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E20EC6" w:rsidP="00116F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бюджетное учреждение</w:t>
      </w:r>
    </w:p>
    <w:p w:rsidR="00D64391" w:rsidRDefault="00E20EC6" w:rsidP="00116F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«Детский сад № 21«Звездочка» комбинированного вида»</w:t>
      </w:r>
    </w:p>
    <w:p w:rsidR="00D64391" w:rsidRDefault="00E20EC6" w:rsidP="00116F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662603, г. Минусинск, ул. Борцов Революции, 50 «А», тел. 8 (39132) 5-01-91</w:t>
      </w:r>
    </w:p>
    <w:p w:rsidR="00D64391" w:rsidRDefault="00E20EC6" w:rsidP="00116F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8" w:history="1">
        <w:r>
          <w:rPr>
            <w:rFonts w:ascii="Times New Roman" w:hAnsi="Times New Roman" w:cs="Times New Roman"/>
            <w:b/>
            <w:sz w:val="24"/>
            <w:szCs w:val="24"/>
            <w:lang w:val="en-US"/>
          </w:rPr>
          <w:t>ds</w:t>
        </w:r>
        <w:r>
          <w:rPr>
            <w:rFonts w:ascii="Times New Roman" w:hAnsi="Times New Roman" w:cs="Times New Roman"/>
            <w:b/>
            <w:sz w:val="24"/>
            <w:szCs w:val="24"/>
          </w:rPr>
          <w:t>21</w:t>
        </w:r>
        <w:r>
          <w:rPr>
            <w:rFonts w:ascii="Times New Roman" w:hAnsi="Times New Roman" w:cs="Times New Roman"/>
            <w:b/>
            <w:sz w:val="24"/>
            <w:szCs w:val="24"/>
            <w:lang w:val="en-US"/>
          </w:rPr>
          <w:t>zvezdochka</w:t>
        </w:r>
        <w:r>
          <w:rPr>
            <w:rFonts w:ascii="Times New Roman" w:hAnsi="Times New Roman" w:cs="Times New Roman"/>
            <w:b/>
            <w:sz w:val="24"/>
            <w:szCs w:val="24"/>
          </w:rPr>
          <w:t>@</w:t>
        </w:r>
        <w:r>
          <w:rPr>
            <w:rFonts w:ascii="Times New Roman" w:hAnsi="Times New Roman" w:cs="Times New Roman"/>
            <w:b/>
            <w:sz w:val="24"/>
            <w:szCs w:val="24"/>
            <w:lang w:val="en-US"/>
          </w:rPr>
          <w:t>yandex</w:t>
        </w:r>
        <w:r>
          <w:rPr>
            <w:rFonts w:ascii="Times New Roman" w:hAnsi="Times New Roman" w:cs="Times New Roman"/>
            <w:b/>
            <w:sz w:val="24"/>
            <w:szCs w:val="24"/>
          </w:rPr>
          <w:t>.</w:t>
        </w:r>
        <w:r>
          <w:rPr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</w:p>
    <w:p w:rsidR="00D64391" w:rsidRDefault="00D64391" w:rsidP="00116F5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F5C" w:rsidRDefault="00E20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Краткосрочный проект </w:t>
      </w:r>
    </w:p>
    <w:p w:rsidR="00D64391" w:rsidRDefault="00E20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«ИСТОРИЯ НОВОГОДНЕЙ ИГРУШКИ»  </w:t>
      </w:r>
    </w:p>
    <w:p w:rsidR="00D64391" w:rsidRDefault="00E20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ТНР «Сказка»</w:t>
      </w: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E20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 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</w:t>
      </w:r>
    </w:p>
    <w:p w:rsidR="00D64391" w:rsidRDefault="00E20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проекта: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познавательно-практический, среднесрочный.</w:t>
      </w:r>
    </w:p>
    <w:p w:rsidR="00D64391" w:rsidRDefault="00D64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391" w:rsidRDefault="00E20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Участники: Воспитатели, дети, родите</w:t>
      </w:r>
      <w:r>
        <w:rPr>
          <w:rFonts w:ascii="Times New Roman" w:hAnsi="Times New Roman" w:cs="Times New Roman"/>
          <w:sz w:val="28"/>
          <w:szCs w:val="28"/>
        </w:rPr>
        <w:t>ли.</w:t>
      </w:r>
    </w:p>
    <w:p w:rsidR="00D64391" w:rsidRDefault="00E20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МДОБУ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етский сад №21 «Звездочка»</w:t>
      </w:r>
    </w:p>
    <w:p w:rsidR="00D64391" w:rsidRDefault="00E20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проведения: декабрь 2025г.</w:t>
      </w:r>
    </w:p>
    <w:p w:rsidR="00D64391" w:rsidRDefault="00E20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детей: 5-6 лет</w:t>
      </w: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D643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91" w:rsidRDefault="00E20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раткосрочный проект «ИСТОРИЯ НОВОГОДНЕЙ ИГРУШКИ»  </w:t>
      </w:r>
    </w:p>
    <w:p w:rsidR="00D64391" w:rsidRDefault="00E20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ТНР «Сказка»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Проблема: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известно, что один из самых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любимых праздников дошкольников – Новый год! Предновогодняя суета, письма Деду Морозу, украшение елки игрушками, долгожданные подарки под ёлкой, волшебные превращения – всё это не сравнится даже с Днём Рождения. Но в ходе работ с родителями выяснилось,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многие не знают про новогодние традиции, приметы, особенности. Большинство не спешат сделать новогодние игрушки и никогда не делали, а предпочитают приобрести их в магазине.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интерес к истории елочной игрушки, Нового года, укрепить связи пок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олений, приобщить к народной культуре. Активизировать поисковую деятельность дошкольников, развивать познавательные навыки, а так же   способы применения их на практике.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для детей: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Принять проблему «Что такое новогодняя игрушка? Какой она должна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ыть?» и найти способы её решения.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Научиться изготавливать Новогоднюю игрушку разными способами из различного материала.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Познакомиться с историей возникновения новогодней игрушки,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историей украшения ёлки на Руси.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для педагогов: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воспитания интереса к народному творчеству, любови к ручному труду;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развития у детей навыков коммуникативного общения;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развития познавательной активности дошкольников;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Познакомить с историей возникновения новогодней игрушки;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Оказывать детям помощь в выявлении проблемы, в поиске её решения, в реализации идей, в оформлении работ, в организации выставки;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Привлекать родителей к участию в проекте,  налаживать конструктивное взаимодействие с семьями воспитанников.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116F5C" w:rsidRDefault="00116F5C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116F5C" w:rsidRDefault="00116F5C">
      <w:pPr>
        <w:spacing w:after="24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Задачи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для родителей: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Оказать помощь детям в достижении положительных результатов;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Привлечь родителей  к поиску вместе с детьми познавательного материала, участию в мастер-классах группы, в организации выставки новогодних игрушек.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Формировать положительный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общения и совместной деятельности детей и родителей.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Актуальность проекта:</w:t>
      </w:r>
    </w:p>
    <w:p w:rsidR="00D64391" w:rsidRDefault="00E20EC6">
      <w:pPr>
        <w:spacing w:after="240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 – самый любимый, чудесный, семейный праздник. Праздник с чудесными превращениями и подарками Деда Мороза. Наряжать елку – это предпраздничный творческий процесс, в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отором, как правило, участвуют практически все члены семьи – родители, дети, бабушки и дедушки. И, как правило, у каждого члена семьи есть любимые елочные игрушки и конечно интересная история, связанная с появлением этих игрушек. В ходе этого проекта мы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знакомим дошкольников с возникновением традиции празднования Нового года, с историей появления первой ёлочной игрушки. «Откуда берется новогодняя игрушка? Почему люди во все времена любили делать игрушки своими руками? Из чего можно сделать елочную игрушку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своими руками? Что будет особенного в ней? ».  Очень важно  научить детей задуманные идеи отражать в практической деятельности и воспитывать у детей желание делать приятное близким (изготовление игрушек своими руками и подарить их членам семьи). Разобрать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этом поможет работа, осуществляемая в ходе реализации проекта «История новогодней игрушки».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Планирование: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 этап: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Подбор познавательного и иллюстрационного материала об истории новогодней игрушки.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2.Анкетирование родителей «В ожидани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Нового года». Выявление проблемы, подбор информации по интересующим темам (1-я неделя декабря) 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Консультация для родителей «История новогодней игрушки». Повысить информационный уровень, осведомленность родителей в данном вопросе (декабрь).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 «Новогодние игрушки своими руками». Повысить информационный уровень, осведомленность родителей в данном вопросе (2-я неделя декабря).</w:t>
      </w: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F5C" w:rsidRDefault="00116F5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Родительская гостиная «История появления новогоднего шарика». Повышать интерес к культуре и традициям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 стран. Подготовка к выставке новогодних игрушек (3-я неделя декабря)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Сбор информации и экспонатов для выставки. Подготовиться к выставке. Организация выставки новогодних игрушек разных годов выпуска (2-я половина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Основной этап: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 познавательная деятельность «Знакомство с елочной игрушкой». Знакомить детей с историей возникновения елочной игрушки, материалами из которых ее изготавливают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ервая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Дидактическая игра «Украсим ёлку» (первая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амостоятельная деятельность детей «Подарки для елочки» (рисование, аппликация) (первая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Совместно познавательная деятельность «Осторожно, елка! ». Знакомить детей с правилами пожарной безопасности и поведения на новогодних праздниках. Рис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унки детей по теме занятия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Совместная деятельность с детьми по конструированию и ручному труду «Новогодняя фантазия». Знакомить детей со способами изготовления елочных игрушек своими руками, техникой безопасности во время их изго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товления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Составление описательного рассказа о своей любимой елочной игрушке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Рисование на тему: «Моя любимая новогодняя игрушка»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торая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Презентация «Изготовление елочных игрушек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заводе» - познакомить с процессом, этапами изготовления елочных игрушек в современных условиях.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Организация и оформление мини-музея «Чудеса новогодних игрушек» (старинные, интересные и необычные елочные игрушки)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ретья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Экскурсии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 других групп в мини-музей (экскурсию проводят сами дети)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ретья неделя декабря)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Фотовыставка «Я и моя елка». Провести наглядную демонстрацию традиций оформления новогодней елки (последняя неделя декабря) .</w:t>
      </w: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Конкурс «Новогодняя игрушка своими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руками» (дети-родители) Повышать творческую активность родителей, вовлекать их в работу ДОУ. (четвертая  неделя декабря)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Оформление группы к празднику. (третья  неделя декабря)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Обобщающий этап: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Проведение новогоднего утренника - создание празд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ничной атмосферы, укрепление традиций.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Выставка - украсить ёлку на участке самодельными елочными игрушками.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результатов конкурса ёлочной игрушки.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мини-экскурсии детьми старшей группы для родителей, детей средних групп.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Награжден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грамотами активных родителей за участие в организации и реализации проекта (последняя неделя декабря).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Ожидаемые результаты реализации проекта: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интереса дошкольников к истории новогодних традиций;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рост уровня информированности родителей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формах совместной познавательной деятельности с детьми;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активное участие родителей в жизни детского сада и группы;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творческих способностей детей;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интереса к коллективной и командной работе с детьми, коллегами и родителями.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Реализа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ция проекта в совместной деятельности детей и взрослых.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работы: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развитие у детей навыков целеполагания, умения находить пути решения проблемных вопросов, добиваться задуманных результатов;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проведение творческих выставок, конкурсов по теме прое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кта;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создание тематических коллекций, фотоальбомов;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 – подготовительный</w:t>
      </w: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D6439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Снежная Королева появляется в своих владениях, мы все с нетерпением ждем праздника – Новый год. И перед нами всеми встает вопрос, чем украсить ёлку, какими игрушками?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 время мы редко задумываемся, а как же появилась игрушка? Данный проект нацелен на ознакомление детей с историей новогодней игрушки и развитие у детей практических продуктивных навыков.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Памятка для воспитателя: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Первые елки в России появились в 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веке. Их устанавливали на заборах и крышах питейных заведений. Украшать елки стали в 1860-1870-е годы. Заказывались игрушки в Европе. Сразу же после появления такие изделия были достаточно дорогими. Купить стеклянную игрушку могли только зажиточные люди.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ишь после открытия завода в Клину в период Первой мировой войны игрушки стали более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доступными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Русских мастеров обучали пленные немцы. Именно они научили специалистов создавать не просто шары, но и бусы, другие украшения.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Игрушки делали и из картона. Елки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украшали красивыми куколками с бумажными лицами, которые приклеивались к телу из кружев, ткани, бисера. Существовали в России и игрушки из ваты. Материал накручивался на проволочный каркас. Так создавались фигурки ангелочков, детей, моряков, клоунов. На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лках развешивали и бутафорские фрукты. Их делали из бархата, папье-маше.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  этап – основной (практический)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Совместная познавательная деятельность «Знакомство с елочной игрушкой».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проявлять интерес к рассказу об истории ёлочной игрушки;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отгадывать загадки по теме;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вступать в диалог с педагогом и другими детьми.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Знакомство детей с тем,  как делают новогодние игрушки.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Подводить детей к пониманию того, что новогодние игрушки – результат творческой деятельности  челов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Формировать представления детей о многообразии новогодних игрушек.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Работа в мастерской деда Мороза.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Продуктивная деятельность – рисунки, аппликация «Новогодние игрушки».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преддверии праздника нам хочется украсить наш участок новогодними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ушками.</w:t>
      </w:r>
    </w:p>
    <w:p w:rsidR="00D64391" w:rsidRDefault="00D643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D643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D643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D6439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этого, в нашей группе впервые будет проходить мастер-класс - Работа в  мастерской, «Елочные игрушки» - изготовление игрушек для нашей елочки.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Работа с родителями.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«Новогодняя игрушка нашей семьи»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защите мини проектов (к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нижки малышки)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 этап – заключительный: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Защита мини-проекта «История новогодней игрушки».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привлечь родителей к участию в проекте, познакомить детей  с тем, как стечением времени изменяются новогодние игрушки, с тем, где и как они изготавл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иваются.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     Оформление альбома «Новогодняя игрушка» и его представление для детей других групп. Оформление музея и проведение экскурсии.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     Объявить благодарность самым активным родителям за участие в организации проекта на родительском собрании.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Правила безопасности: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Украшения</w:t>
      </w:r>
    </w:p>
    <w:p w:rsidR="00D64391" w:rsidRDefault="00E20EC6">
      <w:pPr>
        <w:numPr>
          <w:ilvl w:val="0"/>
          <w:numId w:val="1"/>
        </w:numPr>
        <w:spacing w:before="100" w:beforeAutospacing="1" w:after="0" w:line="360" w:lineRule="atLeast"/>
        <w:ind w:left="-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ёлочные украшения должны быть сделаны из негорючих или огнестойких материалов. Выбирайте мишуру и ёлочные игрушки из пластика или металла.</w:t>
      </w:r>
    </w:p>
    <w:p w:rsidR="00D64391" w:rsidRDefault="00E20EC6">
      <w:pPr>
        <w:numPr>
          <w:ilvl w:val="0"/>
          <w:numId w:val="1"/>
        </w:numPr>
        <w:spacing w:before="100" w:beforeAutospacing="1" w:after="0" w:line="360" w:lineRule="atLeast"/>
        <w:ind w:left="-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Никогда не украшайте ёлку свечами. Всегда используйте огнестойкие подсвечники,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ставьте свечи в таких местах, откуда их не скинут.</w:t>
      </w:r>
    </w:p>
    <w:p w:rsidR="00D64391" w:rsidRDefault="00E20EC6">
      <w:pPr>
        <w:numPr>
          <w:ilvl w:val="0"/>
          <w:numId w:val="1"/>
        </w:numPr>
        <w:spacing w:before="100" w:beforeAutospacing="1" w:after="0" w:line="360" w:lineRule="atLeast"/>
        <w:ind w:left="-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доме есть маленькие дети, избегайте использовать острые или бьющиеся украшения. Элементы декорации, имеющие маленькие детали, должны находиться в недосягаемости детей, чтобы они случайно не прогло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тили или не вдохнули их. Не используйте украшения, имитирующие конфеты или другую соблазнительную еду, — дети могут захотеть попробовать их на вкус.</w:t>
      </w:r>
    </w:p>
    <w:p w:rsidR="00D64391" w:rsidRDefault="00E20EC6">
      <w:pPr>
        <w:numPr>
          <w:ilvl w:val="0"/>
          <w:numId w:val="1"/>
        </w:numPr>
        <w:spacing w:before="100" w:beforeAutospacing="1" w:after="0" w:line="360" w:lineRule="atLeast"/>
        <w:ind w:left="-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Следуйте инструкциям на упаковке спрея с искусственным снегом, чтобы избежать повреждений лёгких.</w:t>
      </w:r>
    </w:p>
    <w:p w:rsidR="00D64391" w:rsidRDefault="00E20EC6">
      <w:pPr>
        <w:numPr>
          <w:ilvl w:val="0"/>
          <w:numId w:val="1"/>
        </w:numPr>
        <w:spacing w:before="100" w:beforeAutospacing="1" w:after="0" w:line="360" w:lineRule="atLeast"/>
        <w:ind w:left="-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как все подарки будут распакованы, уберите с пола всю упаковку, ленточки, пакеты и прочее. Из-за них часто происходят удушения и пожары.</w:t>
      </w:r>
    </w:p>
    <w:p w:rsidR="00D64391" w:rsidRDefault="00E20EC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Используемая литература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1.Журнал «Дошкольное образование»№12 2014 г.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Журнал  «Дошкольное воспитание» №11 2013 г.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F5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Использование интернет ресурсов сайт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Дошколёнок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разработке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Бельдюгина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Николаевна.</w:t>
      </w:r>
    </w:p>
    <w:p w:rsidR="00D64391" w:rsidRDefault="00E20E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F5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Использование интернет ресурсов сайт «МААМ».</w:t>
      </w:r>
    </w:p>
    <w:p w:rsidR="00D64391" w:rsidRDefault="00D64391"/>
    <w:sectPr w:rsidR="00D64391">
      <w:pgSz w:w="11906" w:h="16838"/>
      <w:pgMar w:top="709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EC6" w:rsidRDefault="00E20EC6">
      <w:pPr>
        <w:spacing w:line="240" w:lineRule="auto"/>
      </w:pPr>
      <w:r>
        <w:separator/>
      </w:r>
    </w:p>
  </w:endnote>
  <w:endnote w:type="continuationSeparator" w:id="0">
    <w:p w:rsidR="00E20EC6" w:rsidRDefault="00E20E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EC6" w:rsidRDefault="00E20EC6">
      <w:pPr>
        <w:spacing w:after="0"/>
      </w:pPr>
      <w:r>
        <w:separator/>
      </w:r>
    </w:p>
  </w:footnote>
  <w:footnote w:type="continuationSeparator" w:id="0">
    <w:p w:rsidR="00E20EC6" w:rsidRDefault="00E20EC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6EF"/>
    <w:multiLevelType w:val="multilevel"/>
    <w:tmpl w:val="020946E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CC"/>
    <w:rsid w:val="00080DE4"/>
    <w:rsid w:val="000E26CC"/>
    <w:rsid w:val="00116F5C"/>
    <w:rsid w:val="00711442"/>
    <w:rsid w:val="008A0013"/>
    <w:rsid w:val="00B62745"/>
    <w:rsid w:val="00D21304"/>
    <w:rsid w:val="00D64391"/>
    <w:rsid w:val="00DD6A4E"/>
    <w:rsid w:val="00E20EC6"/>
    <w:rsid w:val="00F42970"/>
    <w:rsid w:val="1253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ind w:left="140" w:right="146" w:firstLine="77"/>
      <w:jc w:val="both"/>
      <w:outlineLvl w:val="0"/>
    </w:pPr>
    <w:rPr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ind w:left="140" w:right="146" w:firstLine="77"/>
      <w:jc w:val="both"/>
      <w:outlineLvl w:val="0"/>
    </w:pPr>
    <w:rPr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21zvezdochka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1699</Words>
  <Characters>9688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dcterms:created xsi:type="dcterms:W3CDTF">2025-11-10T12:37:00Z</dcterms:created>
  <dcterms:modified xsi:type="dcterms:W3CDTF">2026-02-17T06:50:00Z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EE486CBC588347CE81CB1D86ACCF01E0_12</vt:lpwstr>
  </property>
</Properties>
</file>