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B7742E" w14:textId="1101976C" w:rsidR="002C7560" w:rsidRPr="00ED0FAA" w:rsidRDefault="00ED0FAA" w:rsidP="003607B1">
      <w:pPr>
        <w:rPr>
          <w:rFonts w:ascii="Times New Roman" w:hAnsi="Times New Roman"/>
          <w:sz w:val="28"/>
          <w:szCs w:val="28"/>
        </w:rPr>
      </w:pPr>
      <w:r w:rsidRPr="00ED0FAA">
        <w:rPr>
          <w:rFonts w:ascii="Times New Roman" w:hAnsi="Times New Roman"/>
          <w:b/>
          <w:sz w:val="28"/>
          <w:szCs w:val="28"/>
        </w:rPr>
        <w:t>Мой лучший проект: «Многообразие народов России»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0FAA">
        <w:rPr>
          <w:rFonts w:ascii="Times New Roman" w:hAnsi="Times New Roman"/>
          <w:sz w:val="28"/>
          <w:szCs w:val="28"/>
        </w:rPr>
        <w:br/>
      </w:r>
      <w:r w:rsidRPr="00ED0FAA">
        <w:rPr>
          <w:rFonts w:ascii="Times New Roman" w:hAnsi="Times New Roman"/>
          <w:sz w:val="28"/>
          <w:szCs w:val="28"/>
        </w:rPr>
        <w:br/>
        <w:t>Одной из важнейших задач в воспитании наших детей является формирование уважения, толерантности и межнационального согласия. В условиях современной России, где мирно сосуществуют многочисленные национальности и культуры, особенно важно с ранних лет знакомить детей с богатством и многообразием народов страны.</w:t>
      </w:r>
      <w:r w:rsidRPr="00ED0FAA">
        <w:rPr>
          <w:rFonts w:ascii="Times New Roman" w:hAnsi="Times New Roman"/>
          <w:sz w:val="28"/>
          <w:szCs w:val="28"/>
        </w:rPr>
        <w:br/>
      </w:r>
      <w:r w:rsidRPr="00ED0FAA">
        <w:rPr>
          <w:rFonts w:ascii="Times New Roman" w:hAnsi="Times New Roman"/>
          <w:sz w:val="28"/>
          <w:szCs w:val="28"/>
        </w:rPr>
        <w:br/>
      </w:r>
      <w:r w:rsidRPr="00ED0FAA">
        <w:rPr>
          <w:rFonts w:ascii="Times New Roman" w:hAnsi="Times New Roman"/>
          <w:b/>
          <w:bCs/>
          <w:sz w:val="28"/>
          <w:szCs w:val="28"/>
        </w:rPr>
        <w:t>Цели и задачи:</w:t>
      </w:r>
      <w:r w:rsidRPr="00ED0FAA">
        <w:rPr>
          <w:rFonts w:ascii="Times New Roman" w:hAnsi="Times New Roman"/>
          <w:sz w:val="28"/>
          <w:szCs w:val="28"/>
        </w:rPr>
        <w:br/>
        <w:t>- познакомить детей с традициями, обычаями и культурой народов России;</w:t>
      </w:r>
      <w:r w:rsidRPr="00ED0FAA">
        <w:rPr>
          <w:rFonts w:ascii="Times New Roman" w:hAnsi="Times New Roman"/>
          <w:sz w:val="28"/>
          <w:szCs w:val="28"/>
        </w:rPr>
        <w:br/>
        <w:t>- развивать уважение и интерес к многообразию культур;</w:t>
      </w:r>
      <w:r w:rsidRPr="00ED0FAA">
        <w:rPr>
          <w:rFonts w:ascii="Times New Roman" w:hAnsi="Times New Roman"/>
          <w:sz w:val="28"/>
          <w:szCs w:val="28"/>
        </w:rPr>
        <w:br/>
        <w:t>- формировать бережное отношение к традициям других народов;</w:t>
      </w:r>
      <w:r w:rsidRPr="00ED0FAA">
        <w:rPr>
          <w:rFonts w:ascii="Times New Roman" w:hAnsi="Times New Roman"/>
          <w:sz w:val="28"/>
          <w:szCs w:val="28"/>
        </w:rPr>
        <w:br/>
        <w:t>- создавать атмосферу единства и согласия.</w:t>
      </w:r>
      <w:r w:rsidRPr="00ED0FAA">
        <w:rPr>
          <w:rFonts w:ascii="Times New Roman" w:hAnsi="Times New Roman"/>
          <w:sz w:val="28"/>
          <w:szCs w:val="28"/>
        </w:rPr>
        <w:br/>
      </w:r>
      <w:r w:rsidRPr="00ED0FAA">
        <w:rPr>
          <w:rFonts w:ascii="Times New Roman" w:hAnsi="Times New Roman"/>
          <w:sz w:val="28"/>
          <w:szCs w:val="28"/>
        </w:rPr>
        <w:br/>
      </w:r>
      <w:r w:rsidRPr="00ED0FAA">
        <w:rPr>
          <w:rFonts w:ascii="Times New Roman" w:hAnsi="Times New Roman"/>
          <w:b/>
          <w:bCs/>
          <w:sz w:val="28"/>
          <w:szCs w:val="28"/>
        </w:rPr>
        <w:t>Используемые методы и приёмы:</w:t>
      </w:r>
      <w:r w:rsidRPr="00ED0FAA">
        <w:rPr>
          <w:rFonts w:ascii="Times New Roman" w:hAnsi="Times New Roman"/>
          <w:sz w:val="28"/>
          <w:szCs w:val="28"/>
        </w:rPr>
        <w:br/>
        <w:t>- проведение тематических интерактивных занятий, игр и викторин о народах России;</w:t>
      </w:r>
      <w:r w:rsidRPr="00ED0FAA">
        <w:rPr>
          <w:rFonts w:ascii="Times New Roman" w:hAnsi="Times New Roman"/>
          <w:sz w:val="28"/>
          <w:szCs w:val="28"/>
        </w:rPr>
        <w:br/>
        <w:t>- организацию мастер-классов по народным ремёслам и традиционным искусствам;</w:t>
      </w:r>
      <w:r w:rsidRPr="00ED0FAA">
        <w:rPr>
          <w:rFonts w:ascii="Times New Roman" w:hAnsi="Times New Roman"/>
          <w:sz w:val="28"/>
          <w:szCs w:val="28"/>
        </w:rPr>
        <w:br/>
        <w:t>- участие в национальных праздниках и совместных мероприятиях;</w:t>
      </w:r>
      <w:r w:rsidRPr="00ED0FAA">
        <w:rPr>
          <w:rFonts w:ascii="Times New Roman" w:hAnsi="Times New Roman"/>
          <w:sz w:val="28"/>
          <w:szCs w:val="28"/>
        </w:rPr>
        <w:br/>
        <w:t>- театрализованные постановки, посвящённые культуре народов.</w:t>
      </w:r>
      <w:r w:rsidRPr="00ED0FAA">
        <w:rPr>
          <w:rFonts w:ascii="Times New Roman" w:hAnsi="Times New Roman"/>
          <w:sz w:val="28"/>
          <w:szCs w:val="28"/>
        </w:rPr>
        <w:br/>
      </w:r>
      <w:r w:rsidRPr="00ED0FAA">
        <w:rPr>
          <w:rFonts w:ascii="Times New Roman" w:hAnsi="Times New Roman"/>
          <w:sz w:val="28"/>
          <w:szCs w:val="28"/>
        </w:rPr>
        <w:br/>
      </w:r>
      <w:r w:rsidRPr="00ED0FAA">
        <w:rPr>
          <w:rFonts w:ascii="Times New Roman" w:hAnsi="Times New Roman"/>
          <w:b/>
          <w:bCs/>
          <w:sz w:val="28"/>
          <w:szCs w:val="28"/>
        </w:rPr>
        <w:t>Использование ИКТ в работе:</w:t>
      </w:r>
      <w:r w:rsidRPr="00ED0FAA">
        <w:rPr>
          <w:rFonts w:ascii="Times New Roman" w:hAnsi="Times New Roman"/>
          <w:sz w:val="28"/>
          <w:szCs w:val="28"/>
        </w:rPr>
        <w:br/>
        <w:t>- подготовка презентаций с красочным иллюстративным материалом;</w:t>
      </w:r>
      <w:r w:rsidRPr="00ED0FAA">
        <w:rPr>
          <w:rFonts w:ascii="Times New Roman" w:hAnsi="Times New Roman"/>
          <w:sz w:val="28"/>
          <w:szCs w:val="28"/>
        </w:rPr>
        <w:br/>
        <w:t>- просмотр видеоматериалов и фоторепортажей о традициях разных народов;</w:t>
      </w:r>
      <w:r w:rsidRPr="00ED0FAA">
        <w:rPr>
          <w:rFonts w:ascii="Times New Roman" w:hAnsi="Times New Roman"/>
          <w:sz w:val="28"/>
          <w:szCs w:val="28"/>
        </w:rPr>
        <w:br/>
        <w:t>- организация виртуальных экскурсий и совместных онлайн-проектов;</w:t>
      </w:r>
      <w:r w:rsidRPr="00ED0FAA">
        <w:rPr>
          <w:rFonts w:ascii="Times New Roman" w:hAnsi="Times New Roman"/>
          <w:sz w:val="28"/>
          <w:szCs w:val="28"/>
        </w:rPr>
        <w:br/>
        <w:t>- создание совместных фотоколлажей и видеороликов.</w:t>
      </w:r>
      <w:r w:rsidRPr="00ED0FAA">
        <w:rPr>
          <w:rFonts w:ascii="Times New Roman" w:hAnsi="Times New Roman"/>
          <w:sz w:val="28"/>
          <w:szCs w:val="28"/>
        </w:rPr>
        <w:br/>
      </w:r>
      <w:r w:rsidRPr="00ED0FAA">
        <w:rPr>
          <w:rFonts w:ascii="Times New Roman" w:hAnsi="Times New Roman"/>
          <w:sz w:val="28"/>
          <w:szCs w:val="28"/>
        </w:rPr>
        <w:br/>
      </w:r>
      <w:proofErr w:type="spellStart"/>
      <w:r w:rsidRPr="00ED0FAA">
        <w:rPr>
          <w:rFonts w:ascii="Times New Roman" w:hAnsi="Times New Roman"/>
          <w:sz w:val="28"/>
          <w:szCs w:val="28"/>
        </w:rPr>
        <w:t>Воспитательство</w:t>
      </w:r>
      <w:proofErr w:type="spellEnd"/>
      <w:r w:rsidRPr="00ED0FAA">
        <w:rPr>
          <w:rFonts w:ascii="Times New Roman" w:hAnsi="Times New Roman"/>
          <w:sz w:val="28"/>
          <w:szCs w:val="28"/>
        </w:rPr>
        <w:t xml:space="preserve"> основано на уважении и взаимопонимании, ведь именно мульти</w:t>
      </w:r>
      <w:r w:rsidR="001F6D5E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ED0FAA">
        <w:rPr>
          <w:rFonts w:ascii="Times New Roman" w:hAnsi="Times New Roman"/>
          <w:sz w:val="28"/>
          <w:szCs w:val="28"/>
        </w:rPr>
        <w:t>культурное воспитание позволяет детям ценить и сохранять богатство культурного наследия нашей страны.</w:t>
      </w:r>
    </w:p>
    <w:sectPr w:rsidR="002C7560" w:rsidRPr="00ED0FAA">
      <w:pgSz w:w="11906" w:h="16838"/>
      <w:pgMar w:top="567" w:right="856" w:bottom="567" w:left="1133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66D48"/>
    <w:multiLevelType w:val="multilevel"/>
    <w:tmpl w:val="86141258"/>
    <w:lvl w:ilvl="0">
      <w:start w:val="1"/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1">
    <w:nsid w:val="20215A4E"/>
    <w:multiLevelType w:val="multilevel"/>
    <w:tmpl w:val="3CE6BFF8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abstractNum w:abstractNumId="2">
    <w:nsid w:val="2F1213EE"/>
    <w:multiLevelType w:val="multilevel"/>
    <w:tmpl w:val="AD702A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39215E7D"/>
    <w:multiLevelType w:val="multilevel"/>
    <w:tmpl w:val="5B4290C8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4">
    <w:nsid w:val="662A2140"/>
    <w:multiLevelType w:val="multilevel"/>
    <w:tmpl w:val="B5841B9C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76F43267"/>
    <w:multiLevelType w:val="multilevel"/>
    <w:tmpl w:val="AD1A681E"/>
    <w:lvl w:ilvl="0">
      <w:start w:val="1"/>
      <w:numFmt w:val="decimal"/>
      <w:lvlText w:val="%1."/>
      <w:lvlJc w:val="left"/>
      <w:pPr>
        <w:tabs>
          <w:tab w:val="num" w:pos="0"/>
        </w:tabs>
        <w:ind w:left="555" w:hanging="555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/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color w:val="000000"/>
      </w:rPr>
    </w:lvl>
  </w:abstractNum>
  <w:abstractNum w:abstractNumId="6">
    <w:nsid w:val="7DF74BB0"/>
    <w:multiLevelType w:val="multilevel"/>
    <w:tmpl w:val="B2D40E5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6"/>
    <w:lvlOverride w:ilvl="0">
      <w:startOverride w:val="3"/>
    </w:lvlOverride>
  </w:num>
  <w:num w:numId="9">
    <w:abstractNumId w:val="6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560"/>
    <w:rsid w:val="00036CC9"/>
    <w:rsid w:val="00061AA4"/>
    <w:rsid w:val="001053C1"/>
    <w:rsid w:val="001C383A"/>
    <w:rsid w:val="001D4F7B"/>
    <w:rsid w:val="001F6D5E"/>
    <w:rsid w:val="002A5346"/>
    <w:rsid w:val="002C3A16"/>
    <w:rsid w:val="002C7560"/>
    <w:rsid w:val="00335DDA"/>
    <w:rsid w:val="003607B1"/>
    <w:rsid w:val="00380C83"/>
    <w:rsid w:val="003B48D7"/>
    <w:rsid w:val="003C5D03"/>
    <w:rsid w:val="003E3855"/>
    <w:rsid w:val="00442731"/>
    <w:rsid w:val="0045482E"/>
    <w:rsid w:val="00460A52"/>
    <w:rsid w:val="0047284A"/>
    <w:rsid w:val="004B1037"/>
    <w:rsid w:val="004D3EA9"/>
    <w:rsid w:val="004E0957"/>
    <w:rsid w:val="005974FA"/>
    <w:rsid w:val="005E440E"/>
    <w:rsid w:val="006047FF"/>
    <w:rsid w:val="0065726B"/>
    <w:rsid w:val="00680999"/>
    <w:rsid w:val="006A2D3C"/>
    <w:rsid w:val="006B12AD"/>
    <w:rsid w:val="006B4847"/>
    <w:rsid w:val="006D0E44"/>
    <w:rsid w:val="00723965"/>
    <w:rsid w:val="00724219"/>
    <w:rsid w:val="007532EB"/>
    <w:rsid w:val="00760369"/>
    <w:rsid w:val="00791602"/>
    <w:rsid w:val="007A3481"/>
    <w:rsid w:val="007E7A17"/>
    <w:rsid w:val="008A0328"/>
    <w:rsid w:val="009221B9"/>
    <w:rsid w:val="00925F44"/>
    <w:rsid w:val="00934F36"/>
    <w:rsid w:val="009B4D9E"/>
    <w:rsid w:val="009D2474"/>
    <w:rsid w:val="00A46E30"/>
    <w:rsid w:val="00AA7BA5"/>
    <w:rsid w:val="00B816E7"/>
    <w:rsid w:val="00B85DE0"/>
    <w:rsid w:val="00BE0407"/>
    <w:rsid w:val="00C112D2"/>
    <w:rsid w:val="00C450A8"/>
    <w:rsid w:val="00C75F9C"/>
    <w:rsid w:val="00C86C56"/>
    <w:rsid w:val="00CE4843"/>
    <w:rsid w:val="00D42852"/>
    <w:rsid w:val="00D44AFE"/>
    <w:rsid w:val="00DB0DD4"/>
    <w:rsid w:val="00DF42E1"/>
    <w:rsid w:val="00EA4749"/>
    <w:rsid w:val="00ED0FAA"/>
    <w:rsid w:val="00F241F9"/>
    <w:rsid w:val="00F5766D"/>
    <w:rsid w:val="00FB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B9B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160" w:line="264" w:lineRule="auto"/>
    </w:pPr>
  </w:style>
  <w:style w:type="paragraph" w:styleId="10">
    <w:name w:val="heading 1"/>
    <w:next w:val="a"/>
    <w:link w:val="11"/>
    <w:uiPriority w:val="9"/>
    <w:qFormat/>
    <w:pPr>
      <w:spacing w:before="120" w:after="120" w:line="264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 w:line="264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 w:line="264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 w:line="264" w:lineRule="auto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 w:line="264" w:lineRule="auto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link w:val="110"/>
    <w:qFormat/>
  </w:style>
  <w:style w:type="character" w:customStyle="1" w:styleId="21">
    <w:name w:val="Оглавление 2 Знак"/>
    <w:link w:val="22"/>
    <w:qFormat/>
    <w:rPr>
      <w:rFonts w:ascii="XO Thames" w:hAnsi="XO Thames"/>
      <w:sz w:val="28"/>
    </w:rPr>
  </w:style>
  <w:style w:type="character" w:customStyle="1" w:styleId="41">
    <w:name w:val="Оглавление 4 Знак"/>
    <w:link w:val="42"/>
    <w:qFormat/>
    <w:rPr>
      <w:rFonts w:ascii="XO Thames" w:hAnsi="XO Thames"/>
      <w:sz w:val="28"/>
    </w:rPr>
  </w:style>
  <w:style w:type="character" w:customStyle="1" w:styleId="a3">
    <w:name w:val="Абзац списка Знак"/>
    <w:basedOn w:val="1"/>
    <w:link w:val="a4"/>
    <w:qFormat/>
    <w:rPr>
      <w:color w:val="000000"/>
    </w:rPr>
  </w:style>
  <w:style w:type="character" w:customStyle="1" w:styleId="6">
    <w:name w:val="Оглавление 6 Знак"/>
    <w:link w:val="60"/>
    <w:qFormat/>
    <w:rPr>
      <w:rFonts w:ascii="XO Thames" w:hAnsi="XO Thames"/>
      <w:sz w:val="28"/>
    </w:rPr>
  </w:style>
  <w:style w:type="character" w:customStyle="1" w:styleId="7">
    <w:name w:val="Оглавление 7 Знак"/>
    <w:link w:val="70"/>
    <w:qFormat/>
    <w:rPr>
      <w:rFonts w:ascii="XO Thames" w:hAnsi="XO Thames"/>
      <w:sz w:val="28"/>
    </w:rPr>
  </w:style>
  <w:style w:type="character" w:customStyle="1" w:styleId="30">
    <w:name w:val="Заголовок 3 Знак"/>
    <w:link w:val="3"/>
    <w:qFormat/>
    <w:rPr>
      <w:rFonts w:ascii="XO Thames" w:hAnsi="XO Thames"/>
      <w:b/>
      <w:sz w:val="26"/>
    </w:rPr>
  </w:style>
  <w:style w:type="character" w:customStyle="1" w:styleId="consplusnormal">
    <w:name w:val="consplusnormal"/>
    <w:basedOn w:val="1"/>
    <w:link w:val="consplusnormal1"/>
    <w:qFormat/>
    <w:rPr>
      <w:rFonts w:ascii="Times New Roman" w:hAnsi="Times New Roman"/>
      <w:sz w:val="24"/>
    </w:rPr>
  </w:style>
  <w:style w:type="character" w:customStyle="1" w:styleId="31">
    <w:name w:val="Оглавление 3 Знак"/>
    <w:link w:val="32"/>
    <w:qFormat/>
    <w:rPr>
      <w:rFonts w:ascii="XO Thames" w:hAnsi="XO Thames"/>
      <w:sz w:val="28"/>
    </w:rPr>
  </w:style>
  <w:style w:type="character" w:customStyle="1" w:styleId="50">
    <w:name w:val="Заголовок 5 Знак"/>
    <w:link w:val="5"/>
    <w:qFormat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qFormat/>
    <w:rPr>
      <w:rFonts w:ascii="XO Thames" w:hAnsi="XO Thames"/>
      <w:b/>
      <w:sz w:val="32"/>
    </w:rPr>
  </w:style>
  <w:style w:type="character" w:styleId="a5">
    <w:name w:val="Hyperlink"/>
    <w:basedOn w:val="a0"/>
    <w:link w:val="12"/>
    <w:rPr>
      <w:color w:val="0000FF"/>
      <w:u w:val="single"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character" w:customStyle="1" w:styleId="13">
    <w:name w:val="Оглавление 1 Знак"/>
    <w:link w:val="14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9">
    <w:name w:val="Оглавление 9 Знак"/>
    <w:link w:val="90"/>
    <w:qFormat/>
    <w:rPr>
      <w:rFonts w:ascii="XO Thames" w:hAnsi="XO Thames"/>
      <w:sz w:val="28"/>
    </w:rPr>
  </w:style>
  <w:style w:type="character" w:customStyle="1" w:styleId="8">
    <w:name w:val="Оглавление 8 Знак"/>
    <w:link w:val="80"/>
    <w:qFormat/>
    <w:rPr>
      <w:rFonts w:ascii="XO Thames" w:hAnsi="XO Thames"/>
      <w:sz w:val="28"/>
    </w:rPr>
  </w:style>
  <w:style w:type="character" w:customStyle="1" w:styleId="51">
    <w:name w:val="Оглавление 5 Знак"/>
    <w:link w:val="52"/>
    <w:qFormat/>
    <w:rPr>
      <w:rFonts w:ascii="XO Thames" w:hAnsi="XO Thames"/>
      <w:sz w:val="28"/>
    </w:rPr>
  </w:style>
  <w:style w:type="character" w:customStyle="1" w:styleId="a6">
    <w:name w:val="Подзаголовок Знак"/>
    <w:link w:val="a7"/>
    <w:qFormat/>
    <w:rPr>
      <w:rFonts w:ascii="XO Thames" w:hAnsi="XO Thames"/>
      <w:i/>
      <w:sz w:val="24"/>
    </w:rPr>
  </w:style>
  <w:style w:type="character" w:customStyle="1" w:styleId="Default">
    <w:name w:val="Default"/>
    <w:link w:val="Default1"/>
    <w:qFormat/>
    <w:rPr>
      <w:rFonts w:ascii="Times New Roman" w:hAnsi="Times New Roman"/>
      <w:color w:val="000000"/>
      <w:sz w:val="24"/>
    </w:rPr>
  </w:style>
  <w:style w:type="character" w:customStyle="1" w:styleId="a8">
    <w:name w:val="Название Знак"/>
    <w:link w:val="a9"/>
    <w:qFormat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qFormat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qFormat/>
    <w:rPr>
      <w:rFonts w:ascii="XO Thames" w:hAnsi="XO Thames"/>
      <w:b/>
      <w:sz w:val="28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623CC8"/>
    <w:rPr>
      <w:rFonts w:ascii="Tahoma" w:hAnsi="Tahoma" w:cs="Tahoma"/>
      <w:sz w:val="16"/>
      <w:szCs w:val="16"/>
    </w:rPr>
  </w:style>
  <w:style w:type="paragraph" w:styleId="a9">
    <w:name w:val="Title"/>
    <w:next w:val="ac"/>
    <w:link w:val="a8"/>
    <w:uiPriority w:val="10"/>
    <w:qFormat/>
    <w:pPr>
      <w:spacing w:before="567" w:after="567" w:line="264" w:lineRule="auto"/>
      <w:jc w:val="center"/>
    </w:pPr>
    <w:rPr>
      <w:rFonts w:ascii="XO Thames" w:hAnsi="XO Thames"/>
      <w:b/>
      <w:caps/>
      <w:sz w:val="40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22">
    <w:name w:val="toc 2"/>
    <w:next w:val="a"/>
    <w:link w:val="21"/>
    <w:uiPriority w:val="39"/>
    <w:pPr>
      <w:spacing w:after="160" w:line="264" w:lineRule="auto"/>
      <w:ind w:left="200"/>
    </w:pPr>
    <w:rPr>
      <w:rFonts w:ascii="XO Thames" w:hAnsi="XO Thames"/>
      <w:sz w:val="28"/>
    </w:rPr>
  </w:style>
  <w:style w:type="paragraph" w:styleId="42">
    <w:name w:val="toc 4"/>
    <w:next w:val="a"/>
    <w:link w:val="41"/>
    <w:uiPriority w:val="39"/>
    <w:pPr>
      <w:spacing w:after="160" w:line="264" w:lineRule="auto"/>
      <w:ind w:left="600"/>
    </w:pPr>
    <w:rPr>
      <w:rFonts w:ascii="XO Thames" w:hAnsi="XO Thames"/>
      <w:sz w:val="28"/>
    </w:rPr>
  </w:style>
  <w:style w:type="paragraph" w:styleId="a4">
    <w:name w:val="List Paragraph"/>
    <w:basedOn w:val="a"/>
    <w:link w:val="a3"/>
    <w:uiPriority w:val="34"/>
    <w:qFormat/>
    <w:pPr>
      <w:ind w:left="720"/>
      <w:contextualSpacing/>
    </w:pPr>
  </w:style>
  <w:style w:type="paragraph" w:styleId="60">
    <w:name w:val="toc 6"/>
    <w:next w:val="a"/>
    <w:link w:val="6"/>
    <w:uiPriority w:val="39"/>
    <w:pPr>
      <w:spacing w:after="160" w:line="264" w:lineRule="auto"/>
      <w:ind w:left="1000"/>
    </w:pPr>
    <w:rPr>
      <w:rFonts w:ascii="XO Thames" w:hAnsi="XO Thames"/>
      <w:sz w:val="28"/>
    </w:rPr>
  </w:style>
  <w:style w:type="paragraph" w:styleId="70">
    <w:name w:val="toc 7"/>
    <w:next w:val="a"/>
    <w:link w:val="7"/>
    <w:uiPriority w:val="39"/>
    <w:pPr>
      <w:spacing w:after="160" w:line="264" w:lineRule="auto"/>
      <w:ind w:left="1200"/>
    </w:pPr>
    <w:rPr>
      <w:rFonts w:ascii="XO Thames" w:hAnsi="XO Thames"/>
      <w:sz w:val="28"/>
    </w:rPr>
  </w:style>
  <w:style w:type="paragraph" w:customStyle="1" w:styleId="110">
    <w:name w:val="Обычный11"/>
    <w:link w:val="1"/>
    <w:qFormat/>
    <w:pPr>
      <w:spacing w:after="160" w:line="264" w:lineRule="auto"/>
    </w:pPr>
  </w:style>
  <w:style w:type="paragraph" w:customStyle="1" w:styleId="consplusnormal1">
    <w:name w:val="consplusnormal1"/>
    <w:basedOn w:val="a"/>
    <w:link w:val="consplusnormal"/>
    <w:qFormat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styleId="32">
    <w:name w:val="toc 3"/>
    <w:next w:val="a"/>
    <w:link w:val="31"/>
    <w:uiPriority w:val="39"/>
    <w:pPr>
      <w:spacing w:after="160" w:line="264" w:lineRule="auto"/>
      <w:ind w:left="400"/>
    </w:pPr>
    <w:rPr>
      <w:rFonts w:ascii="XO Thames" w:hAnsi="XO Thames"/>
      <w:sz w:val="28"/>
    </w:rPr>
  </w:style>
  <w:style w:type="paragraph" w:customStyle="1" w:styleId="15">
    <w:name w:val="Основной шрифт абзаца1"/>
    <w:qFormat/>
    <w:pPr>
      <w:spacing w:after="160" w:line="264" w:lineRule="auto"/>
    </w:pPr>
  </w:style>
  <w:style w:type="paragraph" w:customStyle="1" w:styleId="12">
    <w:name w:val="Гиперссылка1"/>
    <w:basedOn w:val="15"/>
    <w:link w:val="a5"/>
    <w:qFormat/>
    <w:rPr>
      <w:color w:val="0000FF"/>
      <w:u w:val="single"/>
    </w:rPr>
  </w:style>
  <w:style w:type="paragraph" w:customStyle="1" w:styleId="Footnote1">
    <w:name w:val="Footnote1"/>
    <w:link w:val="Footnote"/>
    <w:qFormat/>
    <w:pPr>
      <w:spacing w:after="160" w:line="264" w:lineRule="auto"/>
      <w:ind w:firstLine="851"/>
      <w:jc w:val="both"/>
    </w:pPr>
    <w:rPr>
      <w:rFonts w:ascii="XO Thames" w:hAnsi="XO Thames"/>
    </w:rPr>
  </w:style>
  <w:style w:type="paragraph" w:styleId="14">
    <w:name w:val="toc 1"/>
    <w:next w:val="a"/>
    <w:link w:val="13"/>
    <w:uiPriority w:val="39"/>
    <w:pPr>
      <w:spacing w:after="160" w:line="264" w:lineRule="auto"/>
    </w:pPr>
    <w:rPr>
      <w:rFonts w:ascii="XO Thames" w:hAnsi="XO Thames"/>
      <w:b/>
      <w:sz w:val="28"/>
    </w:rPr>
  </w:style>
  <w:style w:type="paragraph" w:customStyle="1" w:styleId="af0">
    <w:name w:val="Колонтитул"/>
    <w:qFormat/>
    <w:pPr>
      <w:spacing w:after="160"/>
      <w:jc w:val="both"/>
    </w:pPr>
    <w:rPr>
      <w:rFonts w:ascii="XO Thames" w:hAnsi="XO Thames"/>
      <w:sz w:val="20"/>
    </w:rPr>
  </w:style>
  <w:style w:type="paragraph" w:styleId="90">
    <w:name w:val="toc 9"/>
    <w:next w:val="a"/>
    <w:link w:val="9"/>
    <w:uiPriority w:val="39"/>
    <w:pPr>
      <w:spacing w:after="160" w:line="264" w:lineRule="auto"/>
      <w:ind w:left="1600"/>
    </w:pPr>
    <w:rPr>
      <w:rFonts w:ascii="XO Thames" w:hAnsi="XO Thames"/>
      <w:sz w:val="28"/>
    </w:rPr>
  </w:style>
  <w:style w:type="paragraph" w:styleId="80">
    <w:name w:val="toc 8"/>
    <w:next w:val="a"/>
    <w:link w:val="8"/>
    <w:uiPriority w:val="39"/>
    <w:pPr>
      <w:spacing w:after="160" w:line="264" w:lineRule="auto"/>
      <w:ind w:left="1400"/>
    </w:pPr>
    <w:rPr>
      <w:rFonts w:ascii="XO Thames" w:hAnsi="XO Thames"/>
      <w:sz w:val="28"/>
    </w:rPr>
  </w:style>
  <w:style w:type="paragraph" w:styleId="52">
    <w:name w:val="toc 5"/>
    <w:next w:val="a"/>
    <w:link w:val="51"/>
    <w:uiPriority w:val="39"/>
    <w:pPr>
      <w:spacing w:after="160" w:line="264" w:lineRule="auto"/>
      <w:ind w:left="800"/>
    </w:pPr>
    <w:rPr>
      <w:rFonts w:ascii="XO Thames" w:hAnsi="XO Thames"/>
      <w:sz w:val="28"/>
    </w:rPr>
  </w:style>
  <w:style w:type="paragraph" w:styleId="a7">
    <w:name w:val="Subtitle"/>
    <w:next w:val="a"/>
    <w:link w:val="a6"/>
    <w:uiPriority w:val="11"/>
    <w:qFormat/>
    <w:pPr>
      <w:spacing w:after="160" w:line="264" w:lineRule="auto"/>
      <w:jc w:val="both"/>
    </w:pPr>
    <w:rPr>
      <w:rFonts w:ascii="XO Thames" w:hAnsi="XO Thames"/>
      <w:i/>
      <w:sz w:val="24"/>
    </w:rPr>
  </w:style>
  <w:style w:type="paragraph" w:customStyle="1" w:styleId="Default1">
    <w:name w:val="Default1"/>
    <w:link w:val="Default"/>
    <w:qFormat/>
    <w:rPr>
      <w:rFonts w:ascii="Times New Roman" w:hAnsi="Times New Roman"/>
      <w:sz w:val="24"/>
    </w:rPr>
  </w:style>
  <w:style w:type="paragraph" w:styleId="ab">
    <w:name w:val="Balloon Text"/>
    <w:basedOn w:val="a"/>
    <w:link w:val="aa"/>
    <w:uiPriority w:val="99"/>
    <w:semiHidden/>
    <w:unhideWhenUsed/>
    <w:qFormat/>
    <w:rsid w:val="00623CC8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f1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160" w:line="264" w:lineRule="auto"/>
    </w:pPr>
  </w:style>
  <w:style w:type="paragraph" w:styleId="10">
    <w:name w:val="heading 1"/>
    <w:next w:val="a"/>
    <w:link w:val="11"/>
    <w:uiPriority w:val="9"/>
    <w:qFormat/>
    <w:pPr>
      <w:spacing w:before="120" w:after="120" w:line="264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 w:line="264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 w:line="264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 w:line="264" w:lineRule="auto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 w:line="264" w:lineRule="auto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link w:val="110"/>
    <w:qFormat/>
  </w:style>
  <w:style w:type="character" w:customStyle="1" w:styleId="21">
    <w:name w:val="Оглавление 2 Знак"/>
    <w:link w:val="22"/>
    <w:qFormat/>
    <w:rPr>
      <w:rFonts w:ascii="XO Thames" w:hAnsi="XO Thames"/>
      <w:sz w:val="28"/>
    </w:rPr>
  </w:style>
  <w:style w:type="character" w:customStyle="1" w:styleId="41">
    <w:name w:val="Оглавление 4 Знак"/>
    <w:link w:val="42"/>
    <w:qFormat/>
    <w:rPr>
      <w:rFonts w:ascii="XO Thames" w:hAnsi="XO Thames"/>
      <w:sz w:val="28"/>
    </w:rPr>
  </w:style>
  <w:style w:type="character" w:customStyle="1" w:styleId="a3">
    <w:name w:val="Абзац списка Знак"/>
    <w:basedOn w:val="1"/>
    <w:link w:val="a4"/>
    <w:qFormat/>
    <w:rPr>
      <w:color w:val="000000"/>
    </w:rPr>
  </w:style>
  <w:style w:type="character" w:customStyle="1" w:styleId="6">
    <w:name w:val="Оглавление 6 Знак"/>
    <w:link w:val="60"/>
    <w:qFormat/>
    <w:rPr>
      <w:rFonts w:ascii="XO Thames" w:hAnsi="XO Thames"/>
      <w:sz w:val="28"/>
    </w:rPr>
  </w:style>
  <w:style w:type="character" w:customStyle="1" w:styleId="7">
    <w:name w:val="Оглавление 7 Знак"/>
    <w:link w:val="70"/>
    <w:qFormat/>
    <w:rPr>
      <w:rFonts w:ascii="XO Thames" w:hAnsi="XO Thames"/>
      <w:sz w:val="28"/>
    </w:rPr>
  </w:style>
  <w:style w:type="character" w:customStyle="1" w:styleId="30">
    <w:name w:val="Заголовок 3 Знак"/>
    <w:link w:val="3"/>
    <w:qFormat/>
    <w:rPr>
      <w:rFonts w:ascii="XO Thames" w:hAnsi="XO Thames"/>
      <w:b/>
      <w:sz w:val="26"/>
    </w:rPr>
  </w:style>
  <w:style w:type="character" w:customStyle="1" w:styleId="consplusnormal">
    <w:name w:val="consplusnormal"/>
    <w:basedOn w:val="1"/>
    <w:link w:val="consplusnormal1"/>
    <w:qFormat/>
    <w:rPr>
      <w:rFonts w:ascii="Times New Roman" w:hAnsi="Times New Roman"/>
      <w:sz w:val="24"/>
    </w:rPr>
  </w:style>
  <w:style w:type="character" w:customStyle="1" w:styleId="31">
    <w:name w:val="Оглавление 3 Знак"/>
    <w:link w:val="32"/>
    <w:qFormat/>
    <w:rPr>
      <w:rFonts w:ascii="XO Thames" w:hAnsi="XO Thames"/>
      <w:sz w:val="28"/>
    </w:rPr>
  </w:style>
  <w:style w:type="character" w:customStyle="1" w:styleId="50">
    <w:name w:val="Заголовок 5 Знак"/>
    <w:link w:val="5"/>
    <w:qFormat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qFormat/>
    <w:rPr>
      <w:rFonts w:ascii="XO Thames" w:hAnsi="XO Thames"/>
      <w:b/>
      <w:sz w:val="32"/>
    </w:rPr>
  </w:style>
  <w:style w:type="character" w:styleId="a5">
    <w:name w:val="Hyperlink"/>
    <w:basedOn w:val="a0"/>
    <w:link w:val="12"/>
    <w:rPr>
      <w:color w:val="0000FF"/>
      <w:u w:val="single"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character" w:customStyle="1" w:styleId="13">
    <w:name w:val="Оглавление 1 Знак"/>
    <w:link w:val="14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9">
    <w:name w:val="Оглавление 9 Знак"/>
    <w:link w:val="90"/>
    <w:qFormat/>
    <w:rPr>
      <w:rFonts w:ascii="XO Thames" w:hAnsi="XO Thames"/>
      <w:sz w:val="28"/>
    </w:rPr>
  </w:style>
  <w:style w:type="character" w:customStyle="1" w:styleId="8">
    <w:name w:val="Оглавление 8 Знак"/>
    <w:link w:val="80"/>
    <w:qFormat/>
    <w:rPr>
      <w:rFonts w:ascii="XO Thames" w:hAnsi="XO Thames"/>
      <w:sz w:val="28"/>
    </w:rPr>
  </w:style>
  <w:style w:type="character" w:customStyle="1" w:styleId="51">
    <w:name w:val="Оглавление 5 Знак"/>
    <w:link w:val="52"/>
    <w:qFormat/>
    <w:rPr>
      <w:rFonts w:ascii="XO Thames" w:hAnsi="XO Thames"/>
      <w:sz w:val="28"/>
    </w:rPr>
  </w:style>
  <w:style w:type="character" w:customStyle="1" w:styleId="a6">
    <w:name w:val="Подзаголовок Знак"/>
    <w:link w:val="a7"/>
    <w:qFormat/>
    <w:rPr>
      <w:rFonts w:ascii="XO Thames" w:hAnsi="XO Thames"/>
      <w:i/>
      <w:sz w:val="24"/>
    </w:rPr>
  </w:style>
  <w:style w:type="character" w:customStyle="1" w:styleId="Default">
    <w:name w:val="Default"/>
    <w:link w:val="Default1"/>
    <w:qFormat/>
    <w:rPr>
      <w:rFonts w:ascii="Times New Roman" w:hAnsi="Times New Roman"/>
      <w:color w:val="000000"/>
      <w:sz w:val="24"/>
    </w:rPr>
  </w:style>
  <w:style w:type="character" w:customStyle="1" w:styleId="a8">
    <w:name w:val="Название Знак"/>
    <w:link w:val="a9"/>
    <w:qFormat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qFormat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qFormat/>
    <w:rPr>
      <w:rFonts w:ascii="XO Thames" w:hAnsi="XO Thames"/>
      <w:b/>
      <w:sz w:val="28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623CC8"/>
    <w:rPr>
      <w:rFonts w:ascii="Tahoma" w:hAnsi="Tahoma" w:cs="Tahoma"/>
      <w:sz w:val="16"/>
      <w:szCs w:val="16"/>
    </w:rPr>
  </w:style>
  <w:style w:type="paragraph" w:styleId="a9">
    <w:name w:val="Title"/>
    <w:next w:val="ac"/>
    <w:link w:val="a8"/>
    <w:uiPriority w:val="10"/>
    <w:qFormat/>
    <w:pPr>
      <w:spacing w:before="567" w:after="567" w:line="264" w:lineRule="auto"/>
      <w:jc w:val="center"/>
    </w:pPr>
    <w:rPr>
      <w:rFonts w:ascii="XO Thames" w:hAnsi="XO Thames"/>
      <w:b/>
      <w:caps/>
      <w:sz w:val="40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22">
    <w:name w:val="toc 2"/>
    <w:next w:val="a"/>
    <w:link w:val="21"/>
    <w:uiPriority w:val="39"/>
    <w:pPr>
      <w:spacing w:after="160" w:line="264" w:lineRule="auto"/>
      <w:ind w:left="200"/>
    </w:pPr>
    <w:rPr>
      <w:rFonts w:ascii="XO Thames" w:hAnsi="XO Thames"/>
      <w:sz w:val="28"/>
    </w:rPr>
  </w:style>
  <w:style w:type="paragraph" w:styleId="42">
    <w:name w:val="toc 4"/>
    <w:next w:val="a"/>
    <w:link w:val="41"/>
    <w:uiPriority w:val="39"/>
    <w:pPr>
      <w:spacing w:after="160" w:line="264" w:lineRule="auto"/>
      <w:ind w:left="600"/>
    </w:pPr>
    <w:rPr>
      <w:rFonts w:ascii="XO Thames" w:hAnsi="XO Thames"/>
      <w:sz w:val="28"/>
    </w:rPr>
  </w:style>
  <w:style w:type="paragraph" w:styleId="a4">
    <w:name w:val="List Paragraph"/>
    <w:basedOn w:val="a"/>
    <w:link w:val="a3"/>
    <w:uiPriority w:val="34"/>
    <w:qFormat/>
    <w:pPr>
      <w:ind w:left="720"/>
      <w:contextualSpacing/>
    </w:pPr>
  </w:style>
  <w:style w:type="paragraph" w:styleId="60">
    <w:name w:val="toc 6"/>
    <w:next w:val="a"/>
    <w:link w:val="6"/>
    <w:uiPriority w:val="39"/>
    <w:pPr>
      <w:spacing w:after="160" w:line="264" w:lineRule="auto"/>
      <w:ind w:left="1000"/>
    </w:pPr>
    <w:rPr>
      <w:rFonts w:ascii="XO Thames" w:hAnsi="XO Thames"/>
      <w:sz w:val="28"/>
    </w:rPr>
  </w:style>
  <w:style w:type="paragraph" w:styleId="70">
    <w:name w:val="toc 7"/>
    <w:next w:val="a"/>
    <w:link w:val="7"/>
    <w:uiPriority w:val="39"/>
    <w:pPr>
      <w:spacing w:after="160" w:line="264" w:lineRule="auto"/>
      <w:ind w:left="1200"/>
    </w:pPr>
    <w:rPr>
      <w:rFonts w:ascii="XO Thames" w:hAnsi="XO Thames"/>
      <w:sz w:val="28"/>
    </w:rPr>
  </w:style>
  <w:style w:type="paragraph" w:customStyle="1" w:styleId="110">
    <w:name w:val="Обычный11"/>
    <w:link w:val="1"/>
    <w:qFormat/>
    <w:pPr>
      <w:spacing w:after="160" w:line="264" w:lineRule="auto"/>
    </w:pPr>
  </w:style>
  <w:style w:type="paragraph" w:customStyle="1" w:styleId="consplusnormal1">
    <w:name w:val="consplusnormal1"/>
    <w:basedOn w:val="a"/>
    <w:link w:val="consplusnormal"/>
    <w:qFormat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styleId="32">
    <w:name w:val="toc 3"/>
    <w:next w:val="a"/>
    <w:link w:val="31"/>
    <w:uiPriority w:val="39"/>
    <w:pPr>
      <w:spacing w:after="160" w:line="264" w:lineRule="auto"/>
      <w:ind w:left="400"/>
    </w:pPr>
    <w:rPr>
      <w:rFonts w:ascii="XO Thames" w:hAnsi="XO Thames"/>
      <w:sz w:val="28"/>
    </w:rPr>
  </w:style>
  <w:style w:type="paragraph" w:customStyle="1" w:styleId="15">
    <w:name w:val="Основной шрифт абзаца1"/>
    <w:qFormat/>
    <w:pPr>
      <w:spacing w:after="160" w:line="264" w:lineRule="auto"/>
    </w:pPr>
  </w:style>
  <w:style w:type="paragraph" w:customStyle="1" w:styleId="12">
    <w:name w:val="Гиперссылка1"/>
    <w:basedOn w:val="15"/>
    <w:link w:val="a5"/>
    <w:qFormat/>
    <w:rPr>
      <w:color w:val="0000FF"/>
      <w:u w:val="single"/>
    </w:rPr>
  </w:style>
  <w:style w:type="paragraph" w:customStyle="1" w:styleId="Footnote1">
    <w:name w:val="Footnote1"/>
    <w:link w:val="Footnote"/>
    <w:qFormat/>
    <w:pPr>
      <w:spacing w:after="160" w:line="264" w:lineRule="auto"/>
      <w:ind w:firstLine="851"/>
      <w:jc w:val="both"/>
    </w:pPr>
    <w:rPr>
      <w:rFonts w:ascii="XO Thames" w:hAnsi="XO Thames"/>
    </w:rPr>
  </w:style>
  <w:style w:type="paragraph" w:styleId="14">
    <w:name w:val="toc 1"/>
    <w:next w:val="a"/>
    <w:link w:val="13"/>
    <w:uiPriority w:val="39"/>
    <w:pPr>
      <w:spacing w:after="160" w:line="264" w:lineRule="auto"/>
    </w:pPr>
    <w:rPr>
      <w:rFonts w:ascii="XO Thames" w:hAnsi="XO Thames"/>
      <w:b/>
      <w:sz w:val="28"/>
    </w:rPr>
  </w:style>
  <w:style w:type="paragraph" w:customStyle="1" w:styleId="af0">
    <w:name w:val="Колонтитул"/>
    <w:qFormat/>
    <w:pPr>
      <w:spacing w:after="160"/>
      <w:jc w:val="both"/>
    </w:pPr>
    <w:rPr>
      <w:rFonts w:ascii="XO Thames" w:hAnsi="XO Thames"/>
      <w:sz w:val="20"/>
    </w:rPr>
  </w:style>
  <w:style w:type="paragraph" w:styleId="90">
    <w:name w:val="toc 9"/>
    <w:next w:val="a"/>
    <w:link w:val="9"/>
    <w:uiPriority w:val="39"/>
    <w:pPr>
      <w:spacing w:after="160" w:line="264" w:lineRule="auto"/>
      <w:ind w:left="1600"/>
    </w:pPr>
    <w:rPr>
      <w:rFonts w:ascii="XO Thames" w:hAnsi="XO Thames"/>
      <w:sz w:val="28"/>
    </w:rPr>
  </w:style>
  <w:style w:type="paragraph" w:styleId="80">
    <w:name w:val="toc 8"/>
    <w:next w:val="a"/>
    <w:link w:val="8"/>
    <w:uiPriority w:val="39"/>
    <w:pPr>
      <w:spacing w:after="160" w:line="264" w:lineRule="auto"/>
      <w:ind w:left="1400"/>
    </w:pPr>
    <w:rPr>
      <w:rFonts w:ascii="XO Thames" w:hAnsi="XO Thames"/>
      <w:sz w:val="28"/>
    </w:rPr>
  </w:style>
  <w:style w:type="paragraph" w:styleId="52">
    <w:name w:val="toc 5"/>
    <w:next w:val="a"/>
    <w:link w:val="51"/>
    <w:uiPriority w:val="39"/>
    <w:pPr>
      <w:spacing w:after="160" w:line="264" w:lineRule="auto"/>
      <w:ind w:left="800"/>
    </w:pPr>
    <w:rPr>
      <w:rFonts w:ascii="XO Thames" w:hAnsi="XO Thames"/>
      <w:sz w:val="28"/>
    </w:rPr>
  </w:style>
  <w:style w:type="paragraph" w:styleId="a7">
    <w:name w:val="Subtitle"/>
    <w:next w:val="a"/>
    <w:link w:val="a6"/>
    <w:uiPriority w:val="11"/>
    <w:qFormat/>
    <w:pPr>
      <w:spacing w:after="160" w:line="264" w:lineRule="auto"/>
      <w:jc w:val="both"/>
    </w:pPr>
    <w:rPr>
      <w:rFonts w:ascii="XO Thames" w:hAnsi="XO Thames"/>
      <w:i/>
      <w:sz w:val="24"/>
    </w:rPr>
  </w:style>
  <w:style w:type="paragraph" w:customStyle="1" w:styleId="Default1">
    <w:name w:val="Default1"/>
    <w:link w:val="Default"/>
    <w:qFormat/>
    <w:rPr>
      <w:rFonts w:ascii="Times New Roman" w:hAnsi="Times New Roman"/>
      <w:sz w:val="24"/>
    </w:rPr>
  </w:style>
  <w:style w:type="paragraph" w:styleId="ab">
    <w:name w:val="Balloon Text"/>
    <w:basedOn w:val="a"/>
    <w:link w:val="aa"/>
    <w:uiPriority w:val="99"/>
    <w:semiHidden/>
    <w:unhideWhenUsed/>
    <w:qFormat/>
    <w:rsid w:val="00623CC8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f1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6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27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831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56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33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29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tileRect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000</cp:lastModifiedBy>
  <cp:revision>8</cp:revision>
  <cp:lastPrinted>2024-01-25T12:49:00Z</cp:lastPrinted>
  <dcterms:created xsi:type="dcterms:W3CDTF">2026-02-13T13:13:00Z</dcterms:created>
  <dcterms:modified xsi:type="dcterms:W3CDTF">2026-02-13T13:19:00Z</dcterms:modified>
  <dc:language>ru-RU</dc:language>
</cp:coreProperties>
</file>