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95" w:rsidRDefault="00A61395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02F9" w:rsidRPr="00441CDF" w:rsidRDefault="00D102F9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61395" w:rsidRDefault="00A61395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02F9" w:rsidRDefault="00D102F9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02F9" w:rsidRDefault="00D102F9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02F9" w:rsidRPr="00975139" w:rsidRDefault="00D102F9" w:rsidP="00CC04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2CC" w:rsidRPr="00156551" w:rsidRDefault="008702CC" w:rsidP="0054177F">
      <w:pPr>
        <w:spacing w:after="0" w:line="240" w:lineRule="auto"/>
        <w:jc w:val="center"/>
        <w:rPr>
          <w:rFonts w:ascii="Times New Roman" w:hAnsi="Times New Roman"/>
          <w:b/>
          <w:sz w:val="50"/>
          <w:szCs w:val="50"/>
        </w:rPr>
      </w:pPr>
      <w:r w:rsidRPr="00156551">
        <w:rPr>
          <w:rFonts w:ascii="Times New Roman" w:hAnsi="Times New Roman"/>
          <w:b/>
          <w:sz w:val="50"/>
          <w:szCs w:val="50"/>
        </w:rPr>
        <w:t>Педагогический проект</w:t>
      </w:r>
      <w:r w:rsidR="00A61395" w:rsidRPr="00156551">
        <w:rPr>
          <w:rFonts w:ascii="Times New Roman" w:hAnsi="Times New Roman"/>
          <w:b/>
          <w:sz w:val="50"/>
          <w:szCs w:val="50"/>
        </w:rPr>
        <w:t xml:space="preserve"> на тему</w:t>
      </w:r>
    </w:p>
    <w:p w:rsidR="008702CC" w:rsidRPr="00156551" w:rsidRDefault="008702CC" w:rsidP="0054177F">
      <w:pPr>
        <w:spacing w:after="0" w:line="240" w:lineRule="auto"/>
        <w:jc w:val="center"/>
        <w:rPr>
          <w:rFonts w:ascii="Times New Roman" w:hAnsi="Times New Roman"/>
          <w:sz w:val="50"/>
          <w:szCs w:val="50"/>
        </w:rPr>
      </w:pPr>
      <w:r w:rsidRPr="00156551">
        <w:rPr>
          <w:rFonts w:ascii="Times New Roman" w:hAnsi="Times New Roman"/>
          <w:b/>
          <w:sz w:val="50"/>
          <w:szCs w:val="50"/>
        </w:rPr>
        <w:t>«</w:t>
      </w:r>
      <w:r w:rsidR="00D102F9" w:rsidRPr="00156551">
        <w:rPr>
          <w:rFonts w:ascii="Times New Roman" w:hAnsi="Times New Roman"/>
          <w:b/>
          <w:sz w:val="50"/>
          <w:szCs w:val="50"/>
        </w:rPr>
        <w:t>Формирование экологической культуры у детей раннего возраста</w:t>
      </w:r>
      <w:r w:rsidRPr="00156551">
        <w:rPr>
          <w:rFonts w:ascii="Times New Roman" w:hAnsi="Times New Roman"/>
          <w:b/>
          <w:sz w:val="50"/>
          <w:szCs w:val="50"/>
        </w:rPr>
        <w:t>»</w:t>
      </w:r>
      <w:r w:rsidR="00156551" w:rsidRPr="00156551">
        <w:rPr>
          <w:rFonts w:ascii="Times New Roman" w:hAnsi="Times New Roman"/>
          <w:b/>
          <w:sz w:val="50"/>
          <w:szCs w:val="50"/>
        </w:rPr>
        <w:t xml:space="preserve"> </w:t>
      </w:r>
      <w:r w:rsidR="00156551" w:rsidRPr="00156551">
        <w:rPr>
          <w:rFonts w:ascii="Times New Roman" w:hAnsi="Times New Roman"/>
          <w:sz w:val="50"/>
          <w:szCs w:val="50"/>
        </w:rPr>
        <w:t>(сбор пластиковых крышечек)</w:t>
      </w:r>
      <w:r w:rsidRPr="00156551">
        <w:rPr>
          <w:rFonts w:ascii="Times New Roman" w:hAnsi="Times New Roman"/>
          <w:sz w:val="50"/>
          <w:szCs w:val="50"/>
        </w:rPr>
        <w:t xml:space="preserve"> </w:t>
      </w:r>
    </w:p>
    <w:p w:rsidR="00D102F9" w:rsidRDefault="00D102F9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102F9" w:rsidRDefault="00156551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fldChar w:fldCharType="begin"/>
      </w:r>
      <w:r>
        <w:instrText xml:space="preserve"> INCLUDEPICTURE "https://yaart-web-alice-images.s3.yandex.net/96d79ed8f93e11f08fd40e9d7ffa1ad0:1" \* MERGEFORMATINET </w:instrText>
      </w:r>
      <w:r>
        <w:fldChar w:fldCharType="separate"/>
      </w:r>
      <w:r w:rsidR="002863C3">
        <w:fldChar w:fldCharType="begin"/>
      </w:r>
      <w:r w:rsidR="002863C3">
        <w:instrText xml:space="preserve"> INCLUDEPICTURE  "https://yaart-web-alice-images.s3.yandex.net/96d79ed8f93e11f08fd40e9d7ffa1ad0:1" \* MERGEFORMATINET </w:instrText>
      </w:r>
      <w:r w:rsidR="002863C3">
        <w:fldChar w:fldCharType="separate"/>
      </w:r>
      <w:r w:rsidR="00AB0915">
        <w:fldChar w:fldCharType="begin"/>
      </w:r>
      <w:r w:rsidR="00AB0915">
        <w:instrText xml:space="preserve"> INCLUDEPICTURE  "https://yaart-web-alice-images.s3.yandex.net/96d79ed8f93e11f08fd40e9d7ffa1ad0:1" \* MERGEFORMATINET </w:instrText>
      </w:r>
      <w:r w:rsidR="00AB0915">
        <w:fldChar w:fldCharType="separate"/>
      </w:r>
      <w:r w:rsidR="00C91185">
        <w:fldChar w:fldCharType="begin"/>
      </w:r>
      <w:r w:rsidR="00C91185">
        <w:instrText xml:space="preserve"> INCLUDEPICTURE  "https://yaart-web-alice-images.s3.yandex.net/96d79ed8f93e11f08fd40e9d7ffa1ad0:1" \* MERGEFORMATINET </w:instrText>
      </w:r>
      <w:r w:rsidR="00C91185">
        <w:fldChar w:fldCharType="separate"/>
      </w:r>
      <w:r w:rsidR="008169BD">
        <w:fldChar w:fldCharType="begin"/>
      </w:r>
      <w:r w:rsidR="008169BD">
        <w:instrText xml:space="preserve"> INCLUDEPICTURE  "https://yaart-web-alice-images.s3.yandex.net/96d79ed8f93e11f08fd40e9d7ffa1ad0:1" \* MERGEFORMATINET </w:instrText>
      </w:r>
      <w:r w:rsidR="008169BD">
        <w:fldChar w:fldCharType="separate"/>
      </w:r>
      <w:r w:rsidR="004F5E77">
        <w:fldChar w:fldCharType="begin"/>
      </w:r>
      <w:r w:rsidR="004F5E77">
        <w:instrText xml:space="preserve"> </w:instrText>
      </w:r>
      <w:r w:rsidR="004F5E77">
        <w:instrText>INCLUDEPICTURE  "https://yaart-web-alice-images.s3.yandex.net/96d79ed8f93e11f08fd40e9d7ffa1ad0:1" \* MERGEFORMATINET</w:instrText>
      </w:r>
      <w:r w:rsidR="004F5E77">
        <w:instrText xml:space="preserve"> </w:instrText>
      </w:r>
      <w:r w:rsidR="004F5E77">
        <w:fldChar w:fldCharType="separate"/>
      </w:r>
      <w:r w:rsidR="004F5E7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55.15pt;height:255.15pt;mso-position-vertical:absolute">
            <v:imagedata r:id="rId9" r:href="rId10"/>
          </v:shape>
        </w:pict>
      </w:r>
      <w:r w:rsidR="004F5E77">
        <w:fldChar w:fldCharType="end"/>
      </w:r>
      <w:r w:rsidR="008169BD">
        <w:fldChar w:fldCharType="end"/>
      </w:r>
      <w:r w:rsidR="00C91185">
        <w:fldChar w:fldCharType="end"/>
      </w:r>
      <w:r w:rsidR="00AB0915">
        <w:fldChar w:fldCharType="end"/>
      </w:r>
      <w:r w:rsidR="002863C3">
        <w:fldChar w:fldCharType="end"/>
      </w:r>
      <w:r>
        <w:fldChar w:fldCharType="end"/>
      </w:r>
    </w:p>
    <w:p w:rsidR="00D102F9" w:rsidRDefault="00D102F9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56551" w:rsidRDefault="00156551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56551" w:rsidRDefault="00156551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102F9" w:rsidRPr="00975139" w:rsidRDefault="00D102F9" w:rsidP="00A239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702CC" w:rsidRPr="00975139" w:rsidRDefault="00A61395" w:rsidP="0054177F">
      <w:pPr>
        <w:tabs>
          <w:tab w:val="left" w:pos="6220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Автор</w:t>
      </w:r>
      <w:r w:rsidR="008702CC" w:rsidRPr="00975139">
        <w:rPr>
          <w:rFonts w:ascii="Times New Roman" w:hAnsi="Times New Roman"/>
          <w:b/>
          <w:sz w:val="28"/>
          <w:szCs w:val="28"/>
          <w:lang w:eastAsia="ru-RU"/>
        </w:rPr>
        <w:t xml:space="preserve"> проекта:</w:t>
      </w:r>
    </w:p>
    <w:p w:rsidR="00A61395" w:rsidRDefault="00D102F9" w:rsidP="0054177F">
      <w:pPr>
        <w:tabs>
          <w:tab w:val="left" w:pos="622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Наталья Ивановна</w:t>
      </w:r>
      <w:r w:rsidR="00A61395">
        <w:rPr>
          <w:rFonts w:ascii="Times New Roman" w:hAnsi="Times New Roman"/>
          <w:sz w:val="28"/>
          <w:szCs w:val="28"/>
          <w:lang w:eastAsia="ru-RU"/>
        </w:rPr>
        <w:t>,</w:t>
      </w:r>
    </w:p>
    <w:p w:rsidR="008702CC" w:rsidRPr="00975139" w:rsidRDefault="00A61395" w:rsidP="0054177F">
      <w:pPr>
        <w:tabs>
          <w:tab w:val="left" w:pos="622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воспитатель</w:t>
      </w:r>
    </w:p>
    <w:p w:rsidR="008702CC" w:rsidRPr="00975139" w:rsidRDefault="008702CC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702CC" w:rsidRPr="00975139" w:rsidRDefault="008702CC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61395" w:rsidRDefault="00A61395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102F9" w:rsidRDefault="00D102F9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102F9" w:rsidRDefault="00D102F9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61395" w:rsidRDefault="00A61395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702CC" w:rsidRPr="00975139" w:rsidRDefault="00A61395" w:rsidP="004D4F33">
      <w:pPr>
        <w:tabs>
          <w:tab w:val="left" w:pos="622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2026</w:t>
      </w:r>
    </w:p>
    <w:p w:rsidR="008702CC" w:rsidRPr="00CE1CFC" w:rsidRDefault="008702CC" w:rsidP="005417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3D19">
        <w:rPr>
          <w:rFonts w:ascii="Times New Roman" w:hAnsi="Times New Roman"/>
          <w:sz w:val="24"/>
          <w:szCs w:val="24"/>
        </w:rPr>
        <w:br w:type="page"/>
      </w:r>
      <w:r w:rsidRPr="00CE1CFC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8702CC" w:rsidRPr="0080716D" w:rsidRDefault="008702CC" w:rsidP="0080716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04"/>
        <w:gridCol w:w="7754"/>
        <w:gridCol w:w="986"/>
      </w:tblGrid>
      <w:tr w:rsidR="008702CC" w:rsidRPr="00156551" w:rsidTr="00156551">
        <w:tc>
          <w:tcPr>
            <w:tcW w:w="704" w:type="dxa"/>
          </w:tcPr>
          <w:p w:rsidR="008702CC" w:rsidRPr="00156551" w:rsidRDefault="00727636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54" w:type="dxa"/>
          </w:tcPr>
          <w:p w:rsidR="008702CC" w:rsidRPr="00156551" w:rsidRDefault="00E729E6" w:rsidP="00E729E6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Пояснительная записка…</w:t>
            </w:r>
            <w:r w:rsidR="008702CC" w:rsidRPr="00156551">
              <w:rPr>
                <w:rFonts w:ascii="Times New Roman" w:hAnsi="Times New Roman"/>
                <w:sz w:val="28"/>
                <w:szCs w:val="28"/>
              </w:rPr>
              <w:t>………………………………………</w:t>
            </w:r>
            <w:r w:rsidR="0015655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86" w:type="dxa"/>
          </w:tcPr>
          <w:p w:rsidR="008702CC" w:rsidRPr="00156551" w:rsidRDefault="008702CC" w:rsidP="004A378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702CC" w:rsidRPr="00156551" w:rsidTr="00156551">
        <w:tc>
          <w:tcPr>
            <w:tcW w:w="704" w:type="dxa"/>
          </w:tcPr>
          <w:p w:rsidR="008702CC" w:rsidRPr="00156551" w:rsidRDefault="008702CC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754" w:type="dxa"/>
          </w:tcPr>
          <w:p w:rsidR="008702CC" w:rsidRPr="00156551" w:rsidRDefault="00E729E6" w:rsidP="00E729E6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Работа над проектом….</w:t>
            </w:r>
            <w:r w:rsidR="008702CC" w:rsidRPr="00156551">
              <w:rPr>
                <w:rFonts w:ascii="Times New Roman" w:hAnsi="Times New Roman"/>
                <w:sz w:val="28"/>
                <w:szCs w:val="28"/>
              </w:rPr>
              <w:t>….……………………………...……….</w:t>
            </w:r>
          </w:p>
        </w:tc>
        <w:tc>
          <w:tcPr>
            <w:tcW w:w="986" w:type="dxa"/>
          </w:tcPr>
          <w:p w:rsidR="008702CC" w:rsidRPr="00156551" w:rsidRDefault="008702CC" w:rsidP="004A378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8702CC" w:rsidRPr="001253BD" w:rsidTr="00156551">
        <w:tc>
          <w:tcPr>
            <w:tcW w:w="704" w:type="dxa"/>
          </w:tcPr>
          <w:p w:rsidR="008702CC" w:rsidRPr="00156551" w:rsidRDefault="008702CC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754" w:type="dxa"/>
          </w:tcPr>
          <w:p w:rsidR="008702CC" w:rsidRPr="00156551" w:rsidRDefault="000E5838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Результаты проекта.</w:t>
            </w:r>
            <w:r w:rsidR="008702CC" w:rsidRPr="00156551">
              <w:rPr>
                <w:rFonts w:ascii="Times New Roman" w:hAnsi="Times New Roman"/>
                <w:sz w:val="28"/>
                <w:szCs w:val="28"/>
              </w:rPr>
              <w:t>……………………………………………...</w:t>
            </w:r>
          </w:p>
        </w:tc>
        <w:tc>
          <w:tcPr>
            <w:tcW w:w="986" w:type="dxa"/>
          </w:tcPr>
          <w:p w:rsidR="008702CC" w:rsidRPr="00156551" w:rsidRDefault="00505F2D" w:rsidP="004A378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8702CC" w:rsidRPr="001253BD" w:rsidTr="00156551">
        <w:tc>
          <w:tcPr>
            <w:tcW w:w="704" w:type="dxa"/>
          </w:tcPr>
          <w:p w:rsidR="008702CC" w:rsidRPr="00156551" w:rsidRDefault="008702CC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54" w:type="dxa"/>
          </w:tcPr>
          <w:p w:rsidR="008702CC" w:rsidRPr="00156551" w:rsidRDefault="00156551" w:rsidP="00926C9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Методические рекомендации</w:t>
            </w:r>
            <w:r w:rsidR="00926C98" w:rsidRPr="00156551">
              <w:rPr>
                <w:rFonts w:ascii="Times New Roman" w:hAnsi="Times New Roman"/>
                <w:sz w:val="28"/>
                <w:szCs w:val="28"/>
              </w:rPr>
              <w:t>…</w:t>
            </w:r>
            <w:r w:rsidR="008702CC" w:rsidRPr="00156551">
              <w:rPr>
                <w:rFonts w:ascii="Times New Roman" w:hAnsi="Times New Roman"/>
                <w:sz w:val="28"/>
                <w:szCs w:val="28"/>
              </w:rPr>
              <w:t>…………………………………</w:t>
            </w:r>
          </w:p>
        </w:tc>
        <w:tc>
          <w:tcPr>
            <w:tcW w:w="986" w:type="dxa"/>
          </w:tcPr>
          <w:p w:rsidR="008702CC" w:rsidRPr="00156551" w:rsidRDefault="008702CC" w:rsidP="00AD7BC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1</w:t>
            </w:r>
            <w:r w:rsidR="00AD7BC9" w:rsidRPr="0015655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702CC" w:rsidRPr="009A3D19" w:rsidTr="00156551">
        <w:tc>
          <w:tcPr>
            <w:tcW w:w="704" w:type="dxa"/>
          </w:tcPr>
          <w:p w:rsidR="008702CC" w:rsidRPr="00156551" w:rsidRDefault="008702CC" w:rsidP="00503CA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54" w:type="dxa"/>
          </w:tcPr>
          <w:p w:rsidR="008702CC" w:rsidRPr="00156551" w:rsidRDefault="00156551" w:rsidP="00DE1FD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  <w:r w:rsidR="00DE1FD7" w:rsidRPr="00156551">
              <w:rPr>
                <w:rFonts w:ascii="Times New Roman" w:hAnsi="Times New Roman"/>
                <w:sz w:val="28"/>
                <w:szCs w:val="28"/>
              </w:rPr>
              <w:t>.</w:t>
            </w:r>
            <w:r w:rsidR="008702CC" w:rsidRPr="00156551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……………………………………………………….</w:t>
            </w:r>
          </w:p>
        </w:tc>
        <w:tc>
          <w:tcPr>
            <w:tcW w:w="986" w:type="dxa"/>
          </w:tcPr>
          <w:p w:rsidR="008702CC" w:rsidRPr="00B62F62" w:rsidRDefault="00DE1FD7" w:rsidP="002E27D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1</w:t>
            </w:r>
            <w:r w:rsidR="002E27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56551" w:rsidRPr="001253BD" w:rsidTr="00156551">
        <w:tc>
          <w:tcPr>
            <w:tcW w:w="704" w:type="dxa"/>
          </w:tcPr>
          <w:p w:rsidR="00156551" w:rsidRPr="00156551" w:rsidRDefault="00156551" w:rsidP="007222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54" w:type="dxa"/>
          </w:tcPr>
          <w:p w:rsidR="00156551" w:rsidRPr="00156551" w:rsidRDefault="00156551" w:rsidP="0015655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Список</w:t>
            </w:r>
            <w:r w:rsidRPr="00156551">
              <w:rPr>
                <w:rFonts w:ascii="Times New Roman" w:hAnsi="Times New Roman"/>
                <w:sz w:val="28"/>
                <w:szCs w:val="28"/>
              </w:rPr>
              <w:t xml:space="preserve"> источник</w:t>
            </w:r>
            <w:r>
              <w:rPr>
                <w:rFonts w:ascii="Times New Roman" w:hAnsi="Times New Roman"/>
                <w:sz w:val="28"/>
                <w:szCs w:val="28"/>
              </w:rPr>
              <w:t>ов…………..</w:t>
            </w:r>
            <w:r w:rsidRPr="00156551">
              <w:rPr>
                <w:rFonts w:ascii="Times New Roman" w:hAnsi="Times New Roman"/>
                <w:sz w:val="28"/>
                <w:szCs w:val="28"/>
              </w:rPr>
              <w:t>……………………………………</w:t>
            </w:r>
          </w:p>
        </w:tc>
        <w:tc>
          <w:tcPr>
            <w:tcW w:w="986" w:type="dxa"/>
          </w:tcPr>
          <w:p w:rsidR="00156551" w:rsidRPr="00156551" w:rsidRDefault="00156551" w:rsidP="002E27D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1</w:t>
            </w:r>
            <w:r w:rsidR="002E27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56551" w:rsidRPr="009A3D19" w:rsidTr="00156551">
        <w:tc>
          <w:tcPr>
            <w:tcW w:w="704" w:type="dxa"/>
          </w:tcPr>
          <w:p w:rsidR="00156551" w:rsidRPr="00156551" w:rsidRDefault="00156551" w:rsidP="007222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54" w:type="dxa"/>
          </w:tcPr>
          <w:p w:rsidR="00156551" w:rsidRPr="00156551" w:rsidRDefault="00156551" w:rsidP="0072227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Приложения.……………………………………………………….</w:t>
            </w:r>
          </w:p>
        </w:tc>
        <w:tc>
          <w:tcPr>
            <w:tcW w:w="986" w:type="dxa"/>
          </w:tcPr>
          <w:p w:rsidR="00156551" w:rsidRPr="00156551" w:rsidRDefault="00156551" w:rsidP="002E27D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551">
              <w:rPr>
                <w:rFonts w:ascii="Times New Roman" w:hAnsi="Times New Roman"/>
                <w:sz w:val="28"/>
                <w:szCs w:val="28"/>
              </w:rPr>
              <w:t>1</w:t>
            </w:r>
            <w:r w:rsidR="002E27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8702CC" w:rsidRPr="00CE1CFC" w:rsidRDefault="008702CC" w:rsidP="00C0294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A3D19">
        <w:rPr>
          <w:rFonts w:ascii="Times New Roman" w:hAnsi="Times New Roman"/>
          <w:sz w:val="28"/>
          <w:szCs w:val="28"/>
        </w:rPr>
        <w:br w:type="page"/>
      </w:r>
      <w:r w:rsidR="000E5838" w:rsidRPr="00CE1CFC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E729E6" w:rsidRPr="00CE1CFC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8702CC" w:rsidRPr="006D3528" w:rsidRDefault="008702CC" w:rsidP="00194B31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1253BD" w:rsidRDefault="008702CC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634DE">
        <w:rPr>
          <w:rFonts w:ascii="Times New Roman" w:hAnsi="Times New Roman"/>
          <w:b/>
          <w:sz w:val="28"/>
          <w:szCs w:val="28"/>
        </w:rPr>
        <w:t>Актуальность</w:t>
      </w:r>
      <w:r w:rsidR="00DE654D">
        <w:rPr>
          <w:rFonts w:ascii="Times New Roman" w:hAnsi="Times New Roman"/>
          <w:b/>
          <w:sz w:val="28"/>
          <w:szCs w:val="28"/>
        </w:rPr>
        <w:t xml:space="preserve"> проекта</w:t>
      </w:r>
      <w:r w:rsidRPr="006634DE">
        <w:rPr>
          <w:rFonts w:ascii="Times New Roman" w:hAnsi="Times New Roman"/>
          <w:b/>
          <w:sz w:val="28"/>
          <w:szCs w:val="28"/>
        </w:rPr>
        <w:t>.</w:t>
      </w:r>
      <w:r w:rsidR="00B1287B">
        <w:rPr>
          <w:rFonts w:ascii="Times New Roman" w:hAnsi="Times New Roman"/>
          <w:b/>
          <w:sz w:val="28"/>
          <w:szCs w:val="28"/>
        </w:rPr>
        <w:t xml:space="preserve"> </w:t>
      </w:r>
      <w:r w:rsidR="001253BD">
        <w:rPr>
          <w:rFonts w:ascii="Times New Roman" w:hAnsi="Times New Roman"/>
          <w:sz w:val="28"/>
          <w:szCs w:val="28"/>
        </w:rPr>
        <w:t xml:space="preserve">Проект актуален </w:t>
      </w:r>
      <w:r w:rsidR="001253BD" w:rsidRPr="001253BD">
        <w:rPr>
          <w:rFonts w:ascii="Times New Roman" w:hAnsi="Times New Roman"/>
          <w:sz w:val="28"/>
          <w:szCs w:val="28"/>
        </w:rPr>
        <w:t>в условиях современного общества, где проблема загрязнения окружающей среды пластиком становится вс</w:t>
      </w:r>
      <w:r w:rsidR="001253BD">
        <w:rPr>
          <w:rFonts w:ascii="Times New Roman" w:hAnsi="Times New Roman"/>
          <w:sz w:val="28"/>
          <w:szCs w:val="28"/>
        </w:rPr>
        <w:t>е</w:t>
      </w:r>
      <w:r w:rsidR="001253BD" w:rsidRPr="001253BD">
        <w:rPr>
          <w:rFonts w:ascii="Times New Roman" w:hAnsi="Times New Roman"/>
          <w:sz w:val="28"/>
          <w:szCs w:val="28"/>
        </w:rPr>
        <w:t xml:space="preserve"> более острой. Формирование экологической культуры целесообразно начинать именно в раннем возрасте, так как в этот период закладываются основы ценностного отношения к миру, формируются первые привычки и модели поведения. Выбор темы проекта был обусловлен необходимостью раннего приобщения детей к элементарным нормам экологического поведения, а также стремлением включить родителей в совместную экологическую деятельность. Проект органично вписыва</w:t>
      </w:r>
      <w:r w:rsidR="001253BD">
        <w:rPr>
          <w:rFonts w:ascii="Times New Roman" w:hAnsi="Times New Roman"/>
          <w:sz w:val="28"/>
          <w:szCs w:val="28"/>
        </w:rPr>
        <w:t>ет</w:t>
      </w:r>
      <w:r w:rsidR="001253BD" w:rsidRPr="001253BD">
        <w:rPr>
          <w:rFonts w:ascii="Times New Roman" w:hAnsi="Times New Roman"/>
          <w:sz w:val="28"/>
          <w:szCs w:val="28"/>
        </w:rPr>
        <w:t>ся в содержание дошкольного образования, соответств</w:t>
      </w:r>
      <w:r w:rsidR="001253BD">
        <w:rPr>
          <w:rFonts w:ascii="Times New Roman" w:hAnsi="Times New Roman"/>
          <w:sz w:val="28"/>
          <w:szCs w:val="28"/>
        </w:rPr>
        <w:t>ует</w:t>
      </w:r>
      <w:r w:rsidR="001253BD" w:rsidRPr="001253BD">
        <w:rPr>
          <w:rFonts w:ascii="Times New Roman" w:hAnsi="Times New Roman"/>
          <w:sz w:val="28"/>
          <w:szCs w:val="28"/>
        </w:rPr>
        <w:t xml:space="preserve"> образовательным областям «Познавательное развитие» и «Социально-коммуникативное развитие» и опира</w:t>
      </w:r>
      <w:r w:rsidR="001253BD">
        <w:rPr>
          <w:rFonts w:ascii="Times New Roman" w:hAnsi="Times New Roman"/>
          <w:sz w:val="28"/>
          <w:szCs w:val="28"/>
        </w:rPr>
        <w:t>ет</w:t>
      </w:r>
      <w:r w:rsidR="001253BD" w:rsidRPr="001253BD">
        <w:rPr>
          <w:rFonts w:ascii="Times New Roman" w:hAnsi="Times New Roman"/>
          <w:sz w:val="28"/>
          <w:szCs w:val="28"/>
        </w:rPr>
        <w:t>ся на возрастные особенности детей 2</w:t>
      </w:r>
      <w:r w:rsidR="001253BD">
        <w:rPr>
          <w:rFonts w:ascii="Times New Roman" w:hAnsi="Times New Roman"/>
          <w:sz w:val="28"/>
          <w:szCs w:val="28"/>
        </w:rPr>
        <w:t>-</w:t>
      </w:r>
      <w:r w:rsidR="001253BD" w:rsidRPr="001253BD">
        <w:rPr>
          <w:rFonts w:ascii="Times New Roman" w:hAnsi="Times New Roman"/>
          <w:sz w:val="28"/>
          <w:szCs w:val="28"/>
        </w:rPr>
        <w:t xml:space="preserve">3 лет. 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sz w:val="28"/>
          <w:szCs w:val="28"/>
        </w:rPr>
        <w:t>Проект «Формирование экологической культуры у детей раннего возраста» реализован в период с сентября по декабрь 2025 года с детьми раннего возраста 2</w:t>
      </w:r>
      <w:r>
        <w:rPr>
          <w:rFonts w:ascii="Times New Roman" w:hAnsi="Times New Roman"/>
          <w:sz w:val="28"/>
          <w:szCs w:val="28"/>
        </w:rPr>
        <w:t>-</w:t>
      </w:r>
      <w:r w:rsidRPr="001253BD">
        <w:rPr>
          <w:rFonts w:ascii="Times New Roman" w:hAnsi="Times New Roman"/>
          <w:sz w:val="28"/>
          <w:szCs w:val="28"/>
        </w:rPr>
        <w:t>3 лет</w:t>
      </w:r>
      <w:r>
        <w:rPr>
          <w:rFonts w:ascii="Times New Roman" w:hAnsi="Times New Roman"/>
          <w:sz w:val="28"/>
          <w:szCs w:val="28"/>
        </w:rPr>
        <w:t>. Он</w:t>
      </w:r>
      <w:r w:rsidRPr="001253BD">
        <w:rPr>
          <w:rFonts w:ascii="Times New Roman" w:hAnsi="Times New Roman"/>
          <w:sz w:val="28"/>
          <w:szCs w:val="28"/>
        </w:rPr>
        <w:t xml:space="preserve"> направлен на формирование первичных представлений об окружающем мире, бережного отношения к природе и осознанного отношения к бытовым отходам через доступные и эмоционально окрашенные виды деятельности. Содержание проекта включало организацию образовательной, игровой и совместной деятельности взрослых и детей, объедин</w:t>
      </w:r>
      <w:r>
        <w:rPr>
          <w:rFonts w:ascii="Times New Roman" w:hAnsi="Times New Roman"/>
          <w:sz w:val="28"/>
          <w:szCs w:val="28"/>
        </w:rPr>
        <w:t>е</w:t>
      </w:r>
      <w:r w:rsidRPr="001253BD">
        <w:rPr>
          <w:rFonts w:ascii="Times New Roman" w:hAnsi="Times New Roman"/>
          <w:sz w:val="28"/>
          <w:szCs w:val="28"/>
        </w:rPr>
        <w:t>нной общей темой экологической ответственности. Центральным событием проекта стал сбор детьми пластиковых крышек от бутылок с последующей передачей их в пункт при</w:t>
      </w:r>
      <w:r>
        <w:rPr>
          <w:rFonts w:ascii="Times New Roman" w:hAnsi="Times New Roman"/>
          <w:sz w:val="28"/>
          <w:szCs w:val="28"/>
        </w:rPr>
        <w:t>е</w:t>
      </w:r>
      <w:r w:rsidRPr="001253BD">
        <w:rPr>
          <w:rFonts w:ascii="Times New Roman" w:hAnsi="Times New Roman"/>
          <w:sz w:val="28"/>
          <w:szCs w:val="28"/>
        </w:rPr>
        <w:t>ма вторичного сырья. Вокруг данного события была выстроена система мероприятий, способствующих формированию у воспитанников элементарных экологических представлений и навыков экологически грамотного поведения.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Целью проекта</w:t>
      </w:r>
      <w:r w:rsidRPr="001253BD">
        <w:rPr>
          <w:rFonts w:ascii="Times New Roman" w:hAnsi="Times New Roman"/>
          <w:sz w:val="28"/>
          <w:szCs w:val="28"/>
        </w:rPr>
        <w:t xml:space="preserve"> являлось формирование у детей раннего возраста первоначальных представлений об экологической культуре и бережном </w:t>
      </w:r>
      <w:r w:rsidRPr="001253BD">
        <w:rPr>
          <w:rFonts w:ascii="Times New Roman" w:hAnsi="Times New Roman"/>
          <w:sz w:val="28"/>
          <w:szCs w:val="28"/>
        </w:rPr>
        <w:lastRenderedPageBreak/>
        <w:t>отношении к окружающей среде через участие в доступной экологической деятельности.</w:t>
      </w:r>
    </w:p>
    <w:p w:rsidR="001253BD" w:rsidRP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Задачи проекта.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sz w:val="28"/>
          <w:szCs w:val="28"/>
        </w:rPr>
        <w:t>В ходе реализации проекта решались образовательные задачи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253BD">
        <w:rPr>
          <w:rFonts w:ascii="Times New Roman" w:hAnsi="Times New Roman"/>
          <w:sz w:val="28"/>
          <w:szCs w:val="28"/>
        </w:rPr>
        <w:t>расширение представлений детей о предметах окружающего мира и их назначении</w:t>
      </w:r>
      <w:r>
        <w:rPr>
          <w:rFonts w:ascii="Times New Roman" w:hAnsi="Times New Roman"/>
          <w:sz w:val="28"/>
          <w:szCs w:val="28"/>
        </w:rPr>
        <w:t>. В</w:t>
      </w:r>
      <w:r w:rsidRPr="001253BD">
        <w:rPr>
          <w:rFonts w:ascii="Times New Roman" w:hAnsi="Times New Roman"/>
          <w:sz w:val="28"/>
          <w:szCs w:val="28"/>
        </w:rPr>
        <w:t>оспитательные задачи</w:t>
      </w:r>
      <w:r>
        <w:rPr>
          <w:rFonts w:ascii="Times New Roman" w:hAnsi="Times New Roman"/>
          <w:sz w:val="28"/>
          <w:szCs w:val="28"/>
        </w:rPr>
        <w:t xml:space="preserve">: </w:t>
      </w:r>
      <w:r w:rsidR="00993D2D">
        <w:rPr>
          <w:rFonts w:ascii="Times New Roman" w:hAnsi="Times New Roman"/>
          <w:sz w:val="28"/>
          <w:szCs w:val="28"/>
        </w:rPr>
        <w:t xml:space="preserve">воспитание любви к природе, </w:t>
      </w:r>
      <w:r w:rsidRPr="001253BD">
        <w:rPr>
          <w:rFonts w:ascii="Times New Roman" w:hAnsi="Times New Roman"/>
          <w:sz w:val="28"/>
          <w:szCs w:val="28"/>
        </w:rPr>
        <w:t>формирование аккуратности, ответственности и положительного отношения к совместной деятельности</w:t>
      </w:r>
      <w:r>
        <w:rPr>
          <w:rFonts w:ascii="Times New Roman" w:hAnsi="Times New Roman"/>
          <w:sz w:val="28"/>
          <w:szCs w:val="28"/>
        </w:rPr>
        <w:t>. Р</w:t>
      </w:r>
      <w:r w:rsidRPr="001253BD">
        <w:rPr>
          <w:rFonts w:ascii="Times New Roman" w:hAnsi="Times New Roman"/>
          <w:sz w:val="28"/>
          <w:szCs w:val="28"/>
        </w:rPr>
        <w:t>азвивающие задачи</w:t>
      </w:r>
      <w:r>
        <w:rPr>
          <w:rFonts w:ascii="Times New Roman" w:hAnsi="Times New Roman"/>
          <w:sz w:val="28"/>
          <w:szCs w:val="28"/>
        </w:rPr>
        <w:t>:</w:t>
      </w:r>
      <w:r w:rsidRPr="001253BD">
        <w:rPr>
          <w:rFonts w:ascii="Times New Roman" w:hAnsi="Times New Roman"/>
          <w:sz w:val="28"/>
          <w:szCs w:val="28"/>
        </w:rPr>
        <w:t xml:space="preserve"> развитие речи, мышления, мелкой моторики и эмоциональной отзывчивости.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Формы работы</w:t>
      </w:r>
      <w:r w:rsidRPr="001253BD">
        <w:rPr>
          <w:rFonts w:ascii="Times New Roman" w:hAnsi="Times New Roman"/>
          <w:sz w:val="28"/>
          <w:szCs w:val="28"/>
        </w:rPr>
        <w:t xml:space="preserve"> с детьми </w:t>
      </w:r>
      <w:r>
        <w:rPr>
          <w:rFonts w:ascii="Times New Roman" w:hAnsi="Times New Roman"/>
          <w:sz w:val="28"/>
          <w:szCs w:val="28"/>
        </w:rPr>
        <w:t xml:space="preserve">в рамках проекта включали в себя </w:t>
      </w:r>
      <w:r w:rsidRPr="001253BD">
        <w:rPr>
          <w:rFonts w:ascii="Times New Roman" w:hAnsi="Times New Roman"/>
          <w:sz w:val="28"/>
          <w:szCs w:val="28"/>
        </w:rPr>
        <w:t xml:space="preserve">беседы, наблюдения, дидактические игры экологического содержания, показ компьютерных презентаций с яркими изображениями, рассматривание иллюстраций, продуктивная деятельность и совместные </w:t>
      </w:r>
      <w:r w:rsidR="00993D2D">
        <w:rPr>
          <w:rFonts w:ascii="Times New Roman" w:hAnsi="Times New Roman"/>
          <w:sz w:val="28"/>
          <w:szCs w:val="28"/>
        </w:rPr>
        <w:t>мероприятия</w:t>
      </w:r>
      <w:r w:rsidRPr="001253BD">
        <w:rPr>
          <w:rFonts w:ascii="Times New Roman" w:hAnsi="Times New Roman"/>
          <w:sz w:val="28"/>
          <w:szCs w:val="28"/>
        </w:rPr>
        <w:t xml:space="preserve"> с участием родителей.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Предполагаемыми результатами</w:t>
      </w:r>
      <w:r w:rsidRPr="001253BD">
        <w:rPr>
          <w:rFonts w:ascii="Times New Roman" w:hAnsi="Times New Roman"/>
          <w:sz w:val="28"/>
          <w:szCs w:val="28"/>
        </w:rPr>
        <w:t xml:space="preserve"> проекта являлись формирование у детей интереса к экологической тематике, появление элементарных навыков сортировки отходов и осознание ценности чистоты окружающей среды.</w:t>
      </w:r>
    </w:p>
    <w:p w:rsidR="001253BD" w:rsidRDefault="001253BD" w:rsidP="001253BD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Практическая значимость</w:t>
      </w:r>
      <w:r w:rsidRPr="001253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данного проекта заключается</w:t>
      </w:r>
      <w:r w:rsidRPr="001253BD">
        <w:rPr>
          <w:rFonts w:ascii="Times New Roman" w:hAnsi="Times New Roman"/>
          <w:sz w:val="28"/>
          <w:szCs w:val="28"/>
        </w:rPr>
        <w:t xml:space="preserve"> в возможности применения разработанных мероприятий в повседневной образовательной деятельности с детьми раннего возраста.</w:t>
      </w:r>
    </w:p>
    <w:p w:rsidR="001253BD" w:rsidRPr="001253BD" w:rsidRDefault="001253BD" w:rsidP="001253BD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b/>
          <w:sz w:val="28"/>
          <w:szCs w:val="28"/>
        </w:rPr>
        <w:t>Новизна методической разработки</w:t>
      </w:r>
      <w:r w:rsidRPr="001253BD">
        <w:rPr>
          <w:rFonts w:ascii="Times New Roman" w:hAnsi="Times New Roman"/>
          <w:sz w:val="28"/>
          <w:szCs w:val="28"/>
        </w:rPr>
        <w:t xml:space="preserve"> выража</w:t>
      </w:r>
      <w:r>
        <w:rPr>
          <w:rFonts w:ascii="Times New Roman" w:hAnsi="Times New Roman"/>
          <w:sz w:val="28"/>
          <w:szCs w:val="28"/>
        </w:rPr>
        <w:t>ется</w:t>
      </w:r>
      <w:r w:rsidRPr="001253BD">
        <w:rPr>
          <w:rFonts w:ascii="Times New Roman" w:hAnsi="Times New Roman"/>
          <w:sz w:val="28"/>
          <w:szCs w:val="28"/>
        </w:rPr>
        <w:t xml:space="preserve"> в адаптации темы раздельного сбора отходов и вторичной переработки к возрастным возможностям самых маленьких воспитанников через простые действия и игровые формы.</w:t>
      </w:r>
    </w:p>
    <w:p w:rsidR="001253BD" w:rsidRDefault="001253BD" w:rsidP="001253BD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sz w:val="28"/>
          <w:szCs w:val="28"/>
        </w:rPr>
        <w:t>В ходе работы выявлялись трудности, связанные с ограниченным словарным запасом детей, неустойчивостью внимания и необходимостью многократного повторения материала, однако систематическая работа позволила постепенно преодолевать данные сложности.</w:t>
      </w:r>
    </w:p>
    <w:p w:rsid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253BD">
        <w:rPr>
          <w:rFonts w:ascii="Times New Roman" w:hAnsi="Times New Roman"/>
          <w:sz w:val="28"/>
          <w:szCs w:val="28"/>
        </w:rPr>
        <w:t xml:space="preserve">Работа над проектом велась поэтапно и включала систематическую деятельность с детьми и их семьями. В начале реализации проекта </w:t>
      </w:r>
      <w:r w:rsidRPr="001253BD">
        <w:rPr>
          <w:rFonts w:ascii="Times New Roman" w:hAnsi="Times New Roman"/>
          <w:sz w:val="28"/>
          <w:szCs w:val="28"/>
        </w:rPr>
        <w:lastRenderedPageBreak/>
        <w:t>проводились краткие беседы с детьми в игровой форме, в ходе которых обсуждались понятия чистоты, мусора и аккуратного обращения с предметами. Детям демонстрировались компьютерные презентации с крупными, понятными изображениями, рассказывающими о том, как пластиковые предметы могут загрязнять планету и как важно убирать за собой мусор.</w:t>
      </w:r>
    </w:p>
    <w:p w:rsidR="001253BD" w:rsidRPr="001253BD" w:rsidRDefault="001253BD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Значительное </w:t>
      </w:r>
      <w:r w:rsidRPr="001253BD">
        <w:rPr>
          <w:rFonts w:ascii="Times New Roman" w:hAnsi="Times New Roman"/>
          <w:sz w:val="28"/>
          <w:szCs w:val="28"/>
        </w:rPr>
        <w:t xml:space="preserve">внимание </w:t>
      </w:r>
      <w:r>
        <w:rPr>
          <w:rFonts w:ascii="Times New Roman" w:hAnsi="Times New Roman"/>
          <w:sz w:val="28"/>
          <w:szCs w:val="28"/>
        </w:rPr>
        <w:t xml:space="preserve">мы </w:t>
      </w:r>
      <w:r w:rsidRPr="001253BD">
        <w:rPr>
          <w:rFonts w:ascii="Times New Roman" w:hAnsi="Times New Roman"/>
          <w:sz w:val="28"/>
          <w:szCs w:val="28"/>
        </w:rPr>
        <w:t>уделял</w:t>
      </w:r>
      <w:r>
        <w:rPr>
          <w:rFonts w:ascii="Times New Roman" w:hAnsi="Times New Roman"/>
          <w:sz w:val="28"/>
          <w:szCs w:val="28"/>
        </w:rPr>
        <w:t>и</w:t>
      </w:r>
      <w:r w:rsidRPr="001253BD">
        <w:rPr>
          <w:rFonts w:ascii="Times New Roman" w:hAnsi="Times New Roman"/>
          <w:sz w:val="28"/>
          <w:szCs w:val="28"/>
        </w:rPr>
        <w:t xml:space="preserve"> эмоциональной стороне восприятия информации, использовали персонажи и простые сюжеты. В течение проекта проводили экологические игры, направленные на сортировку мусора, где дети учились различать пластиковые крышки и другие предметы, складывать их в специальные контейнеры. В игровой деятельности применяли дидактические игры, отражающие заботу о природе. Организовывали наблюдения за чистотой группы и участка детского сада, рассматривались предметы из пластика</w:t>
      </w:r>
      <w:r w:rsidR="00EF7420">
        <w:rPr>
          <w:rFonts w:ascii="Times New Roman" w:hAnsi="Times New Roman"/>
          <w:sz w:val="28"/>
          <w:szCs w:val="28"/>
        </w:rPr>
        <w:t>,</w:t>
      </w:r>
      <w:r w:rsidRPr="001253BD">
        <w:rPr>
          <w:rFonts w:ascii="Times New Roman" w:hAnsi="Times New Roman"/>
          <w:sz w:val="28"/>
          <w:szCs w:val="28"/>
        </w:rPr>
        <w:t xml:space="preserve"> обсуждал</w:t>
      </w:r>
      <w:r w:rsidR="00EF7420">
        <w:rPr>
          <w:rFonts w:ascii="Times New Roman" w:hAnsi="Times New Roman"/>
          <w:sz w:val="28"/>
          <w:szCs w:val="28"/>
        </w:rPr>
        <w:t>и</w:t>
      </w:r>
      <w:r w:rsidRPr="001253BD">
        <w:rPr>
          <w:rFonts w:ascii="Times New Roman" w:hAnsi="Times New Roman"/>
          <w:sz w:val="28"/>
          <w:szCs w:val="28"/>
        </w:rPr>
        <w:t xml:space="preserve"> их использование в быту. Совместно с родителями </w:t>
      </w:r>
      <w:r w:rsidR="00EF7420">
        <w:rPr>
          <w:rFonts w:ascii="Times New Roman" w:hAnsi="Times New Roman"/>
          <w:sz w:val="28"/>
          <w:szCs w:val="28"/>
        </w:rPr>
        <w:t>мы</w:t>
      </w:r>
      <w:r w:rsidRPr="001253BD">
        <w:rPr>
          <w:rFonts w:ascii="Times New Roman" w:hAnsi="Times New Roman"/>
          <w:sz w:val="28"/>
          <w:szCs w:val="28"/>
        </w:rPr>
        <w:t xml:space="preserve"> организова</w:t>
      </w:r>
      <w:r w:rsidR="00EF7420">
        <w:rPr>
          <w:rFonts w:ascii="Times New Roman" w:hAnsi="Times New Roman"/>
          <w:sz w:val="28"/>
          <w:szCs w:val="28"/>
        </w:rPr>
        <w:t>ли</w:t>
      </w:r>
      <w:r w:rsidRPr="001253BD">
        <w:rPr>
          <w:rFonts w:ascii="Times New Roman" w:hAnsi="Times New Roman"/>
          <w:sz w:val="28"/>
          <w:szCs w:val="28"/>
        </w:rPr>
        <w:t xml:space="preserve"> акци</w:t>
      </w:r>
      <w:r w:rsidR="00EF7420">
        <w:rPr>
          <w:rFonts w:ascii="Times New Roman" w:hAnsi="Times New Roman"/>
          <w:sz w:val="28"/>
          <w:szCs w:val="28"/>
        </w:rPr>
        <w:t>ю</w:t>
      </w:r>
      <w:r w:rsidRPr="001253BD">
        <w:rPr>
          <w:rFonts w:ascii="Times New Roman" w:hAnsi="Times New Roman"/>
          <w:sz w:val="28"/>
          <w:szCs w:val="28"/>
        </w:rPr>
        <w:t xml:space="preserve"> по сбору пластиковых крышек, которая стала значимым событием для детей и способствовала укреплению сотрудничества семьи и детского сада.</w:t>
      </w:r>
    </w:p>
    <w:p w:rsidR="001253BD" w:rsidRPr="001253BD" w:rsidRDefault="00EF7420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EF7420">
        <w:rPr>
          <w:rFonts w:ascii="Times New Roman" w:hAnsi="Times New Roman"/>
          <w:sz w:val="28"/>
          <w:szCs w:val="28"/>
        </w:rPr>
        <w:t>Результаты проекта показали положительную динамику в формировании у детей элементарных экологических представлений. Воспитанники стали проявлять интерес к теме охраны природы, активно участвовали в сборе крышек, с удовольствием включались в экологические игры и реагировали на напоминания о чистоте. Дети начали узнавать пластиковые предметы, осознавать необходимость их сбора в отдельный контейнер и проявлять радость от совместных действий. Родители отметили повышение интереса детей к теме экологии в домашних условиях.</w:t>
      </w:r>
    </w:p>
    <w:p w:rsidR="001253BD" w:rsidRPr="001253BD" w:rsidRDefault="00EF7420" w:rsidP="00B1287B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F7420">
        <w:rPr>
          <w:rFonts w:ascii="Times New Roman" w:hAnsi="Times New Roman"/>
          <w:sz w:val="28"/>
          <w:szCs w:val="28"/>
        </w:rPr>
        <w:t>еализованный проект способствовал формированию у детей раннего возраста основ экологической культуры и показал эффективность использования практико-ориентированных и игровых форм работы. Проект подтвердил значимость раннего экологического воспитания и необходимость продолжения подобной деятельности в дальнейшем.</w:t>
      </w:r>
    </w:p>
    <w:p w:rsidR="008702CC" w:rsidRPr="00CE1CFC" w:rsidRDefault="00D870F2" w:rsidP="00B302A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 w:rsidR="008702CC" w:rsidRPr="00CE1CFC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B302A9" w:rsidRPr="00CE1CFC">
        <w:rPr>
          <w:rFonts w:ascii="Times New Roman" w:hAnsi="Times New Roman"/>
          <w:b/>
          <w:sz w:val="28"/>
          <w:szCs w:val="28"/>
        </w:rPr>
        <w:t>Работа над проектом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268"/>
        <w:gridCol w:w="1835"/>
        <w:gridCol w:w="2234"/>
        <w:gridCol w:w="1999"/>
      </w:tblGrid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Этап проекта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Содержание работы с детьми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Работа с родителями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Сентябрь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Беседа-игра «Чистая группа»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Формировались первичные представления о чистоте и порядке, рассматривались предметы окружающей среды, обсуждалось, почему важно убирать за собой 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Информационное сообщение о начале проекта, консультация «Экологическое воспитание детей раннего возраста» 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Сентябрь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Рассматривание предметов «Что сделано из пластика?»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Дети знакомились с предметами из пластика, учились узнавать бутылки и крышки, расширялся словарный запас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Размещение памятки «Пластик в нашей жизни» в родительском уголке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Сентябрь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Организация уголка «Собираем крышечки»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В группе был оформлен контейнер для сбора крышек, детям объяснялось его назначение в игровой форме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Привлечение родителей к участию в сборе пластиковых крышек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Октябрь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Беседа «Куда девается мусор?»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В доступной форме обсуждалось, что происходит с мусором, формировался интерес к теме экологии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Индивидуальные беседы о поддержке экологических привычек дома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Октябрь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Просмотр компьютерной презентации «Пластик и природа» 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Демонстрировались изображения загрязненной и чистой природы, формировалось эмоциональное восприятие проблемы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Консультация «Как говорить с малышами об экологии»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Октябрь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Дидактическая игра «Разложи правильно»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Дети сортировали предметы, выделяли пластиковые крышки, помещали их в контейнер</w:t>
            </w:r>
          </w:p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Совместный сбор крышек дома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lastRenderedPageBreak/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Ноябрь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Экологическая игра «Поможем природе»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Закреплялись навыки сортировки, развивалась способность действовать по образцу и словесной инструкции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Обратная связь от родителей о реакции детей дома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Ноябрь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Наблюдение «Чисто на участке»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Обращалось внимание детей на чистоту территории детского сада, формировалось бережное отношение к окружающей среде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Поддержка инициативы поддержания чистоты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Ноябрь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Продуктивная деятельность «Играем с крышечками»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Использование крышек в играх способствовало развитию мелкой моторики и устойчивого интереса к проекту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Участие в пополнении игрового материала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5E36BA" w:rsidRPr="00DD476C" w:rsidRDefault="005E36BA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</w:tc>
        <w:tc>
          <w:tcPr>
            <w:tcW w:w="1268" w:type="dxa"/>
            <w:shd w:val="clear" w:color="auto" w:fill="auto"/>
          </w:tcPr>
          <w:p w:rsidR="005E36BA" w:rsidRPr="00DD476C" w:rsidRDefault="005E36BA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Ноябрь 2025</w:t>
            </w:r>
          </w:p>
        </w:tc>
        <w:tc>
          <w:tcPr>
            <w:tcW w:w="1835" w:type="dxa"/>
            <w:shd w:val="clear" w:color="auto" w:fill="auto"/>
          </w:tcPr>
          <w:p w:rsidR="005E36BA" w:rsidRPr="00DD476C" w:rsidRDefault="005E36BA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Рассматривание иллюстраций «Чистая природа»</w:t>
            </w:r>
          </w:p>
        </w:tc>
        <w:tc>
          <w:tcPr>
            <w:tcW w:w="2234" w:type="dxa"/>
            <w:shd w:val="clear" w:color="auto" w:fill="auto"/>
          </w:tcPr>
          <w:p w:rsidR="005E36BA" w:rsidRPr="00DD476C" w:rsidRDefault="005E36BA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Дети рассматривали природу в своей первозданной чистоте</w:t>
            </w:r>
          </w:p>
        </w:tc>
        <w:tc>
          <w:tcPr>
            <w:tcW w:w="1999" w:type="dxa"/>
            <w:shd w:val="clear" w:color="auto" w:fill="auto"/>
          </w:tcPr>
          <w:p w:rsidR="005E36BA" w:rsidRPr="00DD476C" w:rsidRDefault="005E36BA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Родители с детьми продолжали дома рассматривать изображения природы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Итоговый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Итоговая беседа «Мы собирали крышечки»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Обобщались представления детей, закреплялись навыки экологически грамотного поведения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Обсуждение результатов проекта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 xml:space="preserve">Итоговый 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Эколог</w:t>
            </w:r>
            <w:r w:rsidR="007C6033" w:rsidRPr="00DD476C">
              <w:rPr>
                <w:rFonts w:ascii="Times New Roman" w:hAnsi="Times New Roman"/>
                <w:sz w:val="24"/>
                <w:szCs w:val="24"/>
              </w:rPr>
              <w:t>ическ</w:t>
            </w:r>
            <w:r w:rsidR="0092657A" w:rsidRPr="00DD476C">
              <w:rPr>
                <w:rFonts w:ascii="Times New Roman" w:hAnsi="Times New Roman"/>
                <w:sz w:val="24"/>
                <w:szCs w:val="24"/>
              </w:rPr>
              <w:t>ое мероприятие</w:t>
            </w:r>
            <w:r w:rsidR="007C6033" w:rsidRPr="00DD476C">
              <w:rPr>
                <w:rFonts w:ascii="Times New Roman" w:hAnsi="Times New Roman"/>
                <w:sz w:val="24"/>
                <w:szCs w:val="24"/>
              </w:rPr>
              <w:t xml:space="preserve"> «Добрые крышечки»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Совместный подсч</w:t>
            </w:r>
            <w:r w:rsidR="007C6033" w:rsidRPr="00DD476C">
              <w:rPr>
                <w:rFonts w:ascii="Times New Roman" w:hAnsi="Times New Roman"/>
                <w:sz w:val="24"/>
                <w:szCs w:val="24"/>
              </w:rPr>
              <w:t>е</w:t>
            </w:r>
            <w:r w:rsidRPr="00DD476C">
              <w:rPr>
                <w:rFonts w:ascii="Times New Roman" w:hAnsi="Times New Roman"/>
                <w:sz w:val="24"/>
                <w:szCs w:val="24"/>
              </w:rPr>
              <w:t>т собранных крышек, формирование положительных эмоций от общего результата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Передача крышек в пункт при</w:t>
            </w:r>
            <w:r w:rsidR="007C6033" w:rsidRPr="00DD476C">
              <w:rPr>
                <w:rFonts w:ascii="Times New Roman" w:hAnsi="Times New Roman"/>
                <w:sz w:val="24"/>
                <w:szCs w:val="24"/>
              </w:rPr>
              <w:t>е</w:t>
            </w:r>
            <w:r w:rsidRPr="00DD476C">
              <w:rPr>
                <w:rFonts w:ascii="Times New Roman" w:hAnsi="Times New Roman"/>
                <w:sz w:val="24"/>
                <w:szCs w:val="24"/>
              </w:rPr>
              <w:t>ма вторсырья</w:t>
            </w:r>
          </w:p>
        </w:tc>
      </w:tr>
      <w:tr w:rsidR="00DD476C" w:rsidRPr="00DD476C" w:rsidTr="00DD476C">
        <w:tc>
          <w:tcPr>
            <w:tcW w:w="22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Итоговый</w:t>
            </w:r>
          </w:p>
        </w:tc>
        <w:tc>
          <w:tcPr>
            <w:tcW w:w="1268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</w:tc>
        <w:tc>
          <w:tcPr>
            <w:tcW w:w="1835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Родительская встреча «Итоги экологического проекта»</w:t>
            </w:r>
          </w:p>
        </w:tc>
        <w:tc>
          <w:tcPr>
            <w:tcW w:w="2234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Демонстрация достижений детей, подведение итогов</w:t>
            </w:r>
          </w:p>
        </w:tc>
        <w:tc>
          <w:tcPr>
            <w:tcW w:w="1999" w:type="dxa"/>
            <w:shd w:val="clear" w:color="auto" w:fill="auto"/>
          </w:tcPr>
          <w:p w:rsidR="0076450D" w:rsidRPr="00DD476C" w:rsidRDefault="0076450D" w:rsidP="00DD4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76C">
              <w:rPr>
                <w:rFonts w:ascii="Times New Roman" w:hAnsi="Times New Roman"/>
                <w:sz w:val="24"/>
                <w:szCs w:val="24"/>
              </w:rPr>
              <w:t>Анализ результатов, обмен впечатлениями</w:t>
            </w:r>
          </w:p>
        </w:tc>
      </w:tr>
    </w:tbl>
    <w:p w:rsidR="008702CC" w:rsidRPr="00CE1CFC" w:rsidRDefault="008702CC" w:rsidP="00BC40C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D3528">
        <w:rPr>
          <w:rFonts w:ascii="Times New Roman" w:hAnsi="Times New Roman"/>
          <w:sz w:val="24"/>
          <w:szCs w:val="24"/>
          <w:highlight w:val="yellow"/>
        </w:rPr>
        <w:br w:type="page"/>
      </w:r>
      <w:r w:rsidRPr="00CE1CFC">
        <w:rPr>
          <w:rFonts w:ascii="Times New Roman" w:hAnsi="Times New Roman"/>
          <w:b/>
          <w:sz w:val="28"/>
          <w:szCs w:val="28"/>
        </w:rPr>
        <w:lastRenderedPageBreak/>
        <w:t xml:space="preserve">3. </w:t>
      </w:r>
      <w:r w:rsidR="000E5838" w:rsidRPr="00CE1CFC">
        <w:rPr>
          <w:rFonts w:ascii="Times New Roman" w:hAnsi="Times New Roman"/>
          <w:b/>
          <w:sz w:val="28"/>
          <w:szCs w:val="28"/>
        </w:rPr>
        <w:t>Результаты проекта</w:t>
      </w:r>
    </w:p>
    <w:p w:rsidR="008702CC" w:rsidRDefault="008702CC" w:rsidP="001424B7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82944" w:rsidRPr="00B82944" w:rsidRDefault="00BC2788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Проанализируем </w:t>
      </w:r>
      <w:r w:rsidR="00B82944" w:rsidRPr="00B82944">
        <w:rPr>
          <w:rFonts w:ascii="Times New Roman" w:hAnsi="Times New Roman"/>
          <w:sz w:val="28"/>
          <w:szCs w:val="28"/>
        </w:rPr>
        <w:t>достижени</w:t>
      </w:r>
      <w:r>
        <w:rPr>
          <w:rFonts w:ascii="Times New Roman" w:hAnsi="Times New Roman"/>
          <w:sz w:val="28"/>
          <w:szCs w:val="28"/>
        </w:rPr>
        <w:t>я</w:t>
      </w:r>
      <w:r w:rsidR="00B82944" w:rsidRPr="00B82944">
        <w:rPr>
          <w:rFonts w:ascii="Times New Roman" w:hAnsi="Times New Roman"/>
          <w:sz w:val="28"/>
          <w:szCs w:val="28"/>
        </w:rPr>
        <w:t xml:space="preserve"> и изменени</w:t>
      </w:r>
      <w:r>
        <w:rPr>
          <w:rFonts w:ascii="Times New Roman" w:hAnsi="Times New Roman"/>
          <w:sz w:val="28"/>
          <w:szCs w:val="28"/>
        </w:rPr>
        <w:t>я</w:t>
      </w:r>
      <w:r w:rsidR="00B82944" w:rsidRPr="00B82944">
        <w:rPr>
          <w:rFonts w:ascii="Times New Roman" w:hAnsi="Times New Roman"/>
          <w:sz w:val="28"/>
          <w:szCs w:val="28"/>
        </w:rPr>
        <w:t>, произошедши</w:t>
      </w:r>
      <w:r>
        <w:rPr>
          <w:rFonts w:ascii="Times New Roman" w:hAnsi="Times New Roman"/>
          <w:sz w:val="28"/>
          <w:szCs w:val="28"/>
        </w:rPr>
        <w:t>е</w:t>
      </w:r>
      <w:r w:rsidR="00B82944" w:rsidRPr="00B82944">
        <w:rPr>
          <w:rFonts w:ascii="Times New Roman" w:hAnsi="Times New Roman"/>
          <w:sz w:val="28"/>
          <w:szCs w:val="28"/>
        </w:rPr>
        <w:t xml:space="preserve"> у детей в ходе реализации проекта «Формирование экологической культуры у детей раннего возраста».</w:t>
      </w:r>
    </w:p>
    <w:p w:rsidR="00B82944" w:rsidRPr="00B82944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 xml:space="preserve">По результатам наблюдений и игровых ситуаций выявлено, что дети приобрели начальные знания о пластике, его роли в быту и последствиях неправильной утилизации. Они научились узнавать пластиковые бутылки и крышки, определять их среди других предметов и помещать в контейнер для сбора вторичного сырья. В игровой деятельности </w:t>
      </w:r>
      <w:r w:rsidR="00BC2788">
        <w:rPr>
          <w:rFonts w:ascii="Times New Roman" w:hAnsi="Times New Roman"/>
          <w:sz w:val="28"/>
          <w:szCs w:val="28"/>
        </w:rPr>
        <w:t>дети</w:t>
      </w:r>
      <w:r w:rsidRPr="00B82944">
        <w:rPr>
          <w:rFonts w:ascii="Times New Roman" w:hAnsi="Times New Roman"/>
          <w:sz w:val="28"/>
          <w:szCs w:val="28"/>
        </w:rPr>
        <w:t xml:space="preserve"> проявляли инициативу, проявляли внимание к чистоте окружающего пространства, участвовали в дидактических играх экологической направленности. Ребята стали активнее включаться в обсуждения о природе, задавать вопросы и делиться своими впечатлениями, демонстрируя эмоциональную отзывчивость на экологические сюжеты.</w:t>
      </w:r>
    </w:p>
    <w:p w:rsidR="00B82944" w:rsidRPr="00B82944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>В ходе дидактических игр «Разложи правильно» и «Поможем природе» наблюдалось развитие элементарных навыков сортировки отходов, умения следовать инструкциям взрослого, сосредоточенности на поставленной задаче и совместных действий с другими детьми. Продуктивная деятельность с использованием пластиковых крышек способствовала развитию мелкой моторики, координации движений и творческого подхода к простым заданиям.</w:t>
      </w:r>
    </w:p>
    <w:p w:rsidR="00B82944" w:rsidRPr="00B82944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>Работа с родителями оказалась важн</w:t>
      </w:r>
      <w:r w:rsidR="004B6A5B">
        <w:rPr>
          <w:rFonts w:ascii="Times New Roman" w:hAnsi="Times New Roman"/>
          <w:sz w:val="28"/>
          <w:szCs w:val="28"/>
        </w:rPr>
        <w:t>а</w:t>
      </w:r>
      <w:r w:rsidRPr="00B82944">
        <w:rPr>
          <w:rFonts w:ascii="Times New Roman" w:hAnsi="Times New Roman"/>
          <w:sz w:val="28"/>
          <w:szCs w:val="28"/>
        </w:rPr>
        <w:t xml:space="preserve"> </w:t>
      </w:r>
      <w:r w:rsidR="004B6A5B">
        <w:rPr>
          <w:rFonts w:ascii="Times New Roman" w:hAnsi="Times New Roman"/>
          <w:sz w:val="28"/>
          <w:szCs w:val="28"/>
        </w:rPr>
        <w:t>для</w:t>
      </w:r>
      <w:r w:rsidRPr="00B82944">
        <w:rPr>
          <w:rFonts w:ascii="Times New Roman" w:hAnsi="Times New Roman"/>
          <w:sz w:val="28"/>
          <w:szCs w:val="28"/>
        </w:rPr>
        <w:t xml:space="preserve"> успешной реализации проекта. Активное участие семей в сборе пластиковых крышек, проведение консультаций и обмен информацией о домашних экологических привычках позволили усилить эффект проекта. Родители отмечали повышение интереса детей к вопросам экологии дома, желание самостоятельно сортировать отходы и заботиться о чистоте окружающего пространства. Совместные действия родителей и детей способствовали укреплению сотрудничества </w:t>
      </w:r>
      <w:r w:rsidRPr="00B82944">
        <w:rPr>
          <w:rFonts w:ascii="Times New Roman" w:hAnsi="Times New Roman"/>
          <w:sz w:val="28"/>
          <w:szCs w:val="28"/>
        </w:rPr>
        <w:lastRenderedPageBreak/>
        <w:t>семьи и детского сада и формированию у детей чувства ответственности за результаты общего труда.</w:t>
      </w:r>
    </w:p>
    <w:p w:rsidR="00BC2788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>Итогов</w:t>
      </w:r>
      <w:r w:rsidR="00BC2788">
        <w:rPr>
          <w:rFonts w:ascii="Times New Roman" w:hAnsi="Times New Roman"/>
          <w:sz w:val="28"/>
          <w:szCs w:val="28"/>
        </w:rPr>
        <w:t>ым мероприятием</w:t>
      </w:r>
      <w:r w:rsidRPr="00B82944">
        <w:rPr>
          <w:rFonts w:ascii="Times New Roman" w:hAnsi="Times New Roman"/>
          <w:sz w:val="28"/>
          <w:szCs w:val="28"/>
        </w:rPr>
        <w:t xml:space="preserve"> «Добрые крышечки» удалось визуализировать достигнутые результаты: дети с радостью участвовали в подсч</w:t>
      </w:r>
      <w:r w:rsidR="00BC2788">
        <w:rPr>
          <w:rFonts w:ascii="Times New Roman" w:hAnsi="Times New Roman"/>
          <w:sz w:val="28"/>
          <w:szCs w:val="28"/>
        </w:rPr>
        <w:t>е</w:t>
      </w:r>
      <w:r w:rsidRPr="00B82944">
        <w:rPr>
          <w:rFonts w:ascii="Times New Roman" w:hAnsi="Times New Roman"/>
          <w:sz w:val="28"/>
          <w:szCs w:val="28"/>
        </w:rPr>
        <w:t>те собранных крышек, проявляли гордость за свои достижения и понимали значимость совместной работы.</w:t>
      </w:r>
    </w:p>
    <w:p w:rsidR="00B82944" w:rsidRPr="00B82944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>Анализ провед</w:t>
      </w:r>
      <w:r w:rsidR="00BC2788">
        <w:rPr>
          <w:rFonts w:ascii="Times New Roman" w:hAnsi="Times New Roman"/>
          <w:sz w:val="28"/>
          <w:szCs w:val="28"/>
        </w:rPr>
        <w:t>е</w:t>
      </w:r>
      <w:r w:rsidRPr="00B82944">
        <w:rPr>
          <w:rFonts w:ascii="Times New Roman" w:hAnsi="Times New Roman"/>
          <w:sz w:val="28"/>
          <w:szCs w:val="28"/>
        </w:rPr>
        <w:t xml:space="preserve">нных мероприятий показал, что систематическая работа с использованием игровых, наглядных и продуктивных форм деятельности эффективно </w:t>
      </w:r>
      <w:r w:rsidR="00BC2788">
        <w:rPr>
          <w:rFonts w:ascii="Times New Roman" w:hAnsi="Times New Roman"/>
          <w:sz w:val="28"/>
          <w:szCs w:val="28"/>
        </w:rPr>
        <w:t xml:space="preserve">позволила сформировать у </w:t>
      </w:r>
      <w:r w:rsidRPr="00B82944">
        <w:rPr>
          <w:rFonts w:ascii="Times New Roman" w:hAnsi="Times New Roman"/>
          <w:sz w:val="28"/>
          <w:szCs w:val="28"/>
        </w:rPr>
        <w:t>детей элементарные представления об экологической культуре и приви</w:t>
      </w:r>
      <w:r w:rsidR="00BC2788">
        <w:rPr>
          <w:rFonts w:ascii="Times New Roman" w:hAnsi="Times New Roman"/>
          <w:sz w:val="28"/>
          <w:szCs w:val="28"/>
        </w:rPr>
        <w:t>ть</w:t>
      </w:r>
      <w:r w:rsidRPr="00B82944">
        <w:rPr>
          <w:rFonts w:ascii="Times New Roman" w:hAnsi="Times New Roman"/>
          <w:sz w:val="28"/>
          <w:szCs w:val="28"/>
        </w:rPr>
        <w:t xml:space="preserve"> первые навыки экологически ответственного поведения.</w:t>
      </w:r>
    </w:p>
    <w:p w:rsidR="00BC2788" w:rsidRDefault="00BC2788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82944" w:rsidRPr="00B82944">
        <w:rPr>
          <w:rFonts w:ascii="Times New Roman" w:hAnsi="Times New Roman"/>
          <w:sz w:val="28"/>
          <w:szCs w:val="28"/>
        </w:rPr>
        <w:t>роект продемонстрировал положительную динамику формирования у детей раннего возраста экологических представлений и навыков: повысился интерес к окружающей среде, закрепились простые правила аккуратного обращения с предметами и отходами, проявилась готовность к совместной деятельности, направленной на благо природы.</w:t>
      </w:r>
    </w:p>
    <w:p w:rsidR="00A05953" w:rsidRDefault="00B82944" w:rsidP="00B8294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2944">
        <w:rPr>
          <w:rFonts w:ascii="Times New Roman" w:hAnsi="Times New Roman"/>
          <w:sz w:val="28"/>
          <w:szCs w:val="28"/>
        </w:rPr>
        <w:t>Реализованный проект подтвердил эффективность комплексного подхода, включающего игровые, наглядные и продуктивные методы работы с детьми, а также взаимодействие с родителями для усиления воспитательного эффекта.</w:t>
      </w:r>
    </w:p>
    <w:p w:rsidR="00A840DD" w:rsidRPr="00CE1CFC" w:rsidRDefault="00A840DD" w:rsidP="009B5C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156551" w:rsidRPr="00CE1CFC">
        <w:rPr>
          <w:rFonts w:ascii="Times New Roman" w:hAnsi="Times New Roman"/>
          <w:b/>
          <w:sz w:val="28"/>
          <w:szCs w:val="28"/>
        </w:rPr>
        <w:lastRenderedPageBreak/>
        <w:t>4.</w:t>
      </w:r>
      <w:r w:rsidR="00156551" w:rsidRPr="00CE1CFC">
        <w:rPr>
          <w:rFonts w:ascii="Times New Roman" w:hAnsi="Times New Roman"/>
          <w:sz w:val="28"/>
          <w:szCs w:val="28"/>
        </w:rPr>
        <w:t xml:space="preserve"> </w:t>
      </w:r>
      <w:r w:rsidRPr="00CE1CFC">
        <w:rPr>
          <w:rFonts w:ascii="Times New Roman" w:hAnsi="Times New Roman"/>
          <w:b/>
          <w:sz w:val="28"/>
          <w:szCs w:val="28"/>
        </w:rPr>
        <w:t>Методические рекомендации</w:t>
      </w:r>
    </w:p>
    <w:p w:rsid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t>Методические рекомендации основан</w:t>
      </w:r>
      <w:r w:rsidR="009E3AAB">
        <w:rPr>
          <w:rFonts w:ascii="Times New Roman" w:hAnsi="Times New Roman"/>
          <w:sz w:val="28"/>
          <w:szCs w:val="28"/>
        </w:rPr>
        <w:t>ы</w:t>
      </w:r>
      <w:r w:rsidRPr="00A840DD">
        <w:rPr>
          <w:rFonts w:ascii="Times New Roman" w:hAnsi="Times New Roman"/>
          <w:sz w:val="28"/>
          <w:szCs w:val="28"/>
        </w:rPr>
        <w:t xml:space="preserve"> </w:t>
      </w:r>
      <w:r w:rsidR="009E3AAB">
        <w:rPr>
          <w:rFonts w:ascii="Times New Roman" w:hAnsi="Times New Roman"/>
          <w:sz w:val="28"/>
          <w:szCs w:val="28"/>
        </w:rPr>
        <w:t>на нашем</w:t>
      </w:r>
      <w:r w:rsidRPr="00A840DD">
        <w:rPr>
          <w:rFonts w:ascii="Times New Roman" w:hAnsi="Times New Roman"/>
          <w:sz w:val="28"/>
          <w:szCs w:val="28"/>
        </w:rPr>
        <w:t xml:space="preserve"> опыте реализации проекта и предназначен для использования другими педагогами, работающими с детьми 2</w:t>
      </w:r>
      <w:r w:rsidR="009E3AAB">
        <w:rPr>
          <w:rFonts w:ascii="Times New Roman" w:hAnsi="Times New Roman"/>
          <w:sz w:val="28"/>
          <w:szCs w:val="28"/>
        </w:rPr>
        <w:t>-</w:t>
      </w:r>
      <w:r w:rsidRPr="00A840DD">
        <w:rPr>
          <w:rFonts w:ascii="Times New Roman" w:hAnsi="Times New Roman"/>
          <w:sz w:val="28"/>
          <w:szCs w:val="28"/>
        </w:rPr>
        <w:t>3 лет. Рекомендации включают практические советы по организации образовательной деятельности.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</w:t>
      </w:r>
      <w:r w:rsidR="00A840DD" w:rsidRPr="00A840DD">
        <w:rPr>
          <w:rFonts w:ascii="Times New Roman" w:hAnsi="Times New Roman"/>
          <w:sz w:val="28"/>
          <w:szCs w:val="28"/>
        </w:rPr>
        <w:t>и организации работы с детьми раннего возраста важно учитывать особенности их восприятия: внимание у малышей нестойкое, словарный запас ограничен, и новые понятия лучше закрепляются через повторение и наглядность. Рекомендуе</w:t>
      </w:r>
      <w:r>
        <w:rPr>
          <w:rFonts w:ascii="Times New Roman" w:hAnsi="Times New Roman"/>
          <w:sz w:val="28"/>
          <w:szCs w:val="28"/>
        </w:rPr>
        <w:t>м</w:t>
      </w:r>
      <w:r w:rsidR="00A840DD" w:rsidRPr="00A840DD">
        <w:rPr>
          <w:rFonts w:ascii="Times New Roman" w:hAnsi="Times New Roman"/>
          <w:sz w:val="28"/>
          <w:szCs w:val="28"/>
        </w:rPr>
        <w:t xml:space="preserve"> использовать простые и яркие иллюстрации, крупные предметы и реальные объекты, чтобы знакомство с предметами было наглядным.</w:t>
      </w: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t>При проведении бесед и игровых занятий рекомендуе</w:t>
      </w:r>
      <w:r w:rsidR="009E3AAB">
        <w:rPr>
          <w:rFonts w:ascii="Times New Roman" w:hAnsi="Times New Roman"/>
          <w:sz w:val="28"/>
          <w:szCs w:val="28"/>
        </w:rPr>
        <w:t>м</w:t>
      </w:r>
      <w:r w:rsidRPr="00A840DD">
        <w:rPr>
          <w:rFonts w:ascii="Times New Roman" w:hAnsi="Times New Roman"/>
          <w:sz w:val="28"/>
          <w:szCs w:val="28"/>
        </w:rPr>
        <w:t xml:space="preserve"> опираться на короткие, доступные по смыслу фразы, сопровождаемые жестами и наглядными примерами. В игровой форме можно закреплять навыки сортировки отходов: сортировочные игры, где дети раскладывают предметы по контейнерам, помогают закрепить представления о пластике и других видах мусора. Важно проводить такие игры регулярно, несколько раз в неделю, в короткие отрезки времени, чтобы сохранить интерес и внимание детей.</w:t>
      </w: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t xml:space="preserve">Продуктивная деятельность с использованием пластиковых крышек должна быть безопасной и увлекательной: дети могут создавать простые конструкции, мозаики. </w:t>
      </w:r>
      <w:r w:rsidR="009E3AAB">
        <w:rPr>
          <w:rFonts w:ascii="Times New Roman" w:hAnsi="Times New Roman"/>
          <w:sz w:val="28"/>
          <w:szCs w:val="28"/>
        </w:rPr>
        <w:t>Все э</w:t>
      </w:r>
      <w:r w:rsidRPr="00A840DD">
        <w:rPr>
          <w:rFonts w:ascii="Times New Roman" w:hAnsi="Times New Roman"/>
          <w:sz w:val="28"/>
          <w:szCs w:val="28"/>
        </w:rPr>
        <w:t>то развивает мелкую моторику, координацию движений, а также закрепляет знание о том, что крышки можно собирать и использовать повторно. Важно хвалить детей за аккуратность, инициативу и совместные результаты работы.</w:t>
      </w: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t>Работа с родителями является важной составляющей успешного экологического воспитания. Рекомендуе</w:t>
      </w:r>
      <w:r w:rsidR="009E3AAB">
        <w:rPr>
          <w:rFonts w:ascii="Times New Roman" w:hAnsi="Times New Roman"/>
          <w:sz w:val="28"/>
          <w:szCs w:val="28"/>
        </w:rPr>
        <w:t>м</w:t>
      </w:r>
      <w:r w:rsidRPr="00A840DD">
        <w:rPr>
          <w:rFonts w:ascii="Times New Roman" w:hAnsi="Times New Roman"/>
          <w:sz w:val="28"/>
          <w:szCs w:val="28"/>
        </w:rPr>
        <w:t xml:space="preserve"> заранее информировать родителей о целях и задачах проекта, предоставлять памятки, инструкции и советы, как можно включить детей в сбор и сортировку пластиковых крышек дома. </w:t>
      </w: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lastRenderedPageBreak/>
        <w:t>Для эффективной реализации проекта рекомендуе</w:t>
      </w:r>
      <w:r w:rsidR="009E3AAB">
        <w:rPr>
          <w:rFonts w:ascii="Times New Roman" w:hAnsi="Times New Roman"/>
          <w:sz w:val="28"/>
          <w:szCs w:val="28"/>
        </w:rPr>
        <w:t>м</w:t>
      </w:r>
      <w:r w:rsidRPr="00A840DD">
        <w:rPr>
          <w:rFonts w:ascii="Times New Roman" w:hAnsi="Times New Roman"/>
          <w:sz w:val="28"/>
          <w:szCs w:val="28"/>
        </w:rPr>
        <w:t>: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планировать работу поэтапно, с постепенным усложнением заданий;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использовать разнообразные формы работы: беседы, наглядные демонстрации, дидактические игры, продуктивную деятельность;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закреплять знания через повторение;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постоянно поощрять инициативу детей и совместные действия;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создавать эмоционально положительные ситуации, связанные с заботой о природе;</w:t>
      </w:r>
    </w:p>
    <w:p w:rsidR="00A840DD" w:rsidRPr="00A840DD" w:rsidRDefault="009E3AAB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A840DD" w:rsidRPr="00A840DD">
        <w:rPr>
          <w:rFonts w:ascii="Times New Roman" w:hAnsi="Times New Roman"/>
          <w:sz w:val="28"/>
          <w:szCs w:val="28"/>
        </w:rPr>
        <w:t>фиксировать результаты через наблюдения, фотографии и обсуждения с детьми, чтобы видеть динамику изменений.</w:t>
      </w:r>
    </w:p>
    <w:p w:rsidR="00A840DD" w:rsidRPr="00A840DD" w:rsidRDefault="00A840DD" w:rsidP="00A840D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840DD">
        <w:rPr>
          <w:rFonts w:ascii="Times New Roman" w:hAnsi="Times New Roman"/>
          <w:sz w:val="28"/>
          <w:szCs w:val="28"/>
        </w:rPr>
        <w:t>Опыт реализации проекта показал, что последовательная, системная работа, ориентированная на игровую деятельность, наглядность и эмоциональное вовлечение детей, эффективно формирует у детей раннего возраста экологические представления и навыки.</w:t>
      </w:r>
    </w:p>
    <w:p w:rsidR="001159BA" w:rsidRPr="00CE1CFC" w:rsidRDefault="001159BA" w:rsidP="009B5C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CE1CFC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1159BA" w:rsidRDefault="001159BA" w:rsidP="001159B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159BA" w:rsidRPr="001159BA" w:rsidRDefault="001159BA" w:rsidP="001159B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59BA">
        <w:rPr>
          <w:rFonts w:ascii="Times New Roman" w:hAnsi="Times New Roman"/>
          <w:sz w:val="28"/>
          <w:szCs w:val="28"/>
        </w:rPr>
        <w:t>В ходе реализации проекта «Формирование экологической культуры у детей раннего возраста» удалось решить основные педагогические задачи, поставленные в начале работы. Дети стали лучше понимать, что такое чистота, почему важно заботиться о природе, и как правильно обращаться с пластиковыми отходами. Наблюдались изменения в овладении практическими умениями: воспитанники научились узнавать пластиковые бутылки и крышки, сортировать их и аккуратно складывать в контейнер. У детей вырос интерес к игровой и познавательной деятельности на экологическую тему, они стали внимательнее относиться к окружающей среде и более активно участвовать в совместных заданиях и акциях.</w:t>
      </w:r>
    </w:p>
    <w:p w:rsidR="001159BA" w:rsidRPr="001159BA" w:rsidRDefault="001159BA" w:rsidP="001159B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59BA">
        <w:rPr>
          <w:rFonts w:ascii="Times New Roman" w:hAnsi="Times New Roman"/>
          <w:sz w:val="28"/>
          <w:szCs w:val="28"/>
        </w:rPr>
        <w:t>На уровне воспитанности можно отметить формирование таких качеств, как ответственность, аккуратность, умение действовать совместно с другими детьми, радость от участия в общем деле. Дети проявляли инициативу, а также эмоционально реагировали на результаты своей работы, что подтверждает эффективность игровых и наглядных методов обучения в раннем возрасте.</w:t>
      </w:r>
    </w:p>
    <w:p w:rsidR="001159BA" w:rsidRPr="001159BA" w:rsidRDefault="001159BA" w:rsidP="001159B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59BA">
        <w:rPr>
          <w:rFonts w:ascii="Times New Roman" w:hAnsi="Times New Roman"/>
          <w:sz w:val="28"/>
          <w:szCs w:val="28"/>
        </w:rPr>
        <w:t>Примен</w:t>
      </w:r>
      <w:r w:rsidR="00A840DD">
        <w:rPr>
          <w:rFonts w:ascii="Times New Roman" w:hAnsi="Times New Roman"/>
          <w:sz w:val="28"/>
          <w:szCs w:val="28"/>
        </w:rPr>
        <w:t>е</w:t>
      </w:r>
      <w:r w:rsidRPr="001159BA">
        <w:rPr>
          <w:rFonts w:ascii="Times New Roman" w:hAnsi="Times New Roman"/>
          <w:sz w:val="28"/>
          <w:szCs w:val="28"/>
        </w:rPr>
        <w:t>нные формы работы, такие как игровые, дидактические и продуктивные занятия, беседы и показ презентаций, оказались доступными и понятными детям, позволили закреплять новые знания и умения постепенно, в игровой и эмоционально положительной форме. Совместная работа с родителями усилила эффект проекта: семьи активно включались в сбор пластиковых крышек, обсуждали с детьми важность сохранения чистоты и поддерживали интерес к теме экологии дома.</w:t>
      </w:r>
    </w:p>
    <w:p w:rsidR="001159BA" w:rsidRPr="001159BA" w:rsidRDefault="001159BA" w:rsidP="001159B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59BA">
        <w:rPr>
          <w:rFonts w:ascii="Times New Roman" w:hAnsi="Times New Roman"/>
          <w:sz w:val="28"/>
          <w:szCs w:val="28"/>
        </w:rPr>
        <w:t>Проект показал высокую эффективность: цели и задачи, связанные с формированием начальных экологических представлений, развитием навыков сортировки отходов и воспитанием заботливого отношения к природе, были достигнуты.</w:t>
      </w:r>
    </w:p>
    <w:p w:rsidR="008702CC" w:rsidRPr="00CE1CFC" w:rsidRDefault="008702CC" w:rsidP="009B5C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8BA">
        <w:rPr>
          <w:rFonts w:ascii="Times New Roman" w:hAnsi="Times New Roman"/>
          <w:sz w:val="24"/>
          <w:szCs w:val="24"/>
        </w:rPr>
        <w:br w:type="page"/>
      </w:r>
      <w:r w:rsidR="00156551" w:rsidRPr="00CE1CFC">
        <w:rPr>
          <w:rFonts w:ascii="Times New Roman" w:hAnsi="Times New Roman"/>
          <w:b/>
          <w:sz w:val="28"/>
          <w:szCs w:val="28"/>
        </w:rPr>
        <w:lastRenderedPageBreak/>
        <w:t xml:space="preserve">Список </w:t>
      </w:r>
      <w:r w:rsidR="00926C98" w:rsidRPr="00CE1CFC">
        <w:rPr>
          <w:rFonts w:ascii="Times New Roman" w:hAnsi="Times New Roman"/>
          <w:b/>
          <w:sz w:val="28"/>
          <w:szCs w:val="28"/>
        </w:rPr>
        <w:t>источник</w:t>
      </w:r>
      <w:r w:rsidR="00156551" w:rsidRPr="00CE1CFC">
        <w:rPr>
          <w:rFonts w:ascii="Times New Roman" w:hAnsi="Times New Roman"/>
          <w:b/>
          <w:sz w:val="28"/>
          <w:szCs w:val="28"/>
        </w:rPr>
        <w:t>ов</w:t>
      </w:r>
    </w:p>
    <w:p w:rsidR="008702CC" w:rsidRDefault="008702CC" w:rsidP="003675DF">
      <w:pPr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8702CC" w:rsidRPr="00B62F62" w:rsidRDefault="008702CC" w:rsidP="00B62F62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Style w:val="blk"/>
          <w:sz w:val="28"/>
          <w:szCs w:val="28"/>
        </w:rPr>
        <w:t xml:space="preserve">1. </w:t>
      </w:r>
      <w:r w:rsidRPr="00B62F62">
        <w:rPr>
          <w:rStyle w:val="blk"/>
          <w:sz w:val="28"/>
          <w:szCs w:val="28"/>
        </w:rPr>
        <w:t xml:space="preserve">Федеральный государственный образовательный стандарт дошкольного образования (утв. Приказом Министерства образования и науки РФ от 17.10.2013 №1155) // </w:t>
      </w:r>
      <w:r w:rsidRPr="00B62F62">
        <w:rPr>
          <w:rFonts w:ascii="Times New Roman" w:hAnsi="Times New Roman"/>
          <w:sz w:val="28"/>
          <w:szCs w:val="28"/>
          <w:shd w:val="clear" w:color="auto" w:fill="FFFFFF"/>
        </w:rPr>
        <w:t>Российская газета. – 2013. – №265.</w:t>
      </w:r>
    </w:p>
    <w:p w:rsidR="008702CC" w:rsidRDefault="008702CC" w:rsidP="00B62F62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62F62">
        <w:rPr>
          <w:sz w:val="28"/>
          <w:szCs w:val="28"/>
        </w:rPr>
        <w:t>Федеральная образовательная программа дошкольного образования. – М.: Сфера, 2023. – 224 с.</w:t>
      </w:r>
    </w:p>
    <w:p w:rsidR="000C4EDC" w:rsidRPr="000C4EDC" w:rsidRDefault="000C4EDC" w:rsidP="000C4EDC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C4EDC">
        <w:rPr>
          <w:sz w:val="28"/>
          <w:szCs w:val="28"/>
        </w:rPr>
        <w:t xml:space="preserve">. Алиева Р.Р. Педагогическое проектирование. – М.: </w:t>
      </w:r>
      <w:proofErr w:type="spellStart"/>
      <w:r w:rsidRPr="000C4EDC">
        <w:rPr>
          <w:sz w:val="28"/>
          <w:szCs w:val="28"/>
        </w:rPr>
        <w:t>Директ</w:t>
      </w:r>
      <w:proofErr w:type="spellEnd"/>
      <w:r w:rsidRPr="000C4EDC">
        <w:rPr>
          <w:sz w:val="28"/>
          <w:szCs w:val="28"/>
        </w:rPr>
        <w:t>-Медиа, 2021. – 92 с.</w:t>
      </w:r>
    </w:p>
    <w:p w:rsidR="00D87A71" w:rsidRPr="002E591A" w:rsidRDefault="00D87A71" w:rsidP="00D87A71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E591A">
        <w:rPr>
          <w:sz w:val="28"/>
          <w:szCs w:val="28"/>
        </w:rPr>
        <w:t xml:space="preserve">. Волкова П.А. Основы общей экологии.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Pr="002E591A">
        <w:rPr>
          <w:sz w:val="28"/>
          <w:szCs w:val="28"/>
        </w:rPr>
        <w:t xml:space="preserve">: Форум, 2012.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128 с.</w:t>
      </w:r>
    </w:p>
    <w:p w:rsidR="00D87A71" w:rsidRPr="002E591A" w:rsidRDefault="00D87A71" w:rsidP="00D87A71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E591A">
        <w:rPr>
          <w:sz w:val="28"/>
          <w:szCs w:val="28"/>
        </w:rPr>
        <w:t xml:space="preserve">. Головина О.А., Кириллов И.Л. Экологический диалог в образовании: вызовы нового тысячелетия.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Pr="002E591A">
        <w:rPr>
          <w:sz w:val="28"/>
          <w:szCs w:val="28"/>
        </w:rPr>
        <w:t xml:space="preserve">: Русское слово, 2016.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360 с.</w:t>
      </w:r>
    </w:p>
    <w:p w:rsidR="00D87A71" w:rsidRPr="002E591A" w:rsidRDefault="00D87A71" w:rsidP="00D87A71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E591A">
        <w:rPr>
          <w:sz w:val="28"/>
          <w:szCs w:val="28"/>
        </w:rPr>
        <w:t xml:space="preserve">. </w:t>
      </w:r>
      <w:proofErr w:type="spellStart"/>
      <w:r w:rsidRPr="002E591A">
        <w:rPr>
          <w:sz w:val="28"/>
          <w:szCs w:val="28"/>
        </w:rPr>
        <w:t>Зебзеева</w:t>
      </w:r>
      <w:proofErr w:type="spellEnd"/>
      <w:r w:rsidRPr="002E591A">
        <w:rPr>
          <w:sz w:val="28"/>
          <w:szCs w:val="28"/>
        </w:rPr>
        <w:t xml:space="preserve"> В.А. Теория и методика экологического образования детей.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Pr="002E591A">
        <w:rPr>
          <w:sz w:val="28"/>
          <w:szCs w:val="28"/>
        </w:rPr>
        <w:t xml:space="preserve">: Сфера, 2009.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288 с.</w:t>
      </w:r>
    </w:p>
    <w:p w:rsidR="000C4EDC" w:rsidRDefault="00D87A71" w:rsidP="000C4EDC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C4EDC" w:rsidRPr="000C4EDC">
        <w:rPr>
          <w:sz w:val="28"/>
          <w:szCs w:val="28"/>
        </w:rPr>
        <w:t>. Колесникова И.А. Педагогическое проектирование. – М.: Академия, 2005. – 288 с.</w:t>
      </w:r>
    </w:p>
    <w:p w:rsidR="002E591A" w:rsidRPr="002E591A" w:rsidRDefault="00D87A71" w:rsidP="002E591A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E591A" w:rsidRPr="002E591A">
        <w:rPr>
          <w:sz w:val="28"/>
          <w:szCs w:val="28"/>
        </w:rPr>
        <w:t xml:space="preserve">. Мосягина Л.И. Экологическое воспитание.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E591A" w:rsidRPr="002E591A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="002E591A" w:rsidRPr="002E591A">
        <w:rPr>
          <w:sz w:val="28"/>
          <w:szCs w:val="28"/>
        </w:rPr>
        <w:t xml:space="preserve">: Детство Пресс, 2016.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E591A" w:rsidRPr="002E591A">
        <w:rPr>
          <w:sz w:val="28"/>
          <w:szCs w:val="28"/>
        </w:rPr>
        <w:t>48 с.</w:t>
      </w:r>
    </w:p>
    <w:p w:rsidR="002E591A" w:rsidRPr="002E591A" w:rsidRDefault="00D87A71" w:rsidP="002E591A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E591A" w:rsidRPr="002E591A">
        <w:rPr>
          <w:sz w:val="28"/>
          <w:szCs w:val="28"/>
        </w:rPr>
        <w:t xml:space="preserve">. Новикова С.Н. Методические рекомендации по организации занятий по экологии. </w:t>
      </w:r>
      <w:r w:rsidRPr="000C4ED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E591A" w:rsidRPr="002E591A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="002E591A" w:rsidRPr="002E591A">
        <w:rPr>
          <w:sz w:val="28"/>
          <w:szCs w:val="28"/>
        </w:rPr>
        <w:t>: Русское слово, 2017.</w:t>
      </w:r>
      <w:r w:rsidRPr="00D87A71">
        <w:rPr>
          <w:sz w:val="28"/>
          <w:szCs w:val="28"/>
        </w:rPr>
        <w:t xml:space="preserve"> </w:t>
      </w:r>
      <w:r w:rsidRPr="000C4EDC">
        <w:rPr>
          <w:sz w:val="28"/>
          <w:szCs w:val="28"/>
        </w:rPr>
        <w:t>–</w:t>
      </w:r>
      <w:r w:rsidR="002E591A" w:rsidRPr="002E591A">
        <w:rPr>
          <w:sz w:val="28"/>
          <w:szCs w:val="28"/>
        </w:rPr>
        <w:t xml:space="preserve"> 184 с. </w:t>
      </w:r>
    </w:p>
    <w:p w:rsidR="002E591A" w:rsidRDefault="002E591A" w:rsidP="002E591A">
      <w:pPr>
        <w:pStyle w:val="Default"/>
        <w:spacing w:line="360" w:lineRule="auto"/>
        <w:ind w:firstLine="540"/>
        <w:jc w:val="both"/>
        <w:rPr>
          <w:sz w:val="28"/>
          <w:szCs w:val="28"/>
        </w:rPr>
      </w:pPr>
      <w:r w:rsidRPr="002E591A">
        <w:rPr>
          <w:sz w:val="28"/>
          <w:szCs w:val="28"/>
        </w:rPr>
        <w:t xml:space="preserve">10. </w:t>
      </w:r>
      <w:proofErr w:type="spellStart"/>
      <w:r w:rsidRPr="002E591A">
        <w:rPr>
          <w:sz w:val="28"/>
          <w:szCs w:val="28"/>
        </w:rPr>
        <w:t>Соломенникова</w:t>
      </w:r>
      <w:proofErr w:type="spellEnd"/>
      <w:r w:rsidRPr="002E591A">
        <w:rPr>
          <w:sz w:val="28"/>
          <w:szCs w:val="28"/>
        </w:rPr>
        <w:t xml:space="preserve"> О.А. Ознакомление с природой в детском саду. </w:t>
      </w:r>
      <w:r w:rsidR="00D87A71" w:rsidRPr="000C4EDC">
        <w:rPr>
          <w:sz w:val="28"/>
          <w:szCs w:val="28"/>
        </w:rPr>
        <w:t>–</w:t>
      </w:r>
      <w:r w:rsidR="00D87A71"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М</w:t>
      </w:r>
      <w:r w:rsidR="00D87A71">
        <w:rPr>
          <w:sz w:val="28"/>
          <w:szCs w:val="28"/>
        </w:rPr>
        <w:t>.</w:t>
      </w:r>
      <w:r w:rsidRPr="002E591A">
        <w:rPr>
          <w:sz w:val="28"/>
          <w:szCs w:val="28"/>
        </w:rPr>
        <w:t xml:space="preserve">: Мозаика Синтез, 2015. </w:t>
      </w:r>
      <w:r w:rsidR="00D87A71" w:rsidRPr="000C4EDC">
        <w:rPr>
          <w:sz w:val="28"/>
          <w:szCs w:val="28"/>
        </w:rPr>
        <w:t>–</w:t>
      </w:r>
      <w:r w:rsidR="00D87A71">
        <w:rPr>
          <w:sz w:val="28"/>
          <w:szCs w:val="28"/>
        </w:rPr>
        <w:t xml:space="preserve"> </w:t>
      </w:r>
      <w:r w:rsidRPr="002E591A">
        <w:rPr>
          <w:sz w:val="28"/>
          <w:szCs w:val="28"/>
        </w:rPr>
        <w:t>112 с.</w:t>
      </w:r>
    </w:p>
    <w:p w:rsidR="00926C98" w:rsidRPr="00CE1CFC" w:rsidRDefault="00926C98" w:rsidP="00926C9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highlight w:val="yellow"/>
          <w:shd w:val="clear" w:color="auto" w:fill="FFFFFF"/>
        </w:rPr>
        <w:br w:type="page"/>
      </w:r>
      <w:r w:rsidRPr="00CE1CFC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Приложения</w:t>
      </w:r>
    </w:p>
    <w:p w:rsidR="00926C98" w:rsidRDefault="00926C98" w:rsidP="00B62F6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26C98" w:rsidRDefault="001E1752" w:rsidP="001E1752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Приложение 1. </w:t>
      </w:r>
      <w:r w:rsidR="009E5B70">
        <w:rPr>
          <w:rFonts w:ascii="Times New Roman" w:hAnsi="Times New Roman"/>
          <w:sz w:val="28"/>
          <w:szCs w:val="28"/>
          <w:shd w:val="clear" w:color="auto" w:fill="FFFFFF"/>
        </w:rPr>
        <w:t>Консультация для родителей воспитанников раннего возраста «</w:t>
      </w:r>
      <w:r w:rsidR="009E5B70" w:rsidRPr="009E5B70">
        <w:rPr>
          <w:rFonts w:ascii="Times New Roman" w:hAnsi="Times New Roman"/>
          <w:sz w:val="28"/>
          <w:szCs w:val="28"/>
          <w:shd w:val="clear" w:color="auto" w:fill="FFFFFF"/>
        </w:rPr>
        <w:t>Как говорить с малышами об экологии»</w:t>
      </w:r>
    </w:p>
    <w:p w:rsidR="001E1752" w:rsidRDefault="001E1752" w:rsidP="00B62F6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Уважаемые родители!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Экологическое воспитание детей раннего возраста – важная часть формирования будущих привычек, уважения к природе и ответственности за окружающий мир. Дети 2</w:t>
      </w: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3 лет только начинают знакомиться с окружающей средой, и именно в этот период закладываются основы отношения к природе и привычки заботиться о ней. Важно говорить с реб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нком о природе простыми словами, через игру и наглядные примеры. Д</w:t>
      </w:r>
      <w:r>
        <w:rPr>
          <w:rFonts w:ascii="Times New Roman" w:hAnsi="Times New Roman"/>
          <w:sz w:val="28"/>
          <w:szCs w:val="28"/>
          <w:shd w:val="clear" w:color="auto" w:fill="FFFFFF"/>
        </w:rPr>
        <w:t>ети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 очень активно изучают мир вокруг себя, они любопытны и эмоционально воспринимают происходящее. Если показать реб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нку, как важно заботиться о природе, научить замечать чистоту, порядок, различать предметы, которые можно перерабатывать, формируются первые навыки экологической культуры.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При объяснении простых понятий используйте короткие и понятные слова. Например, можно сказать: «Мусор – это то, что мы не используем, его нужно убирать в ведро», «Крышки и бутылки из пластика можно сдавать, чтобы они стали новыми вещами». Приводите примеры из повседневной жизни: вместе убирайте игрушки и объясняйте, что аккуратность помогает сохранять порядок, сортируйте отходы дома, поливайте цветы и объясняйте, что растения живут благодаря заботе человека. Не перегружайте реб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нка сложными объяснениями; достаточно одного или двух ярких примеров, которые он сможет понять и повторить.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Очень важно говорить о природе через игру. Дети лучше воспринимают информацию, когда она сопровождается действием. Вместе сортируйте крышки и бутылки в разные контейнеры, придумывайте короткие ролевые игры, например: «Мы </w:t>
      </w:r>
      <w:r w:rsidR="00CC1110" w:rsidRPr="00CC1110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 маленькие помощники природы», используйте любимых героев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нка, которые заботятся о природе в сказках или 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мультфильмах. Игровая форма помогает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нку включаться в процесс и воспринимать правила как увлекательное занятие, а не как обязанность.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Дайте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нку возможность участвовать в действиях: поливать цветы на подоконнике, помогать на прогулке с уборкой мусора, рассматривать природные материалы, такие как листья, шишки или камни. Показывайте наглядные примеры: как выглядит чистая и грязная территория, какие предметы можно переработать, а какие </w:t>
      </w:r>
      <w:r w:rsidR="00CC1110" w:rsidRPr="00CC1110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 xml:space="preserve"> нет. Используйте простые наглядные пособия: яркие картинки, иллюстрации, небольшие презентации. Например, можно показать картинку бутылки в мусоре и рядом бутылки, собранные для переработки, и обсудить, что лучше для природы.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Поддержка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нка и похвала помогают закрепить привычку. Отмечайте каждое правильное действие: «Как аккуратно ты сложил крышки! Молодец!», показывайте радость вместе с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нком от совместной работы, это формирует положительные эмоции и закрепляет привычку заботы о природе.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Обсуждайте экологические привычки дома: сортировка отходов, экономия воды и электричества, забота о домашних растениях и животных. Проводите совместные акции: сбор пластиковых крышек, прогулки с уборкой мусора.</w:t>
      </w:r>
    </w:p>
    <w:p w:rsidR="009E5B70" w:rsidRP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Повторение и закрепление правил имеет большое значение. Повторяйте важные действия регулярно, через короткие беседы и игровые ситуации. Создайте маленькие привычки: складывать мусор, поливать цветы, выбрасывать крышки в контейнер для вторсырья. Делайте эти действия частью повседневной жизни, чтобы они стали естественными.</w:t>
      </w:r>
    </w:p>
    <w:p w:rsidR="009E5B70" w:rsidRDefault="009E5B70" w:rsidP="009E5B7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Берегите природу вместе с реб</w:t>
      </w:r>
      <w:r w:rsidR="00CC111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E5B70">
        <w:rPr>
          <w:rFonts w:ascii="Times New Roman" w:hAnsi="Times New Roman"/>
          <w:sz w:val="28"/>
          <w:szCs w:val="28"/>
          <w:shd w:val="clear" w:color="auto" w:fill="FFFFFF"/>
        </w:rPr>
        <w:t>нком, делайте это игрой и удовольствием, используйте наглядные примеры, игровые ситуации и совместные действия. Тогда ваши маленькие помощники будут расти любящими и внимательными к окружающему миру, формируя навыки экологически грамотного поведения с раннего возраста.</w:t>
      </w:r>
    </w:p>
    <w:p w:rsidR="00FE7334" w:rsidRDefault="00FE7334" w:rsidP="00FE7334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br w:type="page"/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Приложение 2. </w:t>
      </w:r>
      <w:r w:rsidR="00E523EE">
        <w:rPr>
          <w:rFonts w:ascii="Times New Roman" w:hAnsi="Times New Roman"/>
          <w:sz w:val="28"/>
          <w:szCs w:val="28"/>
          <w:shd w:val="clear" w:color="auto" w:fill="FFFFFF"/>
        </w:rPr>
        <w:t>Результат сбора пластиковых крышечек детьми в рамках проекта</w:t>
      </w:r>
    </w:p>
    <w:p w:rsidR="003368DA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Рисунок 1" o:spid="_x0000_i1026" type="#_x0000_t75" style="width:436.05pt;height:255.15pt;visibility:visible;mso-wrap-style:square">
            <v:imagedata r:id="rId11" o:title=""/>
          </v:shape>
        </w:pict>
      </w:r>
    </w:p>
    <w:p w:rsidR="00A24CD2" w:rsidRDefault="00A24CD2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A24CD2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 w14:anchorId="2825430D">
          <v:shape id="_x0000_i1027" type="#_x0000_t75" style="width:235pt;height:169.9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"/>
          </v:shape>
        </w:pict>
      </w:r>
      <w:r w:rsidR="00A24CD2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28" type="#_x0000_t75" style="width:227.5pt;height:169.9pt;visibility:visible;mso-wrap-style:square">
            <v:imagedata r:id="rId13" o:title=""/>
          </v:shape>
        </w:pict>
      </w:r>
    </w:p>
    <w:p w:rsidR="00A24CD2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29" type="#_x0000_t75" style="width:270.15pt;height:202.2pt;visibility:visible;mso-wrap-style:square">
            <v:imagedata r:id="rId14" o:title=""/>
          </v:shape>
        </w:pict>
      </w: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lastRenderedPageBreak/>
        <w:t>Приложение 3. Процесс передачи вместе с родителями пластиковых крышечек на утилизацию</w:t>
      </w: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0" type="#_x0000_t75" style="width:236.15pt;height:312.2pt;mso-position-horizontal:absolute">
            <v:imagedata r:id="rId15" o:title="_fmouMEsglOqMNgZ8Qn-uRKswvb4OeOuLyqAxfJyOe1UNbG1UwcZSuiVMfkFFFTiTI1UvOCvKU0Z1R_ilTxPaxnB"/>
          </v:shape>
        </w:pict>
      </w: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1" type="#_x0000_t75" style="width:233.85pt;height:312.2pt">
            <v:imagedata r:id="rId16" o:title="JkBVg6haYhUj82exsonIHKfsZQqcaOtwgU_Ge3Yn4jK5bd-Gy-odR-O_GrHi6SUUm76UMxt1TyumEIuZ_O7gWtx2"/>
          </v:shape>
        </w:pict>
      </w: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lastRenderedPageBreak/>
        <w:pict>
          <v:shape id="_x0000_i1032" type="#_x0000_t75" style="width:233.85pt;height:312.2pt">
            <v:imagedata r:id="rId17" o:title="JuxeY9VNzOHr0Di5mcJJPD4AXlFrl9484A8Qyc5Yy0Ar-WQtuDD4SaeJO3DZb_gEMQT5HLEPaLcbRuIDk-QvKxUR"/>
          </v:shape>
        </w:pict>
      </w: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3" type="#_x0000_t75" style="width:233.85pt;height:312.2pt">
            <v:imagedata r:id="rId18" o:title="Tam16ruDIGd9s22ZQUh9ShgtPa9awkhlpk-PPG3bBFK_Me7DSdPcXTwWDrWVqFevGVZA9G_sG0N770nuiDAE1zuF"/>
          </v:shape>
        </w:pict>
      </w: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lastRenderedPageBreak/>
        <w:t xml:space="preserve">Приложение 4. Участие в социально-экологической </w:t>
      </w:r>
    </w:p>
    <w:p w:rsidR="008F1FD5" w:rsidRDefault="008F1FD5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>акции «Крышки для малышки»</w:t>
      </w: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4" type="#_x0000_t75" style="width:237.9pt;height:339.85pt">
            <v:imagedata r:id="rId19" o:title="978JoYydqi3vQK8XuYN5Ys6rnoYJRzMq5G8ivXcdO1kSjBaCqBr9ObQg6beldvQ_-Uf1w_3YFC5wMSKTDroEm81f"/>
          </v:shape>
        </w:pict>
      </w:r>
    </w:p>
    <w:p w:rsidR="008F1FD5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5" type="#_x0000_t75" style="width:283.4pt;height:283.4pt">
            <v:imagedata r:id="rId20" o:title="gJIxGU6nyNSHXoHbHz7zu1xmxyCgHHuqVN7L5SAORgOWkshIozkMR6XHUwulgUJ2g7ZWJUvTUsWW6TP0gjE2cTjR"/>
          </v:shape>
        </w:pict>
      </w:r>
    </w:p>
    <w:p w:rsidR="00F27788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br w:type="page"/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lastRenderedPageBreak/>
        <w:t xml:space="preserve">Приложение </w:t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t xml:space="preserve"> Благодарственные письма детям и их родителям</w:t>
      </w:r>
    </w:p>
    <w:p w:rsidR="00ED545A" w:rsidRDefault="00ED545A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F27788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 w:rsidRPr="00F2778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fldChar w:fldCharType="begin"/>
      </w:r>
      <w:r w:rsidRPr="00F2778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instrText xml:space="preserve"> INCLUDEPICTURE "https://psv4.userapi.com/s/v1/d2/ykpuXbH5wO8EzohldmbIEUwHg4Nc09f8cC6kqKCBd9WSCuAsB39_0LKytwFAODDH69YW3hPI2oZZMrWqiM2hlgH3eS_JD61TrxVWS7-4O_mF5AxHJS6VSqKMB4-npzNdZbqIGRsdaan5/Kridskikh_Nika.jpg" \* MERGEFORMATINET </w:instrText>
      </w:r>
      <w:r w:rsidRPr="00F2778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fldChar w:fldCharType="separate"/>
      </w:r>
      <w:r w:rsidR="00ED545A" w:rsidRPr="00F2778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pict>
          <v:shape id="_x0000_i1036" type="#_x0000_t75" alt="" style="width:461.4pt;height:652.05pt;mso-position-horizontal:absolute">
            <v:imagedata r:id="rId21" r:href="rId22"/>
          </v:shape>
        </w:pict>
      </w:r>
      <w:r w:rsidRPr="00F27788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fldChar w:fldCharType="end"/>
      </w:r>
    </w:p>
    <w:p w:rsidR="00ED545A" w:rsidRDefault="00ED545A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ED545A" w:rsidRDefault="00ED545A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</w:p>
    <w:p w:rsidR="00F27788" w:rsidRDefault="00F27788" w:rsidP="00A24CD2">
      <w:pPr>
        <w:spacing w:after="0" w:line="360" w:lineRule="auto"/>
        <w:jc w:val="center"/>
      </w:pPr>
      <w:r>
        <w:fldChar w:fldCharType="begin"/>
      </w:r>
      <w:r>
        <w:instrText xml:space="preserve"> INCLUDEPICTURE "https://psv4.userapi.com/s/v1/d2/40Ft2e0TrqjSbUa-MrB1CvtqqKVLPUm5HkIWWVJya8ztmwPnIUAKeGUr285d1UkWbNYc_VdyoCWqK1oHi-oCJ_VsBbG4IwA_oS1UZSQiRKNvhPLNwDh7-D-ErXcZnQwRqCYL2e1VojMa/Kridskikh_Nadezhda_Igorevna.jpg" \* MERGEFORMATINET </w:instrText>
      </w:r>
      <w:r>
        <w:fldChar w:fldCharType="separate"/>
      </w:r>
      <w:r w:rsidR="00ED545A">
        <w:pict>
          <v:shape id="_x0000_i1037" type="#_x0000_t75" alt="" style="width:461.4pt;height:652.05pt;mso-position-horizontal:absolute">
            <v:imagedata r:id="rId23" r:href="rId24"/>
          </v:shape>
        </w:pict>
      </w:r>
      <w:r>
        <w:fldChar w:fldCharType="end"/>
      </w:r>
    </w:p>
    <w:p w:rsidR="00ED545A" w:rsidRDefault="00ED545A" w:rsidP="00A24CD2">
      <w:pPr>
        <w:spacing w:after="0" w:line="360" w:lineRule="auto"/>
        <w:jc w:val="center"/>
      </w:pPr>
    </w:p>
    <w:p w:rsidR="00ED545A" w:rsidRDefault="00ED545A" w:rsidP="00A24CD2">
      <w:pPr>
        <w:spacing w:after="0" w:line="360" w:lineRule="auto"/>
        <w:jc w:val="center"/>
      </w:pPr>
    </w:p>
    <w:p w:rsidR="00ED545A" w:rsidRDefault="00ED545A" w:rsidP="00A24CD2">
      <w:pPr>
        <w:spacing w:after="0" w:line="360" w:lineRule="auto"/>
        <w:jc w:val="center"/>
      </w:pPr>
      <w:bookmarkStart w:id="0" w:name="_GoBack"/>
      <w:bookmarkEnd w:id="0"/>
    </w:p>
    <w:p w:rsidR="00ED545A" w:rsidRDefault="00ED545A" w:rsidP="00A24CD2">
      <w:pPr>
        <w:spacing w:after="0" w:line="360" w:lineRule="auto"/>
        <w:jc w:val="center"/>
      </w:pPr>
    </w:p>
    <w:p w:rsidR="00F27788" w:rsidRDefault="00F27788" w:rsidP="00A24CD2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</w:pPr>
      <w:r>
        <w:fldChar w:fldCharType="begin"/>
      </w:r>
      <w:r>
        <w:instrText xml:space="preserve"> INCLUDEPICTURE "https://psv4.userapi.com/s/v1/d2/79aAK8HnkY_oJr92zI-cChBJW1eb0wXb4sOqaio0qA_r5L8ThFrbab-0-XHPmXrMK9_ceKdxDzeOVrGb0ur1_Uo7fV36AA5e3gLcKwUyrxyEkX7t7kVAcUhdkpoFwyJGnYqiQAaiahSn/Kridskikh_Alexey_Andreevich.jpg" \* MERGEFORMATINET </w:instrText>
      </w:r>
      <w:r>
        <w:fldChar w:fldCharType="separate"/>
      </w:r>
      <w:r w:rsidR="00ED545A">
        <w:pict>
          <v:shape id="_x0000_i1038" type="#_x0000_t75" alt="" style="width:461.4pt;height:652.05pt;mso-position-horizontal:absolute">
            <v:imagedata r:id="rId25" r:href="rId26"/>
          </v:shape>
        </w:pict>
      </w:r>
      <w:r>
        <w:fldChar w:fldCharType="end"/>
      </w:r>
    </w:p>
    <w:sectPr w:rsidR="00F27788" w:rsidSect="00EF7D6A">
      <w:footerReference w:type="even" r:id="rId27"/>
      <w:footerReference w:type="default" r:id="rId28"/>
      <w:footerReference w:type="firs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E77" w:rsidRDefault="004F5E77" w:rsidP="0019235D">
      <w:pPr>
        <w:spacing w:after="0" w:line="240" w:lineRule="auto"/>
      </w:pPr>
      <w:r>
        <w:separator/>
      </w:r>
    </w:p>
  </w:endnote>
  <w:endnote w:type="continuationSeparator" w:id="0">
    <w:p w:rsidR="004F5E77" w:rsidRDefault="004F5E77" w:rsidP="0019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AstraSerif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0DD" w:rsidRDefault="00A840DD" w:rsidP="00EC1830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840DD" w:rsidRDefault="00A840DD" w:rsidP="000B105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D6A" w:rsidRPr="00EF7D6A" w:rsidRDefault="00EF7D6A" w:rsidP="00EF7D6A">
    <w:pPr>
      <w:pStyle w:val="a7"/>
      <w:jc w:val="center"/>
      <w:rPr>
        <w:rFonts w:ascii="Times New Roman" w:hAnsi="Times New Roman"/>
        <w:sz w:val="24"/>
        <w:szCs w:val="24"/>
      </w:rPr>
    </w:pPr>
    <w:r w:rsidRPr="00EF7D6A">
      <w:rPr>
        <w:rFonts w:ascii="Times New Roman" w:hAnsi="Times New Roman"/>
        <w:sz w:val="24"/>
        <w:szCs w:val="24"/>
      </w:rPr>
      <w:fldChar w:fldCharType="begin"/>
    </w:r>
    <w:r w:rsidRPr="00EF7D6A">
      <w:rPr>
        <w:rFonts w:ascii="Times New Roman" w:hAnsi="Times New Roman"/>
        <w:sz w:val="24"/>
        <w:szCs w:val="24"/>
      </w:rPr>
      <w:instrText>PAGE   \* MERGEFORMAT</w:instrText>
    </w:r>
    <w:r w:rsidRPr="00EF7D6A">
      <w:rPr>
        <w:rFonts w:ascii="Times New Roman" w:hAnsi="Times New Roman"/>
        <w:sz w:val="24"/>
        <w:szCs w:val="24"/>
      </w:rPr>
      <w:fldChar w:fldCharType="separate"/>
    </w:r>
    <w:r w:rsidR="00ED545A">
      <w:rPr>
        <w:rFonts w:ascii="Times New Roman" w:hAnsi="Times New Roman"/>
        <w:noProof/>
        <w:sz w:val="24"/>
        <w:szCs w:val="24"/>
      </w:rPr>
      <w:t>19</w:t>
    </w:r>
    <w:r w:rsidRPr="00EF7D6A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D6A" w:rsidRPr="00EF7D6A" w:rsidRDefault="00EF7D6A" w:rsidP="00EF7D6A">
    <w:pPr>
      <w:pStyle w:val="a7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E77" w:rsidRDefault="004F5E77" w:rsidP="0019235D">
      <w:pPr>
        <w:spacing w:after="0" w:line="240" w:lineRule="auto"/>
      </w:pPr>
      <w:r>
        <w:separator/>
      </w:r>
    </w:p>
  </w:footnote>
  <w:footnote w:type="continuationSeparator" w:id="0">
    <w:p w:rsidR="004F5E77" w:rsidRDefault="004F5E77" w:rsidP="00192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5D2"/>
    <w:multiLevelType w:val="hybridMultilevel"/>
    <w:tmpl w:val="30DCB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72089"/>
    <w:multiLevelType w:val="multilevel"/>
    <w:tmpl w:val="BDE6979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2">
    <w:nsid w:val="04B824F4"/>
    <w:multiLevelType w:val="hybridMultilevel"/>
    <w:tmpl w:val="AC98C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0673C"/>
    <w:multiLevelType w:val="hybridMultilevel"/>
    <w:tmpl w:val="30823AD0"/>
    <w:lvl w:ilvl="0" w:tplc="77E4D5E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4B69D5"/>
    <w:multiLevelType w:val="multilevel"/>
    <w:tmpl w:val="CBBCA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FC943BE"/>
    <w:multiLevelType w:val="multilevel"/>
    <w:tmpl w:val="0EDA3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5F45709"/>
    <w:multiLevelType w:val="hybridMultilevel"/>
    <w:tmpl w:val="A74A416E"/>
    <w:lvl w:ilvl="0" w:tplc="AB148ADC">
      <w:start w:val="2"/>
      <w:numFmt w:val="decimal"/>
      <w:lvlText w:val="%1."/>
      <w:lvlJc w:val="left"/>
      <w:pPr>
        <w:ind w:left="795" w:hanging="43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DF2"/>
    <w:multiLevelType w:val="hybridMultilevel"/>
    <w:tmpl w:val="5484E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24DE3"/>
    <w:multiLevelType w:val="hybridMultilevel"/>
    <w:tmpl w:val="85AA7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E6C48"/>
    <w:multiLevelType w:val="multilevel"/>
    <w:tmpl w:val="8E68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901B6D"/>
    <w:multiLevelType w:val="hybridMultilevel"/>
    <w:tmpl w:val="006C6A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0A7872"/>
    <w:multiLevelType w:val="multilevel"/>
    <w:tmpl w:val="2A6A9FA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>
    <w:nsid w:val="6BB25F18"/>
    <w:multiLevelType w:val="hybridMultilevel"/>
    <w:tmpl w:val="B860D1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D90862"/>
    <w:multiLevelType w:val="hybridMultilevel"/>
    <w:tmpl w:val="8E32ACC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13"/>
  </w:num>
  <w:num w:numId="9">
    <w:abstractNumId w:val="10"/>
  </w:num>
  <w:num w:numId="10">
    <w:abstractNumId w:val="9"/>
  </w:num>
  <w:num w:numId="11">
    <w:abstractNumId w:val="5"/>
  </w:num>
  <w:num w:numId="12">
    <w:abstractNumId w:val="4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77F"/>
    <w:rsid w:val="00007DA4"/>
    <w:rsid w:val="000131A9"/>
    <w:rsid w:val="00014946"/>
    <w:rsid w:val="0002079D"/>
    <w:rsid w:val="00027BEE"/>
    <w:rsid w:val="00053776"/>
    <w:rsid w:val="00056992"/>
    <w:rsid w:val="00062A35"/>
    <w:rsid w:val="000649CF"/>
    <w:rsid w:val="00067B43"/>
    <w:rsid w:val="000809DD"/>
    <w:rsid w:val="000815E7"/>
    <w:rsid w:val="00084937"/>
    <w:rsid w:val="00094041"/>
    <w:rsid w:val="000A06BE"/>
    <w:rsid w:val="000A2554"/>
    <w:rsid w:val="000A4CB8"/>
    <w:rsid w:val="000B105A"/>
    <w:rsid w:val="000C4EDC"/>
    <w:rsid w:val="000C76B8"/>
    <w:rsid w:val="000D43BF"/>
    <w:rsid w:val="000D498F"/>
    <w:rsid w:val="000D7F45"/>
    <w:rsid w:val="000E5838"/>
    <w:rsid w:val="00105228"/>
    <w:rsid w:val="00114471"/>
    <w:rsid w:val="001159BA"/>
    <w:rsid w:val="001253BD"/>
    <w:rsid w:val="00140DE5"/>
    <w:rsid w:val="001424B7"/>
    <w:rsid w:val="0014413A"/>
    <w:rsid w:val="00145982"/>
    <w:rsid w:val="001562D8"/>
    <w:rsid w:val="00156551"/>
    <w:rsid w:val="00163095"/>
    <w:rsid w:val="001636F8"/>
    <w:rsid w:val="00181C8F"/>
    <w:rsid w:val="00181E73"/>
    <w:rsid w:val="00186CE1"/>
    <w:rsid w:val="001919E0"/>
    <w:rsid w:val="0019235D"/>
    <w:rsid w:val="00194B31"/>
    <w:rsid w:val="0019735F"/>
    <w:rsid w:val="001A3808"/>
    <w:rsid w:val="001A566D"/>
    <w:rsid w:val="001B111E"/>
    <w:rsid w:val="001C2D62"/>
    <w:rsid w:val="001D72FE"/>
    <w:rsid w:val="001E1752"/>
    <w:rsid w:val="001F2C4D"/>
    <w:rsid w:val="001F6BF6"/>
    <w:rsid w:val="002034A0"/>
    <w:rsid w:val="00205549"/>
    <w:rsid w:val="0021200D"/>
    <w:rsid w:val="002125F1"/>
    <w:rsid w:val="00217490"/>
    <w:rsid w:val="00227959"/>
    <w:rsid w:val="002324BE"/>
    <w:rsid w:val="00233924"/>
    <w:rsid w:val="00237F90"/>
    <w:rsid w:val="00250A4E"/>
    <w:rsid w:val="002523AB"/>
    <w:rsid w:val="0025272C"/>
    <w:rsid w:val="00253B03"/>
    <w:rsid w:val="002611FF"/>
    <w:rsid w:val="00273423"/>
    <w:rsid w:val="002854C6"/>
    <w:rsid w:val="002863C3"/>
    <w:rsid w:val="002B1314"/>
    <w:rsid w:val="002B4DF4"/>
    <w:rsid w:val="002B6C80"/>
    <w:rsid w:val="002C3CBF"/>
    <w:rsid w:val="002C68BA"/>
    <w:rsid w:val="002D7B5F"/>
    <w:rsid w:val="002E05D8"/>
    <w:rsid w:val="002E27DB"/>
    <w:rsid w:val="002E591A"/>
    <w:rsid w:val="002F1050"/>
    <w:rsid w:val="00304632"/>
    <w:rsid w:val="00307711"/>
    <w:rsid w:val="0031480C"/>
    <w:rsid w:val="00316D94"/>
    <w:rsid w:val="003260CF"/>
    <w:rsid w:val="003368DA"/>
    <w:rsid w:val="003576E0"/>
    <w:rsid w:val="0036192E"/>
    <w:rsid w:val="003675DF"/>
    <w:rsid w:val="00385414"/>
    <w:rsid w:val="003A1F87"/>
    <w:rsid w:val="003C2D45"/>
    <w:rsid w:val="003E0343"/>
    <w:rsid w:val="00403AF9"/>
    <w:rsid w:val="00423308"/>
    <w:rsid w:val="00427CF3"/>
    <w:rsid w:val="004344E0"/>
    <w:rsid w:val="00441CDF"/>
    <w:rsid w:val="004421DA"/>
    <w:rsid w:val="00451D52"/>
    <w:rsid w:val="004670C5"/>
    <w:rsid w:val="00474232"/>
    <w:rsid w:val="00475A12"/>
    <w:rsid w:val="00487B3E"/>
    <w:rsid w:val="00493DCA"/>
    <w:rsid w:val="00495CCA"/>
    <w:rsid w:val="004A0521"/>
    <w:rsid w:val="004A1D77"/>
    <w:rsid w:val="004A2A17"/>
    <w:rsid w:val="004A3785"/>
    <w:rsid w:val="004A5184"/>
    <w:rsid w:val="004B1ACE"/>
    <w:rsid w:val="004B1E13"/>
    <w:rsid w:val="004B6A5B"/>
    <w:rsid w:val="004B79D4"/>
    <w:rsid w:val="004C3063"/>
    <w:rsid w:val="004C3645"/>
    <w:rsid w:val="004C429A"/>
    <w:rsid w:val="004C5819"/>
    <w:rsid w:val="004C7439"/>
    <w:rsid w:val="004C7693"/>
    <w:rsid w:val="004D03AF"/>
    <w:rsid w:val="004D3A9B"/>
    <w:rsid w:val="004D4F33"/>
    <w:rsid w:val="004E2060"/>
    <w:rsid w:val="004E778A"/>
    <w:rsid w:val="004F2F35"/>
    <w:rsid w:val="004F5E77"/>
    <w:rsid w:val="00503CA1"/>
    <w:rsid w:val="00505C9D"/>
    <w:rsid w:val="00505F2D"/>
    <w:rsid w:val="00506257"/>
    <w:rsid w:val="0051048F"/>
    <w:rsid w:val="005153EF"/>
    <w:rsid w:val="005235B8"/>
    <w:rsid w:val="00527FB7"/>
    <w:rsid w:val="0053542F"/>
    <w:rsid w:val="00540722"/>
    <w:rsid w:val="0054177F"/>
    <w:rsid w:val="00551F05"/>
    <w:rsid w:val="005555A2"/>
    <w:rsid w:val="00565911"/>
    <w:rsid w:val="0057061F"/>
    <w:rsid w:val="00580DD3"/>
    <w:rsid w:val="00582B4E"/>
    <w:rsid w:val="00585C45"/>
    <w:rsid w:val="00587490"/>
    <w:rsid w:val="00590B65"/>
    <w:rsid w:val="005A06CB"/>
    <w:rsid w:val="005A6C36"/>
    <w:rsid w:val="005A7552"/>
    <w:rsid w:val="005A7C71"/>
    <w:rsid w:val="005B0584"/>
    <w:rsid w:val="005B76C0"/>
    <w:rsid w:val="005C4B51"/>
    <w:rsid w:val="005D4228"/>
    <w:rsid w:val="005E36BA"/>
    <w:rsid w:val="005E3B15"/>
    <w:rsid w:val="005E4D14"/>
    <w:rsid w:val="005F123D"/>
    <w:rsid w:val="005F2486"/>
    <w:rsid w:val="00602380"/>
    <w:rsid w:val="00611899"/>
    <w:rsid w:val="00614BEB"/>
    <w:rsid w:val="00653BC8"/>
    <w:rsid w:val="006634DE"/>
    <w:rsid w:val="006776BD"/>
    <w:rsid w:val="006854ED"/>
    <w:rsid w:val="006A2DF2"/>
    <w:rsid w:val="006A7305"/>
    <w:rsid w:val="006C739E"/>
    <w:rsid w:val="006D3528"/>
    <w:rsid w:val="006F461C"/>
    <w:rsid w:val="006F5D75"/>
    <w:rsid w:val="00713444"/>
    <w:rsid w:val="00716287"/>
    <w:rsid w:val="00722325"/>
    <w:rsid w:val="00727636"/>
    <w:rsid w:val="00727CCD"/>
    <w:rsid w:val="007315B1"/>
    <w:rsid w:val="0074143E"/>
    <w:rsid w:val="00741A12"/>
    <w:rsid w:val="00751657"/>
    <w:rsid w:val="00752EAD"/>
    <w:rsid w:val="0076450D"/>
    <w:rsid w:val="00765397"/>
    <w:rsid w:val="007736A9"/>
    <w:rsid w:val="00777F33"/>
    <w:rsid w:val="00780CC0"/>
    <w:rsid w:val="0078390D"/>
    <w:rsid w:val="00790499"/>
    <w:rsid w:val="00793512"/>
    <w:rsid w:val="00796EC6"/>
    <w:rsid w:val="007A2BCE"/>
    <w:rsid w:val="007C6033"/>
    <w:rsid w:val="007D5548"/>
    <w:rsid w:val="007D5A51"/>
    <w:rsid w:val="007D6C46"/>
    <w:rsid w:val="007E2A4C"/>
    <w:rsid w:val="007E626D"/>
    <w:rsid w:val="007E76AB"/>
    <w:rsid w:val="007F01DE"/>
    <w:rsid w:val="007F6784"/>
    <w:rsid w:val="00801C3A"/>
    <w:rsid w:val="0080716D"/>
    <w:rsid w:val="008169BD"/>
    <w:rsid w:val="00830FCD"/>
    <w:rsid w:val="008425CF"/>
    <w:rsid w:val="00843012"/>
    <w:rsid w:val="0085145E"/>
    <w:rsid w:val="0085785D"/>
    <w:rsid w:val="00861485"/>
    <w:rsid w:val="008702CC"/>
    <w:rsid w:val="008702CE"/>
    <w:rsid w:val="008837C8"/>
    <w:rsid w:val="00890D26"/>
    <w:rsid w:val="00893804"/>
    <w:rsid w:val="008A39A4"/>
    <w:rsid w:val="008A4828"/>
    <w:rsid w:val="008A6A97"/>
    <w:rsid w:val="008B3BEC"/>
    <w:rsid w:val="008B7B50"/>
    <w:rsid w:val="008B7CE9"/>
    <w:rsid w:val="008D4054"/>
    <w:rsid w:val="008E2572"/>
    <w:rsid w:val="008E3A8D"/>
    <w:rsid w:val="008E5579"/>
    <w:rsid w:val="008E5696"/>
    <w:rsid w:val="008F1E10"/>
    <w:rsid w:val="008F1FD5"/>
    <w:rsid w:val="00907593"/>
    <w:rsid w:val="0091073C"/>
    <w:rsid w:val="00910781"/>
    <w:rsid w:val="00920305"/>
    <w:rsid w:val="0092311F"/>
    <w:rsid w:val="0092581C"/>
    <w:rsid w:val="00926418"/>
    <w:rsid w:val="0092657A"/>
    <w:rsid w:val="00926C98"/>
    <w:rsid w:val="009359FD"/>
    <w:rsid w:val="009404C5"/>
    <w:rsid w:val="009656B8"/>
    <w:rsid w:val="0097166A"/>
    <w:rsid w:val="00971C84"/>
    <w:rsid w:val="00975139"/>
    <w:rsid w:val="00993D2D"/>
    <w:rsid w:val="009A16C7"/>
    <w:rsid w:val="009A3D19"/>
    <w:rsid w:val="009A6E10"/>
    <w:rsid w:val="009B5ACC"/>
    <w:rsid w:val="009B5C29"/>
    <w:rsid w:val="009C5770"/>
    <w:rsid w:val="009D0718"/>
    <w:rsid w:val="009D724B"/>
    <w:rsid w:val="009D798B"/>
    <w:rsid w:val="009E23DD"/>
    <w:rsid w:val="009E3AAB"/>
    <w:rsid w:val="009E5B70"/>
    <w:rsid w:val="009F4C35"/>
    <w:rsid w:val="009F6361"/>
    <w:rsid w:val="00A05953"/>
    <w:rsid w:val="00A1280B"/>
    <w:rsid w:val="00A239C6"/>
    <w:rsid w:val="00A24CD2"/>
    <w:rsid w:val="00A27629"/>
    <w:rsid w:val="00A45CBB"/>
    <w:rsid w:val="00A61395"/>
    <w:rsid w:val="00A7729E"/>
    <w:rsid w:val="00A840DD"/>
    <w:rsid w:val="00A93D7B"/>
    <w:rsid w:val="00AA29D8"/>
    <w:rsid w:val="00AB0915"/>
    <w:rsid w:val="00AC103A"/>
    <w:rsid w:val="00AC1A84"/>
    <w:rsid w:val="00AC6F2E"/>
    <w:rsid w:val="00AD7BC9"/>
    <w:rsid w:val="00AE1708"/>
    <w:rsid w:val="00AE27E8"/>
    <w:rsid w:val="00AF0B3E"/>
    <w:rsid w:val="00B025AE"/>
    <w:rsid w:val="00B06F28"/>
    <w:rsid w:val="00B0783A"/>
    <w:rsid w:val="00B1287B"/>
    <w:rsid w:val="00B166CA"/>
    <w:rsid w:val="00B302A9"/>
    <w:rsid w:val="00B3368C"/>
    <w:rsid w:val="00B35561"/>
    <w:rsid w:val="00B35BD5"/>
    <w:rsid w:val="00B46225"/>
    <w:rsid w:val="00B53D50"/>
    <w:rsid w:val="00B62F62"/>
    <w:rsid w:val="00B76905"/>
    <w:rsid w:val="00B82944"/>
    <w:rsid w:val="00B83F3B"/>
    <w:rsid w:val="00B84726"/>
    <w:rsid w:val="00BB0071"/>
    <w:rsid w:val="00BB7912"/>
    <w:rsid w:val="00BC2788"/>
    <w:rsid w:val="00BC40C5"/>
    <w:rsid w:val="00BC41D6"/>
    <w:rsid w:val="00BD1ED0"/>
    <w:rsid w:val="00BD25D8"/>
    <w:rsid w:val="00BD6961"/>
    <w:rsid w:val="00BF6634"/>
    <w:rsid w:val="00C02949"/>
    <w:rsid w:val="00C151BD"/>
    <w:rsid w:val="00C2009A"/>
    <w:rsid w:val="00C30068"/>
    <w:rsid w:val="00C32A53"/>
    <w:rsid w:val="00C50B78"/>
    <w:rsid w:val="00C60C94"/>
    <w:rsid w:val="00C72086"/>
    <w:rsid w:val="00C730DE"/>
    <w:rsid w:val="00C730F3"/>
    <w:rsid w:val="00C74B3A"/>
    <w:rsid w:val="00C91185"/>
    <w:rsid w:val="00C944FD"/>
    <w:rsid w:val="00C9578C"/>
    <w:rsid w:val="00CA1521"/>
    <w:rsid w:val="00CA25A4"/>
    <w:rsid w:val="00CB32A3"/>
    <w:rsid w:val="00CB4923"/>
    <w:rsid w:val="00CB7018"/>
    <w:rsid w:val="00CC0439"/>
    <w:rsid w:val="00CC0A3D"/>
    <w:rsid w:val="00CC1110"/>
    <w:rsid w:val="00CC2710"/>
    <w:rsid w:val="00CD16CB"/>
    <w:rsid w:val="00CD7B6B"/>
    <w:rsid w:val="00CE1CFC"/>
    <w:rsid w:val="00CF299B"/>
    <w:rsid w:val="00CF4994"/>
    <w:rsid w:val="00CF6DC7"/>
    <w:rsid w:val="00CF7C9F"/>
    <w:rsid w:val="00D03B1E"/>
    <w:rsid w:val="00D03E51"/>
    <w:rsid w:val="00D06BC9"/>
    <w:rsid w:val="00D06DE8"/>
    <w:rsid w:val="00D102F9"/>
    <w:rsid w:val="00D10ED3"/>
    <w:rsid w:val="00D214EC"/>
    <w:rsid w:val="00D2263E"/>
    <w:rsid w:val="00D34022"/>
    <w:rsid w:val="00D35116"/>
    <w:rsid w:val="00D42BBE"/>
    <w:rsid w:val="00D42DEC"/>
    <w:rsid w:val="00D56044"/>
    <w:rsid w:val="00D73A4A"/>
    <w:rsid w:val="00D870F2"/>
    <w:rsid w:val="00D87A71"/>
    <w:rsid w:val="00D94848"/>
    <w:rsid w:val="00DB199F"/>
    <w:rsid w:val="00DC1F21"/>
    <w:rsid w:val="00DC3F5D"/>
    <w:rsid w:val="00DC62DE"/>
    <w:rsid w:val="00DD2DD3"/>
    <w:rsid w:val="00DD476C"/>
    <w:rsid w:val="00DE16EE"/>
    <w:rsid w:val="00DE1FD7"/>
    <w:rsid w:val="00DE654D"/>
    <w:rsid w:val="00DF4FE1"/>
    <w:rsid w:val="00E017AD"/>
    <w:rsid w:val="00E204BA"/>
    <w:rsid w:val="00E20576"/>
    <w:rsid w:val="00E24119"/>
    <w:rsid w:val="00E40595"/>
    <w:rsid w:val="00E424E8"/>
    <w:rsid w:val="00E523EE"/>
    <w:rsid w:val="00E571BB"/>
    <w:rsid w:val="00E57545"/>
    <w:rsid w:val="00E729E6"/>
    <w:rsid w:val="00E75F85"/>
    <w:rsid w:val="00E77EFE"/>
    <w:rsid w:val="00E807BA"/>
    <w:rsid w:val="00E87CB2"/>
    <w:rsid w:val="00E94B5A"/>
    <w:rsid w:val="00EA0320"/>
    <w:rsid w:val="00EA0C9E"/>
    <w:rsid w:val="00EA1C4C"/>
    <w:rsid w:val="00EA5DFB"/>
    <w:rsid w:val="00EC1830"/>
    <w:rsid w:val="00ED0D11"/>
    <w:rsid w:val="00ED37DF"/>
    <w:rsid w:val="00ED545A"/>
    <w:rsid w:val="00EE30B6"/>
    <w:rsid w:val="00EE39F0"/>
    <w:rsid w:val="00EF3EB4"/>
    <w:rsid w:val="00EF56E3"/>
    <w:rsid w:val="00EF7420"/>
    <w:rsid w:val="00EF7D6A"/>
    <w:rsid w:val="00F01DEC"/>
    <w:rsid w:val="00F215AD"/>
    <w:rsid w:val="00F27788"/>
    <w:rsid w:val="00F3334B"/>
    <w:rsid w:val="00F3416F"/>
    <w:rsid w:val="00F34B06"/>
    <w:rsid w:val="00F372E9"/>
    <w:rsid w:val="00F5691D"/>
    <w:rsid w:val="00F820C3"/>
    <w:rsid w:val="00F85DAC"/>
    <w:rsid w:val="00F950E2"/>
    <w:rsid w:val="00F95975"/>
    <w:rsid w:val="00FA2495"/>
    <w:rsid w:val="00FA2FD6"/>
    <w:rsid w:val="00FA7A0D"/>
    <w:rsid w:val="00FB0C5D"/>
    <w:rsid w:val="00FB2E7A"/>
    <w:rsid w:val="00FC0283"/>
    <w:rsid w:val="00FE7334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1FF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9B5C29"/>
    <w:pPr>
      <w:spacing w:before="100" w:beforeAutospacing="1" w:after="100" w:afterAutospacing="1" w:line="240" w:lineRule="auto"/>
      <w:outlineLvl w:val="1"/>
    </w:pPr>
    <w:rPr>
      <w:b/>
      <w:sz w:val="3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11447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List Paragraph"/>
    <w:basedOn w:val="a"/>
    <w:uiPriority w:val="99"/>
    <w:qFormat/>
    <w:rsid w:val="0054177F"/>
    <w:pPr>
      <w:ind w:left="720"/>
      <w:contextualSpacing/>
    </w:pPr>
  </w:style>
  <w:style w:type="table" w:styleId="a4">
    <w:name w:val="Table Grid"/>
    <w:basedOn w:val="a1"/>
    <w:uiPriority w:val="99"/>
    <w:rsid w:val="00CB7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CB7018"/>
  </w:style>
  <w:style w:type="paragraph" w:styleId="a5">
    <w:name w:val="header"/>
    <w:basedOn w:val="a"/>
    <w:link w:val="a6"/>
    <w:uiPriority w:val="99"/>
    <w:rsid w:val="00192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19235D"/>
    <w:rPr>
      <w:rFonts w:cs="Times New Roman"/>
    </w:rPr>
  </w:style>
  <w:style w:type="paragraph" w:styleId="a7">
    <w:name w:val="footer"/>
    <w:basedOn w:val="a"/>
    <w:link w:val="a8"/>
    <w:uiPriority w:val="99"/>
    <w:rsid w:val="00192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19235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7D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7D5548"/>
    <w:rPr>
      <w:rFonts w:ascii="Tahoma" w:hAnsi="Tahoma" w:cs="Tahoma"/>
      <w:sz w:val="16"/>
      <w:szCs w:val="16"/>
    </w:rPr>
  </w:style>
  <w:style w:type="character" w:styleId="ab">
    <w:name w:val="page number"/>
    <w:uiPriority w:val="99"/>
    <w:rsid w:val="000B105A"/>
    <w:rPr>
      <w:rFonts w:cs="Times New Roman"/>
    </w:rPr>
  </w:style>
  <w:style w:type="character" w:customStyle="1" w:styleId="fontstyle01">
    <w:name w:val="fontstyle01"/>
    <w:uiPriority w:val="99"/>
    <w:rsid w:val="00E807BA"/>
    <w:rPr>
      <w:rFonts w:ascii="PTAstraSerif-Regular" w:hAnsi="PTAstraSerif-Regular" w:cs="Times New Roman"/>
      <w:color w:val="00000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9B5C29"/>
    <w:rPr>
      <w:b/>
      <w:sz w:val="36"/>
      <w:lang w:val="ru-RU" w:eastAsia="ru-RU"/>
    </w:rPr>
  </w:style>
  <w:style w:type="paragraph" w:styleId="ac">
    <w:name w:val="Normal (Web)"/>
    <w:basedOn w:val="a"/>
    <w:uiPriority w:val="99"/>
    <w:rsid w:val="009B5C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94B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footnote text"/>
    <w:basedOn w:val="a"/>
    <w:link w:val="ae"/>
    <w:uiPriority w:val="99"/>
    <w:semiHidden/>
    <w:rsid w:val="003675D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link w:val="ad"/>
    <w:uiPriority w:val="99"/>
    <w:semiHidden/>
    <w:locked/>
    <w:rsid w:val="005A7C71"/>
    <w:rPr>
      <w:rFonts w:cs="Times New Roman"/>
      <w:sz w:val="20"/>
      <w:szCs w:val="20"/>
      <w:lang w:eastAsia="en-US"/>
    </w:rPr>
  </w:style>
  <w:style w:type="character" w:customStyle="1" w:styleId="blk">
    <w:name w:val="blk"/>
    <w:uiPriority w:val="99"/>
    <w:rsid w:val="00C730F3"/>
    <w:rPr>
      <w:rFonts w:ascii="Times New Roman" w:hAnsi="Times New Roman" w:cs="Times New Roman"/>
    </w:rPr>
  </w:style>
  <w:style w:type="paragraph" w:styleId="af">
    <w:name w:val="No Spacing"/>
    <w:uiPriority w:val="99"/>
    <w:qFormat/>
    <w:rsid w:val="009F4C3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7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https://psv4.userapi.com/s/v1/d2/79aAK8HnkY_oJr92zI-cChBJW1eb0wXb4sOqaio0qA_r5L8ThFrbab-0-XHPmXrMK9_ceKdxDzeOVrGb0ur1_Uo7fV36AA5e3gLcKwUyrxyEkX7t7kVAcUhdkpoFwyJGnYqiQAaiahSn/Kridskikh_Alexey_Andreevich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https://psv4.userapi.com/s/v1/d2/40Ft2e0TrqjSbUa-MrB1CvtqqKVLPUm5HkIWWVJya8ztmwPnIUAKeGUr285d1UkWbNYc_VdyoCWqK1oHi-oCJ_VsBbG4IwA_oS1UZSQiRKNvhPLNwDh7-D-ErXcZnQwRqCYL2e1VojMa/Kridskikh_Nadezhda_Igorevna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footer" Target="footer2.xml"/><Relationship Id="rId10" Type="http://schemas.openxmlformats.org/officeDocument/2006/relationships/image" Target="https://yaart-web-alice-images.s3.yandex.net/96d79ed8f93e11f08fd40e9d7ffa1ad0:1" TargetMode="External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https://psv4.userapi.com/s/v1/d2/ykpuXbH5wO8EzohldmbIEUwHg4Nc09f8cC6kqKCBd9WSCuAsB39_0LKytwFAODDH69YW3hPI2oZZMrWqiM2hlgH3eS_JD61TrxVWS7-4O_mF5AxHJS6VSqKMB4-npzNdZbqIGRsdaan5/Kridskikh_Nika.jpg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723A0-663E-4818-A63E-85EB2B378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3318</Words>
  <Characters>18914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образовательного учреждения</vt:lpstr>
    </vt:vector>
  </TitlesOfParts>
  <Company/>
  <LinksUpToDate>false</LinksUpToDate>
  <CharactersWithSpaces>22188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образовательного учреждения</dc:title>
  <dc:subject/>
  <dc:creator>МАДОУ дс119</dc:creator>
  <cp:keywords/>
  <dc:description/>
  <cp:lastModifiedBy>*</cp:lastModifiedBy>
  <cp:revision>215</cp:revision>
  <cp:lastPrinted>2015-11-16T10:15:00Z</cp:lastPrinted>
  <dcterms:created xsi:type="dcterms:W3CDTF">2022-10-14T07:09:00Z</dcterms:created>
  <dcterms:modified xsi:type="dcterms:W3CDTF">2026-02-02T14:53:00Z</dcterms:modified>
</cp:coreProperties>
</file>