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00339" w14:textId="77777777" w:rsidR="00247A4E" w:rsidRPr="00247A4E" w:rsidRDefault="00247A4E" w:rsidP="00247A4E">
      <w:pPr>
        <w:jc w:val="center"/>
        <w:rPr>
          <w:sz w:val="28"/>
          <w:szCs w:val="28"/>
        </w:rPr>
      </w:pPr>
      <w:bookmarkStart w:id="0" w:name="_GoBack"/>
      <w:bookmarkEnd w:id="0"/>
      <w:r w:rsidRPr="00247A4E">
        <w:rPr>
          <w:sz w:val="28"/>
          <w:szCs w:val="28"/>
        </w:rPr>
        <w:br/>
        <w:t>Муниципальное бюджетное дошкольное образовательное учреждение</w:t>
      </w:r>
    </w:p>
    <w:p w14:paraId="2F886DFC" w14:textId="77777777" w:rsidR="00247A4E" w:rsidRPr="00247A4E" w:rsidRDefault="00247A4E" w:rsidP="00247A4E">
      <w:pPr>
        <w:jc w:val="center"/>
        <w:rPr>
          <w:sz w:val="28"/>
          <w:szCs w:val="28"/>
        </w:rPr>
      </w:pPr>
      <w:r w:rsidRPr="00247A4E">
        <w:rPr>
          <w:sz w:val="28"/>
          <w:szCs w:val="28"/>
        </w:rPr>
        <w:t xml:space="preserve"> «Детский сад № 116 «Родничок» общеразвивающего вида с приоритетным осуществлением деятельности по физическому развитию детей»</w:t>
      </w:r>
    </w:p>
    <w:p w14:paraId="2F2A9657" w14:textId="1FF032F1" w:rsidR="00247A4E" w:rsidRPr="00247A4E" w:rsidRDefault="00247A4E" w:rsidP="00247A4E">
      <w:pPr>
        <w:jc w:val="center"/>
        <w:rPr>
          <w:sz w:val="28"/>
          <w:szCs w:val="28"/>
        </w:rPr>
      </w:pPr>
      <w:r w:rsidRPr="00247A4E">
        <w:rPr>
          <w:sz w:val="28"/>
          <w:szCs w:val="28"/>
        </w:rPr>
        <w:t xml:space="preserve"> города Чебоксары Чувашской Республики</w:t>
      </w:r>
    </w:p>
    <w:p w14:paraId="2A8E1051" w14:textId="77777777" w:rsidR="00247A4E" w:rsidRPr="00247A4E" w:rsidRDefault="00247A4E">
      <w:pPr>
        <w:rPr>
          <w:sz w:val="28"/>
          <w:szCs w:val="28"/>
        </w:rPr>
      </w:pPr>
    </w:p>
    <w:p w14:paraId="62810D7B" w14:textId="77777777" w:rsidR="00247A4E" w:rsidRDefault="00247A4E"/>
    <w:p w14:paraId="4F144CBA" w14:textId="77777777" w:rsidR="00247A4E" w:rsidRDefault="00247A4E"/>
    <w:p w14:paraId="4B18F270" w14:textId="77777777" w:rsidR="00247A4E" w:rsidRDefault="00247A4E"/>
    <w:p w14:paraId="5EFB8CC5" w14:textId="77777777" w:rsidR="00247A4E" w:rsidRDefault="00247A4E"/>
    <w:p w14:paraId="057168AD" w14:textId="77777777" w:rsidR="00247A4E" w:rsidRDefault="00247A4E"/>
    <w:p w14:paraId="4B7A8C69" w14:textId="77777777" w:rsidR="00247A4E" w:rsidRDefault="00247A4E"/>
    <w:p w14:paraId="2FEBACE3" w14:textId="77777777" w:rsidR="00247A4E" w:rsidRDefault="00247A4E"/>
    <w:tbl>
      <w:tblPr>
        <w:tblW w:w="10774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</w:tblGrid>
      <w:tr w:rsidR="0013162B" w:rsidRPr="00247A4E" w14:paraId="76B94023" w14:textId="77777777" w:rsidTr="003D0ACC">
        <w:tc>
          <w:tcPr>
            <w:tcW w:w="10774" w:type="dxa"/>
          </w:tcPr>
          <w:p w14:paraId="6560B154" w14:textId="3560FDAF" w:rsidR="00247A4E" w:rsidRPr="00247A4E" w:rsidRDefault="007943B2" w:rsidP="00247A4E">
            <w:pPr>
              <w:widowControl/>
              <w:spacing w:beforeAutospacing="1" w:afterAutospacing="1"/>
              <w:jc w:val="center"/>
              <w:rPr>
                <w:color w:val="000000"/>
                <w:sz w:val="36"/>
                <w:szCs w:val="36"/>
                <w:lang w:eastAsia="ru-RU" w:bidi="ar-SA"/>
              </w:rPr>
            </w:pPr>
            <w:r w:rsidRPr="00247A4E">
              <w:rPr>
                <w:color w:val="000000"/>
                <w:sz w:val="36"/>
                <w:szCs w:val="36"/>
                <w:lang w:eastAsia="ru-RU" w:bidi="ar-SA"/>
              </w:rPr>
              <w:t xml:space="preserve">Конспект </w:t>
            </w:r>
            <w:r w:rsidR="00247A4E" w:rsidRPr="00247A4E">
              <w:rPr>
                <w:color w:val="000000"/>
                <w:sz w:val="36"/>
                <w:szCs w:val="36"/>
                <w:lang w:eastAsia="ru-RU" w:bidi="ar-SA"/>
              </w:rPr>
              <w:t xml:space="preserve">открытого </w:t>
            </w:r>
            <w:r w:rsidRPr="00247A4E">
              <w:rPr>
                <w:color w:val="000000"/>
                <w:sz w:val="36"/>
                <w:szCs w:val="36"/>
                <w:lang w:eastAsia="ru-RU" w:bidi="ar-SA"/>
              </w:rPr>
              <w:t>интегрированного занятия</w:t>
            </w:r>
          </w:p>
          <w:p w14:paraId="19DFD606" w14:textId="6074AF93" w:rsidR="00247A4E" w:rsidRPr="00247A4E" w:rsidRDefault="007943B2" w:rsidP="00247A4E">
            <w:pPr>
              <w:widowControl/>
              <w:spacing w:beforeAutospacing="1" w:afterAutospacing="1"/>
              <w:jc w:val="center"/>
              <w:rPr>
                <w:color w:val="000000"/>
                <w:sz w:val="36"/>
                <w:szCs w:val="36"/>
                <w:lang w:eastAsia="ru-RU" w:bidi="ar-SA"/>
              </w:rPr>
            </w:pPr>
            <w:r w:rsidRPr="00247A4E">
              <w:rPr>
                <w:color w:val="000000"/>
                <w:sz w:val="36"/>
                <w:szCs w:val="36"/>
                <w:lang w:eastAsia="ru-RU" w:bidi="ar-SA"/>
              </w:rPr>
              <w:t>по обучению грамоте в подготовительной</w:t>
            </w:r>
            <w:r w:rsidR="00247A4E">
              <w:rPr>
                <w:color w:val="000000"/>
                <w:sz w:val="36"/>
                <w:szCs w:val="36"/>
                <w:lang w:eastAsia="ru-RU" w:bidi="ar-SA"/>
              </w:rPr>
              <w:t xml:space="preserve"> к школе</w:t>
            </w:r>
            <w:r w:rsidRPr="00247A4E">
              <w:rPr>
                <w:color w:val="000000"/>
                <w:sz w:val="36"/>
                <w:szCs w:val="36"/>
                <w:lang w:eastAsia="ru-RU" w:bidi="ar-SA"/>
              </w:rPr>
              <w:t xml:space="preserve"> группе</w:t>
            </w:r>
          </w:p>
          <w:p w14:paraId="1954FE9B" w14:textId="1BD922FA" w:rsidR="0013162B" w:rsidRPr="00247A4E" w:rsidRDefault="007943B2" w:rsidP="00247A4E">
            <w:pPr>
              <w:widowControl/>
              <w:spacing w:beforeAutospacing="1" w:afterAutospacing="1"/>
              <w:jc w:val="center"/>
              <w:rPr>
                <w:color w:val="000000"/>
                <w:sz w:val="36"/>
                <w:szCs w:val="36"/>
                <w:lang w:eastAsia="ru-RU" w:bidi="ar-SA"/>
              </w:rPr>
            </w:pPr>
            <w:r w:rsidRPr="00247A4E">
              <w:rPr>
                <w:color w:val="000000"/>
                <w:sz w:val="36"/>
                <w:szCs w:val="36"/>
                <w:lang w:eastAsia="ru-RU" w:bidi="ar-SA"/>
              </w:rPr>
              <w:t>«Путешествие в страну</w:t>
            </w:r>
            <w:r w:rsidR="006C6C13">
              <w:rPr>
                <w:color w:val="000000"/>
                <w:sz w:val="36"/>
                <w:szCs w:val="36"/>
                <w:lang w:eastAsia="ru-RU" w:bidi="ar-SA"/>
              </w:rPr>
              <w:t xml:space="preserve"> знаний</w:t>
            </w:r>
            <w:r w:rsidRPr="00247A4E">
              <w:rPr>
                <w:color w:val="000000"/>
                <w:sz w:val="36"/>
                <w:szCs w:val="36"/>
                <w:lang w:eastAsia="ru-RU" w:bidi="ar-SA"/>
              </w:rPr>
              <w:t>»</w:t>
            </w:r>
          </w:p>
          <w:p w14:paraId="680EAE02" w14:textId="77777777" w:rsidR="00247A4E" w:rsidRPr="00247A4E" w:rsidRDefault="00247A4E">
            <w:pPr>
              <w:widowControl/>
              <w:spacing w:beforeAutospacing="1" w:afterAutospacing="1"/>
              <w:jc w:val="both"/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</w:pPr>
          </w:p>
          <w:p w14:paraId="41E291CF" w14:textId="77777777" w:rsidR="00247A4E" w:rsidRPr="00247A4E" w:rsidRDefault="00247A4E">
            <w:pPr>
              <w:widowControl/>
              <w:spacing w:beforeAutospacing="1" w:afterAutospacing="1"/>
              <w:jc w:val="both"/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</w:pPr>
          </w:p>
          <w:p w14:paraId="2BE6AEDC" w14:textId="77777777" w:rsidR="00247A4E" w:rsidRPr="00247A4E" w:rsidRDefault="00247A4E" w:rsidP="00247A4E">
            <w:pPr>
              <w:widowControl/>
              <w:spacing w:beforeAutospacing="1" w:afterAutospacing="1"/>
              <w:jc w:val="right"/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</w:pPr>
          </w:p>
          <w:p w14:paraId="5C42055C" w14:textId="77777777" w:rsidR="00247A4E" w:rsidRPr="00247A4E" w:rsidRDefault="00247A4E">
            <w:pPr>
              <w:widowControl/>
              <w:spacing w:beforeAutospacing="1" w:afterAutospacing="1"/>
              <w:jc w:val="both"/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</w:pPr>
          </w:p>
          <w:p w14:paraId="54B5CF62" w14:textId="77777777" w:rsidR="00247A4E" w:rsidRPr="00247A4E" w:rsidRDefault="00247A4E" w:rsidP="00247A4E">
            <w:pPr>
              <w:widowControl/>
              <w:spacing w:beforeAutospacing="1" w:afterAutospacing="1"/>
              <w:jc w:val="right"/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</w:pPr>
          </w:p>
          <w:p w14:paraId="3B7C64E4" w14:textId="77777777" w:rsidR="00247A4E" w:rsidRPr="00247A4E" w:rsidRDefault="00247A4E">
            <w:pPr>
              <w:widowControl/>
              <w:spacing w:beforeAutospacing="1" w:afterAutospacing="1"/>
              <w:jc w:val="both"/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</w:pPr>
          </w:p>
          <w:p w14:paraId="3816A9D9" w14:textId="77777777" w:rsidR="00191388" w:rsidRDefault="00191388" w:rsidP="00191388">
            <w:pPr>
              <w:widowControl/>
              <w:spacing w:beforeAutospacing="1" w:afterAutospacing="1"/>
              <w:jc w:val="right"/>
              <w:rPr>
                <w:color w:val="000000"/>
                <w:sz w:val="28"/>
                <w:szCs w:val="28"/>
                <w:lang w:eastAsia="ru-RU" w:bidi="ar-SA"/>
              </w:rPr>
            </w:pPr>
            <w:r>
              <w:rPr>
                <w:color w:val="000000"/>
                <w:sz w:val="28"/>
                <w:szCs w:val="28"/>
                <w:lang w:eastAsia="ru-RU" w:bidi="ar-SA"/>
              </w:rPr>
              <w:t xml:space="preserve">Подготовили </w:t>
            </w:r>
          </w:p>
          <w:p w14:paraId="774E3CF6" w14:textId="77777777" w:rsidR="00191388" w:rsidRDefault="00191388" w:rsidP="00191388">
            <w:pPr>
              <w:widowControl/>
              <w:spacing w:beforeAutospacing="1" w:afterAutospacing="1"/>
              <w:jc w:val="right"/>
              <w:rPr>
                <w:color w:val="000000"/>
                <w:sz w:val="28"/>
                <w:szCs w:val="28"/>
                <w:lang w:eastAsia="ru-RU" w:bidi="ar-SA"/>
              </w:rPr>
            </w:pPr>
            <w:r>
              <w:rPr>
                <w:color w:val="000000"/>
                <w:sz w:val="28"/>
                <w:szCs w:val="28"/>
                <w:lang w:eastAsia="ru-RU" w:bidi="ar-SA"/>
              </w:rPr>
              <w:t xml:space="preserve">воспитатели </w:t>
            </w:r>
          </w:p>
          <w:p w14:paraId="692B6480" w14:textId="313FCAA7" w:rsidR="00191388" w:rsidRDefault="00191388" w:rsidP="00191388">
            <w:pPr>
              <w:widowControl/>
              <w:spacing w:before="100" w:beforeAutospacing="1" w:after="100" w:afterAutospacing="1"/>
              <w:jc w:val="right"/>
              <w:rPr>
                <w:color w:val="000000"/>
                <w:sz w:val="28"/>
                <w:szCs w:val="28"/>
                <w:lang w:eastAsia="ru-RU" w:bidi="ar-SA"/>
              </w:rPr>
            </w:pPr>
            <w:r>
              <w:rPr>
                <w:color w:val="000000"/>
                <w:sz w:val="28"/>
                <w:szCs w:val="28"/>
                <w:lang w:eastAsia="ru-RU" w:bidi="ar-SA"/>
              </w:rPr>
              <w:t>Ксенофонтова Алевтина Ксенофонтовна</w:t>
            </w:r>
          </w:p>
          <w:p w14:paraId="722AE0BC" w14:textId="0F859079" w:rsidR="00191388" w:rsidRDefault="00191388" w:rsidP="00191388">
            <w:pPr>
              <w:widowControl/>
              <w:spacing w:beforeAutospacing="1" w:afterAutospacing="1"/>
              <w:jc w:val="right"/>
              <w:rPr>
                <w:color w:val="000000"/>
                <w:sz w:val="28"/>
                <w:szCs w:val="28"/>
                <w:lang w:eastAsia="ru-RU" w:bidi="ar-SA"/>
              </w:rPr>
            </w:pPr>
            <w:r>
              <w:rPr>
                <w:color w:val="000000"/>
                <w:sz w:val="28"/>
                <w:szCs w:val="28"/>
                <w:lang w:eastAsia="ru-RU" w:bidi="ar-SA"/>
              </w:rPr>
              <w:t>Степанова Наталия Владимировна</w:t>
            </w:r>
          </w:p>
          <w:p w14:paraId="00845DCE" w14:textId="77777777" w:rsidR="00191388" w:rsidRDefault="00191388" w:rsidP="00247A4E">
            <w:pPr>
              <w:widowControl/>
              <w:spacing w:beforeAutospacing="1" w:afterAutospacing="1"/>
              <w:jc w:val="center"/>
              <w:rPr>
                <w:color w:val="000000"/>
                <w:sz w:val="28"/>
                <w:szCs w:val="28"/>
                <w:lang w:eastAsia="ru-RU" w:bidi="ar-SA"/>
              </w:rPr>
            </w:pPr>
          </w:p>
          <w:p w14:paraId="7215816D" w14:textId="77777777" w:rsidR="00191388" w:rsidRDefault="00191388" w:rsidP="00247A4E">
            <w:pPr>
              <w:widowControl/>
              <w:spacing w:beforeAutospacing="1" w:afterAutospacing="1"/>
              <w:jc w:val="center"/>
              <w:rPr>
                <w:color w:val="000000"/>
                <w:sz w:val="28"/>
                <w:szCs w:val="28"/>
                <w:lang w:eastAsia="ru-RU" w:bidi="ar-SA"/>
              </w:rPr>
            </w:pPr>
          </w:p>
          <w:p w14:paraId="0134B85D" w14:textId="77777777" w:rsidR="00191388" w:rsidRDefault="00191388" w:rsidP="00247A4E">
            <w:pPr>
              <w:widowControl/>
              <w:spacing w:beforeAutospacing="1" w:afterAutospacing="1"/>
              <w:jc w:val="center"/>
              <w:rPr>
                <w:color w:val="000000"/>
                <w:sz w:val="28"/>
                <w:szCs w:val="28"/>
                <w:lang w:eastAsia="ru-RU" w:bidi="ar-SA"/>
              </w:rPr>
            </w:pPr>
          </w:p>
          <w:p w14:paraId="2073FF05" w14:textId="10A4407D" w:rsidR="00247A4E" w:rsidRPr="00247A4E" w:rsidRDefault="00247A4E" w:rsidP="00247A4E">
            <w:pPr>
              <w:widowControl/>
              <w:spacing w:beforeAutospacing="1" w:afterAutospacing="1"/>
              <w:jc w:val="center"/>
              <w:rPr>
                <w:color w:val="000000"/>
                <w:sz w:val="28"/>
                <w:szCs w:val="28"/>
                <w:lang w:eastAsia="ru-RU" w:bidi="ar-SA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Чебоксары 202</w:t>
            </w:r>
            <w:r w:rsidR="00191388">
              <w:rPr>
                <w:color w:val="000000"/>
                <w:sz w:val="28"/>
                <w:szCs w:val="28"/>
                <w:lang w:eastAsia="ru-RU" w:bidi="ar-SA"/>
              </w:rPr>
              <w:t>6</w:t>
            </w:r>
          </w:p>
          <w:p w14:paraId="6B645434" w14:textId="77777777" w:rsidR="0013162B" w:rsidRPr="00247A4E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lastRenderedPageBreak/>
              <w:t>Цель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: развитие у обучающихся дошкольников базовых предпосылок обучения грамоте и овладение речью, как средством общения и культуры.</w:t>
            </w:r>
          </w:p>
          <w:p w14:paraId="02FF3625" w14:textId="15B921DB" w:rsidR="0013162B" w:rsidRPr="00E96756" w:rsidRDefault="007943B2">
            <w:pPr>
              <w:widowControl/>
              <w:spacing w:beforeAutospacing="1" w:afterAutospacing="1"/>
              <w:jc w:val="both"/>
              <w:rPr>
                <w:b/>
                <w:bCs/>
                <w:sz w:val="28"/>
                <w:szCs w:val="28"/>
              </w:rPr>
            </w:pP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 Задачи</w:t>
            </w:r>
            <w:r w:rsid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:</w:t>
            </w:r>
          </w:p>
          <w:p w14:paraId="13CCE89C" w14:textId="77777777" w:rsidR="0013162B" w:rsidRPr="00247A4E" w:rsidRDefault="007943B2">
            <w:pPr>
              <w:widowControl/>
              <w:spacing w:beforeAutospacing="1" w:afterAutospacing="1"/>
              <w:ind w:left="720"/>
              <w:rPr>
                <w:bCs/>
                <w:sz w:val="28"/>
                <w:szCs w:val="28"/>
              </w:rPr>
            </w:pPr>
            <w:r w:rsidRPr="00247A4E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Образовательные:</w:t>
            </w:r>
          </w:p>
          <w:p w14:paraId="370460DF" w14:textId="77777777" w:rsidR="0013162B" w:rsidRPr="0027467F" w:rsidRDefault="007943B2" w:rsidP="0027467F">
            <w:pPr>
              <w:pStyle w:val="a3"/>
              <w:numPr>
                <w:ilvl w:val="0"/>
                <w:numId w:val="10"/>
              </w:numPr>
            </w:pPr>
            <w:r w:rsidRPr="0027467F">
              <w:t>Закреплять понятие слов: звук, слог, слово, предложение.</w:t>
            </w:r>
          </w:p>
          <w:p w14:paraId="3E051E55" w14:textId="24276B18" w:rsidR="0013162B" w:rsidRPr="0027467F" w:rsidRDefault="007943B2" w:rsidP="0027467F">
            <w:pPr>
              <w:pStyle w:val="a3"/>
              <w:numPr>
                <w:ilvl w:val="0"/>
                <w:numId w:val="10"/>
              </w:numPr>
            </w:pPr>
            <w:r w:rsidRPr="0027467F">
              <w:t>Упражнять</w:t>
            </w:r>
            <w:r w:rsidR="0027467F" w:rsidRPr="0027467F">
              <w:t xml:space="preserve"> умение</w:t>
            </w:r>
            <w:r w:rsidRPr="0027467F">
              <w:t xml:space="preserve"> проводить звуковой анализ слова, различать гласные и согласные, твёрдые, мягкие, звонкие и глухие звуки.</w:t>
            </w:r>
          </w:p>
          <w:p w14:paraId="65697C1E" w14:textId="77777777" w:rsidR="0013162B" w:rsidRPr="0027467F" w:rsidRDefault="007943B2" w:rsidP="0027467F">
            <w:pPr>
              <w:pStyle w:val="a3"/>
              <w:numPr>
                <w:ilvl w:val="0"/>
                <w:numId w:val="10"/>
              </w:numPr>
            </w:pPr>
            <w:r w:rsidRPr="0027467F">
              <w:t>Закреплять умение делить слова на слоги, определять количество слогов и место ударения в слове.</w:t>
            </w:r>
          </w:p>
          <w:p w14:paraId="09D00239" w14:textId="6CF38CF0" w:rsidR="0013162B" w:rsidRPr="00C4651D" w:rsidRDefault="007943B2" w:rsidP="00046DCB">
            <w:pPr>
              <w:pStyle w:val="a3"/>
              <w:widowControl/>
              <w:numPr>
                <w:ilvl w:val="0"/>
                <w:numId w:val="9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tabs>
                <w:tab w:val="left" w:pos="720"/>
              </w:tabs>
              <w:spacing w:before="225" w:after="225" w:line="91" w:lineRule="atLeast"/>
              <w:jc w:val="both"/>
              <w:rPr>
                <w:bCs/>
                <w:sz w:val="28"/>
                <w:szCs w:val="28"/>
              </w:rPr>
            </w:pPr>
            <w:r w:rsidRPr="00C4651D">
              <w:rPr>
                <w:rFonts w:eastAsia="Arial"/>
                <w:color w:val="111111"/>
                <w:sz w:val="28"/>
                <w:szCs w:val="28"/>
              </w:rPr>
              <w:t> Упражнять в подборе слов с заданным звуком.</w:t>
            </w:r>
          </w:p>
          <w:p w14:paraId="0BF1E993" w14:textId="77777777" w:rsidR="0013162B" w:rsidRPr="00247A4E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Воспитательные:</w:t>
            </w:r>
          </w:p>
          <w:p w14:paraId="5A9A6DF7" w14:textId="77777777" w:rsidR="0013162B" w:rsidRPr="00247A4E" w:rsidRDefault="007943B2">
            <w:pPr>
              <w:widowControl/>
              <w:numPr>
                <w:ilvl w:val="0"/>
                <w:numId w:val="2"/>
              </w:numPr>
              <w:tabs>
                <w:tab w:val="left" w:pos="720"/>
              </w:tabs>
              <w:spacing w:beforeAutospacing="1"/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Воспитывать любознательность, творческую активность, навыки самостоятельной деятельности.</w:t>
            </w:r>
          </w:p>
          <w:p w14:paraId="71797418" w14:textId="77777777" w:rsidR="0013162B" w:rsidRPr="00247A4E" w:rsidRDefault="007943B2">
            <w:pPr>
              <w:widowControl/>
              <w:numPr>
                <w:ilvl w:val="0"/>
                <w:numId w:val="2"/>
              </w:numPr>
              <w:tabs>
                <w:tab w:val="left" w:pos="720"/>
              </w:tabs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Воспитывать умения работать в коллективе, терпеливо выслушивать вопросы воспитателя, ответы товарищей и уважать их мнение.</w:t>
            </w:r>
          </w:p>
          <w:p w14:paraId="5B67B4FA" w14:textId="77777777" w:rsidR="0013162B" w:rsidRPr="00247A4E" w:rsidRDefault="007943B2">
            <w:pPr>
              <w:widowControl/>
              <w:numPr>
                <w:ilvl w:val="0"/>
                <w:numId w:val="2"/>
              </w:numPr>
              <w:tabs>
                <w:tab w:val="left" w:pos="720"/>
              </w:tabs>
              <w:spacing w:afterAutospacing="1"/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Воспитывать доброжелательные отношения между детьми.</w:t>
            </w:r>
          </w:p>
          <w:p w14:paraId="3496C931" w14:textId="77777777" w:rsidR="0013162B" w:rsidRPr="00247A4E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Развивающие:</w:t>
            </w:r>
          </w:p>
          <w:p w14:paraId="17B125A2" w14:textId="77777777" w:rsidR="0013162B" w:rsidRPr="00247A4E" w:rsidRDefault="007943B2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spacing w:beforeAutospacing="1"/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Развивать память, мышление, воображение в процессе детской деятельности.</w:t>
            </w:r>
          </w:p>
          <w:p w14:paraId="01FD809C" w14:textId="77777777" w:rsidR="0013162B" w:rsidRPr="00247A4E" w:rsidRDefault="007943B2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Развивать речевые умения и навыки детей.</w:t>
            </w:r>
          </w:p>
          <w:p w14:paraId="753BA275" w14:textId="77777777" w:rsidR="0013162B" w:rsidRPr="00247A4E" w:rsidRDefault="007943B2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Развивать умение составлять предложения из заданных слов.</w:t>
            </w:r>
          </w:p>
          <w:p w14:paraId="0BD44EC8" w14:textId="77777777" w:rsidR="0013162B" w:rsidRPr="00247A4E" w:rsidRDefault="007943B2">
            <w:pPr>
              <w:widowControl/>
              <w:numPr>
                <w:ilvl w:val="0"/>
                <w:numId w:val="3"/>
              </w:numPr>
              <w:tabs>
                <w:tab w:val="left" w:pos="720"/>
              </w:tabs>
              <w:spacing w:afterAutospacing="1"/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Развивать умение и навыки индивидуальной и групповой работы.</w:t>
            </w:r>
          </w:p>
          <w:p w14:paraId="6ADF04D4" w14:textId="77777777" w:rsidR="0013162B" w:rsidRDefault="007943B2">
            <w:pPr>
              <w:widowControl/>
              <w:spacing w:beforeAutospacing="1" w:afterAutospacing="1"/>
              <w:jc w:val="both"/>
              <w:rPr>
                <w:color w:val="000000"/>
                <w:sz w:val="28"/>
                <w:szCs w:val="28"/>
                <w:lang w:eastAsia="ru-RU" w:bidi="ar-SA"/>
              </w:rPr>
            </w:pP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Предварительная работа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: знакомство с гласными и согласными звуками и буквами, деление слов на слоги, звуковой анализ слов, знакомство с ударением; разгадывание кроссвордов; чтение слогов, коротких слов и простых предложений.</w:t>
            </w:r>
          </w:p>
          <w:p w14:paraId="6D2F5BED" w14:textId="77777777" w:rsidR="00E96756" w:rsidRDefault="00E96756" w:rsidP="00E96756">
            <w:pPr>
              <w:widowControl/>
              <w:spacing w:beforeAutospacing="1" w:afterAutospacing="1"/>
              <w:jc w:val="both"/>
              <w:rPr>
                <w:color w:val="000000"/>
                <w:sz w:val="28"/>
                <w:szCs w:val="28"/>
                <w:lang w:eastAsia="ru-RU" w:bidi="ar-SA"/>
              </w:rPr>
            </w:pP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Интеграция образовательных областей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: познавательное, социально – коммуникативное, физическое, художественно – эстетическое развитие.</w:t>
            </w:r>
          </w:p>
          <w:p w14:paraId="1AD2DEC7" w14:textId="20B3598E" w:rsidR="00E96756" w:rsidRPr="00247A4E" w:rsidRDefault="00E96756" w:rsidP="00E96756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Доминирующая образовательная область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: речевое развитие.</w:t>
            </w:r>
          </w:p>
          <w:p w14:paraId="171096A6" w14:textId="1B7F70F5" w:rsidR="00E96756" w:rsidRPr="00247A4E" w:rsidRDefault="00E96756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Форма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: итоговое интегрированное занятие</w:t>
            </w:r>
          </w:p>
          <w:p w14:paraId="08C91F5F" w14:textId="77777777" w:rsidR="0013162B" w:rsidRPr="00247A4E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Используемые методы и приемы:</w:t>
            </w:r>
          </w:p>
          <w:p w14:paraId="1F4BD46B" w14:textId="77777777" w:rsidR="00C00C82" w:rsidRPr="003D0ACC" w:rsidRDefault="00C00C82">
            <w:pPr>
              <w:widowControl/>
              <w:spacing w:beforeAutospacing="1" w:afterAutospacing="1"/>
              <w:jc w:val="both"/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</w:pPr>
          </w:p>
          <w:p w14:paraId="76205E3B" w14:textId="77777777" w:rsidR="00C00C82" w:rsidRPr="003D0ACC" w:rsidRDefault="00C00C82">
            <w:pPr>
              <w:widowControl/>
              <w:spacing w:beforeAutospacing="1" w:afterAutospacing="1"/>
              <w:jc w:val="both"/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</w:pPr>
          </w:p>
          <w:p w14:paraId="3C3CDF02" w14:textId="3B20D88D" w:rsidR="00247A4E" w:rsidRDefault="007943B2">
            <w:pPr>
              <w:widowControl/>
              <w:spacing w:beforeAutospacing="1" w:afterAutospacing="1"/>
              <w:jc w:val="both"/>
              <w:rPr>
                <w:color w:val="000000"/>
                <w:sz w:val="28"/>
                <w:szCs w:val="28"/>
                <w:lang w:eastAsia="ru-RU" w:bidi="ar-SA"/>
              </w:rPr>
            </w:pPr>
            <w:r w:rsidRPr="00E96756"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  <w:lastRenderedPageBreak/>
              <w:t>Игровые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:</w:t>
            </w:r>
          </w:p>
          <w:p w14:paraId="3971D6E9" w14:textId="060300A8" w:rsidR="00247A4E" w:rsidRDefault="007943B2">
            <w:pPr>
              <w:widowControl/>
              <w:spacing w:beforeAutospacing="1" w:afterAutospacing="1"/>
              <w:jc w:val="both"/>
              <w:rPr>
                <w:color w:val="000000"/>
                <w:sz w:val="28"/>
                <w:szCs w:val="28"/>
                <w:lang w:eastAsia="ru-RU" w:bidi="ar-SA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="00247A4E">
              <w:rPr>
                <w:color w:val="000000"/>
                <w:sz w:val="28"/>
                <w:szCs w:val="28"/>
                <w:lang w:eastAsia="ru-RU" w:bidi="ar-SA"/>
              </w:rPr>
              <w:t>1.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получение посылки от Пиши – Читая,</w:t>
            </w:r>
          </w:p>
          <w:p w14:paraId="26C537C9" w14:textId="5F4E7B97" w:rsidR="0013162B" w:rsidRPr="00247A4E" w:rsidRDefault="00247A4E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 w:bidi="ar-SA"/>
              </w:rPr>
              <w:t>2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 xml:space="preserve"> дидактическая игра «Угадай, как нас зовут?».</w:t>
            </w:r>
          </w:p>
          <w:p w14:paraId="76F9DD4D" w14:textId="00DE8723" w:rsidR="0013162B" w:rsidRPr="00247A4E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  <w:t>Словесные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: беседа о буквах алфавита, оценка воспитателем выполнения заданий, указания к выполнению заданий.</w:t>
            </w:r>
          </w:p>
          <w:p w14:paraId="6AABD785" w14:textId="77777777" w:rsidR="0013162B" w:rsidRPr="00247A4E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  <w:t>Наглядные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: демонстрация кроссворда.</w:t>
            </w:r>
          </w:p>
          <w:p w14:paraId="5D77EF98" w14:textId="4EC59193" w:rsidR="0013162B" w:rsidRPr="00247A4E" w:rsidRDefault="007943B2">
            <w:pPr>
              <w:widowControl/>
              <w:spacing w:beforeAutospacing="1" w:afterAutospacing="1"/>
              <w:jc w:val="both"/>
              <w:rPr>
                <w:bCs/>
                <w:i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Практические: звуковой анализ слова, составление предложений, работа с песочным планшетом.</w:t>
            </w:r>
          </w:p>
          <w:p w14:paraId="5D2F71BC" w14:textId="6C0D471E" w:rsidR="0013162B" w:rsidRPr="00E96756" w:rsidRDefault="007943B2">
            <w:pPr>
              <w:widowControl/>
              <w:spacing w:beforeAutospacing="1" w:afterAutospacing="1"/>
              <w:jc w:val="both"/>
              <w:rPr>
                <w:b/>
                <w:bCs/>
                <w:sz w:val="28"/>
                <w:szCs w:val="28"/>
              </w:rPr>
            </w:pP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Оборудование</w:t>
            </w:r>
            <w:r w:rsidR="00247A4E"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:</w:t>
            </w:r>
          </w:p>
          <w:p w14:paraId="002B1922" w14:textId="77777777" w:rsidR="0013162B" w:rsidRPr="00247A4E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демонстрационное оборудование: буквы (алфавит), кроссворд в картинках, карта, посылка.</w:t>
            </w:r>
          </w:p>
          <w:p w14:paraId="106FED0B" w14:textId="53DB86AC" w:rsidR="0013162B" w:rsidRPr="00247A4E" w:rsidRDefault="00191388">
            <w:pPr>
              <w:widowControl/>
              <w:spacing w:beforeAutospacing="1" w:afterAutospacing="1"/>
              <w:jc w:val="both"/>
              <w:rPr>
                <w:bCs/>
                <w:i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Раздаточный материал: слова – предложения на цветном картоне, листочки и ручки, пеналы с цветными фишками, кассы букв, простые карандаши, буквенно – числовые карточки от 1 до 20</w:t>
            </w:r>
            <w:r w:rsidRPr="00247A4E"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  <w:t>.</w:t>
            </w:r>
          </w:p>
          <w:p w14:paraId="30E5819C" w14:textId="77777777" w:rsidR="0013162B" w:rsidRPr="00C4651D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C4651D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Предполагаемый результат:</w:t>
            </w:r>
          </w:p>
          <w:p w14:paraId="6FAA11DF" w14:textId="2648B754" w:rsidR="0013162B" w:rsidRPr="00247A4E" w:rsidRDefault="007943B2">
            <w:pPr>
              <w:widowControl/>
              <w:numPr>
                <w:ilvl w:val="0"/>
                <w:numId w:val="4"/>
              </w:numPr>
              <w:tabs>
                <w:tab w:val="left" w:pos="720"/>
              </w:tabs>
              <w:spacing w:beforeAutospacing="1"/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уме</w:t>
            </w:r>
            <w:r w:rsidR="00247A4E" w:rsidRPr="00247A4E">
              <w:rPr>
                <w:color w:val="000000"/>
                <w:sz w:val="28"/>
                <w:szCs w:val="28"/>
                <w:lang w:eastAsia="ru-RU" w:bidi="ar-SA"/>
              </w:rPr>
              <w:t>ю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т отвечать на вопросы распространенным предложением;</w:t>
            </w:r>
          </w:p>
          <w:p w14:paraId="6A7C8003" w14:textId="7FAC84ED" w:rsidR="0013162B" w:rsidRPr="00247A4E" w:rsidRDefault="007943B2">
            <w:pPr>
              <w:widowControl/>
              <w:numPr>
                <w:ilvl w:val="0"/>
                <w:numId w:val="4"/>
              </w:numPr>
              <w:tabs>
                <w:tab w:val="left" w:pos="720"/>
              </w:tabs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уме</w:t>
            </w:r>
            <w:r w:rsidR="00247A4E" w:rsidRPr="00247A4E">
              <w:rPr>
                <w:color w:val="000000"/>
                <w:sz w:val="28"/>
                <w:szCs w:val="28"/>
                <w:lang w:eastAsia="ru-RU" w:bidi="ar-SA"/>
              </w:rPr>
              <w:t>ю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т делить слова на слоги, определять количество слогов и место ударения в слове, делать звуковой анализ слов;</w:t>
            </w:r>
          </w:p>
          <w:p w14:paraId="4547D16D" w14:textId="48CD4169" w:rsidR="0013162B" w:rsidRPr="00247A4E" w:rsidRDefault="007943B2">
            <w:pPr>
              <w:widowControl/>
              <w:numPr>
                <w:ilvl w:val="0"/>
                <w:numId w:val="4"/>
              </w:numPr>
              <w:tabs>
                <w:tab w:val="left" w:pos="720"/>
              </w:tabs>
              <w:spacing w:afterAutospacing="1"/>
              <w:jc w:val="both"/>
              <w:rPr>
                <w:bCs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уме</w:t>
            </w:r>
            <w:r w:rsidR="00247A4E" w:rsidRPr="00247A4E">
              <w:rPr>
                <w:color w:val="000000"/>
                <w:sz w:val="28"/>
                <w:szCs w:val="28"/>
                <w:lang w:eastAsia="ru-RU" w:bidi="ar-SA"/>
              </w:rPr>
              <w:t>ю</w:t>
            </w: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т составлять предложения из заданных слов.</w:t>
            </w:r>
          </w:p>
          <w:p w14:paraId="6F3A105F" w14:textId="77777777" w:rsidR="0013162B" w:rsidRPr="00247A4E" w:rsidRDefault="007943B2">
            <w:pPr>
              <w:widowControl/>
              <w:spacing w:beforeAutospacing="1" w:afterAutospacing="1"/>
              <w:jc w:val="both"/>
              <w:rPr>
                <w:bCs/>
                <w:i/>
                <w:sz w:val="28"/>
                <w:szCs w:val="28"/>
              </w:rPr>
            </w:pPr>
            <w:r w:rsidRPr="00247A4E">
              <w:rPr>
                <w:b/>
                <w:bCs/>
                <w:i/>
                <w:iCs/>
                <w:color w:val="000000"/>
                <w:sz w:val="28"/>
                <w:szCs w:val="28"/>
                <w:lang w:eastAsia="ru-RU" w:bidi="ar-SA"/>
              </w:rPr>
              <w:t>Ход занятия:</w:t>
            </w:r>
          </w:p>
          <w:p w14:paraId="2808877C" w14:textId="77777777" w:rsidR="00247A4E" w:rsidRPr="00247A4E" w:rsidRDefault="007943B2">
            <w:pPr>
              <w:widowControl/>
              <w:spacing w:beforeAutospacing="1" w:afterAutospacing="1"/>
              <w:jc w:val="both"/>
              <w:rPr>
                <w:color w:val="000000"/>
                <w:sz w:val="28"/>
                <w:szCs w:val="28"/>
                <w:lang w:eastAsia="ru-RU" w:bidi="ar-SA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>Воспитатель:</w:t>
            </w:r>
          </w:p>
          <w:p w14:paraId="2192FB2F" w14:textId="58A40960" w:rsidR="0013162B" w:rsidRPr="00247A4E" w:rsidRDefault="007943B2">
            <w:pPr>
              <w:widowControl/>
              <w:spacing w:beforeAutospacing="1" w:afterAutospacing="1"/>
              <w:jc w:val="both"/>
              <w:rPr>
                <w:bCs/>
                <w:color w:val="000000"/>
                <w:sz w:val="28"/>
                <w:szCs w:val="28"/>
              </w:rPr>
            </w:pPr>
            <w:r w:rsidRPr="00247A4E">
              <w:rPr>
                <w:color w:val="000000"/>
                <w:sz w:val="28"/>
                <w:szCs w:val="28"/>
                <w:lang w:eastAsia="ru-RU" w:bidi="ar-SA"/>
              </w:rPr>
              <w:t xml:space="preserve"> Ребята, сегодня у нас с вами необычная встреча. Посмотрите, к нам пришли гости.</w:t>
            </w:r>
          </w:p>
          <w:p w14:paraId="69AD8EFA" w14:textId="1AAF4F59" w:rsidR="00C4651D" w:rsidRDefault="007943B2" w:rsidP="00C4651D">
            <w:pPr>
              <w:widowControl/>
              <w:spacing w:beforeAutospacing="1" w:afterAutospacing="1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247A4E">
              <w:rPr>
                <w:rFonts w:eastAsia="Times New Roman"/>
                <w:color w:val="000000"/>
                <w:sz w:val="28"/>
                <w:szCs w:val="28"/>
              </w:rPr>
              <w:t xml:space="preserve">Добрый день! </w:t>
            </w:r>
            <w:r w:rsidR="00191388">
              <w:rPr>
                <w:rFonts w:eastAsia="Times New Roman"/>
                <w:color w:val="000000"/>
                <w:sz w:val="28"/>
                <w:szCs w:val="28"/>
              </w:rPr>
              <w:t>–</w:t>
            </w:r>
            <w:r w:rsidRPr="00247A4E">
              <w:rPr>
                <w:rFonts w:eastAsia="Times New Roman"/>
                <w:color w:val="000000"/>
                <w:sz w:val="28"/>
                <w:szCs w:val="28"/>
              </w:rPr>
              <w:t xml:space="preserve"> они нам скажут,</w:t>
            </w:r>
          </w:p>
          <w:p w14:paraId="05DBB904" w14:textId="2508AAB0" w:rsidR="0013162B" w:rsidRPr="00247A4E" w:rsidRDefault="007943B2" w:rsidP="00C4651D">
            <w:pPr>
              <w:widowControl/>
              <w:spacing w:beforeAutospacing="1" w:afterAutospacing="1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247A4E">
              <w:rPr>
                <w:rFonts w:eastAsia="Times New Roman"/>
                <w:color w:val="000000"/>
                <w:sz w:val="28"/>
                <w:szCs w:val="28"/>
              </w:rPr>
              <w:t xml:space="preserve">Добрый день! </w:t>
            </w:r>
            <w:r w:rsidR="00191388">
              <w:rPr>
                <w:rFonts w:eastAsia="Times New Roman"/>
                <w:color w:val="000000"/>
                <w:sz w:val="28"/>
                <w:szCs w:val="28"/>
              </w:rPr>
              <w:t>–</w:t>
            </w:r>
            <w:r w:rsidRPr="00247A4E">
              <w:rPr>
                <w:rFonts w:eastAsia="Times New Roman"/>
                <w:color w:val="000000"/>
                <w:sz w:val="28"/>
                <w:szCs w:val="28"/>
              </w:rPr>
              <w:t xml:space="preserve"> ответим мы.</w:t>
            </w:r>
          </w:p>
          <w:p w14:paraId="59558D9E" w14:textId="77777777" w:rsidR="0013162B" w:rsidRPr="00247A4E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  <w:r w:rsidRPr="00247A4E">
              <w:rPr>
                <w:rFonts w:eastAsia="Times New Roman"/>
                <w:color w:val="000000"/>
                <w:sz w:val="28"/>
                <w:szCs w:val="28"/>
              </w:rPr>
              <w:t>Как две ниточки связали</w:t>
            </w:r>
          </w:p>
          <w:p w14:paraId="4226C4F5" w14:textId="77777777" w:rsidR="0013162B" w:rsidRPr="00247A4E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  <w:r w:rsidRPr="00247A4E">
              <w:rPr>
                <w:rFonts w:eastAsia="Times New Roman"/>
                <w:color w:val="000000"/>
                <w:sz w:val="28"/>
                <w:szCs w:val="28"/>
              </w:rPr>
              <w:t>Теплоты и доброты.</w:t>
            </w:r>
          </w:p>
          <w:p w14:paraId="645ECDAF" w14:textId="77777777" w:rsidR="0013162B" w:rsidRPr="00247A4E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  <w:r w:rsidRPr="00247A4E">
              <w:rPr>
                <w:rFonts w:eastAsia="Times New Roman"/>
                <w:color w:val="000000"/>
                <w:sz w:val="28"/>
                <w:szCs w:val="28"/>
              </w:rPr>
              <w:t>Возьмёмся за руки, друзья,</w:t>
            </w:r>
          </w:p>
          <w:p w14:paraId="240594E2" w14:textId="77777777" w:rsidR="0013162B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color w:val="000000"/>
                <w:sz w:val="28"/>
                <w:szCs w:val="28"/>
              </w:rPr>
            </w:pPr>
            <w:r w:rsidRPr="00247A4E">
              <w:rPr>
                <w:rFonts w:eastAsia="Times New Roman"/>
                <w:color w:val="000000"/>
                <w:sz w:val="28"/>
                <w:szCs w:val="28"/>
              </w:rPr>
              <w:t>Ведь без друзей нам жить нельзя. (Дети берутся за руки и садятся)</w:t>
            </w:r>
          </w:p>
          <w:p w14:paraId="11FD5A24" w14:textId="77777777" w:rsidR="00247A4E" w:rsidRPr="00247A4E" w:rsidRDefault="00247A4E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</w:p>
          <w:p w14:paraId="052D6192" w14:textId="77777777" w:rsidR="0013162B" w:rsidRPr="00247A4E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  <w:r w:rsidRPr="00247A4E">
              <w:rPr>
                <w:rFonts w:eastAsia="Times New Roman"/>
                <w:color w:val="000000"/>
                <w:sz w:val="28"/>
                <w:szCs w:val="28"/>
              </w:rPr>
              <w:t>Воспитатель подходит к окну и говорит:</w:t>
            </w:r>
          </w:p>
          <w:p w14:paraId="3904CBBF" w14:textId="77777777" w:rsidR="0013162B" w:rsidRPr="00247A4E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  <w:r w:rsidRPr="00247A4E">
              <w:rPr>
                <w:rFonts w:eastAsia="Times New Roman"/>
                <w:color w:val="000000"/>
                <w:sz w:val="28"/>
                <w:szCs w:val="28"/>
              </w:rPr>
              <w:t>Вдруг сегодня на рассвете</w:t>
            </w:r>
          </w:p>
          <w:p w14:paraId="08093096" w14:textId="77777777" w:rsidR="0013162B" w:rsidRPr="00247A4E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  <w:r w:rsidRPr="00247A4E">
              <w:rPr>
                <w:rFonts w:eastAsia="Times New Roman"/>
                <w:color w:val="000000"/>
                <w:sz w:val="28"/>
                <w:szCs w:val="28"/>
              </w:rPr>
              <w:lastRenderedPageBreak/>
              <w:t>Распахнул окошко ветер.</w:t>
            </w:r>
          </w:p>
          <w:p w14:paraId="6399A7EE" w14:textId="77777777" w:rsidR="0013162B" w:rsidRPr="00247A4E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  <w:r w:rsidRPr="00247A4E">
              <w:rPr>
                <w:rFonts w:eastAsia="Times New Roman"/>
                <w:color w:val="000000"/>
                <w:sz w:val="28"/>
                <w:szCs w:val="28"/>
              </w:rPr>
              <w:t>Кто-то бросил мне в окно</w:t>
            </w:r>
          </w:p>
          <w:p w14:paraId="18CC5391" w14:textId="77777777" w:rsidR="0013162B" w:rsidRPr="00E96756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  <w:r w:rsidRPr="00E96756">
              <w:rPr>
                <w:rFonts w:eastAsia="Times New Roman"/>
                <w:color w:val="000000"/>
                <w:sz w:val="28"/>
                <w:szCs w:val="28"/>
              </w:rPr>
              <w:t>Вот такое письмецо.</w:t>
            </w:r>
          </w:p>
          <w:p w14:paraId="71AEB00C" w14:textId="77777777" w:rsidR="0013162B" w:rsidRPr="00E96756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  <w:r w:rsidRPr="00E96756">
              <w:rPr>
                <w:rFonts w:eastAsia="Times New Roman"/>
                <w:color w:val="000000"/>
                <w:sz w:val="28"/>
                <w:szCs w:val="28"/>
              </w:rPr>
              <w:t>Всё по правилам: наш адрес</w:t>
            </w:r>
          </w:p>
          <w:p w14:paraId="55A4BC69" w14:textId="77777777" w:rsidR="0013162B" w:rsidRPr="00E96756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  <w:r w:rsidRPr="00E96756">
              <w:rPr>
                <w:rFonts w:eastAsia="Times New Roman"/>
                <w:color w:val="000000"/>
                <w:sz w:val="28"/>
                <w:szCs w:val="28"/>
              </w:rPr>
              <w:t>Номер садика стоит.</w:t>
            </w:r>
          </w:p>
          <w:p w14:paraId="2BDCF252" w14:textId="77777777" w:rsidR="0013162B" w:rsidRPr="00E96756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bCs/>
                <w:sz w:val="28"/>
                <w:szCs w:val="28"/>
              </w:rPr>
            </w:pPr>
            <w:r w:rsidRPr="00E96756">
              <w:rPr>
                <w:rFonts w:eastAsia="Times New Roman"/>
                <w:color w:val="000000"/>
                <w:sz w:val="28"/>
                <w:szCs w:val="28"/>
              </w:rPr>
              <w:t>Интересно, от кого же</w:t>
            </w:r>
          </w:p>
          <w:p w14:paraId="5648F606" w14:textId="77777777" w:rsidR="0013162B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0" w:line="57" w:lineRule="atLeast"/>
              <w:rPr>
                <w:rFonts w:eastAsia="Times New Roman"/>
                <w:color w:val="000000"/>
                <w:sz w:val="28"/>
                <w:szCs w:val="28"/>
              </w:rPr>
            </w:pPr>
            <w:r w:rsidRPr="00E96756">
              <w:rPr>
                <w:rFonts w:eastAsia="Times New Roman"/>
                <w:color w:val="000000"/>
                <w:sz w:val="28"/>
                <w:szCs w:val="28"/>
              </w:rPr>
              <w:t>В нём письмо для нас лежит?</w:t>
            </w:r>
          </w:p>
          <w:p w14:paraId="23BAD1BA" w14:textId="5329C33F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-Как, вы думаете, что в нем? (варианты ответов)</w:t>
            </w:r>
          </w:p>
          <w:p w14:paraId="510C97DF" w14:textId="01C96EAC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="00E96756">
              <w:rPr>
                <w:color w:val="000000"/>
                <w:sz w:val="28"/>
                <w:szCs w:val="28"/>
                <w:lang w:eastAsia="ru-RU" w:bidi="ar-SA"/>
              </w:rPr>
              <w:t>Воспитатель :</w:t>
            </w:r>
            <w:r w:rsidR="00C4651D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Здесь сообщение. Давайте я </w:t>
            </w:r>
            <w:r w:rsidR="00C4651D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 его прочту. </w:t>
            </w:r>
          </w:p>
          <w:p w14:paraId="6B2B34E7" w14:textId="199D3990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="00191388">
              <w:rPr>
                <w:color w:val="000000"/>
                <w:sz w:val="28"/>
                <w:szCs w:val="28"/>
                <w:lang w:eastAsia="ru-RU" w:bidi="ar-SA"/>
              </w:rPr>
              <w:t>«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Здравствуйте, дорогие ребята! Меня зовут Пиши – Читай. Моя давняя знакомая – Царица Математика – рассказала мне, какую неоценимую помощь вы оказали ее математическому царству. Теперь и мне нужна ваша помощь. Дело в том, что в моей стране недавно побывала вредная злодейка – Опечатка. Она просто обожает безграмотность, ошибки и всякую неразбериху! Сначала она перемешала все буквы в алфавите, потом слова в предложениях. Заколдовала моих жителей, зашифровав их имена. А жители, забыв свои имена, совершенно забыли названия самых обычных предметов. На прощанье Опечатка рассмеялась и весело сказала, что теперь никто и никогда из моих жителей не сможет ни читать, ни писать, ни сделать звуковой анализ слов. А самое главное, она сказала, что очень скоро все дети разучатся читать и писать.</w:t>
            </w:r>
          </w:p>
          <w:p w14:paraId="73997B86" w14:textId="465EA425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Дорогие ребята! Мне известно, что вы без пяти минут школьники и, стало быть, уже знакомы с грамотой. Помогите нам, пожалуйста! Нельзя допустить, чтобы все дети остались безграмотными. Помогая нам, вы пройдете самое настоящее испытание на готовность к школе. Но для того чтобы попасть в мою страну вам нужно собрать 1</w:t>
            </w:r>
            <w:r w:rsidR="001C1385">
              <w:rPr>
                <w:color w:val="000000"/>
                <w:sz w:val="28"/>
                <w:szCs w:val="28"/>
                <w:lang w:eastAsia="ru-RU" w:bidi="ar-SA"/>
              </w:rPr>
              <w:t>0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 звезд, ответив на вопросы, которые вы найдете под необычным цветком у входа в страну грамматики. Очень надеюсь на вашу смелость и отзывчивость. Ваш друг Пиши – Читай</w:t>
            </w:r>
            <w:r w:rsidR="00191388">
              <w:rPr>
                <w:color w:val="000000"/>
                <w:sz w:val="28"/>
                <w:szCs w:val="28"/>
                <w:lang w:eastAsia="ru-RU" w:bidi="ar-SA"/>
              </w:rPr>
              <w:t>»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.</w:t>
            </w:r>
          </w:p>
          <w:p w14:paraId="6224BC63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Ребята, что будем делать, как поступим?</w:t>
            </w:r>
          </w:p>
          <w:p w14:paraId="365C13C8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Надо помочь!</w:t>
            </w:r>
          </w:p>
          <w:p w14:paraId="056FB621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А как?</w:t>
            </w:r>
          </w:p>
          <w:p w14:paraId="29AAB4A1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надо попасть в страну к Пиши — Читаю.</w:t>
            </w:r>
          </w:p>
          <w:p w14:paraId="14E05783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Как, вы слышали в волшебную страну можно попасть только разгадав пароль, а выйти из нее будет еще сложнее. Ну, что, ребята, вы готовы разгадать пароль?</w:t>
            </w:r>
          </w:p>
          <w:p w14:paraId="7D89F9F4" w14:textId="27A77CD9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Дети: </w:t>
            </w:r>
            <w:r w:rsidR="00C4651D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Да, а где он?</w:t>
            </w:r>
          </w:p>
          <w:p w14:paraId="3146FCC7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вспоминайте слова из письма.</w:t>
            </w:r>
          </w:p>
          <w:p w14:paraId="0B5C30F1" w14:textId="5F6D6BCC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lastRenderedPageBreak/>
              <w:t>Дети:</w:t>
            </w:r>
            <w:r w:rsidR="00C4651D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 Там сказано, что он находится под необычным цветком. Значит нужно его найти.</w:t>
            </w:r>
          </w:p>
          <w:p w14:paraId="6ACE4E70" w14:textId="47DF1454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Дети находят цветок с конвертом и отдают его воспитателю. </w:t>
            </w:r>
            <w:r w:rsidR="00E96756">
              <w:rPr>
                <w:color w:val="000000"/>
                <w:sz w:val="28"/>
                <w:szCs w:val="28"/>
                <w:lang w:eastAsia="ru-RU" w:bidi="ar-SA"/>
              </w:rPr>
              <w:t xml:space="preserve">Ребята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выстраиваются и поочередно отвечают на вопросы воспитателя, за каждый правильный ответ они получают звезду, которую кладут в шкатулку.</w:t>
            </w:r>
          </w:p>
          <w:p w14:paraId="07A40412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Воспитатель читает задание:</w:t>
            </w:r>
          </w:p>
          <w:p w14:paraId="4ABE6553" w14:textId="1463A569" w:rsidR="00AC0885" w:rsidRPr="001C1385" w:rsidRDefault="007943B2" w:rsidP="00AC0885">
            <w:pPr>
              <w:widowControl/>
              <w:numPr>
                <w:ilvl w:val="0"/>
                <w:numId w:val="5"/>
              </w:numPr>
              <w:tabs>
                <w:tab w:val="left" w:pos="927"/>
              </w:tabs>
              <w:spacing w:beforeAutospacing="1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Сколько букв в русском алфавите?</w:t>
            </w:r>
            <w:r w:rsidR="00AC0885">
              <w:rPr>
                <w:color w:val="000000" w:themeColor="text1"/>
                <w:sz w:val="28"/>
                <w:szCs w:val="28"/>
                <w:lang w:eastAsia="ru-RU" w:bidi="ar-SA"/>
              </w:rPr>
              <w:t xml:space="preserve">  И ч</w:t>
            </w:r>
            <w:r w:rsidR="00AC0885" w:rsidRPr="001C1385">
              <w:rPr>
                <w:color w:val="000000" w:themeColor="text1"/>
                <w:sz w:val="28"/>
                <w:szCs w:val="28"/>
                <w:lang w:eastAsia="ru-RU" w:bidi="ar-SA"/>
              </w:rPr>
              <w:t>ем буквы отличаются от звуков?</w:t>
            </w:r>
          </w:p>
          <w:p w14:paraId="09D8090E" w14:textId="37CC0558" w:rsidR="001C1385" w:rsidRDefault="007943B2" w:rsidP="00AC0885">
            <w:pPr>
              <w:widowControl/>
              <w:spacing w:beforeAutospacing="1"/>
              <w:ind w:left="927"/>
              <w:rPr>
                <w:color w:val="000000" w:themeColor="text1"/>
                <w:sz w:val="28"/>
                <w:szCs w:val="28"/>
                <w:lang w:eastAsia="ru-RU" w:bidi="ar-SA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(33</w:t>
            </w:r>
            <w:r w:rsidR="00AC0885">
              <w:rPr>
                <w:color w:val="000000"/>
                <w:sz w:val="28"/>
                <w:szCs w:val="28"/>
                <w:lang w:eastAsia="ru-RU" w:bidi="ar-SA"/>
              </w:rPr>
              <w:t>,</w:t>
            </w:r>
            <w:r w:rsidR="00AC0885" w:rsidRPr="001C1385">
              <w:rPr>
                <w:color w:val="000000" w:themeColor="text1"/>
                <w:sz w:val="28"/>
                <w:szCs w:val="28"/>
                <w:lang w:eastAsia="ru-RU" w:bidi="ar-SA"/>
              </w:rPr>
              <w:t xml:space="preserve"> буквы мы видим и пишем, а звуки слышим и говорим</w:t>
            </w:r>
            <w:r w:rsidR="00AC0885">
              <w:rPr>
                <w:color w:val="000000" w:themeColor="text1"/>
                <w:sz w:val="28"/>
                <w:szCs w:val="28"/>
                <w:lang w:eastAsia="ru-RU" w:bidi="ar-SA"/>
              </w:rPr>
              <w:t>)</w:t>
            </w:r>
            <w:r w:rsidR="001C1385">
              <w:rPr>
                <w:color w:val="000000" w:themeColor="text1"/>
                <w:sz w:val="28"/>
                <w:szCs w:val="28"/>
                <w:lang w:eastAsia="ru-RU" w:bidi="ar-SA"/>
              </w:rPr>
              <w:t>)</w:t>
            </w:r>
          </w:p>
          <w:p w14:paraId="364663BB" w14:textId="30D8CC41" w:rsidR="00FF0384" w:rsidRPr="00FF0384" w:rsidRDefault="00FF0384" w:rsidP="00AC0885">
            <w:pPr>
              <w:pStyle w:val="a3"/>
              <w:widowControl/>
              <w:numPr>
                <w:ilvl w:val="0"/>
                <w:numId w:val="5"/>
              </w:numPr>
              <w:rPr>
                <w:bCs/>
                <w:sz w:val="28"/>
                <w:szCs w:val="28"/>
              </w:rPr>
            </w:pPr>
            <w:r w:rsidRPr="00FF0384">
              <w:rPr>
                <w:sz w:val="28"/>
                <w:szCs w:val="28"/>
                <w:lang w:eastAsia="ru-RU" w:bidi="ar-SA"/>
              </w:rPr>
              <w:t xml:space="preserve"> Из чего состоит наша речь?</w:t>
            </w:r>
          </w:p>
          <w:p w14:paraId="34B29C01" w14:textId="7809B6E1" w:rsidR="00FF0384" w:rsidRPr="001C1385" w:rsidRDefault="00FF0384" w:rsidP="00AC0885">
            <w:pPr>
              <w:widowControl/>
              <w:rPr>
                <w:bCs/>
                <w:color w:val="000000" w:themeColor="text1"/>
                <w:sz w:val="28"/>
                <w:szCs w:val="28"/>
              </w:rPr>
            </w:pPr>
            <w:r w:rsidRPr="00FF0384">
              <w:rPr>
                <w:sz w:val="28"/>
                <w:szCs w:val="28"/>
                <w:lang w:eastAsia="ru-RU" w:bidi="ar-SA"/>
              </w:rPr>
              <w:t>(наша речь состоит из слов, слова состоят из звуков)</w:t>
            </w:r>
            <w:r>
              <w:rPr>
                <w:sz w:val="28"/>
                <w:szCs w:val="28"/>
                <w:lang w:eastAsia="ru-RU" w:bidi="ar-SA"/>
              </w:rPr>
              <w:t>.</w:t>
            </w:r>
          </w:p>
          <w:p w14:paraId="4A25ECE7" w14:textId="2829CB2D" w:rsidR="0013162B" w:rsidRPr="00E96756" w:rsidRDefault="007943B2" w:rsidP="00AC0885">
            <w:pPr>
              <w:widowControl/>
              <w:numPr>
                <w:ilvl w:val="0"/>
                <w:numId w:val="5"/>
              </w:numPr>
              <w:tabs>
                <w:tab w:val="left" w:pos="927"/>
              </w:tabs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Сколько гласных букв в алфавите</w:t>
            </w:r>
            <w:r w:rsidR="00FF0384">
              <w:rPr>
                <w:color w:val="000000"/>
                <w:sz w:val="28"/>
                <w:szCs w:val="28"/>
                <w:lang w:eastAsia="ru-RU" w:bidi="ar-SA"/>
              </w:rPr>
              <w:t xml:space="preserve"> и каким цветом обозначают?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 (10</w:t>
            </w:r>
            <w:r w:rsidR="00FF0384">
              <w:rPr>
                <w:color w:val="000000"/>
                <w:sz w:val="28"/>
                <w:szCs w:val="28"/>
                <w:lang w:eastAsia="ru-RU" w:bidi="ar-SA"/>
              </w:rPr>
              <w:t>,</w:t>
            </w:r>
            <w:r w:rsidR="00AC0885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="00FF0384">
              <w:rPr>
                <w:color w:val="000000"/>
                <w:sz w:val="28"/>
                <w:szCs w:val="28"/>
                <w:lang w:eastAsia="ru-RU" w:bidi="ar-SA"/>
              </w:rPr>
              <w:t>красным цветом)</w:t>
            </w:r>
          </w:p>
          <w:p w14:paraId="529E64F1" w14:textId="39D82469" w:rsidR="0013162B" w:rsidRPr="00AC0885" w:rsidRDefault="007943B2" w:rsidP="00AC0885">
            <w:pPr>
              <w:widowControl/>
              <w:numPr>
                <w:ilvl w:val="0"/>
                <w:numId w:val="5"/>
              </w:numPr>
              <w:tabs>
                <w:tab w:val="left" w:pos="927"/>
              </w:tabs>
              <w:rPr>
                <w:bCs/>
                <w:sz w:val="28"/>
                <w:szCs w:val="28"/>
              </w:rPr>
            </w:pPr>
            <w:r w:rsidRPr="00AC0885">
              <w:rPr>
                <w:color w:val="000000"/>
                <w:sz w:val="28"/>
                <w:szCs w:val="28"/>
                <w:lang w:eastAsia="ru-RU" w:bidi="ar-SA"/>
              </w:rPr>
              <w:t>Сколько согласных букв? </w:t>
            </w:r>
            <w:r w:rsidR="00AC0885" w:rsidRPr="00AC0885">
              <w:rPr>
                <w:color w:val="000000"/>
                <w:sz w:val="28"/>
                <w:szCs w:val="28"/>
                <w:lang w:eastAsia="ru-RU" w:bidi="ar-SA"/>
              </w:rPr>
              <w:t xml:space="preserve">И </w:t>
            </w:r>
            <w:r w:rsidR="00AC0885" w:rsidRPr="00AC0885">
              <w:rPr>
                <w:sz w:val="28"/>
                <w:szCs w:val="28"/>
                <w:lang w:eastAsia="ru-RU" w:bidi="ar-SA"/>
              </w:rPr>
              <w:t xml:space="preserve"> какими бывают согласные звуки? ( 21,согласные звуки бывают твердыми и мягкими).</w:t>
            </w:r>
          </w:p>
          <w:p w14:paraId="1D3705F5" w14:textId="1CC96A48" w:rsidR="00FF0384" w:rsidRDefault="00FF0384" w:rsidP="00AC0885">
            <w:pPr>
              <w:widowControl/>
              <w:rPr>
                <w:sz w:val="28"/>
                <w:szCs w:val="28"/>
                <w:lang w:eastAsia="ru-RU" w:bidi="ar-SA"/>
              </w:rPr>
            </w:pPr>
            <w:r w:rsidRPr="00FF0384">
              <w:rPr>
                <w:color w:val="000000"/>
                <w:sz w:val="28"/>
                <w:szCs w:val="28"/>
                <w:lang w:eastAsia="ru-RU" w:bidi="ar-SA"/>
              </w:rPr>
              <w:t xml:space="preserve">        </w:t>
            </w:r>
            <w:r w:rsidR="00AC0885">
              <w:rPr>
                <w:color w:val="000000"/>
                <w:sz w:val="28"/>
                <w:szCs w:val="28"/>
                <w:lang w:eastAsia="ru-RU" w:bidi="ar-SA"/>
              </w:rPr>
              <w:t>6.</w:t>
            </w:r>
            <w:r w:rsidRPr="00FF0384">
              <w:rPr>
                <w:sz w:val="28"/>
                <w:szCs w:val="28"/>
                <w:lang w:eastAsia="ru-RU" w:bidi="ar-SA"/>
              </w:rPr>
              <w:t>Какими бывают согласные звуки? (согласные звуки бывают твердыми и мягкими)</w:t>
            </w:r>
          </w:p>
          <w:p w14:paraId="0E263EAB" w14:textId="533734CC" w:rsidR="00FF0384" w:rsidRPr="00FF0384" w:rsidRDefault="00FF0384" w:rsidP="00AC0885">
            <w:pPr>
              <w:widowControl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  <w:lang w:eastAsia="ru-RU" w:bidi="ar-SA"/>
              </w:rPr>
              <w:t xml:space="preserve">       </w:t>
            </w:r>
            <w:r w:rsidR="00AC0885">
              <w:rPr>
                <w:sz w:val="28"/>
                <w:szCs w:val="28"/>
                <w:lang w:eastAsia="ru-RU" w:bidi="ar-SA"/>
              </w:rPr>
              <w:t>7</w:t>
            </w:r>
            <w:r>
              <w:rPr>
                <w:sz w:val="28"/>
                <w:szCs w:val="28"/>
                <w:lang w:eastAsia="ru-RU" w:bidi="ar-SA"/>
              </w:rPr>
              <w:t xml:space="preserve">. </w:t>
            </w:r>
            <w:r w:rsidRPr="00247A4E">
              <w:rPr>
                <w:i/>
                <w:iCs/>
                <w:color w:val="FF0000"/>
                <w:sz w:val="28"/>
                <w:szCs w:val="28"/>
                <w:lang w:eastAsia="ru-RU" w:bidi="ar-SA"/>
              </w:rPr>
              <w:t xml:space="preserve"> </w:t>
            </w:r>
            <w:r w:rsidRPr="00FF0384">
              <w:rPr>
                <w:sz w:val="28"/>
                <w:szCs w:val="28"/>
                <w:lang w:eastAsia="ru-RU" w:bidi="ar-SA"/>
              </w:rPr>
              <w:t>Каким цветом обозначается твердый согласный звук? (синим)</w:t>
            </w:r>
          </w:p>
          <w:p w14:paraId="6C3ED28D" w14:textId="1D6C40D0" w:rsidR="00FF0384" w:rsidRDefault="00FF0384" w:rsidP="00AC0885">
            <w:pPr>
              <w:widowControl/>
              <w:rPr>
                <w:sz w:val="28"/>
                <w:szCs w:val="28"/>
                <w:lang w:eastAsia="ru-RU" w:bidi="ar-SA"/>
              </w:rPr>
            </w:pPr>
            <w:r>
              <w:rPr>
                <w:sz w:val="28"/>
                <w:szCs w:val="28"/>
                <w:lang w:eastAsia="ru-RU" w:bidi="ar-SA"/>
              </w:rPr>
              <w:t xml:space="preserve">          </w:t>
            </w:r>
            <w:r w:rsidRPr="00FF0384">
              <w:rPr>
                <w:sz w:val="28"/>
                <w:szCs w:val="28"/>
                <w:lang w:eastAsia="ru-RU" w:bidi="ar-SA"/>
              </w:rPr>
              <w:t>Каким цветом обозначается мягкий согласный звук? (зеленым)</w:t>
            </w:r>
          </w:p>
          <w:p w14:paraId="193AC47B" w14:textId="210431D7" w:rsidR="00AC0885" w:rsidRDefault="00AC0885" w:rsidP="00AC0885">
            <w:pPr>
              <w:widowControl/>
              <w:rPr>
                <w:sz w:val="28"/>
                <w:szCs w:val="28"/>
                <w:lang w:eastAsia="ru-RU" w:bidi="ar-SA"/>
              </w:rPr>
            </w:pPr>
            <w:r>
              <w:rPr>
                <w:color w:val="000000"/>
                <w:sz w:val="28"/>
                <w:szCs w:val="28"/>
                <w:lang w:eastAsia="ru-RU" w:bidi="ar-SA"/>
              </w:rPr>
              <w:t xml:space="preserve">         8.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Какие буквы не относятся ни к гласным, ни к согласным и сколько их? (2 буквы – Ъ, Ь)</w:t>
            </w:r>
          </w:p>
          <w:p w14:paraId="29C8D820" w14:textId="3AD0AD96" w:rsidR="0013162B" w:rsidRPr="00E96756" w:rsidRDefault="00FF0384" w:rsidP="00AC0885">
            <w:pPr>
              <w:widowControl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 w:bidi="ar-SA"/>
              </w:rPr>
              <w:t xml:space="preserve">       9.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Что ставится в конце предложения? (Точк</w:t>
            </w:r>
            <w:r w:rsidR="001C1385">
              <w:rPr>
                <w:color w:val="000000"/>
                <w:sz w:val="28"/>
                <w:szCs w:val="28"/>
                <w:lang w:eastAsia="ru-RU" w:bidi="ar-SA"/>
              </w:rPr>
              <w:t>а</w:t>
            </w:r>
            <w:r>
              <w:rPr>
                <w:color w:val="000000"/>
                <w:sz w:val="28"/>
                <w:szCs w:val="28"/>
                <w:lang w:eastAsia="ru-RU" w:bidi="ar-SA"/>
              </w:rPr>
              <w:t xml:space="preserve">, </w:t>
            </w:r>
            <w:r w:rsidR="001C1385">
              <w:rPr>
                <w:color w:val="000000"/>
                <w:sz w:val="28"/>
                <w:szCs w:val="28"/>
                <w:lang w:eastAsia="ru-RU" w:bidi="ar-SA"/>
              </w:rPr>
              <w:t>восклицательный и вопросительные знаки)</w:t>
            </w:r>
          </w:p>
          <w:p w14:paraId="0E05214D" w14:textId="2655F352" w:rsidR="0013162B" w:rsidRPr="00AC0885" w:rsidRDefault="00AC0885" w:rsidP="000952EB">
            <w:pPr>
              <w:pStyle w:val="a3"/>
              <w:widowControl/>
              <w:numPr>
                <w:ilvl w:val="0"/>
                <w:numId w:val="13"/>
              </w:numPr>
              <w:spacing w:beforeAutospacing="1" w:afterAutospacing="1"/>
              <w:rPr>
                <w:i/>
                <w:iCs/>
                <w:color w:val="000000"/>
                <w:sz w:val="28"/>
                <w:szCs w:val="28"/>
              </w:rPr>
            </w:pPr>
            <w:r w:rsidRPr="00AC0885">
              <w:rPr>
                <w:color w:val="000000"/>
                <w:sz w:val="28"/>
                <w:szCs w:val="28"/>
                <w:lang w:eastAsia="ru-RU" w:bidi="ar-SA"/>
              </w:rPr>
              <w:t xml:space="preserve">  Какие звуки самые длинные, протяжные, певучие? (Гласные</w:t>
            </w:r>
            <w:r w:rsidR="0016410A">
              <w:rPr>
                <w:color w:val="000000"/>
                <w:sz w:val="28"/>
                <w:szCs w:val="28"/>
                <w:lang w:eastAsia="ru-RU" w:bidi="ar-SA"/>
              </w:rPr>
              <w:t xml:space="preserve"> звуки </w:t>
            </w:r>
            <w:r w:rsidR="0027467F" w:rsidRPr="00AC0885">
              <w:rPr>
                <w:color w:val="000000"/>
                <w:sz w:val="28"/>
                <w:szCs w:val="28"/>
                <w:lang w:eastAsia="ru-RU" w:bidi="ar-SA"/>
              </w:rPr>
              <w:t>)</w:t>
            </w:r>
          </w:p>
          <w:p w14:paraId="75DB3B92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сколько звезд мы собрали?</w:t>
            </w:r>
          </w:p>
          <w:p w14:paraId="76893D82" w14:textId="3A63744D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1</w:t>
            </w:r>
            <w:r w:rsidR="00AC0885">
              <w:rPr>
                <w:color w:val="000000"/>
                <w:sz w:val="28"/>
                <w:szCs w:val="28"/>
                <w:lang w:eastAsia="ru-RU" w:bidi="ar-SA"/>
              </w:rPr>
              <w:t>0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.</w:t>
            </w:r>
          </w:p>
          <w:p w14:paraId="0A098C9B" w14:textId="7D1781D4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Воспитатель: Молодцы, ребята, смогли ответить </w:t>
            </w:r>
            <w:r w:rsidR="0016410A">
              <w:rPr>
                <w:color w:val="000000"/>
                <w:sz w:val="28"/>
                <w:szCs w:val="28"/>
                <w:lang w:eastAsia="ru-RU" w:bidi="ar-SA"/>
              </w:rPr>
              <w:t xml:space="preserve">правильно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на все вопросы. Пароль разгадан, и мы с вами оказались в волшебной стране грамматики.</w:t>
            </w:r>
          </w:p>
          <w:p w14:paraId="2B63CAD6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посмотрите, а здесь еще что-то есть!</w:t>
            </w:r>
          </w:p>
          <w:p w14:paraId="14F82B2A" w14:textId="4A646455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так это же карта, которая поможет нам преодолеть все препятствия. А вот и первый островок под буквой </w:t>
            </w: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«А»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. Только выполнив на нем задание, мы сможем двига</w:t>
            </w:r>
            <w:r w:rsidR="00FF0384">
              <w:rPr>
                <w:color w:val="000000"/>
                <w:sz w:val="28"/>
                <w:szCs w:val="28"/>
                <w:lang w:eastAsia="ru-RU" w:bidi="ar-SA"/>
              </w:rPr>
              <w:t xml:space="preserve"> 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ться дальше.</w:t>
            </w:r>
            <w:r w:rsidR="0016410A">
              <w:rPr>
                <w:color w:val="000000"/>
                <w:sz w:val="28"/>
                <w:szCs w:val="28"/>
                <w:lang w:eastAsia="ru-RU" w:bidi="ar-SA"/>
              </w:rPr>
              <w:t xml:space="preserve"> Р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ебята, Опечатка смешала и перепутала весь алфавит. Нам нужно найти и назвать гласные буквы. (Буквы лежат в корзине, которые потом дети прикрепляют к магнитной доске.)</w:t>
            </w:r>
          </w:p>
          <w:p w14:paraId="0F9C975E" w14:textId="0FBDA695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А</w:t>
            </w:r>
            <w:r w:rsidR="0016410A">
              <w:rPr>
                <w:color w:val="000000"/>
                <w:sz w:val="28"/>
                <w:szCs w:val="28"/>
                <w:lang w:eastAsia="ru-RU" w:bidi="ar-SA"/>
              </w:rPr>
              <w:t>,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Я, О</w:t>
            </w:r>
            <w:r w:rsidR="0016410A">
              <w:rPr>
                <w:color w:val="000000"/>
                <w:sz w:val="28"/>
                <w:szCs w:val="28"/>
                <w:lang w:eastAsia="ru-RU" w:bidi="ar-SA"/>
              </w:rPr>
              <w:t>,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Е, Ы</w:t>
            </w:r>
            <w:r w:rsidR="0016410A">
              <w:rPr>
                <w:color w:val="000000"/>
                <w:sz w:val="28"/>
                <w:szCs w:val="28"/>
                <w:lang w:eastAsia="ru-RU" w:bidi="ar-SA"/>
              </w:rPr>
              <w:t>,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И, Э</w:t>
            </w:r>
            <w:r w:rsidR="0016410A">
              <w:rPr>
                <w:color w:val="000000"/>
                <w:sz w:val="28"/>
                <w:szCs w:val="28"/>
                <w:lang w:eastAsia="ru-RU" w:bidi="ar-SA"/>
              </w:rPr>
              <w:t>,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Е, У</w:t>
            </w:r>
            <w:r w:rsidR="0016410A">
              <w:rPr>
                <w:color w:val="000000"/>
                <w:sz w:val="28"/>
                <w:szCs w:val="28"/>
                <w:lang w:eastAsia="ru-RU" w:bidi="ar-SA"/>
              </w:rPr>
              <w:t>,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Ю.</w:t>
            </w:r>
          </w:p>
          <w:p w14:paraId="0567B1F7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Есть ли среди них особенные? Назовите их.</w:t>
            </w:r>
          </w:p>
          <w:p w14:paraId="762308C6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lastRenderedPageBreak/>
              <w:t>Дети: Буквы Е, Е, Ю, Я.</w:t>
            </w:r>
          </w:p>
          <w:p w14:paraId="39148F0A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А что в них особенного?</w:t>
            </w:r>
          </w:p>
          <w:p w14:paraId="64C036E4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color w:val="000000"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Эти гласные буквы имеют два звука, один из которых мягкий согласный звук </w:t>
            </w: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«</w:t>
            </w:r>
            <w:r w:rsidRPr="00C4651D">
              <w:rPr>
                <w:color w:val="000000"/>
                <w:sz w:val="28"/>
                <w:szCs w:val="28"/>
                <w:lang w:eastAsia="ru-RU" w:bidi="ar-SA"/>
              </w:rPr>
              <w:t>Й</w:t>
            </w: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»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.</w:t>
            </w:r>
          </w:p>
          <w:p w14:paraId="3D06B4E0" w14:textId="541BC31D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</w:t>
            </w:r>
            <w:r w:rsidR="00E96756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Давайте ребята вспомним какие звуки образуют эти гласные?</w:t>
            </w:r>
          </w:p>
          <w:p w14:paraId="4555CC5E" w14:textId="031D2EB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 Е образует звуки Й,</w:t>
            </w:r>
            <w:r w:rsidR="00C4651D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Э</w:t>
            </w:r>
          </w:p>
          <w:p w14:paraId="078E0792" w14:textId="1195CF71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Ё образует звуки Й,</w:t>
            </w:r>
            <w:r w:rsidR="00C4651D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О</w:t>
            </w:r>
          </w:p>
          <w:p w14:paraId="6EC52236" w14:textId="3B43D4EE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Ю образует звуки Й,</w:t>
            </w:r>
            <w:r w:rsidR="00C4651D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У</w:t>
            </w:r>
          </w:p>
          <w:p w14:paraId="1BBE57F9" w14:textId="3A5F46B5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color w:val="000000"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Я образует звуки Й</w:t>
            </w:r>
            <w:r w:rsidR="00C4651D">
              <w:rPr>
                <w:color w:val="000000"/>
                <w:sz w:val="28"/>
                <w:szCs w:val="28"/>
                <w:lang w:eastAsia="ru-RU" w:bidi="ar-SA"/>
              </w:rPr>
              <w:t>,</w:t>
            </w:r>
            <w:r w:rsidR="0027467F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А</w:t>
            </w:r>
          </w:p>
          <w:p w14:paraId="506EF6AF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Правильно! Мы с вами вспомнили все гласные буквы. А сколько их всего?</w:t>
            </w:r>
          </w:p>
          <w:p w14:paraId="4BFA7635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В алфавите 10 гласных букв.</w:t>
            </w:r>
          </w:p>
          <w:p w14:paraId="6295B8E7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Вы правы. Мы справились с тем, что натворила Опечатка. Все вместе нашли гласные буквы, а Ксюша правильно назвала особенные буквы.</w:t>
            </w:r>
          </w:p>
          <w:p w14:paraId="24E3541B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раз мы выполнили это задание можем двигаться на следующий островок </w:t>
            </w:r>
            <w:r w:rsidRPr="00E96756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«Б»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.</w:t>
            </w:r>
          </w:p>
          <w:p w14:paraId="401E4FA6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На столе лежат полоски цветного картона (разной длины, в зависимости от количества букв в слове): красного, синего, желтого, зеленого, оранжевого. На обратной стороне каждой полоски написано слово.</w:t>
            </w:r>
          </w:p>
          <w:p w14:paraId="65E263DA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Для выполнения этого задания вам нужно разделиться на команды и из представленных слов составить предложение, прочесть его.</w:t>
            </w:r>
          </w:p>
          <w:p w14:paraId="391D8627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(на столе лежат кружки разного цвета, ребенок сам выбирает понравившийся и подходит к столу на котором лежат полоски данного цвета)</w:t>
            </w:r>
          </w:p>
          <w:p w14:paraId="3CB0457C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Ребята, прочитайте, какие предложения вы составили.</w:t>
            </w:r>
          </w:p>
          <w:p w14:paraId="51666C2E" w14:textId="77777777" w:rsidR="0013162B" w:rsidRPr="00E96756" w:rsidRDefault="007943B2">
            <w:pPr>
              <w:widowControl/>
              <w:numPr>
                <w:ilvl w:val="0"/>
                <w:numId w:val="6"/>
              </w:numPr>
              <w:tabs>
                <w:tab w:val="left" w:pos="720"/>
              </w:tabs>
              <w:spacing w:before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команда(красные) Катя и Оля рисуют красками.</w:t>
            </w:r>
          </w:p>
          <w:p w14:paraId="6150FB26" w14:textId="77777777" w:rsidR="0013162B" w:rsidRPr="00E96756" w:rsidRDefault="007943B2">
            <w:pPr>
              <w:widowControl/>
              <w:numPr>
                <w:ilvl w:val="0"/>
                <w:numId w:val="6"/>
              </w:numPr>
              <w:tabs>
                <w:tab w:val="left" w:pos="720"/>
              </w:tabs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команда(синие) Дима и Саша играют с конструктором.</w:t>
            </w:r>
          </w:p>
          <w:p w14:paraId="7ABFC3DB" w14:textId="77777777" w:rsidR="0013162B" w:rsidRPr="00E96756" w:rsidRDefault="007943B2">
            <w:pPr>
              <w:widowControl/>
              <w:numPr>
                <w:ilvl w:val="0"/>
                <w:numId w:val="6"/>
              </w:numPr>
              <w:tabs>
                <w:tab w:val="left" w:pos="720"/>
              </w:tabs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команда(желтые)В школе дети читают и пишут.</w:t>
            </w:r>
          </w:p>
          <w:p w14:paraId="29C9ADB5" w14:textId="77777777" w:rsidR="0013162B" w:rsidRPr="00E96756" w:rsidRDefault="007943B2">
            <w:pPr>
              <w:widowControl/>
              <w:numPr>
                <w:ilvl w:val="0"/>
                <w:numId w:val="6"/>
              </w:numPr>
              <w:tabs>
                <w:tab w:val="left" w:pos="720"/>
              </w:tabs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команда(зеленые) Каждое утро дети делают зарядку.</w:t>
            </w:r>
          </w:p>
          <w:p w14:paraId="3919CA0D" w14:textId="77777777" w:rsidR="0013162B" w:rsidRPr="00E96756" w:rsidRDefault="007943B2">
            <w:pPr>
              <w:widowControl/>
              <w:numPr>
                <w:ilvl w:val="0"/>
                <w:numId w:val="6"/>
              </w:numPr>
              <w:tabs>
                <w:tab w:val="left" w:pos="720"/>
              </w:tabs>
              <w:spacing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команда(оранжевые) В детском саду дети танцуют и поют.</w:t>
            </w:r>
          </w:p>
          <w:p w14:paraId="2D6931A3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Вы абсолютно верно выполнили задание, каждое слово оказалось на своем месте. Ребята, а теперь нарисуйте схему своего предложения.</w:t>
            </w:r>
          </w:p>
          <w:p w14:paraId="37A1F6AF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lastRenderedPageBreak/>
              <w:t>(Дети рисуют схемы).</w:t>
            </w:r>
          </w:p>
          <w:p w14:paraId="5B816174" w14:textId="1BD62CFC" w:rsidR="0013162B" w:rsidRPr="00E96756" w:rsidRDefault="007943B2">
            <w:pPr>
              <w:widowControl/>
              <w:spacing w:beforeAutospacing="1" w:afterAutospacing="1"/>
              <w:jc w:val="both"/>
              <w:rPr>
                <w:rFonts w:eastAsia="Arial"/>
                <w:bCs/>
                <w:color w:val="111111"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</w:t>
            </w:r>
            <w:r w:rsidRPr="00E96756">
              <w:rPr>
                <w:rFonts w:eastAsia="Arial"/>
                <w:color w:val="111111"/>
                <w:sz w:val="28"/>
                <w:szCs w:val="28"/>
              </w:rPr>
              <w:t xml:space="preserve"> Скажите ребята, что означает каждая полоска в предложении? (это </w:t>
            </w:r>
            <w:r w:rsidR="00E96756">
              <w:rPr>
                <w:rFonts w:eastAsia="Arial"/>
                <w:color w:val="111111"/>
                <w:sz w:val="28"/>
                <w:szCs w:val="28"/>
              </w:rPr>
              <w:t xml:space="preserve"> </w:t>
            </w:r>
            <w:r w:rsidRPr="00E96756">
              <w:rPr>
                <w:rFonts w:eastAsia="Arial"/>
                <w:color w:val="111111"/>
                <w:sz w:val="28"/>
                <w:szCs w:val="28"/>
              </w:rPr>
              <w:t> слово).  А что означает первый знак в предложении?</w:t>
            </w:r>
          </w:p>
          <w:p w14:paraId="0D847CBB" w14:textId="028889F4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Дети: </w:t>
            </w:r>
            <w:r w:rsidR="00E96756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rFonts w:eastAsia="Arial"/>
                <w:color w:val="111111"/>
                <w:sz w:val="28"/>
                <w:szCs w:val="28"/>
              </w:rPr>
              <w:t>Это начало предложения и оно пишется с большой буквы.</w:t>
            </w:r>
          </w:p>
          <w:p w14:paraId="2EB1C064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А почему у некоторых из вас второе слово в предложении тоже обозначено большой буквой?</w:t>
            </w:r>
          </w:p>
          <w:p w14:paraId="742E877A" w14:textId="4B21174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color w:val="000000"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Дети: </w:t>
            </w:r>
            <w:r w:rsidR="00E96756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Потому что имена и фамилии всегда пишутся с большой буквы.</w:t>
            </w:r>
          </w:p>
          <w:p w14:paraId="38105AA4" w14:textId="4F86DD21" w:rsidR="0013162B" w:rsidRPr="00E96756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before="225" w:after="225" w:line="91" w:lineRule="atLeast"/>
              <w:ind w:firstLine="405"/>
              <w:rPr>
                <w:rFonts w:eastAsia="Arial"/>
                <w:bCs/>
                <w:color w:val="111111"/>
                <w:sz w:val="28"/>
                <w:szCs w:val="28"/>
              </w:rPr>
            </w:pPr>
            <w:r w:rsidRPr="00E96756">
              <w:rPr>
                <w:sz w:val="28"/>
                <w:szCs w:val="28"/>
              </w:rPr>
              <w:t>Воспитатель:</w:t>
            </w:r>
            <w:r w:rsidRPr="00E96756">
              <w:rPr>
                <w:rFonts w:eastAsia="Arial"/>
                <w:color w:val="111111"/>
                <w:sz w:val="28"/>
                <w:szCs w:val="28"/>
              </w:rPr>
              <w:t> </w:t>
            </w:r>
            <w:r w:rsidR="00E96756">
              <w:rPr>
                <w:rFonts w:eastAsia="Arial"/>
                <w:color w:val="111111"/>
                <w:sz w:val="28"/>
                <w:szCs w:val="28"/>
              </w:rPr>
              <w:t xml:space="preserve"> </w:t>
            </w:r>
            <w:r w:rsidRPr="00E96756">
              <w:rPr>
                <w:rFonts w:eastAsia="Arial"/>
                <w:color w:val="111111"/>
                <w:sz w:val="28"/>
                <w:szCs w:val="28"/>
              </w:rPr>
              <w:t xml:space="preserve"> Что ставим мы в конце предложения и что это обозначает?</w:t>
            </w:r>
          </w:p>
          <w:p w14:paraId="66722137" w14:textId="5E2EE9F4" w:rsidR="0013162B" w:rsidRPr="00E96756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before="225" w:after="225" w:line="91" w:lineRule="atLeast"/>
              <w:ind w:firstLine="405"/>
              <w:rPr>
                <w:rFonts w:eastAsia="Arial"/>
                <w:bCs/>
                <w:color w:val="111111"/>
                <w:sz w:val="28"/>
                <w:szCs w:val="28"/>
              </w:rPr>
            </w:pPr>
            <w:r w:rsidRPr="00E96756">
              <w:rPr>
                <w:rFonts w:eastAsia="Arial"/>
                <w:color w:val="111111"/>
                <w:sz w:val="28"/>
                <w:szCs w:val="28"/>
              </w:rPr>
              <w:t> Дети:</w:t>
            </w:r>
            <w:r w:rsidR="00E96756">
              <w:rPr>
                <w:rFonts w:eastAsia="Arial"/>
                <w:color w:val="111111"/>
                <w:sz w:val="28"/>
                <w:szCs w:val="28"/>
              </w:rPr>
              <w:t xml:space="preserve"> </w:t>
            </w:r>
            <w:r w:rsidRPr="00E96756">
              <w:rPr>
                <w:rFonts w:eastAsia="Arial"/>
                <w:color w:val="111111"/>
                <w:sz w:val="28"/>
                <w:szCs w:val="28"/>
              </w:rPr>
              <w:t>точку</w:t>
            </w:r>
            <w:r w:rsidR="001B6766">
              <w:rPr>
                <w:rFonts w:eastAsia="Arial"/>
                <w:color w:val="111111"/>
                <w:sz w:val="28"/>
                <w:szCs w:val="28"/>
              </w:rPr>
              <w:t>,</w:t>
            </w:r>
            <w:r w:rsidR="00E96756">
              <w:rPr>
                <w:rFonts w:eastAsia="Arial"/>
                <w:color w:val="111111"/>
                <w:sz w:val="28"/>
                <w:szCs w:val="28"/>
              </w:rPr>
              <w:t>потому</w:t>
            </w:r>
            <w:r w:rsidRPr="00E96756">
              <w:rPr>
                <w:rFonts w:eastAsia="Arial"/>
                <w:color w:val="111111"/>
                <w:sz w:val="28"/>
                <w:szCs w:val="28"/>
              </w:rPr>
              <w:t xml:space="preserve"> что предложение окончено. </w:t>
            </w:r>
          </w:p>
          <w:p w14:paraId="43711A70" w14:textId="147A9DA1" w:rsidR="0013162B" w:rsidRPr="00E96756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before="225" w:after="225" w:line="91" w:lineRule="atLeast"/>
              <w:ind w:firstLine="405"/>
              <w:rPr>
                <w:rFonts w:eastAsia="Arial"/>
                <w:bCs/>
                <w:color w:val="111111"/>
                <w:sz w:val="28"/>
                <w:szCs w:val="28"/>
              </w:rPr>
            </w:pPr>
            <w:r w:rsidRPr="00E96756">
              <w:rPr>
                <w:sz w:val="28"/>
                <w:szCs w:val="28"/>
              </w:rPr>
              <w:t>Воспитатель</w:t>
            </w:r>
            <w:r w:rsidR="00E96756">
              <w:rPr>
                <w:sz w:val="28"/>
                <w:szCs w:val="28"/>
              </w:rPr>
              <w:t>:</w:t>
            </w:r>
            <w:r w:rsidRPr="00E96756">
              <w:rPr>
                <w:rFonts w:eastAsia="Arial"/>
                <w:color w:val="111111"/>
                <w:sz w:val="28"/>
                <w:szCs w:val="28"/>
              </w:rPr>
              <w:t> Какие знаки препинания ставятся еще в конце предложения?</w:t>
            </w:r>
          </w:p>
          <w:p w14:paraId="65102442" w14:textId="3EFDEB80" w:rsidR="0013162B" w:rsidRPr="00E96756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before="225" w:after="225" w:line="91" w:lineRule="atLeast"/>
              <w:ind w:firstLine="405"/>
              <w:rPr>
                <w:rFonts w:eastAsia="Arial"/>
                <w:bCs/>
                <w:color w:val="111111"/>
                <w:sz w:val="28"/>
                <w:szCs w:val="28"/>
              </w:rPr>
            </w:pPr>
            <w:r w:rsidRPr="00E96756">
              <w:rPr>
                <w:rFonts w:eastAsia="Arial"/>
                <w:color w:val="111111"/>
                <w:sz w:val="28"/>
                <w:szCs w:val="28"/>
              </w:rPr>
              <w:t>Дети:</w:t>
            </w:r>
            <w:r w:rsidR="00E96756">
              <w:rPr>
                <w:rFonts w:eastAsia="Arial"/>
                <w:color w:val="111111"/>
                <w:sz w:val="28"/>
                <w:szCs w:val="28"/>
              </w:rPr>
              <w:t xml:space="preserve"> </w:t>
            </w:r>
            <w:r w:rsidRPr="00E96756">
              <w:rPr>
                <w:rFonts w:eastAsia="Arial"/>
                <w:color w:val="111111"/>
                <w:sz w:val="28"/>
                <w:szCs w:val="28"/>
              </w:rPr>
              <w:t>вопросительный и восклицательные знаки.</w:t>
            </w:r>
          </w:p>
          <w:p w14:paraId="781832E8" w14:textId="79C04B15" w:rsidR="0013162B" w:rsidRPr="00E96756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before="225" w:after="225" w:line="91" w:lineRule="atLeast"/>
              <w:ind w:firstLine="405"/>
              <w:rPr>
                <w:color w:val="000000"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</w:rPr>
              <w:t>Воспитатель:</w:t>
            </w:r>
            <w:r w:rsidR="00E96756">
              <w:rPr>
                <w:color w:val="000000"/>
                <w:sz w:val="28"/>
                <w:szCs w:val="28"/>
              </w:rPr>
              <w:t xml:space="preserve"> </w:t>
            </w:r>
            <w:r w:rsidRPr="00E96756">
              <w:rPr>
                <w:rFonts w:eastAsia="Arial"/>
                <w:color w:val="111111"/>
                <w:sz w:val="28"/>
                <w:szCs w:val="28"/>
              </w:rPr>
              <w:t>Ребята,</w:t>
            </w:r>
            <w:r w:rsidR="00E96756">
              <w:rPr>
                <w:rFonts w:eastAsia="Arial"/>
                <w:color w:val="111111"/>
                <w:sz w:val="28"/>
                <w:szCs w:val="28"/>
              </w:rPr>
              <w:t xml:space="preserve"> </w:t>
            </w:r>
            <w:r w:rsidRPr="00E96756">
              <w:rPr>
                <w:rFonts w:eastAsia="Arial"/>
                <w:color w:val="111111"/>
                <w:sz w:val="28"/>
                <w:szCs w:val="28"/>
              </w:rPr>
              <w:t>вы отлично справились с заданием , я горжусь вами!</w:t>
            </w:r>
            <w:r w:rsidRPr="00E96756">
              <w:rPr>
                <w:color w:val="000000"/>
                <w:sz w:val="28"/>
                <w:szCs w:val="28"/>
              </w:rPr>
              <w:t xml:space="preserve">  Вы правильно составили предложения из слов, в схеме указали слова, которые пишутся с большой буквы.</w:t>
            </w:r>
          </w:p>
          <w:p w14:paraId="5365E4D1" w14:textId="77777777" w:rsidR="0013162B" w:rsidRPr="00E96756" w:rsidRDefault="007943B2">
            <w:pPr>
              <w:pStyle w:val="14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before="225" w:after="225" w:line="91" w:lineRule="atLeast"/>
              <w:ind w:firstLine="405"/>
              <w:rPr>
                <w:rFonts w:eastAsia="Arial"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</w:rPr>
              <w:t xml:space="preserve"> На этом островке вы выполнили все задания. Можем отправляться дальше?</w:t>
            </w:r>
          </w:p>
          <w:p w14:paraId="07080D8E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да, отправляемся. А вон следующий островок «</w:t>
            </w:r>
            <w:r w:rsidRPr="0027467F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В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».</w:t>
            </w:r>
          </w:p>
          <w:p w14:paraId="5AFCBC14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Воспитатель: с чем же мы должны здесь справиться? </w:t>
            </w:r>
          </w:p>
          <w:p w14:paraId="2CC82DA6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здесь есть слова, они написаны на цветных полосках, нам надо выбрать цветовые полоски с таким цветом, какой у нашей команды</w:t>
            </w:r>
          </w:p>
          <w:p w14:paraId="168BFFBD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верно подметили, выбирайте и послушайте задание: вам необходимо осуществить звуковой анализ слов.</w:t>
            </w:r>
          </w:p>
          <w:p w14:paraId="13DEC59D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Каждая команда делает звуковой анализ своего слов: рисуют, играют, читают, делают, танцуют.</w:t>
            </w:r>
          </w:p>
          <w:p w14:paraId="644FC43E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Рисуют – 3 слога, ударение падает на второй слог. В этом слове 3гласных и 3 согласных буквы.</w:t>
            </w:r>
          </w:p>
          <w:p w14:paraId="63285ECE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[р] – согласный, мягкий. Обозначаем зеленым цветом.</w:t>
            </w:r>
          </w:p>
          <w:p w14:paraId="1EC9EE56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[и] – гласный, безударный. Обозначаем красным цветом.</w:t>
            </w:r>
          </w:p>
          <w:p w14:paraId="43C9297E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[с] – согласный, твердый. Обозначаем синим цветом.</w:t>
            </w:r>
          </w:p>
          <w:p w14:paraId="17498EDB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lastRenderedPageBreak/>
              <w:t>[у] – гласный, ударный. Обозначаем красным цветом.</w:t>
            </w:r>
          </w:p>
          <w:p w14:paraId="7BFA375B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[ю] – гласный, безударный. Обозначаем красным цветом.</w:t>
            </w:r>
          </w:p>
          <w:p w14:paraId="492A890E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color w:val="000000"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[т] — согласный, твердый. Обозначаем синим цветом.</w:t>
            </w:r>
          </w:p>
          <w:p w14:paraId="7FD8C69B" w14:textId="77777777" w:rsidR="0013162B" w:rsidRPr="00E96756" w:rsidRDefault="0013162B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</w:p>
          <w:p w14:paraId="3A48376C" w14:textId="1FDA1959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Команда красных быстрее всех справилась с заданием! Остальные команды не унывайте, впереди еще есть задания! Ребята, мы уже много потрудились, вы не устали?</w:t>
            </w:r>
            <w:r w:rsidR="00E96756"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sz w:val="28"/>
                <w:szCs w:val="28"/>
              </w:rPr>
              <w:t xml:space="preserve">Давайте сделаем небольшую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физкультминутку.</w:t>
            </w:r>
          </w:p>
          <w:p w14:paraId="7F8301AC" w14:textId="77777777" w:rsidR="0013162B" w:rsidRPr="00C4651D" w:rsidRDefault="007943B2">
            <w:pPr>
              <w:widowControl/>
              <w:spacing w:beforeAutospacing="1" w:afterAutospacing="1"/>
              <w:jc w:val="both"/>
              <w:rPr>
                <w:b/>
                <w:bCs/>
                <w:sz w:val="28"/>
                <w:szCs w:val="28"/>
              </w:rPr>
            </w:pPr>
            <w:r w:rsidRPr="00C4651D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Физкультминутка.</w:t>
            </w:r>
          </w:p>
          <w:p w14:paraId="5FE422B6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 алфавите, в букваре, (Хлопки в ладоши.)</w:t>
            </w:r>
          </w:p>
          <w:p w14:paraId="4E148A71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Проживала буква Е.</w:t>
            </w:r>
          </w:p>
          <w:p w14:paraId="050FE13A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Как-то раз она шагала (Ходьба на месте.)</w:t>
            </w:r>
          </w:p>
          <w:p w14:paraId="4D402F2F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По тетрадке не спеша,</w:t>
            </w:r>
          </w:p>
          <w:p w14:paraId="325EF1FF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Замечталась и упала, (Приседания.)</w:t>
            </w:r>
          </w:p>
          <w:p w14:paraId="7F7687E5" w14:textId="7B0606CC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Превратилась в букву Ш</w:t>
            </w:r>
            <w:r w:rsidR="00191388">
              <w:rPr>
                <w:color w:val="000000"/>
                <w:sz w:val="28"/>
                <w:szCs w:val="28"/>
                <w:lang w:eastAsia="ru-RU" w:bidi="ar-SA"/>
              </w:rPr>
              <w:t>…</w:t>
            </w:r>
          </w:p>
          <w:p w14:paraId="0148483E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Школьник был, конечно, рад: (Наклоны туловища влево-вправо.)</w:t>
            </w:r>
          </w:p>
          <w:p w14:paraId="4D08234D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color w:val="000000"/>
                <w:sz w:val="28"/>
                <w:szCs w:val="28"/>
                <w:lang w:eastAsia="ru-RU" w:bidi="ar-SA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Вот так буква-акробат! (Хлопки в ладоши.)</w:t>
            </w:r>
          </w:p>
          <w:p w14:paraId="4EF2F1E5" w14:textId="77777777" w:rsidR="00E96756" w:rsidRPr="00E96756" w:rsidRDefault="00E96756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</w:p>
          <w:p w14:paraId="4C3F2454" w14:textId="0EB0CE78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</w:t>
            </w:r>
            <w:r w:rsidR="001B6766">
              <w:rPr>
                <w:color w:val="000000"/>
                <w:sz w:val="28"/>
                <w:szCs w:val="28"/>
                <w:lang w:eastAsia="ru-RU" w:bidi="ar-SA"/>
              </w:rPr>
              <w:t>: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 Отдохнули немного? Теперь пора за дело приниматься. Впереди виднеется островок «</w:t>
            </w:r>
            <w:r w:rsidRPr="0027467F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Г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», отправляемся к нему. Ребята, Опечатка зашифровала имена жителей страны грамматики.</w:t>
            </w:r>
          </w:p>
          <w:p w14:paraId="2D618A47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давайте поможем им и расшифруем имена.</w:t>
            </w:r>
          </w:p>
          <w:p w14:paraId="12027E84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хорошо, поможем, а как? Для чего даны маленькие картинки.</w:t>
            </w:r>
          </w:p>
          <w:p w14:paraId="04BC54B0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это подсказки, их имена можно прочесть по первым буквам этих картинок.</w:t>
            </w:r>
          </w:p>
          <w:p w14:paraId="4809A965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Дидактическая игра «Угадай, как нас зовут?»</w:t>
            </w:r>
          </w:p>
          <w:p w14:paraId="35B47024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lastRenderedPageBreak/>
              <w:t>(дети берут картинки, на которых изображен мальчик или девочка, под ними наклеены в ряд несколько мелких предметных картинок. По первым буквам этих картинок дети каждой команды читают и называют имя «жителя» страны грамматики).</w:t>
            </w:r>
          </w:p>
          <w:p w14:paraId="663EF6DC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Молодцы, ребята! Вам удалось расколдовать жителей страны грамматики, теперь они обязательно запомнят свои имена.</w:t>
            </w:r>
          </w:p>
          <w:p w14:paraId="18913156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отправляемся дальше! Смотрите, вот еще островок под буквой «</w:t>
            </w:r>
            <w:r w:rsidRPr="0027467F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Д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».</w:t>
            </w:r>
          </w:p>
          <w:p w14:paraId="151E7ACC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Катя: смотрите, тут есть кроссворд.</w:t>
            </w:r>
          </w:p>
          <w:p w14:paraId="4D59B3AF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Да – это он. Что с ним нужно сделать?</w:t>
            </w:r>
          </w:p>
          <w:p w14:paraId="054F16AC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нам нужно его разгадать.</w:t>
            </w:r>
          </w:p>
          <w:p w14:paraId="46256CA5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согласна, разгадав его мы, наверное, что – то узнаем.</w:t>
            </w:r>
          </w:p>
          <w:p w14:paraId="24C5DD92" w14:textId="77777777" w:rsidR="0013162B" w:rsidRPr="0027467F" w:rsidRDefault="007943B2">
            <w:pPr>
              <w:widowControl/>
              <w:spacing w:beforeAutospacing="1" w:afterAutospacing="1"/>
              <w:jc w:val="both"/>
              <w:rPr>
                <w:b/>
                <w:bCs/>
                <w:sz w:val="28"/>
                <w:szCs w:val="28"/>
              </w:rPr>
            </w:pPr>
            <w:r w:rsidRPr="0027467F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Реши кроссворд</w:t>
            </w:r>
          </w:p>
          <w:p w14:paraId="55D1E588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(дети называют изображенные предметы и пишут простыми карандашами печатным шрифтом нужные слова)</w:t>
            </w:r>
          </w:p>
          <w:p w14:paraId="705F74C9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все слова вы разгадали, а чем это помогло жителям волшебной страны?</w:t>
            </w:r>
          </w:p>
          <w:p w14:paraId="19102FD1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Опечатка заколдовала эти слова, а мы смогли помочь жителям страны Пиши-Читай вспомнить названия окружающих их предметов.</w:t>
            </w:r>
          </w:p>
          <w:p w14:paraId="1D0734E0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Раздается сигнал смс-сообщения.</w:t>
            </w:r>
          </w:p>
          <w:p w14:paraId="388447F2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Ребята, слышите, мне пришло сообщение.</w:t>
            </w:r>
          </w:p>
          <w:p w14:paraId="45C8EF32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Давайте скорее прослушаем его.</w:t>
            </w:r>
          </w:p>
          <w:p w14:paraId="488D3AAA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Пиши — Читай: Дорогие друзья! Огромное вам спасибо за оказанную помощь. Вы спасли не только нашу страну, но и всех ребят, которые хотят быть грамотными, а самое главное, я вижу, что вы действительно готовы к школе! Мои юные друзья, в знак благодарности за вашу помощь, хочу подарить вам скромные подарки – ручки. Пишите и читайте на здоровье! Надеюсь, что вы всегда будете дружить с грамотой и учиться на пятерки! Ваш друг Пиши –читай.</w:t>
            </w:r>
          </w:p>
          <w:p w14:paraId="6D105C01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Молодцы, ребята! Вы прекрасно справились со всеми заданиями, и теперь в волшебной стране царит порядок, страна спасена!</w:t>
            </w:r>
          </w:p>
          <w:p w14:paraId="27A680CF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смотрите, а ведь остался еще один островок. Под буквой «</w:t>
            </w:r>
            <w:r w:rsidRPr="0027467F">
              <w:rPr>
                <w:b/>
                <w:bCs/>
                <w:color w:val="000000"/>
                <w:sz w:val="28"/>
                <w:szCs w:val="28"/>
                <w:lang w:eastAsia="ru-RU" w:bidi="ar-SA"/>
              </w:rPr>
              <w:t>Е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».</w:t>
            </w:r>
          </w:p>
          <w:p w14:paraId="39A85526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Ребята, как вы думаете для чего здесь песочный стол.</w:t>
            </w:r>
          </w:p>
          <w:p w14:paraId="09D76561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lastRenderedPageBreak/>
              <w:t>Катя: Для того чтобы на нем рисовать.</w:t>
            </w:r>
          </w:p>
          <w:p w14:paraId="2758F429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Возможно жители этой страны хотят, чтобы мы им оставили что — нибудь на память.</w:t>
            </w:r>
          </w:p>
          <w:p w14:paraId="1A9B8C08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Лиза: Давайте мы на песке напишем наши имена.</w:t>
            </w:r>
          </w:p>
          <w:p w14:paraId="5C57DF27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(работа с песочным столом)</w:t>
            </w:r>
          </w:p>
          <w:p w14:paraId="3218C99D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нам пора возвращаться домой, в свой родной детский сад, но для того, чтобы выйти из этой волшебной страны, что нужно сделать?</w:t>
            </w:r>
          </w:p>
          <w:p w14:paraId="7BFB5BD5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Дети: в письме было сказано, что нужно разгадать пароль на выход.</w:t>
            </w:r>
          </w:p>
          <w:p w14:paraId="74FEE560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Для этого вам нужно разложить числовые карточки от 1 до 17 в обратном порядке. Если вы все сделаете правильно, то узнаете пароль.</w:t>
            </w:r>
          </w:p>
          <w:p w14:paraId="71B27C66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(Числовые карточки разложены на ковре в хаотичном порядке. Дети берут по одной и по очереди выкладывают числовой ряд от 1 до 17 в обратном порядке. После того как задание будет выполнено, воспитатель просит детей закрыть глаза, переворачивает карточки, дети открывают глаза и хором читают надпись)</w:t>
            </w:r>
          </w:p>
          <w:p w14:paraId="675B3DE1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Пароль: «Здравствуй, школа!»</w:t>
            </w:r>
          </w:p>
          <w:p w14:paraId="3261BF13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III. Подведение итога.</w:t>
            </w:r>
          </w:p>
          <w:p w14:paraId="6AEC09AD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вот мы и дома! Скажите, ребята, вам было трудно разобраться с тем, что натворила Опечатка?</w:t>
            </w:r>
          </w:p>
          <w:p w14:paraId="7C3C2083" w14:textId="5936CB10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Дети: </w:t>
            </w:r>
            <w:r w:rsidR="00E96756">
              <w:rPr>
                <w:color w:val="000000"/>
                <w:sz w:val="28"/>
                <w:szCs w:val="28"/>
                <w:lang w:eastAsia="ru-RU" w:bidi="ar-SA"/>
              </w:rPr>
              <w:t xml:space="preserve"> 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Немного трудно, но интересно!</w:t>
            </w:r>
          </w:p>
          <w:p w14:paraId="29B84CBC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вспомним, что мы хорошего сделали?</w:t>
            </w:r>
          </w:p>
          <w:p w14:paraId="1E64879D" w14:textId="141FB7C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Дети: помогли жителям волшебной страны вспомнить свои имена и названия окружающих предметов, смогли разобрать перепутанные гласные и согласные, составляли предложения, а ещё </w:t>
            </w:r>
            <w:r w:rsidR="001B6766">
              <w:rPr>
                <w:color w:val="000000"/>
                <w:sz w:val="28"/>
                <w:szCs w:val="28"/>
                <w:lang w:eastAsia="ru-RU" w:bidi="ar-SA"/>
              </w:rPr>
              <w:t>писали свои имена</w:t>
            </w:r>
            <w:r w:rsidRPr="00E96756">
              <w:rPr>
                <w:color w:val="000000"/>
                <w:sz w:val="28"/>
                <w:szCs w:val="28"/>
                <w:lang w:eastAsia="ru-RU" w:bidi="ar-SA"/>
              </w:rPr>
              <w:t xml:space="preserve"> на песке.</w:t>
            </w:r>
          </w:p>
          <w:p w14:paraId="11B3582C" w14:textId="77777777" w:rsidR="0013162B" w:rsidRPr="00E96756" w:rsidRDefault="007943B2">
            <w:pPr>
              <w:widowControl/>
              <w:spacing w:beforeAutospacing="1" w:afterAutospacing="1"/>
              <w:jc w:val="both"/>
              <w:rPr>
                <w:bCs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Воспитатель: я очень рада, что вы смогли достойно справиться со всеми заданиями.</w:t>
            </w:r>
          </w:p>
          <w:p w14:paraId="284A4410" w14:textId="77777777" w:rsidR="0013162B" w:rsidRPr="00247A4E" w:rsidRDefault="007943B2">
            <w:pPr>
              <w:widowControl/>
              <w:spacing w:beforeAutospacing="1" w:afterAutospacing="1"/>
              <w:jc w:val="both"/>
              <w:rPr>
                <w:bCs/>
                <w:i/>
                <w:sz w:val="28"/>
                <w:szCs w:val="28"/>
              </w:rPr>
            </w:pPr>
            <w:r w:rsidRPr="00E96756">
              <w:rPr>
                <w:color w:val="000000"/>
                <w:sz w:val="28"/>
                <w:szCs w:val="28"/>
                <w:lang w:eastAsia="ru-RU" w:bidi="ar-SA"/>
              </w:rPr>
              <w:t>Теперь жители волшебной страны смогут и читать. А самое главное, это будут уметь все дети</w:t>
            </w:r>
            <w:r w:rsidRPr="00247A4E">
              <w:rPr>
                <w:i/>
                <w:iCs/>
                <w:color w:val="000000"/>
                <w:sz w:val="28"/>
                <w:szCs w:val="28"/>
                <w:lang w:eastAsia="ru-RU" w:bidi="ar-SA"/>
              </w:rPr>
              <w:t>.</w:t>
            </w:r>
          </w:p>
          <w:p w14:paraId="075AD873" w14:textId="32F3E817" w:rsidR="0013162B" w:rsidRPr="00247A4E" w:rsidRDefault="007943B2">
            <w:pPr>
              <w:widowControl/>
              <w:rPr>
                <w:bCs/>
                <w:i/>
                <w:sz w:val="28"/>
                <w:szCs w:val="28"/>
              </w:rPr>
            </w:pPr>
            <w:r w:rsidRPr="00247A4E">
              <w:rPr>
                <w:i/>
                <w:iCs/>
                <w:color w:val="FF0000"/>
                <w:sz w:val="28"/>
                <w:szCs w:val="28"/>
                <w:lang w:eastAsia="ru-RU" w:bidi="ar-SA"/>
              </w:rPr>
              <w:br/>
            </w:r>
            <w:r w:rsidRPr="00247A4E">
              <w:rPr>
                <w:i/>
                <w:iCs/>
                <w:color w:val="FF0000"/>
                <w:sz w:val="28"/>
                <w:szCs w:val="28"/>
                <w:lang w:eastAsia="ru-RU" w:bidi="ar-SA"/>
              </w:rPr>
              <w:br/>
            </w:r>
          </w:p>
          <w:p w14:paraId="432E6F0C" w14:textId="77777777" w:rsidR="0013162B" w:rsidRPr="00247A4E" w:rsidRDefault="0013162B">
            <w:pPr>
              <w:widowControl/>
              <w:rPr>
                <w:i/>
                <w:iCs/>
                <w:color w:val="FF0000"/>
                <w:sz w:val="28"/>
                <w:szCs w:val="28"/>
              </w:rPr>
            </w:pPr>
          </w:p>
          <w:p w14:paraId="6766ECD5" w14:textId="77777777" w:rsidR="0013162B" w:rsidRPr="00247A4E" w:rsidRDefault="0013162B">
            <w:pPr>
              <w:widowControl/>
              <w:rPr>
                <w:i/>
                <w:iCs/>
                <w:color w:val="FF0000"/>
                <w:sz w:val="28"/>
                <w:szCs w:val="28"/>
              </w:rPr>
            </w:pPr>
          </w:p>
          <w:p w14:paraId="7298A089" w14:textId="77777777" w:rsidR="0013162B" w:rsidRPr="00247A4E" w:rsidRDefault="0013162B">
            <w:pPr>
              <w:widowControl/>
              <w:rPr>
                <w:i/>
                <w:iCs/>
                <w:color w:val="FF0000"/>
                <w:sz w:val="28"/>
                <w:szCs w:val="28"/>
              </w:rPr>
            </w:pPr>
          </w:p>
          <w:p w14:paraId="64539CF5" w14:textId="77777777" w:rsidR="0013162B" w:rsidRPr="00247A4E" w:rsidRDefault="0013162B">
            <w:pPr>
              <w:widowControl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247A4E" w:rsidRPr="00247A4E" w14:paraId="0DB786A3" w14:textId="77777777" w:rsidTr="003D0ACC">
        <w:tc>
          <w:tcPr>
            <w:tcW w:w="10774" w:type="dxa"/>
          </w:tcPr>
          <w:p w14:paraId="6021DA10" w14:textId="084ABD93" w:rsidR="00247A4E" w:rsidRPr="00247A4E" w:rsidRDefault="00191388">
            <w:pPr>
              <w:widowControl/>
              <w:spacing w:beforeAutospacing="1" w:afterAutospacing="1"/>
              <w:jc w:val="both"/>
              <w:rPr>
                <w:b/>
                <w:bCs/>
                <w:i/>
                <w:iCs/>
                <w:color w:val="000000"/>
                <w:sz w:val="28"/>
                <w:szCs w:val="28"/>
                <w:lang w:eastAsia="ru-RU" w:bidi="ar-SA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  <w:lang w:eastAsia="ru-RU" w:bidi="ar-SA"/>
              </w:rPr>
              <w:lastRenderedPageBreak/>
              <w:t>:</w:t>
            </w:r>
          </w:p>
        </w:tc>
      </w:tr>
    </w:tbl>
    <w:p w14:paraId="3BDE7673" w14:textId="77777777" w:rsidR="0013162B" w:rsidRPr="00247A4E" w:rsidRDefault="0013162B">
      <w:pPr>
        <w:widowControl/>
        <w:shd w:val="clear" w:color="auto" w:fill="FFFFFF"/>
        <w:rPr>
          <w:color w:val="000000"/>
          <w:sz w:val="28"/>
          <w:szCs w:val="28"/>
          <w:lang w:val="tt-RU" w:eastAsia="ru-RU" w:bidi="ar-SA"/>
        </w:rPr>
      </w:pPr>
    </w:p>
    <w:p w14:paraId="706AEE44" w14:textId="77777777" w:rsidR="0013162B" w:rsidRPr="00247A4E" w:rsidRDefault="0013162B">
      <w:pPr>
        <w:widowControl/>
        <w:shd w:val="clear" w:color="auto" w:fill="FFFFFF"/>
        <w:rPr>
          <w:color w:val="000000"/>
          <w:sz w:val="28"/>
          <w:szCs w:val="28"/>
          <w:lang w:eastAsia="ru-RU" w:bidi="ar-SA"/>
        </w:rPr>
      </w:pPr>
    </w:p>
    <w:p w14:paraId="13C3CBD5" w14:textId="77777777" w:rsidR="0013162B" w:rsidRPr="00247A4E" w:rsidRDefault="0013162B">
      <w:pPr>
        <w:pStyle w:val="14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25" w:after="225" w:line="91" w:lineRule="atLeast"/>
        <w:ind w:firstLine="405"/>
        <w:rPr>
          <w:rFonts w:eastAsia="Arial"/>
          <w:sz w:val="28"/>
          <w:szCs w:val="28"/>
        </w:rPr>
      </w:pPr>
    </w:p>
    <w:p w14:paraId="596F6D5D" w14:textId="77777777" w:rsidR="0013162B" w:rsidRPr="00247A4E" w:rsidRDefault="0013162B">
      <w:pPr>
        <w:pStyle w:val="14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225" w:after="225" w:line="91" w:lineRule="atLeast"/>
        <w:ind w:firstLine="405"/>
        <w:rPr>
          <w:rFonts w:eastAsia="Arial"/>
          <w:sz w:val="28"/>
          <w:szCs w:val="28"/>
        </w:rPr>
      </w:pPr>
    </w:p>
    <w:p w14:paraId="22C37176" w14:textId="77777777" w:rsidR="0013162B" w:rsidRPr="00247A4E" w:rsidRDefault="0013162B">
      <w:pPr>
        <w:tabs>
          <w:tab w:val="left" w:pos="720"/>
        </w:tabs>
        <w:rPr>
          <w:sz w:val="28"/>
          <w:szCs w:val="28"/>
        </w:rPr>
      </w:pPr>
    </w:p>
    <w:p w14:paraId="3EE48C31" w14:textId="77777777" w:rsidR="0013162B" w:rsidRPr="00247A4E" w:rsidRDefault="0013162B">
      <w:pPr>
        <w:tabs>
          <w:tab w:val="left" w:pos="720"/>
        </w:tabs>
        <w:ind w:left="720"/>
        <w:rPr>
          <w:sz w:val="28"/>
          <w:szCs w:val="28"/>
        </w:rPr>
      </w:pPr>
    </w:p>
    <w:p w14:paraId="60E302D9" w14:textId="77777777" w:rsidR="0013162B" w:rsidRPr="00247A4E" w:rsidRDefault="0013162B">
      <w:pPr>
        <w:rPr>
          <w:sz w:val="28"/>
          <w:szCs w:val="28"/>
        </w:rPr>
      </w:pPr>
    </w:p>
    <w:sectPr w:rsidR="0013162B" w:rsidRPr="00247A4E">
      <w:pgSz w:w="11906" w:h="16838"/>
      <w:pgMar w:top="1134" w:right="1134" w:bottom="1134" w:left="1134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CBF07" w14:textId="77777777" w:rsidR="00B359FD" w:rsidRDefault="00B359FD">
      <w:pPr>
        <w:pStyle w:val="14"/>
        <w:spacing w:after="0" w:line="240" w:lineRule="auto"/>
      </w:pPr>
      <w:r>
        <w:separator/>
      </w:r>
    </w:p>
  </w:endnote>
  <w:endnote w:type="continuationSeparator" w:id="0">
    <w:p w14:paraId="27D40BA8" w14:textId="77777777" w:rsidR="00B359FD" w:rsidRDefault="00B359FD">
      <w:pPr>
        <w:pStyle w:val="14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Verdana"/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E7F974" w14:textId="77777777" w:rsidR="00B359FD" w:rsidRDefault="00B359FD">
      <w:pPr>
        <w:pStyle w:val="14"/>
        <w:spacing w:after="0" w:line="240" w:lineRule="auto"/>
      </w:pPr>
      <w:r>
        <w:separator/>
      </w:r>
    </w:p>
  </w:footnote>
  <w:footnote w:type="continuationSeparator" w:id="0">
    <w:p w14:paraId="73B7B1A0" w14:textId="77777777" w:rsidR="00B359FD" w:rsidRDefault="00B359FD">
      <w:pPr>
        <w:pStyle w:val="14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315CE"/>
    <w:multiLevelType w:val="hybridMultilevel"/>
    <w:tmpl w:val="48B47B4E"/>
    <w:lvl w:ilvl="0" w:tplc="6B7C076E">
      <w:start w:val="10"/>
      <w:numFmt w:val="decimal"/>
      <w:lvlText w:val="%1."/>
      <w:lvlJc w:val="left"/>
      <w:pPr>
        <w:ind w:left="1368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B3F3077"/>
    <w:multiLevelType w:val="hybridMultilevel"/>
    <w:tmpl w:val="E940BA1E"/>
    <w:lvl w:ilvl="0" w:tplc="94D8C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 w:tplc="F6FA557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plc="F65E2A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 w:tplc="6300862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 w:tplc="FD5C6F5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 w:tplc="0F3018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 w:tplc="E7E49B7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 w:tplc="6982412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 w:tplc="3BFCA9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0E947A2F"/>
    <w:multiLevelType w:val="hybridMultilevel"/>
    <w:tmpl w:val="456A6CA4"/>
    <w:lvl w:ilvl="0" w:tplc="5E541F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BAAB8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EEA48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4FC0D0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F08438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7C0E7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2DAF5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CB65C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2E8AB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9493320"/>
    <w:multiLevelType w:val="hybridMultilevel"/>
    <w:tmpl w:val="3904AD10"/>
    <w:lvl w:ilvl="0" w:tplc="B78E4B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 w:tplc="68CA63C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plc="AFC8FB7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 w:tplc="0FC0BC0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 w:tplc="9E302E2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 w:tplc="99B414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 w:tplc="9306CF6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 w:tplc="226AAA2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 w:tplc="E94A45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20F17E66"/>
    <w:multiLevelType w:val="hybridMultilevel"/>
    <w:tmpl w:val="E1D43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F1E9B"/>
    <w:multiLevelType w:val="hybridMultilevel"/>
    <w:tmpl w:val="94CE18AE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312B0A99"/>
    <w:multiLevelType w:val="hybridMultilevel"/>
    <w:tmpl w:val="92D8D8F6"/>
    <w:lvl w:ilvl="0" w:tplc="120A82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 w:tplc="9E1893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plc="641CEC9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 w:tplc="BE7ACDD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 w:tplc="E862A44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 w:tplc="C5C0CE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 w:tplc="6DA841A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 w:tplc="17A8D67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 w:tplc="F6BC3AC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46560215"/>
    <w:multiLevelType w:val="hybridMultilevel"/>
    <w:tmpl w:val="E5548522"/>
    <w:lvl w:ilvl="0" w:tplc="DF6026DC">
      <w:start w:val="10"/>
      <w:numFmt w:val="decimal"/>
      <w:lvlText w:val="%1."/>
      <w:lvlJc w:val="left"/>
      <w:pPr>
        <w:ind w:left="735" w:hanging="375"/>
      </w:pPr>
      <w:rPr>
        <w:rFonts w:hint="default"/>
        <w:i w:val="0"/>
        <w:iCs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155D7"/>
    <w:multiLevelType w:val="hybridMultilevel"/>
    <w:tmpl w:val="BCBE69C2"/>
    <w:lvl w:ilvl="0" w:tplc="AA621E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 w:tplc="9DB49F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plc="CEFC0D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 w:tplc="9844E12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 w:tplc="6FB60B3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 w:tplc="24B809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 w:tplc="8BB64BE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 w:tplc="BBCC329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 w:tplc="2DFEDE2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522523BF"/>
    <w:multiLevelType w:val="hybridMultilevel"/>
    <w:tmpl w:val="05723394"/>
    <w:lvl w:ilvl="0" w:tplc="0C9ADC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23CE7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DD2C7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895400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5641C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28A01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89CC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E7C25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A9AB2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598A52F5"/>
    <w:multiLevelType w:val="hybridMultilevel"/>
    <w:tmpl w:val="94C02E32"/>
    <w:lvl w:ilvl="0" w:tplc="1DA82BC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3F74D1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D6C08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0F21E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E847A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B147A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DD0221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9CE1F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AA8EF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59FA1E61"/>
    <w:multiLevelType w:val="hybridMultilevel"/>
    <w:tmpl w:val="3C785986"/>
    <w:lvl w:ilvl="0" w:tplc="CEF628F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8086387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516400F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3A0644E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136A281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18EEB23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ABB2525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F240279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6002A58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778323A8"/>
    <w:multiLevelType w:val="hybridMultilevel"/>
    <w:tmpl w:val="3C6EBD28"/>
    <w:lvl w:ilvl="0" w:tplc="2B2ED50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</w:rPr>
    </w:lvl>
    <w:lvl w:ilvl="1" w:tplc="24D44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73CA6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9A2B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5AE8A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C0AC1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16A69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94234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988C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2"/>
  </w:num>
  <w:num w:numId="7">
    <w:abstractNumId w:val="9"/>
  </w:num>
  <w:num w:numId="8">
    <w:abstractNumId w:val="11"/>
  </w:num>
  <w:num w:numId="9">
    <w:abstractNumId w:val="12"/>
  </w:num>
  <w:num w:numId="10">
    <w:abstractNumId w:val="4"/>
  </w:num>
  <w:num w:numId="11">
    <w:abstractNumId w:val="5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62B"/>
    <w:rsid w:val="000D5BF4"/>
    <w:rsid w:val="00116478"/>
    <w:rsid w:val="0013162B"/>
    <w:rsid w:val="0016410A"/>
    <w:rsid w:val="00191388"/>
    <w:rsid w:val="001B6766"/>
    <w:rsid w:val="001C1385"/>
    <w:rsid w:val="00247A4E"/>
    <w:rsid w:val="0027467F"/>
    <w:rsid w:val="003D0ACC"/>
    <w:rsid w:val="00563996"/>
    <w:rsid w:val="005B5236"/>
    <w:rsid w:val="005D3EAD"/>
    <w:rsid w:val="006101A4"/>
    <w:rsid w:val="00644C03"/>
    <w:rsid w:val="006C6C13"/>
    <w:rsid w:val="006E762A"/>
    <w:rsid w:val="007943B2"/>
    <w:rsid w:val="0097464D"/>
    <w:rsid w:val="00AC0885"/>
    <w:rsid w:val="00B359FD"/>
    <w:rsid w:val="00B83269"/>
    <w:rsid w:val="00C00C82"/>
    <w:rsid w:val="00C4651D"/>
    <w:rsid w:val="00C76CBE"/>
    <w:rsid w:val="00D36130"/>
    <w:rsid w:val="00E354F4"/>
    <w:rsid w:val="00E96756"/>
    <w:rsid w:val="00ED7445"/>
    <w:rsid w:val="00F20662"/>
    <w:rsid w:val="00F652AC"/>
    <w:rsid w:val="00FF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C13F9"/>
  <w15:docId w15:val="{5404EA8F-E29C-4312-B548-FB68259E1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NSimSun" w:cs="Times New Roman"/>
      <w:lang w:val="ru-RU"/>
    </w:rPr>
  </w:style>
  <w:style w:type="paragraph" w:styleId="1">
    <w:name w:val="heading 1"/>
    <w:basedOn w:val="Heading"/>
    <w:link w:val="11"/>
    <w:qFormat/>
    <w:pPr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0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character" w:customStyle="1" w:styleId="13">
    <w:name w:val="Заголовок 1 Знак"/>
    <w:basedOn w:val="a0"/>
    <w:qFormat/>
    <w:rPr>
      <w:rFonts w:ascii="Calibri Light" w:eastAsia="Times New Roman" w:hAnsi="Calibri Light" w:cs="Mangal"/>
      <w:b/>
      <w:bCs/>
      <w:sz w:val="29"/>
      <w:szCs w:val="29"/>
      <w:lang w:val="en-US"/>
    </w:rPr>
  </w:style>
  <w:style w:type="paragraph" w:customStyle="1" w:styleId="Heading">
    <w:name w:val="Heading"/>
    <w:basedOn w:val="a"/>
    <w:next w:val="af8"/>
    <w:qFormat/>
    <w:pPr>
      <w:keepNext/>
      <w:spacing w:before="240" w:after="120"/>
    </w:pPr>
    <w:rPr>
      <w:rFonts w:eastAsia="Microsoft YaHei"/>
      <w:sz w:val="28"/>
    </w:rPr>
  </w:style>
  <w:style w:type="paragraph" w:styleId="af8">
    <w:name w:val="Body Text"/>
    <w:basedOn w:val="a"/>
    <w:pPr>
      <w:spacing w:after="140" w:line="276" w:lineRule="auto"/>
    </w:pPr>
  </w:style>
  <w:style w:type="paragraph" w:styleId="af9">
    <w:name w:val="List"/>
    <w:basedOn w:val="af8"/>
  </w:style>
  <w:style w:type="paragraph" w:styleId="afa">
    <w:name w:val="caption"/>
    <w:basedOn w:val="a"/>
    <w:qFormat/>
    <w:pPr>
      <w:spacing w:before="120" w:after="120"/>
    </w:pPr>
    <w:rPr>
      <w:i/>
    </w:rPr>
  </w:style>
  <w:style w:type="paragraph" w:customStyle="1" w:styleId="Index">
    <w:name w:val="Index"/>
    <w:basedOn w:val="a"/>
    <w:qFormat/>
  </w:style>
  <w:style w:type="paragraph" w:customStyle="1" w:styleId="14">
    <w:name w:val="Обычная таблица1"/>
    <w:qFormat/>
    <w:pPr>
      <w:spacing w:after="160" w:line="256" w:lineRule="auto"/>
    </w:pPr>
    <w:rPr>
      <w:rFonts w:eastAsia="SimSun" w:cs="Times New Roman"/>
      <w:sz w:val="22"/>
      <w:szCs w:val="22"/>
      <w:lang w:val="ru-RU" w:eastAsia="ru-RU" w:bidi="ar-SA"/>
    </w:rPr>
  </w:style>
  <w:style w:type="paragraph" w:styleId="afb">
    <w:name w:val="Normal (Web)"/>
    <w:basedOn w:val="a"/>
    <w:qFormat/>
    <w:pPr>
      <w:widowControl/>
      <w:spacing w:beforeAutospacing="1" w:afterAutospacing="1"/>
    </w:pPr>
    <w:rPr>
      <w:rFonts w:eastAsia="SimSun"/>
      <w:lang w:val="en-US" w:bidi="ar-SA"/>
    </w:rPr>
  </w:style>
  <w:style w:type="paragraph" w:customStyle="1" w:styleId="c7">
    <w:name w:val="c7"/>
    <w:basedOn w:val="a"/>
    <w:qFormat/>
    <w:pPr>
      <w:widowControl/>
      <w:spacing w:beforeAutospacing="1" w:afterAutospacing="1"/>
    </w:pPr>
    <w:rPr>
      <w:rFonts w:eastAsia="SimSun"/>
      <w:lang w:eastAsia="ru-RU" w:bidi="ar-SA"/>
    </w:rPr>
  </w:style>
  <w:style w:type="paragraph" w:customStyle="1" w:styleId="15">
    <w:name w:val="Сетка таблицы1"/>
    <w:basedOn w:val="1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2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2147</Words>
  <Characters>12240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aksen</dc:creator>
  <dc:description/>
  <cp:lastModifiedBy>RePack by Diakov</cp:lastModifiedBy>
  <cp:revision>2</cp:revision>
  <dcterms:created xsi:type="dcterms:W3CDTF">2026-02-05T04:32:00Z</dcterms:created>
  <dcterms:modified xsi:type="dcterms:W3CDTF">2026-02-05T04:32:00Z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Павел Ксенофонтов</vt:lpwstr>
  </property>
</Properties>
</file>