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E26" w:rsidRPr="00507D88" w:rsidRDefault="00135E26" w:rsidP="00507D88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  <w:r w:rsidRPr="00507D88"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  <w:t>Активизация познавательной деятельности младших школьников с ОВЗ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обучения детей с ограниченными возможностями здоровья одним из важнейших условий эффективности учебного процесса является развитие познавательного процесса. Важно формировать у них познавательный интерес, желание и привычку думать, стремление узнать что-то новое.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Коррекционные упражнения развивают у учащихся память, внимание, сосредоточенность, что способствует успешному выполнению заданий, повышению познавательной деятельности.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Активизировать - это значит целенаправленно усиливать познавательные процессы (восприятие, память, мышление, воображение) в мозгу учащихся, побуждать их затрачивать энергию, прилагать волевые усилия для усвоения знаний и умений, преодолевая трудности. Активная познавательная деятельность должна быть организована с организационного момента.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Активность учащихся, их интерес к материалу, должны быть поддержаны на всех этапах урока.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степень познавательной активности учащихся с ОВЗ на уроках зависит от того, какими методами пользуется на уроке учитель.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аряду с традиционными методами, приемами и способами использовать моделирование математических процессов, которые способствуют созданию на занятиях наглядных образов, творческому развитию мышления, активизируя учебную и познавательную деятельность учащихся.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обучении детей с ОВЗ одним из самых важных условий для педагога является понимание того, что эти дети не являются ущербными по сравнению с другими. Но, тем не менее, эти дети нуждаются в особенном индивидуальном подходе, отличном от рамок стандартной общеобразовательной школы, в реализации своих потенциальных возможностей и создании условий для развития. Ключевым моментом этой ситуации является то, что дети с ОВЗ не приспосабливаются к правилам и условиям общества, а включаются в жизнь на своих собственных условиях, которые общество принимает и учитывает.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Специальными задачами инклюзивного образования, помимо обычных задач по развитию и социализации обучающихся, являются коррекция нарушенного развития личности детей, преодоление негативного отношения к учебной и другой позитивной деятельности, повышение самооценки и гармонизация внутреннего мира ребенка. Выполнение этих задач возможно лишь при условии коренного изменения отношений с ребенком, создания благоприятных условий для его успешной позитивной деятельности, соответствующей его возможностям, а также построения образовательного процесса как реабилитационного.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е меньшее значение имеют различные виды педагогической поддержки в усвоении знаний:</w:t>
      </w:r>
    </w:p>
    <w:p w:rsidR="00135E26" w:rsidRPr="00135E26" w:rsidRDefault="00135E26" w:rsidP="00135E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без принуждения (основанное на интересе, успехе, доверии);</w:t>
      </w:r>
    </w:p>
    <w:p w:rsidR="00135E26" w:rsidRPr="00135E26" w:rsidRDefault="00135E26" w:rsidP="00135E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как система реабилитации, в результате которой каждый ученик начинает чувствовать и сознавать себя способным действовать разумно, ставить перед собой цели и достигать их;</w:t>
      </w:r>
    </w:p>
    <w:p w:rsidR="00135E26" w:rsidRPr="00135E26" w:rsidRDefault="00135E26" w:rsidP="00135E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адаптация содержания, очищение учебного материала от сложных подробностей и излишнего многообразия;</w:t>
      </w:r>
    </w:p>
    <w:p w:rsidR="00135E26" w:rsidRPr="00135E26" w:rsidRDefault="00135E26" w:rsidP="00135E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одновременное подключение слуха, зрения, моторики, памяти и логического мышления в процессе восприятия материала;</w:t>
      </w:r>
    </w:p>
    <w:p w:rsidR="00135E26" w:rsidRPr="00135E26" w:rsidRDefault="00135E26" w:rsidP="00135E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ориентировочной основы действий (опорных сигналов);</w:t>
      </w:r>
    </w:p>
    <w:p w:rsidR="00135E26" w:rsidRPr="00135E26" w:rsidRDefault="00135E26" w:rsidP="00135E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упражнения;</w:t>
      </w:r>
    </w:p>
    <w:p w:rsidR="00135E26" w:rsidRPr="00135E26" w:rsidRDefault="00135E26" w:rsidP="00135E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оптимальность темпа с позиции полного усвоения.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с детьми ОВЗ используются</w:t>
      </w: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различные приемы по активизации познавательной деятельности:</w:t>
      </w:r>
    </w:p>
    <w:p w:rsidR="00135E26" w:rsidRPr="00135E26" w:rsidRDefault="00135E26" w:rsidP="00135E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и задания проблемного характера;</w:t>
      </w:r>
    </w:p>
    <w:p w:rsidR="00135E26" w:rsidRPr="00135E26" w:rsidRDefault="00135E26" w:rsidP="00135E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Проблемные вопросы;</w:t>
      </w:r>
    </w:p>
    <w:p w:rsidR="00135E26" w:rsidRPr="00135E26" w:rsidRDefault="00135E26" w:rsidP="00135E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Сталкивание мнений;</w:t>
      </w:r>
    </w:p>
    <w:p w:rsidR="00135E26" w:rsidRPr="00135E26" w:rsidRDefault="00135E26" w:rsidP="00135E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Лженеумение</w:t>
      </w:r>
      <w:proofErr w:type="spellEnd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лжезатруднение</w:t>
      </w:r>
      <w:proofErr w:type="spellEnd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Коррекционно-развивающие технологии, применяемые мною, содержат в себе сочетание инновационных технологий с традиционными методами и формами обучения, что дает новый эффект в совершенствовании учебного процесса, а следовательно, сама учебная деятельность учащихся, их знания приобретают новые качества.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активизации деятельности учащихся с ОВЗ я использую следующие активные методы и приёмы обучения:</w:t>
      </w:r>
    </w:p>
    <w:p w:rsidR="00135E26" w:rsidRPr="00135E26" w:rsidRDefault="00135E26" w:rsidP="00135E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сигнальных карточек при выполнении заданий (с одной стороны на ней изображен плюс, с другой - минус; круги разного цвета по звукам, карточки с буквами).</w:t>
      </w:r>
    </w:p>
    <w:p w:rsidR="00135E26" w:rsidRPr="00135E26" w:rsidRDefault="00135E26" w:rsidP="00135E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вставок на доску (буквы, слова) при выполнении задания, разгадывания кроссворда.</w:t>
      </w:r>
    </w:p>
    <w:p w:rsidR="00135E26" w:rsidRPr="00135E26" w:rsidRDefault="00135E26" w:rsidP="00135E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Узелки на память (составление, запись и вывешивание на доску основных моментов изучения темы, выводов, которые нужно запомнить.</w:t>
      </w:r>
      <w:proofErr w:type="gramEnd"/>
    </w:p>
    <w:p w:rsidR="00135E26" w:rsidRPr="00135E26" w:rsidRDefault="00135E26" w:rsidP="00135E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презентации и фрагментов презентации по ходу занятия. Внедрение современных компьютерных технологий в школьную практику позволяет сделать мою работу более продуктивной и эффективной. Использование ИКТ органично дополняет традиционные формы работы, расширяя возможности организации взаимодействия меня как учителя с другими участниками образовательного процесса.</w:t>
      </w:r>
    </w:p>
    <w:p w:rsidR="00135E26" w:rsidRPr="00135E26" w:rsidRDefault="00135E26" w:rsidP="00135E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картинного материала для смены вида деятельности в ходе занятия, развития зрительного восприятия, внимания и памяти, активизации словарного запаса, развития связной речи.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вышеперечисленные методы и приёмы организации обучения в той или иной степени стимулируют познавательную активность учащихся с ОВЗ.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применение активных методов и приёмов обучения повышает познавательную активность учащихся, развивает их творческие способности, активно вовлекает обучающихся в образовательный процесс, стимулирует самостоятельную деятельность учащихся, что в равной мере относится и к детям с ОВЗ.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Разнообразие существующих методов обучения позволяет мне чередовать различные виды работы, что также является эффективным средством активизации учения.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своей работе использую логические операции на коррекцию и развитие логического мышления:</w:t>
      </w:r>
    </w:p>
    <w:p w:rsidR="00135E26" w:rsidRPr="00135E26" w:rsidRDefault="00135E26" w:rsidP="00135E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узнавание предметов по описанию: ученики должны определить предмет, спрятанный за ширмой, задавая мне вопросы относительно свойств и каче</w:t>
      </w:r>
      <w:proofErr w:type="gram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едмета по образцу.</w:t>
      </w:r>
    </w:p>
    <w:p w:rsidR="00135E26" w:rsidRPr="00135E26" w:rsidRDefault="00135E26" w:rsidP="00135E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сравнение предметов: предлагаю сравнивать предметы, противопоставляя их </w:t>
      </w:r>
      <w:proofErr w:type="spellStart"/>
      <w:proofErr w:type="gram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один-другому</w:t>
      </w:r>
      <w:proofErr w:type="spellEnd"/>
      <w:proofErr w:type="gramEnd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 ряду признаков.</w:t>
      </w:r>
    </w:p>
    <w:p w:rsidR="00135E26" w:rsidRPr="00135E26" w:rsidRDefault="00135E26" w:rsidP="00135E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группировка предметов по их основным свойствам: детям предлагаются карточки с изображением 4-х предметов, три из которых принадлежат одной группе, а 4-й - </w:t>
      </w:r>
      <w:proofErr w:type="gram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лишний</w:t>
      </w:r>
      <w:proofErr w:type="gramEnd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можно провести как на геометрическом материале, так и на буквах (гласные-согласные), словах и т.д.</w:t>
      </w:r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Применяю логические операции, осуществляемые на уровне конкретных понятий:</w:t>
      </w:r>
    </w:p>
    <w:p w:rsidR="00135E26" w:rsidRPr="00135E26" w:rsidRDefault="00135E26" w:rsidP="00135E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понятий: предлагаю назвать одним словом ряды конкретных понятий (платье, пальто, брюки - одежда).</w:t>
      </w:r>
    </w:p>
    <w:p w:rsidR="00135E26" w:rsidRPr="00135E26" w:rsidRDefault="00135E26" w:rsidP="00135E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конкретизация понятий: предлагаю назвать объекты, входящие в понятия более широкого объема (птицы - перелетные, зимующие…).</w:t>
      </w:r>
    </w:p>
    <w:p w:rsidR="00135E26" w:rsidRPr="00135E26" w:rsidRDefault="00135E26" w:rsidP="00135E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конкретных понятий: предлагаю дать определение знакомых конкретных понятий, ориентируясь на существенные признаки (яблоня - это дерево, на котором растут яблоки).</w:t>
      </w:r>
    </w:p>
    <w:p w:rsidR="00135E26" w:rsidRPr="00135E26" w:rsidRDefault="00135E26" w:rsidP="00135E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сравнение понятий: предлагаю сравнивать между собой конкретные понятия «девять» утро-вечер, растения-животные, дождь-снег…).</w:t>
      </w:r>
    </w:p>
    <w:p w:rsidR="00135E26" w:rsidRPr="00135E26" w:rsidRDefault="00135E26" w:rsidP="00135E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исключение понятий: предлагают 5 слов, 4 из которых объединяются </w:t>
      </w:r>
      <w:proofErr w:type="spellStart"/>
      <w:proofErr w:type="gram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родо-видовым</w:t>
      </w:r>
      <w:proofErr w:type="spellEnd"/>
      <w:proofErr w:type="gramEnd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понятием, а 5-е - нет. </w:t>
      </w:r>
      <w:proofErr w:type="gram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найти это лишнее слово: береза, сосна, дуб, сирень, ель (дерево-куст).</w:t>
      </w:r>
      <w:proofErr w:type="gramEnd"/>
    </w:p>
    <w:p w:rsidR="00135E26" w:rsidRPr="00135E26" w:rsidRDefault="00135E26" w:rsidP="00135E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общих понятий: предлагаю подобрать слова, имеющие </w:t>
      </w:r>
      <w:proofErr w:type="spellStart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общеродовые</w:t>
      </w:r>
      <w:proofErr w:type="spellEnd"/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признаки, т.е. имеющие логические связи с определенным обобщающим словом: река: берег, рыба, рыболов, тина, вода.</w:t>
      </w:r>
      <w:proofErr w:type="gramEnd"/>
    </w:p>
    <w:p w:rsidR="00135E26" w:rsidRPr="00135E26" w:rsidRDefault="00135E26" w:rsidP="00135E2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E2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проблема активизации познавательной деятельности младших школьников с ОВЗ является на сегодняшний день одной из актуальных проблем. Поиски пути развития активизации их познавательных способностей - это первостепенная задача педагога, работающего с детьми с ОВЗ.</w:t>
      </w:r>
    </w:p>
    <w:p w:rsidR="00E40CF1" w:rsidRDefault="00E40CF1"/>
    <w:sectPr w:rsidR="00E40CF1" w:rsidSect="00E40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06D35"/>
    <w:multiLevelType w:val="multilevel"/>
    <w:tmpl w:val="A77A6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BF41CE"/>
    <w:multiLevelType w:val="multilevel"/>
    <w:tmpl w:val="9746D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2155DE"/>
    <w:multiLevelType w:val="multilevel"/>
    <w:tmpl w:val="F754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F96D75"/>
    <w:multiLevelType w:val="multilevel"/>
    <w:tmpl w:val="BD7CC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047922"/>
    <w:multiLevelType w:val="multilevel"/>
    <w:tmpl w:val="A4B68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35E26"/>
    <w:rsid w:val="00135E26"/>
    <w:rsid w:val="00507D88"/>
    <w:rsid w:val="006C5E92"/>
    <w:rsid w:val="00C95BF0"/>
    <w:rsid w:val="00E40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CF1"/>
  </w:style>
  <w:style w:type="paragraph" w:styleId="2">
    <w:name w:val="heading 2"/>
    <w:basedOn w:val="a"/>
    <w:link w:val="20"/>
    <w:uiPriority w:val="9"/>
    <w:qFormat/>
    <w:rsid w:val="00135E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5E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35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5E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8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2</cp:revision>
  <dcterms:created xsi:type="dcterms:W3CDTF">2026-02-04T01:27:00Z</dcterms:created>
  <dcterms:modified xsi:type="dcterms:W3CDTF">2026-02-04T02:39:00Z</dcterms:modified>
</cp:coreProperties>
</file>