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DFB" w:rsidRDefault="002F4DFB" w:rsidP="002F4DFB">
      <w:pPr>
        <w:jc w:val="center"/>
        <w:rPr>
          <w:rFonts w:ascii="Times New Roman" w:hAnsi="Times New Roman" w:cs="Times New Roman"/>
          <w:sz w:val="24"/>
          <w:szCs w:val="24"/>
        </w:rPr>
      </w:pPr>
      <w:r>
        <w:rPr>
          <w:rFonts w:ascii="Times New Roman" w:hAnsi="Times New Roman" w:cs="Times New Roman"/>
          <w:sz w:val="24"/>
          <w:szCs w:val="24"/>
        </w:rPr>
        <w:t xml:space="preserve">Муниципальное бюджетное дошкольное образовательное учреждение </w:t>
      </w:r>
    </w:p>
    <w:p w:rsidR="002F4DFB" w:rsidRDefault="002F4DFB" w:rsidP="002F4DFB">
      <w:pPr>
        <w:jc w:val="center"/>
        <w:rPr>
          <w:rFonts w:ascii="Times New Roman" w:hAnsi="Times New Roman" w:cs="Times New Roman"/>
          <w:sz w:val="24"/>
          <w:szCs w:val="24"/>
        </w:rPr>
      </w:pPr>
      <w:r>
        <w:rPr>
          <w:rFonts w:ascii="Times New Roman" w:hAnsi="Times New Roman" w:cs="Times New Roman"/>
          <w:sz w:val="24"/>
          <w:szCs w:val="24"/>
        </w:rPr>
        <w:t>«Детский сад города Оханска», корпус «Родничок»</w:t>
      </w:r>
    </w:p>
    <w:p w:rsidR="00F94940" w:rsidRDefault="00F94940" w:rsidP="002F4DFB">
      <w:pPr>
        <w:jc w:val="center"/>
        <w:rPr>
          <w:rFonts w:ascii="Times New Roman" w:hAnsi="Times New Roman" w:cs="Times New Roman"/>
          <w:sz w:val="24"/>
          <w:szCs w:val="24"/>
        </w:rPr>
      </w:pPr>
    </w:p>
    <w:p w:rsidR="00F94940" w:rsidRDefault="00F94940" w:rsidP="002F4DFB">
      <w:pPr>
        <w:jc w:val="center"/>
        <w:rPr>
          <w:rFonts w:ascii="Times New Roman" w:hAnsi="Times New Roman" w:cs="Times New Roman"/>
          <w:sz w:val="24"/>
          <w:szCs w:val="24"/>
        </w:rPr>
      </w:pPr>
    </w:p>
    <w:p w:rsidR="00F94940" w:rsidRPr="00F94940" w:rsidRDefault="00F94940" w:rsidP="00F94940">
      <w:pPr>
        <w:jc w:val="center"/>
        <w:rPr>
          <w:rFonts w:ascii="Times New Roman" w:hAnsi="Times New Roman" w:cs="Times New Roman"/>
          <w:i/>
          <w:sz w:val="24"/>
          <w:szCs w:val="24"/>
        </w:rPr>
      </w:pPr>
      <w:r w:rsidRPr="00F94940">
        <w:rPr>
          <w:rFonts w:ascii="Times New Roman" w:hAnsi="Times New Roman" w:cs="Times New Roman"/>
          <w:i/>
          <w:sz w:val="24"/>
          <w:szCs w:val="24"/>
        </w:rPr>
        <w:t>Конкурсная работа</w:t>
      </w:r>
    </w:p>
    <w:p w:rsidR="00F94940" w:rsidRPr="00F94940" w:rsidRDefault="00F94940" w:rsidP="00F94940">
      <w:pPr>
        <w:jc w:val="center"/>
        <w:rPr>
          <w:rFonts w:ascii="Times New Roman" w:hAnsi="Times New Roman" w:cs="Times New Roman"/>
          <w:sz w:val="24"/>
          <w:szCs w:val="24"/>
        </w:rPr>
      </w:pPr>
      <w:r w:rsidRPr="00F94940">
        <w:rPr>
          <w:rFonts w:ascii="Times New Roman" w:hAnsi="Times New Roman" w:cs="Times New Roman"/>
          <w:sz w:val="24"/>
          <w:szCs w:val="24"/>
        </w:rPr>
        <w:t>Исследовательский проект</w:t>
      </w:r>
    </w:p>
    <w:p w:rsidR="00F94940" w:rsidRPr="00F94940" w:rsidRDefault="00F94940" w:rsidP="00F94940">
      <w:pPr>
        <w:jc w:val="center"/>
        <w:rPr>
          <w:rFonts w:ascii="Times New Roman" w:hAnsi="Times New Roman" w:cs="Times New Roman"/>
          <w:b/>
          <w:bCs/>
          <w:sz w:val="24"/>
          <w:szCs w:val="24"/>
        </w:rPr>
      </w:pPr>
      <w:r w:rsidRPr="00F94940">
        <w:rPr>
          <w:rFonts w:ascii="Times New Roman" w:hAnsi="Times New Roman" w:cs="Times New Roman"/>
          <w:b/>
          <w:bCs/>
          <w:sz w:val="24"/>
          <w:szCs w:val="24"/>
        </w:rPr>
        <w:t>Тема: «Маленькие герои большой войны»</w:t>
      </w:r>
    </w:p>
    <w:p w:rsidR="00F94940" w:rsidRDefault="00F94940" w:rsidP="002F4DFB">
      <w:pPr>
        <w:jc w:val="center"/>
        <w:rPr>
          <w:rFonts w:ascii="Times New Roman" w:hAnsi="Times New Roman" w:cs="Times New Roman"/>
          <w:sz w:val="24"/>
          <w:szCs w:val="24"/>
        </w:rPr>
      </w:pPr>
    </w:p>
    <w:p w:rsidR="00E605E2" w:rsidRPr="00F94940" w:rsidRDefault="00E605E2" w:rsidP="00E605E2">
      <w:pPr>
        <w:jc w:val="right"/>
        <w:rPr>
          <w:rFonts w:ascii="Times New Roman" w:hAnsi="Times New Roman" w:cs="Times New Roman"/>
          <w:bCs/>
          <w:i/>
          <w:sz w:val="24"/>
          <w:szCs w:val="24"/>
        </w:rPr>
      </w:pPr>
      <w:r w:rsidRPr="00F94940">
        <w:rPr>
          <w:rFonts w:ascii="Times New Roman" w:hAnsi="Times New Roman" w:cs="Times New Roman"/>
          <w:bCs/>
          <w:i/>
          <w:sz w:val="24"/>
          <w:szCs w:val="24"/>
        </w:rPr>
        <w:t>Галина Геннадьевна</w:t>
      </w:r>
      <w:r w:rsidRPr="00F94940">
        <w:rPr>
          <w:rFonts w:ascii="Times New Roman" w:hAnsi="Times New Roman" w:cs="Times New Roman"/>
          <w:bCs/>
          <w:i/>
          <w:sz w:val="24"/>
          <w:szCs w:val="24"/>
        </w:rPr>
        <w:t xml:space="preserve"> Наумова</w:t>
      </w:r>
    </w:p>
    <w:p w:rsidR="00F94940" w:rsidRPr="00F94940" w:rsidRDefault="00F94940" w:rsidP="00E605E2">
      <w:pPr>
        <w:jc w:val="right"/>
        <w:rPr>
          <w:rFonts w:ascii="Times New Roman" w:hAnsi="Times New Roman" w:cs="Times New Roman"/>
          <w:i/>
          <w:sz w:val="24"/>
          <w:szCs w:val="24"/>
        </w:rPr>
      </w:pPr>
      <w:r w:rsidRPr="00F94940">
        <w:rPr>
          <w:rFonts w:ascii="Times New Roman" w:hAnsi="Times New Roman" w:cs="Times New Roman"/>
          <w:i/>
          <w:sz w:val="24"/>
          <w:szCs w:val="24"/>
        </w:rPr>
        <w:t>Воспитатель</w:t>
      </w:r>
    </w:p>
    <w:p w:rsidR="00F94940" w:rsidRPr="00F94940" w:rsidRDefault="00F94940" w:rsidP="00E605E2">
      <w:pPr>
        <w:jc w:val="right"/>
        <w:rPr>
          <w:rFonts w:ascii="Times New Roman" w:hAnsi="Times New Roman" w:cs="Times New Roman"/>
          <w:i/>
          <w:sz w:val="24"/>
          <w:szCs w:val="24"/>
        </w:rPr>
      </w:pPr>
      <w:r w:rsidRPr="00F94940">
        <w:rPr>
          <w:rFonts w:ascii="Times New Roman" w:hAnsi="Times New Roman" w:cs="Times New Roman"/>
          <w:i/>
          <w:sz w:val="24"/>
          <w:szCs w:val="24"/>
        </w:rPr>
        <w:t>МБДОУ «Детский сад города Оханска»</w:t>
      </w:r>
    </w:p>
    <w:p w:rsidR="00F94940" w:rsidRPr="00F94940" w:rsidRDefault="00F94940" w:rsidP="00E605E2">
      <w:pPr>
        <w:jc w:val="right"/>
        <w:rPr>
          <w:rFonts w:ascii="Times New Roman" w:hAnsi="Times New Roman" w:cs="Times New Roman"/>
          <w:i/>
          <w:sz w:val="24"/>
          <w:szCs w:val="24"/>
        </w:rPr>
      </w:pPr>
      <w:r w:rsidRPr="00F94940">
        <w:rPr>
          <w:rFonts w:ascii="Times New Roman" w:hAnsi="Times New Roman" w:cs="Times New Roman"/>
          <w:i/>
          <w:sz w:val="24"/>
          <w:szCs w:val="24"/>
        </w:rPr>
        <w:t>г. Оханск</w:t>
      </w:r>
    </w:p>
    <w:p w:rsidR="00F94940" w:rsidRPr="00F94940" w:rsidRDefault="00F94940" w:rsidP="00E605E2">
      <w:pPr>
        <w:jc w:val="right"/>
        <w:rPr>
          <w:rFonts w:ascii="Times New Roman" w:hAnsi="Times New Roman" w:cs="Times New Roman"/>
          <w:i/>
          <w:sz w:val="24"/>
          <w:szCs w:val="24"/>
        </w:rPr>
      </w:pPr>
      <w:r w:rsidRPr="00F94940">
        <w:rPr>
          <w:rFonts w:ascii="Times New Roman" w:hAnsi="Times New Roman" w:cs="Times New Roman"/>
          <w:i/>
          <w:sz w:val="24"/>
          <w:szCs w:val="24"/>
        </w:rPr>
        <w:t>Андреева Екатерина, 5 лет</w:t>
      </w:r>
    </w:p>
    <w:p w:rsidR="00F94940" w:rsidRPr="00F94940" w:rsidRDefault="00F94940" w:rsidP="00E605E2">
      <w:pPr>
        <w:jc w:val="right"/>
        <w:rPr>
          <w:rFonts w:ascii="Times New Roman" w:hAnsi="Times New Roman" w:cs="Times New Roman"/>
          <w:i/>
          <w:sz w:val="24"/>
          <w:szCs w:val="24"/>
        </w:rPr>
      </w:pPr>
      <w:r w:rsidRPr="00F94940">
        <w:rPr>
          <w:rFonts w:ascii="Times New Roman" w:hAnsi="Times New Roman" w:cs="Times New Roman"/>
          <w:i/>
          <w:sz w:val="24"/>
          <w:szCs w:val="24"/>
        </w:rPr>
        <w:t>Старшая группа</w:t>
      </w:r>
    </w:p>
    <w:p w:rsidR="00F94940" w:rsidRPr="00F94940" w:rsidRDefault="00F94940" w:rsidP="00F94940">
      <w:pPr>
        <w:jc w:val="center"/>
        <w:rPr>
          <w:rFonts w:ascii="Times New Roman" w:hAnsi="Times New Roman" w:cs="Times New Roman"/>
          <w:i/>
          <w:sz w:val="24"/>
          <w:szCs w:val="24"/>
        </w:rPr>
      </w:pPr>
    </w:p>
    <w:p w:rsidR="002F4DFB" w:rsidRDefault="002F4DFB" w:rsidP="002F4DFB">
      <w:pPr>
        <w:jc w:val="center"/>
        <w:rPr>
          <w:rFonts w:ascii="Times New Roman" w:hAnsi="Times New Roman" w:cs="Times New Roman"/>
          <w:sz w:val="24"/>
          <w:szCs w:val="24"/>
        </w:rPr>
      </w:pPr>
    </w:p>
    <w:p w:rsidR="002F4DFB" w:rsidRDefault="002F4DFB" w:rsidP="002F4DFB">
      <w:pPr>
        <w:jc w:val="center"/>
        <w:rPr>
          <w:rFonts w:ascii="Times New Roman" w:hAnsi="Times New Roman" w:cs="Times New Roman"/>
          <w:sz w:val="24"/>
          <w:szCs w:val="24"/>
        </w:rPr>
      </w:pPr>
    </w:p>
    <w:p w:rsidR="002F4DFB" w:rsidRDefault="002F4DFB" w:rsidP="002F4DFB">
      <w:pPr>
        <w:jc w:val="center"/>
        <w:rPr>
          <w:rFonts w:ascii="Times New Roman" w:hAnsi="Times New Roman" w:cs="Times New Roman"/>
          <w:sz w:val="24"/>
          <w:szCs w:val="24"/>
        </w:rPr>
      </w:pPr>
    </w:p>
    <w:p w:rsidR="00F9327B" w:rsidRDefault="00F9327B" w:rsidP="002F4DFB">
      <w:pPr>
        <w:jc w:val="center"/>
        <w:rPr>
          <w:rFonts w:ascii="Times New Roman" w:hAnsi="Times New Roman" w:cs="Times New Roman"/>
          <w:sz w:val="24"/>
          <w:szCs w:val="24"/>
        </w:rPr>
      </w:pPr>
    </w:p>
    <w:p w:rsidR="002F4DFB" w:rsidRDefault="002F4DFB" w:rsidP="002F4DFB">
      <w:pPr>
        <w:jc w:val="center"/>
        <w:rPr>
          <w:rFonts w:ascii="Times New Roman" w:hAnsi="Times New Roman" w:cs="Times New Roman"/>
          <w:b/>
          <w:bCs/>
          <w:sz w:val="32"/>
          <w:szCs w:val="32"/>
        </w:rPr>
      </w:pPr>
    </w:p>
    <w:p w:rsidR="002F4DFB" w:rsidRPr="002F4DFB" w:rsidRDefault="002F4DFB" w:rsidP="002F4DFB">
      <w:pPr>
        <w:jc w:val="center"/>
        <w:rPr>
          <w:rFonts w:ascii="Times New Roman" w:hAnsi="Times New Roman" w:cs="Times New Roman"/>
          <w:sz w:val="32"/>
          <w:szCs w:val="32"/>
        </w:rPr>
      </w:pPr>
    </w:p>
    <w:p w:rsidR="002F4DFB" w:rsidRDefault="002F4DFB" w:rsidP="002F4DFB">
      <w:pPr>
        <w:jc w:val="center"/>
        <w:rPr>
          <w:rFonts w:ascii="Times New Roman" w:hAnsi="Times New Roman" w:cs="Times New Roman"/>
          <w:sz w:val="24"/>
          <w:szCs w:val="24"/>
        </w:rPr>
      </w:pPr>
    </w:p>
    <w:p w:rsidR="002F4DFB" w:rsidRDefault="002F4DFB" w:rsidP="002F4DFB">
      <w:pPr>
        <w:jc w:val="center"/>
        <w:rPr>
          <w:rFonts w:ascii="Times New Roman" w:hAnsi="Times New Roman" w:cs="Times New Roman"/>
          <w:sz w:val="24"/>
          <w:szCs w:val="24"/>
        </w:rPr>
      </w:pPr>
    </w:p>
    <w:p w:rsidR="002F4DFB" w:rsidRPr="002F4DFB" w:rsidRDefault="002F4DFB" w:rsidP="002F4DFB">
      <w:pPr>
        <w:jc w:val="center"/>
        <w:rPr>
          <w:rFonts w:ascii="Times New Roman" w:hAnsi="Times New Roman" w:cs="Times New Roman"/>
          <w:sz w:val="24"/>
          <w:szCs w:val="24"/>
        </w:rPr>
      </w:pPr>
    </w:p>
    <w:p w:rsidR="002F4DFB" w:rsidRDefault="002F4DFB" w:rsidP="00D47B77">
      <w:pPr>
        <w:rPr>
          <w:rFonts w:ascii="Times New Roman" w:hAnsi="Times New Roman" w:cs="Times New Roman"/>
          <w:sz w:val="28"/>
          <w:szCs w:val="28"/>
        </w:rPr>
      </w:pPr>
    </w:p>
    <w:p w:rsidR="002F4DFB" w:rsidRDefault="002F4DFB" w:rsidP="00D47B77">
      <w:pPr>
        <w:rPr>
          <w:rFonts w:ascii="Times New Roman" w:hAnsi="Times New Roman" w:cs="Times New Roman"/>
          <w:sz w:val="28"/>
          <w:szCs w:val="28"/>
        </w:rPr>
      </w:pPr>
    </w:p>
    <w:p w:rsidR="002F4DFB" w:rsidRDefault="002F4DFB" w:rsidP="00D47B77">
      <w:pPr>
        <w:rPr>
          <w:rFonts w:ascii="Times New Roman" w:hAnsi="Times New Roman" w:cs="Times New Roman"/>
          <w:sz w:val="28"/>
          <w:szCs w:val="28"/>
        </w:rPr>
      </w:pPr>
    </w:p>
    <w:p w:rsidR="002F4DFB" w:rsidRDefault="002F4DFB" w:rsidP="00D47B77">
      <w:pPr>
        <w:rPr>
          <w:rFonts w:ascii="Times New Roman" w:hAnsi="Times New Roman" w:cs="Times New Roman"/>
          <w:sz w:val="28"/>
          <w:szCs w:val="28"/>
        </w:rPr>
      </w:pPr>
    </w:p>
    <w:p w:rsidR="002F4DFB" w:rsidRDefault="002F4DFB" w:rsidP="00D47B77">
      <w:pPr>
        <w:rPr>
          <w:rFonts w:ascii="Times New Roman" w:hAnsi="Times New Roman" w:cs="Times New Roman"/>
          <w:sz w:val="28"/>
          <w:szCs w:val="28"/>
        </w:rPr>
      </w:pPr>
    </w:p>
    <w:p w:rsidR="002F4DFB" w:rsidRDefault="002F4DFB" w:rsidP="00D47B77">
      <w:pPr>
        <w:rPr>
          <w:rFonts w:ascii="Times New Roman" w:hAnsi="Times New Roman" w:cs="Times New Roman"/>
          <w:sz w:val="28"/>
          <w:szCs w:val="28"/>
        </w:rPr>
      </w:pPr>
      <w:bookmarkStart w:id="0" w:name="_GoBack"/>
      <w:bookmarkEnd w:id="0"/>
    </w:p>
    <w:p w:rsidR="00A306EA" w:rsidRPr="00E605E2" w:rsidRDefault="00F9327B" w:rsidP="00E605E2">
      <w:pPr>
        <w:jc w:val="center"/>
        <w:rPr>
          <w:rFonts w:ascii="Times New Roman" w:hAnsi="Times New Roman" w:cs="Times New Roman"/>
          <w:sz w:val="24"/>
          <w:szCs w:val="24"/>
        </w:rPr>
      </w:pPr>
      <w:r>
        <w:rPr>
          <w:rFonts w:ascii="Times New Roman" w:hAnsi="Times New Roman" w:cs="Times New Roman"/>
          <w:sz w:val="24"/>
          <w:szCs w:val="24"/>
        </w:rPr>
        <w:t>г. Оханск, 2025 год.</w:t>
      </w:r>
    </w:p>
    <w:p w:rsidR="00A306EA" w:rsidRDefault="00A306EA" w:rsidP="00D47B77">
      <w:pPr>
        <w:rPr>
          <w:rFonts w:ascii="Times New Roman" w:hAnsi="Times New Roman" w:cs="Times New Roman"/>
          <w:sz w:val="28"/>
          <w:szCs w:val="28"/>
        </w:rPr>
      </w:pPr>
    </w:p>
    <w:p w:rsidR="00D47B77" w:rsidRPr="00E605E2" w:rsidRDefault="002F4DF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Исследовательский проект</w:t>
      </w:r>
    </w:p>
    <w:p w:rsidR="00D47B77" w:rsidRPr="00E605E2" w:rsidRDefault="00D47B77"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Тема: «</w:t>
      </w:r>
      <w:r w:rsidR="003926AE" w:rsidRPr="00E605E2">
        <w:rPr>
          <w:rFonts w:ascii="Times New Roman" w:hAnsi="Times New Roman" w:cs="Times New Roman"/>
          <w:b/>
          <w:bCs/>
          <w:sz w:val="24"/>
          <w:szCs w:val="24"/>
        </w:rPr>
        <w:t>Маленькие герои большой войны</w:t>
      </w:r>
      <w:r w:rsidRPr="00E605E2">
        <w:rPr>
          <w:rFonts w:ascii="Times New Roman" w:hAnsi="Times New Roman" w:cs="Times New Roman"/>
          <w:b/>
          <w:bCs/>
          <w:sz w:val="24"/>
          <w:szCs w:val="24"/>
        </w:rPr>
        <w:t>»</w:t>
      </w:r>
    </w:p>
    <w:p w:rsidR="00D47B77" w:rsidRPr="00E605E2" w:rsidRDefault="00E605E2" w:rsidP="00E605E2">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Андреева Екатерина</w:t>
      </w:r>
      <w:r w:rsidR="003926AE" w:rsidRPr="00E605E2">
        <w:rPr>
          <w:rFonts w:ascii="Times New Roman" w:hAnsi="Times New Roman" w:cs="Times New Roman"/>
          <w:sz w:val="24"/>
          <w:szCs w:val="24"/>
        </w:rPr>
        <w:t>, 5 лет, старшая группа</w:t>
      </w:r>
    </w:p>
    <w:p w:rsidR="009F4DB6" w:rsidRPr="00E605E2" w:rsidRDefault="00D47B77"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Руководитель:</w:t>
      </w:r>
      <w:r w:rsidRPr="00E605E2">
        <w:rPr>
          <w:rFonts w:ascii="Times New Roman" w:hAnsi="Times New Roman" w:cs="Times New Roman"/>
          <w:sz w:val="24"/>
          <w:szCs w:val="24"/>
        </w:rPr>
        <w:t> </w:t>
      </w:r>
      <w:r w:rsidR="003926AE" w:rsidRPr="00E605E2">
        <w:rPr>
          <w:rFonts w:ascii="Times New Roman" w:hAnsi="Times New Roman" w:cs="Times New Roman"/>
          <w:sz w:val="24"/>
          <w:szCs w:val="24"/>
        </w:rPr>
        <w:t>Наумова Галина Геннадьевна</w:t>
      </w:r>
    </w:p>
    <w:p w:rsidR="002F4DFB" w:rsidRPr="00E605E2" w:rsidRDefault="00D47B77" w:rsidP="00E605E2">
      <w:pPr>
        <w:spacing w:line="240" w:lineRule="auto"/>
        <w:ind w:firstLine="709"/>
        <w:contextualSpacing/>
        <w:jc w:val="both"/>
        <w:rPr>
          <w:rFonts w:ascii="Times New Roman" w:hAnsi="Times New Roman" w:cs="Times New Roman"/>
          <w:b/>
          <w:bCs/>
          <w:sz w:val="24"/>
          <w:szCs w:val="24"/>
        </w:rPr>
      </w:pPr>
      <w:r w:rsidRPr="00E605E2">
        <w:rPr>
          <w:rFonts w:ascii="Times New Roman" w:hAnsi="Times New Roman" w:cs="Times New Roman"/>
          <w:b/>
          <w:bCs/>
          <w:sz w:val="24"/>
          <w:szCs w:val="24"/>
        </w:rPr>
        <w:t>Основная часть.</w:t>
      </w:r>
    </w:p>
    <w:p w:rsidR="00F9327B" w:rsidRPr="00E605E2" w:rsidRDefault="00F9327B" w:rsidP="00E605E2">
      <w:pPr>
        <w:spacing w:line="240" w:lineRule="auto"/>
        <w:ind w:firstLine="709"/>
        <w:contextualSpacing/>
        <w:jc w:val="both"/>
        <w:rPr>
          <w:rFonts w:ascii="Times New Roman" w:hAnsi="Times New Roman" w:cs="Times New Roman"/>
          <w:b/>
          <w:bCs/>
          <w:sz w:val="24"/>
          <w:szCs w:val="24"/>
        </w:rPr>
      </w:pPr>
      <w:r w:rsidRPr="00E605E2">
        <w:rPr>
          <w:rFonts w:ascii="Times New Roman" w:hAnsi="Times New Roman" w:cs="Times New Roman"/>
          <w:b/>
          <w:bCs/>
          <w:sz w:val="24"/>
          <w:szCs w:val="24"/>
        </w:rPr>
        <w:t>Введение</w:t>
      </w:r>
    </w:p>
    <w:p w:rsidR="00F9327B" w:rsidRPr="00E605E2" w:rsidRDefault="00F9327B" w:rsidP="00E605E2">
      <w:pPr>
        <w:spacing w:line="240" w:lineRule="auto"/>
        <w:ind w:firstLine="709"/>
        <w:contextualSpacing/>
        <w:jc w:val="both"/>
        <w:rPr>
          <w:rFonts w:ascii="Times New Roman" w:hAnsi="Times New Roman" w:cs="Times New Roman"/>
          <w:bCs/>
          <w:sz w:val="24"/>
          <w:szCs w:val="24"/>
        </w:rPr>
      </w:pPr>
      <w:r w:rsidRPr="00E605E2">
        <w:rPr>
          <w:rFonts w:ascii="Times New Roman" w:hAnsi="Times New Roman" w:cs="Times New Roman"/>
          <w:bCs/>
          <w:sz w:val="24"/>
          <w:szCs w:val="24"/>
        </w:rPr>
        <w:t>Говоря о Великой Отечественной войне, мы вспоминаем подвиги людей, их героизм, смелость, мужество и отвагу. В то страшное время как никогда нужны были взаимопомощь, дружба и преданность. Но мало кто знает, что в то время бок о бок с солдатами гордо и отважно сражались братья наши меньшие. Лошади, собаки, кошки и голуби, как и люди совершали подвиги. И гибли, как и люди. Как и герои Великой Отечественной Войны, боевые животные спасли тысячи человечески жизней и помогли приблизить долгожданный День Победы.</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 xml:space="preserve">Цель: </w:t>
      </w:r>
      <w:r w:rsidRPr="00E605E2">
        <w:rPr>
          <w:rFonts w:ascii="Times New Roman" w:hAnsi="Times New Roman" w:cs="Times New Roman"/>
          <w:sz w:val="24"/>
          <w:szCs w:val="24"/>
        </w:rPr>
        <w:t>формирование представлений о вкладе животных в достижение победы советского народа над фашистскими захватчиками; узнать, какие животные чем помогали людям на войне.</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Задачи:</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Расширить</w:t>
      </w:r>
      <w:r w:rsidR="00BE4511" w:rsidRPr="00E605E2">
        <w:rPr>
          <w:rFonts w:ascii="Times New Roman" w:hAnsi="Times New Roman" w:cs="Times New Roman"/>
          <w:sz w:val="24"/>
          <w:szCs w:val="24"/>
        </w:rPr>
        <w:t xml:space="preserve"> знания </w:t>
      </w:r>
      <w:r w:rsidRPr="00E605E2">
        <w:rPr>
          <w:rFonts w:ascii="Times New Roman" w:hAnsi="Times New Roman" w:cs="Times New Roman"/>
          <w:sz w:val="24"/>
          <w:szCs w:val="24"/>
        </w:rPr>
        <w:t>о Великой Отечественной войне;</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Расширить знания детей о тех животных, которые помогали солдатам в годы Великой Отечественной войны</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Воспитывать любви к Родине, к природе, гуманного отношения к животным.</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Оформить альбомы «Животные на войне».</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Методы исследования:</w:t>
      </w:r>
      <w:r w:rsidR="00BE4511" w:rsidRPr="00E605E2">
        <w:rPr>
          <w:rFonts w:ascii="Times New Roman" w:hAnsi="Times New Roman" w:cs="Times New Roman"/>
          <w:sz w:val="24"/>
          <w:szCs w:val="24"/>
        </w:rPr>
        <w:t> сбор информации; изучение</w:t>
      </w:r>
      <w:r w:rsidRPr="00E605E2">
        <w:rPr>
          <w:rFonts w:ascii="Times New Roman" w:hAnsi="Times New Roman" w:cs="Times New Roman"/>
          <w:sz w:val="24"/>
          <w:szCs w:val="24"/>
        </w:rPr>
        <w:t xml:space="preserve"> электронных ресурсов; анализ; обобщение.</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Объект исследования</w:t>
      </w:r>
      <w:r w:rsidRPr="00E605E2">
        <w:rPr>
          <w:rFonts w:ascii="Times New Roman" w:hAnsi="Times New Roman" w:cs="Times New Roman"/>
          <w:sz w:val="24"/>
          <w:szCs w:val="24"/>
        </w:rPr>
        <w:t>: животные «сражавшиеся» за Родину.</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Предмет исследования:</w:t>
      </w:r>
      <w:r w:rsidRPr="00E605E2">
        <w:rPr>
          <w:rFonts w:ascii="Times New Roman" w:hAnsi="Times New Roman" w:cs="Times New Roman"/>
          <w:sz w:val="24"/>
          <w:szCs w:val="24"/>
        </w:rPr>
        <w:t> вклад животных в приближении Победы в Великой Отечественной войне.</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sz w:val="24"/>
          <w:szCs w:val="24"/>
        </w:rPr>
        <w:t>Гипотеза:</w:t>
      </w:r>
      <w:r w:rsidRPr="00E605E2">
        <w:rPr>
          <w:rFonts w:ascii="Times New Roman" w:hAnsi="Times New Roman" w:cs="Times New Roman"/>
          <w:sz w:val="24"/>
          <w:szCs w:val="24"/>
        </w:rPr>
        <w:t xml:space="preserve"> животные внесли огромный вклад в Победу над фашистской Германией.</w:t>
      </w:r>
    </w:p>
    <w:p w:rsidR="00F9327B" w:rsidRPr="00E605E2" w:rsidRDefault="00F9327B" w:rsidP="00E605E2">
      <w:pPr>
        <w:spacing w:line="240" w:lineRule="auto"/>
        <w:ind w:firstLine="709"/>
        <w:contextualSpacing/>
        <w:jc w:val="both"/>
        <w:rPr>
          <w:rFonts w:ascii="Times New Roman" w:hAnsi="Times New Roman" w:cs="Times New Roman"/>
          <w:b/>
          <w:bCs/>
          <w:sz w:val="24"/>
          <w:szCs w:val="24"/>
        </w:rPr>
      </w:pPr>
      <w:r w:rsidRPr="00E605E2">
        <w:rPr>
          <w:rFonts w:ascii="Times New Roman" w:hAnsi="Times New Roman" w:cs="Times New Roman"/>
          <w:b/>
          <w:bCs/>
          <w:sz w:val="24"/>
          <w:szCs w:val="24"/>
        </w:rPr>
        <w:t xml:space="preserve"> «Животные, участвовавшие в Великой Отечественной войне»</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 xml:space="preserve"> «Собаки»</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Самыми верными помощниками воинов в годы Великой Отечественной войны были, конечно, собаки.</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Наши собаки несли самую разную службу, были:</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ездовые собаки, подвозившие на небольших телегах боеприпасы и увозив</w:t>
      </w:r>
      <w:r w:rsidR="00566A63" w:rsidRPr="00E605E2">
        <w:rPr>
          <w:rFonts w:ascii="Times New Roman" w:hAnsi="Times New Roman" w:cs="Times New Roman"/>
          <w:sz w:val="24"/>
          <w:szCs w:val="24"/>
        </w:rPr>
        <w:t xml:space="preserve">шие на них же раненных солдат. </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xml:space="preserve">- собаки-связисты, доставлявшие важные поручения и донесения через самое пекло боевых действий. Кроме того, собаками связистами было протянуто восемь тысяч </w:t>
      </w:r>
      <w:r w:rsidR="00566A63" w:rsidRPr="00E605E2">
        <w:rPr>
          <w:rFonts w:ascii="Times New Roman" w:hAnsi="Times New Roman" w:cs="Times New Roman"/>
          <w:sz w:val="24"/>
          <w:szCs w:val="24"/>
        </w:rPr>
        <w:t xml:space="preserve">километров телефонного кабеля. </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xml:space="preserve">- собаки-миноискатели. Благодаря им было обнаружено и обезврежено </w:t>
      </w:r>
      <w:r w:rsidR="00954AB8" w:rsidRPr="00E605E2">
        <w:rPr>
          <w:rFonts w:ascii="Times New Roman" w:hAnsi="Times New Roman" w:cs="Times New Roman"/>
          <w:sz w:val="24"/>
          <w:szCs w:val="24"/>
        </w:rPr>
        <w:t>много</w:t>
      </w:r>
      <w:r w:rsidRPr="00E605E2">
        <w:rPr>
          <w:rFonts w:ascii="Times New Roman" w:hAnsi="Times New Roman" w:cs="Times New Roman"/>
          <w:sz w:val="24"/>
          <w:szCs w:val="24"/>
        </w:rPr>
        <w:t xml:space="preserve"> мин, фугасов и прочих </w:t>
      </w:r>
      <w:r w:rsidR="00566A63" w:rsidRPr="00E605E2">
        <w:rPr>
          <w:rFonts w:ascii="Times New Roman" w:hAnsi="Times New Roman" w:cs="Times New Roman"/>
          <w:sz w:val="24"/>
          <w:szCs w:val="24"/>
        </w:rPr>
        <w:t xml:space="preserve">боеприпасов. </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собаки-санитары отыскивали в лесах и болотах наших раненых бойцов и приводили к ним медпомощь. К тому же они таскали на себе небольшие рюкзачки со всеми необходимыми медикаментами, необходимыми для оказания первой медицинской п</w:t>
      </w:r>
      <w:r w:rsidR="00566A63" w:rsidRPr="00E605E2">
        <w:rPr>
          <w:rFonts w:ascii="Times New Roman" w:hAnsi="Times New Roman" w:cs="Times New Roman"/>
          <w:sz w:val="24"/>
          <w:szCs w:val="24"/>
        </w:rPr>
        <w:t xml:space="preserve">омощи. </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собаки – истребители танков. Этих собак готовили к одному-единственному заданию в их жиз</w:t>
      </w:r>
      <w:r w:rsidR="00566A63" w:rsidRPr="00E605E2">
        <w:rPr>
          <w:rFonts w:ascii="Times New Roman" w:hAnsi="Times New Roman" w:cs="Times New Roman"/>
          <w:sz w:val="24"/>
          <w:szCs w:val="24"/>
        </w:rPr>
        <w:t xml:space="preserve">ни – подрыву вражеских танков. </w:t>
      </w:r>
      <w:r w:rsidRPr="00E605E2">
        <w:rPr>
          <w:rFonts w:ascii="Times New Roman" w:hAnsi="Times New Roman" w:cs="Times New Roman"/>
          <w:sz w:val="24"/>
          <w:szCs w:val="24"/>
        </w:rPr>
        <w:t xml:space="preserve"> </w:t>
      </w:r>
    </w:p>
    <w:p w:rsidR="00954AB8" w:rsidRPr="00E605E2" w:rsidRDefault="00F9327B" w:rsidP="00E605E2">
      <w:pPr>
        <w:spacing w:line="240" w:lineRule="auto"/>
        <w:ind w:firstLine="709"/>
        <w:contextualSpacing/>
        <w:jc w:val="both"/>
        <w:rPr>
          <w:rFonts w:ascii="Times New Roman" w:hAnsi="Times New Roman" w:cs="Times New Roman"/>
          <w:b/>
          <w:bCs/>
          <w:sz w:val="24"/>
          <w:szCs w:val="24"/>
        </w:rPr>
      </w:pPr>
      <w:r w:rsidRPr="00E605E2">
        <w:rPr>
          <w:rFonts w:ascii="Times New Roman" w:hAnsi="Times New Roman" w:cs="Times New Roman"/>
          <w:sz w:val="24"/>
          <w:szCs w:val="24"/>
        </w:rPr>
        <w:t>- собаки разведывательной службы помогали нашим разведчикам успешно проходить через передовые позиции врага.</w:t>
      </w:r>
      <w:r w:rsidRPr="00E605E2">
        <w:rPr>
          <w:rFonts w:ascii="Times New Roman" w:hAnsi="Times New Roman" w:cs="Times New Roman"/>
          <w:b/>
          <w:bCs/>
          <w:sz w:val="24"/>
          <w:szCs w:val="24"/>
        </w:rPr>
        <w:t> </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«Лошади»</w:t>
      </w:r>
    </w:p>
    <w:p w:rsidR="00F9327B" w:rsidRPr="00E605E2" w:rsidRDefault="00954AB8"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Часто лошадей</w:t>
      </w:r>
      <w:r w:rsidR="00F9327B" w:rsidRPr="00E605E2">
        <w:rPr>
          <w:rFonts w:ascii="Times New Roman" w:hAnsi="Times New Roman" w:cs="Times New Roman"/>
          <w:sz w:val="24"/>
          <w:szCs w:val="24"/>
        </w:rPr>
        <w:t xml:space="preserve"> использовали как тягловую силу: с их помощью перевозили артиллерийские установки, снаряды. Лошадь не могла спрятаться в траншеи или укрыться в блиндаже от пуль и осколков снарядов.</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lastRenderedPageBreak/>
        <w:t>«Олени и лоси»</w:t>
      </w:r>
    </w:p>
    <w:p w:rsidR="00F9327B" w:rsidRPr="00E605E2" w:rsidRDefault="00E40D44"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П</w:t>
      </w:r>
      <w:r w:rsidR="00F9327B" w:rsidRPr="00E605E2">
        <w:rPr>
          <w:rFonts w:ascii="Times New Roman" w:hAnsi="Times New Roman" w:cs="Times New Roman"/>
          <w:sz w:val="24"/>
          <w:szCs w:val="24"/>
        </w:rPr>
        <w:t>оявилась идея использовать для этой цели лосей и оленей. Следы лося и оленя не вызывали подозрений. Лось может питаться тонкими ветками деревьев, а лосиное молоко обладает целебными свойствами.</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«Кошки»</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Благодаря своей поразительной чувствительности и интуиции, кошки бесчисленное количество раз спасали жизни людей. Они безошибочно определяли приближение надвигающейся бомбардировки и, проявляя беспокойство, предупреждали об этом своих хозяев. В блокадном Ленинграде кошки приносили свою добычу хозяевам, а сами погибали от голода. Своими маленькими тельцами кошки согревали замерзающих детей, замерзая при этом сами.</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В честь такого подвига Котам установили памятники.</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 xml:space="preserve"> «Голуби»</w:t>
      </w:r>
    </w:p>
    <w:p w:rsidR="00F9327B" w:rsidRPr="00E605E2" w:rsidRDefault="00BE4511"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П</w:t>
      </w:r>
      <w:r w:rsidR="00F9327B" w:rsidRPr="00E605E2">
        <w:rPr>
          <w:rFonts w:ascii="Times New Roman" w:hAnsi="Times New Roman" w:cs="Times New Roman"/>
          <w:sz w:val="24"/>
          <w:szCs w:val="24"/>
        </w:rPr>
        <w:t>ервые бои Великой Отечественной войне показали, что проводная связь действовала только на расстоянии 3 км, радио – 5 км. Зачастую техника выходила из строя.</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Они ежечасно приносили сведения с немецких позиций и корректировали огонь.</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Применялись голуби и для уничтожения объектов противника.</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«Верблюды»</w:t>
      </w:r>
    </w:p>
    <w:p w:rsidR="00BE4511"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xml:space="preserve">Во время Великой Отечественной войны верблюды были тягловой силой для пушек. Она была сформирована во время Сталинградской битвы в Астрахани. </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xml:space="preserve">На верблюдах возили боеприпасы, горючее для танков и самолетов, продукты, воду для кухонь, топливо; на них эвакуировали раненых красноармейцев. Верблюды по звуку определяли, кто в воздухе - наши или немецкие самолеты. Заслышав чужих, спешили лечь на землю, маскируясь в тени дерева, забора, строения. </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w:t>
      </w:r>
      <w:r w:rsidRPr="00E605E2">
        <w:rPr>
          <w:rFonts w:ascii="Times New Roman" w:hAnsi="Times New Roman" w:cs="Times New Roman"/>
          <w:b/>
          <w:bCs/>
          <w:sz w:val="24"/>
          <w:szCs w:val="24"/>
        </w:rPr>
        <w:t>«Дельфины»</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xml:space="preserve">Во время Великой Отечественной войны советские военные использовали уникальное оружие против немецких кораблей, которые наступали на Советский Союз со стороны Черного моря. Этим оружием были… черноморские дельфины. Специально обученные животные несли на своих спинах мины, которые взрывались, когда они подплывали к кораблям противника. Таким образом было потоплено очень много вражеских судов. </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Главные задачи, которые ставились перед дельфинами — это находить и иногда вытаскивать на свет божий потерянные боеприпасы, в первую очередь, торпеды и мины.</w:t>
      </w:r>
    </w:p>
    <w:p w:rsidR="00F9327B" w:rsidRPr="00E605E2" w:rsidRDefault="00F9327B" w:rsidP="00E605E2">
      <w:pPr>
        <w:spacing w:line="240" w:lineRule="auto"/>
        <w:ind w:firstLine="709"/>
        <w:contextualSpacing/>
        <w:jc w:val="both"/>
        <w:rPr>
          <w:rFonts w:ascii="Times New Roman" w:hAnsi="Times New Roman" w:cs="Times New Roman"/>
          <w:b/>
          <w:sz w:val="24"/>
          <w:szCs w:val="24"/>
        </w:rPr>
      </w:pPr>
      <w:r w:rsidRPr="00E605E2">
        <w:rPr>
          <w:rFonts w:ascii="Times New Roman" w:hAnsi="Times New Roman" w:cs="Times New Roman"/>
          <w:b/>
          <w:sz w:val="24"/>
          <w:szCs w:val="24"/>
        </w:rPr>
        <w:t>Заключение</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xml:space="preserve">В результате исследования проблемы я выявила, какие животные участвовали в Великой Отечественной войне, что они внесли огромный вклад в победу наших войск в ходе Великой отечественной войны. Я думаю, что мой проект позволит и взрослым, и детям по-другому взглянуть на братьев наших меньших, осознать свою ответственность за них. </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 xml:space="preserve">Для того, чтобы наглядно показать животных во время боевых действий, я создала альбом «Животные на войне». </w:t>
      </w:r>
    </w:p>
    <w:p w:rsidR="002F4DFB" w:rsidRPr="00E605E2" w:rsidRDefault="002F4DFB" w:rsidP="00E605E2">
      <w:pPr>
        <w:spacing w:line="240" w:lineRule="auto"/>
        <w:ind w:firstLine="709"/>
        <w:contextualSpacing/>
        <w:jc w:val="both"/>
        <w:rPr>
          <w:rFonts w:ascii="Times New Roman" w:hAnsi="Times New Roman" w:cs="Times New Roman"/>
          <w:sz w:val="24"/>
          <w:szCs w:val="24"/>
        </w:rPr>
      </w:pPr>
    </w:p>
    <w:p w:rsidR="00D47B77" w:rsidRPr="00E605E2" w:rsidRDefault="00D47B77" w:rsidP="00E605E2">
      <w:pPr>
        <w:spacing w:line="240" w:lineRule="auto"/>
        <w:ind w:firstLine="709"/>
        <w:contextualSpacing/>
        <w:jc w:val="both"/>
        <w:rPr>
          <w:rFonts w:ascii="Times New Roman" w:hAnsi="Times New Roman" w:cs="Times New Roman"/>
          <w:sz w:val="24"/>
          <w:szCs w:val="24"/>
        </w:rPr>
      </w:pPr>
    </w:p>
    <w:p w:rsidR="00D47B77" w:rsidRPr="00E605E2" w:rsidRDefault="002F4DF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b/>
          <w:bCs/>
          <w:sz w:val="24"/>
          <w:szCs w:val="24"/>
        </w:rPr>
        <w:t xml:space="preserve">Литература и </w:t>
      </w:r>
      <w:proofErr w:type="spellStart"/>
      <w:r w:rsidRPr="00E605E2">
        <w:rPr>
          <w:rFonts w:ascii="Times New Roman" w:hAnsi="Times New Roman" w:cs="Times New Roman"/>
          <w:b/>
          <w:bCs/>
          <w:sz w:val="24"/>
          <w:szCs w:val="24"/>
        </w:rPr>
        <w:t>интернет-</w:t>
      </w:r>
      <w:r w:rsidR="00D47B77" w:rsidRPr="00E605E2">
        <w:rPr>
          <w:rFonts w:ascii="Times New Roman" w:hAnsi="Times New Roman" w:cs="Times New Roman"/>
          <w:b/>
          <w:bCs/>
          <w:sz w:val="24"/>
          <w:szCs w:val="24"/>
        </w:rPr>
        <w:t>ресурсы</w:t>
      </w:r>
      <w:proofErr w:type="spellEnd"/>
      <w:r w:rsidR="00D47B77" w:rsidRPr="00E605E2">
        <w:rPr>
          <w:rFonts w:ascii="Times New Roman" w:hAnsi="Times New Roman" w:cs="Times New Roman"/>
          <w:b/>
          <w:bCs/>
          <w:sz w:val="24"/>
          <w:szCs w:val="24"/>
        </w:rPr>
        <w:t>.</w:t>
      </w:r>
    </w:p>
    <w:p w:rsidR="00D47B77" w:rsidRPr="00E605E2" w:rsidRDefault="00D47B77" w:rsidP="00E605E2">
      <w:pPr>
        <w:spacing w:line="240" w:lineRule="auto"/>
        <w:ind w:left="720"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Лебедев В.И. </w:t>
      </w:r>
      <w:r w:rsidRPr="00E605E2">
        <w:rPr>
          <w:rFonts w:ascii="Times New Roman" w:hAnsi="Times New Roman" w:cs="Times New Roman"/>
          <w:sz w:val="24"/>
          <w:szCs w:val="24"/>
          <w:u w:val="single"/>
        </w:rPr>
        <w:t>Полицейская сторожевая собака</w:t>
      </w:r>
      <w:r w:rsidRPr="00E605E2">
        <w:rPr>
          <w:rFonts w:ascii="Times New Roman" w:hAnsi="Times New Roman" w:cs="Times New Roman"/>
          <w:sz w:val="24"/>
          <w:szCs w:val="24"/>
        </w:rPr>
        <w:t>. Издание Российского Общества поощрения применения собак к полицейской и сторожевой службы.</w:t>
      </w:r>
    </w:p>
    <w:p w:rsidR="00D47B77" w:rsidRPr="00E605E2" w:rsidRDefault="00D47B77" w:rsidP="00E605E2">
      <w:pPr>
        <w:spacing w:line="240" w:lineRule="auto"/>
        <w:ind w:left="720" w:firstLine="709"/>
        <w:contextualSpacing/>
        <w:jc w:val="both"/>
        <w:rPr>
          <w:rFonts w:ascii="Times New Roman" w:hAnsi="Times New Roman" w:cs="Times New Roman"/>
          <w:sz w:val="24"/>
          <w:szCs w:val="24"/>
        </w:rPr>
      </w:pPr>
      <w:proofErr w:type="spellStart"/>
      <w:r w:rsidRPr="00E605E2">
        <w:rPr>
          <w:rFonts w:ascii="Times New Roman" w:hAnsi="Times New Roman" w:cs="Times New Roman"/>
          <w:sz w:val="24"/>
          <w:szCs w:val="24"/>
        </w:rPr>
        <w:t>Меттер</w:t>
      </w:r>
      <w:proofErr w:type="spellEnd"/>
      <w:r w:rsidRPr="00E605E2">
        <w:rPr>
          <w:rFonts w:ascii="Times New Roman" w:hAnsi="Times New Roman" w:cs="Times New Roman"/>
          <w:sz w:val="24"/>
          <w:szCs w:val="24"/>
        </w:rPr>
        <w:t xml:space="preserve"> Израиль Моисеевич. "Ко мне, </w:t>
      </w:r>
      <w:proofErr w:type="spellStart"/>
      <w:r w:rsidRPr="00E605E2">
        <w:rPr>
          <w:rFonts w:ascii="Times New Roman" w:hAnsi="Times New Roman" w:cs="Times New Roman"/>
          <w:sz w:val="24"/>
          <w:szCs w:val="24"/>
        </w:rPr>
        <w:t>Мухтар</w:t>
      </w:r>
      <w:proofErr w:type="spellEnd"/>
      <w:r w:rsidRPr="00E605E2">
        <w:rPr>
          <w:rFonts w:ascii="Times New Roman" w:hAnsi="Times New Roman" w:cs="Times New Roman"/>
          <w:sz w:val="24"/>
          <w:szCs w:val="24"/>
        </w:rPr>
        <w:t>" Издательство: Вече, 2013 г.</w:t>
      </w:r>
    </w:p>
    <w:p w:rsidR="00D47B77" w:rsidRPr="00E605E2" w:rsidRDefault="00D47B77" w:rsidP="00E605E2">
      <w:pPr>
        <w:spacing w:line="240" w:lineRule="auto"/>
        <w:ind w:left="720" w:firstLine="709"/>
        <w:contextualSpacing/>
        <w:jc w:val="both"/>
        <w:rPr>
          <w:rFonts w:ascii="Times New Roman" w:hAnsi="Times New Roman" w:cs="Times New Roman"/>
          <w:sz w:val="24"/>
          <w:szCs w:val="24"/>
        </w:rPr>
      </w:pPr>
      <w:r w:rsidRPr="00E605E2">
        <w:rPr>
          <w:rFonts w:ascii="Times New Roman" w:hAnsi="Times New Roman" w:cs="Times New Roman"/>
          <w:sz w:val="24"/>
          <w:szCs w:val="24"/>
          <w:u w:val="single"/>
        </w:rPr>
        <w:t>http://alesensey.blogspot.ru/2011/06/blog-post_30.html</w:t>
      </w:r>
    </w:p>
    <w:p w:rsidR="00D47B77" w:rsidRPr="00E605E2" w:rsidRDefault="00D47B77" w:rsidP="00E605E2">
      <w:pPr>
        <w:spacing w:line="240" w:lineRule="auto"/>
        <w:ind w:left="360" w:firstLine="709"/>
        <w:contextualSpacing/>
        <w:jc w:val="both"/>
        <w:rPr>
          <w:rFonts w:ascii="Times New Roman" w:hAnsi="Times New Roman" w:cs="Times New Roman"/>
          <w:sz w:val="24"/>
          <w:szCs w:val="24"/>
        </w:rPr>
      </w:pPr>
      <w:r w:rsidRPr="00E605E2">
        <w:rPr>
          <w:rFonts w:ascii="Times New Roman" w:hAnsi="Times New Roman" w:cs="Times New Roman"/>
          <w:sz w:val="24"/>
          <w:szCs w:val="24"/>
          <w:u w:val="single"/>
        </w:rPr>
        <w:t>https://zen.yandex.ru.gavgusha</w:t>
      </w:r>
    </w:p>
    <w:p w:rsidR="00D47B77" w:rsidRPr="00E605E2" w:rsidRDefault="00D47B77" w:rsidP="00E605E2">
      <w:pPr>
        <w:spacing w:line="240" w:lineRule="auto"/>
        <w:ind w:left="720"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www.pominira.ru</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Книга памяти. Солдаты Победы 1941-1945гг, т. 8. Москва, 2008.</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Сайт газеты «Аргументы и факты» - статья: «Четвероногие солдаты». Как животные воевали за Победу». Еженедельник "Аргументы и Факты" № 16 15/04/2015</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Фото для презентации из сети Интернет.</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lastRenderedPageBreak/>
        <w:t>Интернет – ресурсы:</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http://fb.ru/article/179788/jivotnyie-na-voyne-jivotnyie---</w:t>
      </w:r>
      <w:proofErr w:type="spellStart"/>
      <w:r w:rsidRPr="00E605E2">
        <w:rPr>
          <w:rFonts w:ascii="Times New Roman" w:hAnsi="Times New Roman" w:cs="Times New Roman"/>
          <w:sz w:val="24"/>
          <w:szCs w:val="24"/>
        </w:rPr>
        <w:t>geroi-velikoy-otechestvennoy-voynyi</w:t>
      </w:r>
      <w:proofErr w:type="spellEnd"/>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http://www.vokrugsveta.ru/telegraph/technics/186/</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http://daypic.ru/animals/8489</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http://www.theunknownwar.ru/zhivotnyie_na_vojne.html</w:t>
      </w:r>
    </w:p>
    <w:p w:rsidR="00F9327B"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http://newsdale.ru/article/show/18288</w:t>
      </w:r>
    </w:p>
    <w:p w:rsidR="00381CA1" w:rsidRPr="00E605E2" w:rsidRDefault="00F9327B" w:rsidP="00E605E2">
      <w:pPr>
        <w:spacing w:line="240" w:lineRule="auto"/>
        <w:ind w:firstLine="709"/>
        <w:contextualSpacing/>
        <w:jc w:val="both"/>
        <w:rPr>
          <w:rFonts w:ascii="Times New Roman" w:hAnsi="Times New Roman" w:cs="Times New Roman"/>
          <w:sz w:val="24"/>
          <w:szCs w:val="24"/>
        </w:rPr>
      </w:pPr>
      <w:r w:rsidRPr="00E605E2">
        <w:rPr>
          <w:rFonts w:ascii="Times New Roman" w:hAnsi="Times New Roman" w:cs="Times New Roman"/>
          <w:sz w:val="24"/>
          <w:szCs w:val="24"/>
        </w:rPr>
        <w:t>https://nevcbs.spb.ru/pochitaem/znaete-li-vy-chto/7485-zhivotnye-geroi-na-vojne</w:t>
      </w:r>
    </w:p>
    <w:sectPr w:rsidR="00381CA1" w:rsidRPr="00E605E2" w:rsidSect="00E605E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15031E"/>
    <w:multiLevelType w:val="multilevel"/>
    <w:tmpl w:val="6BEEEA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654213"/>
    <w:multiLevelType w:val="multilevel"/>
    <w:tmpl w:val="389E6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420D62"/>
    <w:multiLevelType w:val="multilevel"/>
    <w:tmpl w:val="4B0A2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A9430D"/>
    <w:multiLevelType w:val="multilevel"/>
    <w:tmpl w:val="1D3CF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C1626F"/>
    <w:multiLevelType w:val="multilevel"/>
    <w:tmpl w:val="F8FC6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6003BC"/>
    <w:multiLevelType w:val="multilevel"/>
    <w:tmpl w:val="E4563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4EA"/>
    <w:rsid w:val="002F4DFB"/>
    <w:rsid w:val="00350185"/>
    <w:rsid w:val="00381CA1"/>
    <w:rsid w:val="003926AE"/>
    <w:rsid w:val="00566A63"/>
    <w:rsid w:val="00876FA8"/>
    <w:rsid w:val="008A34EA"/>
    <w:rsid w:val="00954AB8"/>
    <w:rsid w:val="009F4DB6"/>
    <w:rsid w:val="00A306EA"/>
    <w:rsid w:val="00BE4511"/>
    <w:rsid w:val="00D47B77"/>
    <w:rsid w:val="00E40D44"/>
    <w:rsid w:val="00E605E2"/>
    <w:rsid w:val="00F9327B"/>
    <w:rsid w:val="00F94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DD9E4A-2251-473A-930E-8F3DF495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306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28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4</Pages>
  <Words>966</Words>
  <Characters>5507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вега</dc:creator>
  <cp:keywords/>
  <dc:description/>
  <cp:lastModifiedBy>вега</cp:lastModifiedBy>
  <cp:revision>8</cp:revision>
  <dcterms:created xsi:type="dcterms:W3CDTF">2025-02-24T10:03:00Z</dcterms:created>
  <dcterms:modified xsi:type="dcterms:W3CDTF">2025-03-17T09:57:00Z</dcterms:modified>
</cp:coreProperties>
</file>