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316B" w:rsidRPr="008D1859" w:rsidRDefault="006D316B" w:rsidP="00257630">
      <w:pPr>
        <w:pStyle w:val="3"/>
        <w:shd w:val="clear" w:color="auto" w:fill="FFFFFF"/>
        <w:spacing w:before="0" w:beforeAutospacing="0" w:after="0" w:afterAutospacing="0" w:line="360" w:lineRule="auto"/>
        <w:ind w:firstLine="709"/>
        <w:jc w:val="center"/>
        <w:rPr>
          <w:b w:val="0"/>
          <w:bCs w:val="0"/>
          <w:caps/>
          <w:color w:val="000000"/>
          <w:sz w:val="28"/>
          <w:szCs w:val="28"/>
        </w:rPr>
      </w:pPr>
      <w:r w:rsidRPr="006D316B">
        <w:rPr>
          <w:b w:val="0"/>
          <w:bCs w:val="0"/>
          <w:caps/>
          <w:color w:val="000000"/>
          <w:sz w:val="28"/>
          <w:szCs w:val="28"/>
        </w:rPr>
        <w:t>МУНИЦИПАЛЬНОЕ БЮДЖЕТНОЕ ОБЩЕОБРАЗОВАТЕЛЬНОЕ УЧРЕЖДЕНИЕ «СРЕДНЯЯ ОБЩЕОБРАЗОВАТЕЛЬНАЯ ШКОЛА №57»</w:t>
      </w:r>
      <w:r w:rsidRPr="006D316B">
        <w:rPr>
          <w:b w:val="0"/>
          <w:bCs w:val="0"/>
          <w:caps/>
          <w:color w:val="000000"/>
          <w:sz w:val="28"/>
          <w:szCs w:val="28"/>
        </w:rPr>
        <w:br/>
        <w:t>(МБОУ «СОШ №57»)</w:t>
      </w:r>
    </w:p>
    <w:p w:rsidR="006D316B" w:rsidRPr="008D1859" w:rsidRDefault="006D316B" w:rsidP="00257630">
      <w:pPr>
        <w:pStyle w:val="3"/>
        <w:shd w:val="clear" w:color="auto" w:fill="FFFFFF"/>
        <w:spacing w:before="0" w:beforeAutospacing="0" w:after="0" w:afterAutospacing="0" w:line="360" w:lineRule="auto"/>
        <w:ind w:firstLine="709"/>
        <w:jc w:val="center"/>
        <w:rPr>
          <w:b w:val="0"/>
          <w:bCs w:val="0"/>
          <w:caps/>
          <w:color w:val="000000"/>
          <w:sz w:val="28"/>
          <w:szCs w:val="28"/>
        </w:rPr>
      </w:pPr>
    </w:p>
    <w:p w:rsidR="006D316B" w:rsidRPr="008D1859" w:rsidRDefault="006D316B" w:rsidP="00257630">
      <w:pPr>
        <w:pStyle w:val="3"/>
        <w:shd w:val="clear" w:color="auto" w:fill="FFFFFF"/>
        <w:spacing w:before="0" w:beforeAutospacing="0" w:after="0" w:afterAutospacing="0" w:line="360" w:lineRule="auto"/>
        <w:ind w:firstLine="709"/>
        <w:jc w:val="center"/>
        <w:rPr>
          <w:b w:val="0"/>
          <w:bCs w:val="0"/>
          <w:caps/>
          <w:color w:val="000000"/>
          <w:sz w:val="28"/>
          <w:szCs w:val="28"/>
        </w:rPr>
      </w:pPr>
    </w:p>
    <w:p w:rsidR="006D316B" w:rsidRDefault="006D316B" w:rsidP="00257630">
      <w:pPr>
        <w:pStyle w:val="3"/>
        <w:shd w:val="clear" w:color="auto" w:fill="FFFFFF"/>
        <w:spacing w:before="0" w:beforeAutospacing="0" w:after="0" w:afterAutospacing="0" w:line="360" w:lineRule="auto"/>
        <w:ind w:firstLine="709"/>
        <w:jc w:val="center"/>
        <w:rPr>
          <w:b w:val="0"/>
          <w:bCs w:val="0"/>
          <w:caps/>
          <w:color w:val="000000"/>
          <w:sz w:val="28"/>
          <w:szCs w:val="28"/>
        </w:rPr>
      </w:pPr>
    </w:p>
    <w:p w:rsidR="00A4353A" w:rsidRPr="008D1859" w:rsidRDefault="00A4353A" w:rsidP="00257630">
      <w:pPr>
        <w:pStyle w:val="3"/>
        <w:shd w:val="clear" w:color="auto" w:fill="FFFFFF"/>
        <w:spacing w:before="0" w:beforeAutospacing="0" w:after="0" w:afterAutospacing="0" w:line="360" w:lineRule="auto"/>
        <w:ind w:firstLine="709"/>
        <w:jc w:val="center"/>
        <w:rPr>
          <w:b w:val="0"/>
          <w:bCs w:val="0"/>
          <w:caps/>
          <w:color w:val="000000"/>
          <w:sz w:val="28"/>
          <w:szCs w:val="28"/>
        </w:rPr>
      </w:pPr>
    </w:p>
    <w:p w:rsidR="006D316B" w:rsidRPr="008D1859" w:rsidRDefault="006D316B" w:rsidP="00257630">
      <w:pPr>
        <w:pStyle w:val="3"/>
        <w:shd w:val="clear" w:color="auto" w:fill="FFFFFF"/>
        <w:spacing w:before="0" w:beforeAutospacing="0" w:after="0" w:afterAutospacing="0" w:line="360" w:lineRule="auto"/>
        <w:ind w:firstLine="709"/>
        <w:jc w:val="center"/>
        <w:rPr>
          <w:b w:val="0"/>
          <w:bCs w:val="0"/>
          <w:caps/>
          <w:color w:val="000000"/>
          <w:sz w:val="28"/>
          <w:szCs w:val="28"/>
        </w:rPr>
      </w:pPr>
    </w:p>
    <w:p w:rsidR="006D316B" w:rsidRPr="008D1859" w:rsidRDefault="006D316B" w:rsidP="00257630">
      <w:pPr>
        <w:pStyle w:val="3"/>
        <w:shd w:val="clear" w:color="auto" w:fill="FFFFFF"/>
        <w:spacing w:before="0" w:beforeAutospacing="0" w:after="0" w:afterAutospacing="0" w:line="360" w:lineRule="auto"/>
        <w:ind w:firstLine="709"/>
        <w:jc w:val="center"/>
        <w:rPr>
          <w:b w:val="0"/>
          <w:bCs w:val="0"/>
          <w:caps/>
          <w:color w:val="000000"/>
          <w:sz w:val="28"/>
          <w:szCs w:val="28"/>
        </w:rPr>
      </w:pPr>
    </w:p>
    <w:p w:rsidR="006D316B" w:rsidRPr="00257630" w:rsidRDefault="00257630" w:rsidP="00257630">
      <w:pPr>
        <w:pStyle w:val="3"/>
        <w:shd w:val="clear" w:color="auto" w:fill="FFFFFF"/>
        <w:spacing w:before="0" w:beforeAutospacing="0" w:after="0" w:afterAutospacing="0" w:line="360" w:lineRule="auto"/>
        <w:ind w:firstLine="709"/>
        <w:jc w:val="center"/>
        <w:rPr>
          <w:bCs w:val="0"/>
          <w:caps/>
          <w:color w:val="000000"/>
          <w:sz w:val="28"/>
          <w:szCs w:val="28"/>
        </w:rPr>
      </w:pPr>
      <w:r>
        <w:rPr>
          <w:bCs w:val="0"/>
          <w:caps/>
          <w:color w:val="000000"/>
          <w:sz w:val="28"/>
          <w:szCs w:val="28"/>
        </w:rPr>
        <w:t>ПРОЕКТ</w:t>
      </w:r>
    </w:p>
    <w:p w:rsidR="006D316B" w:rsidRDefault="006D316B" w:rsidP="00257630">
      <w:pPr>
        <w:spacing w:after="0" w:line="360" w:lineRule="auto"/>
        <w:ind w:firstLine="709"/>
        <w:jc w:val="center"/>
        <w:rPr>
          <w:rFonts w:ascii="Times New Roman" w:hAnsi="Times New Roman" w:cs="Times New Roman"/>
          <w:sz w:val="28"/>
          <w:szCs w:val="28"/>
        </w:rPr>
      </w:pPr>
      <w:r w:rsidRPr="006D316B">
        <w:rPr>
          <w:rFonts w:ascii="Times New Roman" w:hAnsi="Times New Roman" w:cs="Times New Roman"/>
          <w:sz w:val="28"/>
          <w:szCs w:val="28"/>
        </w:rPr>
        <w:t>«</w:t>
      </w:r>
      <w:r w:rsidR="00295597">
        <w:rPr>
          <w:rFonts w:ascii="Times New Roman" w:hAnsi="Times New Roman" w:cs="Times New Roman"/>
          <w:sz w:val="28"/>
          <w:szCs w:val="28"/>
        </w:rPr>
        <w:t>Деревянная карта-</w:t>
      </w:r>
      <w:proofErr w:type="spellStart"/>
      <w:r w:rsidR="00295597">
        <w:rPr>
          <w:rFonts w:ascii="Times New Roman" w:hAnsi="Times New Roman" w:cs="Times New Roman"/>
          <w:sz w:val="28"/>
          <w:szCs w:val="28"/>
        </w:rPr>
        <w:t>пазл</w:t>
      </w:r>
      <w:proofErr w:type="spellEnd"/>
      <w:r w:rsidR="00295597">
        <w:rPr>
          <w:rFonts w:ascii="Times New Roman" w:hAnsi="Times New Roman" w:cs="Times New Roman"/>
          <w:sz w:val="28"/>
          <w:szCs w:val="28"/>
        </w:rPr>
        <w:t xml:space="preserve"> Удмуртской Республики</w:t>
      </w:r>
      <w:r w:rsidRPr="006D316B">
        <w:rPr>
          <w:rFonts w:ascii="Times New Roman" w:hAnsi="Times New Roman" w:cs="Times New Roman"/>
          <w:sz w:val="28"/>
          <w:szCs w:val="28"/>
        </w:rPr>
        <w:t>»</w:t>
      </w:r>
    </w:p>
    <w:p w:rsidR="006D316B" w:rsidRDefault="006D316B" w:rsidP="00257630">
      <w:pPr>
        <w:spacing w:after="0" w:line="360" w:lineRule="auto"/>
        <w:ind w:firstLine="709"/>
        <w:jc w:val="center"/>
        <w:rPr>
          <w:rFonts w:ascii="Times New Roman" w:hAnsi="Times New Roman" w:cs="Times New Roman"/>
          <w:sz w:val="28"/>
          <w:szCs w:val="28"/>
        </w:rPr>
      </w:pPr>
    </w:p>
    <w:p w:rsidR="00A4353A" w:rsidRDefault="00A4353A" w:rsidP="00257630">
      <w:pPr>
        <w:spacing w:after="0" w:line="360" w:lineRule="auto"/>
        <w:ind w:firstLine="709"/>
        <w:jc w:val="center"/>
        <w:rPr>
          <w:rFonts w:ascii="Times New Roman" w:hAnsi="Times New Roman" w:cs="Times New Roman"/>
          <w:sz w:val="28"/>
          <w:szCs w:val="28"/>
        </w:rPr>
      </w:pPr>
    </w:p>
    <w:p w:rsidR="006D316B" w:rsidRDefault="006D316B" w:rsidP="00257630">
      <w:pPr>
        <w:spacing w:after="0" w:line="360" w:lineRule="auto"/>
        <w:ind w:firstLine="709"/>
        <w:jc w:val="center"/>
        <w:rPr>
          <w:rFonts w:ascii="Times New Roman" w:hAnsi="Times New Roman" w:cs="Times New Roman"/>
          <w:sz w:val="28"/>
          <w:szCs w:val="28"/>
        </w:rPr>
      </w:pPr>
    </w:p>
    <w:p w:rsidR="006D316B" w:rsidRDefault="006D316B" w:rsidP="00257630">
      <w:pPr>
        <w:spacing w:after="0" w:line="360" w:lineRule="auto"/>
        <w:ind w:firstLine="709"/>
        <w:jc w:val="center"/>
        <w:rPr>
          <w:rFonts w:ascii="Times New Roman" w:hAnsi="Times New Roman" w:cs="Times New Roman"/>
          <w:sz w:val="28"/>
          <w:szCs w:val="28"/>
        </w:rPr>
      </w:pPr>
    </w:p>
    <w:p w:rsidR="006D316B" w:rsidRPr="006D316B" w:rsidRDefault="00A4353A" w:rsidP="006D4D67">
      <w:pPr>
        <w:tabs>
          <w:tab w:val="left" w:pos="4253"/>
        </w:tabs>
        <w:spacing w:after="0" w:line="360" w:lineRule="auto"/>
        <w:ind w:firstLine="709"/>
        <w:rPr>
          <w:rFonts w:ascii="Times New Roman" w:hAnsi="Times New Roman" w:cs="Times New Roman"/>
          <w:b/>
          <w:sz w:val="28"/>
          <w:szCs w:val="28"/>
        </w:rPr>
      </w:pPr>
      <w:r>
        <w:rPr>
          <w:rFonts w:ascii="Times New Roman" w:hAnsi="Times New Roman" w:cs="Times New Roman"/>
          <w:b/>
          <w:sz w:val="28"/>
          <w:szCs w:val="28"/>
        </w:rPr>
        <w:t xml:space="preserve">                 </w:t>
      </w:r>
      <w:r w:rsidR="006D4D67">
        <w:rPr>
          <w:rFonts w:ascii="Times New Roman" w:hAnsi="Times New Roman" w:cs="Times New Roman"/>
          <w:b/>
          <w:sz w:val="28"/>
          <w:szCs w:val="28"/>
        </w:rPr>
        <w:t xml:space="preserve">                               </w:t>
      </w:r>
      <w:r w:rsidR="006D316B" w:rsidRPr="006D316B">
        <w:rPr>
          <w:rFonts w:ascii="Times New Roman" w:hAnsi="Times New Roman" w:cs="Times New Roman"/>
          <w:b/>
          <w:sz w:val="28"/>
          <w:szCs w:val="28"/>
        </w:rPr>
        <w:t>Выполнил</w:t>
      </w:r>
      <w:r w:rsidR="00D41BEF">
        <w:rPr>
          <w:rFonts w:ascii="Times New Roman" w:hAnsi="Times New Roman" w:cs="Times New Roman"/>
          <w:b/>
          <w:sz w:val="28"/>
          <w:szCs w:val="28"/>
        </w:rPr>
        <w:t>и</w:t>
      </w:r>
      <w:r w:rsidR="006D316B" w:rsidRPr="006D316B">
        <w:rPr>
          <w:rFonts w:ascii="Times New Roman" w:hAnsi="Times New Roman" w:cs="Times New Roman"/>
          <w:b/>
          <w:sz w:val="28"/>
          <w:szCs w:val="28"/>
        </w:rPr>
        <w:t>:</w:t>
      </w:r>
    </w:p>
    <w:p w:rsidR="006D316B" w:rsidRPr="006D316B" w:rsidRDefault="00A4353A" w:rsidP="00A4353A">
      <w:pPr>
        <w:tabs>
          <w:tab w:val="left" w:pos="3969"/>
          <w:tab w:val="left" w:pos="4111"/>
          <w:tab w:val="left" w:pos="4253"/>
          <w:tab w:val="left" w:pos="4395"/>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w:t>
      </w:r>
      <w:r w:rsidR="006D4D67">
        <w:rPr>
          <w:rFonts w:ascii="Times New Roman" w:hAnsi="Times New Roman" w:cs="Times New Roman"/>
          <w:sz w:val="28"/>
          <w:szCs w:val="28"/>
        </w:rPr>
        <w:t xml:space="preserve">                          </w:t>
      </w:r>
      <w:r w:rsidR="006D316B" w:rsidRPr="006D316B">
        <w:rPr>
          <w:rFonts w:ascii="Times New Roman" w:hAnsi="Times New Roman" w:cs="Times New Roman"/>
          <w:sz w:val="28"/>
          <w:szCs w:val="28"/>
        </w:rPr>
        <w:t>Нагорных Е.А.</w:t>
      </w:r>
    </w:p>
    <w:p w:rsidR="008D1859" w:rsidRDefault="006D4D67" w:rsidP="006D4D67">
      <w:pPr>
        <w:tabs>
          <w:tab w:val="left" w:pos="4111"/>
        </w:tabs>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00253205">
        <w:rPr>
          <w:rFonts w:ascii="Times New Roman" w:hAnsi="Times New Roman" w:cs="Times New Roman"/>
          <w:sz w:val="28"/>
          <w:szCs w:val="28"/>
        </w:rPr>
        <w:t>ученик</w:t>
      </w:r>
      <w:r w:rsidR="008D1859">
        <w:rPr>
          <w:rFonts w:ascii="Times New Roman" w:hAnsi="Times New Roman" w:cs="Times New Roman"/>
          <w:sz w:val="28"/>
          <w:szCs w:val="28"/>
        </w:rPr>
        <w:t xml:space="preserve"> </w:t>
      </w:r>
      <w:r w:rsidR="00253205" w:rsidRPr="006D4D67">
        <w:rPr>
          <w:rFonts w:ascii="Times New Roman" w:hAnsi="Times New Roman" w:cs="Times New Roman"/>
          <w:sz w:val="28"/>
          <w:szCs w:val="28"/>
        </w:rPr>
        <w:t>10</w:t>
      </w:r>
      <w:r w:rsidR="008D1859">
        <w:rPr>
          <w:rFonts w:ascii="Times New Roman" w:hAnsi="Times New Roman" w:cs="Times New Roman"/>
          <w:sz w:val="28"/>
          <w:szCs w:val="28"/>
        </w:rPr>
        <w:t xml:space="preserve"> «А» класса</w:t>
      </w:r>
    </w:p>
    <w:p w:rsidR="00D41BEF" w:rsidRPr="006D316B" w:rsidRDefault="00D41BEF" w:rsidP="006D4D67">
      <w:pPr>
        <w:tabs>
          <w:tab w:val="left" w:pos="4111"/>
        </w:tabs>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Pr="006D316B">
        <w:rPr>
          <w:rFonts w:ascii="Times New Roman" w:hAnsi="Times New Roman" w:cs="Times New Roman"/>
          <w:sz w:val="28"/>
          <w:szCs w:val="28"/>
        </w:rPr>
        <w:t>Поздеева Е.С.</w:t>
      </w:r>
      <w:r w:rsidRPr="008D1859">
        <w:rPr>
          <w:rFonts w:ascii="Times New Roman" w:hAnsi="Times New Roman" w:cs="Times New Roman"/>
          <w:sz w:val="28"/>
          <w:szCs w:val="28"/>
        </w:rPr>
        <w:t xml:space="preserve"> – </w:t>
      </w:r>
      <w:r>
        <w:rPr>
          <w:rFonts w:ascii="Times New Roman" w:hAnsi="Times New Roman" w:cs="Times New Roman"/>
          <w:sz w:val="28"/>
          <w:szCs w:val="28"/>
        </w:rPr>
        <w:t>учитель географии</w:t>
      </w:r>
    </w:p>
    <w:p w:rsidR="006D316B" w:rsidRPr="006D316B" w:rsidRDefault="006D316B" w:rsidP="00A4353A">
      <w:pPr>
        <w:tabs>
          <w:tab w:val="left" w:pos="3828"/>
          <w:tab w:val="left" w:pos="4111"/>
          <w:tab w:val="center" w:pos="4677"/>
          <w:tab w:val="right" w:pos="9355"/>
        </w:tabs>
        <w:spacing w:after="0" w:line="360" w:lineRule="auto"/>
        <w:ind w:firstLine="709"/>
        <w:jc w:val="right"/>
        <w:rPr>
          <w:rFonts w:ascii="Times New Roman" w:hAnsi="Times New Roman" w:cs="Times New Roman"/>
          <w:sz w:val="28"/>
          <w:szCs w:val="28"/>
        </w:rPr>
      </w:pPr>
    </w:p>
    <w:p w:rsidR="006D316B" w:rsidRDefault="006D316B" w:rsidP="00257630">
      <w:pPr>
        <w:spacing w:after="0" w:line="360" w:lineRule="auto"/>
        <w:ind w:firstLine="709"/>
        <w:jc w:val="center"/>
        <w:rPr>
          <w:rFonts w:ascii="Times New Roman" w:hAnsi="Times New Roman" w:cs="Times New Roman"/>
          <w:b/>
          <w:sz w:val="28"/>
          <w:szCs w:val="28"/>
        </w:rPr>
      </w:pPr>
    </w:p>
    <w:p w:rsidR="00D41BEF" w:rsidRDefault="00D41BEF" w:rsidP="00257630">
      <w:pPr>
        <w:spacing w:after="0" w:line="360" w:lineRule="auto"/>
        <w:ind w:firstLine="709"/>
        <w:jc w:val="center"/>
        <w:rPr>
          <w:rFonts w:ascii="Times New Roman" w:hAnsi="Times New Roman" w:cs="Times New Roman"/>
          <w:sz w:val="28"/>
          <w:szCs w:val="28"/>
        </w:rPr>
      </w:pPr>
    </w:p>
    <w:p w:rsidR="00D41BEF" w:rsidRDefault="00D41BEF" w:rsidP="00257630">
      <w:pPr>
        <w:spacing w:after="0" w:line="360" w:lineRule="auto"/>
        <w:ind w:firstLine="709"/>
        <w:jc w:val="center"/>
        <w:rPr>
          <w:rFonts w:ascii="Times New Roman" w:hAnsi="Times New Roman" w:cs="Times New Roman"/>
          <w:sz w:val="28"/>
          <w:szCs w:val="28"/>
        </w:rPr>
      </w:pPr>
      <w:bookmarkStart w:id="0" w:name="_GoBack"/>
      <w:bookmarkEnd w:id="0"/>
    </w:p>
    <w:p w:rsidR="00D41BEF" w:rsidRDefault="00D41BEF" w:rsidP="00257630">
      <w:pPr>
        <w:spacing w:after="0" w:line="360" w:lineRule="auto"/>
        <w:ind w:firstLine="709"/>
        <w:jc w:val="center"/>
        <w:rPr>
          <w:rFonts w:ascii="Times New Roman" w:hAnsi="Times New Roman" w:cs="Times New Roman"/>
          <w:sz w:val="28"/>
          <w:szCs w:val="28"/>
        </w:rPr>
      </w:pPr>
    </w:p>
    <w:p w:rsidR="00257630" w:rsidRDefault="00257630" w:rsidP="00257630">
      <w:pPr>
        <w:spacing w:after="0" w:line="360" w:lineRule="auto"/>
        <w:ind w:firstLine="709"/>
        <w:jc w:val="center"/>
        <w:rPr>
          <w:rFonts w:ascii="Times New Roman" w:hAnsi="Times New Roman" w:cs="Times New Roman"/>
          <w:sz w:val="28"/>
          <w:szCs w:val="28"/>
        </w:rPr>
      </w:pPr>
    </w:p>
    <w:p w:rsidR="00257630" w:rsidRDefault="00257630" w:rsidP="00257630">
      <w:pPr>
        <w:spacing w:after="0" w:line="360" w:lineRule="auto"/>
        <w:ind w:firstLine="709"/>
        <w:jc w:val="center"/>
        <w:rPr>
          <w:rFonts w:ascii="Times New Roman" w:hAnsi="Times New Roman" w:cs="Times New Roman"/>
          <w:sz w:val="28"/>
          <w:szCs w:val="28"/>
        </w:rPr>
      </w:pPr>
    </w:p>
    <w:p w:rsidR="006D316B" w:rsidRDefault="006D316B" w:rsidP="00257630">
      <w:pPr>
        <w:spacing w:after="0" w:line="360" w:lineRule="auto"/>
        <w:ind w:firstLine="709"/>
        <w:jc w:val="center"/>
        <w:rPr>
          <w:rFonts w:ascii="Times New Roman" w:hAnsi="Times New Roman" w:cs="Times New Roman"/>
          <w:sz w:val="28"/>
          <w:szCs w:val="28"/>
        </w:rPr>
      </w:pPr>
    </w:p>
    <w:p w:rsidR="006D4D67" w:rsidRDefault="006D4D67" w:rsidP="00257630">
      <w:pPr>
        <w:spacing w:after="0" w:line="360" w:lineRule="auto"/>
        <w:ind w:firstLine="709"/>
        <w:jc w:val="center"/>
        <w:rPr>
          <w:rFonts w:ascii="Times New Roman" w:hAnsi="Times New Roman" w:cs="Times New Roman"/>
          <w:sz w:val="28"/>
          <w:szCs w:val="28"/>
        </w:rPr>
      </w:pPr>
    </w:p>
    <w:p w:rsidR="00186032" w:rsidRPr="006007A4" w:rsidRDefault="00186032" w:rsidP="00D41BEF">
      <w:pPr>
        <w:spacing w:after="0" w:line="360" w:lineRule="auto"/>
        <w:rPr>
          <w:rFonts w:ascii="Times New Roman" w:hAnsi="Times New Roman" w:cs="Times New Roman"/>
          <w:sz w:val="28"/>
          <w:szCs w:val="28"/>
        </w:rPr>
      </w:pPr>
    </w:p>
    <w:p w:rsidR="00253205" w:rsidRPr="006D316B" w:rsidRDefault="006D316B" w:rsidP="006D4D6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ИЖЕВСК, 202</w:t>
      </w:r>
      <w:r w:rsidR="00D41BEF">
        <w:rPr>
          <w:rFonts w:ascii="Times New Roman" w:hAnsi="Times New Roman" w:cs="Times New Roman"/>
          <w:sz w:val="28"/>
          <w:szCs w:val="28"/>
        </w:rPr>
        <w:t>3</w:t>
      </w:r>
    </w:p>
    <w:p w:rsidR="00F45E9E" w:rsidRPr="00A4353A" w:rsidRDefault="00130EFB" w:rsidP="00AE631D">
      <w:pPr>
        <w:spacing w:after="0" w:line="360" w:lineRule="auto"/>
        <w:jc w:val="center"/>
        <w:rPr>
          <w:b/>
          <w:bCs/>
          <w:caps/>
          <w:color w:val="000000"/>
          <w:sz w:val="18"/>
          <w:szCs w:val="18"/>
        </w:rPr>
      </w:pPr>
      <w:r w:rsidRPr="00130EFB">
        <w:rPr>
          <w:rFonts w:ascii="Times New Roman" w:hAnsi="Times New Roman" w:cs="Times New Roman"/>
          <w:b/>
          <w:color w:val="000000" w:themeColor="text1"/>
          <w:sz w:val="28"/>
          <w:szCs w:val="28"/>
        </w:rPr>
        <w:lastRenderedPageBreak/>
        <w:t>СОДЕРЖАНИЕ</w:t>
      </w:r>
    </w:p>
    <w:tbl>
      <w:tblPr>
        <w:tblStyle w:val="af0"/>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55"/>
        <w:gridCol w:w="816"/>
      </w:tblGrid>
      <w:tr w:rsidR="00957EBA" w:rsidRPr="00957EBA" w:rsidTr="008E60A2">
        <w:tc>
          <w:tcPr>
            <w:tcW w:w="8755" w:type="dxa"/>
          </w:tcPr>
          <w:p w:rsidR="00957EBA" w:rsidRPr="00957EBA" w:rsidRDefault="00957EBA" w:rsidP="008E60A2">
            <w:pPr>
              <w:tabs>
                <w:tab w:val="left" w:pos="1650"/>
              </w:tabs>
              <w:spacing w:line="360" w:lineRule="auto"/>
              <w:jc w:val="both"/>
              <w:rPr>
                <w:rFonts w:ascii="Times New Roman" w:hAnsi="Times New Roman" w:cs="Times New Roman"/>
                <w:color w:val="000000" w:themeColor="text1"/>
                <w:sz w:val="28"/>
                <w:szCs w:val="28"/>
                <w:lang w:val="en-US"/>
              </w:rPr>
            </w:pPr>
            <w:r w:rsidRPr="00957EBA">
              <w:rPr>
                <w:rFonts w:ascii="Times New Roman" w:hAnsi="Times New Roman" w:cs="Times New Roman"/>
                <w:color w:val="000000" w:themeColor="text1"/>
                <w:sz w:val="28"/>
                <w:szCs w:val="28"/>
              </w:rPr>
              <w:t>ВВЕДЕНИЕ</w:t>
            </w:r>
          </w:p>
        </w:tc>
        <w:tc>
          <w:tcPr>
            <w:tcW w:w="816" w:type="dxa"/>
          </w:tcPr>
          <w:p w:rsidR="00957EBA" w:rsidRPr="00957EBA" w:rsidRDefault="00957EBA" w:rsidP="008E60A2">
            <w:pPr>
              <w:tabs>
                <w:tab w:val="left" w:pos="1650"/>
              </w:tabs>
              <w:spacing w:line="360" w:lineRule="auto"/>
              <w:jc w:val="right"/>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2</w:t>
            </w:r>
          </w:p>
        </w:tc>
      </w:tr>
      <w:tr w:rsidR="00957EBA" w:rsidRPr="00957EBA" w:rsidTr="008E60A2">
        <w:tc>
          <w:tcPr>
            <w:tcW w:w="8755" w:type="dxa"/>
          </w:tcPr>
          <w:p w:rsidR="00957EBA" w:rsidRPr="00957EBA" w:rsidRDefault="00957EBA" w:rsidP="008E60A2">
            <w:pPr>
              <w:tabs>
                <w:tab w:val="left" w:pos="1650"/>
              </w:tabs>
              <w:spacing w:line="360" w:lineRule="auto"/>
              <w:jc w:val="both"/>
              <w:rPr>
                <w:rFonts w:ascii="Times New Roman" w:hAnsi="Times New Roman" w:cs="Times New Roman"/>
                <w:color w:val="000000" w:themeColor="text1"/>
                <w:sz w:val="28"/>
                <w:szCs w:val="28"/>
              </w:rPr>
            </w:pPr>
            <w:r w:rsidRPr="00957EBA">
              <w:rPr>
                <w:rFonts w:ascii="Times New Roman" w:hAnsi="Times New Roman" w:cs="Times New Roman"/>
                <w:color w:val="000000" w:themeColor="text1"/>
                <w:sz w:val="28"/>
                <w:szCs w:val="28"/>
                <w:lang w:val="en-US"/>
              </w:rPr>
              <w:t>II</w:t>
            </w:r>
            <w:r w:rsidRPr="00957EBA">
              <w:rPr>
                <w:rFonts w:ascii="Times New Roman" w:hAnsi="Times New Roman" w:cs="Times New Roman"/>
                <w:color w:val="000000" w:themeColor="text1"/>
                <w:sz w:val="28"/>
                <w:szCs w:val="28"/>
              </w:rPr>
              <w:t xml:space="preserve"> ЭТАП (ОСНОВНОЙ)</w:t>
            </w:r>
          </w:p>
        </w:tc>
        <w:tc>
          <w:tcPr>
            <w:tcW w:w="816" w:type="dxa"/>
          </w:tcPr>
          <w:p w:rsidR="00957EBA" w:rsidRPr="00957EBA" w:rsidRDefault="00957EBA" w:rsidP="008E60A2">
            <w:pPr>
              <w:tabs>
                <w:tab w:val="left" w:pos="1650"/>
              </w:tabs>
              <w:spacing w:line="360" w:lineRule="auto"/>
              <w:jc w:val="right"/>
              <w:rPr>
                <w:rFonts w:ascii="Times New Roman" w:hAnsi="Times New Roman" w:cs="Times New Roman"/>
                <w:color w:val="000000" w:themeColor="text1"/>
                <w:sz w:val="28"/>
                <w:szCs w:val="28"/>
                <w:lang w:val="en-US"/>
              </w:rPr>
            </w:pPr>
          </w:p>
        </w:tc>
      </w:tr>
      <w:tr w:rsidR="00957EBA" w:rsidRPr="00957EBA" w:rsidTr="008E60A2">
        <w:tc>
          <w:tcPr>
            <w:tcW w:w="8755" w:type="dxa"/>
          </w:tcPr>
          <w:p w:rsidR="00957EBA" w:rsidRPr="00957EBA" w:rsidRDefault="00957EBA" w:rsidP="008E60A2">
            <w:pPr>
              <w:tabs>
                <w:tab w:val="left" w:pos="1650"/>
              </w:tabs>
              <w:spacing w:line="360" w:lineRule="auto"/>
              <w:jc w:val="both"/>
              <w:rPr>
                <w:rFonts w:ascii="Times New Roman" w:hAnsi="Times New Roman" w:cs="Times New Roman"/>
                <w:sz w:val="28"/>
                <w:szCs w:val="28"/>
              </w:rPr>
            </w:pPr>
            <w:r w:rsidRPr="00957EBA">
              <w:rPr>
                <w:rFonts w:ascii="Times New Roman" w:hAnsi="Times New Roman" w:cs="Times New Roman"/>
                <w:sz w:val="28"/>
                <w:szCs w:val="28"/>
              </w:rPr>
              <w:t xml:space="preserve">ГЛАВА 1. ТЕОРИТИЧЕСКИЕ ОСНОВЫ </w:t>
            </w:r>
            <w:r w:rsidR="00253205">
              <w:rPr>
                <w:rFonts w:ascii="Times New Roman" w:hAnsi="Times New Roman" w:cs="Times New Roman"/>
                <w:sz w:val="28"/>
                <w:szCs w:val="28"/>
              </w:rPr>
              <w:t>КАРТОГРАФИИ</w:t>
            </w:r>
          </w:p>
        </w:tc>
        <w:tc>
          <w:tcPr>
            <w:tcW w:w="816" w:type="dxa"/>
          </w:tcPr>
          <w:p w:rsidR="00957EBA" w:rsidRPr="00957EBA" w:rsidRDefault="00957EBA" w:rsidP="008E60A2">
            <w:pPr>
              <w:tabs>
                <w:tab w:val="left" w:pos="1650"/>
              </w:tabs>
              <w:spacing w:line="360" w:lineRule="auto"/>
              <w:jc w:val="right"/>
              <w:rPr>
                <w:rFonts w:ascii="Times New Roman" w:hAnsi="Times New Roman" w:cs="Times New Roman"/>
                <w:sz w:val="28"/>
                <w:szCs w:val="28"/>
              </w:rPr>
            </w:pPr>
          </w:p>
        </w:tc>
      </w:tr>
      <w:tr w:rsidR="00957EBA" w:rsidRPr="00957EBA" w:rsidTr="008E60A2">
        <w:tc>
          <w:tcPr>
            <w:tcW w:w="8755" w:type="dxa"/>
          </w:tcPr>
          <w:p w:rsidR="00957EBA" w:rsidRPr="00957EBA" w:rsidRDefault="008E60A2" w:rsidP="008E60A2">
            <w:pPr>
              <w:pStyle w:val="a7"/>
              <w:tabs>
                <w:tab w:val="left" w:pos="1650"/>
              </w:tabs>
              <w:spacing w:before="0" w:beforeAutospacing="0" w:after="0" w:afterAutospacing="0" w:line="360" w:lineRule="auto"/>
              <w:jc w:val="both"/>
              <w:rPr>
                <w:sz w:val="28"/>
                <w:szCs w:val="28"/>
              </w:rPr>
            </w:pPr>
            <w:r w:rsidRPr="008E60A2">
              <w:rPr>
                <w:bCs/>
                <w:sz w:val="28"/>
                <w:szCs w:val="28"/>
              </w:rPr>
              <w:t>1.</w:t>
            </w:r>
            <w:r>
              <w:rPr>
                <w:bCs/>
                <w:sz w:val="28"/>
                <w:szCs w:val="28"/>
              </w:rPr>
              <w:t xml:space="preserve">1. </w:t>
            </w:r>
            <w:r w:rsidR="00957EBA" w:rsidRPr="00957EBA">
              <w:rPr>
                <w:bCs/>
                <w:sz w:val="28"/>
                <w:szCs w:val="28"/>
              </w:rPr>
              <w:t>История </w:t>
            </w:r>
            <w:r w:rsidR="00253205">
              <w:rPr>
                <w:bCs/>
                <w:sz w:val="28"/>
                <w:szCs w:val="28"/>
              </w:rPr>
              <w:t>картографии</w:t>
            </w:r>
          </w:p>
        </w:tc>
        <w:tc>
          <w:tcPr>
            <w:tcW w:w="816" w:type="dxa"/>
          </w:tcPr>
          <w:p w:rsidR="00957EBA" w:rsidRPr="00957EBA" w:rsidRDefault="00957EBA" w:rsidP="008E60A2">
            <w:pPr>
              <w:pStyle w:val="a7"/>
              <w:tabs>
                <w:tab w:val="left" w:pos="1650"/>
              </w:tabs>
              <w:spacing w:before="0" w:beforeAutospacing="0" w:after="0" w:afterAutospacing="0" w:line="360" w:lineRule="auto"/>
              <w:jc w:val="right"/>
              <w:rPr>
                <w:bCs/>
                <w:sz w:val="28"/>
                <w:szCs w:val="28"/>
                <w:lang w:val="en-US"/>
              </w:rPr>
            </w:pPr>
            <w:r>
              <w:rPr>
                <w:bCs/>
                <w:sz w:val="28"/>
                <w:szCs w:val="28"/>
                <w:lang w:val="en-US"/>
              </w:rPr>
              <w:t>5</w:t>
            </w:r>
          </w:p>
        </w:tc>
      </w:tr>
      <w:tr w:rsidR="00957EBA" w:rsidRPr="00957EBA" w:rsidTr="008E60A2">
        <w:tc>
          <w:tcPr>
            <w:tcW w:w="8755" w:type="dxa"/>
          </w:tcPr>
          <w:p w:rsidR="00957EBA" w:rsidRPr="00957EBA" w:rsidRDefault="008E60A2" w:rsidP="008E60A2">
            <w:pPr>
              <w:pStyle w:val="a7"/>
              <w:tabs>
                <w:tab w:val="left" w:pos="1650"/>
              </w:tabs>
              <w:spacing w:before="0" w:beforeAutospacing="0" w:after="0" w:afterAutospacing="0" w:line="360" w:lineRule="auto"/>
              <w:jc w:val="both"/>
              <w:rPr>
                <w:sz w:val="28"/>
                <w:szCs w:val="28"/>
              </w:rPr>
            </w:pPr>
            <w:r>
              <w:rPr>
                <w:sz w:val="28"/>
                <w:szCs w:val="28"/>
              </w:rPr>
              <w:t>1.2.</w:t>
            </w:r>
            <w:r w:rsidR="00F67555">
              <w:rPr>
                <w:sz w:val="28"/>
                <w:szCs w:val="28"/>
              </w:rPr>
              <w:t>Географическая характеристика Удмуртии</w:t>
            </w:r>
          </w:p>
        </w:tc>
        <w:tc>
          <w:tcPr>
            <w:tcW w:w="816" w:type="dxa"/>
          </w:tcPr>
          <w:p w:rsidR="00957EBA" w:rsidRPr="00957EBA" w:rsidRDefault="00957EBA" w:rsidP="008E60A2">
            <w:pPr>
              <w:pStyle w:val="a7"/>
              <w:tabs>
                <w:tab w:val="left" w:pos="1650"/>
              </w:tabs>
              <w:spacing w:before="0" w:beforeAutospacing="0" w:after="0" w:afterAutospacing="0" w:line="360" w:lineRule="auto"/>
              <w:jc w:val="right"/>
              <w:rPr>
                <w:sz w:val="28"/>
                <w:szCs w:val="28"/>
                <w:lang w:val="en-US"/>
              </w:rPr>
            </w:pPr>
            <w:r>
              <w:rPr>
                <w:sz w:val="28"/>
                <w:szCs w:val="28"/>
                <w:lang w:val="en-US"/>
              </w:rPr>
              <w:t>10</w:t>
            </w:r>
          </w:p>
        </w:tc>
      </w:tr>
      <w:tr w:rsidR="008321FA" w:rsidRPr="00957EBA" w:rsidTr="008E60A2">
        <w:trPr>
          <w:trHeight w:val="482"/>
        </w:trPr>
        <w:tc>
          <w:tcPr>
            <w:tcW w:w="8755" w:type="dxa"/>
          </w:tcPr>
          <w:p w:rsidR="008321FA" w:rsidRDefault="008321FA" w:rsidP="008E60A2">
            <w:pPr>
              <w:tabs>
                <w:tab w:val="left" w:pos="1650"/>
              </w:tabs>
              <w:spacing w:line="360" w:lineRule="auto"/>
              <w:jc w:val="both"/>
              <w:rPr>
                <w:rFonts w:ascii="Times New Roman" w:hAnsi="Times New Roman" w:cs="Times New Roman"/>
                <w:sz w:val="28"/>
                <w:szCs w:val="28"/>
              </w:rPr>
            </w:pPr>
            <w:r w:rsidRPr="00F67555">
              <w:rPr>
                <w:rFonts w:ascii="Times New Roman" w:hAnsi="Times New Roman" w:cs="Times New Roman"/>
                <w:sz w:val="28"/>
                <w:szCs w:val="28"/>
              </w:rPr>
              <w:t>ГЛАВА 2. СОЗДАНИЕ ДЕРЕВЯННОЙ КАРТЫ–ПАЗЛ УДМУРТСКОЙ РЕСПУБЛИКИ </w:t>
            </w:r>
          </w:p>
        </w:tc>
        <w:tc>
          <w:tcPr>
            <w:tcW w:w="816" w:type="dxa"/>
          </w:tcPr>
          <w:p w:rsidR="008321FA" w:rsidRPr="006007A4" w:rsidRDefault="008321FA" w:rsidP="008E60A2">
            <w:pPr>
              <w:tabs>
                <w:tab w:val="left" w:pos="1650"/>
              </w:tabs>
              <w:spacing w:line="360" w:lineRule="auto"/>
              <w:jc w:val="right"/>
              <w:rPr>
                <w:rFonts w:ascii="Times New Roman" w:hAnsi="Times New Roman" w:cs="Times New Roman"/>
                <w:sz w:val="28"/>
                <w:szCs w:val="28"/>
              </w:rPr>
            </w:pPr>
          </w:p>
        </w:tc>
      </w:tr>
      <w:tr w:rsidR="008321FA" w:rsidRPr="00957EBA" w:rsidTr="008E60A2">
        <w:trPr>
          <w:trHeight w:val="482"/>
        </w:trPr>
        <w:tc>
          <w:tcPr>
            <w:tcW w:w="8755" w:type="dxa"/>
          </w:tcPr>
          <w:p w:rsidR="008321FA" w:rsidRPr="00F67555" w:rsidRDefault="008321FA" w:rsidP="008E60A2">
            <w:pPr>
              <w:tabs>
                <w:tab w:val="left" w:pos="165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2.1. Выбор объектов, размещенных на карте                                               </w:t>
            </w:r>
          </w:p>
        </w:tc>
        <w:tc>
          <w:tcPr>
            <w:tcW w:w="816" w:type="dxa"/>
          </w:tcPr>
          <w:p w:rsidR="008321FA" w:rsidRPr="00F67555" w:rsidRDefault="008E60A2" w:rsidP="008E60A2">
            <w:pPr>
              <w:tabs>
                <w:tab w:val="left" w:pos="1650"/>
              </w:tabs>
              <w:spacing w:line="360" w:lineRule="auto"/>
              <w:jc w:val="right"/>
              <w:rPr>
                <w:rFonts w:ascii="Times New Roman" w:hAnsi="Times New Roman" w:cs="Times New Roman"/>
                <w:sz w:val="28"/>
                <w:szCs w:val="28"/>
              </w:rPr>
            </w:pPr>
            <w:r>
              <w:rPr>
                <w:rFonts w:ascii="Times New Roman" w:hAnsi="Times New Roman" w:cs="Times New Roman"/>
                <w:sz w:val="28"/>
                <w:szCs w:val="28"/>
              </w:rPr>
              <w:t>17</w:t>
            </w:r>
          </w:p>
        </w:tc>
      </w:tr>
      <w:tr w:rsidR="008321FA" w:rsidRPr="00957EBA" w:rsidTr="008E60A2">
        <w:trPr>
          <w:trHeight w:val="482"/>
        </w:trPr>
        <w:tc>
          <w:tcPr>
            <w:tcW w:w="8755" w:type="dxa"/>
          </w:tcPr>
          <w:p w:rsidR="008321FA" w:rsidRPr="00F67555" w:rsidRDefault="008321FA" w:rsidP="008E60A2">
            <w:pPr>
              <w:tabs>
                <w:tab w:val="left" w:pos="1650"/>
              </w:tabs>
              <w:spacing w:line="360" w:lineRule="auto"/>
              <w:jc w:val="both"/>
              <w:rPr>
                <w:rFonts w:ascii="Times New Roman" w:hAnsi="Times New Roman" w:cs="Times New Roman"/>
                <w:sz w:val="28"/>
                <w:szCs w:val="28"/>
              </w:rPr>
            </w:pPr>
            <w:r>
              <w:rPr>
                <w:rFonts w:ascii="Times New Roman" w:hAnsi="Times New Roman" w:cs="Times New Roman"/>
                <w:sz w:val="28"/>
                <w:szCs w:val="28"/>
              </w:rPr>
              <w:t>2.2.</w:t>
            </w:r>
            <w:r w:rsidR="008E60A2">
              <w:rPr>
                <w:rFonts w:ascii="Times New Roman" w:hAnsi="Times New Roman" w:cs="Times New Roman"/>
                <w:sz w:val="28"/>
                <w:szCs w:val="28"/>
              </w:rPr>
              <w:t xml:space="preserve"> </w:t>
            </w:r>
            <w:r>
              <w:rPr>
                <w:rFonts w:ascii="Times New Roman" w:hAnsi="Times New Roman" w:cs="Times New Roman"/>
                <w:sz w:val="28"/>
                <w:szCs w:val="28"/>
              </w:rPr>
              <w:t>Изготовление карты-</w:t>
            </w:r>
            <w:proofErr w:type="spellStart"/>
            <w:r>
              <w:rPr>
                <w:rFonts w:ascii="Times New Roman" w:hAnsi="Times New Roman" w:cs="Times New Roman"/>
                <w:sz w:val="28"/>
                <w:szCs w:val="28"/>
              </w:rPr>
              <w:t>пазл</w:t>
            </w:r>
            <w:proofErr w:type="spellEnd"/>
            <w:r>
              <w:rPr>
                <w:rFonts w:ascii="Times New Roman" w:hAnsi="Times New Roman" w:cs="Times New Roman"/>
                <w:sz w:val="28"/>
                <w:szCs w:val="28"/>
              </w:rPr>
              <w:t xml:space="preserve"> своими руками</w:t>
            </w:r>
          </w:p>
        </w:tc>
        <w:tc>
          <w:tcPr>
            <w:tcW w:w="816" w:type="dxa"/>
          </w:tcPr>
          <w:p w:rsidR="008321FA" w:rsidRPr="00F67555" w:rsidRDefault="008E60A2" w:rsidP="008E60A2">
            <w:pPr>
              <w:tabs>
                <w:tab w:val="left" w:pos="1650"/>
              </w:tabs>
              <w:spacing w:line="360" w:lineRule="auto"/>
              <w:jc w:val="right"/>
              <w:rPr>
                <w:rFonts w:ascii="Times New Roman" w:hAnsi="Times New Roman" w:cs="Times New Roman"/>
                <w:sz w:val="28"/>
                <w:szCs w:val="28"/>
              </w:rPr>
            </w:pPr>
            <w:r>
              <w:rPr>
                <w:rFonts w:ascii="Times New Roman" w:hAnsi="Times New Roman" w:cs="Times New Roman"/>
                <w:sz w:val="28"/>
                <w:szCs w:val="28"/>
              </w:rPr>
              <w:t>21</w:t>
            </w:r>
          </w:p>
        </w:tc>
      </w:tr>
      <w:tr w:rsidR="008321FA" w:rsidRPr="00957EBA" w:rsidTr="008E60A2">
        <w:trPr>
          <w:trHeight w:val="482"/>
        </w:trPr>
        <w:tc>
          <w:tcPr>
            <w:tcW w:w="8755" w:type="dxa"/>
          </w:tcPr>
          <w:p w:rsidR="008321FA" w:rsidRPr="00F67555" w:rsidRDefault="008321FA" w:rsidP="008E60A2">
            <w:pPr>
              <w:tabs>
                <w:tab w:val="left" w:pos="165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2.3. Проектная смета </w:t>
            </w:r>
          </w:p>
        </w:tc>
        <w:tc>
          <w:tcPr>
            <w:tcW w:w="816" w:type="dxa"/>
          </w:tcPr>
          <w:p w:rsidR="008321FA" w:rsidRPr="00F67555" w:rsidRDefault="008E60A2" w:rsidP="008E60A2">
            <w:pPr>
              <w:tabs>
                <w:tab w:val="left" w:pos="1650"/>
              </w:tabs>
              <w:spacing w:line="360" w:lineRule="auto"/>
              <w:jc w:val="right"/>
              <w:rPr>
                <w:rFonts w:ascii="Times New Roman" w:hAnsi="Times New Roman" w:cs="Times New Roman"/>
                <w:sz w:val="28"/>
                <w:szCs w:val="28"/>
              </w:rPr>
            </w:pPr>
            <w:r>
              <w:rPr>
                <w:rFonts w:ascii="Times New Roman" w:hAnsi="Times New Roman" w:cs="Times New Roman"/>
                <w:sz w:val="28"/>
                <w:szCs w:val="28"/>
              </w:rPr>
              <w:t>24</w:t>
            </w:r>
          </w:p>
        </w:tc>
      </w:tr>
      <w:tr w:rsidR="008321FA" w:rsidRPr="00957EBA" w:rsidTr="008E60A2">
        <w:trPr>
          <w:trHeight w:val="482"/>
        </w:trPr>
        <w:tc>
          <w:tcPr>
            <w:tcW w:w="8755" w:type="dxa"/>
          </w:tcPr>
          <w:p w:rsidR="008321FA" w:rsidRPr="00F67555" w:rsidRDefault="008321FA" w:rsidP="008E60A2">
            <w:pPr>
              <w:tabs>
                <w:tab w:val="left" w:pos="1650"/>
              </w:tabs>
              <w:spacing w:line="360" w:lineRule="auto"/>
              <w:jc w:val="both"/>
              <w:rPr>
                <w:rFonts w:ascii="Times New Roman" w:hAnsi="Times New Roman" w:cs="Times New Roman"/>
                <w:sz w:val="28"/>
                <w:szCs w:val="28"/>
              </w:rPr>
            </w:pPr>
            <w:r>
              <w:rPr>
                <w:rFonts w:ascii="Times New Roman" w:hAnsi="Times New Roman" w:cs="Times New Roman"/>
                <w:sz w:val="28"/>
                <w:szCs w:val="28"/>
              </w:rPr>
              <w:t>2.4. Реклама</w:t>
            </w:r>
          </w:p>
        </w:tc>
        <w:tc>
          <w:tcPr>
            <w:tcW w:w="816" w:type="dxa"/>
          </w:tcPr>
          <w:p w:rsidR="008321FA" w:rsidRPr="00F67555" w:rsidRDefault="008E60A2" w:rsidP="008E60A2">
            <w:pPr>
              <w:tabs>
                <w:tab w:val="left" w:pos="1650"/>
              </w:tabs>
              <w:spacing w:line="360" w:lineRule="auto"/>
              <w:jc w:val="right"/>
              <w:rPr>
                <w:rFonts w:ascii="Times New Roman" w:hAnsi="Times New Roman" w:cs="Times New Roman"/>
                <w:sz w:val="28"/>
                <w:szCs w:val="28"/>
              </w:rPr>
            </w:pPr>
            <w:r>
              <w:rPr>
                <w:rFonts w:ascii="Times New Roman" w:hAnsi="Times New Roman" w:cs="Times New Roman"/>
                <w:sz w:val="28"/>
                <w:szCs w:val="28"/>
              </w:rPr>
              <w:t>24</w:t>
            </w:r>
          </w:p>
        </w:tc>
      </w:tr>
      <w:tr w:rsidR="008E60A2" w:rsidRPr="00957EBA" w:rsidTr="008E60A2">
        <w:trPr>
          <w:trHeight w:val="408"/>
        </w:trPr>
        <w:tc>
          <w:tcPr>
            <w:tcW w:w="8755" w:type="dxa"/>
          </w:tcPr>
          <w:p w:rsidR="008E60A2" w:rsidRPr="008321FA" w:rsidRDefault="008E60A2" w:rsidP="008E60A2">
            <w:pPr>
              <w:tabs>
                <w:tab w:val="left" w:pos="1650"/>
              </w:tabs>
              <w:spacing w:line="360" w:lineRule="auto"/>
              <w:jc w:val="both"/>
              <w:rPr>
                <w:rFonts w:ascii="Times New Roman" w:hAnsi="Times New Roman" w:cs="Times New Roman"/>
                <w:sz w:val="28"/>
                <w:szCs w:val="28"/>
              </w:rPr>
            </w:pPr>
            <w:r w:rsidRPr="00957EBA">
              <w:rPr>
                <w:rFonts w:ascii="Times New Roman" w:hAnsi="Times New Roman" w:cs="Times New Roman"/>
                <w:sz w:val="28"/>
                <w:szCs w:val="28"/>
                <w:lang w:val="en-US"/>
              </w:rPr>
              <w:t>III</w:t>
            </w:r>
            <w:r w:rsidRPr="00957EBA">
              <w:rPr>
                <w:rFonts w:ascii="Times New Roman" w:hAnsi="Times New Roman" w:cs="Times New Roman"/>
                <w:sz w:val="28"/>
                <w:szCs w:val="28"/>
              </w:rPr>
              <w:t xml:space="preserve"> ЭТАП (ЗАКЛЮЧИТЕЛЬНЫЙ)</w:t>
            </w:r>
          </w:p>
        </w:tc>
        <w:tc>
          <w:tcPr>
            <w:tcW w:w="816" w:type="dxa"/>
          </w:tcPr>
          <w:p w:rsidR="008E60A2" w:rsidRPr="00957EBA" w:rsidRDefault="008E60A2" w:rsidP="008E60A2">
            <w:pPr>
              <w:tabs>
                <w:tab w:val="left" w:pos="1650"/>
              </w:tabs>
              <w:spacing w:line="360" w:lineRule="auto"/>
              <w:jc w:val="right"/>
              <w:rPr>
                <w:rFonts w:ascii="Times New Roman" w:hAnsi="Times New Roman" w:cs="Times New Roman"/>
                <w:sz w:val="28"/>
                <w:szCs w:val="28"/>
              </w:rPr>
            </w:pPr>
            <w:r>
              <w:rPr>
                <w:rFonts w:ascii="Times New Roman" w:hAnsi="Times New Roman" w:cs="Times New Roman"/>
                <w:sz w:val="28"/>
                <w:szCs w:val="28"/>
              </w:rPr>
              <w:t>25</w:t>
            </w:r>
          </w:p>
        </w:tc>
      </w:tr>
      <w:tr w:rsidR="008E60A2" w:rsidRPr="00957EBA" w:rsidTr="008E60A2">
        <w:trPr>
          <w:trHeight w:val="406"/>
        </w:trPr>
        <w:tc>
          <w:tcPr>
            <w:tcW w:w="8755" w:type="dxa"/>
          </w:tcPr>
          <w:p w:rsidR="008E60A2" w:rsidRPr="00957EBA" w:rsidRDefault="008E60A2" w:rsidP="008E60A2">
            <w:pPr>
              <w:tabs>
                <w:tab w:val="left" w:pos="1650"/>
              </w:tabs>
              <w:spacing w:line="360" w:lineRule="auto"/>
              <w:jc w:val="both"/>
              <w:rPr>
                <w:rFonts w:ascii="Times New Roman" w:hAnsi="Times New Roman" w:cs="Times New Roman"/>
                <w:sz w:val="28"/>
                <w:szCs w:val="28"/>
                <w:lang w:val="en-US"/>
              </w:rPr>
            </w:pPr>
            <w:r w:rsidRPr="00957EBA">
              <w:rPr>
                <w:rFonts w:ascii="Times New Roman" w:hAnsi="Times New Roman" w:cs="Times New Roman"/>
                <w:sz w:val="28"/>
                <w:szCs w:val="28"/>
              </w:rPr>
              <w:t>СПИСОК ЛИТЕРАТУРЫ</w:t>
            </w:r>
          </w:p>
        </w:tc>
        <w:tc>
          <w:tcPr>
            <w:tcW w:w="816" w:type="dxa"/>
          </w:tcPr>
          <w:p w:rsidR="008E60A2" w:rsidRPr="008E60A2" w:rsidRDefault="008E60A2" w:rsidP="008E60A2">
            <w:pPr>
              <w:tabs>
                <w:tab w:val="left" w:pos="1650"/>
              </w:tabs>
              <w:spacing w:line="360" w:lineRule="auto"/>
              <w:jc w:val="right"/>
              <w:rPr>
                <w:rFonts w:ascii="Times New Roman" w:hAnsi="Times New Roman" w:cs="Times New Roman"/>
                <w:sz w:val="28"/>
                <w:szCs w:val="28"/>
              </w:rPr>
            </w:pPr>
            <w:r>
              <w:rPr>
                <w:rFonts w:ascii="Times New Roman" w:hAnsi="Times New Roman" w:cs="Times New Roman"/>
                <w:sz w:val="28"/>
                <w:szCs w:val="28"/>
              </w:rPr>
              <w:t>26</w:t>
            </w:r>
          </w:p>
        </w:tc>
      </w:tr>
      <w:tr w:rsidR="008E60A2" w:rsidRPr="00957EBA" w:rsidTr="008E60A2">
        <w:trPr>
          <w:trHeight w:val="406"/>
        </w:trPr>
        <w:tc>
          <w:tcPr>
            <w:tcW w:w="8755" w:type="dxa"/>
          </w:tcPr>
          <w:p w:rsidR="008E60A2" w:rsidRPr="00957EBA" w:rsidRDefault="008E60A2" w:rsidP="008E60A2">
            <w:pPr>
              <w:tabs>
                <w:tab w:val="left" w:pos="1650"/>
              </w:tabs>
              <w:spacing w:line="360" w:lineRule="auto"/>
              <w:jc w:val="both"/>
              <w:rPr>
                <w:rFonts w:ascii="Times New Roman" w:hAnsi="Times New Roman" w:cs="Times New Roman"/>
                <w:sz w:val="28"/>
                <w:szCs w:val="28"/>
                <w:lang w:val="en-US"/>
              </w:rPr>
            </w:pPr>
            <w:r w:rsidRPr="00957EBA">
              <w:rPr>
                <w:rFonts w:ascii="Times New Roman" w:hAnsi="Times New Roman" w:cs="Times New Roman"/>
                <w:sz w:val="28"/>
                <w:szCs w:val="28"/>
              </w:rPr>
              <w:t>ПРИЛОЖЕНИЯ</w:t>
            </w:r>
          </w:p>
        </w:tc>
        <w:tc>
          <w:tcPr>
            <w:tcW w:w="816" w:type="dxa"/>
          </w:tcPr>
          <w:p w:rsidR="008E60A2" w:rsidRPr="008E60A2" w:rsidRDefault="008E60A2" w:rsidP="008E60A2">
            <w:pPr>
              <w:tabs>
                <w:tab w:val="left" w:pos="1650"/>
              </w:tabs>
              <w:spacing w:line="360" w:lineRule="auto"/>
              <w:jc w:val="right"/>
              <w:rPr>
                <w:rFonts w:ascii="Times New Roman" w:hAnsi="Times New Roman" w:cs="Times New Roman"/>
                <w:sz w:val="28"/>
                <w:szCs w:val="28"/>
              </w:rPr>
            </w:pPr>
            <w:r>
              <w:rPr>
                <w:rFonts w:ascii="Times New Roman" w:hAnsi="Times New Roman" w:cs="Times New Roman"/>
                <w:sz w:val="28"/>
                <w:szCs w:val="28"/>
              </w:rPr>
              <w:t>28</w:t>
            </w:r>
          </w:p>
        </w:tc>
      </w:tr>
    </w:tbl>
    <w:p w:rsidR="00527F3C" w:rsidRPr="00957EBA" w:rsidRDefault="008E60A2" w:rsidP="00186032">
      <w:pPr>
        <w:spacing w:after="0" w:line="360" w:lineRule="auto"/>
        <w:jc w:val="both"/>
        <w:rPr>
          <w:rFonts w:ascii="Times New Roman" w:hAnsi="Times New Roman" w:cs="Times New Roman"/>
          <w:sz w:val="28"/>
          <w:szCs w:val="28"/>
        </w:rPr>
      </w:pPr>
      <w:r>
        <w:rPr>
          <w:rFonts w:ascii="Times New Roman" w:hAnsi="Times New Roman" w:cs="Times New Roman"/>
          <w:sz w:val="28"/>
          <w:szCs w:val="28"/>
        </w:rPr>
        <w:br w:type="textWrapping" w:clear="all"/>
      </w:r>
    </w:p>
    <w:p w:rsidR="008D6513" w:rsidRPr="00957EBA" w:rsidRDefault="008D6513" w:rsidP="00257630">
      <w:pPr>
        <w:tabs>
          <w:tab w:val="left" w:pos="3261"/>
        </w:tabs>
        <w:spacing w:after="0" w:line="360" w:lineRule="auto"/>
        <w:ind w:firstLine="709"/>
        <w:jc w:val="right"/>
        <w:rPr>
          <w:rFonts w:ascii="Times New Roman" w:hAnsi="Times New Roman" w:cs="Times New Roman"/>
          <w:i/>
          <w:sz w:val="28"/>
          <w:szCs w:val="28"/>
        </w:rPr>
      </w:pPr>
    </w:p>
    <w:p w:rsidR="008D6513" w:rsidRPr="00957EBA" w:rsidRDefault="008D6513" w:rsidP="00257630">
      <w:pPr>
        <w:tabs>
          <w:tab w:val="left" w:pos="3261"/>
        </w:tabs>
        <w:spacing w:after="0" w:line="360" w:lineRule="auto"/>
        <w:ind w:firstLine="709"/>
        <w:jc w:val="right"/>
        <w:rPr>
          <w:rFonts w:ascii="Times New Roman" w:hAnsi="Times New Roman" w:cs="Times New Roman"/>
          <w:i/>
          <w:sz w:val="28"/>
          <w:szCs w:val="28"/>
        </w:rPr>
      </w:pPr>
    </w:p>
    <w:p w:rsidR="008D6513" w:rsidRPr="00957EBA" w:rsidRDefault="008D6513" w:rsidP="00257630">
      <w:pPr>
        <w:tabs>
          <w:tab w:val="left" w:pos="3261"/>
        </w:tabs>
        <w:spacing w:after="0" w:line="360" w:lineRule="auto"/>
        <w:ind w:firstLine="709"/>
        <w:jc w:val="right"/>
        <w:rPr>
          <w:rFonts w:ascii="Times New Roman" w:hAnsi="Times New Roman" w:cs="Times New Roman"/>
          <w:i/>
          <w:sz w:val="28"/>
          <w:szCs w:val="28"/>
        </w:rPr>
      </w:pPr>
    </w:p>
    <w:p w:rsidR="008D6513" w:rsidRPr="00957EBA" w:rsidRDefault="008D6513" w:rsidP="00257630">
      <w:pPr>
        <w:tabs>
          <w:tab w:val="left" w:pos="3261"/>
        </w:tabs>
        <w:spacing w:after="0" w:line="360" w:lineRule="auto"/>
        <w:ind w:firstLine="709"/>
        <w:jc w:val="right"/>
        <w:rPr>
          <w:rFonts w:ascii="Times New Roman" w:hAnsi="Times New Roman" w:cs="Times New Roman"/>
          <w:i/>
          <w:sz w:val="28"/>
          <w:szCs w:val="28"/>
        </w:rPr>
      </w:pPr>
    </w:p>
    <w:p w:rsidR="008D6513" w:rsidRPr="00957EBA" w:rsidRDefault="008D6513" w:rsidP="00257630">
      <w:pPr>
        <w:tabs>
          <w:tab w:val="left" w:pos="3261"/>
        </w:tabs>
        <w:spacing w:after="0" w:line="360" w:lineRule="auto"/>
        <w:ind w:firstLine="709"/>
        <w:jc w:val="right"/>
        <w:rPr>
          <w:rFonts w:ascii="Times New Roman" w:hAnsi="Times New Roman" w:cs="Times New Roman"/>
          <w:i/>
          <w:sz w:val="28"/>
          <w:szCs w:val="28"/>
        </w:rPr>
      </w:pPr>
    </w:p>
    <w:p w:rsidR="008D6513" w:rsidRPr="00957EBA" w:rsidRDefault="008D6513" w:rsidP="00257630">
      <w:pPr>
        <w:tabs>
          <w:tab w:val="left" w:pos="3261"/>
        </w:tabs>
        <w:spacing w:after="0" w:line="360" w:lineRule="auto"/>
        <w:ind w:firstLine="709"/>
        <w:jc w:val="right"/>
        <w:rPr>
          <w:rFonts w:ascii="Times New Roman" w:hAnsi="Times New Roman" w:cs="Times New Roman"/>
          <w:i/>
          <w:sz w:val="28"/>
          <w:szCs w:val="28"/>
        </w:rPr>
      </w:pPr>
    </w:p>
    <w:p w:rsidR="008D6513" w:rsidRPr="00957EBA" w:rsidRDefault="008D6513" w:rsidP="00257630">
      <w:pPr>
        <w:tabs>
          <w:tab w:val="left" w:pos="3261"/>
        </w:tabs>
        <w:spacing w:after="0" w:line="360" w:lineRule="auto"/>
        <w:ind w:firstLine="709"/>
        <w:jc w:val="right"/>
        <w:rPr>
          <w:rFonts w:ascii="Times New Roman" w:hAnsi="Times New Roman" w:cs="Times New Roman"/>
          <w:i/>
          <w:sz w:val="28"/>
          <w:szCs w:val="28"/>
        </w:rPr>
      </w:pPr>
    </w:p>
    <w:p w:rsidR="008D6513" w:rsidRPr="00957EBA" w:rsidRDefault="008D6513" w:rsidP="00257630">
      <w:pPr>
        <w:tabs>
          <w:tab w:val="left" w:pos="3261"/>
        </w:tabs>
        <w:spacing w:after="0" w:line="360" w:lineRule="auto"/>
        <w:ind w:firstLine="709"/>
        <w:jc w:val="right"/>
        <w:rPr>
          <w:rFonts w:ascii="Times New Roman" w:hAnsi="Times New Roman" w:cs="Times New Roman"/>
          <w:i/>
          <w:sz w:val="28"/>
          <w:szCs w:val="28"/>
        </w:rPr>
      </w:pPr>
    </w:p>
    <w:p w:rsidR="008D6513" w:rsidRPr="00957EBA" w:rsidRDefault="008D6513" w:rsidP="00257630">
      <w:pPr>
        <w:tabs>
          <w:tab w:val="left" w:pos="3261"/>
        </w:tabs>
        <w:spacing w:after="0" w:line="360" w:lineRule="auto"/>
        <w:ind w:firstLine="709"/>
        <w:jc w:val="right"/>
        <w:rPr>
          <w:rFonts w:ascii="Times New Roman" w:hAnsi="Times New Roman" w:cs="Times New Roman"/>
          <w:i/>
          <w:sz w:val="28"/>
          <w:szCs w:val="28"/>
        </w:rPr>
      </w:pPr>
    </w:p>
    <w:p w:rsidR="00F67555" w:rsidRDefault="00F67555" w:rsidP="005B6DAB">
      <w:pPr>
        <w:shd w:val="clear" w:color="auto" w:fill="FFFFFF"/>
        <w:spacing w:before="100" w:beforeAutospacing="1" w:after="100" w:afterAutospacing="1" w:line="240" w:lineRule="auto"/>
        <w:rPr>
          <w:rFonts w:ascii="Times New Roman" w:eastAsia="Times New Roman" w:hAnsi="Times New Roman" w:cs="Times New Roman"/>
          <w:i/>
          <w:color w:val="333333"/>
          <w:sz w:val="28"/>
          <w:szCs w:val="28"/>
        </w:rPr>
      </w:pPr>
    </w:p>
    <w:p w:rsidR="00186032" w:rsidRPr="006D4D67" w:rsidRDefault="000D4726" w:rsidP="008A0DE3">
      <w:pPr>
        <w:shd w:val="clear" w:color="auto" w:fill="FFFFFF"/>
        <w:spacing w:after="0" w:line="360" w:lineRule="auto"/>
        <w:ind w:left="720" w:firstLine="709"/>
        <w:jc w:val="right"/>
        <w:rPr>
          <w:rFonts w:ascii="Times New Roman" w:eastAsia="Times New Roman" w:hAnsi="Times New Roman" w:cs="Times New Roman"/>
          <w:iCs/>
          <w:sz w:val="28"/>
          <w:szCs w:val="28"/>
        </w:rPr>
      </w:pPr>
      <w:r w:rsidRPr="006D4D67">
        <w:rPr>
          <w:rFonts w:ascii="Times New Roman" w:eastAsia="Times New Roman" w:hAnsi="Times New Roman" w:cs="Times New Roman"/>
          <w:i/>
          <w:sz w:val="28"/>
          <w:szCs w:val="28"/>
        </w:rPr>
        <w:lastRenderedPageBreak/>
        <w:t>Карта есть то удивительное изучение земного шара, которое одно только и сможет дать человеку дар проведения.</w:t>
      </w:r>
      <w:r w:rsidRPr="006D4D67">
        <w:rPr>
          <w:rFonts w:ascii="Times New Roman" w:eastAsia="Times New Roman" w:hAnsi="Times New Roman" w:cs="Times New Roman"/>
          <w:i/>
          <w:iCs/>
          <w:sz w:val="28"/>
          <w:szCs w:val="28"/>
        </w:rPr>
        <w:t xml:space="preserve">                                                                                                                                                                                             </w:t>
      </w:r>
      <w:r w:rsidRPr="006D4D67">
        <w:rPr>
          <w:rFonts w:ascii="Times New Roman" w:eastAsia="Times New Roman" w:hAnsi="Times New Roman" w:cs="Times New Roman"/>
          <w:iCs/>
          <w:sz w:val="28"/>
          <w:szCs w:val="28"/>
        </w:rPr>
        <w:t>Ю.М. Шокальский</w:t>
      </w:r>
    </w:p>
    <w:p w:rsidR="008A0DE3" w:rsidRPr="008A0DE3" w:rsidRDefault="008A0DE3" w:rsidP="008A0DE3">
      <w:pPr>
        <w:shd w:val="clear" w:color="auto" w:fill="FFFFFF"/>
        <w:spacing w:after="0" w:line="360" w:lineRule="auto"/>
        <w:ind w:left="720" w:firstLine="709"/>
        <w:jc w:val="right"/>
        <w:rPr>
          <w:rFonts w:ascii="Times New Roman" w:eastAsia="Times New Roman" w:hAnsi="Times New Roman" w:cs="Times New Roman"/>
          <w:i/>
          <w:color w:val="333333"/>
          <w:sz w:val="28"/>
          <w:szCs w:val="28"/>
        </w:rPr>
      </w:pPr>
    </w:p>
    <w:p w:rsidR="00876EDC" w:rsidRPr="00130EFB" w:rsidRDefault="00F45E9E" w:rsidP="00257630">
      <w:pPr>
        <w:spacing w:after="0" w:line="360" w:lineRule="auto"/>
        <w:ind w:firstLine="709"/>
        <w:jc w:val="center"/>
        <w:rPr>
          <w:rFonts w:ascii="Times New Roman" w:hAnsi="Times New Roman" w:cs="Times New Roman"/>
          <w:b/>
          <w:sz w:val="28"/>
          <w:szCs w:val="28"/>
        </w:rPr>
      </w:pPr>
      <w:r w:rsidRPr="00130EFB">
        <w:rPr>
          <w:rFonts w:ascii="Times New Roman" w:hAnsi="Times New Roman" w:cs="Times New Roman"/>
          <w:b/>
          <w:sz w:val="28"/>
          <w:szCs w:val="28"/>
        </w:rPr>
        <w:t>ВВЕДЕНИЕ</w:t>
      </w:r>
    </w:p>
    <w:p w:rsidR="004D3936" w:rsidRPr="004D3936" w:rsidRDefault="004D3936" w:rsidP="004D3936">
      <w:pPr>
        <w:spacing w:after="0" w:line="360" w:lineRule="auto"/>
        <w:ind w:firstLine="709"/>
        <w:jc w:val="both"/>
        <w:rPr>
          <w:rFonts w:ascii="Times New Roman" w:hAnsi="Times New Roman" w:cs="Times New Roman"/>
          <w:sz w:val="28"/>
          <w:szCs w:val="28"/>
        </w:rPr>
      </w:pPr>
      <w:r w:rsidRPr="004D3936">
        <w:rPr>
          <w:rFonts w:ascii="Times New Roman" w:hAnsi="Times New Roman" w:cs="Times New Roman"/>
          <w:sz w:val="28"/>
          <w:szCs w:val="28"/>
        </w:rPr>
        <w:t>Географическая карта – это уменьшенное в масштабе, обобщенное (генерализованное) условно-знаковое изображение земной поверхности на плоскости, построенное по определенным математическим законам, показывающее размещение, свойства и связи явлений природы и общества</w:t>
      </w:r>
      <w:r w:rsidR="005B6DAB" w:rsidRPr="005B6DAB">
        <w:rPr>
          <w:rFonts w:ascii="Times New Roman" w:hAnsi="Times New Roman" w:cs="Times New Roman"/>
          <w:sz w:val="28"/>
          <w:szCs w:val="28"/>
        </w:rPr>
        <w:t>[7]</w:t>
      </w:r>
      <w:r w:rsidRPr="004D3936">
        <w:rPr>
          <w:rFonts w:ascii="Times New Roman" w:hAnsi="Times New Roman" w:cs="Times New Roman"/>
          <w:sz w:val="28"/>
          <w:szCs w:val="28"/>
        </w:rPr>
        <w:t>. Карта представляет собой особое средство познания окружающей действительности, которое позволяет одновременно обозревать, оценивать и сопоставлять в пространстве и времени свойства природных и общественных явлений</w:t>
      </w:r>
      <w:r w:rsidR="005B6DAB" w:rsidRPr="005B6DAB">
        <w:rPr>
          <w:rFonts w:ascii="Times New Roman" w:hAnsi="Times New Roman" w:cs="Times New Roman"/>
          <w:sz w:val="28"/>
          <w:szCs w:val="28"/>
        </w:rPr>
        <w:t>[1]</w:t>
      </w:r>
      <w:r w:rsidRPr="004D3936">
        <w:rPr>
          <w:rFonts w:ascii="Times New Roman" w:hAnsi="Times New Roman" w:cs="Times New Roman"/>
          <w:sz w:val="28"/>
          <w:szCs w:val="28"/>
        </w:rPr>
        <w:t>.</w:t>
      </w:r>
    </w:p>
    <w:p w:rsidR="004D3936" w:rsidRPr="004D3936" w:rsidRDefault="004D3936" w:rsidP="004D3936">
      <w:pPr>
        <w:spacing w:after="0" w:line="360" w:lineRule="auto"/>
        <w:ind w:firstLine="709"/>
        <w:jc w:val="both"/>
        <w:rPr>
          <w:rFonts w:ascii="Times New Roman" w:hAnsi="Times New Roman" w:cs="Times New Roman"/>
          <w:sz w:val="28"/>
          <w:szCs w:val="28"/>
        </w:rPr>
      </w:pPr>
      <w:r w:rsidRPr="004D3936">
        <w:rPr>
          <w:rFonts w:ascii="Times New Roman" w:hAnsi="Times New Roman" w:cs="Times New Roman"/>
          <w:sz w:val="28"/>
          <w:szCs w:val="28"/>
        </w:rPr>
        <w:t>Карты - весьма эффективное средство хранения и передачи пространственной информации. Они допускают единовременный обзор пространства в любых пределах - от небольшого участка местности до поверхности Земли в целом; создают пространственный образ отображаемых явлений; содержат их необходимые количественные и качественные характеристики; позволяют определять координаты, длины, площади, высоты и объемы нанесенных объектов; показывают их сочетания, взаимосвязи, особенности и закономерности размещения. Эти свойства объясняют значение и ценность карт. Обобщая многообразие линий их практического использования, можно выделить следующие главные направления:</w:t>
      </w:r>
    </w:p>
    <w:p w:rsidR="004D3936" w:rsidRPr="004D3936" w:rsidRDefault="004D3936" w:rsidP="004D3936">
      <w:pPr>
        <w:spacing w:after="0" w:line="360" w:lineRule="auto"/>
        <w:ind w:firstLine="709"/>
        <w:jc w:val="both"/>
        <w:rPr>
          <w:rFonts w:ascii="Times New Roman" w:hAnsi="Times New Roman" w:cs="Times New Roman"/>
          <w:sz w:val="28"/>
          <w:szCs w:val="28"/>
        </w:rPr>
      </w:pPr>
      <w:r w:rsidRPr="004D3936">
        <w:rPr>
          <w:rFonts w:ascii="Times New Roman" w:hAnsi="Times New Roman" w:cs="Times New Roman"/>
          <w:sz w:val="28"/>
          <w:szCs w:val="28"/>
        </w:rPr>
        <w:t>- общее ознакомление с местностью, районом, страной и т. д., их изучение по картам без посещения в натуре;</w:t>
      </w:r>
    </w:p>
    <w:p w:rsidR="004D3936" w:rsidRPr="004D3936" w:rsidRDefault="004D3936" w:rsidP="004D3936">
      <w:pPr>
        <w:spacing w:after="0" w:line="360" w:lineRule="auto"/>
        <w:ind w:firstLine="709"/>
        <w:jc w:val="both"/>
        <w:rPr>
          <w:rFonts w:ascii="Times New Roman" w:hAnsi="Times New Roman" w:cs="Times New Roman"/>
          <w:sz w:val="28"/>
          <w:szCs w:val="28"/>
        </w:rPr>
      </w:pPr>
      <w:r w:rsidRPr="004D3936">
        <w:rPr>
          <w:rFonts w:ascii="Times New Roman" w:hAnsi="Times New Roman" w:cs="Times New Roman"/>
          <w:sz w:val="28"/>
          <w:szCs w:val="28"/>
        </w:rPr>
        <w:t>- ориентирование по картам, т. е. их применение в качестве путеводителей на местности - на суше и в океане, при движении войск и в туристских походах, для навигации, мототранспорта и т. д.;</w:t>
      </w:r>
    </w:p>
    <w:p w:rsidR="004D3936" w:rsidRPr="004D3936" w:rsidRDefault="004D3936" w:rsidP="004D3936">
      <w:pPr>
        <w:spacing w:after="0" w:line="360" w:lineRule="auto"/>
        <w:ind w:firstLine="709"/>
        <w:jc w:val="both"/>
        <w:rPr>
          <w:rFonts w:ascii="Times New Roman" w:hAnsi="Times New Roman" w:cs="Times New Roman"/>
          <w:sz w:val="28"/>
          <w:szCs w:val="28"/>
        </w:rPr>
      </w:pPr>
      <w:r w:rsidRPr="004D3936">
        <w:rPr>
          <w:rFonts w:ascii="Times New Roman" w:hAnsi="Times New Roman" w:cs="Times New Roman"/>
          <w:sz w:val="28"/>
          <w:szCs w:val="28"/>
        </w:rPr>
        <w:lastRenderedPageBreak/>
        <w:t xml:space="preserve">- использование карт в качестве основы для инженерного проектирования транспортного, энергетического, промышленного и сельскохозяйственного, а также для организации территории (включая районные планировки); достаточно сказать, что </w:t>
      </w:r>
      <w:proofErr w:type="spellStart"/>
      <w:r w:rsidRPr="004D3936">
        <w:rPr>
          <w:rFonts w:ascii="Times New Roman" w:hAnsi="Times New Roman" w:cs="Times New Roman"/>
          <w:sz w:val="28"/>
          <w:szCs w:val="28"/>
        </w:rPr>
        <w:t>наивыгоднейшие</w:t>
      </w:r>
      <w:proofErr w:type="spellEnd"/>
      <w:r w:rsidRPr="004D3936">
        <w:rPr>
          <w:rFonts w:ascii="Times New Roman" w:hAnsi="Times New Roman" w:cs="Times New Roman"/>
          <w:sz w:val="28"/>
          <w:szCs w:val="28"/>
        </w:rPr>
        <w:t xml:space="preserve"> трассы железных дорог, автомагистралей и трубопроводов теперь изыскиваются не в поле, а намечаются по картам в кабинетах проектных организаций;</w:t>
      </w:r>
    </w:p>
    <w:p w:rsidR="004D3936" w:rsidRPr="004D3936" w:rsidRDefault="004D3936" w:rsidP="004D3936">
      <w:pPr>
        <w:spacing w:after="0" w:line="360" w:lineRule="auto"/>
        <w:ind w:firstLine="709"/>
        <w:jc w:val="both"/>
        <w:rPr>
          <w:rFonts w:ascii="Times New Roman" w:hAnsi="Times New Roman" w:cs="Times New Roman"/>
          <w:sz w:val="28"/>
          <w:szCs w:val="28"/>
        </w:rPr>
      </w:pPr>
      <w:r w:rsidRPr="004D3936">
        <w:rPr>
          <w:rFonts w:ascii="Times New Roman" w:hAnsi="Times New Roman" w:cs="Times New Roman"/>
          <w:sz w:val="28"/>
          <w:szCs w:val="28"/>
        </w:rPr>
        <w:t>- обеспечение картами государственного и регионального планирования, а также нужд управления - административного и хозяйственного на любых территориальных уровнях от отдельного города и района до страны в целом;</w:t>
      </w:r>
    </w:p>
    <w:p w:rsidR="008A0DE3" w:rsidRPr="004D3936" w:rsidRDefault="004D3936" w:rsidP="008A0DE3">
      <w:pPr>
        <w:spacing w:after="0" w:line="360" w:lineRule="auto"/>
        <w:ind w:firstLine="709"/>
        <w:jc w:val="both"/>
        <w:rPr>
          <w:rFonts w:ascii="Times New Roman" w:hAnsi="Times New Roman" w:cs="Times New Roman"/>
          <w:sz w:val="28"/>
          <w:szCs w:val="28"/>
        </w:rPr>
      </w:pPr>
      <w:r w:rsidRPr="004D3936">
        <w:rPr>
          <w:rFonts w:ascii="Times New Roman" w:hAnsi="Times New Roman" w:cs="Times New Roman"/>
          <w:sz w:val="28"/>
          <w:szCs w:val="28"/>
        </w:rPr>
        <w:t xml:space="preserve">- применение карт в школе и внешкольном обучении, для пропаганды научных знаний и подъема общей культуры, а также для ознакомления народных масс с родной страной и другими государствами </w:t>
      </w:r>
      <w:proofErr w:type="gramStart"/>
      <w:r w:rsidRPr="004D3936">
        <w:rPr>
          <w:rFonts w:ascii="Times New Roman" w:hAnsi="Times New Roman" w:cs="Times New Roman"/>
          <w:sz w:val="28"/>
          <w:szCs w:val="28"/>
        </w:rPr>
        <w:t>мира</w:t>
      </w:r>
      <w:r w:rsidR="005B6DAB" w:rsidRPr="005B6DAB">
        <w:rPr>
          <w:rFonts w:ascii="Times New Roman" w:hAnsi="Times New Roman" w:cs="Times New Roman"/>
          <w:sz w:val="28"/>
          <w:szCs w:val="28"/>
        </w:rPr>
        <w:t>[</w:t>
      </w:r>
      <w:proofErr w:type="gramEnd"/>
      <w:r w:rsidR="005B6DAB" w:rsidRPr="005B6DAB">
        <w:rPr>
          <w:rFonts w:ascii="Times New Roman" w:hAnsi="Times New Roman" w:cs="Times New Roman"/>
          <w:sz w:val="28"/>
          <w:szCs w:val="28"/>
        </w:rPr>
        <w:t>4]</w:t>
      </w:r>
      <w:r w:rsidRPr="004D3936">
        <w:rPr>
          <w:rFonts w:ascii="Times New Roman" w:hAnsi="Times New Roman" w:cs="Times New Roman"/>
          <w:sz w:val="28"/>
          <w:szCs w:val="28"/>
        </w:rPr>
        <w:t>.</w:t>
      </w:r>
    </w:p>
    <w:p w:rsidR="00E70441" w:rsidRPr="008A0DE3" w:rsidRDefault="00A94BAD"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b/>
          <w:sz w:val="28"/>
          <w:szCs w:val="28"/>
        </w:rPr>
        <w:t>Актуальность:</w:t>
      </w:r>
      <w:r w:rsidRPr="008A0DE3">
        <w:rPr>
          <w:rFonts w:ascii="Times New Roman" w:hAnsi="Times New Roman" w:cs="Times New Roman"/>
          <w:sz w:val="28"/>
          <w:szCs w:val="28"/>
        </w:rPr>
        <w:t xml:space="preserve"> </w:t>
      </w:r>
      <w:r w:rsidR="00E70441" w:rsidRPr="008A0DE3">
        <w:rPr>
          <w:rFonts w:ascii="Times New Roman" w:hAnsi="Times New Roman" w:cs="Times New Roman"/>
          <w:sz w:val="28"/>
          <w:szCs w:val="28"/>
        </w:rPr>
        <w:t xml:space="preserve">Карта Мира из дерева - это уникальный </w:t>
      </w:r>
      <w:proofErr w:type="spellStart"/>
      <w:r w:rsidR="00E70441" w:rsidRPr="008A0DE3">
        <w:rPr>
          <w:rFonts w:ascii="Times New Roman" w:hAnsi="Times New Roman" w:cs="Times New Roman"/>
          <w:sz w:val="28"/>
          <w:szCs w:val="28"/>
        </w:rPr>
        <w:t>пазл</w:t>
      </w:r>
      <w:proofErr w:type="spellEnd"/>
      <w:r w:rsidR="00E70441" w:rsidRPr="008A0DE3">
        <w:rPr>
          <w:rFonts w:ascii="Times New Roman" w:hAnsi="Times New Roman" w:cs="Times New Roman"/>
          <w:sz w:val="28"/>
          <w:szCs w:val="28"/>
        </w:rPr>
        <w:t>, собирая который можно изучать и запоминать города нашей огромной страны и всего земного шара.</w:t>
      </w:r>
      <w:r w:rsidR="00735DB5" w:rsidRPr="008A0DE3">
        <w:rPr>
          <w:rFonts w:ascii="Times New Roman" w:hAnsi="Times New Roman" w:cs="Times New Roman"/>
          <w:sz w:val="28"/>
          <w:szCs w:val="28"/>
        </w:rPr>
        <w:t xml:space="preserve"> Её можно использовать на уроках географии, подарить, собирать вместе с друзьями по вечерам или повесить на стену. На данный момент  она является популярным видом украшения интерьера. Нам захотелось познакомить учеников 5-11 классов с Удмуртской Республикой и её основными достопримечательностями. Но при этом сделать это в игровой интерактивной форме, чтобы у школьников выработался самостоятельный интерес к изучению родного края. </w:t>
      </w:r>
    </w:p>
    <w:p w:rsidR="00D1318B" w:rsidRPr="00130EFB" w:rsidRDefault="00D1318B" w:rsidP="00B77AD6">
      <w:pPr>
        <w:spacing w:after="0" w:line="360" w:lineRule="auto"/>
        <w:ind w:firstLine="709"/>
        <w:jc w:val="both"/>
        <w:rPr>
          <w:rFonts w:ascii="Times New Roman" w:hAnsi="Times New Roman" w:cs="Times New Roman"/>
          <w:sz w:val="28"/>
          <w:szCs w:val="28"/>
        </w:rPr>
      </w:pPr>
      <w:r w:rsidRPr="00130EFB">
        <w:rPr>
          <w:rFonts w:ascii="Times New Roman" w:hAnsi="Times New Roman" w:cs="Times New Roman"/>
          <w:b/>
          <w:sz w:val="28"/>
          <w:szCs w:val="28"/>
        </w:rPr>
        <w:t>Цель:</w:t>
      </w:r>
      <w:r w:rsidRPr="00130EFB">
        <w:rPr>
          <w:rFonts w:ascii="Times New Roman" w:hAnsi="Times New Roman" w:cs="Times New Roman"/>
          <w:sz w:val="28"/>
          <w:szCs w:val="28"/>
        </w:rPr>
        <w:t xml:space="preserve"> </w:t>
      </w:r>
      <w:r w:rsidR="00D27868">
        <w:rPr>
          <w:rFonts w:ascii="Times New Roman" w:hAnsi="Times New Roman" w:cs="Times New Roman"/>
          <w:sz w:val="28"/>
          <w:szCs w:val="28"/>
        </w:rPr>
        <w:t>знакомство</w:t>
      </w:r>
      <w:r w:rsidR="009C189B">
        <w:rPr>
          <w:rFonts w:ascii="Times New Roman" w:hAnsi="Times New Roman" w:cs="Times New Roman"/>
          <w:sz w:val="28"/>
          <w:szCs w:val="28"/>
        </w:rPr>
        <w:t xml:space="preserve"> с родным регионом</w:t>
      </w:r>
      <w:r w:rsidRPr="00130EFB">
        <w:rPr>
          <w:rFonts w:ascii="Times New Roman" w:hAnsi="Times New Roman" w:cs="Times New Roman"/>
          <w:sz w:val="28"/>
          <w:szCs w:val="28"/>
        </w:rPr>
        <w:t xml:space="preserve"> </w:t>
      </w:r>
      <w:r w:rsidR="00A17C8B">
        <w:rPr>
          <w:rFonts w:ascii="Times New Roman" w:hAnsi="Times New Roman" w:cs="Times New Roman"/>
          <w:sz w:val="28"/>
          <w:szCs w:val="28"/>
        </w:rPr>
        <w:t>и популяризация Удмуртской Республики среди учеников 5-11 классов</w:t>
      </w:r>
      <w:r w:rsidRPr="00130EFB">
        <w:rPr>
          <w:rFonts w:ascii="Times New Roman" w:hAnsi="Times New Roman" w:cs="Times New Roman"/>
          <w:sz w:val="28"/>
          <w:szCs w:val="28"/>
        </w:rPr>
        <w:t>.</w:t>
      </w:r>
    </w:p>
    <w:p w:rsidR="00D27868" w:rsidRDefault="00D1318B" w:rsidP="00B77AD6">
      <w:pPr>
        <w:spacing w:after="0" w:line="360" w:lineRule="auto"/>
        <w:ind w:firstLine="709"/>
        <w:jc w:val="both"/>
        <w:rPr>
          <w:rFonts w:ascii="Times New Roman" w:hAnsi="Times New Roman" w:cs="Times New Roman"/>
          <w:b/>
          <w:sz w:val="28"/>
          <w:szCs w:val="28"/>
        </w:rPr>
      </w:pPr>
      <w:r w:rsidRPr="00130EFB">
        <w:rPr>
          <w:rFonts w:ascii="Times New Roman" w:hAnsi="Times New Roman" w:cs="Times New Roman"/>
          <w:b/>
          <w:sz w:val="28"/>
          <w:szCs w:val="28"/>
        </w:rPr>
        <w:t xml:space="preserve">Задачи: </w:t>
      </w:r>
    </w:p>
    <w:p w:rsidR="00F67555" w:rsidRPr="00F67555" w:rsidRDefault="00D27868" w:rsidP="00D22045">
      <w:pPr>
        <w:pStyle w:val="a7"/>
        <w:numPr>
          <w:ilvl w:val="0"/>
          <w:numId w:val="2"/>
        </w:numPr>
        <w:spacing w:after="0" w:line="360" w:lineRule="auto"/>
        <w:ind w:left="0" w:firstLine="709"/>
        <w:jc w:val="both"/>
        <w:rPr>
          <w:b/>
          <w:sz w:val="28"/>
          <w:szCs w:val="28"/>
        </w:rPr>
      </w:pPr>
      <w:r w:rsidRPr="00A94BAD">
        <w:rPr>
          <w:sz w:val="28"/>
          <w:szCs w:val="28"/>
        </w:rPr>
        <w:t>п</w:t>
      </w:r>
      <w:r w:rsidR="00D1318B" w:rsidRPr="00A94BAD">
        <w:rPr>
          <w:sz w:val="28"/>
          <w:szCs w:val="28"/>
        </w:rPr>
        <w:t>ровести а</w:t>
      </w:r>
      <w:r w:rsidR="007163D7" w:rsidRPr="00A94BAD">
        <w:rPr>
          <w:sz w:val="28"/>
          <w:szCs w:val="28"/>
        </w:rPr>
        <w:t>нализ литературы по данной теме</w:t>
      </w:r>
      <w:r w:rsidRPr="00A94BAD">
        <w:rPr>
          <w:sz w:val="28"/>
          <w:szCs w:val="28"/>
        </w:rPr>
        <w:t>;</w:t>
      </w:r>
    </w:p>
    <w:p w:rsidR="00D1318B" w:rsidRPr="00226410" w:rsidRDefault="00D27868" w:rsidP="00D22045">
      <w:pPr>
        <w:pStyle w:val="a7"/>
        <w:keepNext/>
        <w:numPr>
          <w:ilvl w:val="0"/>
          <w:numId w:val="2"/>
        </w:numPr>
        <w:suppressAutoHyphens/>
        <w:spacing w:after="0" w:line="360" w:lineRule="auto"/>
        <w:ind w:left="0" w:firstLine="709"/>
        <w:jc w:val="both"/>
        <w:rPr>
          <w:b/>
          <w:sz w:val="28"/>
          <w:szCs w:val="28"/>
        </w:rPr>
      </w:pPr>
      <w:r w:rsidRPr="00F67555">
        <w:rPr>
          <w:sz w:val="28"/>
          <w:szCs w:val="28"/>
        </w:rPr>
        <w:lastRenderedPageBreak/>
        <w:t>и</w:t>
      </w:r>
      <w:r w:rsidR="00130EFB" w:rsidRPr="00F67555">
        <w:rPr>
          <w:sz w:val="28"/>
          <w:szCs w:val="28"/>
        </w:rPr>
        <w:t>зучить и проанализировать </w:t>
      </w:r>
      <w:r w:rsidR="00F67555">
        <w:rPr>
          <w:sz w:val="28"/>
          <w:szCs w:val="28"/>
        </w:rPr>
        <w:t>информацию о </w:t>
      </w:r>
      <w:r w:rsidR="00A17C8B" w:rsidRPr="00F67555">
        <w:rPr>
          <w:sz w:val="28"/>
          <w:szCs w:val="28"/>
        </w:rPr>
        <w:t>главны</w:t>
      </w:r>
      <w:r w:rsidR="009C189B" w:rsidRPr="00F67555">
        <w:rPr>
          <w:sz w:val="28"/>
          <w:szCs w:val="28"/>
        </w:rPr>
        <w:t>х</w:t>
      </w:r>
      <w:r w:rsidR="00F67555">
        <w:rPr>
          <w:sz w:val="28"/>
          <w:szCs w:val="28"/>
        </w:rPr>
        <w:t xml:space="preserve">                      </w:t>
      </w:r>
      <w:r w:rsidR="00A17C8B" w:rsidRPr="00F67555">
        <w:rPr>
          <w:sz w:val="28"/>
          <w:szCs w:val="28"/>
        </w:rPr>
        <w:t>достопримечательност</w:t>
      </w:r>
      <w:r w:rsidR="009C189B" w:rsidRPr="00F67555">
        <w:rPr>
          <w:sz w:val="28"/>
          <w:szCs w:val="28"/>
        </w:rPr>
        <w:t>ях</w:t>
      </w:r>
      <w:r w:rsidR="00A17C8B" w:rsidRPr="00F67555">
        <w:rPr>
          <w:sz w:val="28"/>
          <w:szCs w:val="28"/>
        </w:rPr>
        <w:t xml:space="preserve"> региона</w:t>
      </w:r>
      <w:r w:rsidR="00602246" w:rsidRPr="00F67555">
        <w:rPr>
          <w:sz w:val="28"/>
          <w:szCs w:val="28"/>
        </w:rPr>
        <w:t>;</w:t>
      </w:r>
    </w:p>
    <w:p w:rsidR="00226410" w:rsidRPr="00226410" w:rsidRDefault="00226410" w:rsidP="00D22045">
      <w:pPr>
        <w:pStyle w:val="a7"/>
        <w:numPr>
          <w:ilvl w:val="0"/>
          <w:numId w:val="2"/>
        </w:numPr>
        <w:spacing w:after="0" w:line="360" w:lineRule="auto"/>
        <w:ind w:left="0" w:firstLine="709"/>
        <w:jc w:val="both"/>
        <w:rPr>
          <w:sz w:val="28"/>
          <w:szCs w:val="28"/>
        </w:rPr>
      </w:pPr>
      <w:r>
        <w:rPr>
          <w:sz w:val="28"/>
          <w:szCs w:val="28"/>
        </w:rPr>
        <w:t>изготовить карточки с основными достопримечательностями Удмуртской Республики</w:t>
      </w:r>
    </w:p>
    <w:p w:rsidR="00F45E9E" w:rsidRPr="00A94BAD" w:rsidRDefault="00A94BAD" w:rsidP="00D22045">
      <w:pPr>
        <w:pStyle w:val="a7"/>
        <w:numPr>
          <w:ilvl w:val="0"/>
          <w:numId w:val="2"/>
        </w:numPr>
        <w:spacing w:after="0" w:line="360" w:lineRule="auto"/>
        <w:ind w:left="0" w:firstLine="709"/>
        <w:jc w:val="both"/>
        <w:rPr>
          <w:sz w:val="28"/>
          <w:szCs w:val="28"/>
        </w:rPr>
      </w:pPr>
      <w:r>
        <w:rPr>
          <w:sz w:val="28"/>
          <w:szCs w:val="28"/>
        </w:rPr>
        <w:t>с</w:t>
      </w:r>
      <w:r w:rsidR="00F45E9E" w:rsidRPr="00A94BAD">
        <w:rPr>
          <w:sz w:val="28"/>
          <w:szCs w:val="28"/>
        </w:rPr>
        <w:t xml:space="preserve">оздать </w:t>
      </w:r>
      <w:r w:rsidR="00A17C8B">
        <w:rPr>
          <w:sz w:val="28"/>
          <w:szCs w:val="28"/>
        </w:rPr>
        <w:t xml:space="preserve">чертеж карты </w:t>
      </w:r>
      <w:proofErr w:type="spellStart"/>
      <w:r w:rsidR="00A17C8B">
        <w:rPr>
          <w:sz w:val="28"/>
          <w:szCs w:val="28"/>
        </w:rPr>
        <w:t>Удмурсткой</w:t>
      </w:r>
      <w:proofErr w:type="spellEnd"/>
      <w:r w:rsidR="00A17C8B">
        <w:rPr>
          <w:sz w:val="28"/>
          <w:szCs w:val="28"/>
        </w:rPr>
        <w:t xml:space="preserve"> Республики</w:t>
      </w:r>
      <w:r w:rsidRPr="00A94BAD">
        <w:rPr>
          <w:sz w:val="28"/>
          <w:szCs w:val="28"/>
        </w:rPr>
        <w:t>;</w:t>
      </w:r>
    </w:p>
    <w:p w:rsidR="00D1318B" w:rsidRPr="00A94BAD" w:rsidRDefault="00A17C8B" w:rsidP="00D22045">
      <w:pPr>
        <w:pStyle w:val="a7"/>
        <w:numPr>
          <w:ilvl w:val="0"/>
          <w:numId w:val="2"/>
        </w:numPr>
        <w:spacing w:after="0" w:line="360" w:lineRule="auto"/>
        <w:ind w:left="0" w:firstLine="709"/>
        <w:jc w:val="both"/>
        <w:rPr>
          <w:sz w:val="28"/>
          <w:szCs w:val="28"/>
        </w:rPr>
      </w:pPr>
      <w:r>
        <w:rPr>
          <w:sz w:val="28"/>
          <w:szCs w:val="28"/>
        </w:rPr>
        <w:t>изготовить деревянную карту-</w:t>
      </w:r>
      <w:proofErr w:type="spellStart"/>
      <w:r>
        <w:rPr>
          <w:sz w:val="28"/>
          <w:szCs w:val="28"/>
        </w:rPr>
        <w:t>пазл</w:t>
      </w:r>
      <w:proofErr w:type="spellEnd"/>
      <w:r>
        <w:rPr>
          <w:sz w:val="28"/>
          <w:szCs w:val="28"/>
        </w:rPr>
        <w:t xml:space="preserve"> Удмуртской Республики</w:t>
      </w:r>
      <w:r w:rsidR="00A94BAD">
        <w:rPr>
          <w:sz w:val="28"/>
          <w:szCs w:val="28"/>
        </w:rPr>
        <w:t>.</w:t>
      </w:r>
      <w:r w:rsidR="00D1318B" w:rsidRPr="00A94BAD">
        <w:rPr>
          <w:sz w:val="28"/>
          <w:szCs w:val="28"/>
        </w:rPr>
        <w:t xml:space="preserve"> </w:t>
      </w:r>
    </w:p>
    <w:p w:rsidR="00D1318B" w:rsidRPr="00130EFB" w:rsidRDefault="00D1318B" w:rsidP="00B77AD6">
      <w:pPr>
        <w:spacing w:after="0" w:line="360" w:lineRule="auto"/>
        <w:ind w:firstLine="709"/>
        <w:jc w:val="both"/>
        <w:rPr>
          <w:rFonts w:ascii="Times New Roman" w:hAnsi="Times New Roman" w:cs="Times New Roman"/>
          <w:sz w:val="28"/>
          <w:szCs w:val="28"/>
        </w:rPr>
      </w:pPr>
      <w:r w:rsidRPr="00130EFB">
        <w:rPr>
          <w:rFonts w:ascii="Times New Roman" w:hAnsi="Times New Roman" w:cs="Times New Roman"/>
          <w:b/>
          <w:sz w:val="28"/>
          <w:szCs w:val="28"/>
        </w:rPr>
        <w:t>Проблема исследования</w:t>
      </w:r>
      <w:r w:rsidRPr="00130EFB">
        <w:rPr>
          <w:rFonts w:ascii="Times New Roman" w:hAnsi="Times New Roman" w:cs="Times New Roman"/>
          <w:sz w:val="28"/>
          <w:szCs w:val="28"/>
        </w:rPr>
        <w:t xml:space="preserve"> заключается в </w:t>
      </w:r>
      <w:r w:rsidR="00C864A7">
        <w:rPr>
          <w:rFonts w:ascii="Times New Roman" w:hAnsi="Times New Roman" w:cs="Times New Roman"/>
          <w:sz w:val="28"/>
          <w:szCs w:val="28"/>
        </w:rPr>
        <w:t xml:space="preserve">недостатке на сегодняшний день актуальных интерактивных способах изучения родного региона. </w:t>
      </w:r>
    </w:p>
    <w:p w:rsidR="00D1318B" w:rsidRPr="00130EFB" w:rsidRDefault="00D1318B" w:rsidP="00B77AD6">
      <w:pPr>
        <w:spacing w:after="0" w:line="360" w:lineRule="auto"/>
        <w:ind w:firstLine="709"/>
        <w:jc w:val="both"/>
        <w:rPr>
          <w:rFonts w:ascii="Times New Roman" w:hAnsi="Times New Roman" w:cs="Times New Roman"/>
          <w:sz w:val="28"/>
          <w:szCs w:val="28"/>
        </w:rPr>
      </w:pPr>
      <w:r w:rsidRPr="00130EFB">
        <w:rPr>
          <w:rFonts w:ascii="Times New Roman" w:hAnsi="Times New Roman" w:cs="Times New Roman"/>
          <w:b/>
          <w:sz w:val="28"/>
          <w:szCs w:val="28"/>
        </w:rPr>
        <w:t xml:space="preserve">Объект исследования </w:t>
      </w:r>
      <w:r w:rsidR="002826A2">
        <w:rPr>
          <w:rFonts w:ascii="Times New Roman" w:hAnsi="Times New Roman" w:cs="Times New Roman"/>
          <w:sz w:val="28"/>
          <w:szCs w:val="28"/>
        </w:rPr>
        <w:t>–</w:t>
      </w:r>
      <w:r w:rsidRPr="00130EFB">
        <w:rPr>
          <w:rFonts w:ascii="Times New Roman" w:hAnsi="Times New Roman" w:cs="Times New Roman"/>
          <w:sz w:val="28"/>
          <w:szCs w:val="28"/>
        </w:rPr>
        <w:t xml:space="preserve"> </w:t>
      </w:r>
      <w:r w:rsidR="002826A2">
        <w:rPr>
          <w:rFonts w:ascii="Times New Roman" w:hAnsi="Times New Roman" w:cs="Times New Roman"/>
          <w:sz w:val="28"/>
          <w:szCs w:val="28"/>
        </w:rPr>
        <w:t>географическая карта</w:t>
      </w:r>
      <w:r w:rsidRPr="00130EFB">
        <w:rPr>
          <w:rFonts w:ascii="Times New Roman" w:hAnsi="Times New Roman" w:cs="Times New Roman"/>
          <w:sz w:val="28"/>
          <w:szCs w:val="28"/>
        </w:rPr>
        <w:t xml:space="preserve">. </w:t>
      </w:r>
    </w:p>
    <w:p w:rsidR="00D1318B" w:rsidRPr="00130EFB" w:rsidRDefault="00D1318B" w:rsidP="00B77AD6">
      <w:pPr>
        <w:spacing w:after="0" w:line="360" w:lineRule="auto"/>
        <w:ind w:firstLine="709"/>
        <w:jc w:val="both"/>
        <w:rPr>
          <w:rFonts w:ascii="Times New Roman" w:hAnsi="Times New Roman" w:cs="Times New Roman"/>
          <w:sz w:val="28"/>
          <w:szCs w:val="28"/>
        </w:rPr>
      </w:pPr>
      <w:r w:rsidRPr="00130EFB">
        <w:rPr>
          <w:rFonts w:ascii="Times New Roman" w:hAnsi="Times New Roman" w:cs="Times New Roman"/>
          <w:b/>
          <w:sz w:val="28"/>
          <w:szCs w:val="28"/>
        </w:rPr>
        <w:t>Предмет исследования</w:t>
      </w:r>
      <w:r w:rsidRPr="00130EFB">
        <w:rPr>
          <w:rFonts w:ascii="Times New Roman" w:hAnsi="Times New Roman" w:cs="Times New Roman"/>
          <w:sz w:val="28"/>
          <w:szCs w:val="28"/>
        </w:rPr>
        <w:t xml:space="preserve"> </w:t>
      </w:r>
      <w:r w:rsidR="00E70441">
        <w:rPr>
          <w:rFonts w:ascii="Times New Roman" w:hAnsi="Times New Roman" w:cs="Times New Roman"/>
          <w:sz w:val="28"/>
          <w:szCs w:val="28"/>
        </w:rPr>
        <w:t>–</w:t>
      </w:r>
      <w:r w:rsidRPr="00130EFB">
        <w:rPr>
          <w:rFonts w:ascii="Times New Roman" w:hAnsi="Times New Roman" w:cs="Times New Roman"/>
          <w:sz w:val="28"/>
          <w:szCs w:val="28"/>
        </w:rPr>
        <w:t xml:space="preserve"> </w:t>
      </w:r>
      <w:r w:rsidR="002826A2">
        <w:rPr>
          <w:rFonts w:ascii="Times New Roman" w:hAnsi="Times New Roman" w:cs="Times New Roman"/>
          <w:sz w:val="28"/>
          <w:szCs w:val="28"/>
        </w:rPr>
        <w:t>карта-</w:t>
      </w:r>
      <w:proofErr w:type="spellStart"/>
      <w:r w:rsidR="002826A2">
        <w:rPr>
          <w:rFonts w:ascii="Times New Roman" w:hAnsi="Times New Roman" w:cs="Times New Roman"/>
          <w:sz w:val="28"/>
          <w:szCs w:val="28"/>
        </w:rPr>
        <w:t>пазл</w:t>
      </w:r>
      <w:proofErr w:type="spellEnd"/>
      <w:r w:rsidR="002826A2">
        <w:rPr>
          <w:rFonts w:ascii="Times New Roman" w:hAnsi="Times New Roman" w:cs="Times New Roman"/>
          <w:sz w:val="28"/>
          <w:szCs w:val="28"/>
        </w:rPr>
        <w:t xml:space="preserve"> Удмуртской Республики.</w:t>
      </w:r>
    </w:p>
    <w:p w:rsidR="00D1318B" w:rsidRDefault="00A943C7" w:rsidP="00B77AD6">
      <w:pPr>
        <w:spacing w:after="0" w:line="360" w:lineRule="auto"/>
        <w:ind w:firstLine="709"/>
        <w:jc w:val="both"/>
        <w:rPr>
          <w:rFonts w:ascii="Times New Roman" w:hAnsi="Times New Roman" w:cs="Times New Roman"/>
          <w:sz w:val="28"/>
          <w:szCs w:val="28"/>
        </w:rPr>
      </w:pPr>
      <w:r w:rsidRPr="00130EFB">
        <w:rPr>
          <w:rFonts w:ascii="Times New Roman" w:hAnsi="Times New Roman" w:cs="Times New Roman"/>
          <w:b/>
          <w:sz w:val="28"/>
          <w:szCs w:val="28"/>
        </w:rPr>
        <w:t xml:space="preserve">Методы исследования: </w:t>
      </w:r>
      <w:r w:rsidRPr="00130EFB">
        <w:rPr>
          <w:rFonts w:ascii="Times New Roman" w:hAnsi="Times New Roman" w:cs="Times New Roman"/>
          <w:sz w:val="28"/>
          <w:szCs w:val="28"/>
        </w:rPr>
        <w:t>аналитический, логический и сравнительно-сопоставительный методы.</w:t>
      </w:r>
    </w:p>
    <w:p w:rsidR="00A94BAD" w:rsidRDefault="00A94BAD" w:rsidP="00B77AD6">
      <w:pPr>
        <w:spacing w:after="0" w:line="360" w:lineRule="auto"/>
        <w:ind w:firstLine="709"/>
        <w:jc w:val="both"/>
        <w:rPr>
          <w:rFonts w:ascii="Times New Roman" w:hAnsi="Times New Roman" w:cs="Times New Roman"/>
          <w:sz w:val="28"/>
          <w:szCs w:val="28"/>
        </w:rPr>
      </w:pPr>
      <w:r w:rsidRPr="00A94BAD">
        <w:rPr>
          <w:rFonts w:ascii="Times New Roman" w:hAnsi="Times New Roman" w:cs="Times New Roman"/>
          <w:b/>
          <w:sz w:val="28"/>
          <w:szCs w:val="28"/>
        </w:rPr>
        <w:t xml:space="preserve">Участники проекта: </w:t>
      </w:r>
      <w:r>
        <w:rPr>
          <w:rFonts w:ascii="Times New Roman" w:hAnsi="Times New Roman" w:cs="Times New Roman"/>
          <w:sz w:val="28"/>
          <w:szCs w:val="28"/>
        </w:rPr>
        <w:t>у</w:t>
      </w:r>
      <w:r w:rsidRPr="00130EFB">
        <w:rPr>
          <w:rFonts w:ascii="Times New Roman" w:hAnsi="Times New Roman" w:cs="Times New Roman"/>
          <w:sz w:val="28"/>
          <w:szCs w:val="28"/>
        </w:rPr>
        <w:t>ченики среднего звена школ</w:t>
      </w:r>
      <w:r w:rsidR="00F67555">
        <w:rPr>
          <w:rFonts w:ascii="Times New Roman" w:hAnsi="Times New Roman" w:cs="Times New Roman"/>
          <w:sz w:val="28"/>
          <w:szCs w:val="28"/>
        </w:rPr>
        <w:t>ы</w:t>
      </w:r>
      <w:r w:rsidRPr="00130EFB">
        <w:rPr>
          <w:rFonts w:ascii="Times New Roman" w:hAnsi="Times New Roman" w:cs="Times New Roman"/>
          <w:sz w:val="28"/>
          <w:szCs w:val="28"/>
        </w:rPr>
        <w:t>, старшеклассники</w:t>
      </w:r>
      <w:r w:rsidR="00C864A7">
        <w:rPr>
          <w:rFonts w:ascii="Times New Roman" w:hAnsi="Times New Roman" w:cs="Times New Roman"/>
          <w:sz w:val="28"/>
          <w:szCs w:val="28"/>
        </w:rPr>
        <w:t>.</w:t>
      </w:r>
    </w:p>
    <w:p w:rsidR="00A94BAD" w:rsidRDefault="00A94BAD" w:rsidP="00B77AD6">
      <w:pPr>
        <w:spacing w:after="0" w:line="360" w:lineRule="auto"/>
        <w:ind w:firstLine="709"/>
        <w:jc w:val="both"/>
        <w:rPr>
          <w:rFonts w:ascii="Times New Roman" w:hAnsi="Times New Roman" w:cs="Times New Roman"/>
          <w:sz w:val="28"/>
          <w:szCs w:val="28"/>
        </w:rPr>
      </w:pPr>
      <w:r w:rsidRPr="00A94BAD">
        <w:rPr>
          <w:rFonts w:ascii="Times New Roman" w:hAnsi="Times New Roman" w:cs="Times New Roman"/>
          <w:b/>
          <w:sz w:val="28"/>
          <w:szCs w:val="28"/>
        </w:rPr>
        <w:t>Сроки реализации:</w:t>
      </w:r>
      <w:r>
        <w:rPr>
          <w:rFonts w:ascii="Times New Roman" w:hAnsi="Times New Roman" w:cs="Times New Roman"/>
          <w:sz w:val="28"/>
          <w:szCs w:val="28"/>
        </w:rPr>
        <w:t xml:space="preserve"> сентябрь 202</w:t>
      </w:r>
      <w:r w:rsidR="00C864A7">
        <w:rPr>
          <w:rFonts w:ascii="Times New Roman" w:hAnsi="Times New Roman" w:cs="Times New Roman"/>
          <w:sz w:val="28"/>
          <w:szCs w:val="28"/>
        </w:rPr>
        <w:t>1</w:t>
      </w:r>
      <w:r>
        <w:rPr>
          <w:rFonts w:ascii="Times New Roman" w:hAnsi="Times New Roman" w:cs="Times New Roman"/>
          <w:sz w:val="28"/>
          <w:szCs w:val="28"/>
        </w:rPr>
        <w:t xml:space="preserve"> года – </w:t>
      </w:r>
      <w:r w:rsidR="00C864A7">
        <w:rPr>
          <w:rFonts w:ascii="Times New Roman" w:hAnsi="Times New Roman" w:cs="Times New Roman"/>
          <w:sz w:val="28"/>
          <w:szCs w:val="28"/>
        </w:rPr>
        <w:t>март</w:t>
      </w:r>
      <w:r>
        <w:rPr>
          <w:rFonts w:ascii="Times New Roman" w:hAnsi="Times New Roman" w:cs="Times New Roman"/>
          <w:sz w:val="28"/>
          <w:szCs w:val="28"/>
        </w:rPr>
        <w:t xml:space="preserve"> 202</w:t>
      </w:r>
      <w:r w:rsidR="00C864A7">
        <w:rPr>
          <w:rFonts w:ascii="Times New Roman" w:hAnsi="Times New Roman" w:cs="Times New Roman"/>
          <w:sz w:val="28"/>
          <w:szCs w:val="28"/>
        </w:rPr>
        <w:t>3</w:t>
      </w:r>
      <w:r>
        <w:rPr>
          <w:rFonts w:ascii="Times New Roman" w:hAnsi="Times New Roman" w:cs="Times New Roman"/>
          <w:sz w:val="28"/>
          <w:szCs w:val="28"/>
        </w:rPr>
        <w:t xml:space="preserve"> года.</w:t>
      </w:r>
    </w:p>
    <w:p w:rsidR="00B77AD6" w:rsidRDefault="00A94BAD" w:rsidP="00B77AD6">
      <w:pPr>
        <w:spacing w:after="0" w:line="360" w:lineRule="auto"/>
        <w:ind w:firstLine="709"/>
        <w:jc w:val="both"/>
        <w:rPr>
          <w:rFonts w:ascii="Times New Roman" w:hAnsi="Times New Roman" w:cs="Times New Roman"/>
          <w:sz w:val="28"/>
          <w:szCs w:val="28"/>
        </w:rPr>
      </w:pPr>
      <w:r w:rsidRPr="00A94BAD">
        <w:rPr>
          <w:rFonts w:ascii="Times New Roman" w:hAnsi="Times New Roman" w:cs="Times New Roman"/>
          <w:b/>
          <w:sz w:val="28"/>
          <w:szCs w:val="28"/>
        </w:rPr>
        <w:t>Ожидаемый результат:</w:t>
      </w:r>
    </w:p>
    <w:p w:rsidR="00A94BAD" w:rsidRDefault="00C864A7" w:rsidP="00D22045">
      <w:pPr>
        <w:pStyle w:val="a7"/>
        <w:numPr>
          <w:ilvl w:val="0"/>
          <w:numId w:val="3"/>
        </w:numPr>
        <w:spacing w:after="0" w:line="360" w:lineRule="auto"/>
        <w:ind w:left="0" w:firstLine="709"/>
        <w:jc w:val="both"/>
        <w:rPr>
          <w:sz w:val="28"/>
          <w:szCs w:val="28"/>
        </w:rPr>
      </w:pPr>
      <w:r>
        <w:rPr>
          <w:sz w:val="28"/>
          <w:szCs w:val="28"/>
        </w:rPr>
        <w:t>составлен список основных достопримечательностей Удмуртской Республики и изготовлены их карточки для обозначения на карте</w:t>
      </w:r>
      <w:r w:rsidR="00B77AD6">
        <w:rPr>
          <w:sz w:val="28"/>
          <w:szCs w:val="28"/>
        </w:rPr>
        <w:t>;</w:t>
      </w:r>
    </w:p>
    <w:p w:rsidR="00A94BAD" w:rsidRPr="00A94BAD" w:rsidRDefault="00B77AD6" w:rsidP="00D22045">
      <w:pPr>
        <w:pStyle w:val="a7"/>
        <w:numPr>
          <w:ilvl w:val="0"/>
          <w:numId w:val="3"/>
        </w:numPr>
        <w:spacing w:after="0" w:line="360" w:lineRule="auto"/>
        <w:ind w:left="0" w:firstLine="709"/>
        <w:jc w:val="both"/>
        <w:rPr>
          <w:sz w:val="28"/>
          <w:szCs w:val="28"/>
        </w:rPr>
      </w:pPr>
      <w:r>
        <w:rPr>
          <w:sz w:val="28"/>
          <w:szCs w:val="28"/>
        </w:rPr>
        <w:t>с</w:t>
      </w:r>
      <w:r w:rsidR="00A94BAD" w:rsidRPr="00A94BAD">
        <w:rPr>
          <w:sz w:val="28"/>
          <w:szCs w:val="28"/>
        </w:rPr>
        <w:t>озда</w:t>
      </w:r>
      <w:r w:rsidR="00C864A7">
        <w:rPr>
          <w:sz w:val="28"/>
          <w:szCs w:val="28"/>
        </w:rPr>
        <w:t>н</w:t>
      </w:r>
      <w:r>
        <w:rPr>
          <w:sz w:val="28"/>
          <w:szCs w:val="28"/>
        </w:rPr>
        <w:t xml:space="preserve"> </w:t>
      </w:r>
      <w:r w:rsidR="00C864A7">
        <w:rPr>
          <w:sz w:val="28"/>
          <w:szCs w:val="28"/>
        </w:rPr>
        <w:t xml:space="preserve">чертеж </w:t>
      </w:r>
      <w:r w:rsidR="00A94BAD" w:rsidRPr="00A94BAD">
        <w:rPr>
          <w:sz w:val="28"/>
          <w:szCs w:val="28"/>
        </w:rPr>
        <w:t>карт</w:t>
      </w:r>
      <w:r w:rsidR="00C864A7">
        <w:rPr>
          <w:sz w:val="28"/>
          <w:szCs w:val="28"/>
        </w:rPr>
        <w:t>ы</w:t>
      </w:r>
      <w:r w:rsidR="00A94BAD" w:rsidRPr="00A94BAD">
        <w:rPr>
          <w:sz w:val="28"/>
          <w:szCs w:val="28"/>
        </w:rPr>
        <w:t xml:space="preserve"> </w:t>
      </w:r>
      <w:r w:rsidR="00C864A7">
        <w:rPr>
          <w:sz w:val="28"/>
          <w:szCs w:val="28"/>
        </w:rPr>
        <w:t>Удмуртской Республики</w:t>
      </w:r>
      <w:r>
        <w:rPr>
          <w:sz w:val="28"/>
          <w:szCs w:val="28"/>
        </w:rPr>
        <w:t>;</w:t>
      </w:r>
    </w:p>
    <w:p w:rsidR="00A94BAD" w:rsidRDefault="00C864A7" w:rsidP="00D22045">
      <w:pPr>
        <w:pStyle w:val="a7"/>
        <w:numPr>
          <w:ilvl w:val="0"/>
          <w:numId w:val="3"/>
        </w:numPr>
        <w:spacing w:after="0" w:line="360" w:lineRule="auto"/>
        <w:ind w:left="0" w:firstLine="709"/>
        <w:jc w:val="both"/>
        <w:rPr>
          <w:sz w:val="28"/>
          <w:szCs w:val="28"/>
        </w:rPr>
      </w:pPr>
      <w:r>
        <w:rPr>
          <w:sz w:val="28"/>
          <w:szCs w:val="28"/>
        </w:rPr>
        <w:t>изготовлена деревянная карта-</w:t>
      </w:r>
      <w:proofErr w:type="spellStart"/>
      <w:r>
        <w:rPr>
          <w:sz w:val="28"/>
          <w:szCs w:val="28"/>
        </w:rPr>
        <w:t>пазл</w:t>
      </w:r>
      <w:proofErr w:type="spellEnd"/>
      <w:r>
        <w:rPr>
          <w:sz w:val="28"/>
          <w:szCs w:val="28"/>
        </w:rPr>
        <w:t xml:space="preserve"> Удмуртской Республики</w:t>
      </w:r>
      <w:r w:rsidR="00B77AD6">
        <w:rPr>
          <w:sz w:val="28"/>
          <w:szCs w:val="28"/>
        </w:rPr>
        <w:t>.</w:t>
      </w:r>
    </w:p>
    <w:p w:rsidR="00B77AD6" w:rsidRDefault="00B77AD6" w:rsidP="00B77AD6">
      <w:pPr>
        <w:pStyle w:val="a7"/>
        <w:spacing w:after="0" w:line="360" w:lineRule="auto"/>
        <w:ind w:firstLine="709"/>
        <w:jc w:val="both"/>
        <w:rPr>
          <w:b/>
          <w:sz w:val="28"/>
          <w:szCs w:val="28"/>
        </w:rPr>
      </w:pPr>
      <w:r w:rsidRPr="00B77AD6">
        <w:rPr>
          <w:b/>
          <w:sz w:val="28"/>
          <w:szCs w:val="28"/>
        </w:rPr>
        <w:t>Данный проект состоит из трёх этапов:</w:t>
      </w:r>
    </w:p>
    <w:p w:rsidR="00B77AD6" w:rsidRPr="00B77AD6" w:rsidRDefault="00B77AD6" w:rsidP="00D22045">
      <w:pPr>
        <w:pStyle w:val="a7"/>
        <w:numPr>
          <w:ilvl w:val="0"/>
          <w:numId w:val="4"/>
        </w:numPr>
        <w:spacing w:after="0" w:line="360" w:lineRule="auto"/>
        <w:ind w:left="0" w:firstLine="709"/>
        <w:jc w:val="both"/>
        <w:rPr>
          <w:b/>
          <w:sz w:val="28"/>
          <w:szCs w:val="28"/>
        </w:rPr>
      </w:pPr>
      <w:r w:rsidRPr="00B77AD6">
        <w:rPr>
          <w:sz w:val="28"/>
          <w:szCs w:val="28"/>
          <w:lang w:val="en-US"/>
        </w:rPr>
        <w:t>I</w:t>
      </w:r>
      <w:r w:rsidRPr="00B77AD6">
        <w:rPr>
          <w:sz w:val="28"/>
          <w:szCs w:val="28"/>
        </w:rPr>
        <w:t xml:space="preserve"> этап – организационный;</w:t>
      </w:r>
    </w:p>
    <w:p w:rsidR="00B77AD6" w:rsidRPr="00B77AD6" w:rsidRDefault="00B77AD6" w:rsidP="00D22045">
      <w:pPr>
        <w:pStyle w:val="a7"/>
        <w:numPr>
          <w:ilvl w:val="0"/>
          <w:numId w:val="4"/>
        </w:numPr>
        <w:spacing w:after="0" w:line="360" w:lineRule="auto"/>
        <w:ind w:left="0" w:firstLine="709"/>
        <w:jc w:val="both"/>
        <w:rPr>
          <w:sz w:val="28"/>
          <w:szCs w:val="28"/>
        </w:rPr>
      </w:pPr>
      <w:r w:rsidRPr="00B77AD6">
        <w:rPr>
          <w:sz w:val="28"/>
          <w:szCs w:val="28"/>
          <w:lang w:val="en-US"/>
        </w:rPr>
        <w:t>II</w:t>
      </w:r>
      <w:r w:rsidRPr="00B77AD6">
        <w:rPr>
          <w:sz w:val="28"/>
          <w:szCs w:val="28"/>
        </w:rPr>
        <w:t xml:space="preserve"> этап – основной;</w:t>
      </w:r>
    </w:p>
    <w:p w:rsidR="00B77AD6" w:rsidRPr="00B77AD6" w:rsidRDefault="00B77AD6" w:rsidP="00D22045">
      <w:pPr>
        <w:pStyle w:val="a7"/>
        <w:numPr>
          <w:ilvl w:val="0"/>
          <w:numId w:val="4"/>
        </w:numPr>
        <w:spacing w:after="0" w:line="360" w:lineRule="auto"/>
        <w:ind w:left="0" w:firstLine="709"/>
        <w:jc w:val="both"/>
        <w:rPr>
          <w:b/>
          <w:sz w:val="28"/>
          <w:szCs w:val="28"/>
        </w:rPr>
      </w:pPr>
      <w:r w:rsidRPr="00B77AD6">
        <w:rPr>
          <w:sz w:val="28"/>
          <w:szCs w:val="28"/>
          <w:lang w:val="en-US"/>
        </w:rPr>
        <w:t>III</w:t>
      </w:r>
      <w:r w:rsidRPr="00B77AD6">
        <w:rPr>
          <w:sz w:val="28"/>
          <w:szCs w:val="28"/>
        </w:rPr>
        <w:t xml:space="preserve"> этап – заключительный.</w:t>
      </w:r>
    </w:p>
    <w:p w:rsidR="00B77AD6" w:rsidRDefault="00B77AD6" w:rsidP="00B77AD6">
      <w:pPr>
        <w:pStyle w:val="a7"/>
        <w:spacing w:after="0" w:line="360" w:lineRule="auto"/>
        <w:ind w:firstLine="709"/>
        <w:jc w:val="both"/>
        <w:rPr>
          <w:sz w:val="28"/>
          <w:szCs w:val="28"/>
          <w:lang w:val="en-US"/>
        </w:rPr>
      </w:pPr>
    </w:p>
    <w:p w:rsidR="005B6DAB" w:rsidRPr="005B6DAB" w:rsidRDefault="005B6DAB" w:rsidP="00B77AD6">
      <w:pPr>
        <w:pStyle w:val="a7"/>
        <w:spacing w:after="0" w:line="360" w:lineRule="auto"/>
        <w:ind w:firstLine="709"/>
        <w:jc w:val="both"/>
        <w:rPr>
          <w:sz w:val="28"/>
          <w:szCs w:val="28"/>
          <w:lang w:val="en-US"/>
        </w:rPr>
      </w:pPr>
    </w:p>
    <w:p w:rsidR="00B77AD6" w:rsidRPr="00B77AD6" w:rsidRDefault="00B77AD6" w:rsidP="00920B14">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 xml:space="preserve">II </w:t>
      </w:r>
      <w:r>
        <w:rPr>
          <w:rFonts w:ascii="Times New Roman" w:hAnsi="Times New Roman" w:cs="Times New Roman"/>
          <w:b/>
          <w:sz w:val="28"/>
          <w:szCs w:val="28"/>
        </w:rPr>
        <w:t>ЭТАП (ОСНОВНОЙ)</w:t>
      </w:r>
    </w:p>
    <w:p w:rsidR="00876EDC" w:rsidRDefault="00F45E9E" w:rsidP="00920B14">
      <w:pPr>
        <w:spacing w:after="0" w:line="360" w:lineRule="auto"/>
        <w:ind w:firstLine="709"/>
        <w:jc w:val="center"/>
        <w:rPr>
          <w:rFonts w:ascii="Times New Roman" w:hAnsi="Times New Roman" w:cs="Times New Roman"/>
          <w:b/>
          <w:sz w:val="28"/>
          <w:szCs w:val="28"/>
        </w:rPr>
      </w:pPr>
      <w:r w:rsidRPr="00130EFB">
        <w:rPr>
          <w:rFonts w:ascii="Times New Roman" w:hAnsi="Times New Roman" w:cs="Times New Roman"/>
          <w:b/>
          <w:sz w:val="28"/>
          <w:szCs w:val="28"/>
        </w:rPr>
        <w:t xml:space="preserve">ГЛАВА 1. ТЕОРИТИЧЕСКИЕ ОСНОВЫ </w:t>
      </w:r>
      <w:r w:rsidR="004D3936">
        <w:rPr>
          <w:rFonts w:ascii="Times New Roman" w:hAnsi="Times New Roman" w:cs="Times New Roman"/>
          <w:b/>
          <w:sz w:val="28"/>
          <w:szCs w:val="28"/>
        </w:rPr>
        <w:t>КА</w:t>
      </w:r>
      <w:r w:rsidR="008A0DE3">
        <w:rPr>
          <w:rFonts w:ascii="Times New Roman" w:hAnsi="Times New Roman" w:cs="Times New Roman"/>
          <w:b/>
          <w:sz w:val="28"/>
          <w:szCs w:val="28"/>
        </w:rPr>
        <w:t>РТОГРАФИИ</w:t>
      </w:r>
    </w:p>
    <w:p w:rsidR="00130EFB" w:rsidRPr="00130EFB" w:rsidRDefault="00130EFB" w:rsidP="00920B14">
      <w:pPr>
        <w:spacing w:after="0" w:line="360" w:lineRule="auto"/>
        <w:ind w:firstLine="709"/>
        <w:jc w:val="center"/>
        <w:rPr>
          <w:rFonts w:ascii="Times New Roman" w:hAnsi="Times New Roman" w:cs="Times New Roman"/>
          <w:b/>
          <w:sz w:val="28"/>
          <w:szCs w:val="28"/>
        </w:rPr>
      </w:pPr>
    </w:p>
    <w:p w:rsidR="00130EFB" w:rsidRDefault="00130EFB" w:rsidP="00920B14">
      <w:pPr>
        <w:spacing w:after="0" w:line="360" w:lineRule="auto"/>
        <w:ind w:firstLine="709"/>
        <w:jc w:val="center"/>
        <w:rPr>
          <w:rFonts w:ascii="Times New Roman" w:eastAsia="Times New Roman" w:hAnsi="Times New Roman" w:cs="Times New Roman"/>
          <w:b/>
          <w:bCs/>
          <w:sz w:val="28"/>
          <w:szCs w:val="28"/>
        </w:rPr>
      </w:pPr>
      <w:r w:rsidRPr="00130EFB">
        <w:rPr>
          <w:rFonts w:ascii="Times New Roman" w:eastAsia="Times New Roman" w:hAnsi="Times New Roman" w:cs="Times New Roman"/>
          <w:b/>
          <w:bCs/>
          <w:sz w:val="28"/>
          <w:szCs w:val="28"/>
        </w:rPr>
        <w:t xml:space="preserve">1.1.История </w:t>
      </w:r>
      <w:r w:rsidR="00690195">
        <w:rPr>
          <w:rFonts w:ascii="Times New Roman" w:eastAsia="Times New Roman" w:hAnsi="Times New Roman" w:cs="Times New Roman"/>
          <w:b/>
          <w:bCs/>
          <w:sz w:val="28"/>
          <w:szCs w:val="28"/>
        </w:rPr>
        <w:t>карт</w:t>
      </w:r>
    </w:p>
    <w:p w:rsidR="002826A2" w:rsidRPr="004D3936" w:rsidRDefault="002826A2" w:rsidP="002826A2">
      <w:pPr>
        <w:spacing w:after="0" w:line="360" w:lineRule="auto"/>
        <w:ind w:firstLine="709"/>
        <w:jc w:val="both"/>
        <w:rPr>
          <w:rFonts w:ascii="Times New Roman" w:hAnsi="Times New Roman" w:cs="Times New Roman"/>
          <w:sz w:val="28"/>
          <w:szCs w:val="28"/>
        </w:rPr>
      </w:pPr>
      <w:r w:rsidRPr="004D3936">
        <w:rPr>
          <w:rFonts w:ascii="Times New Roman" w:hAnsi="Times New Roman" w:cs="Times New Roman"/>
          <w:sz w:val="28"/>
          <w:szCs w:val="28"/>
        </w:rPr>
        <w:t>Человеком всегда движет любопытство. Тысячи лет назад первооткрыватели, заходя все дальше и дальше в неизведанные земли, создавали первые подобия географических карт, пытаясь нанести увиденный рельеф на листки папируса или глиняные таблички.</w:t>
      </w:r>
    </w:p>
    <w:p w:rsidR="002826A2" w:rsidRPr="002826A2" w:rsidRDefault="002826A2" w:rsidP="002826A2">
      <w:pPr>
        <w:spacing w:after="0" w:line="360" w:lineRule="auto"/>
        <w:ind w:firstLine="709"/>
        <w:jc w:val="both"/>
        <w:rPr>
          <w:rFonts w:ascii="Times New Roman" w:hAnsi="Times New Roman" w:cs="Times New Roman"/>
          <w:sz w:val="28"/>
          <w:szCs w:val="28"/>
        </w:rPr>
      </w:pPr>
      <w:r w:rsidRPr="004D3936">
        <w:rPr>
          <w:rFonts w:ascii="Times New Roman" w:hAnsi="Times New Roman" w:cs="Times New Roman"/>
          <w:sz w:val="28"/>
          <w:szCs w:val="28"/>
        </w:rPr>
        <w:t>Вероятно, древнейшей из найденных является карта из Египетского музея в Турине, сделанная на папирусе по приказу фараона Рамзеса IV в 1160 году до н. э. Этой картой пользовалась экспедиция, которая по приказу фараона искала камень для строительства. Карта, привычная для нашего глаза, появилась в древней Греции за полтысячи лет до нашей эры. Первым картографом, который создал карту известного к тому времени мира, считают Анаксимандра Милетского</w:t>
      </w:r>
      <w:r w:rsidR="005B6DAB" w:rsidRPr="005B6DAB">
        <w:rPr>
          <w:rFonts w:ascii="Times New Roman" w:hAnsi="Times New Roman" w:cs="Times New Roman"/>
          <w:sz w:val="28"/>
          <w:szCs w:val="28"/>
        </w:rPr>
        <w:t>[3]</w:t>
      </w:r>
      <w:r w:rsidRPr="004D3936">
        <w:rPr>
          <w:rFonts w:ascii="Times New Roman" w:hAnsi="Times New Roman" w:cs="Times New Roman"/>
          <w:sz w:val="28"/>
          <w:szCs w:val="28"/>
        </w:rPr>
        <w:t>.</w:t>
      </w:r>
    </w:p>
    <w:p w:rsidR="00EE6F89" w:rsidRPr="008A0DE3" w:rsidRDefault="00EE6F8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Географическая карта - величайшее творение человечества. Карта - основной инструмент, помогающий путешественнику ориентироваться. Карты различаются по размеру, детальности отображения местности и служат уникальным практическим средством выхода в намеченную точку маршрута. Чтобы процесс ориентирования был точным и безопасным, путешественнику необходимо владеть языком карты</w:t>
      </w:r>
      <w:r w:rsidR="005B6DAB" w:rsidRPr="005B6DAB">
        <w:rPr>
          <w:rFonts w:ascii="Times New Roman" w:hAnsi="Times New Roman" w:cs="Times New Roman"/>
          <w:sz w:val="28"/>
          <w:szCs w:val="28"/>
        </w:rPr>
        <w:t>[5]</w:t>
      </w:r>
      <w:r w:rsidRPr="008A0DE3">
        <w:rPr>
          <w:rFonts w:ascii="Times New Roman" w:hAnsi="Times New Roman" w:cs="Times New Roman"/>
          <w:sz w:val="28"/>
          <w:szCs w:val="28"/>
        </w:rPr>
        <w:t>.</w:t>
      </w:r>
    </w:p>
    <w:p w:rsidR="00EE6F89" w:rsidRPr="008A0DE3" w:rsidRDefault="00EE6F8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Географические карты имеют долгую историю.</w:t>
      </w:r>
    </w:p>
    <w:p w:rsidR="00EE6F89" w:rsidRPr="008A0DE3" w:rsidRDefault="00EE6F8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Когда-то путешественники, отправлявшиеся в дальнюю дорогу, не имели ни карт, ни навигационных приборов - ничего, что позволяло бы определять местоположение. Приходилось рассчитывать на свою память, Солнце, Луну и звезды. Люди делали зарисовки мест, в которых им удалось побывать, - так появились первые карты.</w:t>
      </w:r>
    </w:p>
    <w:p w:rsidR="00EE6F89" w:rsidRPr="008A0DE3" w:rsidRDefault="00EE6F8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С древнейших времен карты являлись одним из важнейших документов для любого государства. Правители многих стран организовывали экспедиции по исследованию неизвестных земель и </w:t>
      </w:r>
      <w:r w:rsidRPr="008A0DE3">
        <w:rPr>
          <w:rFonts w:ascii="Times New Roman" w:hAnsi="Times New Roman" w:cs="Times New Roman"/>
          <w:sz w:val="28"/>
          <w:szCs w:val="28"/>
        </w:rPr>
        <w:lastRenderedPageBreak/>
        <w:t xml:space="preserve">главнейшей целью всех путешественников являлось, прежде всего, составление подробных географических карт с нанесением на них важнейших ориентиров: рек, гор, селений и </w:t>
      </w:r>
      <w:proofErr w:type="gramStart"/>
      <w:r w:rsidRPr="008A0DE3">
        <w:rPr>
          <w:rFonts w:ascii="Times New Roman" w:hAnsi="Times New Roman" w:cs="Times New Roman"/>
          <w:sz w:val="28"/>
          <w:szCs w:val="28"/>
        </w:rPr>
        <w:t>городов</w:t>
      </w:r>
      <w:r w:rsidR="005B6DAB" w:rsidRPr="005B6DAB">
        <w:rPr>
          <w:rFonts w:ascii="Times New Roman" w:hAnsi="Times New Roman" w:cs="Times New Roman"/>
          <w:sz w:val="28"/>
          <w:szCs w:val="28"/>
        </w:rPr>
        <w:t>[</w:t>
      </w:r>
      <w:proofErr w:type="gramEnd"/>
      <w:r w:rsidR="005B6DAB" w:rsidRPr="005B6DAB">
        <w:rPr>
          <w:rFonts w:ascii="Times New Roman" w:hAnsi="Times New Roman" w:cs="Times New Roman"/>
          <w:sz w:val="28"/>
          <w:szCs w:val="28"/>
        </w:rPr>
        <w:t>3]</w:t>
      </w:r>
      <w:r w:rsidRPr="008A0DE3">
        <w:rPr>
          <w:rFonts w:ascii="Times New Roman" w:hAnsi="Times New Roman" w:cs="Times New Roman"/>
          <w:sz w:val="28"/>
          <w:szCs w:val="28"/>
        </w:rPr>
        <w:t>.</w:t>
      </w:r>
    </w:p>
    <w:p w:rsidR="00EE6F89" w:rsidRPr="008A0DE3" w:rsidRDefault="00EE6F8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Современное название «КАРТА» происходит от латинского «</w:t>
      </w:r>
      <w:proofErr w:type="spellStart"/>
      <w:r w:rsidRPr="008A0DE3">
        <w:rPr>
          <w:rFonts w:ascii="Times New Roman" w:hAnsi="Times New Roman" w:cs="Times New Roman"/>
          <w:sz w:val="28"/>
          <w:szCs w:val="28"/>
        </w:rPr>
        <w:t>charte</w:t>
      </w:r>
      <w:proofErr w:type="spellEnd"/>
      <w:r w:rsidRPr="008A0DE3">
        <w:rPr>
          <w:rFonts w:ascii="Times New Roman" w:hAnsi="Times New Roman" w:cs="Times New Roman"/>
          <w:sz w:val="28"/>
          <w:szCs w:val="28"/>
        </w:rPr>
        <w:t>», означающее «письмо». В переводе «</w:t>
      </w:r>
      <w:proofErr w:type="spellStart"/>
      <w:r w:rsidRPr="008A0DE3">
        <w:rPr>
          <w:rFonts w:ascii="Times New Roman" w:hAnsi="Times New Roman" w:cs="Times New Roman"/>
          <w:sz w:val="28"/>
          <w:szCs w:val="28"/>
        </w:rPr>
        <w:t>chartes</w:t>
      </w:r>
      <w:proofErr w:type="spellEnd"/>
      <w:r w:rsidRPr="008A0DE3">
        <w:rPr>
          <w:rFonts w:ascii="Times New Roman" w:hAnsi="Times New Roman" w:cs="Times New Roman"/>
          <w:sz w:val="28"/>
          <w:szCs w:val="28"/>
        </w:rPr>
        <w:t>» означает «лист или свиток папируса для письма»</w:t>
      </w:r>
      <w:r w:rsidR="005B6DAB" w:rsidRPr="005B6DAB">
        <w:rPr>
          <w:rFonts w:ascii="Times New Roman" w:hAnsi="Times New Roman" w:cs="Times New Roman"/>
          <w:sz w:val="28"/>
          <w:szCs w:val="28"/>
        </w:rPr>
        <w:t>[12]</w:t>
      </w:r>
      <w:r w:rsidRPr="008A0DE3">
        <w:rPr>
          <w:rFonts w:ascii="Times New Roman" w:hAnsi="Times New Roman" w:cs="Times New Roman"/>
          <w:sz w:val="28"/>
          <w:szCs w:val="28"/>
        </w:rPr>
        <w:t>.</w:t>
      </w:r>
    </w:p>
    <w:p w:rsidR="00EE6F89" w:rsidRPr="008A0DE3" w:rsidRDefault="00EE6F8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Простейшие картографические рисунки были известны уже в условиях первобытного общества, ещё до зарождения письменности. Об этом свидетельствуют примитивные картографические изображения у народностей, которые ко времени их открытия или изучения стояли на низких ступенях общественного развития и не имели письменности (эскимосы Северной Америки, нанайцы Нижнего Амура, чукчи и одулы северо-восточной Азии, микронезийцы Океании и т.д.).</w:t>
      </w:r>
    </w:p>
    <w:p w:rsidR="00EE6F89" w:rsidRPr="008A0DE3" w:rsidRDefault="00EE6F8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Эти рисунки, исполненные на дереве, коре и т.п. и нередко отличавшиеся большим правдоподобием, служили для удовлетворения потребностей, возникавших из условий общего труда людей: для указания путей кочевок, мест охоты и т.п.</w:t>
      </w:r>
    </w:p>
    <w:p w:rsidR="00A23301" w:rsidRPr="008A0DE3" w:rsidRDefault="00A23301"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Некоторые из наскальных рисунков и изображений на костях и доисторических артефактах, которые долгое время считались исключительно художественными изображениями, согласно последним исследованиям, оказались ранними картами охотничьих угодий, ручьев и даже расположения звезд.</w:t>
      </w:r>
    </w:p>
    <w:p w:rsidR="00A23301" w:rsidRPr="008A0DE3" w:rsidRDefault="00A23301"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Самым ранним зарегистрированным изображением маршрута считают настенную роспись, которая была сделана около 6200 г. до н. э. в </w:t>
      </w:r>
      <w:proofErr w:type="spellStart"/>
      <w:r w:rsidRPr="008A0DE3">
        <w:rPr>
          <w:rFonts w:ascii="Times New Roman" w:hAnsi="Times New Roman" w:cs="Times New Roman"/>
          <w:sz w:val="28"/>
          <w:szCs w:val="28"/>
        </w:rPr>
        <w:t>Чатал-Хююк</w:t>
      </w:r>
      <w:proofErr w:type="spellEnd"/>
      <w:r w:rsidRPr="008A0DE3">
        <w:rPr>
          <w:rFonts w:ascii="Times New Roman" w:hAnsi="Times New Roman" w:cs="Times New Roman"/>
          <w:sz w:val="28"/>
          <w:szCs w:val="28"/>
        </w:rPr>
        <w:t> в Анатолии — на ней изображено расположение улиц и домов города, а также окружающие его объекты, например вулкан. Роспись была обнаружена в 1963 году недалеко от современной Анкары в Турции, однако нельзя с уверенностью сказать, является ли роспись ранней картой или же это своего рода стилизованная картина</w:t>
      </w:r>
      <w:r w:rsidR="005B6DAB" w:rsidRPr="005B6DAB">
        <w:rPr>
          <w:rFonts w:ascii="Times New Roman" w:hAnsi="Times New Roman" w:cs="Times New Roman"/>
          <w:sz w:val="28"/>
          <w:szCs w:val="28"/>
        </w:rPr>
        <w:t>[3]</w:t>
      </w:r>
      <w:r w:rsidRPr="008A0DE3">
        <w:rPr>
          <w:rFonts w:ascii="Times New Roman" w:hAnsi="Times New Roman" w:cs="Times New Roman"/>
          <w:sz w:val="28"/>
          <w:szCs w:val="28"/>
        </w:rPr>
        <w:t>.</w:t>
      </w:r>
    </w:p>
    <w:p w:rsidR="00A23301" w:rsidRPr="008A0DE3" w:rsidRDefault="00A23301"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lastRenderedPageBreak/>
        <w:t>Однако говорить о появлении картографии как дисциплины мы можем лишь с начала греческой цивилизации, когда географы эпохи начали научно оценивать окружность Земли. Птолемей, Геродот, Анаксимандр, Эратосфен — вот лишь некоторые имена людей, которые оказали огромное влияние на западные науки о Земле, включая географию. Они провели глубокое изучение размеров и формы планеты, ее обитаемых районов, климатических зон и положения стран</w:t>
      </w:r>
      <w:r w:rsidR="005B6DAB" w:rsidRPr="005B6DAB">
        <w:rPr>
          <w:rFonts w:ascii="Times New Roman" w:hAnsi="Times New Roman" w:cs="Times New Roman"/>
          <w:sz w:val="28"/>
          <w:szCs w:val="28"/>
        </w:rPr>
        <w:t>[1]</w:t>
      </w:r>
      <w:r w:rsidRPr="008A0DE3">
        <w:rPr>
          <w:rFonts w:ascii="Times New Roman" w:hAnsi="Times New Roman" w:cs="Times New Roman"/>
          <w:sz w:val="28"/>
          <w:szCs w:val="28"/>
        </w:rPr>
        <w:t>.</w:t>
      </w:r>
    </w:p>
    <w:p w:rsidR="00A23301" w:rsidRPr="008A0DE3" w:rsidRDefault="00A23301"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Анаксимандр, мыслитель и ученик Фалеса Милетского, был первым, кто нарисовал карту известного мира. До наших времен она не сохранилась, но тем не менее благодаря описанию Геродота у нас есть представление о том, как она могла бы выглядеть: известный древнему мыслителю мир был изображен по кругу и размещался на Земле, которая имела форму барабана. Карта содержала два континента, «Европа» и «Азия», десять населенных пунктов и была разделена сверху вниз.</w:t>
      </w:r>
    </w:p>
    <w:p w:rsidR="00A23301" w:rsidRPr="008A0DE3" w:rsidRDefault="00A23301"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Хотя Анаксимандр, возможно, был первым греческим географом, титул «отец географии» получил ливийско-греческий ученый и философ Эратосфен, который жил между 276–194 годами до н. э. Именно он придумал слово «география» (и написал по этому поводу трехтомник, который сохранился во фрагментах), а также стал первым человеком, который смог вычислить размер Земли (ошибившись всего ​​на 2%), используя в измерении осевой наклон планеты и, возможно, даже ее расстояние от Солнца</w:t>
      </w:r>
      <w:r w:rsidR="005B6DAB" w:rsidRPr="005B6DAB">
        <w:rPr>
          <w:rFonts w:ascii="Times New Roman" w:hAnsi="Times New Roman" w:cs="Times New Roman"/>
          <w:sz w:val="28"/>
          <w:szCs w:val="28"/>
        </w:rPr>
        <w:t>[3]</w:t>
      </w:r>
      <w:r w:rsidRPr="008A0DE3">
        <w:rPr>
          <w:rFonts w:ascii="Times New Roman" w:hAnsi="Times New Roman" w:cs="Times New Roman"/>
          <w:sz w:val="28"/>
          <w:szCs w:val="28"/>
        </w:rPr>
        <w:t>.</w:t>
      </w:r>
    </w:p>
    <w:p w:rsidR="00EE6F89" w:rsidRPr="008A0DE3" w:rsidRDefault="00A23301"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Величайшим вкладом Эратосфена в науку создания карт стала концепция широты и долготы: ему принадлежит одна из самых ранних карт известного мира (220 г. до н. э.), на которой представлены параллели и меридианы, что указывает на представление ученого о том, что Земля круглая.</w:t>
      </w:r>
    </w:p>
    <w:p w:rsidR="00850FA3" w:rsidRPr="005B6DAB" w:rsidRDefault="00850FA3"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Птолемей составил географический справочник, включавший </w:t>
      </w:r>
      <w:proofErr w:type="spellStart"/>
      <w:r w:rsidRPr="008A0DE3">
        <w:rPr>
          <w:rFonts w:ascii="Times New Roman" w:hAnsi="Times New Roman" w:cs="Times New Roman"/>
          <w:sz w:val="28"/>
          <w:szCs w:val="28"/>
        </w:rPr>
        <w:t>ок</w:t>
      </w:r>
      <w:proofErr w:type="spellEnd"/>
      <w:r w:rsidRPr="008A0DE3">
        <w:rPr>
          <w:rFonts w:ascii="Times New Roman" w:hAnsi="Times New Roman" w:cs="Times New Roman"/>
          <w:sz w:val="28"/>
          <w:szCs w:val="28"/>
        </w:rPr>
        <w:t xml:space="preserve">. 8000 пунктов с указанием их координат, и разработал руководство по составлению карт, по которому много веков спустя ученым удалось реконструировать некоторые из составленных им карт. После Птолемея картография на Западе </w:t>
      </w:r>
      <w:r w:rsidRPr="008A0DE3">
        <w:rPr>
          <w:rFonts w:ascii="Times New Roman" w:hAnsi="Times New Roman" w:cs="Times New Roman"/>
          <w:sz w:val="28"/>
          <w:szCs w:val="28"/>
        </w:rPr>
        <w:lastRenderedPageBreak/>
        <w:t xml:space="preserve">пришла в упадок, хотя римляне вели большие работы по съемке </w:t>
      </w:r>
      <w:proofErr w:type="spellStart"/>
      <w:r w:rsidRPr="008A0DE3">
        <w:rPr>
          <w:rFonts w:ascii="Times New Roman" w:hAnsi="Times New Roman" w:cs="Times New Roman"/>
          <w:sz w:val="28"/>
          <w:szCs w:val="28"/>
        </w:rPr>
        <w:t>земельисоставлению</w:t>
      </w:r>
      <w:proofErr w:type="spellEnd"/>
      <w:r w:rsidRPr="008A0DE3">
        <w:rPr>
          <w:rFonts w:ascii="Times New Roman" w:hAnsi="Times New Roman" w:cs="Times New Roman"/>
          <w:sz w:val="28"/>
          <w:szCs w:val="28"/>
        </w:rPr>
        <w:t xml:space="preserve"> дорожных карт</w:t>
      </w:r>
      <w:r w:rsidR="005B6DAB" w:rsidRPr="005B6DAB">
        <w:rPr>
          <w:rFonts w:ascii="Times New Roman" w:hAnsi="Times New Roman" w:cs="Times New Roman"/>
          <w:sz w:val="28"/>
          <w:szCs w:val="28"/>
        </w:rPr>
        <w:t>[2]</w:t>
      </w:r>
    </w:p>
    <w:p w:rsidR="00850FA3" w:rsidRPr="008A0DE3" w:rsidRDefault="00850FA3"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Значительный прогресс в картографии был достигнут в Китае: составлявшиеся там в 12 в. карты превосходят любые другие, относящиеся к этому времени. Именно Китаю принадлежит заслуга выпуска первой печатной карт. Тем временем арабы, используя данные астрономических наблюдений, научились определять широту и долготу любого места значительно точнее, чем это удавалось Птолемею. Большинство карт, составлявшихся в Европе в Средние века, или грешило крайней схематичностью, как, например, дорожные карты для паломников, или было перегружено религиозной символикой. Наиболее распространены были карты типа «Т в О»; Земля на них изображалась в виде диска, причем буква «О» изображала океан, окружающий сушу; вертикальная черта буквы «Т» представляла Средиземное море, а реки Нил и Дон составляли соответственно правую и левую части верхней перекладины. Эти водные объекты разделяли на карте Азию (располагавшуюся в верхней части карты), Африку и Европу</w:t>
      </w:r>
      <w:r w:rsidR="005B6DAB" w:rsidRPr="005B6DAB">
        <w:rPr>
          <w:rFonts w:ascii="Times New Roman" w:hAnsi="Times New Roman" w:cs="Times New Roman"/>
          <w:sz w:val="28"/>
          <w:szCs w:val="28"/>
        </w:rPr>
        <w:t>[1]</w:t>
      </w:r>
      <w:r w:rsidRPr="008A0DE3">
        <w:rPr>
          <w:rFonts w:ascii="Times New Roman" w:hAnsi="Times New Roman" w:cs="Times New Roman"/>
          <w:sz w:val="28"/>
          <w:szCs w:val="28"/>
        </w:rPr>
        <w:t>.</w:t>
      </w:r>
    </w:p>
    <w:p w:rsidR="00850FA3" w:rsidRPr="008A0DE3" w:rsidRDefault="00850FA3"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В начале 14 в. в картографии появился новый тип карт. Это были морские карты – </w:t>
      </w:r>
      <w:proofErr w:type="spellStart"/>
      <w:r w:rsidRPr="008A0DE3">
        <w:rPr>
          <w:rFonts w:ascii="Times New Roman" w:hAnsi="Times New Roman" w:cs="Times New Roman"/>
          <w:sz w:val="28"/>
          <w:szCs w:val="28"/>
        </w:rPr>
        <w:t>портоланы</w:t>
      </w:r>
      <w:proofErr w:type="spellEnd"/>
      <w:r w:rsidRPr="008A0DE3">
        <w:rPr>
          <w:rFonts w:ascii="Times New Roman" w:hAnsi="Times New Roman" w:cs="Times New Roman"/>
          <w:sz w:val="28"/>
          <w:szCs w:val="28"/>
        </w:rPr>
        <w:t xml:space="preserve">, служившие навигационным целям; их создание стало возможным благодаря появлению в Европе магнитного компаса. Первоначально эти карты, украшенные схематическим изображением компаса и отличавшиеся исключительно подробной проработкой береговых линий, составлялись только для Средиземноморья. В некоторых отношениях вершиной средневековой картографии можно считать небольшой глобус, изготовленный Мартином </w:t>
      </w:r>
      <w:proofErr w:type="spellStart"/>
      <w:r w:rsidRPr="008A0DE3">
        <w:rPr>
          <w:rFonts w:ascii="Times New Roman" w:hAnsi="Times New Roman" w:cs="Times New Roman"/>
          <w:sz w:val="28"/>
          <w:szCs w:val="28"/>
        </w:rPr>
        <w:t>Бехаймом</w:t>
      </w:r>
      <w:proofErr w:type="spellEnd"/>
      <w:r w:rsidRPr="008A0DE3">
        <w:rPr>
          <w:rFonts w:ascii="Times New Roman" w:hAnsi="Times New Roman" w:cs="Times New Roman"/>
          <w:sz w:val="28"/>
          <w:szCs w:val="28"/>
        </w:rPr>
        <w:t xml:space="preserve"> в 1492 и показывающий мир таким, каким он представлялся перед открытием Америки. Это самый старый глобус.</w:t>
      </w:r>
    </w:p>
    <w:p w:rsidR="00850FA3" w:rsidRPr="008A0DE3" w:rsidRDefault="00850FA3"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Великие географические открытия европейцев во второй половине 15 в. предоставили картографам эпохи Возрождения новый материал. В то же время ученые повторно открыли и перевели с древнегреческого работы </w:t>
      </w:r>
      <w:r w:rsidRPr="008A0DE3">
        <w:rPr>
          <w:rFonts w:ascii="Times New Roman" w:hAnsi="Times New Roman" w:cs="Times New Roman"/>
          <w:sz w:val="28"/>
          <w:szCs w:val="28"/>
        </w:rPr>
        <w:lastRenderedPageBreak/>
        <w:t xml:space="preserve">Птолемея, распространение которых стало возможным благодаря книгопечатанию. Развитие печатного дела революционизировало картографию, сделав карты гораздо более доступными. В частности, в Нидерландах резко возросло производство карт. Центральную роль в этом процессе сыграл </w:t>
      </w:r>
      <w:proofErr w:type="spellStart"/>
      <w:r w:rsidRPr="008A0DE3">
        <w:rPr>
          <w:rFonts w:ascii="Times New Roman" w:hAnsi="Times New Roman" w:cs="Times New Roman"/>
          <w:sz w:val="28"/>
          <w:szCs w:val="28"/>
        </w:rPr>
        <w:t>Герард</w:t>
      </w:r>
      <w:proofErr w:type="spellEnd"/>
      <w:r w:rsidRPr="008A0DE3">
        <w:rPr>
          <w:rFonts w:ascii="Times New Roman" w:hAnsi="Times New Roman" w:cs="Times New Roman"/>
          <w:sz w:val="28"/>
          <w:szCs w:val="28"/>
        </w:rPr>
        <w:t xml:space="preserve"> Меркатор (1512–1594), который уточнил положение многих пунктов на карте мира, разработал картографические проекции и создал капитальный атлас, опубликованный уже после его смерти. Первым атласом в современном смысле было собрание карт, опубликованное фламандцем Абрахамом </w:t>
      </w:r>
      <w:proofErr w:type="spellStart"/>
      <w:r w:rsidRPr="008A0DE3">
        <w:rPr>
          <w:rFonts w:ascii="Times New Roman" w:hAnsi="Times New Roman" w:cs="Times New Roman"/>
          <w:sz w:val="28"/>
          <w:szCs w:val="28"/>
        </w:rPr>
        <w:t>Ортелием</w:t>
      </w:r>
      <w:proofErr w:type="spellEnd"/>
      <w:r w:rsidRPr="008A0DE3">
        <w:rPr>
          <w:rFonts w:ascii="Times New Roman" w:hAnsi="Times New Roman" w:cs="Times New Roman"/>
          <w:sz w:val="28"/>
          <w:szCs w:val="28"/>
        </w:rPr>
        <w:t xml:space="preserve"> под названием Зрелище земного шара (</w:t>
      </w:r>
      <w:proofErr w:type="spellStart"/>
      <w:r w:rsidRPr="008A0DE3">
        <w:rPr>
          <w:rFonts w:ascii="Times New Roman" w:hAnsi="Times New Roman" w:cs="Times New Roman"/>
          <w:sz w:val="28"/>
          <w:szCs w:val="28"/>
        </w:rPr>
        <w:t>Theatrum</w:t>
      </w:r>
      <w:proofErr w:type="spellEnd"/>
      <w:r w:rsidRPr="008A0DE3">
        <w:rPr>
          <w:rFonts w:ascii="Times New Roman" w:hAnsi="Times New Roman" w:cs="Times New Roman"/>
          <w:sz w:val="28"/>
          <w:szCs w:val="28"/>
        </w:rPr>
        <w:t xml:space="preserve"> </w:t>
      </w:r>
      <w:proofErr w:type="spellStart"/>
      <w:r w:rsidRPr="008A0DE3">
        <w:rPr>
          <w:rFonts w:ascii="Times New Roman" w:hAnsi="Times New Roman" w:cs="Times New Roman"/>
          <w:sz w:val="28"/>
          <w:szCs w:val="28"/>
        </w:rPr>
        <w:t>orbis</w:t>
      </w:r>
      <w:proofErr w:type="spellEnd"/>
      <w:r w:rsidRPr="008A0DE3">
        <w:rPr>
          <w:rFonts w:ascii="Times New Roman" w:hAnsi="Times New Roman" w:cs="Times New Roman"/>
          <w:sz w:val="28"/>
          <w:szCs w:val="28"/>
        </w:rPr>
        <w:t xml:space="preserve"> </w:t>
      </w:r>
      <w:proofErr w:type="spellStart"/>
      <w:r w:rsidRPr="008A0DE3">
        <w:rPr>
          <w:rFonts w:ascii="Times New Roman" w:hAnsi="Times New Roman" w:cs="Times New Roman"/>
          <w:sz w:val="28"/>
          <w:szCs w:val="28"/>
        </w:rPr>
        <w:t>terrarum</w:t>
      </w:r>
      <w:proofErr w:type="spellEnd"/>
      <w:r w:rsidRPr="008A0DE3">
        <w:rPr>
          <w:rFonts w:ascii="Times New Roman" w:hAnsi="Times New Roman" w:cs="Times New Roman"/>
          <w:sz w:val="28"/>
          <w:szCs w:val="28"/>
        </w:rPr>
        <w:t xml:space="preserve">). Успех этих предприятий привел к расцвету торговли картами; в последующие века эта отрасль пришла в упадок из-за недостатка новых </w:t>
      </w:r>
      <w:proofErr w:type="gramStart"/>
      <w:r w:rsidRPr="008A0DE3">
        <w:rPr>
          <w:rFonts w:ascii="Times New Roman" w:hAnsi="Times New Roman" w:cs="Times New Roman"/>
          <w:sz w:val="28"/>
          <w:szCs w:val="28"/>
        </w:rPr>
        <w:t>идей</w:t>
      </w:r>
      <w:r w:rsidR="005B6DAB" w:rsidRPr="005B6DAB">
        <w:rPr>
          <w:rFonts w:ascii="Times New Roman" w:hAnsi="Times New Roman" w:cs="Times New Roman"/>
          <w:sz w:val="28"/>
          <w:szCs w:val="28"/>
        </w:rPr>
        <w:t>[</w:t>
      </w:r>
      <w:proofErr w:type="gramEnd"/>
      <w:r w:rsidR="005B6DAB" w:rsidRPr="005B6DAB">
        <w:rPr>
          <w:rFonts w:ascii="Times New Roman" w:hAnsi="Times New Roman" w:cs="Times New Roman"/>
          <w:sz w:val="28"/>
          <w:szCs w:val="28"/>
        </w:rPr>
        <w:t>12]</w:t>
      </w:r>
      <w:r w:rsidRPr="008A0DE3">
        <w:rPr>
          <w:rFonts w:ascii="Times New Roman" w:hAnsi="Times New Roman" w:cs="Times New Roman"/>
          <w:sz w:val="28"/>
          <w:szCs w:val="28"/>
        </w:rPr>
        <w:t>.</w:t>
      </w:r>
    </w:p>
    <w:p w:rsidR="00850FA3" w:rsidRPr="008A0DE3" w:rsidRDefault="00850FA3"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Новый толчок развитию картографии был дан в 17 в. в результате деятельности вновь образованных научных обществ, таких, как Лондонское королевское общество или Королевская академия наук в Париже. Эти организации финансировали научные экспедиции, а также прилагали немало усилий для более точного определения формы Земли и местоположения отдельных пунктов, что способствовало значительному прогрессу картографии. Существенную роль в развитии топографической картографии сыграли изобретение теодолита, мензулы, барометра и маятниковых часов, а также разработка новых способов изображения (изолинии, штриховка и пр.). Современная топографическая съемка в масштабах целой страны была начата во Франции в 18 в.</w:t>
      </w:r>
    </w:p>
    <w:p w:rsidR="00850FA3" w:rsidRPr="008A0DE3" w:rsidRDefault="00850FA3"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В 19 в. отмечаются заметные успехи в мелкомасштабном картографировании и особенно в развитии количественной картографии. В конце 19 в. немецкий географ Альбрехт </w:t>
      </w:r>
      <w:proofErr w:type="spellStart"/>
      <w:r w:rsidRPr="008A0DE3">
        <w:rPr>
          <w:rFonts w:ascii="Times New Roman" w:hAnsi="Times New Roman" w:cs="Times New Roman"/>
          <w:sz w:val="28"/>
          <w:szCs w:val="28"/>
        </w:rPr>
        <w:t>Пенк</w:t>
      </w:r>
      <w:proofErr w:type="spellEnd"/>
      <w:r w:rsidRPr="008A0DE3">
        <w:rPr>
          <w:rFonts w:ascii="Times New Roman" w:hAnsi="Times New Roman" w:cs="Times New Roman"/>
          <w:sz w:val="28"/>
          <w:szCs w:val="28"/>
        </w:rPr>
        <w:t xml:space="preserve"> выступил на Международном географическом конгрессе с предложением создания Международной карты мира. Этот проект удалось осуществить в 20 в. В нашем столетии широко распространилось использование аэрофотоснимков. Представления о строении земной поверхности и форме Земли существенно обогатились </w:t>
      </w:r>
      <w:r w:rsidRPr="008A0DE3">
        <w:rPr>
          <w:rFonts w:ascii="Times New Roman" w:hAnsi="Times New Roman" w:cs="Times New Roman"/>
          <w:sz w:val="28"/>
          <w:szCs w:val="28"/>
        </w:rPr>
        <w:lastRenderedPageBreak/>
        <w:t>благодаря наблюдениям с искусственных спутников, с которых были получены материалы для картографирования и других небесных тел</w:t>
      </w:r>
      <w:r w:rsidR="005B6DAB" w:rsidRPr="005B6DAB">
        <w:rPr>
          <w:rFonts w:ascii="Times New Roman" w:hAnsi="Times New Roman" w:cs="Times New Roman"/>
          <w:sz w:val="28"/>
          <w:szCs w:val="28"/>
        </w:rPr>
        <w:t>[4]</w:t>
      </w:r>
      <w:r w:rsidRPr="008A0DE3">
        <w:rPr>
          <w:rFonts w:ascii="Times New Roman" w:hAnsi="Times New Roman" w:cs="Times New Roman"/>
          <w:sz w:val="28"/>
          <w:szCs w:val="28"/>
        </w:rPr>
        <w:t>.</w:t>
      </w:r>
    </w:p>
    <w:p w:rsidR="00FC2136" w:rsidRPr="008A0DE3" w:rsidRDefault="00850FA3"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Вторая половина 20-начало 21 века проходит под знаком превращения картографии в одну из фундаментальный наук о Земле и планетах и связанных с ними социально - экономических и экологических отраслей знания. Одновременно она становится высокотехнологичной отраслью производства, опирающейся на самые современные цифровые технологии и средства телекоммуникации. Ещё одна особенность развития картографии во всем мире - её тесное сближение с такими родственными науками, как геоинформатика и дистанционное зондирование. Во многих странах мира государственные службы включают в свои интересы геоинформатику, </w:t>
      </w:r>
      <w:proofErr w:type="spellStart"/>
      <w:r w:rsidRPr="008A0DE3">
        <w:rPr>
          <w:rFonts w:ascii="Times New Roman" w:hAnsi="Times New Roman" w:cs="Times New Roman"/>
          <w:sz w:val="28"/>
          <w:szCs w:val="28"/>
        </w:rPr>
        <w:t>геоиформационное</w:t>
      </w:r>
      <w:proofErr w:type="spellEnd"/>
      <w:r w:rsidRPr="008A0DE3">
        <w:rPr>
          <w:rFonts w:ascii="Times New Roman" w:hAnsi="Times New Roman" w:cs="Times New Roman"/>
          <w:sz w:val="28"/>
          <w:szCs w:val="28"/>
        </w:rPr>
        <w:t xml:space="preserve"> картографирование, аэрокосмические методы. В новой Российской Федерации произошли положительные перемены в развитии картографии. Прежде всего была поставлена задача перехода всего картографического производства на цифровые технологии. Первыми были созданы цифровые карты масштабов 1:1000000 и 1:200000 на всю страну, а затем начаты работы по цифровому топографическому картографированию в другие масштабы. Важным событием в развитии картографии в 20 веке стало учреждение Международной Картографической Ассоциации (МКА), первая конфигурация которой состоялась в Париже в 1961 г. С тех пор международный форум собирается раз в два года для обсуждения научно - практических проблем, организации картографических и технических выставок. Раз в четыре года созываются Генеральные Ассамблеи МКА, где формируют Комиссии и Рабочие группы по проблемам. В 60-е гг. 20 столетия деятельность МКА способствовала бурному всплеску теории картоведении, развитию тематического и атласного картографирования, на рубеже столетий на первый план вышли проблемы внедрения ГИС, формирования баз данных, телекоммуникационного и виртуального картографирования, стандартизации, планетарной картографии, истории картографии и </w:t>
      </w:r>
      <w:proofErr w:type="spellStart"/>
      <w:r w:rsidRPr="008A0DE3">
        <w:rPr>
          <w:rFonts w:ascii="Times New Roman" w:hAnsi="Times New Roman" w:cs="Times New Roman"/>
          <w:sz w:val="28"/>
          <w:szCs w:val="28"/>
        </w:rPr>
        <w:t>др</w:t>
      </w:r>
      <w:proofErr w:type="spellEnd"/>
      <w:r w:rsidR="005B6DAB" w:rsidRPr="005B6DAB">
        <w:rPr>
          <w:rFonts w:ascii="Times New Roman" w:hAnsi="Times New Roman" w:cs="Times New Roman"/>
          <w:sz w:val="28"/>
          <w:szCs w:val="28"/>
        </w:rPr>
        <w:t>[1]</w:t>
      </w:r>
      <w:r w:rsidRPr="008A0DE3">
        <w:rPr>
          <w:rFonts w:ascii="Times New Roman" w:hAnsi="Times New Roman" w:cs="Times New Roman"/>
          <w:sz w:val="28"/>
          <w:szCs w:val="28"/>
        </w:rPr>
        <w:t>.</w:t>
      </w:r>
    </w:p>
    <w:p w:rsidR="00FC2136" w:rsidRPr="008A0DE3" w:rsidRDefault="00850FA3"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lastRenderedPageBreak/>
        <w:br/>
      </w:r>
      <w:r w:rsidR="00FC2136" w:rsidRPr="008A0DE3">
        <w:rPr>
          <w:rFonts w:ascii="Times New Roman" w:hAnsi="Times New Roman" w:cs="Times New Roman"/>
          <w:sz w:val="28"/>
          <w:szCs w:val="28"/>
        </w:rPr>
        <w:t>Современный этап развития картографии характеризуется большим спросом и соответственно большим объемом работ по созданию электронных (цифровых) карт. Одним из важных этапов создания цифровых карт является оцифровка картографической информации. Программные средства оцифровки должны обеспечивать высокую точность оцифровки, выявление повторно оцифрованных объектов, самопересечений, разрывов, а также согласование объектов, расположенных в разных тематических слоях (т. е. река должна впадать в озеро, а населенные пункты не должны находиться в русле реки)</w:t>
      </w:r>
      <w:r w:rsidR="005B6DAB" w:rsidRPr="005B6DAB">
        <w:rPr>
          <w:rFonts w:ascii="Times New Roman" w:hAnsi="Times New Roman" w:cs="Times New Roman"/>
          <w:sz w:val="28"/>
          <w:szCs w:val="28"/>
        </w:rPr>
        <w:t>[2]</w:t>
      </w:r>
      <w:r w:rsidR="00FC2136" w:rsidRPr="008A0DE3">
        <w:rPr>
          <w:rFonts w:ascii="Times New Roman" w:hAnsi="Times New Roman" w:cs="Times New Roman"/>
          <w:sz w:val="28"/>
          <w:szCs w:val="28"/>
        </w:rPr>
        <w:t>.</w:t>
      </w:r>
    </w:p>
    <w:p w:rsidR="00FC2136" w:rsidRPr="008A0DE3" w:rsidRDefault="00FC2136"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При оцифровке могут быть использованы различные программные средства, такие как: </w:t>
      </w:r>
      <w:proofErr w:type="spellStart"/>
      <w:r w:rsidRPr="008A0DE3">
        <w:rPr>
          <w:rFonts w:ascii="Times New Roman" w:hAnsi="Times New Roman" w:cs="Times New Roman"/>
          <w:sz w:val="28"/>
          <w:szCs w:val="28"/>
        </w:rPr>
        <w:t>Macrostation</w:t>
      </w:r>
      <w:proofErr w:type="spellEnd"/>
      <w:r w:rsidRPr="008A0DE3">
        <w:rPr>
          <w:rFonts w:ascii="Times New Roman" w:hAnsi="Times New Roman" w:cs="Times New Roman"/>
          <w:sz w:val="28"/>
          <w:szCs w:val="28"/>
        </w:rPr>
        <w:t xml:space="preserve">, </w:t>
      </w:r>
      <w:proofErr w:type="spellStart"/>
      <w:r w:rsidRPr="008A0DE3">
        <w:rPr>
          <w:rFonts w:ascii="Times New Roman" w:hAnsi="Times New Roman" w:cs="Times New Roman"/>
          <w:sz w:val="28"/>
          <w:szCs w:val="28"/>
        </w:rPr>
        <w:t>AutoCAD</w:t>
      </w:r>
      <w:proofErr w:type="spellEnd"/>
      <w:r w:rsidRPr="008A0DE3">
        <w:rPr>
          <w:rFonts w:ascii="Times New Roman" w:hAnsi="Times New Roman" w:cs="Times New Roman"/>
          <w:sz w:val="28"/>
          <w:szCs w:val="28"/>
        </w:rPr>
        <w:t xml:space="preserve">, </w:t>
      </w:r>
      <w:proofErr w:type="spellStart"/>
      <w:r w:rsidRPr="008A0DE3">
        <w:rPr>
          <w:rFonts w:ascii="Times New Roman" w:hAnsi="Times New Roman" w:cs="Times New Roman"/>
          <w:sz w:val="28"/>
          <w:szCs w:val="28"/>
        </w:rPr>
        <w:t>MapInfo</w:t>
      </w:r>
      <w:proofErr w:type="spellEnd"/>
      <w:r w:rsidRPr="008A0DE3">
        <w:rPr>
          <w:rFonts w:ascii="Times New Roman" w:hAnsi="Times New Roman" w:cs="Times New Roman"/>
          <w:sz w:val="28"/>
          <w:szCs w:val="28"/>
        </w:rPr>
        <w:t xml:space="preserve">, Геоинформационная система (ГИС) ARC/INFO, ГИС </w:t>
      </w:r>
      <w:proofErr w:type="spellStart"/>
      <w:r w:rsidRPr="008A0DE3">
        <w:rPr>
          <w:rFonts w:ascii="Times New Roman" w:hAnsi="Times New Roman" w:cs="Times New Roman"/>
          <w:sz w:val="28"/>
          <w:szCs w:val="28"/>
        </w:rPr>
        <w:t>ObjectLand</w:t>
      </w:r>
      <w:proofErr w:type="spellEnd"/>
      <w:r w:rsidRPr="008A0DE3">
        <w:rPr>
          <w:rFonts w:ascii="Times New Roman" w:hAnsi="Times New Roman" w:cs="Times New Roman"/>
          <w:sz w:val="28"/>
          <w:szCs w:val="28"/>
        </w:rPr>
        <w:t xml:space="preserve"> и другие. Современные ГИС обладают широкими возможностями, что позволяет выполнять большой набор операций с графическими объектами.</w:t>
      </w:r>
    </w:p>
    <w:p w:rsidR="00FC2136" w:rsidRPr="008A0DE3" w:rsidRDefault="00FC2136"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При создании цифровых карт всегда существуют некоторые трудности. Наиболее часто встречаемые проблемы связаны с качеством представляемых материалов. Карты и планы-схемы нередко бывают в масштабах, отличных от топографической основы, в других картографических проекциях, иногда приходится использовать ксерокопии карт</w:t>
      </w:r>
      <w:r w:rsidR="005B6DAB" w:rsidRPr="005B6DAB">
        <w:rPr>
          <w:rFonts w:ascii="Times New Roman" w:hAnsi="Times New Roman" w:cs="Times New Roman"/>
          <w:sz w:val="28"/>
          <w:szCs w:val="28"/>
        </w:rPr>
        <w:t>[1]</w:t>
      </w:r>
      <w:r w:rsidRPr="008A0DE3">
        <w:rPr>
          <w:rFonts w:ascii="Times New Roman" w:hAnsi="Times New Roman" w:cs="Times New Roman"/>
          <w:sz w:val="28"/>
          <w:szCs w:val="28"/>
        </w:rPr>
        <w:t>.</w:t>
      </w:r>
    </w:p>
    <w:p w:rsidR="00850FA3" w:rsidRPr="008A0DE3" w:rsidRDefault="00FC2136"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В настоящее время создание цифровых карт диктуется необходимостью создания и ведения Государственного Земельного Кадастра и внедрением Автоматизированной Системы Государственного Земельного Кадастра на всей территории Российской Федерации.</w:t>
      </w:r>
    </w:p>
    <w:p w:rsidR="00920B14" w:rsidRPr="00D56305" w:rsidRDefault="00920B14" w:rsidP="00B77AD6">
      <w:pPr>
        <w:spacing w:after="0" w:line="360" w:lineRule="auto"/>
        <w:ind w:firstLine="709"/>
        <w:jc w:val="both"/>
        <w:textAlignment w:val="baseline"/>
        <w:rPr>
          <w:rFonts w:ascii="Times New Roman" w:eastAsia="Times New Roman" w:hAnsi="Times New Roman" w:cs="Times New Roman"/>
          <w:color w:val="222222"/>
          <w:sz w:val="28"/>
          <w:szCs w:val="28"/>
        </w:rPr>
      </w:pPr>
    </w:p>
    <w:p w:rsidR="00130EFB" w:rsidRDefault="00FC2136" w:rsidP="00D22045">
      <w:pPr>
        <w:pStyle w:val="a7"/>
        <w:numPr>
          <w:ilvl w:val="1"/>
          <w:numId w:val="1"/>
        </w:numPr>
        <w:spacing w:after="0" w:line="360" w:lineRule="auto"/>
        <w:ind w:left="0" w:firstLine="709"/>
        <w:jc w:val="center"/>
        <w:rPr>
          <w:b/>
          <w:sz w:val="28"/>
          <w:szCs w:val="28"/>
        </w:rPr>
      </w:pPr>
      <w:r w:rsidRPr="00FC2136">
        <w:rPr>
          <w:b/>
          <w:sz w:val="28"/>
          <w:szCs w:val="28"/>
        </w:rPr>
        <w:t>Географическая характеристика Удмуртии</w:t>
      </w:r>
      <w:r w:rsidR="00F45E9E" w:rsidRPr="00FC2136">
        <w:rPr>
          <w:b/>
          <w:sz w:val="28"/>
          <w:szCs w:val="28"/>
        </w:rPr>
        <w:t>.</w:t>
      </w:r>
    </w:p>
    <w:p w:rsidR="00FC2136" w:rsidRPr="008A0DE3" w:rsidRDefault="00FC2136"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Современная Удмуртия – развитый промышленно-аграрный регион Приволжского федерального округа. </w:t>
      </w:r>
    </w:p>
    <w:p w:rsidR="005B6DAB" w:rsidRPr="005B6DAB" w:rsidRDefault="005C54CB"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lastRenderedPageBreak/>
        <w:t xml:space="preserve">Удмуртская Республика расположена на материке Евразия, в восточной части Европы, к западу от Уральского горного массива. Площадь территории составляет 42,06 тыс. км2. По этому показателю она превосходит такие государства Европы, как Бельгия (30,5 </w:t>
      </w:r>
      <w:proofErr w:type="gramStart"/>
      <w:r w:rsidRPr="008A0DE3">
        <w:rPr>
          <w:rFonts w:ascii="Times New Roman" w:hAnsi="Times New Roman" w:cs="Times New Roman"/>
          <w:sz w:val="28"/>
          <w:szCs w:val="28"/>
        </w:rPr>
        <w:t>тыс.км</w:t>
      </w:r>
      <w:proofErr w:type="gramEnd"/>
      <w:r w:rsidRPr="008A0DE3">
        <w:rPr>
          <w:rFonts w:ascii="Times New Roman" w:hAnsi="Times New Roman" w:cs="Times New Roman"/>
          <w:sz w:val="28"/>
          <w:szCs w:val="28"/>
        </w:rPr>
        <w:t xml:space="preserve">2), Нидерланды (32,5 тыс. км2), Швейцария (41 тыс. км2) и приближается по размерам к Дании (43 тыс. км2). Среди республик Российской Федерации по площади Удмуртия занимает одиннадцатое место. Удмуртская Республика расположена примерно между параллелями 56°00' и 58°30' северной широты, меридианами 51°15' и 54°30' восточной долготы, в восточной части </w:t>
      </w:r>
      <w:proofErr w:type="spellStart"/>
      <w:r w:rsidRPr="008A0DE3">
        <w:rPr>
          <w:rFonts w:ascii="Times New Roman" w:hAnsi="Times New Roman" w:cs="Times New Roman"/>
          <w:sz w:val="28"/>
          <w:szCs w:val="28"/>
        </w:rPr>
        <w:t>Восточно</w:t>
      </w:r>
      <w:proofErr w:type="spellEnd"/>
      <w:r w:rsidRPr="008A0DE3">
        <w:rPr>
          <w:rFonts w:ascii="Times New Roman" w:hAnsi="Times New Roman" w:cs="Times New Roman"/>
          <w:sz w:val="28"/>
          <w:szCs w:val="28"/>
        </w:rPr>
        <w:t xml:space="preserve"> - Европейской равнины, в бассейнах рек Камы и Вятки. Самая северная точка Удмуртии находится у деревни Шалаши Глазовского района, самая южная - у деревни Зуевы Ключи </w:t>
      </w:r>
      <w:proofErr w:type="spellStart"/>
      <w:r w:rsidRPr="008A0DE3">
        <w:rPr>
          <w:rFonts w:ascii="Times New Roman" w:hAnsi="Times New Roman" w:cs="Times New Roman"/>
          <w:sz w:val="28"/>
          <w:szCs w:val="28"/>
        </w:rPr>
        <w:t>Каракулинского</w:t>
      </w:r>
      <w:proofErr w:type="spellEnd"/>
      <w:r w:rsidRPr="008A0DE3">
        <w:rPr>
          <w:rFonts w:ascii="Times New Roman" w:hAnsi="Times New Roman" w:cs="Times New Roman"/>
          <w:sz w:val="28"/>
          <w:szCs w:val="28"/>
        </w:rPr>
        <w:t xml:space="preserve"> района, западная - у деревни </w:t>
      </w:r>
      <w:proofErr w:type="spellStart"/>
      <w:r w:rsidRPr="008A0DE3">
        <w:rPr>
          <w:rFonts w:ascii="Times New Roman" w:hAnsi="Times New Roman" w:cs="Times New Roman"/>
          <w:sz w:val="28"/>
          <w:szCs w:val="28"/>
        </w:rPr>
        <w:t>Васюки</w:t>
      </w:r>
      <w:proofErr w:type="spellEnd"/>
      <w:r w:rsidRPr="008A0DE3">
        <w:rPr>
          <w:rFonts w:ascii="Times New Roman" w:hAnsi="Times New Roman" w:cs="Times New Roman"/>
          <w:sz w:val="28"/>
          <w:szCs w:val="28"/>
        </w:rPr>
        <w:t xml:space="preserve"> </w:t>
      </w:r>
      <w:proofErr w:type="spellStart"/>
      <w:r w:rsidRPr="008A0DE3">
        <w:rPr>
          <w:rFonts w:ascii="Times New Roman" w:hAnsi="Times New Roman" w:cs="Times New Roman"/>
          <w:sz w:val="28"/>
          <w:szCs w:val="28"/>
        </w:rPr>
        <w:t>Сюмсинского</w:t>
      </w:r>
      <w:proofErr w:type="spellEnd"/>
      <w:r w:rsidRPr="008A0DE3">
        <w:rPr>
          <w:rFonts w:ascii="Times New Roman" w:hAnsi="Times New Roman" w:cs="Times New Roman"/>
          <w:sz w:val="28"/>
          <w:szCs w:val="28"/>
        </w:rPr>
        <w:t xml:space="preserve"> района, восточная - у деревни </w:t>
      </w:r>
      <w:proofErr w:type="spellStart"/>
      <w:r w:rsidRPr="008A0DE3">
        <w:rPr>
          <w:rFonts w:ascii="Times New Roman" w:hAnsi="Times New Roman" w:cs="Times New Roman"/>
          <w:sz w:val="28"/>
          <w:szCs w:val="28"/>
        </w:rPr>
        <w:t>Ново</w:t>
      </w:r>
      <w:r w:rsidR="005B6DAB">
        <w:rPr>
          <w:rFonts w:ascii="Times New Roman" w:hAnsi="Times New Roman" w:cs="Times New Roman"/>
          <w:sz w:val="28"/>
          <w:szCs w:val="28"/>
        </w:rPr>
        <w:t>крещенское</w:t>
      </w:r>
      <w:proofErr w:type="spellEnd"/>
      <w:r w:rsidR="005B6DAB">
        <w:rPr>
          <w:rFonts w:ascii="Times New Roman" w:hAnsi="Times New Roman" w:cs="Times New Roman"/>
          <w:sz w:val="28"/>
          <w:szCs w:val="28"/>
        </w:rPr>
        <w:t xml:space="preserve"> </w:t>
      </w:r>
      <w:proofErr w:type="spellStart"/>
      <w:r w:rsidR="005B6DAB">
        <w:rPr>
          <w:rFonts w:ascii="Times New Roman" w:hAnsi="Times New Roman" w:cs="Times New Roman"/>
          <w:sz w:val="28"/>
          <w:szCs w:val="28"/>
        </w:rPr>
        <w:t>Камбарского</w:t>
      </w:r>
      <w:proofErr w:type="spellEnd"/>
      <w:r w:rsidR="005B6DAB">
        <w:rPr>
          <w:rFonts w:ascii="Times New Roman" w:hAnsi="Times New Roman" w:cs="Times New Roman"/>
          <w:sz w:val="28"/>
          <w:szCs w:val="28"/>
        </w:rPr>
        <w:t> района</w:t>
      </w:r>
      <w:r w:rsidR="005B6DAB" w:rsidRPr="005B6DAB">
        <w:rPr>
          <w:rFonts w:ascii="Times New Roman" w:hAnsi="Times New Roman" w:cs="Times New Roman"/>
          <w:sz w:val="28"/>
          <w:szCs w:val="28"/>
        </w:rPr>
        <w:t>[6]</w:t>
      </w:r>
      <w:r w:rsidR="005B6DAB">
        <w:rPr>
          <w:rFonts w:ascii="Times New Roman" w:hAnsi="Times New Roman" w:cs="Times New Roman"/>
          <w:sz w:val="28"/>
          <w:szCs w:val="28"/>
        </w:rPr>
        <w:t>.</w:t>
      </w:r>
    </w:p>
    <w:p w:rsidR="005C54CB" w:rsidRPr="008A0DE3" w:rsidRDefault="005C54CB"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Республика лежит к северу от экватора, в средних широтах северного полушария, в умеренном поясе солнечной освещенности и умеренном тепловом поясе. Расположена она к востоку от нулевого меридиана, в третьем часовом поясе, называемом в России “волжским”. Наше время на 1 час впереди московского и на 4 часа - Гринвича. Территория республики простирается с севера на юг примерно на 320 км, с запада на восток - на 200 км. Очертания в плане напоминают вытянутый с севера на юг прямоугольник. Находясь внутри материка, республика значительно удалена от морей и океанов. Климат Удмуртии умеренно-континентальный с продолжительной, холодной и многоснежной зимой, теплым летом и двумя переходными сезонами: весной и осенью, поэтому четко выражена сезонная зональность климата (4 времени года)</w:t>
      </w:r>
      <w:r w:rsidR="005B6DAB" w:rsidRPr="005B6DAB">
        <w:rPr>
          <w:rFonts w:ascii="Times New Roman" w:hAnsi="Times New Roman" w:cs="Times New Roman"/>
          <w:sz w:val="28"/>
          <w:szCs w:val="28"/>
        </w:rPr>
        <w:t>[11]</w:t>
      </w:r>
      <w:r w:rsidRPr="008A0DE3">
        <w:rPr>
          <w:rFonts w:ascii="Times New Roman" w:hAnsi="Times New Roman" w:cs="Times New Roman"/>
          <w:sz w:val="28"/>
          <w:szCs w:val="28"/>
        </w:rPr>
        <w:t>.</w:t>
      </w:r>
    </w:p>
    <w:p w:rsidR="00FA2049" w:rsidRPr="008A0DE3" w:rsidRDefault="00FA204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На западе и севере Удмуртия граничит с Кировской областью: западная граница проходит по </w:t>
      </w:r>
      <w:proofErr w:type="spellStart"/>
      <w:r w:rsidRPr="008A0DE3">
        <w:rPr>
          <w:rFonts w:ascii="Times New Roman" w:hAnsi="Times New Roman" w:cs="Times New Roman"/>
          <w:sz w:val="28"/>
          <w:szCs w:val="28"/>
        </w:rPr>
        <w:t>привятским</w:t>
      </w:r>
      <w:proofErr w:type="spellEnd"/>
      <w:r w:rsidRPr="008A0DE3">
        <w:rPr>
          <w:rFonts w:ascii="Times New Roman" w:hAnsi="Times New Roman" w:cs="Times New Roman"/>
          <w:sz w:val="28"/>
          <w:szCs w:val="28"/>
        </w:rPr>
        <w:t xml:space="preserve"> равнинам от железнодорожного разъезда </w:t>
      </w:r>
      <w:proofErr w:type="spellStart"/>
      <w:r w:rsidRPr="008A0DE3">
        <w:rPr>
          <w:rFonts w:ascii="Times New Roman" w:hAnsi="Times New Roman" w:cs="Times New Roman"/>
          <w:sz w:val="28"/>
          <w:szCs w:val="28"/>
        </w:rPr>
        <w:t>Кочетло</w:t>
      </w:r>
      <w:proofErr w:type="spellEnd"/>
      <w:r w:rsidRPr="008A0DE3">
        <w:rPr>
          <w:rFonts w:ascii="Times New Roman" w:hAnsi="Times New Roman" w:cs="Times New Roman"/>
          <w:sz w:val="28"/>
          <w:szCs w:val="28"/>
        </w:rPr>
        <w:t xml:space="preserve"> на север, в направлении слияния рек Кильмези и Валы, по лесистым низменным равнинам бассейна реки Лумпун. Затем идет к северу по полям и </w:t>
      </w:r>
      <w:r w:rsidRPr="008A0DE3">
        <w:rPr>
          <w:rFonts w:ascii="Times New Roman" w:hAnsi="Times New Roman" w:cs="Times New Roman"/>
          <w:sz w:val="28"/>
          <w:szCs w:val="28"/>
        </w:rPr>
        <w:lastRenderedPageBreak/>
        <w:t>перелескам к разъезду Нижняя Сада Горьковской железной дороги, пересекает реку Чепца и подходит к истоку реки Вятка</w:t>
      </w:r>
      <w:r w:rsidR="005B6DAB" w:rsidRPr="005B6DAB">
        <w:rPr>
          <w:rFonts w:ascii="Times New Roman" w:hAnsi="Times New Roman" w:cs="Times New Roman"/>
          <w:sz w:val="28"/>
          <w:szCs w:val="28"/>
        </w:rPr>
        <w:t>[9]</w:t>
      </w:r>
      <w:r w:rsidRPr="008A0DE3">
        <w:rPr>
          <w:rFonts w:ascii="Times New Roman" w:hAnsi="Times New Roman" w:cs="Times New Roman"/>
          <w:sz w:val="28"/>
          <w:szCs w:val="28"/>
        </w:rPr>
        <w:t>.</w:t>
      </w:r>
    </w:p>
    <w:p w:rsidR="00FA2049" w:rsidRPr="008A0DE3" w:rsidRDefault="00FA204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Северная граница республики идет в широтном направлении по лесистой Верхнекамской возвышенности, севернее истока Вятки на восток, к слиянию рек Камы и </w:t>
      </w:r>
      <w:proofErr w:type="spellStart"/>
      <w:r w:rsidRPr="008A0DE3">
        <w:rPr>
          <w:rFonts w:ascii="Times New Roman" w:hAnsi="Times New Roman" w:cs="Times New Roman"/>
          <w:sz w:val="28"/>
          <w:szCs w:val="28"/>
        </w:rPr>
        <w:t>Кампызепа</w:t>
      </w:r>
      <w:proofErr w:type="spellEnd"/>
      <w:r w:rsidRPr="008A0DE3">
        <w:rPr>
          <w:rFonts w:ascii="Times New Roman" w:hAnsi="Times New Roman" w:cs="Times New Roman"/>
          <w:sz w:val="28"/>
          <w:szCs w:val="28"/>
        </w:rPr>
        <w:t>.</w:t>
      </w:r>
    </w:p>
    <w:p w:rsidR="00FA2049" w:rsidRPr="008A0DE3" w:rsidRDefault="00FA204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Восточная граница с Пермской областью тянется по с севера на юг по полям от истоков реки Юс на разъезд </w:t>
      </w:r>
      <w:proofErr w:type="spellStart"/>
      <w:r w:rsidRPr="008A0DE3">
        <w:rPr>
          <w:rFonts w:ascii="Times New Roman" w:hAnsi="Times New Roman" w:cs="Times New Roman"/>
          <w:sz w:val="28"/>
          <w:szCs w:val="28"/>
        </w:rPr>
        <w:t>Шныры</w:t>
      </w:r>
      <w:proofErr w:type="spellEnd"/>
      <w:r w:rsidRPr="008A0DE3">
        <w:rPr>
          <w:rFonts w:ascii="Times New Roman" w:hAnsi="Times New Roman" w:cs="Times New Roman"/>
          <w:sz w:val="28"/>
          <w:szCs w:val="28"/>
        </w:rPr>
        <w:t xml:space="preserve"> и </w:t>
      </w:r>
      <w:proofErr w:type="spellStart"/>
      <w:r w:rsidRPr="008A0DE3">
        <w:rPr>
          <w:rFonts w:ascii="Times New Roman" w:hAnsi="Times New Roman" w:cs="Times New Roman"/>
          <w:sz w:val="28"/>
          <w:szCs w:val="28"/>
        </w:rPr>
        <w:t>прикамское</w:t>
      </w:r>
      <w:proofErr w:type="spellEnd"/>
      <w:r w:rsidRPr="008A0DE3">
        <w:rPr>
          <w:rFonts w:ascii="Times New Roman" w:hAnsi="Times New Roman" w:cs="Times New Roman"/>
          <w:sz w:val="28"/>
          <w:szCs w:val="28"/>
        </w:rPr>
        <w:t xml:space="preserve"> село Степаново, по Каме. У деревни </w:t>
      </w:r>
      <w:proofErr w:type="spellStart"/>
      <w:r w:rsidRPr="008A0DE3">
        <w:rPr>
          <w:rFonts w:ascii="Times New Roman" w:hAnsi="Times New Roman" w:cs="Times New Roman"/>
          <w:sz w:val="28"/>
          <w:szCs w:val="28"/>
        </w:rPr>
        <w:t>Поваренки</w:t>
      </w:r>
      <w:proofErr w:type="spellEnd"/>
      <w:r w:rsidRPr="008A0DE3">
        <w:rPr>
          <w:rFonts w:ascii="Times New Roman" w:hAnsi="Times New Roman" w:cs="Times New Roman"/>
          <w:sz w:val="28"/>
          <w:szCs w:val="28"/>
        </w:rPr>
        <w:t xml:space="preserve"> граница переходит за Каму, там они идет до реки  Большая Пизь.</w:t>
      </w:r>
    </w:p>
    <w:p w:rsidR="00FA2049" w:rsidRPr="008A0DE3" w:rsidRDefault="00FA204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На юго-востоке республика граничит с Башкирией по долинам рек Буй и Кама.</w:t>
      </w:r>
    </w:p>
    <w:p w:rsidR="00FA2049" w:rsidRPr="008A0DE3" w:rsidRDefault="00FA204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На юге граница Удмуртии проходит вдоль территории Татарии по долинам рек  Белой и Камы, до деревни Зуевы Ключи, которая является крайней южной точкой Удмуртии, и западнее – граница обходит </w:t>
      </w:r>
      <w:proofErr w:type="spellStart"/>
      <w:r w:rsidRPr="008A0DE3">
        <w:rPr>
          <w:rFonts w:ascii="Times New Roman" w:hAnsi="Times New Roman" w:cs="Times New Roman"/>
          <w:sz w:val="28"/>
          <w:szCs w:val="28"/>
        </w:rPr>
        <w:t>Агрызский</w:t>
      </w:r>
      <w:proofErr w:type="spellEnd"/>
      <w:r w:rsidRPr="008A0DE3">
        <w:rPr>
          <w:rFonts w:ascii="Times New Roman" w:hAnsi="Times New Roman" w:cs="Times New Roman"/>
          <w:sz w:val="28"/>
          <w:szCs w:val="28"/>
        </w:rPr>
        <w:t xml:space="preserve"> клин, у урочища </w:t>
      </w:r>
      <w:proofErr w:type="spellStart"/>
      <w:r w:rsidRPr="008A0DE3">
        <w:rPr>
          <w:rFonts w:ascii="Times New Roman" w:hAnsi="Times New Roman" w:cs="Times New Roman"/>
          <w:sz w:val="28"/>
          <w:szCs w:val="28"/>
        </w:rPr>
        <w:t>Голюшурма</w:t>
      </w:r>
      <w:proofErr w:type="spellEnd"/>
      <w:r w:rsidRPr="008A0DE3">
        <w:rPr>
          <w:rFonts w:ascii="Times New Roman" w:hAnsi="Times New Roman" w:cs="Times New Roman"/>
          <w:sz w:val="28"/>
          <w:szCs w:val="28"/>
        </w:rPr>
        <w:t xml:space="preserve"> подходит к реке </w:t>
      </w:r>
      <w:proofErr w:type="spellStart"/>
      <w:r w:rsidRPr="008A0DE3">
        <w:rPr>
          <w:rFonts w:ascii="Times New Roman" w:hAnsi="Times New Roman" w:cs="Times New Roman"/>
          <w:sz w:val="28"/>
          <w:szCs w:val="28"/>
        </w:rPr>
        <w:t>Иж</w:t>
      </w:r>
      <w:proofErr w:type="spellEnd"/>
      <w:r w:rsidRPr="008A0DE3">
        <w:rPr>
          <w:rFonts w:ascii="Times New Roman" w:hAnsi="Times New Roman" w:cs="Times New Roman"/>
          <w:sz w:val="28"/>
          <w:szCs w:val="28"/>
        </w:rPr>
        <w:t xml:space="preserve">. Далее идет на запад по </w:t>
      </w:r>
      <w:proofErr w:type="spellStart"/>
      <w:proofErr w:type="gramStart"/>
      <w:r w:rsidRPr="008A0DE3">
        <w:rPr>
          <w:rFonts w:ascii="Times New Roman" w:hAnsi="Times New Roman" w:cs="Times New Roman"/>
          <w:sz w:val="28"/>
          <w:szCs w:val="28"/>
        </w:rPr>
        <w:t>прикамским</w:t>
      </w:r>
      <w:proofErr w:type="spellEnd"/>
      <w:r w:rsidRPr="008A0DE3">
        <w:rPr>
          <w:rFonts w:ascii="Times New Roman" w:hAnsi="Times New Roman" w:cs="Times New Roman"/>
          <w:sz w:val="28"/>
          <w:szCs w:val="28"/>
        </w:rPr>
        <w:t xml:space="preserve">  холмистым</w:t>
      </w:r>
      <w:proofErr w:type="gramEnd"/>
      <w:r w:rsidRPr="008A0DE3">
        <w:rPr>
          <w:rFonts w:ascii="Times New Roman" w:hAnsi="Times New Roman" w:cs="Times New Roman"/>
          <w:sz w:val="28"/>
          <w:szCs w:val="28"/>
        </w:rPr>
        <w:t xml:space="preserve"> равнинам к устью реки Умяк, по Вятке и Лубянке  по </w:t>
      </w:r>
      <w:proofErr w:type="spellStart"/>
      <w:r w:rsidRPr="008A0DE3">
        <w:rPr>
          <w:rFonts w:ascii="Times New Roman" w:hAnsi="Times New Roman" w:cs="Times New Roman"/>
          <w:sz w:val="28"/>
          <w:szCs w:val="28"/>
        </w:rPr>
        <w:t>привятской</w:t>
      </w:r>
      <w:proofErr w:type="spellEnd"/>
      <w:r w:rsidRPr="008A0DE3">
        <w:rPr>
          <w:rFonts w:ascii="Times New Roman" w:hAnsi="Times New Roman" w:cs="Times New Roman"/>
          <w:sz w:val="28"/>
          <w:szCs w:val="28"/>
        </w:rPr>
        <w:t xml:space="preserve"> низменности – снова к разъезду </w:t>
      </w:r>
      <w:proofErr w:type="spellStart"/>
      <w:r w:rsidRPr="008A0DE3">
        <w:rPr>
          <w:rFonts w:ascii="Times New Roman" w:hAnsi="Times New Roman" w:cs="Times New Roman"/>
          <w:sz w:val="28"/>
          <w:szCs w:val="28"/>
        </w:rPr>
        <w:t>Кочетло</w:t>
      </w:r>
      <w:proofErr w:type="spellEnd"/>
      <w:r w:rsidR="005B6DAB" w:rsidRPr="005B6DAB">
        <w:rPr>
          <w:rFonts w:ascii="Times New Roman" w:hAnsi="Times New Roman" w:cs="Times New Roman"/>
          <w:sz w:val="28"/>
          <w:szCs w:val="28"/>
        </w:rPr>
        <w:t>[11]</w:t>
      </w:r>
      <w:r w:rsidRPr="008A0DE3">
        <w:rPr>
          <w:rFonts w:ascii="Times New Roman" w:hAnsi="Times New Roman" w:cs="Times New Roman"/>
          <w:sz w:val="28"/>
          <w:szCs w:val="28"/>
        </w:rPr>
        <w:t>.</w:t>
      </w:r>
    </w:p>
    <w:p w:rsidR="00FA2049" w:rsidRPr="008A0DE3" w:rsidRDefault="00FA204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Общая протяженность границ Удмуртской Республики – 1800 км, то есть равна расстоянию от Москвы до Екатеринбурга.</w:t>
      </w:r>
    </w:p>
    <w:p w:rsidR="005C54CB" w:rsidRPr="008A0DE3" w:rsidRDefault="00FA204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В административном отношении Удмуртия делится на 25 районов. В ней 6 городов: Ижевск, Сарапул, Воткинск, Камбарка, Глазов, Можга. Столица республики – Ижевск. </w:t>
      </w:r>
    </w:p>
    <w:p w:rsidR="00FC2136" w:rsidRPr="008A0DE3" w:rsidRDefault="00FA2049"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Численность населения Удмуртской Республики на 1 января 2021 года составляла 1 493 356 чел</w:t>
      </w:r>
      <w:r w:rsidR="005B6DAB" w:rsidRPr="005B6DAB">
        <w:rPr>
          <w:rFonts w:ascii="Times New Roman" w:hAnsi="Times New Roman" w:cs="Times New Roman"/>
          <w:sz w:val="28"/>
          <w:szCs w:val="28"/>
        </w:rPr>
        <w:t>[14]</w:t>
      </w:r>
      <w:r w:rsidRPr="008A0DE3">
        <w:rPr>
          <w:rFonts w:ascii="Times New Roman" w:hAnsi="Times New Roman" w:cs="Times New Roman"/>
          <w:sz w:val="28"/>
          <w:szCs w:val="28"/>
        </w:rPr>
        <w:t>. </w:t>
      </w:r>
    </w:p>
    <w:p w:rsidR="004523F1" w:rsidRPr="008A0DE3" w:rsidRDefault="004523F1"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Удмуртия  – неотъемлемая часть большой многонациональной страны. </w:t>
      </w:r>
    </w:p>
    <w:p w:rsidR="004523F1" w:rsidRPr="008A0DE3" w:rsidRDefault="004523F1"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По данным Всероссийской переписи населения 2010 года в Удмуртской Республике проживают представители более 170 национальностей. Наиболее многочисленными из них являются русские (60%), удмурты (27%), татары (6%). Компактно проживают марийцы и украинцы (по 0,5%), чуваши и </w:t>
      </w:r>
      <w:proofErr w:type="spellStart"/>
      <w:r w:rsidRPr="008A0DE3">
        <w:rPr>
          <w:rFonts w:ascii="Times New Roman" w:hAnsi="Times New Roman" w:cs="Times New Roman"/>
          <w:sz w:val="28"/>
          <w:szCs w:val="28"/>
        </w:rPr>
        <w:t>бесермяне</w:t>
      </w:r>
      <w:proofErr w:type="spellEnd"/>
      <w:r w:rsidRPr="008A0DE3">
        <w:rPr>
          <w:rFonts w:ascii="Times New Roman" w:hAnsi="Times New Roman" w:cs="Times New Roman"/>
          <w:sz w:val="28"/>
          <w:szCs w:val="28"/>
        </w:rPr>
        <w:t xml:space="preserve"> (по 0,1%)</w:t>
      </w:r>
      <w:r w:rsidR="005B6DAB" w:rsidRPr="005B6DAB">
        <w:rPr>
          <w:rFonts w:ascii="Times New Roman" w:hAnsi="Times New Roman" w:cs="Times New Roman"/>
          <w:sz w:val="28"/>
          <w:szCs w:val="28"/>
        </w:rPr>
        <w:t>[16]</w:t>
      </w:r>
      <w:r w:rsidRPr="008A0DE3">
        <w:rPr>
          <w:rFonts w:ascii="Times New Roman" w:hAnsi="Times New Roman" w:cs="Times New Roman"/>
          <w:sz w:val="28"/>
          <w:szCs w:val="28"/>
        </w:rPr>
        <w:t>.</w:t>
      </w:r>
    </w:p>
    <w:p w:rsidR="004523F1" w:rsidRPr="008A0DE3" w:rsidRDefault="004523F1"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lastRenderedPageBreak/>
        <w:t xml:space="preserve">Среди районов и городов республики доля удмуртов в общей численности населения преобладает в </w:t>
      </w:r>
      <w:proofErr w:type="spellStart"/>
      <w:r w:rsidRPr="008A0DE3">
        <w:rPr>
          <w:rFonts w:ascii="Times New Roman" w:hAnsi="Times New Roman" w:cs="Times New Roman"/>
          <w:sz w:val="28"/>
          <w:szCs w:val="28"/>
        </w:rPr>
        <w:t>Алнашском</w:t>
      </w:r>
      <w:proofErr w:type="spellEnd"/>
      <w:r w:rsidRPr="008A0DE3">
        <w:rPr>
          <w:rFonts w:ascii="Times New Roman" w:hAnsi="Times New Roman" w:cs="Times New Roman"/>
          <w:sz w:val="28"/>
          <w:szCs w:val="28"/>
        </w:rPr>
        <w:t xml:space="preserve"> (81,4%) и </w:t>
      </w:r>
      <w:proofErr w:type="spellStart"/>
      <w:r w:rsidRPr="008A0DE3">
        <w:rPr>
          <w:rFonts w:ascii="Times New Roman" w:hAnsi="Times New Roman" w:cs="Times New Roman"/>
          <w:sz w:val="28"/>
          <w:szCs w:val="28"/>
        </w:rPr>
        <w:t>Шарканском</w:t>
      </w:r>
      <w:proofErr w:type="spellEnd"/>
      <w:r w:rsidRPr="008A0DE3">
        <w:rPr>
          <w:rFonts w:ascii="Times New Roman" w:hAnsi="Times New Roman" w:cs="Times New Roman"/>
          <w:sz w:val="28"/>
          <w:szCs w:val="28"/>
        </w:rPr>
        <w:t xml:space="preserve"> (81,2%) районах, русских – в </w:t>
      </w:r>
      <w:proofErr w:type="spellStart"/>
      <w:r w:rsidRPr="008A0DE3">
        <w:rPr>
          <w:rFonts w:ascii="Times New Roman" w:hAnsi="Times New Roman" w:cs="Times New Roman"/>
          <w:sz w:val="28"/>
          <w:szCs w:val="28"/>
        </w:rPr>
        <w:t>Камбарском</w:t>
      </w:r>
      <w:proofErr w:type="spellEnd"/>
      <w:r w:rsidRPr="008A0DE3">
        <w:rPr>
          <w:rFonts w:ascii="Times New Roman" w:hAnsi="Times New Roman" w:cs="Times New Roman"/>
          <w:sz w:val="28"/>
          <w:szCs w:val="28"/>
        </w:rPr>
        <w:t xml:space="preserve"> (83,3%) и Сарапульском (81,7%) районах, татар – в Юкаменском районе (17,7%) и г. Можге (16,2%).</w:t>
      </w:r>
    </w:p>
    <w:p w:rsidR="004523F1" w:rsidRPr="008A0DE3" w:rsidRDefault="004523F1"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34 % населения </w:t>
      </w:r>
      <w:proofErr w:type="spellStart"/>
      <w:r w:rsidRPr="008A0DE3">
        <w:rPr>
          <w:rFonts w:ascii="Times New Roman" w:hAnsi="Times New Roman" w:cs="Times New Roman"/>
          <w:sz w:val="28"/>
          <w:szCs w:val="28"/>
        </w:rPr>
        <w:t>Киясовского</w:t>
      </w:r>
      <w:proofErr w:type="spellEnd"/>
      <w:r w:rsidRPr="008A0DE3">
        <w:rPr>
          <w:rFonts w:ascii="Times New Roman" w:hAnsi="Times New Roman" w:cs="Times New Roman"/>
          <w:sz w:val="28"/>
          <w:szCs w:val="28"/>
        </w:rPr>
        <w:t xml:space="preserve"> района составляют удмурты</w:t>
      </w:r>
      <w:r w:rsidR="005B6DAB" w:rsidRPr="005B6DAB">
        <w:rPr>
          <w:rFonts w:ascii="Times New Roman" w:hAnsi="Times New Roman" w:cs="Times New Roman"/>
          <w:sz w:val="28"/>
          <w:szCs w:val="28"/>
        </w:rPr>
        <w:t>[14]</w:t>
      </w:r>
      <w:r w:rsidRPr="008A0DE3">
        <w:rPr>
          <w:rFonts w:ascii="Times New Roman" w:hAnsi="Times New Roman" w:cs="Times New Roman"/>
          <w:sz w:val="28"/>
          <w:szCs w:val="28"/>
        </w:rPr>
        <w:t>.</w:t>
      </w:r>
    </w:p>
    <w:p w:rsidR="004523F1" w:rsidRPr="008A0DE3" w:rsidRDefault="004523F1" w:rsidP="008A0DE3">
      <w:pPr>
        <w:spacing w:after="0" w:line="360" w:lineRule="auto"/>
        <w:ind w:firstLine="709"/>
        <w:jc w:val="both"/>
        <w:rPr>
          <w:rFonts w:ascii="Times New Roman" w:hAnsi="Times New Roman" w:cs="Times New Roman"/>
          <w:sz w:val="28"/>
          <w:szCs w:val="28"/>
        </w:rPr>
      </w:pPr>
      <w:proofErr w:type="spellStart"/>
      <w:r w:rsidRPr="008A0DE3">
        <w:rPr>
          <w:rFonts w:ascii="Times New Roman" w:hAnsi="Times New Roman" w:cs="Times New Roman"/>
          <w:sz w:val="28"/>
          <w:szCs w:val="28"/>
        </w:rPr>
        <w:t>Бесермяне</w:t>
      </w:r>
      <w:proofErr w:type="spellEnd"/>
      <w:r w:rsidRPr="008A0DE3">
        <w:rPr>
          <w:rFonts w:ascii="Times New Roman" w:hAnsi="Times New Roman" w:cs="Times New Roman"/>
          <w:sz w:val="28"/>
          <w:szCs w:val="28"/>
        </w:rPr>
        <w:t xml:space="preserve"> проживают на северо-западе республики в пределах Юкаменского, </w:t>
      </w:r>
      <w:proofErr w:type="spellStart"/>
      <w:r w:rsidRPr="008A0DE3">
        <w:rPr>
          <w:rFonts w:ascii="Times New Roman" w:hAnsi="Times New Roman" w:cs="Times New Roman"/>
          <w:sz w:val="28"/>
          <w:szCs w:val="28"/>
        </w:rPr>
        <w:t>Ярского</w:t>
      </w:r>
      <w:proofErr w:type="spellEnd"/>
      <w:r w:rsidRPr="008A0DE3">
        <w:rPr>
          <w:rFonts w:ascii="Times New Roman" w:hAnsi="Times New Roman" w:cs="Times New Roman"/>
          <w:sz w:val="28"/>
          <w:szCs w:val="28"/>
        </w:rPr>
        <w:t xml:space="preserve">, </w:t>
      </w:r>
      <w:proofErr w:type="spellStart"/>
      <w:r w:rsidRPr="008A0DE3">
        <w:rPr>
          <w:rFonts w:ascii="Times New Roman" w:hAnsi="Times New Roman" w:cs="Times New Roman"/>
          <w:sz w:val="28"/>
          <w:szCs w:val="28"/>
        </w:rPr>
        <w:t>Балезинского</w:t>
      </w:r>
      <w:proofErr w:type="spellEnd"/>
      <w:r w:rsidRPr="008A0DE3">
        <w:rPr>
          <w:rFonts w:ascii="Times New Roman" w:hAnsi="Times New Roman" w:cs="Times New Roman"/>
          <w:sz w:val="28"/>
          <w:szCs w:val="28"/>
        </w:rPr>
        <w:t xml:space="preserve"> районов. Большинство представителей остальных народов проживает в основном в городах республики.</w:t>
      </w:r>
    </w:p>
    <w:p w:rsidR="004523F1" w:rsidRPr="008A0DE3" w:rsidRDefault="004523F1"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В целом на территории России проживает более 522 тысяч удмуртов. Большинство из них (более 410 тыс. человек) проживают на своей родине, в Удмуртии. Остальные представители удмуртского народа встречаются во всех субъектах Российской Федерации</w:t>
      </w:r>
      <w:r w:rsidR="005B6DAB" w:rsidRPr="005B6DAB">
        <w:rPr>
          <w:rFonts w:ascii="Times New Roman" w:hAnsi="Times New Roman" w:cs="Times New Roman"/>
          <w:sz w:val="28"/>
          <w:szCs w:val="28"/>
        </w:rPr>
        <w:t>[16]</w:t>
      </w:r>
      <w:r w:rsidRPr="008A0DE3">
        <w:rPr>
          <w:rFonts w:ascii="Times New Roman" w:hAnsi="Times New Roman" w:cs="Times New Roman"/>
          <w:sz w:val="28"/>
          <w:szCs w:val="28"/>
        </w:rPr>
        <w:t>.</w:t>
      </w:r>
    </w:p>
    <w:p w:rsidR="007356AA" w:rsidRPr="008A0DE3" w:rsidRDefault="007356AA"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Государственные языки Удмуртской Республики – русский и удмуртский.</w:t>
      </w:r>
    </w:p>
    <w:p w:rsidR="007356AA" w:rsidRPr="008A0DE3" w:rsidRDefault="007356AA"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b/>
          <w:sz w:val="28"/>
          <w:szCs w:val="28"/>
        </w:rPr>
        <w:t>Экономика</w:t>
      </w:r>
      <w:r w:rsidRPr="008A0DE3">
        <w:rPr>
          <w:rFonts w:ascii="Times New Roman" w:hAnsi="Times New Roman" w:cs="Times New Roman"/>
          <w:sz w:val="28"/>
          <w:szCs w:val="28"/>
        </w:rPr>
        <w:t>. Ведущей отраслью экономики республики является промышленность, она занимает в структуре валового регионального продукта более 45 процентов.  Ключевую  роль в ней играют крупные предприятия оборонно-промышленного комплекса, выпускающие высокотехнологичную продукцию, которая конкурентоспособна в мире.  </w:t>
      </w:r>
    </w:p>
    <w:p w:rsidR="007356AA" w:rsidRPr="008A0DE3" w:rsidRDefault="007356AA"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Предприятия республики производят оборудование для атомных электростанций, телекоммуникационные  системы для космоса, различные виды оружия и вооружений, средства связи, радиоэлектронику, медицинскую технику, нефтегазовое оборудование, изделия из металла и пластмассы. Значительное место занимает деревообрабатывающая промышленность.</w:t>
      </w:r>
    </w:p>
    <w:p w:rsidR="007356AA" w:rsidRPr="008A0DE3" w:rsidRDefault="007356AA"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В настоящее время важнейшим направлением развития промышленности региона является формирование «Удмуртского машиностроительного кластера». Его основу составляют ведущие оборонные предприятия, работающие в регионе, и ВУЗы республики.</w:t>
      </w:r>
    </w:p>
    <w:p w:rsidR="007356AA" w:rsidRPr="008A0DE3" w:rsidRDefault="007356AA"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Важный приоритет в развитии Удмуртии принадлежит и сельскому хозяйству. Сегодня население республики полностью обеспечено основными </w:t>
      </w:r>
      <w:r w:rsidRPr="008A0DE3">
        <w:rPr>
          <w:rFonts w:ascii="Times New Roman" w:hAnsi="Times New Roman" w:cs="Times New Roman"/>
          <w:sz w:val="28"/>
          <w:szCs w:val="28"/>
        </w:rPr>
        <w:lastRenderedPageBreak/>
        <w:t>продуктами. Кроме того, продовольственные товары из Удмуртии вывозятся в 63 российских региона и ряд зарубежных стран</w:t>
      </w:r>
      <w:r w:rsidR="005B6DAB" w:rsidRPr="005B6DAB">
        <w:rPr>
          <w:rFonts w:ascii="Times New Roman" w:hAnsi="Times New Roman" w:cs="Times New Roman"/>
          <w:sz w:val="28"/>
          <w:szCs w:val="28"/>
        </w:rPr>
        <w:t>[8]</w:t>
      </w:r>
      <w:r w:rsidRPr="008A0DE3">
        <w:rPr>
          <w:rFonts w:ascii="Times New Roman" w:hAnsi="Times New Roman" w:cs="Times New Roman"/>
          <w:sz w:val="28"/>
          <w:szCs w:val="28"/>
        </w:rPr>
        <w:t>.</w:t>
      </w:r>
    </w:p>
    <w:p w:rsidR="007356AA" w:rsidRPr="006D4D67" w:rsidRDefault="007356AA" w:rsidP="006D4D67">
      <w:pPr>
        <w:spacing w:after="0" w:line="360" w:lineRule="auto"/>
        <w:ind w:firstLine="709"/>
        <w:jc w:val="both"/>
        <w:rPr>
          <w:rFonts w:ascii="Times New Roman" w:hAnsi="Times New Roman" w:cs="Times New Roman"/>
          <w:b/>
          <w:sz w:val="28"/>
          <w:szCs w:val="28"/>
        </w:rPr>
      </w:pPr>
      <w:r w:rsidRPr="006D4D67">
        <w:rPr>
          <w:rFonts w:ascii="Times New Roman" w:hAnsi="Times New Roman" w:cs="Times New Roman"/>
          <w:b/>
          <w:sz w:val="28"/>
          <w:szCs w:val="28"/>
        </w:rPr>
        <w:t>Почвы, растительный и животный мир</w:t>
      </w:r>
      <w:r w:rsidR="006D4D67" w:rsidRPr="006D4D67">
        <w:rPr>
          <w:rFonts w:ascii="Times New Roman" w:hAnsi="Times New Roman" w:cs="Times New Roman"/>
          <w:b/>
          <w:sz w:val="28"/>
          <w:szCs w:val="28"/>
        </w:rPr>
        <w:t>.</w:t>
      </w:r>
      <w:r w:rsidR="006D4D67">
        <w:rPr>
          <w:rFonts w:ascii="Times New Roman" w:hAnsi="Times New Roman" w:cs="Times New Roman"/>
          <w:b/>
          <w:sz w:val="28"/>
          <w:szCs w:val="28"/>
        </w:rPr>
        <w:t xml:space="preserve"> </w:t>
      </w:r>
      <w:r w:rsidRPr="008A0DE3">
        <w:rPr>
          <w:rFonts w:ascii="Times New Roman" w:hAnsi="Times New Roman" w:cs="Times New Roman"/>
          <w:sz w:val="28"/>
          <w:szCs w:val="28"/>
        </w:rPr>
        <w:t>У</w:t>
      </w:r>
      <w:r w:rsidR="008A0DE3" w:rsidRPr="008A0DE3">
        <w:rPr>
          <w:rFonts w:ascii="Times New Roman" w:hAnsi="Times New Roman" w:cs="Times New Roman"/>
          <w:sz w:val="28"/>
          <w:szCs w:val="28"/>
        </w:rPr>
        <w:t xml:space="preserve">дмуртия </w:t>
      </w:r>
      <w:r w:rsidRPr="008A0DE3">
        <w:rPr>
          <w:rFonts w:ascii="Times New Roman" w:hAnsi="Times New Roman" w:cs="Times New Roman"/>
          <w:sz w:val="28"/>
          <w:szCs w:val="28"/>
        </w:rPr>
        <w:t>рас</w:t>
      </w:r>
      <w:r w:rsidRPr="008A0DE3">
        <w:rPr>
          <w:rFonts w:ascii="Times New Roman" w:hAnsi="Times New Roman" w:cs="Times New Roman"/>
          <w:sz w:val="28"/>
          <w:szCs w:val="28"/>
        </w:rPr>
        <w:softHyphen/>
        <w:t>по</w:t>
      </w:r>
      <w:r w:rsidRPr="008A0DE3">
        <w:rPr>
          <w:rFonts w:ascii="Times New Roman" w:hAnsi="Times New Roman" w:cs="Times New Roman"/>
          <w:sz w:val="28"/>
          <w:szCs w:val="28"/>
        </w:rPr>
        <w:softHyphen/>
        <w:t>ло</w:t>
      </w:r>
      <w:r w:rsidRPr="008A0DE3">
        <w:rPr>
          <w:rFonts w:ascii="Times New Roman" w:hAnsi="Times New Roman" w:cs="Times New Roman"/>
          <w:sz w:val="28"/>
          <w:szCs w:val="28"/>
        </w:rPr>
        <w:softHyphen/>
        <w:t>же</w:t>
      </w:r>
      <w:r w:rsidRPr="008A0DE3">
        <w:rPr>
          <w:rFonts w:ascii="Times New Roman" w:hAnsi="Times New Roman" w:cs="Times New Roman"/>
          <w:sz w:val="28"/>
          <w:szCs w:val="28"/>
        </w:rPr>
        <w:softHyphen/>
        <w:t>на в под</w:t>
      </w:r>
      <w:r w:rsidRPr="008A0DE3">
        <w:rPr>
          <w:rFonts w:ascii="Times New Roman" w:hAnsi="Times New Roman" w:cs="Times New Roman"/>
          <w:sz w:val="28"/>
          <w:szCs w:val="28"/>
        </w:rPr>
        <w:softHyphen/>
        <w:t>зо</w:t>
      </w:r>
      <w:r w:rsidRPr="008A0DE3">
        <w:rPr>
          <w:rFonts w:ascii="Times New Roman" w:hAnsi="Times New Roman" w:cs="Times New Roman"/>
          <w:sz w:val="28"/>
          <w:szCs w:val="28"/>
        </w:rPr>
        <w:softHyphen/>
        <w:t>не юж</w:t>
      </w:r>
      <w:r w:rsidR="008A0DE3" w:rsidRPr="008A0DE3">
        <w:rPr>
          <w:rFonts w:ascii="Times New Roman" w:hAnsi="Times New Roman" w:cs="Times New Roman"/>
          <w:sz w:val="28"/>
          <w:szCs w:val="28"/>
        </w:rPr>
        <w:t>ной</w:t>
      </w:r>
      <w:r w:rsidRPr="008A0DE3">
        <w:rPr>
          <w:rFonts w:ascii="Times New Roman" w:hAnsi="Times New Roman" w:cs="Times New Roman"/>
          <w:sz w:val="28"/>
          <w:szCs w:val="28"/>
        </w:rPr>
        <w:t xml:space="preserve"> тай</w:t>
      </w:r>
      <w:r w:rsidRPr="008A0DE3">
        <w:rPr>
          <w:rFonts w:ascii="Times New Roman" w:hAnsi="Times New Roman" w:cs="Times New Roman"/>
          <w:sz w:val="28"/>
          <w:szCs w:val="28"/>
        </w:rPr>
        <w:softHyphen/>
        <w:t>ги та</w:t>
      </w:r>
      <w:r w:rsidRPr="008A0DE3">
        <w:rPr>
          <w:rFonts w:ascii="Times New Roman" w:hAnsi="Times New Roman" w:cs="Times New Roman"/>
          <w:sz w:val="28"/>
          <w:szCs w:val="28"/>
        </w:rPr>
        <w:softHyphen/>
        <w:t>ёж</w:t>
      </w:r>
      <w:r w:rsidRPr="008A0DE3">
        <w:rPr>
          <w:rFonts w:ascii="Times New Roman" w:hAnsi="Times New Roman" w:cs="Times New Roman"/>
          <w:sz w:val="28"/>
          <w:szCs w:val="28"/>
        </w:rPr>
        <w:softHyphen/>
        <w:t>ной зо</w:t>
      </w:r>
      <w:r w:rsidRPr="008A0DE3">
        <w:rPr>
          <w:rFonts w:ascii="Times New Roman" w:hAnsi="Times New Roman" w:cs="Times New Roman"/>
          <w:sz w:val="28"/>
          <w:szCs w:val="28"/>
        </w:rPr>
        <w:softHyphen/>
        <w:t>ны и зо</w:t>
      </w:r>
      <w:r w:rsidRPr="008A0DE3">
        <w:rPr>
          <w:rFonts w:ascii="Times New Roman" w:hAnsi="Times New Roman" w:cs="Times New Roman"/>
          <w:sz w:val="28"/>
          <w:szCs w:val="28"/>
        </w:rPr>
        <w:softHyphen/>
        <w:t>не сме</w:t>
      </w:r>
      <w:r w:rsidRPr="008A0DE3">
        <w:rPr>
          <w:rFonts w:ascii="Times New Roman" w:hAnsi="Times New Roman" w:cs="Times New Roman"/>
          <w:sz w:val="28"/>
          <w:szCs w:val="28"/>
        </w:rPr>
        <w:softHyphen/>
        <w:t>шан</w:t>
      </w:r>
      <w:r w:rsidRPr="008A0DE3">
        <w:rPr>
          <w:rFonts w:ascii="Times New Roman" w:hAnsi="Times New Roman" w:cs="Times New Roman"/>
          <w:sz w:val="28"/>
          <w:szCs w:val="28"/>
        </w:rPr>
        <w:softHyphen/>
        <w:t>ных ле</w:t>
      </w:r>
      <w:r w:rsidRPr="008A0DE3">
        <w:rPr>
          <w:rFonts w:ascii="Times New Roman" w:hAnsi="Times New Roman" w:cs="Times New Roman"/>
          <w:sz w:val="28"/>
          <w:szCs w:val="28"/>
        </w:rPr>
        <w:softHyphen/>
        <w:t>сов. Пре</w:t>
      </w:r>
      <w:r w:rsidRPr="008A0DE3">
        <w:rPr>
          <w:rFonts w:ascii="Times New Roman" w:hAnsi="Times New Roman" w:cs="Times New Roman"/>
          <w:sz w:val="28"/>
          <w:szCs w:val="28"/>
        </w:rPr>
        <w:softHyphen/>
        <w:t>об</w:t>
      </w:r>
      <w:r w:rsidRPr="008A0DE3">
        <w:rPr>
          <w:rFonts w:ascii="Times New Roman" w:hAnsi="Times New Roman" w:cs="Times New Roman"/>
          <w:sz w:val="28"/>
          <w:szCs w:val="28"/>
        </w:rPr>
        <w:softHyphen/>
        <w:t>ла</w:t>
      </w:r>
      <w:r w:rsidRPr="008A0DE3">
        <w:rPr>
          <w:rFonts w:ascii="Times New Roman" w:hAnsi="Times New Roman" w:cs="Times New Roman"/>
          <w:sz w:val="28"/>
          <w:szCs w:val="28"/>
        </w:rPr>
        <w:softHyphen/>
        <w:t>да</w:t>
      </w:r>
      <w:r w:rsidRPr="008A0DE3">
        <w:rPr>
          <w:rFonts w:ascii="Times New Roman" w:hAnsi="Times New Roman" w:cs="Times New Roman"/>
          <w:sz w:val="28"/>
          <w:szCs w:val="28"/>
        </w:rPr>
        <w:softHyphen/>
        <w:t>ют дер</w:t>
      </w:r>
      <w:r w:rsidRPr="008A0DE3">
        <w:rPr>
          <w:rFonts w:ascii="Times New Roman" w:hAnsi="Times New Roman" w:cs="Times New Roman"/>
          <w:sz w:val="28"/>
          <w:szCs w:val="28"/>
        </w:rPr>
        <w:softHyphen/>
        <w:t>но</w:t>
      </w:r>
      <w:r w:rsidRPr="008A0DE3">
        <w:rPr>
          <w:rFonts w:ascii="Times New Roman" w:hAnsi="Times New Roman" w:cs="Times New Roman"/>
          <w:sz w:val="28"/>
          <w:szCs w:val="28"/>
        </w:rPr>
        <w:softHyphen/>
        <w:t>во-под</w:t>
      </w:r>
      <w:r w:rsidRPr="008A0DE3">
        <w:rPr>
          <w:rFonts w:ascii="Times New Roman" w:hAnsi="Times New Roman" w:cs="Times New Roman"/>
          <w:sz w:val="28"/>
          <w:szCs w:val="28"/>
        </w:rPr>
        <w:softHyphen/>
        <w:t>зо</w:t>
      </w:r>
      <w:r w:rsidRPr="008A0DE3">
        <w:rPr>
          <w:rFonts w:ascii="Times New Roman" w:hAnsi="Times New Roman" w:cs="Times New Roman"/>
          <w:sz w:val="28"/>
          <w:szCs w:val="28"/>
        </w:rPr>
        <w:softHyphen/>
        <w:t>ли</w:t>
      </w:r>
      <w:r w:rsidRPr="008A0DE3">
        <w:rPr>
          <w:rFonts w:ascii="Times New Roman" w:hAnsi="Times New Roman" w:cs="Times New Roman"/>
          <w:sz w:val="28"/>
          <w:szCs w:val="28"/>
        </w:rPr>
        <w:softHyphen/>
        <w:t>стые поч</w:t>
      </w:r>
      <w:r w:rsidRPr="008A0DE3">
        <w:rPr>
          <w:rFonts w:ascii="Times New Roman" w:hAnsi="Times New Roman" w:cs="Times New Roman"/>
          <w:sz w:val="28"/>
          <w:szCs w:val="28"/>
        </w:rPr>
        <w:softHyphen/>
        <w:t>вы сред</w:t>
      </w:r>
      <w:r w:rsidRPr="008A0DE3">
        <w:rPr>
          <w:rFonts w:ascii="Times New Roman" w:hAnsi="Times New Roman" w:cs="Times New Roman"/>
          <w:sz w:val="28"/>
          <w:szCs w:val="28"/>
        </w:rPr>
        <w:softHyphen/>
        <w:t>ней и силь</w:t>
      </w:r>
      <w:r w:rsidRPr="008A0DE3">
        <w:rPr>
          <w:rFonts w:ascii="Times New Roman" w:hAnsi="Times New Roman" w:cs="Times New Roman"/>
          <w:sz w:val="28"/>
          <w:szCs w:val="28"/>
        </w:rPr>
        <w:softHyphen/>
        <w:t>ной сте</w:t>
      </w:r>
      <w:r w:rsidRPr="008A0DE3">
        <w:rPr>
          <w:rFonts w:ascii="Times New Roman" w:hAnsi="Times New Roman" w:cs="Times New Roman"/>
          <w:sz w:val="28"/>
          <w:szCs w:val="28"/>
        </w:rPr>
        <w:softHyphen/>
        <w:t>пе</w:t>
      </w:r>
      <w:r w:rsidRPr="008A0DE3">
        <w:rPr>
          <w:rFonts w:ascii="Times New Roman" w:hAnsi="Times New Roman" w:cs="Times New Roman"/>
          <w:sz w:val="28"/>
          <w:szCs w:val="28"/>
        </w:rPr>
        <w:softHyphen/>
        <w:t xml:space="preserve">ни </w:t>
      </w:r>
      <w:proofErr w:type="spellStart"/>
      <w:r w:rsidRPr="008A0DE3">
        <w:rPr>
          <w:rFonts w:ascii="Times New Roman" w:hAnsi="Times New Roman" w:cs="Times New Roman"/>
          <w:sz w:val="28"/>
          <w:szCs w:val="28"/>
        </w:rPr>
        <w:t>опод</w:t>
      </w:r>
      <w:r w:rsidRPr="008A0DE3">
        <w:rPr>
          <w:rFonts w:ascii="Times New Roman" w:hAnsi="Times New Roman" w:cs="Times New Roman"/>
          <w:sz w:val="28"/>
          <w:szCs w:val="28"/>
        </w:rPr>
        <w:softHyphen/>
        <w:t>зо</w:t>
      </w:r>
      <w:r w:rsidRPr="008A0DE3">
        <w:rPr>
          <w:rFonts w:ascii="Times New Roman" w:hAnsi="Times New Roman" w:cs="Times New Roman"/>
          <w:sz w:val="28"/>
          <w:szCs w:val="28"/>
        </w:rPr>
        <w:softHyphen/>
        <w:t>лен</w:t>
      </w:r>
      <w:r w:rsidRPr="008A0DE3">
        <w:rPr>
          <w:rFonts w:ascii="Times New Roman" w:hAnsi="Times New Roman" w:cs="Times New Roman"/>
          <w:sz w:val="28"/>
          <w:szCs w:val="28"/>
        </w:rPr>
        <w:softHyphen/>
        <w:t>но</w:t>
      </w:r>
      <w:r w:rsidRPr="008A0DE3">
        <w:rPr>
          <w:rFonts w:ascii="Times New Roman" w:hAnsi="Times New Roman" w:cs="Times New Roman"/>
          <w:sz w:val="28"/>
          <w:szCs w:val="28"/>
        </w:rPr>
        <w:softHyphen/>
        <w:t>сти</w:t>
      </w:r>
      <w:proofErr w:type="spellEnd"/>
      <w:r w:rsidRPr="008A0DE3">
        <w:rPr>
          <w:rFonts w:ascii="Times New Roman" w:hAnsi="Times New Roman" w:cs="Times New Roman"/>
          <w:sz w:val="28"/>
          <w:szCs w:val="28"/>
        </w:rPr>
        <w:t>. На юге и юго-вос</w:t>
      </w:r>
      <w:r w:rsidRPr="008A0DE3">
        <w:rPr>
          <w:rFonts w:ascii="Times New Roman" w:hAnsi="Times New Roman" w:cs="Times New Roman"/>
          <w:sz w:val="28"/>
          <w:szCs w:val="28"/>
        </w:rPr>
        <w:softHyphen/>
        <w:t>то</w:t>
      </w:r>
      <w:r w:rsidRPr="008A0DE3">
        <w:rPr>
          <w:rFonts w:ascii="Times New Roman" w:hAnsi="Times New Roman" w:cs="Times New Roman"/>
          <w:sz w:val="28"/>
          <w:szCs w:val="28"/>
        </w:rPr>
        <w:softHyphen/>
        <w:t>ке рас</w:t>
      </w:r>
      <w:r w:rsidRPr="008A0DE3">
        <w:rPr>
          <w:rFonts w:ascii="Times New Roman" w:hAnsi="Times New Roman" w:cs="Times New Roman"/>
          <w:sz w:val="28"/>
          <w:szCs w:val="28"/>
        </w:rPr>
        <w:softHyphen/>
        <w:t>про</w:t>
      </w:r>
      <w:r w:rsidRPr="008A0DE3">
        <w:rPr>
          <w:rFonts w:ascii="Times New Roman" w:hAnsi="Times New Roman" w:cs="Times New Roman"/>
          <w:sz w:val="28"/>
          <w:szCs w:val="28"/>
        </w:rPr>
        <w:softHyphen/>
        <w:t>стра</w:t>
      </w:r>
      <w:r w:rsidRPr="008A0DE3">
        <w:rPr>
          <w:rFonts w:ascii="Times New Roman" w:hAnsi="Times New Roman" w:cs="Times New Roman"/>
          <w:sz w:val="28"/>
          <w:szCs w:val="28"/>
        </w:rPr>
        <w:softHyphen/>
        <w:t>не</w:t>
      </w:r>
      <w:r w:rsidRPr="008A0DE3">
        <w:rPr>
          <w:rFonts w:ascii="Times New Roman" w:hAnsi="Times New Roman" w:cs="Times New Roman"/>
          <w:sz w:val="28"/>
          <w:szCs w:val="28"/>
        </w:rPr>
        <w:softHyphen/>
        <w:t>ны се</w:t>
      </w:r>
      <w:r w:rsidRPr="008A0DE3">
        <w:rPr>
          <w:rFonts w:ascii="Times New Roman" w:hAnsi="Times New Roman" w:cs="Times New Roman"/>
          <w:sz w:val="28"/>
          <w:szCs w:val="28"/>
        </w:rPr>
        <w:softHyphen/>
        <w:t>рые лес</w:t>
      </w:r>
      <w:r w:rsidRPr="008A0DE3">
        <w:rPr>
          <w:rFonts w:ascii="Times New Roman" w:hAnsi="Times New Roman" w:cs="Times New Roman"/>
          <w:sz w:val="28"/>
          <w:szCs w:val="28"/>
        </w:rPr>
        <w:softHyphen/>
        <w:t>ные поч</w:t>
      </w:r>
      <w:r w:rsidRPr="008A0DE3">
        <w:rPr>
          <w:rFonts w:ascii="Times New Roman" w:hAnsi="Times New Roman" w:cs="Times New Roman"/>
          <w:sz w:val="28"/>
          <w:szCs w:val="28"/>
        </w:rPr>
        <w:softHyphen/>
        <w:t>вы. Встре</w:t>
      </w:r>
      <w:r w:rsidRPr="008A0DE3">
        <w:rPr>
          <w:rFonts w:ascii="Times New Roman" w:hAnsi="Times New Roman" w:cs="Times New Roman"/>
          <w:sz w:val="28"/>
          <w:szCs w:val="28"/>
        </w:rPr>
        <w:softHyphen/>
        <w:t>ча</w:t>
      </w:r>
      <w:r w:rsidRPr="008A0DE3">
        <w:rPr>
          <w:rFonts w:ascii="Times New Roman" w:hAnsi="Times New Roman" w:cs="Times New Roman"/>
          <w:sz w:val="28"/>
          <w:szCs w:val="28"/>
        </w:rPr>
        <w:softHyphen/>
        <w:t>ют</w:t>
      </w:r>
      <w:r w:rsidRPr="008A0DE3">
        <w:rPr>
          <w:rFonts w:ascii="Times New Roman" w:hAnsi="Times New Roman" w:cs="Times New Roman"/>
          <w:sz w:val="28"/>
          <w:szCs w:val="28"/>
        </w:rPr>
        <w:softHyphen/>
        <w:t>ся ост</w:t>
      </w:r>
      <w:r w:rsidRPr="008A0DE3">
        <w:rPr>
          <w:rFonts w:ascii="Times New Roman" w:hAnsi="Times New Roman" w:cs="Times New Roman"/>
          <w:sz w:val="28"/>
          <w:szCs w:val="28"/>
        </w:rPr>
        <w:softHyphen/>
        <w:t>ро</w:t>
      </w:r>
      <w:r w:rsidRPr="008A0DE3">
        <w:rPr>
          <w:rFonts w:ascii="Times New Roman" w:hAnsi="Times New Roman" w:cs="Times New Roman"/>
          <w:sz w:val="28"/>
          <w:szCs w:val="28"/>
        </w:rPr>
        <w:softHyphen/>
        <w:t>ва дер</w:t>
      </w:r>
      <w:r w:rsidRPr="008A0DE3">
        <w:rPr>
          <w:rFonts w:ascii="Times New Roman" w:hAnsi="Times New Roman" w:cs="Times New Roman"/>
          <w:sz w:val="28"/>
          <w:szCs w:val="28"/>
        </w:rPr>
        <w:softHyphen/>
        <w:t>но</w:t>
      </w:r>
      <w:r w:rsidRPr="008A0DE3">
        <w:rPr>
          <w:rFonts w:ascii="Times New Roman" w:hAnsi="Times New Roman" w:cs="Times New Roman"/>
          <w:sz w:val="28"/>
          <w:szCs w:val="28"/>
        </w:rPr>
        <w:softHyphen/>
        <w:t>во-кар</w:t>
      </w:r>
      <w:r w:rsidRPr="008A0DE3">
        <w:rPr>
          <w:rFonts w:ascii="Times New Roman" w:hAnsi="Times New Roman" w:cs="Times New Roman"/>
          <w:sz w:val="28"/>
          <w:szCs w:val="28"/>
        </w:rPr>
        <w:softHyphen/>
        <w:t>бо</w:t>
      </w:r>
      <w:r w:rsidRPr="008A0DE3">
        <w:rPr>
          <w:rFonts w:ascii="Times New Roman" w:hAnsi="Times New Roman" w:cs="Times New Roman"/>
          <w:sz w:val="28"/>
          <w:szCs w:val="28"/>
        </w:rPr>
        <w:softHyphen/>
        <w:t>нат</w:t>
      </w:r>
      <w:r w:rsidRPr="008A0DE3">
        <w:rPr>
          <w:rFonts w:ascii="Times New Roman" w:hAnsi="Times New Roman" w:cs="Times New Roman"/>
          <w:sz w:val="28"/>
          <w:szCs w:val="28"/>
        </w:rPr>
        <w:softHyphen/>
        <w:t>ных почв (на се</w:t>
      </w:r>
      <w:r w:rsidRPr="008A0DE3">
        <w:rPr>
          <w:rFonts w:ascii="Times New Roman" w:hAnsi="Times New Roman" w:cs="Times New Roman"/>
          <w:sz w:val="28"/>
          <w:szCs w:val="28"/>
        </w:rPr>
        <w:softHyphen/>
        <w:t>ве</w:t>
      </w:r>
      <w:r w:rsidRPr="008A0DE3">
        <w:rPr>
          <w:rFonts w:ascii="Times New Roman" w:hAnsi="Times New Roman" w:cs="Times New Roman"/>
          <w:sz w:val="28"/>
          <w:szCs w:val="28"/>
        </w:rPr>
        <w:softHyphen/>
        <w:t>ре, вос</w:t>
      </w:r>
      <w:r w:rsidRPr="008A0DE3">
        <w:rPr>
          <w:rFonts w:ascii="Times New Roman" w:hAnsi="Times New Roman" w:cs="Times New Roman"/>
          <w:sz w:val="28"/>
          <w:szCs w:val="28"/>
        </w:rPr>
        <w:softHyphen/>
        <w:t>то</w:t>
      </w:r>
      <w:r w:rsidRPr="008A0DE3">
        <w:rPr>
          <w:rFonts w:ascii="Times New Roman" w:hAnsi="Times New Roman" w:cs="Times New Roman"/>
          <w:sz w:val="28"/>
          <w:szCs w:val="28"/>
        </w:rPr>
        <w:softHyphen/>
        <w:t>ке и юге), бо</w:t>
      </w:r>
      <w:r w:rsidRPr="008A0DE3">
        <w:rPr>
          <w:rFonts w:ascii="Times New Roman" w:hAnsi="Times New Roman" w:cs="Times New Roman"/>
          <w:sz w:val="28"/>
          <w:szCs w:val="28"/>
        </w:rPr>
        <w:softHyphen/>
        <w:t>лот</w:t>
      </w:r>
      <w:r w:rsidRPr="008A0DE3">
        <w:rPr>
          <w:rFonts w:ascii="Times New Roman" w:hAnsi="Times New Roman" w:cs="Times New Roman"/>
          <w:sz w:val="28"/>
          <w:szCs w:val="28"/>
        </w:rPr>
        <w:softHyphen/>
        <w:t>ных (на се</w:t>
      </w:r>
      <w:r w:rsidRPr="008A0DE3">
        <w:rPr>
          <w:rFonts w:ascii="Times New Roman" w:hAnsi="Times New Roman" w:cs="Times New Roman"/>
          <w:sz w:val="28"/>
          <w:szCs w:val="28"/>
        </w:rPr>
        <w:softHyphen/>
        <w:t>ве</w:t>
      </w:r>
      <w:r w:rsidRPr="008A0DE3">
        <w:rPr>
          <w:rFonts w:ascii="Times New Roman" w:hAnsi="Times New Roman" w:cs="Times New Roman"/>
          <w:sz w:val="28"/>
          <w:szCs w:val="28"/>
        </w:rPr>
        <w:softHyphen/>
        <w:t>ре и за</w:t>
      </w:r>
      <w:r w:rsidRPr="008A0DE3">
        <w:rPr>
          <w:rFonts w:ascii="Times New Roman" w:hAnsi="Times New Roman" w:cs="Times New Roman"/>
          <w:sz w:val="28"/>
          <w:szCs w:val="28"/>
        </w:rPr>
        <w:softHyphen/>
        <w:t>па</w:t>
      </w:r>
      <w:r w:rsidRPr="008A0DE3">
        <w:rPr>
          <w:rFonts w:ascii="Times New Roman" w:hAnsi="Times New Roman" w:cs="Times New Roman"/>
          <w:sz w:val="28"/>
          <w:szCs w:val="28"/>
        </w:rPr>
        <w:softHyphen/>
        <w:t>де), дер</w:t>
      </w:r>
      <w:r w:rsidRPr="008A0DE3">
        <w:rPr>
          <w:rFonts w:ascii="Times New Roman" w:hAnsi="Times New Roman" w:cs="Times New Roman"/>
          <w:sz w:val="28"/>
          <w:szCs w:val="28"/>
        </w:rPr>
        <w:softHyphen/>
        <w:t>но</w:t>
      </w:r>
      <w:r w:rsidRPr="008A0DE3">
        <w:rPr>
          <w:rFonts w:ascii="Times New Roman" w:hAnsi="Times New Roman" w:cs="Times New Roman"/>
          <w:sz w:val="28"/>
          <w:szCs w:val="28"/>
        </w:rPr>
        <w:softHyphen/>
        <w:t>вых ал</w:t>
      </w:r>
      <w:r w:rsidRPr="008A0DE3">
        <w:rPr>
          <w:rFonts w:ascii="Times New Roman" w:hAnsi="Times New Roman" w:cs="Times New Roman"/>
          <w:sz w:val="28"/>
          <w:szCs w:val="28"/>
        </w:rPr>
        <w:softHyphen/>
        <w:t>лю</w:t>
      </w:r>
      <w:r w:rsidRPr="008A0DE3">
        <w:rPr>
          <w:rFonts w:ascii="Times New Roman" w:hAnsi="Times New Roman" w:cs="Times New Roman"/>
          <w:sz w:val="28"/>
          <w:szCs w:val="28"/>
        </w:rPr>
        <w:softHyphen/>
        <w:t>ви</w:t>
      </w:r>
      <w:r w:rsidRPr="008A0DE3">
        <w:rPr>
          <w:rFonts w:ascii="Times New Roman" w:hAnsi="Times New Roman" w:cs="Times New Roman"/>
          <w:sz w:val="28"/>
          <w:szCs w:val="28"/>
        </w:rPr>
        <w:softHyphen/>
        <w:t>аль</w:t>
      </w:r>
      <w:r w:rsidRPr="008A0DE3">
        <w:rPr>
          <w:rFonts w:ascii="Times New Roman" w:hAnsi="Times New Roman" w:cs="Times New Roman"/>
          <w:sz w:val="28"/>
          <w:szCs w:val="28"/>
        </w:rPr>
        <w:softHyphen/>
        <w:t>ных (по до</w:t>
      </w:r>
      <w:r w:rsidRPr="008A0DE3">
        <w:rPr>
          <w:rFonts w:ascii="Times New Roman" w:hAnsi="Times New Roman" w:cs="Times New Roman"/>
          <w:sz w:val="28"/>
          <w:szCs w:val="28"/>
        </w:rPr>
        <w:softHyphen/>
        <w:t>ли</w:t>
      </w:r>
      <w:r w:rsidRPr="008A0DE3">
        <w:rPr>
          <w:rFonts w:ascii="Times New Roman" w:hAnsi="Times New Roman" w:cs="Times New Roman"/>
          <w:sz w:val="28"/>
          <w:szCs w:val="28"/>
        </w:rPr>
        <w:softHyphen/>
        <w:t>нам рек)</w:t>
      </w:r>
      <w:r w:rsidR="005B6DAB" w:rsidRPr="005B6DAB">
        <w:rPr>
          <w:rFonts w:ascii="Times New Roman" w:hAnsi="Times New Roman" w:cs="Times New Roman"/>
          <w:sz w:val="28"/>
          <w:szCs w:val="28"/>
        </w:rPr>
        <w:t>[9]</w:t>
      </w:r>
      <w:r w:rsidRPr="008A0DE3">
        <w:rPr>
          <w:rFonts w:ascii="Times New Roman" w:hAnsi="Times New Roman" w:cs="Times New Roman"/>
          <w:sz w:val="28"/>
          <w:szCs w:val="28"/>
        </w:rPr>
        <w:t>.</w:t>
      </w:r>
    </w:p>
    <w:p w:rsidR="007356AA" w:rsidRPr="008A0DE3" w:rsidRDefault="007356AA"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Ле</w:t>
      </w:r>
      <w:r w:rsidRPr="008A0DE3">
        <w:rPr>
          <w:rFonts w:ascii="Times New Roman" w:hAnsi="Times New Roman" w:cs="Times New Roman"/>
          <w:sz w:val="28"/>
          <w:szCs w:val="28"/>
        </w:rPr>
        <w:softHyphen/>
        <w:t>си</w:t>
      </w:r>
      <w:r w:rsidRPr="008A0DE3">
        <w:rPr>
          <w:rFonts w:ascii="Times New Roman" w:hAnsi="Times New Roman" w:cs="Times New Roman"/>
          <w:sz w:val="28"/>
          <w:szCs w:val="28"/>
        </w:rPr>
        <w:softHyphen/>
        <w:t>стость со</w:t>
      </w:r>
      <w:r w:rsidRPr="008A0DE3">
        <w:rPr>
          <w:rFonts w:ascii="Times New Roman" w:hAnsi="Times New Roman" w:cs="Times New Roman"/>
          <w:sz w:val="28"/>
          <w:szCs w:val="28"/>
        </w:rPr>
        <w:softHyphen/>
        <w:t>став</w:t>
      </w:r>
      <w:r w:rsidRPr="008A0DE3">
        <w:rPr>
          <w:rFonts w:ascii="Times New Roman" w:hAnsi="Times New Roman" w:cs="Times New Roman"/>
          <w:sz w:val="28"/>
          <w:szCs w:val="28"/>
        </w:rPr>
        <w:softHyphen/>
        <w:t>ля</w:t>
      </w:r>
      <w:r w:rsidRPr="008A0DE3">
        <w:rPr>
          <w:rFonts w:ascii="Times New Roman" w:hAnsi="Times New Roman" w:cs="Times New Roman"/>
          <w:sz w:val="28"/>
          <w:szCs w:val="28"/>
        </w:rPr>
        <w:softHyphen/>
        <w:t>ет 46,5%. Наи</w:t>
      </w:r>
      <w:r w:rsidRPr="008A0DE3">
        <w:rPr>
          <w:rFonts w:ascii="Times New Roman" w:hAnsi="Times New Roman" w:cs="Times New Roman"/>
          <w:sz w:val="28"/>
          <w:szCs w:val="28"/>
        </w:rPr>
        <w:softHyphen/>
        <w:t>бо</w:t>
      </w:r>
      <w:r w:rsidRPr="008A0DE3">
        <w:rPr>
          <w:rFonts w:ascii="Times New Roman" w:hAnsi="Times New Roman" w:cs="Times New Roman"/>
          <w:sz w:val="28"/>
          <w:szCs w:val="28"/>
        </w:rPr>
        <w:softHyphen/>
        <w:t>лее рас</w:t>
      </w:r>
      <w:r w:rsidRPr="008A0DE3">
        <w:rPr>
          <w:rFonts w:ascii="Times New Roman" w:hAnsi="Times New Roman" w:cs="Times New Roman"/>
          <w:sz w:val="28"/>
          <w:szCs w:val="28"/>
        </w:rPr>
        <w:softHyphen/>
        <w:t>про</w:t>
      </w:r>
      <w:r w:rsidRPr="008A0DE3">
        <w:rPr>
          <w:rFonts w:ascii="Times New Roman" w:hAnsi="Times New Roman" w:cs="Times New Roman"/>
          <w:sz w:val="28"/>
          <w:szCs w:val="28"/>
        </w:rPr>
        <w:softHyphen/>
        <w:t>стра</w:t>
      </w:r>
      <w:r w:rsidRPr="008A0DE3">
        <w:rPr>
          <w:rFonts w:ascii="Times New Roman" w:hAnsi="Times New Roman" w:cs="Times New Roman"/>
          <w:sz w:val="28"/>
          <w:szCs w:val="28"/>
        </w:rPr>
        <w:softHyphen/>
        <w:t>нён</w:t>
      </w:r>
      <w:r w:rsidRPr="008A0DE3">
        <w:rPr>
          <w:rFonts w:ascii="Times New Roman" w:hAnsi="Times New Roman" w:cs="Times New Roman"/>
          <w:sz w:val="28"/>
          <w:szCs w:val="28"/>
        </w:rPr>
        <w:softHyphen/>
        <w:t>ны</w:t>
      </w:r>
      <w:r w:rsidRPr="008A0DE3">
        <w:rPr>
          <w:rFonts w:ascii="Times New Roman" w:hAnsi="Times New Roman" w:cs="Times New Roman"/>
          <w:sz w:val="28"/>
          <w:szCs w:val="28"/>
        </w:rPr>
        <w:softHyphen/>
        <w:t>ми по</w:t>
      </w:r>
      <w:r w:rsidRPr="008A0DE3">
        <w:rPr>
          <w:rFonts w:ascii="Times New Roman" w:hAnsi="Times New Roman" w:cs="Times New Roman"/>
          <w:sz w:val="28"/>
          <w:szCs w:val="28"/>
        </w:rPr>
        <w:softHyphen/>
        <w:t>ро</w:t>
      </w:r>
      <w:r w:rsidRPr="008A0DE3">
        <w:rPr>
          <w:rFonts w:ascii="Times New Roman" w:hAnsi="Times New Roman" w:cs="Times New Roman"/>
          <w:sz w:val="28"/>
          <w:szCs w:val="28"/>
        </w:rPr>
        <w:softHyphen/>
        <w:t>да</w:t>
      </w:r>
      <w:r w:rsidRPr="008A0DE3">
        <w:rPr>
          <w:rFonts w:ascii="Times New Roman" w:hAnsi="Times New Roman" w:cs="Times New Roman"/>
          <w:sz w:val="28"/>
          <w:szCs w:val="28"/>
        </w:rPr>
        <w:softHyphen/>
        <w:t>ми яв</w:t>
      </w:r>
      <w:r w:rsidRPr="008A0DE3">
        <w:rPr>
          <w:rFonts w:ascii="Times New Roman" w:hAnsi="Times New Roman" w:cs="Times New Roman"/>
          <w:sz w:val="28"/>
          <w:szCs w:val="28"/>
        </w:rPr>
        <w:softHyphen/>
        <w:t>ля</w:t>
      </w:r>
      <w:r w:rsidRPr="008A0DE3">
        <w:rPr>
          <w:rFonts w:ascii="Times New Roman" w:hAnsi="Times New Roman" w:cs="Times New Roman"/>
          <w:sz w:val="28"/>
          <w:szCs w:val="28"/>
        </w:rPr>
        <w:softHyphen/>
        <w:t>ют</w:t>
      </w:r>
      <w:r w:rsidRPr="008A0DE3">
        <w:rPr>
          <w:rFonts w:ascii="Times New Roman" w:hAnsi="Times New Roman" w:cs="Times New Roman"/>
          <w:sz w:val="28"/>
          <w:szCs w:val="28"/>
        </w:rPr>
        <w:softHyphen/>
        <w:t>ся ель (41% от всех по</w:t>
      </w:r>
      <w:r w:rsidRPr="008A0DE3">
        <w:rPr>
          <w:rFonts w:ascii="Times New Roman" w:hAnsi="Times New Roman" w:cs="Times New Roman"/>
          <w:sz w:val="28"/>
          <w:szCs w:val="28"/>
        </w:rPr>
        <w:softHyphen/>
        <w:t>род), бе</w:t>
      </w:r>
      <w:r w:rsidRPr="008A0DE3">
        <w:rPr>
          <w:rFonts w:ascii="Times New Roman" w:hAnsi="Times New Roman" w:cs="Times New Roman"/>
          <w:sz w:val="28"/>
          <w:szCs w:val="28"/>
        </w:rPr>
        <w:softHyphen/>
        <w:t>рё</w:t>
      </w:r>
      <w:r w:rsidRPr="008A0DE3">
        <w:rPr>
          <w:rFonts w:ascii="Times New Roman" w:hAnsi="Times New Roman" w:cs="Times New Roman"/>
          <w:sz w:val="28"/>
          <w:szCs w:val="28"/>
        </w:rPr>
        <w:softHyphen/>
        <w:t>за и со</w:t>
      </w:r>
      <w:r w:rsidRPr="008A0DE3">
        <w:rPr>
          <w:rFonts w:ascii="Times New Roman" w:hAnsi="Times New Roman" w:cs="Times New Roman"/>
          <w:sz w:val="28"/>
          <w:szCs w:val="28"/>
        </w:rPr>
        <w:softHyphen/>
        <w:t>сна. Ре</w:t>
      </w:r>
      <w:r w:rsidRPr="008A0DE3">
        <w:rPr>
          <w:rFonts w:ascii="Times New Roman" w:hAnsi="Times New Roman" w:cs="Times New Roman"/>
          <w:sz w:val="28"/>
          <w:szCs w:val="28"/>
        </w:rPr>
        <w:softHyphen/>
        <w:t>же встре</w:t>
      </w:r>
      <w:r w:rsidRPr="008A0DE3">
        <w:rPr>
          <w:rFonts w:ascii="Times New Roman" w:hAnsi="Times New Roman" w:cs="Times New Roman"/>
          <w:sz w:val="28"/>
          <w:szCs w:val="28"/>
        </w:rPr>
        <w:softHyphen/>
        <w:t>ча</w:t>
      </w:r>
      <w:r w:rsidRPr="008A0DE3">
        <w:rPr>
          <w:rFonts w:ascii="Times New Roman" w:hAnsi="Times New Roman" w:cs="Times New Roman"/>
          <w:sz w:val="28"/>
          <w:szCs w:val="28"/>
        </w:rPr>
        <w:softHyphen/>
        <w:t>ют</w:t>
      </w:r>
      <w:r w:rsidRPr="008A0DE3">
        <w:rPr>
          <w:rFonts w:ascii="Times New Roman" w:hAnsi="Times New Roman" w:cs="Times New Roman"/>
          <w:sz w:val="28"/>
          <w:szCs w:val="28"/>
        </w:rPr>
        <w:softHyphen/>
        <w:t>ся оси</w:t>
      </w:r>
      <w:r w:rsidRPr="008A0DE3">
        <w:rPr>
          <w:rFonts w:ascii="Times New Roman" w:hAnsi="Times New Roman" w:cs="Times New Roman"/>
          <w:sz w:val="28"/>
          <w:szCs w:val="28"/>
        </w:rPr>
        <w:softHyphen/>
        <w:t>на, ли</w:t>
      </w:r>
      <w:r w:rsidRPr="008A0DE3">
        <w:rPr>
          <w:rFonts w:ascii="Times New Roman" w:hAnsi="Times New Roman" w:cs="Times New Roman"/>
          <w:sz w:val="28"/>
          <w:szCs w:val="28"/>
        </w:rPr>
        <w:softHyphen/>
        <w:t>па, дуб, пих</w:t>
      </w:r>
      <w:r w:rsidRPr="008A0DE3">
        <w:rPr>
          <w:rFonts w:ascii="Times New Roman" w:hAnsi="Times New Roman" w:cs="Times New Roman"/>
          <w:sz w:val="28"/>
          <w:szCs w:val="28"/>
        </w:rPr>
        <w:softHyphen/>
        <w:t>та си</w:t>
      </w:r>
      <w:r w:rsidRPr="008A0DE3">
        <w:rPr>
          <w:rFonts w:ascii="Times New Roman" w:hAnsi="Times New Roman" w:cs="Times New Roman"/>
          <w:sz w:val="28"/>
          <w:szCs w:val="28"/>
        </w:rPr>
        <w:softHyphen/>
        <w:t>бир</w:t>
      </w:r>
      <w:r w:rsidRPr="008A0DE3">
        <w:rPr>
          <w:rFonts w:ascii="Times New Roman" w:hAnsi="Times New Roman" w:cs="Times New Roman"/>
          <w:sz w:val="28"/>
          <w:szCs w:val="28"/>
        </w:rPr>
        <w:softHyphen/>
        <w:t>ская, ли</w:t>
      </w:r>
      <w:r w:rsidRPr="008A0DE3">
        <w:rPr>
          <w:rFonts w:ascii="Times New Roman" w:hAnsi="Times New Roman" w:cs="Times New Roman"/>
          <w:sz w:val="28"/>
          <w:szCs w:val="28"/>
        </w:rPr>
        <w:softHyphen/>
        <w:t>ст</w:t>
      </w:r>
      <w:r w:rsidRPr="008A0DE3">
        <w:rPr>
          <w:rFonts w:ascii="Times New Roman" w:hAnsi="Times New Roman" w:cs="Times New Roman"/>
          <w:sz w:val="28"/>
          <w:szCs w:val="28"/>
        </w:rPr>
        <w:softHyphen/>
        <w:t>вен</w:t>
      </w:r>
      <w:r w:rsidRPr="008A0DE3">
        <w:rPr>
          <w:rFonts w:ascii="Times New Roman" w:hAnsi="Times New Roman" w:cs="Times New Roman"/>
          <w:sz w:val="28"/>
          <w:szCs w:val="28"/>
        </w:rPr>
        <w:softHyphen/>
        <w:t>ни</w:t>
      </w:r>
      <w:r w:rsidRPr="008A0DE3">
        <w:rPr>
          <w:rFonts w:ascii="Times New Roman" w:hAnsi="Times New Roman" w:cs="Times New Roman"/>
          <w:sz w:val="28"/>
          <w:szCs w:val="28"/>
        </w:rPr>
        <w:softHyphen/>
        <w:t>ца си</w:t>
      </w:r>
      <w:r w:rsidRPr="008A0DE3">
        <w:rPr>
          <w:rFonts w:ascii="Times New Roman" w:hAnsi="Times New Roman" w:cs="Times New Roman"/>
          <w:sz w:val="28"/>
          <w:szCs w:val="28"/>
        </w:rPr>
        <w:softHyphen/>
        <w:t>бир</w:t>
      </w:r>
      <w:r w:rsidRPr="008A0DE3">
        <w:rPr>
          <w:rFonts w:ascii="Times New Roman" w:hAnsi="Times New Roman" w:cs="Times New Roman"/>
          <w:sz w:val="28"/>
          <w:szCs w:val="28"/>
        </w:rPr>
        <w:softHyphen/>
        <w:t>ская, клён, вяз. В юж</w:t>
      </w:r>
      <w:r w:rsidR="008A0DE3" w:rsidRPr="008A0DE3">
        <w:rPr>
          <w:rFonts w:ascii="Times New Roman" w:hAnsi="Times New Roman" w:cs="Times New Roman"/>
          <w:sz w:val="28"/>
          <w:szCs w:val="28"/>
        </w:rPr>
        <w:t>ной</w:t>
      </w:r>
      <w:r w:rsidRPr="008A0DE3">
        <w:rPr>
          <w:rFonts w:ascii="Times New Roman" w:hAnsi="Times New Roman" w:cs="Times New Roman"/>
          <w:sz w:val="28"/>
          <w:szCs w:val="28"/>
        </w:rPr>
        <w:t xml:space="preserve"> тай</w:t>
      </w:r>
      <w:r w:rsidRPr="008A0DE3">
        <w:rPr>
          <w:rFonts w:ascii="Times New Roman" w:hAnsi="Times New Roman" w:cs="Times New Roman"/>
          <w:sz w:val="28"/>
          <w:szCs w:val="28"/>
        </w:rPr>
        <w:softHyphen/>
        <w:t>ге пре</w:t>
      </w:r>
      <w:r w:rsidRPr="008A0DE3">
        <w:rPr>
          <w:rFonts w:ascii="Times New Roman" w:hAnsi="Times New Roman" w:cs="Times New Roman"/>
          <w:sz w:val="28"/>
          <w:szCs w:val="28"/>
        </w:rPr>
        <w:softHyphen/>
        <w:t>об</w:t>
      </w:r>
      <w:r w:rsidRPr="008A0DE3">
        <w:rPr>
          <w:rFonts w:ascii="Times New Roman" w:hAnsi="Times New Roman" w:cs="Times New Roman"/>
          <w:sz w:val="28"/>
          <w:szCs w:val="28"/>
        </w:rPr>
        <w:softHyphen/>
        <w:t>ла</w:t>
      </w:r>
      <w:r w:rsidRPr="008A0DE3">
        <w:rPr>
          <w:rFonts w:ascii="Times New Roman" w:hAnsi="Times New Roman" w:cs="Times New Roman"/>
          <w:sz w:val="28"/>
          <w:szCs w:val="28"/>
        </w:rPr>
        <w:softHyphen/>
        <w:t>да</w:t>
      </w:r>
      <w:r w:rsidRPr="008A0DE3">
        <w:rPr>
          <w:rFonts w:ascii="Times New Roman" w:hAnsi="Times New Roman" w:cs="Times New Roman"/>
          <w:sz w:val="28"/>
          <w:szCs w:val="28"/>
        </w:rPr>
        <w:softHyphen/>
        <w:t>ют ело</w:t>
      </w:r>
      <w:r w:rsidRPr="008A0DE3">
        <w:rPr>
          <w:rFonts w:ascii="Times New Roman" w:hAnsi="Times New Roman" w:cs="Times New Roman"/>
          <w:sz w:val="28"/>
          <w:szCs w:val="28"/>
        </w:rPr>
        <w:softHyphen/>
        <w:t>вые ле</w:t>
      </w:r>
      <w:r w:rsidRPr="008A0DE3">
        <w:rPr>
          <w:rFonts w:ascii="Times New Roman" w:hAnsi="Times New Roman" w:cs="Times New Roman"/>
          <w:sz w:val="28"/>
          <w:szCs w:val="28"/>
        </w:rPr>
        <w:softHyphen/>
        <w:t>са с уча</w:t>
      </w:r>
      <w:r w:rsidRPr="008A0DE3">
        <w:rPr>
          <w:rFonts w:ascii="Times New Roman" w:hAnsi="Times New Roman" w:cs="Times New Roman"/>
          <w:sz w:val="28"/>
          <w:szCs w:val="28"/>
        </w:rPr>
        <w:softHyphen/>
        <w:t>сти</w:t>
      </w:r>
      <w:r w:rsidRPr="008A0DE3">
        <w:rPr>
          <w:rFonts w:ascii="Times New Roman" w:hAnsi="Times New Roman" w:cs="Times New Roman"/>
          <w:sz w:val="28"/>
          <w:szCs w:val="28"/>
        </w:rPr>
        <w:softHyphen/>
        <w:t>ем пих</w:t>
      </w:r>
      <w:r w:rsidRPr="008A0DE3">
        <w:rPr>
          <w:rFonts w:ascii="Times New Roman" w:hAnsi="Times New Roman" w:cs="Times New Roman"/>
          <w:sz w:val="28"/>
          <w:szCs w:val="28"/>
        </w:rPr>
        <w:softHyphen/>
        <w:t>ты, со</w:t>
      </w:r>
      <w:r w:rsidRPr="008A0DE3">
        <w:rPr>
          <w:rFonts w:ascii="Times New Roman" w:hAnsi="Times New Roman" w:cs="Times New Roman"/>
          <w:sz w:val="28"/>
          <w:szCs w:val="28"/>
        </w:rPr>
        <w:softHyphen/>
        <w:t>сны. В зо</w:t>
      </w:r>
      <w:r w:rsidRPr="008A0DE3">
        <w:rPr>
          <w:rFonts w:ascii="Times New Roman" w:hAnsi="Times New Roman" w:cs="Times New Roman"/>
          <w:sz w:val="28"/>
          <w:szCs w:val="28"/>
        </w:rPr>
        <w:softHyphen/>
        <w:t>не сме</w:t>
      </w:r>
      <w:r w:rsidRPr="008A0DE3">
        <w:rPr>
          <w:rFonts w:ascii="Times New Roman" w:hAnsi="Times New Roman" w:cs="Times New Roman"/>
          <w:sz w:val="28"/>
          <w:szCs w:val="28"/>
        </w:rPr>
        <w:softHyphen/>
        <w:t>шан</w:t>
      </w:r>
      <w:r w:rsidRPr="008A0DE3">
        <w:rPr>
          <w:rFonts w:ascii="Times New Roman" w:hAnsi="Times New Roman" w:cs="Times New Roman"/>
          <w:sz w:val="28"/>
          <w:szCs w:val="28"/>
        </w:rPr>
        <w:softHyphen/>
        <w:t>ных ле</w:t>
      </w:r>
      <w:r w:rsidRPr="008A0DE3">
        <w:rPr>
          <w:rFonts w:ascii="Times New Roman" w:hAnsi="Times New Roman" w:cs="Times New Roman"/>
          <w:sz w:val="28"/>
          <w:szCs w:val="28"/>
        </w:rPr>
        <w:softHyphen/>
        <w:t>сов гос</w:t>
      </w:r>
      <w:r w:rsidRPr="008A0DE3">
        <w:rPr>
          <w:rFonts w:ascii="Times New Roman" w:hAnsi="Times New Roman" w:cs="Times New Roman"/>
          <w:sz w:val="28"/>
          <w:szCs w:val="28"/>
        </w:rPr>
        <w:softHyphen/>
        <w:t>под</w:t>
      </w:r>
      <w:r w:rsidRPr="008A0DE3">
        <w:rPr>
          <w:rFonts w:ascii="Times New Roman" w:hAnsi="Times New Roman" w:cs="Times New Roman"/>
          <w:sz w:val="28"/>
          <w:szCs w:val="28"/>
        </w:rPr>
        <w:softHyphen/>
        <w:t>ству</w:t>
      </w:r>
      <w:r w:rsidRPr="008A0DE3">
        <w:rPr>
          <w:rFonts w:ascii="Times New Roman" w:hAnsi="Times New Roman" w:cs="Times New Roman"/>
          <w:sz w:val="28"/>
          <w:szCs w:val="28"/>
        </w:rPr>
        <w:softHyphen/>
        <w:t>ют ель</w:t>
      </w:r>
      <w:r w:rsidRPr="008A0DE3">
        <w:rPr>
          <w:rFonts w:ascii="Times New Roman" w:hAnsi="Times New Roman" w:cs="Times New Roman"/>
          <w:sz w:val="28"/>
          <w:szCs w:val="28"/>
        </w:rPr>
        <w:softHyphen/>
        <w:t>ни</w:t>
      </w:r>
      <w:r w:rsidRPr="008A0DE3">
        <w:rPr>
          <w:rFonts w:ascii="Times New Roman" w:hAnsi="Times New Roman" w:cs="Times New Roman"/>
          <w:sz w:val="28"/>
          <w:szCs w:val="28"/>
        </w:rPr>
        <w:softHyphen/>
        <w:t>ки слож</w:t>
      </w:r>
      <w:r w:rsidRPr="008A0DE3">
        <w:rPr>
          <w:rFonts w:ascii="Times New Roman" w:hAnsi="Times New Roman" w:cs="Times New Roman"/>
          <w:sz w:val="28"/>
          <w:szCs w:val="28"/>
        </w:rPr>
        <w:softHyphen/>
        <w:t>ные, осо</w:t>
      </w:r>
      <w:r w:rsidRPr="008A0DE3">
        <w:rPr>
          <w:rFonts w:ascii="Times New Roman" w:hAnsi="Times New Roman" w:cs="Times New Roman"/>
          <w:sz w:val="28"/>
          <w:szCs w:val="28"/>
        </w:rPr>
        <w:softHyphen/>
        <w:t>бен</w:t>
      </w:r>
      <w:r w:rsidRPr="008A0DE3">
        <w:rPr>
          <w:rFonts w:ascii="Times New Roman" w:hAnsi="Times New Roman" w:cs="Times New Roman"/>
          <w:sz w:val="28"/>
          <w:szCs w:val="28"/>
        </w:rPr>
        <w:softHyphen/>
        <w:t>но ель</w:t>
      </w:r>
      <w:r w:rsidRPr="008A0DE3">
        <w:rPr>
          <w:rFonts w:ascii="Times New Roman" w:hAnsi="Times New Roman" w:cs="Times New Roman"/>
          <w:sz w:val="28"/>
          <w:szCs w:val="28"/>
        </w:rPr>
        <w:softHyphen/>
        <w:t>ни</w:t>
      </w:r>
      <w:r w:rsidRPr="008A0DE3">
        <w:rPr>
          <w:rFonts w:ascii="Times New Roman" w:hAnsi="Times New Roman" w:cs="Times New Roman"/>
          <w:sz w:val="28"/>
          <w:szCs w:val="28"/>
        </w:rPr>
        <w:softHyphen/>
        <w:t>ки ли</w:t>
      </w:r>
      <w:r w:rsidRPr="008A0DE3">
        <w:rPr>
          <w:rFonts w:ascii="Times New Roman" w:hAnsi="Times New Roman" w:cs="Times New Roman"/>
          <w:sz w:val="28"/>
          <w:szCs w:val="28"/>
        </w:rPr>
        <w:softHyphen/>
        <w:t>по</w:t>
      </w:r>
      <w:r w:rsidRPr="008A0DE3">
        <w:rPr>
          <w:rFonts w:ascii="Times New Roman" w:hAnsi="Times New Roman" w:cs="Times New Roman"/>
          <w:sz w:val="28"/>
          <w:szCs w:val="28"/>
        </w:rPr>
        <w:softHyphen/>
        <w:t>вые с бо</w:t>
      </w:r>
      <w:r w:rsidRPr="008A0DE3">
        <w:rPr>
          <w:rFonts w:ascii="Times New Roman" w:hAnsi="Times New Roman" w:cs="Times New Roman"/>
          <w:sz w:val="28"/>
          <w:szCs w:val="28"/>
        </w:rPr>
        <w:softHyphen/>
        <w:t>га</w:t>
      </w:r>
      <w:r w:rsidRPr="008A0DE3">
        <w:rPr>
          <w:rFonts w:ascii="Times New Roman" w:hAnsi="Times New Roman" w:cs="Times New Roman"/>
          <w:sz w:val="28"/>
          <w:szCs w:val="28"/>
        </w:rPr>
        <w:softHyphen/>
        <w:t>тым под</w:t>
      </w:r>
      <w:r w:rsidRPr="008A0DE3">
        <w:rPr>
          <w:rFonts w:ascii="Times New Roman" w:hAnsi="Times New Roman" w:cs="Times New Roman"/>
          <w:sz w:val="28"/>
          <w:szCs w:val="28"/>
        </w:rPr>
        <w:softHyphen/>
        <w:t>лес</w:t>
      </w:r>
      <w:r w:rsidRPr="008A0DE3">
        <w:rPr>
          <w:rFonts w:ascii="Times New Roman" w:hAnsi="Times New Roman" w:cs="Times New Roman"/>
          <w:sz w:val="28"/>
          <w:szCs w:val="28"/>
        </w:rPr>
        <w:softHyphen/>
        <w:t>ком (жи</w:t>
      </w:r>
      <w:r w:rsidRPr="008A0DE3">
        <w:rPr>
          <w:rFonts w:ascii="Times New Roman" w:hAnsi="Times New Roman" w:cs="Times New Roman"/>
          <w:sz w:val="28"/>
          <w:szCs w:val="28"/>
        </w:rPr>
        <w:softHyphen/>
        <w:t>мо</w:t>
      </w:r>
      <w:r w:rsidRPr="008A0DE3">
        <w:rPr>
          <w:rFonts w:ascii="Times New Roman" w:hAnsi="Times New Roman" w:cs="Times New Roman"/>
          <w:sz w:val="28"/>
          <w:szCs w:val="28"/>
        </w:rPr>
        <w:softHyphen/>
        <w:t>лость, бе</w:t>
      </w:r>
      <w:r w:rsidRPr="008A0DE3">
        <w:rPr>
          <w:rFonts w:ascii="Times New Roman" w:hAnsi="Times New Roman" w:cs="Times New Roman"/>
          <w:sz w:val="28"/>
          <w:szCs w:val="28"/>
        </w:rPr>
        <w:softHyphen/>
        <w:t>реск</w:t>
      </w:r>
      <w:r w:rsidRPr="008A0DE3">
        <w:rPr>
          <w:rFonts w:ascii="Times New Roman" w:hAnsi="Times New Roman" w:cs="Times New Roman"/>
          <w:sz w:val="28"/>
          <w:szCs w:val="28"/>
        </w:rPr>
        <w:softHyphen/>
        <w:t>лет, ря</w:t>
      </w:r>
      <w:r w:rsidRPr="008A0DE3">
        <w:rPr>
          <w:rFonts w:ascii="Times New Roman" w:hAnsi="Times New Roman" w:cs="Times New Roman"/>
          <w:sz w:val="28"/>
          <w:szCs w:val="28"/>
        </w:rPr>
        <w:softHyphen/>
        <w:t>би</w:t>
      </w:r>
      <w:r w:rsidRPr="008A0DE3">
        <w:rPr>
          <w:rFonts w:ascii="Times New Roman" w:hAnsi="Times New Roman" w:cs="Times New Roman"/>
          <w:sz w:val="28"/>
          <w:szCs w:val="28"/>
        </w:rPr>
        <w:softHyphen/>
        <w:t>на, че</w:t>
      </w:r>
      <w:r w:rsidRPr="008A0DE3">
        <w:rPr>
          <w:rFonts w:ascii="Times New Roman" w:hAnsi="Times New Roman" w:cs="Times New Roman"/>
          <w:sz w:val="28"/>
          <w:szCs w:val="28"/>
        </w:rPr>
        <w:softHyphen/>
        <w:t>рё</w:t>
      </w:r>
      <w:r w:rsidRPr="008A0DE3">
        <w:rPr>
          <w:rFonts w:ascii="Times New Roman" w:hAnsi="Times New Roman" w:cs="Times New Roman"/>
          <w:sz w:val="28"/>
          <w:szCs w:val="28"/>
        </w:rPr>
        <w:softHyphen/>
        <w:t>му</w:t>
      </w:r>
      <w:r w:rsidRPr="008A0DE3">
        <w:rPr>
          <w:rFonts w:ascii="Times New Roman" w:hAnsi="Times New Roman" w:cs="Times New Roman"/>
          <w:sz w:val="28"/>
          <w:szCs w:val="28"/>
        </w:rPr>
        <w:softHyphen/>
        <w:t>ха). На бо</w:t>
      </w:r>
      <w:r w:rsidRPr="008A0DE3">
        <w:rPr>
          <w:rFonts w:ascii="Times New Roman" w:hAnsi="Times New Roman" w:cs="Times New Roman"/>
          <w:sz w:val="28"/>
          <w:szCs w:val="28"/>
        </w:rPr>
        <w:softHyphen/>
        <w:t>лее бед</w:t>
      </w:r>
      <w:r w:rsidRPr="008A0DE3">
        <w:rPr>
          <w:rFonts w:ascii="Times New Roman" w:hAnsi="Times New Roman" w:cs="Times New Roman"/>
          <w:sz w:val="28"/>
          <w:szCs w:val="28"/>
        </w:rPr>
        <w:softHyphen/>
        <w:t>ных пес</w:t>
      </w:r>
      <w:r w:rsidRPr="008A0DE3">
        <w:rPr>
          <w:rFonts w:ascii="Times New Roman" w:hAnsi="Times New Roman" w:cs="Times New Roman"/>
          <w:sz w:val="28"/>
          <w:szCs w:val="28"/>
        </w:rPr>
        <w:softHyphen/>
        <w:t>ча</w:t>
      </w:r>
      <w:r w:rsidRPr="008A0DE3">
        <w:rPr>
          <w:rFonts w:ascii="Times New Roman" w:hAnsi="Times New Roman" w:cs="Times New Roman"/>
          <w:sz w:val="28"/>
          <w:szCs w:val="28"/>
        </w:rPr>
        <w:softHyphen/>
        <w:t>ных и су</w:t>
      </w:r>
      <w:r w:rsidRPr="008A0DE3">
        <w:rPr>
          <w:rFonts w:ascii="Times New Roman" w:hAnsi="Times New Roman" w:cs="Times New Roman"/>
          <w:sz w:val="28"/>
          <w:szCs w:val="28"/>
        </w:rPr>
        <w:softHyphen/>
        <w:t>пес</w:t>
      </w:r>
      <w:r w:rsidRPr="008A0DE3">
        <w:rPr>
          <w:rFonts w:ascii="Times New Roman" w:hAnsi="Times New Roman" w:cs="Times New Roman"/>
          <w:sz w:val="28"/>
          <w:szCs w:val="28"/>
        </w:rPr>
        <w:softHyphen/>
        <w:t>ча</w:t>
      </w:r>
      <w:r w:rsidRPr="008A0DE3">
        <w:rPr>
          <w:rFonts w:ascii="Times New Roman" w:hAnsi="Times New Roman" w:cs="Times New Roman"/>
          <w:sz w:val="28"/>
          <w:szCs w:val="28"/>
        </w:rPr>
        <w:softHyphen/>
        <w:t>ных поч</w:t>
      </w:r>
      <w:r w:rsidRPr="008A0DE3">
        <w:rPr>
          <w:rFonts w:ascii="Times New Roman" w:hAnsi="Times New Roman" w:cs="Times New Roman"/>
          <w:sz w:val="28"/>
          <w:szCs w:val="28"/>
        </w:rPr>
        <w:softHyphen/>
        <w:t>вах рас</w:t>
      </w:r>
      <w:r w:rsidRPr="008A0DE3">
        <w:rPr>
          <w:rFonts w:ascii="Times New Roman" w:hAnsi="Times New Roman" w:cs="Times New Roman"/>
          <w:sz w:val="28"/>
          <w:szCs w:val="28"/>
        </w:rPr>
        <w:softHyphen/>
        <w:t>тут со</w:t>
      </w:r>
      <w:r w:rsidRPr="008A0DE3">
        <w:rPr>
          <w:rFonts w:ascii="Times New Roman" w:hAnsi="Times New Roman" w:cs="Times New Roman"/>
          <w:sz w:val="28"/>
          <w:szCs w:val="28"/>
        </w:rPr>
        <w:softHyphen/>
        <w:t>сня</w:t>
      </w:r>
      <w:r w:rsidRPr="008A0DE3">
        <w:rPr>
          <w:rFonts w:ascii="Times New Roman" w:hAnsi="Times New Roman" w:cs="Times New Roman"/>
          <w:sz w:val="28"/>
          <w:szCs w:val="28"/>
        </w:rPr>
        <w:softHyphen/>
        <w:t>ки с под</w:t>
      </w:r>
      <w:r w:rsidRPr="008A0DE3">
        <w:rPr>
          <w:rFonts w:ascii="Times New Roman" w:hAnsi="Times New Roman" w:cs="Times New Roman"/>
          <w:sz w:val="28"/>
          <w:szCs w:val="28"/>
        </w:rPr>
        <w:softHyphen/>
        <w:t>лес</w:t>
      </w:r>
      <w:r w:rsidRPr="008A0DE3">
        <w:rPr>
          <w:rFonts w:ascii="Times New Roman" w:hAnsi="Times New Roman" w:cs="Times New Roman"/>
          <w:sz w:val="28"/>
          <w:szCs w:val="28"/>
        </w:rPr>
        <w:softHyphen/>
        <w:t>ком из мож</w:t>
      </w:r>
      <w:r w:rsidRPr="008A0DE3">
        <w:rPr>
          <w:rFonts w:ascii="Times New Roman" w:hAnsi="Times New Roman" w:cs="Times New Roman"/>
          <w:sz w:val="28"/>
          <w:szCs w:val="28"/>
        </w:rPr>
        <w:softHyphen/>
        <w:t>же</w:t>
      </w:r>
      <w:r w:rsidRPr="008A0DE3">
        <w:rPr>
          <w:rFonts w:ascii="Times New Roman" w:hAnsi="Times New Roman" w:cs="Times New Roman"/>
          <w:sz w:val="28"/>
          <w:szCs w:val="28"/>
        </w:rPr>
        <w:softHyphen/>
        <w:t>вель</w:t>
      </w:r>
      <w:r w:rsidRPr="008A0DE3">
        <w:rPr>
          <w:rFonts w:ascii="Times New Roman" w:hAnsi="Times New Roman" w:cs="Times New Roman"/>
          <w:sz w:val="28"/>
          <w:szCs w:val="28"/>
        </w:rPr>
        <w:softHyphen/>
        <w:t>ни</w:t>
      </w:r>
      <w:r w:rsidRPr="008A0DE3">
        <w:rPr>
          <w:rFonts w:ascii="Times New Roman" w:hAnsi="Times New Roman" w:cs="Times New Roman"/>
          <w:sz w:val="28"/>
          <w:szCs w:val="28"/>
        </w:rPr>
        <w:softHyphen/>
        <w:t>ка, ши</w:t>
      </w:r>
      <w:r w:rsidRPr="008A0DE3">
        <w:rPr>
          <w:rFonts w:ascii="Times New Roman" w:hAnsi="Times New Roman" w:cs="Times New Roman"/>
          <w:sz w:val="28"/>
          <w:szCs w:val="28"/>
        </w:rPr>
        <w:softHyphen/>
        <w:t>пов</w:t>
      </w:r>
      <w:r w:rsidRPr="008A0DE3">
        <w:rPr>
          <w:rFonts w:ascii="Times New Roman" w:hAnsi="Times New Roman" w:cs="Times New Roman"/>
          <w:sz w:val="28"/>
          <w:szCs w:val="28"/>
        </w:rPr>
        <w:softHyphen/>
        <w:t>ни</w:t>
      </w:r>
      <w:r w:rsidRPr="008A0DE3">
        <w:rPr>
          <w:rFonts w:ascii="Times New Roman" w:hAnsi="Times New Roman" w:cs="Times New Roman"/>
          <w:sz w:val="28"/>
          <w:szCs w:val="28"/>
        </w:rPr>
        <w:softHyphen/>
        <w:t>ка, ра</w:t>
      </w:r>
      <w:r w:rsidRPr="008A0DE3">
        <w:rPr>
          <w:rFonts w:ascii="Times New Roman" w:hAnsi="Times New Roman" w:cs="Times New Roman"/>
          <w:sz w:val="28"/>
          <w:szCs w:val="28"/>
        </w:rPr>
        <w:softHyphen/>
        <w:t>кит</w:t>
      </w:r>
      <w:r w:rsidRPr="008A0DE3">
        <w:rPr>
          <w:rFonts w:ascii="Times New Roman" w:hAnsi="Times New Roman" w:cs="Times New Roman"/>
          <w:sz w:val="28"/>
          <w:szCs w:val="28"/>
        </w:rPr>
        <w:softHyphen/>
        <w:t>ни</w:t>
      </w:r>
      <w:r w:rsidRPr="008A0DE3">
        <w:rPr>
          <w:rFonts w:ascii="Times New Roman" w:hAnsi="Times New Roman" w:cs="Times New Roman"/>
          <w:sz w:val="28"/>
          <w:szCs w:val="28"/>
        </w:rPr>
        <w:softHyphen/>
        <w:t>ка и др. Лип</w:t>
      </w:r>
      <w:r w:rsidRPr="008A0DE3">
        <w:rPr>
          <w:rFonts w:ascii="Times New Roman" w:hAnsi="Times New Roman" w:cs="Times New Roman"/>
          <w:sz w:val="28"/>
          <w:szCs w:val="28"/>
        </w:rPr>
        <w:softHyphen/>
        <w:t>ня</w:t>
      </w:r>
      <w:r w:rsidRPr="008A0DE3">
        <w:rPr>
          <w:rFonts w:ascii="Times New Roman" w:hAnsi="Times New Roman" w:cs="Times New Roman"/>
          <w:sz w:val="28"/>
          <w:szCs w:val="28"/>
        </w:rPr>
        <w:softHyphen/>
        <w:t>ки, обыч</w:t>
      </w:r>
      <w:r w:rsidRPr="008A0DE3">
        <w:rPr>
          <w:rFonts w:ascii="Times New Roman" w:hAnsi="Times New Roman" w:cs="Times New Roman"/>
          <w:sz w:val="28"/>
          <w:szCs w:val="28"/>
        </w:rPr>
        <w:softHyphen/>
        <w:t>но с при</w:t>
      </w:r>
      <w:r w:rsidRPr="008A0DE3">
        <w:rPr>
          <w:rFonts w:ascii="Times New Roman" w:hAnsi="Times New Roman" w:cs="Times New Roman"/>
          <w:sz w:val="28"/>
          <w:szCs w:val="28"/>
        </w:rPr>
        <w:softHyphen/>
        <w:t>ме</w:t>
      </w:r>
      <w:r w:rsidRPr="008A0DE3">
        <w:rPr>
          <w:rFonts w:ascii="Times New Roman" w:hAnsi="Times New Roman" w:cs="Times New Roman"/>
          <w:sz w:val="28"/>
          <w:szCs w:val="28"/>
        </w:rPr>
        <w:softHyphen/>
        <w:t>сью хвой</w:t>
      </w:r>
      <w:r w:rsidRPr="008A0DE3">
        <w:rPr>
          <w:rFonts w:ascii="Times New Roman" w:hAnsi="Times New Roman" w:cs="Times New Roman"/>
          <w:sz w:val="28"/>
          <w:szCs w:val="28"/>
        </w:rPr>
        <w:softHyphen/>
        <w:t>ных по</w:t>
      </w:r>
      <w:r w:rsidRPr="008A0DE3">
        <w:rPr>
          <w:rFonts w:ascii="Times New Roman" w:hAnsi="Times New Roman" w:cs="Times New Roman"/>
          <w:sz w:val="28"/>
          <w:szCs w:val="28"/>
        </w:rPr>
        <w:softHyphen/>
        <w:t>род, на</w:t>
      </w:r>
      <w:r w:rsidRPr="008A0DE3">
        <w:rPr>
          <w:rFonts w:ascii="Times New Roman" w:hAnsi="Times New Roman" w:cs="Times New Roman"/>
          <w:sz w:val="28"/>
          <w:szCs w:val="28"/>
        </w:rPr>
        <w:softHyphen/>
        <w:t>блю</w:t>
      </w:r>
      <w:r w:rsidRPr="008A0DE3">
        <w:rPr>
          <w:rFonts w:ascii="Times New Roman" w:hAnsi="Times New Roman" w:cs="Times New Roman"/>
          <w:sz w:val="28"/>
          <w:szCs w:val="28"/>
        </w:rPr>
        <w:softHyphen/>
        <w:t>да</w:t>
      </w:r>
      <w:r w:rsidRPr="008A0DE3">
        <w:rPr>
          <w:rFonts w:ascii="Times New Roman" w:hAnsi="Times New Roman" w:cs="Times New Roman"/>
          <w:sz w:val="28"/>
          <w:szCs w:val="28"/>
        </w:rPr>
        <w:softHyphen/>
        <w:t>ют</w:t>
      </w:r>
      <w:r w:rsidRPr="008A0DE3">
        <w:rPr>
          <w:rFonts w:ascii="Times New Roman" w:hAnsi="Times New Roman" w:cs="Times New Roman"/>
          <w:sz w:val="28"/>
          <w:szCs w:val="28"/>
        </w:rPr>
        <w:softHyphen/>
        <w:t>ся в центр</w:t>
      </w:r>
      <w:proofErr w:type="gramStart"/>
      <w:r w:rsidRPr="008A0DE3">
        <w:rPr>
          <w:rFonts w:ascii="Times New Roman" w:hAnsi="Times New Roman" w:cs="Times New Roman"/>
          <w:sz w:val="28"/>
          <w:szCs w:val="28"/>
        </w:rPr>
        <w:t>.</w:t>
      </w:r>
      <w:proofErr w:type="gramEnd"/>
      <w:r w:rsidRPr="008A0DE3">
        <w:rPr>
          <w:rFonts w:ascii="Times New Roman" w:hAnsi="Times New Roman" w:cs="Times New Roman"/>
          <w:sz w:val="28"/>
          <w:szCs w:val="28"/>
        </w:rPr>
        <w:t xml:space="preserve"> и юж</w:t>
      </w:r>
      <w:r w:rsidR="008A0DE3" w:rsidRPr="008A0DE3">
        <w:rPr>
          <w:rFonts w:ascii="Times New Roman" w:hAnsi="Times New Roman" w:cs="Times New Roman"/>
          <w:sz w:val="28"/>
          <w:szCs w:val="28"/>
        </w:rPr>
        <w:t>ных</w:t>
      </w:r>
      <w:r w:rsidRPr="008A0DE3">
        <w:rPr>
          <w:rFonts w:ascii="Times New Roman" w:hAnsi="Times New Roman" w:cs="Times New Roman"/>
          <w:sz w:val="28"/>
          <w:szCs w:val="28"/>
        </w:rPr>
        <w:t xml:space="preserve"> час</w:t>
      </w:r>
      <w:r w:rsidRPr="008A0DE3">
        <w:rPr>
          <w:rFonts w:ascii="Times New Roman" w:hAnsi="Times New Roman" w:cs="Times New Roman"/>
          <w:sz w:val="28"/>
          <w:szCs w:val="28"/>
        </w:rPr>
        <w:softHyphen/>
        <w:t>тях. Ду</w:t>
      </w:r>
      <w:r w:rsidRPr="008A0DE3">
        <w:rPr>
          <w:rFonts w:ascii="Times New Roman" w:hAnsi="Times New Roman" w:cs="Times New Roman"/>
          <w:sz w:val="28"/>
          <w:szCs w:val="28"/>
        </w:rPr>
        <w:softHyphen/>
        <w:t>бо</w:t>
      </w:r>
      <w:r w:rsidRPr="008A0DE3">
        <w:rPr>
          <w:rFonts w:ascii="Times New Roman" w:hAnsi="Times New Roman" w:cs="Times New Roman"/>
          <w:sz w:val="28"/>
          <w:szCs w:val="28"/>
        </w:rPr>
        <w:softHyphen/>
        <w:t>вые ле</w:t>
      </w:r>
      <w:r w:rsidRPr="008A0DE3">
        <w:rPr>
          <w:rFonts w:ascii="Times New Roman" w:hAnsi="Times New Roman" w:cs="Times New Roman"/>
          <w:sz w:val="28"/>
          <w:szCs w:val="28"/>
        </w:rPr>
        <w:softHyphen/>
        <w:t>са рас</w:t>
      </w:r>
      <w:r w:rsidRPr="008A0DE3">
        <w:rPr>
          <w:rFonts w:ascii="Times New Roman" w:hAnsi="Times New Roman" w:cs="Times New Roman"/>
          <w:sz w:val="28"/>
          <w:szCs w:val="28"/>
        </w:rPr>
        <w:softHyphen/>
        <w:t>про</w:t>
      </w:r>
      <w:r w:rsidRPr="008A0DE3">
        <w:rPr>
          <w:rFonts w:ascii="Times New Roman" w:hAnsi="Times New Roman" w:cs="Times New Roman"/>
          <w:sz w:val="28"/>
          <w:szCs w:val="28"/>
        </w:rPr>
        <w:softHyphen/>
        <w:t>стра</w:t>
      </w:r>
      <w:r w:rsidRPr="008A0DE3">
        <w:rPr>
          <w:rFonts w:ascii="Times New Roman" w:hAnsi="Times New Roman" w:cs="Times New Roman"/>
          <w:sz w:val="28"/>
          <w:szCs w:val="28"/>
        </w:rPr>
        <w:softHyphen/>
        <w:t>не</w:t>
      </w:r>
      <w:r w:rsidRPr="008A0DE3">
        <w:rPr>
          <w:rFonts w:ascii="Times New Roman" w:hAnsi="Times New Roman" w:cs="Times New Roman"/>
          <w:sz w:val="28"/>
          <w:szCs w:val="28"/>
        </w:rPr>
        <w:softHyphen/>
        <w:t>ны по до</w:t>
      </w:r>
      <w:r w:rsidRPr="008A0DE3">
        <w:rPr>
          <w:rFonts w:ascii="Times New Roman" w:hAnsi="Times New Roman" w:cs="Times New Roman"/>
          <w:sz w:val="28"/>
          <w:szCs w:val="28"/>
        </w:rPr>
        <w:softHyphen/>
        <w:t>ли</w:t>
      </w:r>
      <w:r w:rsidRPr="008A0DE3">
        <w:rPr>
          <w:rFonts w:ascii="Times New Roman" w:hAnsi="Times New Roman" w:cs="Times New Roman"/>
          <w:sz w:val="28"/>
          <w:szCs w:val="28"/>
        </w:rPr>
        <w:softHyphen/>
        <w:t>нам круп</w:t>
      </w:r>
      <w:r w:rsidRPr="008A0DE3">
        <w:rPr>
          <w:rFonts w:ascii="Times New Roman" w:hAnsi="Times New Roman" w:cs="Times New Roman"/>
          <w:sz w:val="28"/>
          <w:szCs w:val="28"/>
        </w:rPr>
        <w:softHyphen/>
        <w:t>ных рек. Ок</w:t>
      </w:r>
      <w:r w:rsidR="008A0DE3" w:rsidRPr="008A0DE3">
        <w:rPr>
          <w:rFonts w:ascii="Times New Roman" w:hAnsi="Times New Roman" w:cs="Times New Roman"/>
          <w:sz w:val="28"/>
          <w:szCs w:val="28"/>
        </w:rPr>
        <w:t>оло</w:t>
      </w:r>
      <w:r w:rsidRPr="008A0DE3">
        <w:rPr>
          <w:rFonts w:ascii="Times New Roman" w:hAnsi="Times New Roman" w:cs="Times New Roman"/>
          <w:sz w:val="28"/>
          <w:szCs w:val="28"/>
        </w:rPr>
        <w:t xml:space="preserve"> 40% за</w:t>
      </w:r>
      <w:r w:rsidRPr="008A0DE3">
        <w:rPr>
          <w:rFonts w:ascii="Times New Roman" w:hAnsi="Times New Roman" w:cs="Times New Roman"/>
          <w:sz w:val="28"/>
          <w:szCs w:val="28"/>
        </w:rPr>
        <w:softHyphen/>
        <w:t>ни</w:t>
      </w:r>
      <w:r w:rsidRPr="008A0DE3">
        <w:rPr>
          <w:rFonts w:ascii="Times New Roman" w:hAnsi="Times New Roman" w:cs="Times New Roman"/>
          <w:sz w:val="28"/>
          <w:szCs w:val="28"/>
        </w:rPr>
        <w:softHyphen/>
        <w:t>ма</w:t>
      </w:r>
      <w:r w:rsidRPr="008A0DE3">
        <w:rPr>
          <w:rFonts w:ascii="Times New Roman" w:hAnsi="Times New Roman" w:cs="Times New Roman"/>
          <w:sz w:val="28"/>
          <w:szCs w:val="28"/>
        </w:rPr>
        <w:softHyphen/>
        <w:t>ют вто</w:t>
      </w:r>
      <w:r w:rsidRPr="008A0DE3">
        <w:rPr>
          <w:rFonts w:ascii="Times New Roman" w:hAnsi="Times New Roman" w:cs="Times New Roman"/>
          <w:sz w:val="28"/>
          <w:szCs w:val="28"/>
        </w:rPr>
        <w:softHyphen/>
        <w:t>рич</w:t>
      </w:r>
      <w:r w:rsidRPr="008A0DE3">
        <w:rPr>
          <w:rFonts w:ascii="Times New Roman" w:hAnsi="Times New Roman" w:cs="Times New Roman"/>
          <w:sz w:val="28"/>
          <w:szCs w:val="28"/>
        </w:rPr>
        <w:softHyphen/>
        <w:t>ные бе</w:t>
      </w:r>
      <w:r w:rsidRPr="008A0DE3">
        <w:rPr>
          <w:rFonts w:ascii="Times New Roman" w:hAnsi="Times New Roman" w:cs="Times New Roman"/>
          <w:sz w:val="28"/>
          <w:szCs w:val="28"/>
        </w:rPr>
        <w:softHyphen/>
        <w:t>рё</w:t>
      </w:r>
      <w:r w:rsidRPr="008A0DE3">
        <w:rPr>
          <w:rFonts w:ascii="Times New Roman" w:hAnsi="Times New Roman" w:cs="Times New Roman"/>
          <w:sz w:val="28"/>
          <w:szCs w:val="28"/>
        </w:rPr>
        <w:softHyphen/>
        <w:t>зо</w:t>
      </w:r>
      <w:r w:rsidRPr="008A0DE3">
        <w:rPr>
          <w:rFonts w:ascii="Times New Roman" w:hAnsi="Times New Roman" w:cs="Times New Roman"/>
          <w:sz w:val="28"/>
          <w:szCs w:val="28"/>
        </w:rPr>
        <w:softHyphen/>
        <w:t>вые и оси</w:t>
      </w:r>
      <w:r w:rsidRPr="008A0DE3">
        <w:rPr>
          <w:rFonts w:ascii="Times New Roman" w:hAnsi="Times New Roman" w:cs="Times New Roman"/>
          <w:sz w:val="28"/>
          <w:szCs w:val="28"/>
        </w:rPr>
        <w:softHyphen/>
        <w:t>но</w:t>
      </w:r>
      <w:r w:rsidRPr="008A0DE3">
        <w:rPr>
          <w:rFonts w:ascii="Times New Roman" w:hAnsi="Times New Roman" w:cs="Times New Roman"/>
          <w:sz w:val="28"/>
          <w:szCs w:val="28"/>
        </w:rPr>
        <w:softHyphen/>
        <w:t>во-бе</w:t>
      </w:r>
      <w:r w:rsidRPr="008A0DE3">
        <w:rPr>
          <w:rFonts w:ascii="Times New Roman" w:hAnsi="Times New Roman" w:cs="Times New Roman"/>
          <w:sz w:val="28"/>
          <w:szCs w:val="28"/>
        </w:rPr>
        <w:softHyphen/>
        <w:t>рё</w:t>
      </w:r>
      <w:r w:rsidRPr="008A0DE3">
        <w:rPr>
          <w:rFonts w:ascii="Times New Roman" w:hAnsi="Times New Roman" w:cs="Times New Roman"/>
          <w:sz w:val="28"/>
          <w:szCs w:val="28"/>
        </w:rPr>
        <w:softHyphen/>
        <w:t>зо</w:t>
      </w:r>
      <w:r w:rsidRPr="008A0DE3">
        <w:rPr>
          <w:rFonts w:ascii="Times New Roman" w:hAnsi="Times New Roman" w:cs="Times New Roman"/>
          <w:sz w:val="28"/>
          <w:szCs w:val="28"/>
        </w:rPr>
        <w:softHyphen/>
        <w:t>вые ле</w:t>
      </w:r>
      <w:r w:rsidRPr="008A0DE3">
        <w:rPr>
          <w:rFonts w:ascii="Times New Roman" w:hAnsi="Times New Roman" w:cs="Times New Roman"/>
          <w:sz w:val="28"/>
          <w:szCs w:val="28"/>
        </w:rPr>
        <w:softHyphen/>
        <w:t>са. Мес</w:t>
      </w:r>
      <w:r w:rsidRPr="008A0DE3">
        <w:rPr>
          <w:rFonts w:ascii="Times New Roman" w:hAnsi="Times New Roman" w:cs="Times New Roman"/>
          <w:sz w:val="28"/>
          <w:szCs w:val="28"/>
        </w:rPr>
        <w:softHyphen/>
        <w:t>та</w:t>
      </w:r>
      <w:r w:rsidRPr="008A0DE3">
        <w:rPr>
          <w:rFonts w:ascii="Times New Roman" w:hAnsi="Times New Roman" w:cs="Times New Roman"/>
          <w:sz w:val="28"/>
          <w:szCs w:val="28"/>
        </w:rPr>
        <w:softHyphen/>
        <w:t>ми встре</w:t>
      </w:r>
      <w:r w:rsidRPr="008A0DE3">
        <w:rPr>
          <w:rFonts w:ascii="Times New Roman" w:hAnsi="Times New Roman" w:cs="Times New Roman"/>
          <w:sz w:val="28"/>
          <w:szCs w:val="28"/>
        </w:rPr>
        <w:softHyphen/>
        <w:t>ча</w:t>
      </w:r>
      <w:r w:rsidRPr="008A0DE3">
        <w:rPr>
          <w:rFonts w:ascii="Times New Roman" w:hAnsi="Times New Roman" w:cs="Times New Roman"/>
          <w:sz w:val="28"/>
          <w:szCs w:val="28"/>
        </w:rPr>
        <w:softHyphen/>
        <w:t>ют</w:t>
      </w:r>
      <w:r w:rsidRPr="008A0DE3">
        <w:rPr>
          <w:rFonts w:ascii="Times New Roman" w:hAnsi="Times New Roman" w:cs="Times New Roman"/>
          <w:sz w:val="28"/>
          <w:szCs w:val="28"/>
        </w:rPr>
        <w:softHyphen/>
        <w:t>ся ис</w:t>
      </w:r>
      <w:r w:rsidRPr="008A0DE3">
        <w:rPr>
          <w:rFonts w:ascii="Times New Roman" w:hAnsi="Times New Roman" w:cs="Times New Roman"/>
          <w:sz w:val="28"/>
          <w:szCs w:val="28"/>
        </w:rPr>
        <w:softHyphen/>
        <w:t>кусств. на</w:t>
      </w:r>
      <w:r w:rsidRPr="008A0DE3">
        <w:rPr>
          <w:rFonts w:ascii="Times New Roman" w:hAnsi="Times New Roman" w:cs="Times New Roman"/>
          <w:sz w:val="28"/>
          <w:szCs w:val="28"/>
        </w:rPr>
        <w:softHyphen/>
        <w:t>са</w:t>
      </w:r>
      <w:r w:rsidRPr="008A0DE3">
        <w:rPr>
          <w:rFonts w:ascii="Times New Roman" w:hAnsi="Times New Roman" w:cs="Times New Roman"/>
          <w:sz w:val="28"/>
          <w:szCs w:val="28"/>
        </w:rPr>
        <w:softHyphen/>
        <w:t>ж</w:t>
      </w:r>
      <w:r w:rsidRPr="008A0DE3">
        <w:rPr>
          <w:rFonts w:ascii="Times New Roman" w:hAnsi="Times New Roman" w:cs="Times New Roman"/>
          <w:sz w:val="28"/>
          <w:szCs w:val="28"/>
        </w:rPr>
        <w:softHyphen/>
        <w:t>де</w:t>
      </w:r>
      <w:r w:rsidRPr="008A0DE3">
        <w:rPr>
          <w:rFonts w:ascii="Times New Roman" w:hAnsi="Times New Roman" w:cs="Times New Roman"/>
          <w:sz w:val="28"/>
          <w:szCs w:val="28"/>
        </w:rPr>
        <w:softHyphen/>
        <w:t>ния кед</w:t>
      </w:r>
      <w:r w:rsidRPr="008A0DE3">
        <w:rPr>
          <w:rFonts w:ascii="Times New Roman" w:hAnsi="Times New Roman" w:cs="Times New Roman"/>
          <w:sz w:val="28"/>
          <w:szCs w:val="28"/>
        </w:rPr>
        <w:softHyphen/>
        <w:t>ра. В пой</w:t>
      </w:r>
      <w:r w:rsidRPr="008A0DE3">
        <w:rPr>
          <w:rFonts w:ascii="Times New Roman" w:hAnsi="Times New Roman" w:cs="Times New Roman"/>
          <w:sz w:val="28"/>
          <w:szCs w:val="28"/>
        </w:rPr>
        <w:softHyphen/>
        <w:t>мах рек раз</w:t>
      </w:r>
      <w:r w:rsidRPr="008A0DE3">
        <w:rPr>
          <w:rFonts w:ascii="Times New Roman" w:hAnsi="Times New Roman" w:cs="Times New Roman"/>
          <w:sz w:val="28"/>
          <w:szCs w:val="28"/>
        </w:rPr>
        <w:softHyphen/>
        <w:t>ви</w:t>
      </w:r>
      <w:r w:rsidRPr="008A0DE3">
        <w:rPr>
          <w:rFonts w:ascii="Times New Roman" w:hAnsi="Times New Roman" w:cs="Times New Roman"/>
          <w:sz w:val="28"/>
          <w:szCs w:val="28"/>
        </w:rPr>
        <w:softHyphen/>
        <w:t>ты лу</w:t>
      </w:r>
      <w:r w:rsidRPr="008A0DE3">
        <w:rPr>
          <w:rFonts w:ascii="Times New Roman" w:hAnsi="Times New Roman" w:cs="Times New Roman"/>
          <w:sz w:val="28"/>
          <w:szCs w:val="28"/>
        </w:rPr>
        <w:softHyphen/>
        <w:t>га.</w:t>
      </w:r>
    </w:p>
    <w:p w:rsidR="007356AA" w:rsidRPr="008A0DE3" w:rsidRDefault="007356AA"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В фау</w:t>
      </w:r>
      <w:r w:rsidRPr="008A0DE3">
        <w:rPr>
          <w:rFonts w:ascii="Times New Roman" w:hAnsi="Times New Roman" w:cs="Times New Roman"/>
          <w:sz w:val="28"/>
          <w:szCs w:val="28"/>
        </w:rPr>
        <w:softHyphen/>
        <w:t>не на</w:t>
      </w:r>
      <w:r w:rsidRPr="008A0DE3">
        <w:rPr>
          <w:rFonts w:ascii="Times New Roman" w:hAnsi="Times New Roman" w:cs="Times New Roman"/>
          <w:sz w:val="28"/>
          <w:szCs w:val="28"/>
        </w:rPr>
        <w:softHyphen/>
        <w:t>счи</w:t>
      </w:r>
      <w:r w:rsidRPr="008A0DE3">
        <w:rPr>
          <w:rFonts w:ascii="Times New Roman" w:hAnsi="Times New Roman" w:cs="Times New Roman"/>
          <w:sz w:val="28"/>
          <w:szCs w:val="28"/>
        </w:rPr>
        <w:softHyphen/>
        <w:t>ты</w:t>
      </w:r>
      <w:r w:rsidRPr="008A0DE3">
        <w:rPr>
          <w:rFonts w:ascii="Times New Roman" w:hAnsi="Times New Roman" w:cs="Times New Roman"/>
          <w:sz w:val="28"/>
          <w:szCs w:val="28"/>
        </w:rPr>
        <w:softHyphen/>
        <w:t>ва</w:t>
      </w:r>
      <w:r w:rsidRPr="008A0DE3">
        <w:rPr>
          <w:rFonts w:ascii="Times New Roman" w:hAnsi="Times New Roman" w:cs="Times New Roman"/>
          <w:sz w:val="28"/>
          <w:szCs w:val="28"/>
        </w:rPr>
        <w:softHyphen/>
        <w:t>ет</w:t>
      </w:r>
      <w:r w:rsidRPr="008A0DE3">
        <w:rPr>
          <w:rFonts w:ascii="Times New Roman" w:hAnsi="Times New Roman" w:cs="Times New Roman"/>
          <w:sz w:val="28"/>
          <w:szCs w:val="28"/>
        </w:rPr>
        <w:softHyphen/>
        <w:t>ся 62 ви</w:t>
      </w:r>
      <w:r w:rsidRPr="008A0DE3">
        <w:rPr>
          <w:rFonts w:ascii="Times New Roman" w:hAnsi="Times New Roman" w:cs="Times New Roman"/>
          <w:sz w:val="28"/>
          <w:szCs w:val="28"/>
        </w:rPr>
        <w:softHyphen/>
        <w:t>да мле</w:t>
      </w:r>
      <w:r w:rsidRPr="008A0DE3">
        <w:rPr>
          <w:rFonts w:ascii="Times New Roman" w:hAnsi="Times New Roman" w:cs="Times New Roman"/>
          <w:sz w:val="28"/>
          <w:szCs w:val="28"/>
        </w:rPr>
        <w:softHyphen/>
        <w:t>ко</w:t>
      </w:r>
      <w:r w:rsidRPr="008A0DE3">
        <w:rPr>
          <w:rFonts w:ascii="Times New Roman" w:hAnsi="Times New Roman" w:cs="Times New Roman"/>
          <w:sz w:val="28"/>
          <w:szCs w:val="28"/>
        </w:rPr>
        <w:softHyphen/>
        <w:t>пи</w:t>
      </w:r>
      <w:r w:rsidRPr="008A0DE3">
        <w:rPr>
          <w:rFonts w:ascii="Times New Roman" w:hAnsi="Times New Roman" w:cs="Times New Roman"/>
          <w:sz w:val="28"/>
          <w:szCs w:val="28"/>
        </w:rPr>
        <w:softHyphen/>
        <w:t>таю</w:t>
      </w:r>
      <w:r w:rsidRPr="008A0DE3">
        <w:rPr>
          <w:rFonts w:ascii="Times New Roman" w:hAnsi="Times New Roman" w:cs="Times New Roman"/>
          <w:sz w:val="28"/>
          <w:szCs w:val="28"/>
        </w:rPr>
        <w:softHyphen/>
        <w:t>щих, бо</w:t>
      </w:r>
      <w:r w:rsidRPr="008A0DE3">
        <w:rPr>
          <w:rFonts w:ascii="Times New Roman" w:hAnsi="Times New Roman" w:cs="Times New Roman"/>
          <w:sz w:val="28"/>
          <w:szCs w:val="28"/>
        </w:rPr>
        <w:softHyphen/>
        <w:t>лее 200 ви</w:t>
      </w:r>
      <w:r w:rsidRPr="008A0DE3">
        <w:rPr>
          <w:rFonts w:ascii="Times New Roman" w:hAnsi="Times New Roman" w:cs="Times New Roman"/>
          <w:sz w:val="28"/>
          <w:szCs w:val="28"/>
        </w:rPr>
        <w:softHyphen/>
        <w:t>дов птиц, ок</w:t>
      </w:r>
      <w:r w:rsidR="008A0DE3" w:rsidRPr="008A0DE3">
        <w:rPr>
          <w:rFonts w:ascii="Times New Roman" w:hAnsi="Times New Roman" w:cs="Times New Roman"/>
          <w:sz w:val="28"/>
          <w:szCs w:val="28"/>
        </w:rPr>
        <w:t>оло</w:t>
      </w:r>
      <w:r w:rsidRPr="008A0DE3">
        <w:rPr>
          <w:rFonts w:ascii="Times New Roman" w:hAnsi="Times New Roman" w:cs="Times New Roman"/>
          <w:sz w:val="28"/>
          <w:szCs w:val="28"/>
        </w:rPr>
        <w:t> 50 ви</w:t>
      </w:r>
      <w:r w:rsidRPr="008A0DE3">
        <w:rPr>
          <w:rFonts w:ascii="Times New Roman" w:hAnsi="Times New Roman" w:cs="Times New Roman"/>
          <w:sz w:val="28"/>
          <w:szCs w:val="28"/>
        </w:rPr>
        <w:softHyphen/>
        <w:t>дов рыб. В ле</w:t>
      </w:r>
      <w:r w:rsidRPr="008A0DE3">
        <w:rPr>
          <w:rFonts w:ascii="Times New Roman" w:hAnsi="Times New Roman" w:cs="Times New Roman"/>
          <w:sz w:val="28"/>
          <w:szCs w:val="28"/>
        </w:rPr>
        <w:softHyphen/>
        <w:t>сах оби</w:t>
      </w:r>
      <w:r w:rsidRPr="008A0DE3">
        <w:rPr>
          <w:rFonts w:ascii="Times New Roman" w:hAnsi="Times New Roman" w:cs="Times New Roman"/>
          <w:sz w:val="28"/>
          <w:szCs w:val="28"/>
        </w:rPr>
        <w:softHyphen/>
        <w:t>та</w:t>
      </w:r>
      <w:r w:rsidRPr="008A0DE3">
        <w:rPr>
          <w:rFonts w:ascii="Times New Roman" w:hAnsi="Times New Roman" w:cs="Times New Roman"/>
          <w:sz w:val="28"/>
          <w:szCs w:val="28"/>
        </w:rPr>
        <w:softHyphen/>
        <w:t>ют бу</w:t>
      </w:r>
      <w:r w:rsidRPr="008A0DE3">
        <w:rPr>
          <w:rFonts w:ascii="Times New Roman" w:hAnsi="Times New Roman" w:cs="Times New Roman"/>
          <w:sz w:val="28"/>
          <w:szCs w:val="28"/>
        </w:rPr>
        <w:softHyphen/>
        <w:t>рый мед</w:t>
      </w:r>
      <w:r w:rsidRPr="008A0DE3">
        <w:rPr>
          <w:rFonts w:ascii="Times New Roman" w:hAnsi="Times New Roman" w:cs="Times New Roman"/>
          <w:sz w:val="28"/>
          <w:szCs w:val="28"/>
        </w:rPr>
        <w:softHyphen/>
        <w:t>ведь, ка</w:t>
      </w:r>
      <w:r w:rsidRPr="008A0DE3">
        <w:rPr>
          <w:rFonts w:ascii="Times New Roman" w:hAnsi="Times New Roman" w:cs="Times New Roman"/>
          <w:sz w:val="28"/>
          <w:szCs w:val="28"/>
        </w:rPr>
        <w:softHyphen/>
        <w:t>бан, лось, волк, рысь, ли</w:t>
      </w:r>
      <w:r w:rsidRPr="008A0DE3">
        <w:rPr>
          <w:rFonts w:ascii="Times New Roman" w:hAnsi="Times New Roman" w:cs="Times New Roman"/>
          <w:sz w:val="28"/>
          <w:szCs w:val="28"/>
        </w:rPr>
        <w:softHyphen/>
        <w:t>си</w:t>
      </w:r>
      <w:r w:rsidRPr="008A0DE3">
        <w:rPr>
          <w:rFonts w:ascii="Times New Roman" w:hAnsi="Times New Roman" w:cs="Times New Roman"/>
          <w:sz w:val="28"/>
          <w:szCs w:val="28"/>
        </w:rPr>
        <w:softHyphen/>
        <w:t>ца, лес</w:t>
      </w:r>
      <w:r w:rsidRPr="008A0DE3">
        <w:rPr>
          <w:rFonts w:ascii="Times New Roman" w:hAnsi="Times New Roman" w:cs="Times New Roman"/>
          <w:sz w:val="28"/>
          <w:szCs w:val="28"/>
        </w:rPr>
        <w:softHyphen/>
        <w:t>ная ку</w:t>
      </w:r>
      <w:r w:rsidRPr="008A0DE3">
        <w:rPr>
          <w:rFonts w:ascii="Times New Roman" w:hAnsi="Times New Roman" w:cs="Times New Roman"/>
          <w:sz w:val="28"/>
          <w:szCs w:val="28"/>
        </w:rPr>
        <w:softHyphen/>
        <w:t>ни</w:t>
      </w:r>
      <w:r w:rsidRPr="008A0DE3">
        <w:rPr>
          <w:rFonts w:ascii="Times New Roman" w:hAnsi="Times New Roman" w:cs="Times New Roman"/>
          <w:sz w:val="28"/>
          <w:szCs w:val="28"/>
        </w:rPr>
        <w:softHyphen/>
        <w:t>ца, гор</w:t>
      </w:r>
      <w:r w:rsidRPr="008A0DE3">
        <w:rPr>
          <w:rFonts w:ascii="Times New Roman" w:hAnsi="Times New Roman" w:cs="Times New Roman"/>
          <w:sz w:val="28"/>
          <w:szCs w:val="28"/>
        </w:rPr>
        <w:softHyphen/>
        <w:t>но</w:t>
      </w:r>
      <w:r w:rsidRPr="008A0DE3">
        <w:rPr>
          <w:rFonts w:ascii="Times New Roman" w:hAnsi="Times New Roman" w:cs="Times New Roman"/>
          <w:sz w:val="28"/>
          <w:szCs w:val="28"/>
        </w:rPr>
        <w:softHyphen/>
        <w:t>стай, бар</w:t>
      </w:r>
      <w:r w:rsidRPr="008A0DE3">
        <w:rPr>
          <w:rFonts w:ascii="Times New Roman" w:hAnsi="Times New Roman" w:cs="Times New Roman"/>
          <w:sz w:val="28"/>
          <w:szCs w:val="28"/>
        </w:rPr>
        <w:softHyphen/>
        <w:t>сук, гры</w:t>
      </w:r>
      <w:r w:rsidRPr="008A0DE3">
        <w:rPr>
          <w:rFonts w:ascii="Times New Roman" w:hAnsi="Times New Roman" w:cs="Times New Roman"/>
          <w:sz w:val="28"/>
          <w:szCs w:val="28"/>
        </w:rPr>
        <w:softHyphen/>
        <w:t>зу</w:t>
      </w:r>
      <w:r w:rsidRPr="008A0DE3">
        <w:rPr>
          <w:rFonts w:ascii="Times New Roman" w:hAnsi="Times New Roman" w:cs="Times New Roman"/>
          <w:sz w:val="28"/>
          <w:szCs w:val="28"/>
        </w:rPr>
        <w:softHyphen/>
        <w:t>ны – бел</w:t>
      </w:r>
      <w:r w:rsidRPr="008A0DE3">
        <w:rPr>
          <w:rFonts w:ascii="Times New Roman" w:hAnsi="Times New Roman" w:cs="Times New Roman"/>
          <w:sz w:val="28"/>
          <w:szCs w:val="28"/>
        </w:rPr>
        <w:softHyphen/>
        <w:t>ка, за</w:t>
      </w:r>
      <w:r w:rsidRPr="008A0DE3">
        <w:rPr>
          <w:rFonts w:ascii="Times New Roman" w:hAnsi="Times New Roman" w:cs="Times New Roman"/>
          <w:sz w:val="28"/>
          <w:szCs w:val="28"/>
        </w:rPr>
        <w:softHyphen/>
        <w:t>яц ру</w:t>
      </w:r>
      <w:r w:rsidRPr="008A0DE3">
        <w:rPr>
          <w:rFonts w:ascii="Times New Roman" w:hAnsi="Times New Roman" w:cs="Times New Roman"/>
          <w:sz w:val="28"/>
          <w:szCs w:val="28"/>
        </w:rPr>
        <w:softHyphen/>
        <w:t>сак и бе</w:t>
      </w:r>
      <w:r w:rsidRPr="008A0DE3">
        <w:rPr>
          <w:rFonts w:ascii="Times New Roman" w:hAnsi="Times New Roman" w:cs="Times New Roman"/>
          <w:sz w:val="28"/>
          <w:szCs w:val="28"/>
        </w:rPr>
        <w:softHyphen/>
        <w:t>ляк, бу</w:t>
      </w:r>
      <w:r w:rsidRPr="008A0DE3">
        <w:rPr>
          <w:rFonts w:ascii="Times New Roman" w:hAnsi="Times New Roman" w:cs="Times New Roman"/>
          <w:sz w:val="28"/>
          <w:szCs w:val="28"/>
        </w:rPr>
        <w:softHyphen/>
        <w:t>рун</w:t>
      </w:r>
      <w:r w:rsidRPr="008A0DE3">
        <w:rPr>
          <w:rFonts w:ascii="Times New Roman" w:hAnsi="Times New Roman" w:cs="Times New Roman"/>
          <w:sz w:val="28"/>
          <w:szCs w:val="28"/>
        </w:rPr>
        <w:softHyphen/>
        <w:t>дук; из птиц обыч</w:t>
      </w:r>
      <w:r w:rsidRPr="008A0DE3">
        <w:rPr>
          <w:rFonts w:ascii="Times New Roman" w:hAnsi="Times New Roman" w:cs="Times New Roman"/>
          <w:sz w:val="28"/>
          <w:szCs w:val="28"/>
        </w:rPr>
        <w:softHyphen/>
        <w:t>ны глу</w:t>
      </w:r>
      <w:r w:rsidRPr="008A0DE3">
        <w:rPr>
          <w:rFonts w:ascii="Times New Roman" w:hAnsi="Times New Roman" w:cs="Times New Roman"/>
          <w:sz w:val="28"/>
          <w:szCs w:val="28"/>
        </w:rPr>
        <w:softHyphen/>
        <w:t>харь, те</w:t>
      </w:r>
      <w:r w:rsidRPr="008A0DE3">
        <w:rPr>
          <w:rFonts w:ascii="Times New Roman" w:hAnsi="Times New Roman" w:cs="Times New Roman"/>
          <w:sz w:val="28"/>
          <w:szCs w:val="28"/>
        </w:rPr>
        <w:softHyphen/>
        <w:t>те</w:t>
      </w:r>
      <w:r w:rsidRPr="008A0DE3">
        <w:rPr>
          <w:rFonts w:ascii="Times New Roman" w:hAnsi="Times New Roman" w:cs="Times New Roman"/>
          <w:sz w:val="28"/>
          <w:szCs w:val="28"/>
        </w:rPr>
        <w:softHyphen/>
        <w:t>рев, ряб</w:t>
      </w:r>
      <w:r w:rsidRPr="008A0DE3">
        <w:rPr>
          <w:rFonts w:ascii="Times New Roman" w:hAnsi="Times New Roman" w:cs="Times New Roman"/>
          <w:sz w:val="28"/>
          <w:szCs w:val="28"/>
        </w:rPr>
        <w:softHyphen/>
        <w:t>чик. В ре</w:t>
      </w:r>
      <w:r w:rsidRPr="008A0DE3">
        <w:rPr>
          <w:rFonts w:ascii="Times New Roman" w:hAnsi="Times New Roman" w:cs="Times New Roman"/>
          <w:sz w:val="28"/>
          <w:szCs w:val="28"/>
        </w:rPr>
        <w:softHyphen/>
        <w:t>ках во</w:t>
      </w:r>
      <w:r w:rsidRPr="008A0DE3">
        <w:rPr>
          <w:rFonts w:ascii="Times New Roman" w:hAnsi="Times New Roman" w:cs="Times New Roman"/>
          <w:sz w:val="28"/>
          <w:szCs w:val="28"/>
        </w:rPr>
        <w:softHyphen/>
        <w:t>дят</w:t>
      </w:r>
      <w:r w:rsidRPr="008A0DE3">
        <w:rPr>
          <w:rFonts w:ascii="Times New Roman" w:hAnsi="Times New Roman" w:cs="Times New Roman"/>
          <w:sz w:val="28"/>
          <w:szCs w:val="28"/>
        </w:rPr>
        <w:softHyphen/>
        <w:t>ся окунь, линь, щу</w:t>
      </w:r>
      <w:r w:rsidRPr="008A0DE3">
        <w:rPr>
          <w:rFonts w:ascii="Times New Roman" w:hAnsi="Times New Roman" w:cs="Times New Roman"/>
          <w:sz w:val="28"/>
          <w:szCs w:val="28"/>
        </w:rPr>
        <w:softHyphen/>
        <w:t>ка, лещ, сом; бобр, он</w:t>
      </w:r>
      <w:r w:rsidRPr="008A0DE3">
        <w:rPr>
          <w:rFonts w:ascii="Times New Roman" w:hAnsi="Times New Roman" w:cs="Times New Roman"/>
          <w:sz w:val="28"/>
          <w:szCs w:val="28"/>
        </w:rPr>
        <w:softHyphen/>
        <w:t>дат</w:t>
      </w:r>
      <w:r w:rsidRPr="008A0DE3">
        <w:rPr>
          <w:rFonts w:ascii="Times New Roman" w:hAnsi="Times New Roman" w:cs="Times New Roman"/>
          <w:sz w:val="28"/>
          <w:szCs w:val="28"/>
        </w:rPr>
        <w:softHyphen/>
        <w:t xml:space="preserve">ра, </w:t>
      </w:r>
      <w:proofErr w:type="gramStart"/>
      <w:r w:rsidRPr="008A0DE3">
        <w:rPr>
          <w:rFonts w:ascii="Times New Roman" w:hAnsi="Times New Roman" w:cs="Times New Roman"/>
          <w:sz w:val="28"/>
          <w:szCs w:val="28"/>
        </w:rPr>
        <w:t>вы</w:t>
      </w:r>
      <w:r w:rsidRPr="008A0DE3">
        <w:rPr>
          <w:rFonts w:ascii="Times New Roman" w:hAnsi="Times New Roman" w:cs="Times New Roman"/>
          <w:sz w:val="28"/>
          <w:szCs w:val="28"/>
        </w:rPr>
        <w:softHyphen/>
        <w:t>дра</w:t>
      </w:r>
      <w:r w:rsidR="005B6DAB" w:rsidRPr="005B6DAB">
        <w:rPr>
          <w:rFonts w:ascii="Times New Roman" w:hAnsi="Times New Roman" w:cs="Times New Roman"/>
          <w:sz w:val="28"/>
          <w:szCs w:val="28"/>
        </w:rPr>
        <w:t>[</w:t>
      </w:r>
      <w:proofErr w:type="gramEnd"/>
      <w:r w:rsidR="005B6DAB" w:rsidRPr="005B6DAB">
        <w:rPr>
          <w:rFonts w:ascii="Times New Roman" w:hAnsi="Times New Roman" w:cs="Times New Roman"/>
          <w:sz w:val="28"/>
          <w:szCs w:val="28"/>
        </w:rPr>
        <w:t>11]</w:t>
      </w:r>
      <w:r w:rsidRPr="008A0DE3">
        <w:rPr>
          <w:rFonts w:ascii="Times New Roman" w:hAnsi="Times New Roman" w:cs="Times New Roman"/>
          <w:sz w:val="28"/>
          <w:szCs w:val="28"/>
        </w:rPr>
        <w:t>.</w:t>
      </w:r>
    </w:p>
    <w:p w:rsidR="007356AA" w:rsidRPr="008A0DE3" w:rsidRDefault="007356AA" w:rsidP="008A0DE3">
      <w:pPr>
        <w:spacing w:after="0" w:line="360" w:lineRule="auto"/>
        <w:ind w:firstLine="709"/>
        <w:jc w:val="both"/>
        <w:rPr>
          <w:rFonts w:ascii="Times New Roman" w:hAnsi="Times New Roman" w:cs="Times New Roman"/>
          <w:b/>
          <w:sz w:val="28"/>
          <w:szCs w:val="28"/>
        </w:rPr>
      </w:pPr>
      <w:r w:rsidRPr="008A0DE3">
        <w:rPr>
          <w:rFonts w:ascii="Times New Roman" w:hAnsi="Times New Roman" w:cs="Times New Roman"/>
          <w:b/>
          <w:sz w:val="28"/>
          <w:szCs w:val="28"/>
        </w:rPr>
        <w:t>Хозяйство</w:t>
      </w:r>
      <w:r w:rsidR="008A0DE3" w:rsidRPr="008A0DE3">
        <w:rPr>
          <w:rFonts w:ascii="Times New Roman" w:hAnsi="Times New Roman" w:cs="Times New Roman"/>
          <w:b/>
          <w:sz w:val="28"/>
          <w:szCs w:val="28"/>
        </w:rPr>
        <w:t xml:space="preserve">. </w:t>
      </w:r>
      <w:r w:rsidRPr="008A0DE3">
        <w:rPr>
          <w:rFonts w:ascii="Times New Roman" w:hAnsi="Times New Roman" w:cs="Times New Roman"/>
          <w:sz w:val="28"/>
          <w:szCs w:val="28"/>
        </w:rPr>
        <w:t>У</w:t>
      </w:r>
      <w:r w:rsidR="008A0DE3" w:rsidRPr="008A0DE3">
        <w:rPr>
          <w:rFonts w:ascii="Times New Roman" w:hAnsi="Times New Roman" w:cs="Times New Roman"/>
          <w:sz w:val="28"/>
          <w:szCs w:val="28"/>
        </w:rPr>
        <w:t>дмуртия</w:t>
      </w:r>
      <w:r w:rsidRPr="008A0DE3">
        <w:rPr>
          <w:rFonts w:ascii="Times New Roman" w:hAnsi="Times New Roman" w:cs="Times New Roman"/>
          <w:sz w:val="28"/>
          <w:szCs w:val="28"/>
        </w:rPr>
        <w:t xml:space="preserve"> вхо</w:t>
      </w:r>
      <w:r w:rsidRPr="008A0DE3">
        <w:rPr>
          <w:rFonts w:ascii="Times New Roman" w:hAnsi="Times New Roman" w:cs="Times New Roman"/>
          <w:sz w:val="28"/>
          <w:szCs w:val="28"/>
        </w:rPr>
        <w:softHyphen/>
        <w:t>дит в Ураль</w:t>
      </w:r>
      <w:r w:rsidRPr="008A0DE3">
        <w:rPr>
          <w:rFonts w:ascii="Times New Roman" w:hAnsi="Times New Roman" w:cs="Times New Roman"/>
          <w:sz w:val="28"/>
          <w:szCs w:val="28"/>
        </w:rPr>
        <w:softHyphen/>
        <w:t>ский эко</w:t>
      </w:r>
      <w:r w:rsidRPr="008A0DE3">
        <w:rPr>
          <w:rFonts w:ascii="Times New Roman" w:hAnsi="Times New Roman" w:cs="Times New Roman"/>
          <w:sz w:val="28"/>
          <w:szCs w:val="28"/>
        </w:rPr>
        <w:softHyphen/>
        <w:t>но</w:t>
      </w:r>
      <w:r w:rsidRPr="008A0DE3">
        <w:rPr>
          <w:rFonts w:ascii="Times New Roman" w:hAnsi="Times New Roman" w:cs="Times New Roman"/>
          <w:sz w:val="28"/>
          <w:szCs w:val="28"/>
        </w:rPr>
        <w:softHyphen/>
        <w:t>мич</w:t>
      </w:r>
      <w:r w:rsidR="008A0DE3" w:rsidRPr="008A0DE3">
        <w:rPr>
          <w:rFonts w:ascii="Times New Roman" w:hAnsi="Times New Roman" w:cs="Times New Roman"/>
          <w:sz w:val="28"/>
          <w:szCs w:val="28"/>
        </w:rPr>
        <w:t>еский</w:t>
      </w:r>
      <w:r w:rsidRPr="008A0DE3">
        <w:rPr>
          <w:rFonts w:ascii="Times New Roman" w:hAnsi="Times New Roman" w:cs="Times New Roman"/>
          <w:sz w:val="28"/>
          <w:szCs w:val="28"/>
        </w:rPr>
        <w:t xml:space="preserve"> рай</w:t>
      </w:r>
      <w:r w:rsidRPr="008A0DE3">
        <w:rPr>
          <w:rFonts w:ascii="Times New Roman" w:hAnsi="Times New Roman" w:cs="Times New Roman"/>
          <w:sz w:val="28"/>
          <w:szCs w:val="28"/>
        </w:rPr>
        <w:softHyphen/>
        <w:t>он, яв</w:t>
      </w:r>
      <w:r w:rsidRPr="008A0DE3">
        <w:rPr>
          <w:rFonts w:ascii="Times New Roman" w:hAnsi="Times New Roman" w:cs="Times New Roman"/>
          <w:sz w:val="28"/>
          <w:szCs w:val="28"/>
        </w:rPr>
        <w:softHyphen/>
        <w:t>ля</w:t>
      </w:r>
      <w:r w:rsidRPr="008A0DE3">
        <w:rPr>
          <w:rFonts w:ascii="Times New Roman" w:hAnsi="Times New Roman" w:cs="Times New Roman"/>
          <w:sz w:val="28"/>
          <w:szCs w:val="28"/>
        </w:rPr>
        <w:softHyphen/>
        <w:t>ет</w:t>
      </w:r>
      <w:r w:rsidRPr="008A0DE3">
        <w:rPr>
          <w:rFonts w:ascii="Times New Roman" w:hAnsi="Times New Roman" w:cs="Times New Roman"/>
          <w:sz w:val="28"/>
          <w:szCs w:val="28"/>
        </w:rPr>
        <w:softHyphen/>
        <w:t>ся ин</w:t>
      </w:r>
      <w:r w:rsidRPr="008A0DE3">
        <w:rPr>
          <w:rFonts w:ascii="Times New Roman" w:hAnsi="Times New Roman" w:cs="Times New Roman"/>
          <w:sz w:val="28"/>
          <w:szCs w:val="28"/>
        </w:rPr>
        <w:softHyphen/>
        <w:t>ду</w:t>
      </w:r>
      <w:r w:rsidRPr="008A0DE3">
        <w:rPr>
          <w:rFonts w:ascii="Times New Roman" w:hAnsi="Times New Roman" w:cs="Times New Roman"/>
          <w:sz w:val="28"/>
          <w:szCs w:val="28"/>
        </w:rPr>
        <w:softHyphen/>
        <w:t>ст</w:t>
      </w:r>
      <w:r w:rsidRPr="008A0DE3">
        <w:rPr>
          <w:rFonts w:ascii="Times New Roman" w:hAnsi="Times New Roman" w:cs="Times New Roman"/>
          <w:sz w:val="28"/>
          <w:szCs w:val="28"/>
        </w:rPr>
        <w:softHyphen/>
        <w:t>ри</w:t>
      </w:r>
      <w:r w:rsidRPr="008A0DE3">
        <w:rPr>
          <w:rFonts w:ascii="Times New Roman" w:hAnsi="Times New Roman" w:cs="Times New Roman"/>
          <w:sz w:val="28"/>
          <w:szCs w:val="28"/>
        </w:rPr>
        <w:softHyphen/>
        <w:t>аль</w:t>
      </w:r>
      <w:r w:rsidRPr="008A0DE3">
        <w:rPr>
          <w:rFonts w:ascii="Times New Roman" w:hAnsi="Times New Roman" w:cs="Times New Roman"/>
          <w:sz w:val="28"/>
          <w:szCs w:val="28"/>
        </w:rPr>
        <w:softHyphen/>
        <w:t>но-сырь</w:t>
      </w:r>
      <w:r w:rsidRPr="008A0DE3">
        <w:rPr>
          <w:rFonts w:ascii="Times New Roman" w:hAnsi="Times New Roman" w:cs="Times New Roman"/>
          <w:sz w:val="28"/>
          <w:szCs w:val="28"/>
        </w:rPr>
        <w:softHyphen/>
        <w:t>е</w:t>
      </w:r>
      <w:r w:rsidRPr="008A0DE3">
        <w:rPr>
          <w:rFonts w:ascii="Times New Roman" w:hAnsi="Times New Roman" w:cs="Times New Roman"/>
          <w:sz w:val="28"/>
          <w:szCs w:val="28"/>
        </w:rPr>
        <w:softHyphen/>
        <w:t>вым ре</w:t>
      </w:r>
      <w:r w:rsidRPr="008A0DE3">
        <w:rPr>
          <w:rFonts w:ascii="Times New Roman" w:hAnsi="Times New Roman" w:cs="Times New Roman"/>
          <w:sz w:val="28"/>
          <w:szCs w:val="28"/>
        </w:rPr>
        <w:softHyphen/>
        <w:t>гио</w:t>
      </w:r>
      <w:r w:rsidRPr="008A0DE3">
        <w:rPr>
          <w:rFonts w:ascii="Times New Roman" w:hAnsi="Times New Roman" w:cs="Times New Roman"/>
          <w:sz w:val="28"/>
          <w:szCs w:val="28"/>
        </w:rPr>
        <w:softHyphen/>
        <w:t>ном. Объ</w:t>
      </w:r>
      <w:r w:rsidRPr="008A0DE3">
        <w:rPr>
          <w:rFonts w:ascii="Times New Roman" w:hAnsi="Times New Roman" w:cs="Times New Roman"/>
          <w:sz w:val="28"/>
          <w:szCs w:val="28"/>
        </w:rPr>
        <w:softHyphen/>
        <w:t>ём пром</w:t>
      </w:r>
      <w:r w:rsidR="008A0DE3" w:rsidRPr="008A0DE3">
        <w:rPr>
          <w:rFonts w:ascii="Times New Roman" w:hAnsi="Times New Roman" w:cs="Times New Roman"/>
          <w:sz w:val="28"/>
          <w:szCs w:val="28"/>
        </w:rPr>
        <w:t>ышленной</w:t>
      </w:r>
      <w:r w:rsidRPr="008A0DE3">
        <w:rPr>
          <w:rFonts w:ascii="Times New Roman" w:hAnsi="Times New Roman" w:cs="Times New Roman"/>
          <w:sz w:val="28"/>
          <w:szCs w:val="28"/>
        </w:rPr>
        <w:t xml:space="preserve"> про</w:t>
      </w:r>
      <w:r w:rsidRPr="008A0DE3">
        <w:rPr>
          <w:rFonts w:ascii="Times New Roman" w:hAnsi="Times New Roman" w:cs="Times New Roman"/>
          <w:sz w:val="28"/>
          <w:szCs w:val="28"/>
        </w:rPr>
        <w:softHyphen/>
        <w:t>дук</w:t>
      </w:r>
      <w:r w:rsidRPr="008A0DE3">
        <w:rPr>
          <w:rFonts w:ascii="Times New Roman" w:hAnsi="Times New Roman" w:cs="Times New Roman"/>
          <w:sz w:val="28"/>
          <w:szCs w:val="28"/>
        </w:rPr>
        <w:softHyphen/>
        <w:t>ции в 6,5 раза пре</w:t>
      </w:r>
      <w:r w:rsidRPr="008A0DE3">
        <w:rPr>
          <w:rFonts w:ascii="Times New Roman" w:hAnsi="Times New Roman" w:cs="Times New Roman"/>
          <w:sz w:val="28"/>
          <w:szCs w:val="28"/>
        </w:rPr>
        <w:softHyphen/>
        <w:t>вы</w:t>
      </w:r>
      <w:r w:rsidRPr="008A0DE3">
        <w:rPr>
          <w:rFonts w:ascii="Times New Roman" w:hAnsi="Times New Roman" w:cs="Times New Roman"/>
          <w:sz w:val="28"/>
          <w:szCs w:val="28"/>
        </w:rPr>
        <w:softHyphen/>
        <w:t>ша</w:t>
      </w:r>
      <w:r w:rsidRPr="008A0DE3">
        <w:rPr>
          <w:rFonts w:ascii="Times New Roman" w:hAnsi="Times New Roman" w:cs="Times New Roman"/>
          <w:sz w:val="28"/>
          <w:szCs w:val="28"/>
        </w:rPr>
        <w:softHyphen/>
        <w:t>ет объ</w:t>
      </w:r>
      <w:r w:rsidRPr="008A0DE3">
        <w:rPr>
          <w:rFonts w:ascii="Times New Roman" w:hAnsi="Times New Roman" w:cs="Times New Roman"/>
          <w:sz w:val="28"/>
          <w:szCs w:val="28"/>
        </w:rPr>
        <w:softHyphen/>
        <w:t xml:space="preserve">ём </w:t>
      </w:r>
      <w:r w:rsidR="008A0DE3" w:rsidRPr="008A0DE3">
        <w:rPr>
          <w:rFonts w:ascii="Times New Roman" w:hAnsi="Times New Roman" w:cs="Times New Roman"/>
          <w:sz w:val="28"/>
          <w:szCs w:val="28"/>
        </w:rPr>
        <w:t>сельскохозяйственной</w:t>
      </w:r>
      <w:r w:rsidRPr="008A0DE3">
        <w:rPr>
          <w:rFonts w:ascii="Times New Roman" w:hAnsi="Times New Roman" w:cs="Times New Roman"/>
          <w:sz w:val="28"/>
          <w:szCs w:val="28"/>
        </w:rPr>
        <w:t xml:space="preserve"> про</w:t>
      </w:r>
      <w:r w:rsidRPr="008A0DE3">
        <w:rPr>
          <w:rFonts w:ascii="Times New Roman" w:hAnsi="Times New Roman" w:cs="Times New Roman"/>
          <w:sz w:val="28"/>
          <w:szCs w:val="28"/>
        </w:rPr>
        <w:softHyphen/>
        <w:t>дук</w:t>
      </w:r>
      <w:r w:rsidRPr="008A0DE3">
        <w:rPr>
          <w:rFonts w:ascii="Times New Roman" w:hAnsi="Times New Roman" w:cs="Times New Roman"/>
          <w:sz w:val="28"/>
          <w:szCs w:val="28"/>
        </w:rPr>
        <w:softHyphen/>
        <w:t>ции (2014). На до</w:t>
      </w:r>
      <w:r w:rsidRPr="008A0DE3">
        <w:rPr>
          <w:rFonts w:ascii="Times New Roman" w:hAnsi="Times New Roman" w:cs="Times New Roman"/>
          <w:sz w:val="28"/>
          <w:szCs w:val="28"/>
        </w:rPr>
        <w:softHyphen/>
        <w:t>лю У</w:t>
      </w:r>
      <w:r w:rsidR="008A0DE3" w:rsidRPr="008A0DE3">
        <w:rPr>
          <w:rFonts w:ascii="Times New Roman" w:hAnsi="Times New Roman" w:cs="Times New Roman"/>
          <w:sz w:val="28"/>
          <w:szCs w:val="28"/>
        </w:rPr>
        <w:t>дмуртии</w:t>
      </w:r>
      <w:r w:rsidRPr="008A0DE3">
        <w:rPr>
          <w:rFonts w:ascii="Times New Roman" w:hAnsi="Times New Roman" w:cs="Times New Roman"/>
          <w:sz w:val="28"/>
          <w:szCs w:val="28"/>
        </w:rPr>
        <w:t xml:space="preserve"> при</w:t>
      </w:r>
      <w:r w:rsidRPr="008A0DE3">
        <w:rPr>
          <w:rFonts w:ascii="Times New Roman" w:hAnsi="Times New Roman" w:cs="Times New Roman"/>
          <w:sz w:val="28"/>
          <w:szCs w:val="28"/>
        </w:rPr>
        <w:softHyphen/>
        <w:t>хо</w:t>
      </w:r>
      <w:r w:rsidRPr="008A0DE3">
        <w:rPr>
          <w:rFonts w:ascii="Times New Roman" w:hAnsi="Times New Roman" w:cs="Times New Roman"/>
          <w:sz w:val="28"/>
          <w:szCs w:val="28"/>
        </w:rPr>
        <w:softHyphen/>
        <w:t>дит</w:t>
      </w:r>
      <w:r w:rsidRPr="008A0DE3">
        <w:rPr>
          <w:rFonts w:ascii="Times New Roman" w:hAnsi="Times New Roman" w:cs="Times New Roman"/>
          <w:sz w:val="28"/>
          <w:szCs w:val="28"/>
        </w:rPr>
        <w:softHyphen/>
        <w:t>ся ок</w:t>
      </w:r>
      <w:r w:rsidR="008A0DE3" w:rsidRPr="008A0DE3">
        <w:rPr>
          <w:rFonts w:ascii="Times New Roman" w:hAnsi="Times New Roman" w:cs="Times New Roman"/>
          <w:sz w:val="28"/>
          <w:szCs w:val="28"/>
        </w:rPr>
        <w:t>оло</w:t>
      </w:r>
      <w:r w:rsidRPr="008A0DE3">
        <w:rPr>
          <w:rFonts w:ascii="Times New Roman" w:hAnsi="Times New Roman" w:cs="Times New Roman"/>
          <w:sz w:val="28"/>
          <w:szCs w:val="28"/>
        </w:rPr>
        <w:t xml:space="preserve"> 2% рос</w:t>
      </w:r>
      <w:r w:rsidR="008A0DE3" w:rsidRPr="008A0DE3">
        <w:rPr>
          <w:rFonts w:ascii="Times New Roman" w:hAnsi="Times New Roman" w:cs="Times New Roman"/>
          <w:sz w:val="28"/>
          <w:szCs w:val="28"/>
        </w:rPr>
        <w:t>сийской</w:t>
      </w:r>
      <w:r w:rsidRPr="008A0DE3">
        <w:rPr>
          <w:rFonts w:ascii="Times New Roman" w:hAnsi="Times New Roman" w:cs="Times New Roman"/>
          <w:sz w:val="28"/>
          <w:szCs w:val="28"/>
        </w:rPr>
        <w:t xml:space="preserve"> до</w:t>
      </w:r>
      <w:r w:rsidRPr="008A0DE3">
        <w:rPr>
          <w:rFonts w:ascii="Times New Roman" w:hAnsi="Times New Roman" w:cs="Times New Roman"/>
          <w:sz w:val="28"/>
          <w:szCs w:val="28"/>
        </w:rPr>
        <w:softHyphen/>
        <w:t>бы</w:t>
      </w:r>
      <w:r w:rsidRPr="008A0DE3">
        <w:rPr>
          <w:rFonts w:ascii="Times New Roman" w:hAnsi="Times New Roman" w:cs="Times New Roman"/>
          <w:sz w:val="28"/>
          <w:szCs w:val="28"/>
        </w:rPr>
        <w:softHyphen/>
        <w:t>чи неф</w:t>
      </w:r>
      <w:r w:rsidRPr="008A0DE3">
        <w:rPr>
          <w:rFonts w:ascii="Times New Roman" w:hAnsi="Times New Roman" w:cs="Times New Roman"/>
          <w:sz w:val="28"/>
          <w:szCs w:val="28"/>
        </w:rPr>
        <w:softHyphen/>
        <w:t xml:space="preserve">ти. Один из </w:t>
      </w:r>
      <w:r w:rsidR="008A0DE3" w:rsidRPr="008A0DE3">
        <w:rPr>
          <w:rFonts w:ascii="Times New Roman" w:hAnsi="Times New Roman" w:cs="Times New Roman"/>
          <w:sz w:val="28"/>
          <w:szCs w:val="28"/>
        </w:rPr>
        <w:t xml:space="preserve">российских </w:t>
      </w:r>
      <w:r w:rsidRPr="008A0DE3">
        <w:rPr>
          <w:rFonts w:ascii="Times New Roman" w:hAnsi="Times New Roman" w:cs="Times New Roman"/>
          <w:sz w:val="28"/>
          <w:szCs w:val="28"/>
        </w:rPr>
        <w:t>ли</w:t>
      </w:r>
      <w:r w:rsidRPr="008A0DE3">
        <w:rPr>
          <w:rFonts w:ascii="Times New Roman" w:hAnsi="Times New Roman" w:cs="Times New Roman"/>
          <w:sz w:val="28"/>
          <w:szCs w:val="28"/>
        </w:rPr>
        <w:softHyphen/>
        <w:t>де</w:t>
      </w:r>
      <w:r w:rsidRPr="008A0DE3">
        <w:rPr>
          <w:rFonts w:ascii="Times New Roman" w:hAnsi="Times New Roman" w:cs="Times New Roman"/>
          <w:sz w:val="28"/>
          <w:szCs w:val="28"/>
        </w:rPr>
        <w:softHyphen/>
        <w:t>ров по про</w:t>
      </w:r>
      <w:r w:rsidRPr="008A0DE3">
        <w:rPr>
          <w:rFonts w:ascii="Times New Roman" w:hAnsi="Times New Roman" w:cs="Times New Roman"/>
          <w:sz w:val="28"/>
          <w:szCs w:val="28"/>
        </w:rPr>
        <w:softHyphen/>
        <w:t>из</w:t>
      </w:r>
      <w:r w:rsidR="008A0DE3" w:rsidRPr="008A0DE3">
        <w:rPr>
          <w:rFonts w:ascii="Times New Roman" w:hAnsi="Times New Roman" w:cs="Times New Roman"/>
          <w:sz w:val="28"/>
          <w:szCs w:val="28"/>
        </w:rPr>
        <w:t>водству</w:t>
      </w:r>
      <w:r w:rsidRPr="008A0DE3">
        <w:rPr>
          <w:rFonts w:ascii="Times New Roman" w:hAnsi="Times New Roman" w:cs="Times New Roman"/>
          <w:sz w:val="28"/>
          <w:szCs w:val="28"/>
        </w:rPr>
        <w:t xml:space="preserve"> про</w:t>
      </w:r>
      <w:r w:rsidRPr="008A0DE3">
        <w:rPr>
          <w:rFonts w:ascii="Times New Roman" w:hAnsi="Times New Roman" w:cs="Times New Roman"/>
          <w:sz w:val="28"/>
          <w:szCs w:val="28"/>
        </w:rPr>
        <w:softHyphen/>
        <w:t>дук</w:t>
      </w:r>
      <w:r w:rsidRPr="008A0DE3">
        <w:rPr>
          <w:rFonts w:ascii="Times New Roman" w:hAnsi="Times New Roman" w:cs="Times New Roman"/>
          <w:sz w:val="28"/>
          <w:szCs w:val="28"/>
        </w:rPr>
        <w:softHyphen/>
        <w:t>ции для нужд ОПК (св</w:t>
      </w:r>
      <w:r w:rsidR="008A0DE3" w:rsidRPr="008A0DE3">
        <w:rPr>
          <w:rFonts w:ascii="Times New Roman" w:hAnsi="Times New Roman" w:cs="Times New Roman"/>
          <w:sz w:val="28"/>
          <w:szCs w:val="28"/>
        </w:rPr>
        <w:t>ыше</w:t>
      </w:r>
      <w:r w:rsidRPr="008A0DE3">
        <w:rPr>
          <w:rFonts w:ascii="Times New Roman" w:hAnsi="Times New Roman" w:cs="Times New Roman"/>
          <w:sz w:val="28"/>
          <w:szCs w:val="28"/>
        </w:rPr>
        <w:t xml:space="preserve"> 95% </w:t>
      </w:r>
      <w:r w:rsidR="008A0DE3" w:rsidRPr="008A0DE3">
        <w:rPr>
          <w:rFonts w:ascii="Times New Roman" w:hAnsi="Times New Roman" w:cs="Times New Roman"/>
          <w:sz w:val="28"/>
          <w:szCs w:val="28"/>
        </w:rPr>
        <w:lastRenderedPageBreak/>
        <w:t>российского</w:t>
      </w:r>
      <w:r w:rsidRPr="008A0DE3">
        <w:rPr>
          <w:rFonts w:ascii="Times New Roman" w:hAnsi="Times New Roman" w:cs="Times New Roman"/>
          <w:sz w:val="28"/>
          <w:szCs w:val="28"/>
        </w:rPr>
        <w:t xml:space="preserve"> про</w:t>
      </w:r>
      <w:r w:rsidRPr="008A0DE3">
        <w:rPr>
          <w:rFonts w:ascii="Times New Roman" w:hAnsi="Times New Roman" w:cs="Times New Roman"/>
          <w:sz w:val="28"/>
          <w:szCs w:val="28"/>
        </w:rPr>
        <w:softHyphen/>
        <w:t>из</w:t>
      </w:r>
      <w:r w:rsidR="008A0DE3" w:rsidRPr="008A0DE3">
        <w:rPr>
          <w:rFonts w:ascii="Times New Roman" w:hAnsi="Times New Roman" w:cs="Times New Roman"/>
          <w:sz w:val="28"/>
          <w:szCs w:val="28"/>
        </w:rPr>
        <w:t>водства</w:t>
      </w:r>
      <w:r w:rsidRPr="008A0DE3">
        <w:rPr>
          <w:rFonts w:ascii="Times New Roman" w:hAnsi="Times New Roman" w:cs="Times New Roman"/>
          <w:sz w:val="28"/>
          <w:szCs w:val="28"/>
        </w:rPr>
        <w:t xml:space="preserve"> снай</w:t>
      </w:r>
      <w:r w:rsidRPr="008A0DE3">
        <w:rPr>
          <w:rFonts w:ascii="Times New Roman" w:hAnsi="Times New Roman" w:cs="Times New Roman"/>
          <w:sz w:val="28"/>
          <w:szCs w:val="28"/>
        </w:rPr>
        <w:softHyphen/>
        <w:t>пер</w:t>
      </w:r>
      <w:r w:rsidRPr="008A0DE3">
        <w:rPr>
          <w:rFonts w:ascii="Times New Roman" w:hAnsi="Times New Roman" w:cs="Times New Roman"/>
          <w:sz w:val="28"/>
          <w:szCs w:val="28"/>
        </w:rPr>
        <w:softHyphen/>
        <w:t>ско</w:t>
      </w:r>
      <w:r w:rsidRPr="008A0DE3">
        <w:rPr>
          <w:rFonts w:ascii="Times New Roman" w:hAnsi="Times New Roman" w:cs="Times New Roman"/>
          <w:sz w:val="28"/>
          <w:szCs w:val="28"/>
        </w:rPr>
        <w:softHyphen/>
        <w:t>го ору</w:t>
      </w:r>
      <w:r w:rsidRPr="008A0DE3">
        <w:rPr>
          <w:rFonts w:ascii="Times New Roman" w:hAnsi="Times New Roman" w:cs="Times New Roman"/>
          <w:sz w:val="28"/>
          <w:szCs w:val="28"/>
        </w:rPr>
        <w:softHyphen/>
        <w:t>жия, ок</w:t>
      </w:r>
      <w:r w:rsidR="008A0DE3" w:rsidRPr="008A0DE3">
        <w:rPr>
          <w:rFonts w:ascii="Times New Roman" w:hAnsi="Times New Roman" w:cs="Times New Roman"/>
          <w:sz w:val="28"/>
          <w:szCs w:val="28"/>
        </w:rPr>
        <w:t>оло</w:t>
      </w:r>
      <w:r w:rsidRPr="008A0DE3">
        <w:rPr>
          <w:rFonts w:ascii="Times New Roman" w:hAnsi="Times New Roman" w:cs="Times New Roman"/>
          <w:sz w:val="28"/>
          <w:szCs w:val="28"/>
        </w:rPr>
        <w:t xml:space="preserve"> 90% – бое</w:t>
      </w:r>
      <w:r w:rsidRPr="008A0DE3">
        <w:rPr>
          <w:rFonts w:ascii="Times New Roman" w:hAnsi="Times New Roman" w:cs="Times New Roman"/>
          <w:sz w:val="28"/>
          <w:szCs w:val="28"/>
        </w:rPr>
        <w:softHyphen/>
        <w:t>во</w:t>
      </w:r>
      <w:r w:rsidRPr="008A0DE3">
        <w:rPr>
          <w:rFonts w:ascii="Times New Roman" w:hAnsi="Times New Roman" w:cs="Times New Roman"/>
          <w:sz w:val="28"/>
          <w:szCs w:val="28"/>
        </w:rPr>
        <w:softHyphen/>
        <w:t>го стрел</w:t>
      </w:r>
      <w:r w:rsidRPr="008A0DE3">
        <w:rPr>
          <w:rFonts w:ascii="Times New Roman" w:hAnsi="Times New Roman" w:cs="Times New Roman"/>
          <w:sz w:val="28"/>
          <w:szCs w:val="28"/>
        </w:rPr>
        <w:softHyphen/>
        <w:t>ко</w:t>
      </w:r>
      <w:r w:rsidRPr="008A0DE3">
        <w:rPr>
          <w:rFonts w:ascii="Times New Roman" w:hAnsi="Times New Roman" w:cs="Times New Roman"/>
          <w:sz w:val="28"/>
          <w:szCs w:val="28"/>
        </w:rPr>
        <w:softHyphen/>
        <w:t>во</w:t>
      </w:r>
      <w:r w:rsidRPr="008A0DE3">
        <w:rPr>
          <w:rFonts w:ascii="Times New Roman" w:hAnsi="Times New Roman" w:cs="Times New Roman"/>
          <w:sz w:val="28"/>
          <w:szCs w:val="28"/>
        </w:rPr>
        <w:softHyphen/>
        <w:t>го ору</w:t>
      </w:r>
      <w:r w:rsidRPr="008A0DE3">
        <w:rPr>
          <w:rFonts w:ascii="Times New Roman" w:hAnsi="Times New Roman" w:cs="Times New Roman"/>
          <w:sz w:val="28"/>
          <w:szCs w:val="28"/>
        </w:rPr>
        <w:softHyphen/>
        <w:t>жия, а так</w:t>
      </w:r>
      <w:r w:rsidRPr="008A0DE3">
        <w:rPr>
          <w:rFonts w:ascii="Times New Roman" w:hAnsi="Times New Roman" w:cs="Times New Roman"/>
          <w:sz w:val="28"/>
          <w:szCs w:val="28"/>
        </w:rPr>
        <w:softHyphen/>
        <w:t>же ок</w:t>
      </w:r>
      <w:r w:rsidR="008A0DE3" w:rsidRPr="008A0DE3">
        <w:rPr>
          <w:rFonts w:ascii="Times New Roman" w:hAnsi="Times New Roman" w:cs="Times New Roman"/>
          <w:sz w:val="28"/>
          <w:szCs w:val="28"/>
        </w:rPr>
        <w:t>оло</w:t>
      </w:r>
      <w:r w:rsidRPr="008A0DE3">
        <w:rPr>
          <w:rFonts w:ascii="Times New Roman" w:hAnsi="Times New Roman" w:cs="Times New Roman"/>
          <w:sz w:val="28"/>
          <w:szCs w:val="28"/>
        </w:rPr>
        <w:t xml:space="preserve"> 80% гражд</w:t>
      </w:r>
      <w:r w:rsidR="008A0DE3" w:rsidRPr="008A0DE3">
        <w:rPr>
          <w:rFonts w:ascii="Times New Roman" w:hAnsi="Times New Roman" w:cs="Times New Roman"/>
          <w:sz w:val="28"/>
          <w:szCs w:val="28"/>
        </w:rPr>
        <w:t>анского</w:t>
      </w:r>
      <w:r w:rsidRPr="008A0DE3">
        <w:rPr>
          <w:rFonts w:ascii="Times New Roman" w:hAnsi="Times New Roman" w:cs="Times New Roman"/>
          <w:sz w:val="28"/>
          <w:szCs w:val="28"/>
        </w:rPr>
        <w:t xml:space="preserve"> стрел</w:t>
      </w:r>
      <w:r w:rsidRPr="008A0DE3">
        <w:rPr>
          <w:rFonts w:ascii="Times New Roman" w:hAnsi="Times New Roman" w:cs="Times New Roman"/>
          <w:sz w:val="28"/>
          <w:szCs w:val="28"/>
        </w:rPr>
        <w:softHyphen/>
        <w:t>ко</w:t>
      </w:r>
      <w:r w:rsidRPr="008A0DE3">
        <w:rPr>
          <w:rFonts w:ascii="Times New Roman" w:hAnsi="Times New Roman" w:cs="Times New Roman"/>
          <w:sz w:val="28"/>
          <w:szCs w:val="28"/>
        </w:rPr>
        <w:softHyphen/>
        <w:t>во</w:t>
      </w:r>
      <w:r w:rsidRPr="008A0DE3">
        <w:rPr>
          <w:rFonts w:ascii="Times New Roman" w:hAnsi="Times New Roman" w:cs="Times New Roman"/>
          <w:sz w:val="28"/>
          <w:szCs w:val="28"/>
        </w:rPr>
        <w:softHyphen/>
        <w:t>го ору</w:t>
      </w:r>
      <w:r w:rsidRPr="008A0DE3">
        <w:rPr>
          <w:rFonts w:ascii="Times New Roman" w:hAnsi="Times New Roman" w:cs="Times New Roman"/>
          <w:sz w:val="28"/>
          <w:szCs w:val="28"/>
        </w:rPr>
        <w:softHyphen/>
        <w:t>жия, св</w:t>
      </w:r>
      <w:r w:rsidR="008A0DE3" w:rsidRPr="008A0DE3">
        <w:rPr>
          <w:rFonts w:ascii="Times New Roman" w:hAnsi="Times New Roman" w:cs="Times New Roman"/>
          <w:sz w:val="28"/>
          <w:szCs w:val="28"/>
        </w:rPr>
        <w:t>ыше</w:t>
      </w:r>
      <w:r w:rsidRPr="008A0DE3">
        <w:rPr>
          <w:rFonts w:ascii="Times New Roman" w:hAnsi="Times New Roman" w:cs="Times New Roman"/>
          <w:sz w:val="28"/>
          <w:szCs w:val="28"/>
        </w:rPr>
        <w:t xml:space="preserve"> 50% стрел</w:t>
      </w:r>
      <w:r w:rsidRPr="008A0DE3">
        <w:rPr>
          <w:rFonts w:ascii="Times New Roman" w:hAnsi="Times New Roman" w:cs="Times New Roman"/>
          <w:sz w:val="28"/>
          <w:szCs w:val="28"/>
        </w:rPr>
        <w:softHyphen/>
        <w:t>ко</w:t>
      </w:r>
      <w:r w:rsidRPr="008A0DE3">
        <w:rPr>
          <w:rFonts w:ascii="Times New Roman" w:hAnsi="Times New Roman" w:cs="Times New Roman"/>
          <w:sz w:val="28"/>
          <w:szCs w:val="28"/>
        </w:rPr>
        <w:softHyphen/>
        <w:t>во</w:t>
      </w:r>
      <w:r w:rsidRPr="008A0DE3">
        <w:rPr>
          <w:rFonts w:ascii="Times New Roman" w:hAnsi="Times New Roman" w:cs="Times New Roman"/>
          <w:sz w:val="28"/>
          <w:szCs w:val="28"/>
        </w:rPr>
        <w:softHyphen/>
        <w:t>го спор</w:t>
      </w:r>
      <w:r w:rsidRPr="008A0DE3">
        <w:rPr>
          <w:rFonts w:ascii="Times New Roman" w:hAnsi="Times New Roman" w:cs="Times New Roman"/>
          <w:sz w:val="28"/>
          <w:szCs w:val="28"/>
        </w:rPr>
        <w:softHyphen/>
        <w:t>тив</w:t>
      </w:r>
      <w:r w:rsidRPr="008A0DE3">
        <w:rPr>
          <w:rFonts w:ascii="Times New Roman" w:hAnsi="Times New Roman" w:cs="Times New Roman"/>
          <w:sz w:val="28"/>
          <w:szCs w:val="28"/>
        </w:rPr>
        <w:softHyphen/>
        <w:t>но-охот</w:t>
      </w:r>
      <w:r w:rsidRPr="008A0DE3">
        <w:rPr>
          <w:rFonts w:ascii="Times New Roman" w:hAnsi="Times New Roman" w:cs="Times New Roman"/>
          <w:sz w:val="28"/>
          <w:szCs w:val="28"/>
        </w:rPr>
        <w:softHyphen/>
        <w:t>ничь</w:t>
      </w:r>
      <w:r w:rsidRPr="008A0DE3">
        <w:rPr>
          <w:rFonts w:ascii="Times New Roman" w:hAnsi="Times New Roman" w:cs="Times New Roman"/>
          <w:sz w:val="28"/>
          <w:szCs w:val="28"/>
        </w:rPr>
        <w:softHyphen/>
        <w:t>е</w:t>
      </w:r>
      <w:r w:rsidRPr="008A0DE3">
        <w:rPr>
          <w:rFonts w:ascii="Times New Roman" w:hAnsi="Times New Roman" w:cs="Times New Roman"/>
          <w:sz w:val="28"/>
          <w:szCs w:val="28"/>
        </w:rPr>
        <w:softHyphen/>
        <w:t>го ору</w:t>
      </w:r>
      <w:r w:rsidRPr="008A0DE3">
        <w:rPr>
          <w:rFonts w:ascii="Times New Roman" w:hAnsi="Times New Roman" w:cs="Times New Roman"/>
          <w:sz w:val="28"/>
          <w:szCs w:val="28"/>
        </w:rPr>
        <w:softHyphen/>
        <w:t>жия, в т. ч. 100% вин</w:t>
      </w:r>
      <w:r w:rsidRPr="008A0DE3">
        <w:rPr>
          <w:rFonts w:ascii="Times New Roman" w:hAnsi="Times New Roman" w:cs="Times New Roman"/>
          <w:sz w:val="28"/>
          <w:szCs w:val="28"/>
        </w:rPr>
        <w:softHyphen/>
        <w:t>то</w:t>
      </w:r>
      <w:r w:rsidRPr="008A0DE3">
        <w:rPr>
          <w:rFonts w:ascii="Times New Roman" w:hAnsi="Times New Roman" w:cs="Times New Roman"/>
          <w:sz w:val="28"/>
          <w:szCs w:val="28"/>
        </w:rPr>
        <w:softHyphen/>
        <w:t>вок для би</w:t>
      </w:r>
      <w:r w:rsidRPr="008A0DE3">
        <w:rPr>
          <w:rFonts w:ascii="Times New Roman" w:hAnsi="Times New Roman" w:cs="Times New Roman"/>
          <w:sz w:val="28"/>
          <w:szCs w:val="28"/>
        </w:rPr>
        <w:softHyphen/>
        <w:t>ат</w:t>
      </w:r>
      <w:r w:rsidRPr="008A0DE3">
        <w:rPr>
          <w:rFonts w:ascii="Times New Roman" w:hAnsi="Times New Roman" w:cs="Times New Roman"/>
          <w:sz w:val="28"/>
          <w:szCs w:val="28"/>
        </w:rPr>
        <w:softHyphen/>
        <w:t>ло</w:t>
      </w:r>
      <w:r w:rsidRPr="008A0DE3">
        <w:rPr>
          <w:rFonts w:ascii="Times New Roman" w:hAnsi="Times New Roman" w:cs="Times New Roman"/>
          <w:sz w:val="28"/>
          <w:szCs w:val="28"/>
        </w:rPr>
        <w:softHyphen/>
        <w:t>на). В У</w:t>
      </w:r>
      <w:r w:rsidR="008A0DE3" w:rsidRPr="008A0DE3">
        <w:rPr>
          <w:rFonts w:ascii="Times New Roman" w:hAnsi="Times New Roman" w:cs="Times New Roman"/>
          <w:sz w:val="28"/>
          <w:szCs w:val="28"/>
        </w:rPr>
        <w:t>дмуртии</w:t>
      </w:r>
      <w:r w:rsidRPr="008A0DE3">
        <w:rPr>
          <w:rFonts w:ascii="Times New Roman" w:hAnsi="Times New Roman" w:cs="Times New Roman"/>
          <w:sz w:val="28"/>
          <w:szCs w:val="28"/>
        </w:rPr>
        <w:t xml:space="preserve"> про</w:t>
      </w:r>
      <w:r w:rsidRPr="008A0DE3">
        <w:rPr>
          <w:rFonts w:ascii="Times New Roman" w:hAnsi="Times New Roman" w:cs="Times New Roman"/>
          <w:sz w:val="28"/>
          <w:szCs w:val="28"/>
        </w:rPr>
        <w:softHyphen/>
        <w:t>из</w:t>
      </w:r>
      <w:r w:rsidRPr="008A0DE3">
        <w:rPr>
          <w:rFonts w:ascii="Times New Roman" w:hAnsi="Times New Roman" w:cs="Times New Roman"/>
          <w:sz w:val="28"/>
          <w:szCs w:val="28"/>
        </w:rPr>
        <w:softHyphen/>
        <w:t>во</w:t>
      </w:r>
      <w:r w:rsidRPr="008A0DE3">
        <w:rPr>
          <w:rFonts w:ascii="Times New Roman" w:hAnsi="Times New Roman" w:cs="Times New Roman"/>
          <w:sz w:val="28"/>
          <w:szCs w:val="28"/>
        </w:rPr>
        <w:softHyphen/>
        <w:t>дит</w:t>
      </w:r>
      <w:r w:rsidRPr="008A0DE3">
        <w:rPr>
          <w:rFonts w:ascii="Times New Roman" w:hAnsi="Times New Roman" w:cs="Times New Roman"/>
          <w:sz w:val="28"/>
          <w:szCs w:val="28"/>
        </w:rPr>
        <w:softHyphen/>
        <w:t>ся вся рос</w:t>
      </w:r>
      <w:r w:rsidR="008A0DE3" w:rsidRPr="008A0DE3">
        <w:rPr>
          <w:rFonts w:ascii="Times New Roman" w:hAnsi="Times New Roman" w:cs="Times New Roman"/>
          <w:sz w:val="28"/>
          <w:szCs w:val="28"/>
        </w:rPr>
        <w:t>сийская</w:t>
      </w:r>
      <w:r w:rsidRPr="008A0DE3">
        <w:rPr>
          <w:rFonts w:ascii="Times New Roman" w:hAnsi="Times New Roman" w:cs="Times New Roman"/>
          <w:sz w:val="28"/>
          <w:szCs w:val="28"/>
        </w:rPr>
        <w:t xml:space="preserve"> цир</w:t>
      </w:r>
      <w:r w:rsidRPr="008A0DE3">
        <w:rPr>
          <w:rFonts w:ascii="Times New Roman" w:hAnsi="Times New Roman" w:cs="Times New Roman"/>
          <w:sz w:val="28"/>
          <w:szCs w:val="28"/>
        </w:rPr>
        <w:softHyphen/>
        <w:t>ко</w:t>
      </w:r>
      <w:r w:rsidRPr="008A0DE3">
        <w:rPr>
          <w:rFonts w:ascii="Times New Roman" w:hAnsi="Times New Roman" w:cs="Times New Roman"/>
          <w:sz w:val="28"/>
          <w:szCs w:val="28"/>
        </w:rPr>
        <w:softHyphen/>
        <w:t>ние</w:t>
      </w:r>
      <w:r w:rsidRPr="008A0DE3">
        <w:rPr>
          <w:rFonts w:ascii="Times New Roman" w:hAnsi="Times New Roman" w:cs="Times New Roman"/>
          <w:sz w:val="28"/>
          <w:szCs w:val="28"/>
        </w:rPr>
        <w:softHyphen/>
        <w:t>вая и каль</w:t>
      </w:r>
      <w:r w:rsidRPr="008A0DE3">
        <w:rPr>
          <w:rFonts w:ascii="Times New Roman" w:hAnsi="Times New Roman" w:cs="Times New Roman"/>
          <w:sz w:val="28"/>
          <w:szCs w:val="28"/>
        </w:rPr>
        <w:softHyphen/>
        <w:t>цие</w:t>
      </w:r>
      <w:r w:rsidRPr="008A0DE3">
        <w:rPr>
          <w:rFonts w:ascii="Times New Roman" w:hAnsi="Times New Roman" w:cs="Times New Roman"/>
          <w:sz w:val="28"/>
          <w:szCs w:val="28"/>
        </w:rPr>
        <w:softHyphen/>
        <w:t>вая про</w:t>
      </w:r>
      <w:r w:rsidRPr="008A0DE3">
        <w:rPr>
          <w:rFonts w:ascii="Times New Roman" w:hAnsi="Times New Roman" w:cs="Times New Roman"/>
          <w:sz w:val="28"/>
          <w:szCs w:val="28"/>
        </w:rPr>
        <w:softHyphen/>
        <w:t>дук</w:t>
      </w:r>
      <w:r w:rsidRPr="008A0DE3">
        <w:rPr>
          <w:rFonts w:ascii="Times New Roman" w:hAnsi="Times New Roman" w:cs="Times New Roman"/>
          <w:sz w:val="28"/>
          <w:szCs w:val="28"/>
        </w:rPr>
        <w:softHyphen/>
        <w:t>ция для нужд атом</w:t>
      </w:r>
      <w:r w:rsidRPr="008A0DE3">
        <w:rPr>
          <w:rFonts w:ascii="Times New Roman" w:hAnsi="Times New Roman" w:cs="Times New Roman"/>
          <w:sz w:val="28"/>
          <w:szCs w:val="28"/>
        </w:rPr>
        <w:softHyphen/>
        <w:t>ной пром</w:t>
      </w:r>
      <w:r w:rsidR="008A0DE3" w:rsidRPr="008A0DE3">
        <w:rPr>
          <w:rFonts w:ascii="Times New Roman" w:hAnsi="Times New Roman" w:cs="Times New Roman"/>
          <w:sz w:val="28"/>
          <w:szCs w:val="28"/>
        </w:rPr>
        <w:t>ышленности</w:t>
      </w:r>
      <w:r w:rsidRPr="008A0DE3">
        <w:rPr>
          <w:rFonts w:ascii="Times New Roman" w:hAnsi="Times New Roman" w:cs="Times New Roman"/>
          <w:sz w:val="28"/>
          <w:szCs w:val="28"/>
        </w:rPr>
        <w:t>; на</w:t>
      </w:r>
      <w:r w:rsidRPr="008A0DE3">
        <w:rPr>
          <w:rFonts w:ascii="Times New Roman" w:hAnsi="Times New Roman" w:cs="Times New Roman"/>
          <w:sz w:val="28"/>
          <w:szCs w:val="28"/>
        </w:rPr>
        <w:softHyphen/>
        <w:t>ла</w:t>
      </w:r>
      <w:r w:rsidRPr="008A0DE3">
        <w:rPr>
          <w:rFonts w:ascii="Times New Roman" w:hAnsi="Times New Roman" w:cs="Times New Roman"/>
          <w:sz w:val="28"/>
          <w:szCs w:val="28"/>
        </w:rPr>
        <w:softHyphen/>
        <w:t>же</w:t>
      </w:r>
      <w:r w:rsidRPr="008A0DE3">
        <w:rPr>
          <w:rFonts w:ascii="Times New Roman" w:hAnsi="Times New Roman" w:cs="Times New Roman"/>
          <w:sz w:val="28"/>
          <w:szCs w:val="28"/>
        </w:rPr>
        <w:softHyphen/>
        <w:t>но круп</w:t>
      </w:r>
      <w:r w:rsidRPr="008A0DE3">
        <w:rPr>
          <w:rFonts w:ascii="Times New Roman" w:hAnsi="Times New Roman" w:cs="Times New Roman"/>
          <w:sz w:val="28"/>
          <w:szCs w:val="28"/>
        </w:rPr>
        <w:softHyphen/>
        <w:t>ное про</w:t>
      </w:r>
      <w:r w:rsidRPr="008A0DE3">
        <w:rPr>
          <w:rFonts w:ascii="Times New Roman" w:hAnsi="Times New Roman" w:cs="Times New Roman"/>
          <w:sz w:val="28"/>
          <w:szCs w:val="28"/>
        </w:rPr>
        <w:softHyphen/>
        <w:t>из</w:t>
      </w:r>
      <w:r w:rsidR="008A0DE3" w:rsidRPr="008A0DE3">
        <w:rPr>
          <w:rFonts w:ascii="Times New Roman" w:hAnsi="Times New Roman" w:cs="Times New Roman"/>
          <w:sz w:val="28"/>
          <w:szCs w:val="28"/>
        </w:rPr>
        <w:t>водст</w:t>
      </w:r>
      <w:r w:rsidRPr="008A0DE3">
        <w:rPr>
          <w:rFonts w:ascii="Times New Roman" w:hAnsi="Times New Roman" w:cs="Times New Roman"/>
          <w:sz w:val="28"/>
          <w:szCs w:val="28"/>
        </w:rPr>
        <w:t>во неф</w:t>
      </w:r>
      <w:r w:rsidRPr="008A0DE3">
        <w:rPr>
          <w:rFonts w:ascii="Times New Roman" w:hAnsi="Times New Roman" w:cs="Times New Roman"/>
          <w:sz w:val="28"/>
          <w:szCs w:val="28"/>
        </w:rPr>
        <w:softHyphen/>
        <w:t>те</w:t>
      </w:r>
      <w:r w:rsidRPr="008A0DE3">
        <w:rPr>
          <w:rFonts w:ascii="Times New Roman" w:hAnsi="Times New Roman" w:cs="Times New Roman"/>
          <w:sz w:val="28"/>
          <w:szCs w:val="28"/>
        </w:rPr>
        <w:softHyphen/>
        <w:t>га</w:t>
      </w:r>
      <w:r w:rsidRPr="008A0DE3">
        <w:rPr>
          <w:rFonts w:ascii="Times New Roman" w:hAnsi="Times New Roman" w:cs="Times New Roman"/>
          <w:sz w:val="28"/>
          <w:szCs w:val="28"/>
        </w:rPr>
        <w:softHyphen/>
        <w:t>зо</w:t>
      </w:r>
      <w:r w:rsidRPr="008A0DE3">
        <w:rPr>
          <w:rFonts w:ascii="Times New Roman" w:hAnsi="Times New Roman" w:cs="Times New Roman"/>
          <w:sz w:val="28"/>
          <w:szCs w:val="28"/>
        </w:rPr>
        <w:softHyphen/>
        <w:t>про</w:t>
      </w:r>
      <w:r w:rsidRPr="008A0DE3">
        <w:rPr>
          <w:rFonts w:ascii="Times New Roman" w:hAnsi="Times New Roman" w:cs="Times New Roman"/>
          <w:sz w:val="28"/>
          <w:szCs w:val="28"/>
        </w:rPr>
        <w:softHyphen/>
        <w:t>мы</w:t>
      </w:r>
      <w:r w:rsidRPr="008A0DE3">
        <w:rPr>
          <w:rFonts w:ascii="Times New Roman" w:hAnsi="Times New Roman" w:cs="Times New Roman"/>
          <w:sz w:val="28"/>
          <w:szCs w:val="28"/>
        </w:rPr>
        <w:softHyphen/>
        <w:t>сло</w:t>
      </w:r>
      <w:r w:rsidRPr="008A0DE3">
        <w:rPr>
          <w:rFonts w:ascii="Times New Roman" w:hAnsi="Times New Roman" w:cs="Times New Roman"/>
          <w:sz w:val="28"/>
          <w:szCs w:val="28"/>
        </w:rPr>
        <w:softHyphen/>
        <w:t>во</w:t>
      </w:r>
      <w:r w:rsidRPr="008A0DE3">
        <w:rPr>
          <w:rFonts w:ascii="Times New Roman" w:hAnsi="Times New Roman" w:cs="Times New Roman"/>
          <w:sz w:val="28"/>
          <w:szCs w:val="28"/>
        </w:rPr>
        <w:softHyphen/>
        <w:t>го обо</w:t>
      </w:r>
      <w:r w:rsidRPr="008A0DE3">
        <w:rPr>
          <w:rFonts w:ascii="Times New Roman" w:hAnsi="Times New Roman" w:cs="Times New Roman"/>
          <w:sz w:val="28"/>
          <w:szCs w:val="28"/>
        </w:rPr>
        <w:softHyphen/>
        <w:t>ру</w:t>
      </w:r>
      <w:r w:rsidRPr="008A0DE3">
        <w:rPr>
          <w:rFonts w:ascii="Times New Roman" w:hAnsi="Times New Roman" w:cs="Times New Roman"/>
          <w:sz w:val="28"/>
          <w:szCs w:val="28"/>
        </w:rPr>
        <w:softHyphen/>
        <w:t>до</w:t>
      </w:r>
      <w:r w:rsidRPr="008A0DE3">
        <w:rPr>
          <w:rFonts w:ascii="Times New Roman" w:hAnsi="Times New Roman" w:cs="Times New Roman"/>
          <w:sz w:val="28"/>
          <w:szCs w:val="28"/>
        </w:rPr>
        <w:softHyphen/>
        <w:t>ва</w:t>
      </w:r>
      <w:r w:rsidRPr="008A0DE3">
        <w:rPr>
          <w:rFonts w:ascii="Times New Roman" w:hAnsi="Times New Roman" w:cs="Times New Roman"/>
          <w:sz w:val="28"/>
          <w:szCs w:val="28"/>
        </w:rPr>
        <w:softHyphen/>
        <w:t>ния (о</w:t>
      </w:r>
      <w:r w:rsidR="008A0DE3" w:rsidRPr="008A0DE3">
        <w:rPr>
          <w:rFonts w:ascii="Times New Roman" w:hAnsi="Times New Roman" w:cs="Times New Roman"/>
          <w:sz w:val="28"/>
          <w:szCs w:val="28"/>
        </w:rPr>
        <w:t>коло</w:t>
      </w:r>
      <w:r w:rsidRPr="008A0DE3">
        <w:rPr>
          <w:rFonts w:ascii="Times New Roman" w:hAnsi="Times New Roman" w:cs="Times New Roman"/>
          <w:sz w:val="28"/>
          <w:szCs w:val="28"/>
        </w:rPr>
        <w:t xml:space="preserve"> 80% бу</w:t>
      </w:r>
      <w:r w:rsidRPr="008A0DE3">
        <w:rPr>
          <w:rFonts w:ascii="Times New Roman" w:hAnsi="Times New Roman" w:cs="Times New Roman"/>
          <w:sz w:val="28"/>
          <w:szCs w:val="28"/>
        </w:rPr>
        <w:softHyphen/>
        <w:t>ро</w:t>
      </w:r>
      <w:r w:rsidRPr="008A0DE3">
        <w:rPr>
          <w:rFonts w:ascii="Times New Roman" w:hAnsi="Times New Roman" w:cs="Times New Roman"/>
          <w:sz w:val="28"/>
          <w:szCs w:val="28"/>
        </w:rPr>
        <w:softHyphen/>
        <w:t>вых клю</w:t>
      </w:r>
      <w:r w:rsidRPr="008A0DE3">
        <w:rPr>
          <w:rFonts w:ascii="Times New Roman" w:hAnsi="Times New Roman" w:cs="Times New Roman"/>
          <w:sz w:val="28"/>
          <w:szCs w:val="28"/>
        </w:rPr>
        <w:softHyphen/>
        <w:t>чей, св</w:t>
      </w:r>
      <w:r w:rsidR="008A0DE3" w:rsidRPr="008A0DE3">
        <w:rPr>
          <w:rFonts w:ascii="Times New Roman" w:hAnsi="Times New Roman" w:cs="Times New Roman"/>
          <w:sz w:val="28"/>
          <w:szCs w:val="28"/>
        </w:rPr>
        <w:t>ыше</w:t>
      </w:r>
      <w:r w:rsidRPr="008A0DE3">
        <w:rPr>
          <w:rFonts w:ascii="Times New Roman" w:hAnsi="Times New Roman" w:cs="Times New Roman"/>
          <w:sz w:val="28"/>
          <w:szCs w:val="28"/>
        </w:rPr>
        <w:t xml:space="preserve"> 50% штан</w:t>
      </w:r>
      <w:r w:rsidRPr="008A0DE3">
        <w:rPr>
          <w:rFonts w:ascii="Times New Roman" w:hAnsi="Times New Roman" w:cs="Times New Roman"/>
          <w:sz w:val="28"/>
          <w:szCs w:val="28"/>
        </w:rPr>
        <w:softHyphen/>
        <w:t>го</w:t>
      </w:r>
      <w:r w:rsidRPr="008A0DE3">
        <w:rPr>
          <w:rFonts w:ascii="Times New Roman" w:hAnsi="Times New Roman" w:cs="Times New Roman"/>
          <w:sz w:val="28"/>
          <w:szCs w:val="28"/>
        </w:rPr>
        <w:softHyphen/>
        <w:t>вых на</w:t>
      </w:r>
      <w:r w:rsidRPr="008A0DE3">
        <w:rPr>
          <w:rFonts w:ascii="Times New Roman" w:hAnsi="Times New Roman" w:cs="Times New Roman"/>
          <w:sz w:val="28"/>
          <w:szCs w:val="28"/>
        </w:rPr>
        <w:softHyphen/>
        <w:t>со</w:t>
      </w:r>
      <w:r w:rsidRPr="008A0DE3">
        <w:rPr>
          <w:rFonts w:ascii="Times New Roman" w:hAnsi="Times New Roman" w:cs="Times New Roman"/>
          <w:sz w:val="28"/>
          <w:szCs w:val="28"/>
        </w:rPr>
        <w:softHyphen/>
        <w:t>сов, в т. ч. при</w:t>
      </w:r>
      <w:r w:rsidRPr="008A0DE3">
        <w:rPr>
          <w:rFonts w:ascii="Times New Roman" w:hAnsi="Times New Roman" w:cs="Times New Roman"/>
          <w:sz w:val="28"/>
          <w:szCs w:val="28"/>
        </w:rPr>
        <w:softHyphen/>
        <w:t>вод</w:t>
      </w:r>
      <w:r w:rsidRPr="008A0DE3">
        <w:rPr>
          <w:rFonts w:ascii="Times New Roman" w:hAnsi="Times New Roman" w:cs="Times New Roman"/>
          <w:sz w:val="28"/>
          <w:szCs w:val="28"/>
        </w:rPr>
        <w:softHyphen/>
        <w:t>ных для неф</w:t>
      </w:r>
      <w:r w:rsidRPr="008A0DE3">
        <w:rPr>
          <w:rFonts w:ascii="Times New Roman" w:hAnsi="Times New Roman" w:cs="Times New Roman"/>
          <w:sz w:val="28"/>
          <w:szCs w:val="28"/>
        </w:rPr>
        <w:softHyphen/>
        <w:t>те</w:t>
      </w:r>
      <w:r w:rsidRPr="008A0DE3">
        <w:rPr>
          <w:rFonts w:ascii="Times New Roman" w:hAnsi="Times New Roman" w:cs="Times New Roman"/>
          <w:sz w:val="28"/>
          <w:szCs w:val="28"/>
        </w:rPr>
        <w:softHyphen/>
        <w:t>до</w:t>
      </w:r>
      <w:r w:rsidRPr="008A0DE3">
        <w:rPr>
          <w:rFonts w:ascii="Times New Roman" w:hAnsi="Times New Roman" w:cs="Times New Roman"/>
          <w:sz w:val="28"/>
          <w:szCs w:val="28"/>
        </w:rPr>
        <w:softHyphen/>
        <w:t>бы</w:t>
      </w:r>
      <w:r w:rsidRPr="008A0DE3">
        <w:rPr>
          <w:rFonts w:ascii="Times New Roman" w:hAnsi="Times New Roman" w:cs="Times New Roman"/>
          <w:sz w:val="28"/>
          <w:szCs w:val="28"/>
        </w:rPr>
        <w:softHyphen/>
        <w:t>чи, ок</w:t>
      </w:r>
      <w:r w:rsidR="008A0DE3" w:rsidRPr="008A0DE3">
        <w:rPr>
          <w:rFonts w:ascii="Times New Roman" w:hAnsi="Times New Roman" w:cs="Times New Roman"/>
          <w:sz w:val="28"/>
          <w:szCs w:val="28"/>
        </w:rPr>
        <w:t>оло</w:t>
      </w:r>
      <w:r w:rsidRPr="008A0DE3">
        <w:rPr>
          <w:rFonts w:ascii="Times New Roman" w:hAnsi="Times New Roman" w:cs="Times New Roman"/>
          <w:sz w:val="28"/>
          <w:szCs w:val="28"/>
        </w:rPr>
        <w:t xml:space="preserve"> 25% на</w:t>
      </w:r>
      <w:r w:rsidRPr="008A0DE3">
        <w:rPr>
          <w:rFonts w:ascii="Times New Roman" w:hAnsi="Times New Roman" w:cs="Times New Roman"/>
          <w:sz w:val="28"/>
          <w:szCs w:val="28"/>
        </w:rPr>
        <w:softHyphen/>
        <w:t>сос</w:t>
      </w:r>
      <w:r w:rsidRPr="008A0DE3">
        <w:rPr>
          <w:rFonts w:ascii="Times New Roman" w:hAnsi="Times New Roman" w:cs="Times New Roman"/>
          <w:sz w:val="28"/>
          <w:szCs w:val="28"/>
        </w:rPr>
        <w:softHyphen/>
        <w:t>ных ус</w:t>
      </w:r>
      <w:r w:rsidRPr="008A0DE3">
        <w:rPr>
          <w:rFonts w:ascii="Times New Roman" w:hAnsi="Times New Roman" w:cs="Times New Roman"/>
          <w:sz w:val="28"/>
          <w:szCs w:val="28"/>
        </w:rPr>
        <w:softHyphen/>
        <w:t>та</w:t>
      </w:r>
      <w:r w:rsidRPr="008A0DE3">
        <w:rPr>
          <w:rFonts w:ascii="Times New Roman" w:hAnsi="Times New Roman" w:cs="Times New Roman"/>
          <w:sz w:val="28"/>
          <w:szCs w:val="28"/>
        </w:rPr>
        <w:softHyphen/>
        <w:t>но</w:t>
      </w:r>
      <w:r w:rsidRPr="008A0DE3">
        <w:rPr>
          <w:rFonts w:ascii="Times New Roman" w:hAnsi="Times New Roman" w:cs="Times New Roman"/>
          <w:sz w:val="28"/>
          <w:szCs w:val="28"/>
        </w:rPr>
        <w:softHyphen/>
        <w:t>вок и 70% сме</w:t>
      </w:r>
      <w:r w:rsidRPr="008A0DE3">
        <w:rPr>
          <w:rFonts w:ascii="Times New Roman" w:hAnsi="Times New Roman" w:cs="Times New Roman"/>
          <w:sz w:val="28"/>
          <w:szCs w:val="28"/>
        </w:rPr>
        <w:softHyphen/>
        <w:t>си</w:t>
      </w:r>
      <w:r w:rsidRPr="008A0DE3">
        <w:rPr>
          <w:rFonts w:ascii="Times New Roman" w:hAnsi="Times New Roman" w:cs="Times New Roman"/>
          <w:sz w:val="28"/>
          <w:szCs w:val="28"/>
        </w:rPr>
        <w:softHyphen/>
        <w:t>тель</w:t>
      </w:r>
      <w:r w:rsidRPr="008A0DE3">
        <w:rPr>
          <w:rFonts w:ascii="Times New Roman" w:hAnsi="Times New Roman" w:cs="Times New Roman"/>
          <w:sz w:val="28"/>
          <w:szCs w:val="28"/>
        </w:rPr>
        <w:softHyphen/>
        <w:t>ных ус</w:t>
      </w:r>
      <w:r w:rsidRPr="008A0DE3">
        <w:rPr>
          <w:rFonts w:ascii="Times New Roman" w:hAnsi="Times New Roman" w:cs="Times New Roman"/>
          <w:sz w:val="28"/>
          <w:szCs w:val="28"/>
        </w:rPr>
        <w:softHyphen/>
        <w:t>та</w:t>
      </w:r>
      <w:r w:rsidRPr="008A0DE3">
        <w:rPr>
          <w:rFonts w:ascii="Times New Roman" w:hAnsi="Times New Roman" w:cs="Times New Roman"/>
          <w:sz w:val="28"/>
          <w:szCs w:val="28"/>
        </w:rPr>
        <w:softHyphen/>
        <w:t>но</w:t>
      </w:r>
      <w:r w:rsidRPr="008A0DE3">
        <w:rPr>
          <w:rFonts w:ascii="Times New Roman" w:hAnsi="Times New Roman" w:cs="Times New Roman"/>
          <w:sz w:val="28"/>
          <w:szCs w:val="28"/>
        </w:rPr>
        <w:softHyphen/>
        <w:t>вок для це</w:t>
      </w:r>
      <w:r w:rsidRPr="008A0DE3">
        <w:rPr>
          <w:rFonts w:ascii="Times New Roman" w:hAnsi="Times New Roman" w:cs="Times New Roman"/>
          <w:sz w:val="28"/>
          <w:szCs w:val="28"/>
        </w:rPr>
        <w:softHyphen/>
        <w:t>мен</w:t>
      </w:r>
      <w:r w:rsidRPr="008A0DE3">
        <w:rPr>
          <w:rFonts w:ascii="Times New Roman" w:hAnsi="Times New Roman" w:cs="Times New Roman"/>
          <w:sz w:val="28"/>
          <w:szCs w:val="28"/>
        </w:rPr>
        <w:softHyphen/>
        <w:t>ти</w:t>
      </w:r>
      <w:r w:rsidRPr="008A0DE3">
        <w:rPr>
          <w:rFonts w:ascii="Times New Roman" w:hAnsi="Times New Roman" w:cs="Times New Roman"/>
          <w:sz w:val="28"/>
          <w:szCs w:val="28"/>
        </w:rPr>
        <w:softHyphen/>
        <w:t>ро</w:t>
      </w:r>
      <w:r w:rsidRPr="008A0DE3">
        <w:rPr>
          <w:rFonts w:ascii="Times New Roman" w:hAnsi="Times New Roman" w:cs="Times New Roman"/>
          <w:sz w:val="28"/>
          <w:szCs w:val="28"/>
        </w:rPr>
        <w:softHyphen/>
        <w:t>ва</w:t>
      </w:r>
      <w:r w:rsidRPr="008A0DE3">
        <w:rPr>
          <w:rFonts w:ascii="Times New Roman" w:hAnsi="Times New Roman" w:cs="Times New Roman"/>
          <w:sz w:val="28"/>
          <w:szCs w:val="28"/>
        </w:rPr>
        <w:softHyphen/>
        <w:t>ния неф</w:t>
      </w:r>
      <w:r w:rsidRPr="008A0DE3">
        <w:rPr>
          <w:rFonts w:ascii="Times New Roman" w:hAnsi="Times New Roman" w:cs="Times New Roman"/>
          <w:sz w:val="28"/>
          <w:szCs w:val="28"/>
        </w:rPr>
        <w:softHyphen/>
        <w:t>тя</w:t>
      </w:r>
      <w:r w:rsidRPr="008A0DE3">
        <w:rPr>
          <w:rFonts w:ascii="Times New Roman" w:hAnsi="Times New Roman" w:cs="Times New Roman"/>
          <w:sz w:val="28"/>
          <w:szCs w:val="28"/>
        </w:rPr>
        <w:softHyphen/>
        <w:t>ных и га</w:t>
      </w:r>
      <w:r w:rsidRPr="008A0DE3">
        <w:rPr>
          <w:rFonts w:ascii="Times New Roman" w:hAnsi="Times New Roman" w:cs="Times New Roman"/>
          <w:sz w:val="28"/>
          <w:szCs w:val="28"/>
        </w:rPr>
        <w:softHyphen/>
        <w:t>зо</w:t>
      </w:r>
      <w:r w:rsidRPr="008A0DE3">
        <w:rPr>
          <w:rFonts w:ascii="Times New Roman" w:hAnsi="Times New Roman" w:cs="Times New Roman"/>
          <w:sz w:val="28"/>
          <w:szCs w:val="28"/>
        </w:rPr>
        <w:softHyphen/>
        <w:t>вых сква</w:t>
      </w:r>
      <w:r w:rsidRPr="008A0DE3">
        <w:rPr>
          <w:rFonts w:ascii="Times New Roman" w:hAnsi="Times New Roman" w:cs="Times New Roman"/>
          <w:sz w:val="28"/>
          <w:szCs w:val="28"/>
        </w:rPr>
        <w:softHyphen/>
        <w:t>жин, ок</w:t>
      </w:r>
      <w:r w:rsidR="008A0DE3" w:rsidRPr="008A0DE3">
        <w:rPr>
          <w:rFonts w:ascii="Times New Roman" w:hAnsi="Times New Roman" w:cs="Times New Roman"/>
          <w:sz w:val="28"/>
          <w:szCs w:val="28"/>
        </w:rPr>
        <w:t>оло</w:t>
      </w:r>
      <w:r w:rsidRPr="008A0DE3">
        <w:rPr>
          <w:rFonts w:ascii="Times New Roman" w:hAnsi="Times New Roman" w:cs="Times New Roman"/>
          <w:sz w:val="28"/>
          <w:szCs w:val="28"/>
        </w:rPr>
        <w:t xml:space="preserve"> 15% на</w:t>
      </w:r>
      <w:r w:rsidRPr="008A0DE3">
        <w:rPr>
          <w:rFonts w:ascii="Times New Roman" w:hAnsi="Times New Roman" w:cs="Times New Roman"/>
          <w:sz w:val="28"/>
          <w:szCs w:val="28"/>
        </w:rPr>
        <w:softHyphen/>
        <w:t>сос</w:t>
      </w:r>
      <w:r w:rsidRPr="008A0DE3">
        <w:rPr>
          <w:rFonts w:ascii="Times New Roman" w:hAnsi="Times New Roman" w:cs="Times New Roman"/>
          <w:sz w:val="28"/>
          <w:szCs w:val="28"/>
        </w:rPr>
        <w:softHyphen/>
        <w:t>но</w:t>
      </w:r>
      <w:r w:rsidRPr="008A0DE3">
        <w:rPr>
          <w:rFonts w:ascii="Times New Roman" w:hAnsi="Times New Roman" w:cs="Times New Roman"/>
          <w:sz w:val="28"/>
          <w:szCs w:val="28"/>
        </w:rPr>
        <w:softHyphen/>
        <w:t>го обо</w:t>
      </w:r>
      <w:r w:rsidRPr="008A0DE3">
        <w:rPr>
          <w:rFonts w:ascii="Times New Roman" w:hAnsi="Times New Roman" w:cs="Times New Roman"/>
          <w:sz w:val="28"/>
          <w:szCs w:val="28"/>
        </w:rPr>
        <w:softHyphen/>
        <w:t>ру</w:t>
      </w:r>
      <w:r w:rsidRPr="008A0DE3">
        <w:rPr>
          <w:rFonts w:ascii="Times New Roman" w:hAnsi="Times New Roman" w:cs="Times New Roman"/>
          <w:sz w:val="28"/>
          <w:szCs w:val="28"/>
        </w:rPr>
        <w:softHyphen/>
        <w:t>до</w:t>
      </w:r>
      <w:r w:rsidRPr="008A0DE3">
        <w:rPr>
          <w:rFonts w:ascii="Times New Roman" w:hAnsi="Times New Roman" w:cs="Times New Roman"/>
          <w:sz w:val="28"/>
          <w:szCs w:val="28"/>
        </w:rPr>
        <w:softHyphen/>
        <w:t>ва</w:t>
      </w:r>
      <w:r w:rsidRPr="008A0DE3">
        <w:rPr>
          <w:rFonts w:ascii="Times New Roman" w:hAnsi="Times New Roman" w:cs="Times New Roman"/>
          <w:sz w:val="28"/>
          <w:szCs w:val="28"/>
        </w:rPr>
        <w:softHyphen/>
        <w:t xml:space="preserve">ния для </w:t>
      </w:r>
      <w:proofErr w:type="spellStart"/>
      <w:r w:rsidRPr="008A0DE3">
        <w:rPr>
          <w:rFonts w:ascii="Times New Roman" w:hAnsi="Times New Roman" w:cs="Times New Roman"/>
          <w:sz w:val="28"/>
          <w:szCs w:val="28"/>
        </w:rPr>
        <w:t>ма</w:t>
      </w:r>
      <w:r w:rsidRPr="008A0DE3">
        <w:rPr>
          <w:rFonts w:ascii="Times New Roman" w:hAnsi="Times New Roman" w:cs="Times New Roman"/>
          <w:sz w:val="28"/>
          <w:szCs w:val="28"/>
        </w:rPr>
        <w:softHyphen/>
        <w:t>ло</w:t>
      </w:r>
      <w:r w:rsidRPr="008A0DE3">
        <w:rPr>
          <w:rFonts w:ascii="Times New Roman" w:hAnsi="Times New Roman" w:cs="Times New Roman"/>
          <w:sz w:val="28"/>
          <w:szCs w:val="28"/>
        </w:rPr>
        <w:softHyphen/>
        <w:t>де</w:t>
      </w:r>
      <w:r w:rsidRPr="008A0DE3">
        <w:rPr>
          <w:rFonts w:ascii="Times New Roman" w:hAnsi="Times New Roman" w:cs="Times New Roman"/>
          <w:sz w:val="28"/>
          <w:szCs w:val="28"/>
        </w:rPr>
        <w:softHyphen/>
        <w:t>бе</w:t>
      </w:r>
      <w:r w:rsidRPr="008A0DE3">
        <w:rPr>
          <w:rFonts w:ascii="Times New Roman" w:hAnsi="Times New Roman" w:cs="Times New Roman"/>
          <w:sz w:val="28"/>
          <w:szCs w:val="28"/>
        </w:rPr>
        <w:softHyphen/>
        <w:t>то</w:t>
      </w:r>
      <w:r w:rsidRPr="008A0DE3">
        <w:rPr>
          <w:rFonts w:ascii="Times New Roman" w:hAnsi="Times New Roman" w:cs="Times New Roman"/>
          <w:sz w:val="28"/>
          <w:szCs w:val="28"/>
        </w:rPr>
        <w:softHyphen/>
        <w:t>вых</w:t>
      </w:r>
      <w:proofErr w:type="spellEnd"/>
      <w:r w:rsidRPr="008A0DE3">
        <w:rPr>
          <w:rFonts w:ascii="Times New Roman" w:hAnsi="Times New Roman" w:cs="Times New Roman"/>
          <w:sz w:val="28"/>
          <w:szCs w:val="28"/>
        </w:rPr>
        <w:t xml:space="preserve"> сква</w:t>
      </w:r>
      <w:r w:rsidRPr="008A0DE3">
        <w:rPr>
          <w:rFonts w:ascii="Times New Roman" w:hAnsi="Times New Roman" w:cs="Times New Roman"/>
          <w:sz w:val="28"/>
          <w:szCs w:val="28"/>
        </w:rPr>
        <w:softHyphen/>
        <w:t>жин), ок</w:t>
      </w:r>
      <w:r w:rsidR="008A0DE3" w:rsidRPr="008A0DE3">
        <w:rPr>
          <w:rFonts w:ascii="Times New Roman" w:hAnsi="Times New Roman" w:cs="Times New Roman"/>
          <w:sz w:val="28"/>
          <w:szCs w:val="28"/>
        </w:rPr>
        <w:t>оло</w:t>
      </w:r>
      <w:r w:rsidRPr="008A0DE3">
        <w:rPr>
          <w:rFonts w:ascii="Times New Roman" w:hAnsi="Times New Roman" w:cs="Times New Roman"/>
          <w:sz w:val="28"/>
          <w:szCs w:val="28"/>
        </w:rPr>
        <w:t xml:space="preserve"> 20% </w:t>
      </w:r>
      <w:proofErr w:type="spellStart"/>
      <w:r w:rsidRPr="008A0DE3">
        <w:rPr>
          <w:rFonts w:ascii="Times New Roman" w:hAnsi="Times New Roman" w:cs="Times New Roman"/>
          <w:sz w:val="28"/>
          <w:szCs w:val="28"/>
        </w:rPr>
        <w:t>спец</w:t>
      </w:r>
      <w:r w:rsidRPr="008A0DE3">
        <w:rPr>
          <w:rFonts w:ascii="Times New Roman" w:hAnsi="Times New Roman" w:cs="Times New Roman"/>
          <w:sz w:val="28"/>
          <w:szCs w:val="28"/>
        </w:rPr>
        <w:softHyphen/>
        <w:t>ста</w:t>
      </w:r>
      <w:r w:rsidRPr="008A0DE3">
        <w:rPr>
          <w:rFonts w:ascii="Times New Roman" w:hAnsi="Times New Roman" w:cs="Times New Roman"/>
          <w:sz w:val="28"/>
          <w:szCs w:val="28"/>
        </w:rPr>
        <w:softHyphen/>
        <w:t>лей</w:t>
      </w:r>
      <w:proofErr w:type="spellEnd"/>
      <w:r w:rsidRPr="008A0DE3">
        <w:rPr>
          <w:rFonts w:ascii="Times New Roman" w:hAnsi="Times New Roman" w:cs="Times New Roman"/>
          <w:sz w:val="28"/>
          <w:szCs w:val="28"/>
        </w:rPr>
        <w:t>, ок</w:t>
      </w:r>
      <w:r w:rsidR="008A0DE3" w:rsidRPr="008A0DE3">
        <w:rPr>
          <w:rFonts w:ascii="Times New Roman" w:hAnsi="Times New Roman" w:cs="Times New Roman"/>
          <w:sz w:val="28"/>
          <w:szCs w:val="28"/>
        </w:rPr>
        <w:t>оло</w:t>
      </w:r>
      <w:r w:rsidRPr="008A0DE3">
        <w:rPr>
          <w:rFonts w:ascii="Times New Roman" w:hAnsi="Times New Roman" w:cs="Times New Roman"/>
          <w:sz w:val="28"/>
          <w:szCs w:val="28"/>
        </w:rPr>
        <w:t xml:space="preserve"> 3% ав</w:t>
      </w:r>
      <w:r w:rsidRPr="008A0DE3">
        <w:rPr>
          <w:rFonts w:ascii="Times New Roman" w:hAnsi="Times New Roman" w:cs="Times New Roman"/>
          <w:sz w:val="28"/>
          <w:szCs w:val="28"/>
        </w:rPr>
        <w:softHyphen/>
        <w:t>то</w:t>
      </w:r>
      <w:r w:rsidRPr="008A0DE3">
        <w:rPr>
          <w:rFonts w:ascii="Times New Roman" w:hAnsi="Times New Roman" w:cs="Times New Roman"/>
          <w:sz w:val="28"/>
          <w:szCs w:val="28"/>
        </w:rPr>
        <w:softHyphen/>
        <w:t>ком</w:t>
      </w:r>
      <w:r w:rsidRPr="008A0DE3">
        <w:rPr>
          <w:rFonts w:ascii="Times New Roman" w:hAnsi="Times New Roman" w:cs="Times New Roman"/>
          <w:sz w:val="28"/>
          <w:szCs w:val="28"/>
        </w:rPr>
        <w:softHyphen/>
        <w:t>по</w:t>
      </w:r>
      <w:r w:rsidRPr="008A0DE3">
        <w:rPr>
          <w:rFonts w:ascii="Times New Roman" w:hAnsi="Times New Roman" w:cs="Times New Roman"/>
          <w:sz w:val="28"/>
          <w:szCs w:val="28"/>
        </w:rPr>
        <w:softHyphen/>
        <w:t>нен</w:t>
      </w:r>
      <w:r w:rsidRPr="008A0DE3">
        <w:rPr>
          <w:rFonts w:ascii="Times New Roman" w:hAnsi="Times New Roman" w:cs="Times New Roman"/>
          <w:sz w:val="28"/>
          <w:szCs w:val="28"/>
        </w:rPr>
        <w:softHyphen/>
        <w:t>тов, зна</w:t>
      </w:r>
      <w:r w:rsidRPr="008A0DE3">
        <w:rPr>
          <w:rFonts w:ascii="Times New Roman" w:hAnsi="Times New Roman" w:cs="Times New Roman"/>
          <w:sz w:val="28"/>
          <w:szCs w:val="28"/>
        </w:rPr>
        <w:softHyphen/>
        <w:t>чит</w:t>
      </w:r>
      <w:r w:rsidR="008A0DE3" w:rsidRPr="008A0DE3">
        <w:rPr>
          <w:rFonts w:ascii="Times New Roman" w:hAnsi="Times New Roman" w:cs="Times New Roman"/>
          <w:sz w:val="28"/>
          <w:szCs w:val="28"/>
        </w:rPr>
        <w:t>ельная</w:t>
      </w:r>
      <w:r w:rsidRPr="008A0DE3">
        <w:rPr>
          <w:rFonts w:ascii="Times New Roman" w:hAnsi="Times New Roman" w:cs="Times New Roman"/>
          <w:sz w:val="28"/>
          <w:szCs w:val="28"/>
        </w:rPr>
        <w:t xml:space="preserve"> часть элек</w:t>
      </w:r>
      <w:r w:rsidRPr="008A0DE3">
        <w:rPr>
          <w:rFonts w:ascii="Times New Roman" w:hAnsi="Times New Roman" w:cs="Times New Roman"/>
          <w:sz w:val="28"/>
          <w:szCs w:val="28"/>
        </w:rPr>
        <w:softHyphen/>
        <w:t>тро</w:t>
      </w:r>
      <w:r w:rsidRPr="008A0DE3">
        <w:rPr>
          <w:rFonts w:ascii="Times New Roman" w:hAnsi="Times New Roman" w:cs="Times New Roman"/>
          <w:sz w:val="28"/>
          <w:szCs w:val="28"/>
        </w:rPr>
        <w:softHyphen/>
        <w:t>дви</w:t>
      </w:r>
      <w:r w:rsidRPr="008A0DE3">
        <w:rPr>
          <w:rFonts w:ascii="Times New Roman" w:hAnsi="Times New Roman" w:cs="Times New Roman"/>
          <w:sz w:val="28"/>
          <w:szCs w:val="28"/>
        </w:rPr>
        <w:softHyphen/>
        <w:t>га</w:t>
      </w:r>
      <w:r w:rsidRPr="008A0DE3">
        <w:rPr>
          <w:rFonts w:ascii="Times New Roman" w:hAnsi="Times New Roman" w:cs="Times New Roman"/>
          <w:sz w:val="28"/>
          <w:szCs w:val="28"/>
        </w:rPr>
        <w:softHyphen/>
        <w:t>те</w:t>
      </w:r>
      <w:r w:rsidRPr="008A0DE3">
        <w:rPr>
          <w:rFonts w:ascii="Times New Roman" w:hAnsi="Times New Roman" w:cs="Times New Roman"/>
          <w:sz w:val="28"/>
          <w:szCs w:val="28"/>
        </w:rPr>
        <w:softHyphen/>
        <w:t>лей ма</w:t>
      </w:r>
      <w:r w:rsidRPr="008A0DE3">
        <w:rPr>
          <w:rFonts w:ascii="Times New Roman" w:hAnsi="Times New Roman" w:cs="Times New Roman"/>
          <w:sz w:val="28"/>
          <w:szCs w:val="28"/>
        </w:rPr>
        <w:softHyphen/>
        <w:t>лой мощ</w:t>
      </w:r>
      <w:r w:rsidRPr="008A0DE3">
        <w:rPr>
          <w:rFonts w:ascii="Times New Roman" w:hAnsi="Times New Roman" w:cs="Times New Roman"/>
          <w:sz w:val="28"/>
          <w:szCs w:val="28"/>
        </w:rPr>
        <w:softHyphen/>
        <w:t>но</w:t>
      </w:r>
      <w:r w:rsidRPr="008A0DE3">
        <w:rPr>
          <w:rFonts w:ascii="Times New Roman" w:hAnsi="Times New Roman" w:cs="Times New Roman"/>
          <w:sz w:val="28"/>
          <w:szCs w:val="28"/>
        </w:rPr>
        <w:softHyphen/>
        <w:t>сти</w:t>
      </w:r>
      <w:r w:rsidR="008321FA" w:rsidRPr="008321FA">
        <w:rPr>
          <w:rFonts w:ascii="Times New Roman" w:hAnsi="Times New Roman" w:cs="Times New Roman"/>
          <w:sz w:val="28"/>
          <w:szCs w:val="28"/>
        </w:rPr>
        <w:t>[13]</w:t>
      </w:r>
      <w:r w:rsidRPr="008A0DE3">
        <w:rPr>
          <w:rFonts w:ascii="Times New Roman" w:hAnsi="Times New Roman" w:cs="Times New Roman"/>
          <w:sz w:val="28"/>
          <w:szCs w:val="28"/>
        </w:rPr>
        <w:t>.</w:t>
      </w:r>
    </w:p>
    <w:p w:rsidR="007356AA" w:rsidRPr="008A0DE3" w:rsidRDefault="007356AA"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b/>
          <w:sz w:val="28"/>
          <w:szCs w:val="28"/>
        </w:rPr>
        <w:t>Коммуникации.</w:t>
      </w:r>
      <w:r w:rsidRPr="008A0DE3">
        <w:rPr>
          <w:rFonts w:ascii="Times New Roman" w:hAnsi="Times New Roman" w:cs="Times New Roman"/>
          <w:sz w:val="28"/>
          <w:szCs w:val="28"/>
        </w:rPr>
        <w:t> Расстояние между столицей Удмуртской Республики г. Ижевском и столицей Российской Федерации г. Москвой – 1129 км, городами: Санкт-Петербургом – 1904 км, Екатеринбургом – 800 км, Пермью – 320 км, Казанью – 395 км.</w:t>
      </w:r>
    </w:p>
    <w:p w:rsidR="007356AA" w:rsidRPr="008A0DE3" w:rsidRDefault="007356AA"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Удмуртская Республика имеет все виды транспортного сообщения с другими регионами России. Транспортная сеть включает в себя сеть железных дорог, автомобильных дорог общего пользования, судоходных речных путей с выходом на Каспийское, Черное и Балтийское моря. Важнейшие речные порты – Камбарка, Сарапул. Судоходство по реке Кама в пределах республики. Продолжительность навигации – 6,5 месяца.</w:t>
      </w:r>
    </w:p>
    <w:p w:rsidR="007356AA" w:rsidRPr="008A0DE3" w:rsidRDefault="007356AA"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Авиационные перевозки осуществляет государственная авиакомпания ОАО «</w:t>
      </w:r>
      <w:proofErr w:type="spellStart"/>
      <w:r w:rsidRPr="008A0DE3">
        <w:rPr>
          <w:rFonts w:ascii="Times New Roman" w:hAnsi="Times New Roman" w:cs="Times New Roman"/>
          <w:sz w:val="28"/>
          <w:szCs w:val="28"/>
        </w:rPr>
        <w:t>Ижавиа</w:t>
      </w:r>
      <w:proofErr w:type="spellEnd"/>
      <w:r w:rsidRPr="008A0DE3">
        <w:rPr>
          <w:rFonts w:ascii="Times New Roman" w:hAnsi="Times New Roman" w:cs="Times New Roman"/>
          <w:sz w:val="28"/>
          <w:szCs w:val="28"/>
        </w:rPr>
        <w:t xml:space="preserve">», постоянно расширяющая географию </w:t>
      </w:r>
      <w:proofErr w:type="gramStart"/>
      <w:r w:rsidRPr="008A0DE3">
        <w:rPr>
          <w:rFonts w:ascii="Times New Roman" w:hAnsi="Times New Roman" w:cs="Times New Roman"/>
          <w:sz w:val="28"/>
          <w:szCs w:val="28"/>
        </w:rPr>
        <w:t>полетов</w:t>
      </w:r>
      <w:r w:rsidR="008321FA" w:rsidRPr="008321FA">
        <w:rPr>
          <w:rFonts w:ascii="Times New Roman" w:hAnsi="Times New Roman" w:cs="Times New Roman"/>
          <w:sz w:val="28"/>
          <w:szCs w:val="28"/>
        </w:rPr>
        <w:t>[</w:t>
      </w:r>
      <w:proofErr w:type="gramEnd"/>
      <w:r w:rsidR="008321FA" w:rsidRPr="008321FA">
        <w:rPr>
          <w:rFonts w:ascii="Times New Roman" w:hAnsi="Times New Roman" w:cs="Times New Roman"/>
          <w:sz w:val="28"/>
          <w:szCs w:val="28"/>
        </w:rPr>
        <w:t>15</w:t>
      </w:r>
      <w:r w:rsidRPr="008A0DE3">
        <w:rPr>
          <w:rFonts w:ascii="Times New Roman" w:hAnsi="Times New Roman" w:cs="Times New Roman"/>
          <w:sz w:val="28"/>
          <w:szCs w:val="28"/>
        </w:rPr>
        <w:t>.</w:t>
      </w:r>
    </w:p>
    <w:p w:rsidR="007356AA" w:rsidRPr="008A0DE3" w:rsidRDefault="007356AA" w:rsidP="008A0DE3">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b/>
          <w:sz w:val="28"/>
          <w:szCs w:val="28"/>
        </w:rPr>
        <w:t>Туристический комплекс</w:t>
      </w:r>
      <w:r w:rsidRPr="008A0DE3">
        <w:rPr>
          <w:rFonts w:ascii="Times New Roman" w:hAnsi="Times New Roman" w:cs="Times New Roman"/>
          <w:sz w:val="28"/>
          <w:szCs w:val="28"/>
        </w:rPr>
        <w:t> Удмуртии включает без малого 2,5 тыс. объектов. Многие из них связаны с жизнью и деятельностью таких всемирно известных людей, как Петр Ильич Чайковский, Михаил Тимофеевич Калашников, Галина Алексеевна Кулакова, Надежда Андреевна Дурова.</w:t>
      </w:r>
    </w:p>
    <w:p w:rsidR="002826A2" w:rsidRPr="00D41BEF" w:rsidRDefault="007356AA" w:rsidP="002826A2">
      <w:pPr>
        <w:spacing w:after="0" w:line="360" w:lineRule="auto"/>
        <w:ind w:firstLine="709"/>
        <w:jc w:val="both"/>
        <w:rPr>
          <w:rFonts w:ascii="Times New Roman" w:hAnsi="Times New Roman" w:cs="Times New Roman"/>
          <w:sz w:val="28"/>
          <w:szCs w:val="28"/>
        </w:rPr>
      </w:pPr>
      <w:r w:rsidRPr="008A0DE3">
        <w:rPr>
          <w:rFonts w:ascii="Times New Roman" w:hAnsi="Times New Roman" w:cs="Times New Roman"/>
          <w:sz w:val="28"/>
          <w:szCs w:val="28"/>
        </w:rPr>
        <w:t xml:space="preserve">Более 150 мест для размещения туристов, 32 музея, свыше 2 тысяч памятников истории и культуры, национальный парк, природные парки и заказники, памятники природы, спортивные комплексы, 2 из которых - </w:t>
      </w:r>
      <w:r w:rsidRPr="008A0DE3">
        <w:rPr>
          <w:rFonts w:ascii="Times New Roman" w:hAnsi="Times New Roman" w:cs="Times New Roman"/>
          <w:sz w:val="28"/>
          <w:szCs w:val="28"/>
        </w:rPr>
        <w:lastRenderedPageBreak/>
        <w:t xml:space="preserve">горнолыжные.  Развивается и сельский туризм. Приемом туристов в сельской местности занимаются около 150 частных </w:t>
      </w:r>
      <w:proofErr w:type="gramStart"/>
      <w:r w:rsidRPr="008A0DE3">
        <w:rPr>
          <w:rFonts w:ascii="Times New Roman" w:hAnsi="Times New Roman" w:cs="Times New Roman"/>
          <w:sz w:val="28"/>
          <w:szCs w:val="28"/>
        </w:rPr>
        <w:t>хозяйств</w:t>
      </w:r>
      <w:r w:rsidR="008321FA" w:rsidRPr="00D41BEF">
        <w:rPr>
          <w:rFonts w:ascii="Times New Roman" w:hAnsi="Times New Roman" w:cs="Times New Roman"/>
          <w:sz w:val="28"/>
          <w:szCs w:val="28"/>
        </w:rPr>
        <w:t>[</w:t>
      </w:r>
      <w:proofErr w:type="gramEnd"/>
      <w:r w:rsidR="008321FA" w:rsidRPr="00D41BEF">
        <w:rPr>
          <w:rFonts w:ascii="Times New Roman" w:hAnsi="Times New Roman" w:cs="Times New Roman"/>
          <w:sz w:val="28"/>
          <w:szCs w:val="28"/>
        </w:rPr>
        <w:t>14]</w:t>
      </w:r>
      <w:r w:rsidRPr="008A0DE3">
        <w:rPr>
          <w:rFonts w:ascii="Times New Roman" w:hAnsi="Times New Roman" w:cs="Times New Roman"/>
          <w:sz w:val="28"/>
          <w:szCs w:val="28"/>
        </w:rPr>
        <w:t>.</w:t>
      </w:r>
    </w:p>
    <w:p w:rsidR="008321FA" w:rsidRPr="00D41BEF" w:rsidRDefault="008321FA" w:rsidP="002826A2">
      <w:pPr>
        <w:spacing w:after="0" w:line="360" w:lineRule="auto"/>
        <w:ind w:firstLine="709"/>
        <w:jc w:val="both"/>
        <w:rPr>
          <w:rFonts w:ascii="Times New Roman" w:hAnsi="Times New Roman" w:cs="Times New Roman"/>
          <w:sz w:val="28"/>
          <w:szCs w:val="28"/>
        </w:rPr>
      </w:pPr>
    </w:p>
    <w:p w:rsidR="002826A2" w:rsidRPr="00640232" w:rsidRDefault="002826A2" w:rsidP="002826A2">
      <w:pPr>
        <w:spacing w:line="360" w:lineRule="auto"/>
        <w:jc w:val="center"/>
        <w:rPr>
          <w:rFonts w:ascii="Times New Roman" w:hAnsi="Times New Roman" w:cs="Times New Roman"/>
          <w:b/>
          <w:sz w:val="28"/>
          <w:szCs w:val="28"/>
        </w:rPr>
      </w:pPr>
      <w:r w:rsidRPr="00640232">
        <w:rPr>
          <w:rFonts w:ascii="Times New Roman" w:hAnsi="Times New Roman" w:cs="Times New Roman"/>
          <w:b/>
          <w:sz w:val="28"/>
          <w:szCs w:val="28"/>
        </w:rPr>
        <w:t>ГЛАВА 2. СОЗДАНИЕ ДЕРЕВЯННОЙ КАРТЫ–ПАЗЛ УДМУРТСКОЙ РЕСПУБЛИКИ</w:t>
      </w:r>
    </w:p>
    <w:p w:rsidR="002826A2" w:rsidRPr="00640232" w:rsidRDefault="002826A2" w:rsidP="002826A2">
      <w:pPr>
        <w:spacing w:line="360" w:lineRule="auto"/>
        <w:jc w:val="center"/>
        <w:rPr>
          <w:rFonts w:ascii="Times New Roman" w:hAnsi="Times New Roman" w:cs="Times New Roman"/>
          <w:b/>
          <w:sz w:val="28"/>
          <w:szCs w:val="28"/>
        </w:rPr>
      </w:pPr>
      <w:r w:rsidRPr="00640232">
        <w:rPr>
          <w:rFonts w:ascii="Times New Roman" w:hAnsi="Times New Roman" w:cs="Times New Roman"/>
          <w:b/>
          <w:sz w:val="28"/>
          <w:szCs w:val="28"/>
        </w:rPr>
        <w:t>2.1. Выбор объектов, размещенных на карте</w:t>
      </w:r>
    </w:p>
    <w:p w:rsidR="00310002" w:rsidRPr="00B126DF" w:rsidRDefault="002D1B5C"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На нашей деревянной карте-</w:t>
      </w:r>
      <w:proofErr w:type="spellStart"/>
      <w:r w:rsidRPr="00B126DF">
        <w:rPr>
          <w:rFonts w:ascii="Times New Roman" w:hAnsi="Times New Roman" w:cs="Times New Roman"/>
          <w:sz w:val="28"/>
          <w:szCs w:val="28"/>
        </w:rPr>
        <w:t>пазл</w:t>
      </w:r>
      <w:proofErr w:type="spellEnd"/>
      <w:r w:rsidRPr="00B126DF">
        <w:rPr>
          <w:rFonts w:ascii="Times New Roman" w:hAnsi="Times New Roman" w:cs="Times New Roman"/>
          <w:sz w:val="28"/>
          <w:szCs w:val="28"/>
        </w:rPr>
        <w:t xml:space="preserve"> мы разместили основные города и районы Удмуртской Республики</w:t>
      </w:r>
      <w:r w:rsidR="00310002" w:rsidRPr="00B126DF">
        <w:rPr>
          <w:rFonts w:ascii="Times New Roman" w:hAnsi="Times New Roman" w:cs="Times New Roman"/>
          <w:sz w:val="28"/>
          <w:szCs w:val="28"/>
        </w:rPr>
        <w:t>, согласно административно-территориальному устройству.</w:t>
      </w:r>
    </w:p>
    <w:p w:rsidR="00B126DF" w:rsidRDefault="00310002" w:rsidP="00B126DF">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Согласно Конституции </w:t>
      </w:r>
      <w:hyperlink r:id="rId8" w:tooltip="Удмуртия" w:history="1">
        <w:r w:rsidRPr="00B126DF">
          <w:rPr>
            <w:rStyle w:val="a3"/>
            <w:rFonts w:ascii="Times New Roman" w:hAnsi="Times New Roman" w:cs="Times New Roman"/>
            <w:color w:val="auto"/>
            <w:sz w:val="28"/>
            <w:szCs w:val="28"/>
            <w:u w:val="none"/>
          </w:rPr>
          <w:t>Удмуртии</w:t>
        </w:r>
      </w:hyperlink>
      <w:r w:rsidRPr="00B126DF">
        <w:rPr>
          <w:rFonts w:ascii="Times New Roman" w:hAnsi="Times New Roman" w:cs="Times New Roman"/>
          <w:sz w:val="28"/>
          <w:szCs w:val="28"/>
        </w:rPr>
        <w:t> и Закону «Об административно-территориальном устройстве Удмуртской Республики», </w:t>
      </w:r>
      <w:hyperlink r:id="rId9" w:tooltip="Удмуртия" w:history="1">
        <w:r w:rsidRPr="00B126DF">
          <w:rPr>
            <w:rStyle w:val="a3"/>
            <w:rFonts w:ascii="Times New Roman" w:hAnsi="Times New Roman" w:cs="Times New Roman"/>
            <w:color w:val="auto"/>
            <w:sz w:val="28"/>
            <w:szCs w:val="28"/>
            <w:u w:val="none"/>
          </w:rPr>
          <w:t>субъект РФ</w:t>
        </w:r>
      </w:hyperlink>
      <w:r w:rsidRPr="00B126DF">
        <w:rPr>
          <w:rFonts w:ascii="Times New Roman" w:hAnsi="Times New Roman" w:cs="Times New Roman"/>
          <w:sz w:val="28"/>
          <w:szCs w:val="28"/>
        </w:rPr>
        <w:t> включает следующие </w:t>
      </w:r>
      <w:hyperlink r:id="rId10" w:tooltip="Административно-территориальные единицы" w:history="1">
        <w:r w:rsidRPr="00B126DF">
          <w:rPr>
            <w:rStyle w:val="a3"/>
            <w:rFonts w:ascii="Times New Roman" w:hAnsi="Times New Roman" w:cs="Times New Roman"/>
            <w:color w:val="auto"/>
            <w:sz w:val="28"/>
            <w:szCs w:val="28"/>
            <w:u w:val="none"/>
          </w:rPr>
          <w:t>административно-территориальные единицы</w:t>
        </w:r>
      </w:hyperlink>
      <w:r w:rsidRPr="00B126DF">
        <w:rPr>
          <w:rFonts w:ascii="Times New Roman" w:hAnsi="Times New Roman" w:cs="Times New Roman"/>
          <w:sz w:val="28"/>
          <w:szCs w:val="28"/>
        </w:rPr>
        <w:t>:</w:t>
      </w:r>
    </w:p>
    <w:p w:rsidR="00095019" w:rsidRPr="00B126DF" w:rsidRDefault="00095019" w:rsidP="00D22045">
      <w:pPr>
        <w:pStyle w:val="a4"/>
        <w:numPr>
          <w:ilvl w:val="0"/>
          <w:numId w:val="5"/>
        </w:numPr>
        <w:spacing w:after="0" w:line="360" w:lineRule="auto"/>
        <w:jc w:val="both"/>
        <w:rPr>
          <w:rFonts w:ascii="Times New Roman" w:hAnsi="Times New Roman" w:cs="Times New Roman"/>
          <w:sz w:val="28"/>
          <w:szCs w:val="28"/>
        </w:rPr>
      </w:pPr>
      <w:r w:rsidRPr="00B126DF">
        <w:rPr>
          <w:rFonts w:ascii="Times New Roman" w:hAnsi="Times New Roman" w:cs="Times New Roman"/>
          <w:sz w:val="28"/>
          <w:szCs w:val="28"/>
        </w:rPr>
        <w:t>25 </w:t>
      </w:r>
      <w:hyperlink r:id="rId11" w:tooltip="Районы субъектов Российской Федерации" w:history="1">
        <w:r w:rsidRPr="00B126DF">
          <w:rPr>
            <w:rStyle w:val="a3"/>
            <w:rFonts w:ascii="Times New Roman" w:hAnsi="Times New Roman" w:cs="Times New Roman"/>
            <w:color w:val="auto"/>
            <w:sz w:val="28"/>
            <w:szCs w:val="28"/>
            <w:u w:val="none"/>
          </w:rPr>
          <w:t>районов</w:t>
        </w:r>
      </w:hyperlink>
      <w:r w:rsidRPr="00B126DF">
        <w:rPr>
          <w:rFonts w:ascii="Times New Roman" w:hAnsi="Times New Roman" w:cs="Times New Roman"/>
          <w:sz w:val="28"/>
          <w:szCs w:val="28"/>
        </w:rPr>
        <w:t>, включающие:</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 </w:t>
      </w:r>
      <w:hyperlink r:id="rId12" w:tooltip="Алнашский район" w:history="1">
        <w:proofErr w:type="spellStart"/>
        <w:r w:rsidRPr="00B126DF">
          <w:rPr>
            <w:rStyle w:val="a3"/>
            <w:rFonts w:ascii="Times New Roman" w:hAnsi="Times New Roman" w:cs="Times New Roman"/>
            <w:color w:val="auto"/>
            <w:sz w:val="28"/>
            <w:szCs w:val="28"/>
            <w:u w:val="none"/>
          </w:rPr>
          <w:t>Алнашский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13" w:tooltip="Алнаши" w:history="1">
        <w:r w:rsidR="00D72220" w:rsidRPr="00B126DF">
          <w:rPr>
            <w:rStyle w:val="a3"/>
            <w:rFonts w:ascii="Times New Roman" w:hAnsi="Times New Roman" w:cs="Times New Roman"/>
            <w:color w:val="auto"/>
            <w:sz w:val="28"/>
            <w:szCs w:val="28"/>
            <w:u w:val="none"/>
          </w:rPr>
          <w:t>село Алнаши</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 </w:t>
      </w:r>
      <w:hyperlink r:id="rId14" w:tooltip="Балезинский район" w:history="1">
        <w:proofErr w:type="spellStart"/>
        <w:r w:rsidRPr="00B126DF">
          <w:rPr>
            <w:rStyle w:val="a3"/>
            <w:rFonts w:ascii="Times New Roman" w:hAnsi="Times New Roman" w:cs="Times New Roman"/>
            <w:color w:val="auto"/>
            <w:sz w:val="28"/>
            <w:szCs w:val="28"/>
            <w:u w:val="none"/>
          </w:rPr>
          <w:t>Балезинский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15" w:tooltip="Балезино" w:history="1">
        <w:r w:rsidR="00D72220" w:rsidRPr="00B126DF">
          <w:rPr>
            <w:rStyle w:val="a3"/>
            <w:rFonts w:ascii="Times New Roman" w:hAnsi="Times New Roman" w:cs="Times New Roman"/>
            <w:color w:val="auto"/>
            <w:sz w:val="28"/>
            <w:szCs w:val="28"/>
            <w:u w:val="none"/>
          </w:rPr>
          <w:t>посёлок Балезино</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3. </w:t>
      </w:r>
      <w:hyperlink r:id="rId16" w:tooltip="Вавожский район" w:history="1">
        <w:proofErr w:type="spellStart"/>
        <w:r w:rsidRPr="00B126DF">
          <w:rPr>
            <w:rStyle w:val="a3"/>
            <w:rFonts w:ascii="Times New Roman" w:hAnsi="Times New Roman" w:cs="Times New Roman"/>
            <w:color w:val="auto"/>
            <w:sz w:val="28"/>
            <w:szCs w:val="28"/>
            <w:u w:val="none"/>
          </w:rPr>
          <w:t>Вавожский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17" w:tooltip="Алнаши" w:history="1">
        <w:r w:rsidR="00D72220" w:rsidRPr="00B126DF">
          <w:rPr>
            <w:rStyle w:val="a3"/>
            <w:rFonts w:ascii="Times New Roman" w:hAnsi="Times New Roman" w:cs="Times New Roman"/>
            <w:color w:val="auto"/>
            <w:sz w:val="28"/>
            <w:szCs w:val="28"/>
            <w:u w:val="none"/>
          </w:rPr>
          <w:t>с</w:t>
        </w:r>
        <w:hyperlink r:id="rId18" w:history="1">
          <w:r w:rsidR="00D72220" w:rsidRPr="00B126DF">
            <w:rPr>
              <w:rStyle w:val="a3"/>
              <w:rFonts w:ascii="Times New Roman" w:hAnsi="Times New Roman" w:cs="Times New Roman"/>
              <w:color w:val="auto"/>
              <w:sz w:val="28"/>
              <w:szCs w:val="28"/>
              <w:u w:val="none"/>
            </w:rPr>
            <w:t>ело Вавож</w:t>
          </w:r>
        </w:hyperlink>
        <w:r w:rsidR="00D72220" w:rsidRPr="00B126DF">
          <w:rPr>
            <w:rStyle w:val="a3"/>
            <w:rFonts w:ascii="Times New Roman" w:hAnsi="Times New Roman" w:cs="Times New Roman"/>
            <w:color w:val="auto"/>
            <w:sz w:val="28"/>
            <w:szCs w:val="28"/>
            <w:u w:val="none"/>
          </w:rPr>
          <w:t>и</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4. </w:t>
      </w:r>
      <w:hyperlink r:id="rId19" w:tooltip="Воткинский район" w:history="1">
        <w:proofErr w:type="spellStart"/>
        <w:r w:rsidRPr="00B126DF">
          <w:rPr>
            <w:rStyle w:val="a3"/>
            <w:rFonts w:ascii="Times New Roman" w:hAnsi="Times New Roman" w:cs="Times New Roman"/>
            <w:color w:val="auto"/>
            <w:sz w:val="28"/>
            <w:szCs w:val="28"/>
            <w:u w:val="none"/>
          </w:rPr>
          <w:t>Воткинский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20" w:tooltip="Воткинск" w:history="1">
        <w:r w:rsidR="00D72220" w:rsidRPr="00B126DF">
          <w:rPr>
            <w:rStyle w:val="a3"/>
            <w:rFonts w:ascii="Times New Roman" w:hAnsi="Times New Roman" w:cs="Times New Roman"/>
            <w:color w:val="auto"/>
            <w:sz w:val="28"/>
            <w:szCs w:val="28"/>
            <w:u w:val="none"/>
          </w:rPr>
          <w:t>город Воткинск</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5. </w:t>
      </w:r>
      <w:hyperlink r:id="rId21" w:tooltip="Глазовский район" w:history="1">
        <w:r w:rsidRPr="00B126DF">
          <w:rPr>
            <w:rStyle w:val="a3"/>
            <w:rFonts w:ascii="Times New Roman" w:hAnsi="Times New Roman" w:cs="Times New Roman"/>
            <w:color w:val="auto"/>
            <w:sz w:val="28"/>
            <w:szCs w:val="28"/>
            <w:u w:val="none"/>
          </w:rPr>
          <w:t>Глазовский район</w:t>
        </w:r>
      </w:hyperlink>
      <w:r w:rsidR="00D72220" w:rsidRPr="00B126DF">
        <w:rPr>
          <w:rFonts w:ascii="Times New Roman" w:hAnsi="Times New Roman" w:cs="Times New Roman"/>
          <w:sz w:val="28"/>
          <w:szCs w:val="28"/>
        </w:rPr>
        <w:t xml:space="preserve"> (административный центр </w:t>
      </w:r>
      <w:hyperlink r:id="rId22" w:history="1">
        <w:r w:rsidR="00D72220" w:rsidRPr="00B126DF">
          <w:rPr>
            <w:rStyle w:val="a3"/>
            <w:rFonts w:ascii="Times New Roman" w:hAnsi="Times New Roman" w:cs="Times New Roman"/>
            <w:color w:val="auto"/>
            <w:sz w:val="28"/>
            <w:szCs w:val="28"/>
            <w:u w:val="none"/>
          </w:rPr>
          <w:t>город Глазов</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6. </w:t>
      </w:r>
      <w:hyperlink r:id="rId23" w:tooltip="Граховский район" w:history="1">
        <w:proofErr w:type="spellStart"/>
        <w:r w:rsidRPr="00B126DF">
          <w:rPr>
            <w:rStyle w:val="a3"/>
            <w:rFonts w:ascii="Times New Roman" w:hAnsi="Times New Roman" w:cs="Times New Roman"/>
            <w:color w:val="auto"/>
            <w:sz w:val="28"/>
            <w:szCs w:val="28"/>
            <w:u w:val="none"/>
          </w:rPr>
          <w:t>Граховский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24" w:tooltip="Грахово" w:history="1">
        <w:r w:rsidR="00D72220" w:rsidRPr="00B126DF">
          <w:rPr>
            <w:rStyle w:val="a3"/>
            <w:rFonts w:ascii="Times New Roman" w:hAnsi="Times New Roman" w:cs="Times New Roman"/>
            <w:color w:val="auto"/>
            <w:sz w:val="28"/>
            <w:szCs w:val="28"/>
            <w:u w:val="none"/>
          </w:rPr>
          <w:t>село Грахово</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7. </w:t>
      </w:r>
      <w:hyperlink r:id="rId25" w:tooltip="Дебёсский район" w:history="1">
        <w:proofErr w:type="spellStart"/>
        <w:r w:rsidRPr="00B126DF">
          <w:rPr>
            <w:rStyle w:val="a3"/>
            <w:rFonts w:ascii="Times New Roman" w:hAnsi="Times New Roman" w:cs="Times New Roman"/>
            <w:color w:val="auto"/>
            <w:sz w:val="28"/>
            <w:szCs w:val="28"/>
            <w:u w:val="none"/>
          </w:rPr>
          <w:t>Дебёсский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26" w:tooltip="Алнаши" w:history="1">
        <w:r w:rsidR="00D72220" w:rsidRPr="00B126DF">
          <w:rPr>
            <w:rStyle w:val="a3"/>
            <w:rFonts w:ascii="Times New Roman" w:hAnsi="Times New Roman" w:cs="Times New Roman"/>
            <w:color w:val="auto"/>
            <w:sz w:val="28"/>
            <w:szCs w:val="28"/>
            <w:u w:val="none"/>
          </w:rPr>
          <w:t>село</w:t>
        </w:r>
      </w:hyperlink>
      <w:r w:rsidR="00D72220" w:rsidRPr="00B126DF">
        <w:rPr>
          <w:rFonts w:ascii="Times New Roman" w:hAnsi="Times New Roman" w:cs="Times New Roman"/>
          <w:sz w:val="28"/>
          <w:szCs w:val="28"/>
        </w:rPr>
        <w:t xml:space="preserve"> Дебёсы)</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8. </w:t>
      </w:r>
      <w:hyperlink r:id="rId27" w:tooltip="Завьяловский район (Удмуртия)" w:history="1">
        <w:proofErr w:type="spellStart"/>
        <w:r w:rsidRPr="00B126DF">
          <w:rPr>
            <w:rStyle w:val="a3"/>
            <w:rFonts w:ascii="Times New Roman" w:hAnsi="Times New Roman" w:cs="Times New Roman"/>
            <w:color w:val="auto"/>
            <w:sz w:val="28"/>
            <w:szCs w:val="28"/>
            <w:u w:val="none"/>
          </w:rPr>
          <w:t>Завьяловский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28" w:history="1">
        <w:r w:rsidR="00D72220" w:rsidRPr="00B126DF">
          <w:rPr>
            <w:rStyle w:val="a3"/>
            <w:rFonts w:ascii="Times New Roman" w:hAnsi="Times New Roman" w:cs="Times New Roman"/>
            <w:color w:val="auto"/>
            <w:sz w:val="28"/>
            <w:szCs w:val="28"/>
            <w:u w:val="none"/>
          </w:rPr>
          <w:t>село Завьялово</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9. </w:t>
      </w:r>
      <w:hyperlink r:id="rId29" w:history="1">
        <w:proofErr w:type="spellStart"/>
        <w:r w:rsidRPr="00B126DF">
          <w:rPr>
            <w:rStyle w:val="a3"/>
            <w:rFonts w:ascii="Times New Roman" w:hAnsi="Times New Roman" w:cs="Times New Roman"/>
            <w:color w:val="auto"/>
            <w:sz w:val="28"/>
            <w:szCs w:val="28"/>
            <w:u w:val="none"/>
          </w:rPr>
          <w:t>Игринский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30" w:tooltip="Игра (Удмуртия)" w:history="1">
        <w:r w:rsidR="00D72220" w:rsidRPr="00B126DF">
          <w:rPr>
            <w:rStyle w:val="a3"/>
            <w:rFonts w:ascii="Times New Roman" w:hAnsi="Times New Roman" w:cs="Times New Roman"/>
            <w:color w:val="auto"/>
            <w:sz w:val="28"/>
            <w:szCs w:val="28"/>
            <w:u w:val="none"/>
          </w:rPr>
          <w:t>посёлок Игра</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10. </w:t>
      </w:r>
      <w:hyperlink r:id="rId31" w:tooltip="Камбарский район" w:history="1">
        <w:proofErr w:type="spellStart"/>
        <w:r w:rsidRPr="00B126DF">
          <w:rPr>
            <w:rStyle w:val="a3"/>
            <w:rFonts w:ascii="Times New Roman" w:hAnsi="Times New Roman" w:cs="Times New Roman"/>
            <w:color w:val="auto"/>
            <w:sz w:val="28"/>
            <w:szCs w:val="28"/>
            <w:u w:val="none"/>
          </w:rPr>
          <w:t>Камбарский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32" w:tooltip="Алнаши" w:history="1">
        <w:r w:rsidR="00D72220" w:rsidRPr="00B126DF">
          <w:rPr>
            <w:rStyle w:val="a3"/>
            <w:rFonts w:ascii="Times New Roman" w:hAnsi="Times New Roman" w:cs="Times New Roman"/>
            <w:color w:val="auto"/>
            <w:sz w:val="28"/>
            <w:szCs w:val="28"/>
            <w:u w:val="none"/>
          </w:rPr>
          <w:t>село Алнаши</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11. </w:t>
      </w:r>
      <w:hyperlink r:id="rId33" w:tooltip="Каракулинский район" w:history="1">
        <w:proofErr w:type="spellStart"/>
        <w:r w:rsidRPr="00B126DF">
          <w:rPr>
            <w:rStyle w:val="a3"/>
            <w:rFonts w:ascii="Times New Roman" w:hAnsi="Times New Roman" w:cs="Times New Roman"/>
            <w:color w:val="auto"/>
            <w:sz w:val="28"/>
            <w:szCs w:val="28"/>
            <w:u w:val="none"/>
          </w:rPr>
          <w:t>Каракулинский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34" w:history="1">
        <w:r w:rsidR="00D72220" w:rsidRPr="00B126DF">
          <w:rPr>
            <w:rStyle w:val="a3"/>
            <w:rFonts w:ascii="Times New Roman" w:hAnsi="Times New Roman" w:cs="Times New Roman"/>
            <w:color w:val="auto"/>
            <w:sz w:val="28"/>
            <w:szCs w:val="28"/>
            <w:u w:val="none"/>
          </w:rPr>
          <w:t>село Каракулино</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12. </w:t>
      </w:r>
      <w:hyperlink r:id="rId35" w:tooltip="Кезский район" w:history="1">
        <w:proofErr w:type="spellStart"/>
        <w:r w:rsidRPr="00B126DF">
          <w:rPr>
            <w:rStyle w:val="a3"/>
            <w:rFonts w:ascii="Times New Roman" w:hAnsi="Times New Roman" w:cs="Times New Roman"/>
            <w:color w:val="auto"/>
            <w:sz w:val="28"/>
            <w:szCs w:val="28"/>
            <w:u w:val="none"/>
          </w:rPr>
          <w:t>Кезский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36" w:history="1">
        <w:r w:rsidR="00D72220" w:rsidRPr="00B126DF">
          <w:rPr>
            <w:rStyle w:val="a3"/>
            <w:rFonts w:ascii="Times New Roman" w:hAnsi="Times New Roman" w:cs="Times New Roman"/>
            <w:color w:val="auto"/>
            <w:sz w:val="28"/>
            <w:szCs w:val="28"/>
            <w:u w:val="none"/>
          </w:rPr>
          <w:t xml:space="preserve">посёлок </w:t>
        </w:r>
        <w:proofErr w:type="spellStart"/>
        <w:r w:rsidR="00D72220" w:rsidRPr="00B126DF">
          <w:rPr>
            <w:rStyle w:val="a3"/>
            <w:rFonts w:ascii="Times New Roman" w:hAnsi="Times New Roman" w:cs="Times New Roman"/>
            <w:color w:val="auto"/>
            <w:sz w:val="28"/>
            <w:szCs w:val="28"/>
            <w:u w:val="none"/>
          </w:rPr>
          <w:t>Кез</w:t>
        </w:r>
        <w:proofErr w:type="spellEnd"/>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13. </w:t>
      </w:r>
      <w:hyperlink r:id="rId37" w:tooltip="Кизнерский район" w:history="1">
        <w:proofErr w:type="spellStart"/>
        <w:r w:rsidRPr="00B126DF">
          <w:rPr>
            <w:rStyle w:val="a3"/>
            <w:rFonts w:ascii="Times New Roman" w:hAnsi="Times New Roman" w:cs="Times New Roman"/>
            <w:color w:val="auto"/>
            <w:sz w:val="28"/>
            <w:szCs w:val="28"/>
            <w:u w:val="none"/>
          </w:rPr>
          <w:t>Кизнерский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38" w:history="1">
        <w:r w:rsidR="00D72220" w:rsidRPr="00B126DF">
          <w:rPr>
            <w:rStyle w:val="a3"/>
            <w:rFonts w:ascii="Times New Roman" w:hAnsi="Times New Roman" w:cs="Times New Roman"/>
            <w:color w:val="auto"/>
            <w:sz w:val="28"/>
            <w:szCs w:val="28"/>
            <w:u w:val="none"/>
          </w:rPr>
          <w:t xml:space="preserve">посёлок </w:t>
        </w:r>
        <w:proofErr w:type="spellStart"/>
        <w:r w:rsidR="00D72220" w:rsidRPr="00B126DF">
          <w:rPr>
            <w:rStyle w:val="a3"/>
            <w:rFonts w:ascii="Times New Roman" w:hAnsi="Times New Roman" w:cs="Times New Roman"/>
            <w:color w:val="auto"/>
            <w:sz w:val="28"/>
            <w:szCs w:val="28"/>
            <w:u w:val="none"/>
          </w:rPr>
          <w:t>Кизнер</w:t>
        </w:r>
        <w:proofErr w:type="spellEnd"/>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14. </w:t>
      </w:r>
      <w:hyperlink r:id="rId39" w:tooltip="Киясовский район" w:history="1">
        <w:proofErr w:type="spellStart"/>
        <w:r w:rsidRPr="00B126DF">
          <w:rPr>
            <w:rStyle w:val="a3"/>
            <w:rFonts w:ascii="Times New Roman" w:hAnsi="Times New Roman" w:cs="Times New Roman"/>
            <w:color w:val="auto"/>
            <w:sz w:val="28"/>
            <w:szCs w:val="28"/>
            <w:u w:val="none"/>
          </w:rPr>
          <w:t>Киясовский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40" w:history="1">
        <w:r w:rsidR="00D72220" w:rsidRPr="00B126DF">
          <w:rPr>
            <w:rStyle w:val="a3"/>
            <w:rFonts w:ascii="Times New Roman" w:hAnsi="Times New Roman" w:cs="Times New Roman"/>
            <w:color w:val="auto"/>
            <w:sz w:val="28"/>
            <w:szCs w:val="28"/>
            <w:u w:val="none"/>
          </w:rPr>
          <w:t xml:space="preserve">село </w:t>
        </w:r>
        <w:proofErr w:type="spellStart"/>
        <w:r w:rsidR="00D72220" w:rsidRPr="00B126DF">
          <w:rPr>
            <w:rStyle w:val="a3"/>
            <w:rFonts w:ascii="Times New Roman" w:hAnsi="Times New Roman" w:cs="Times New Roman"/>
            <w:color w:val="auto"/>
            <w:sz w:val="28"/>
            <w:szCs w:val="28"/>
            <w:u w:val="none"/>
          </w:rPr>
          <w:t>Киясово</w:t>
        </w:r>
        <w:proofErr w:type="spellEnd"/>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15. </w:t>
      </w:r>
      <w:hyperlink r:id="rId41" w:tooltip="Красногорский район (Удмуртия)" w:history="1">
        <w:r w:rsidRPr="00B126DF">
          <w:rPr>
            <w:rStyle w:val="a3"/>
            <w:rFonts w:ascii="Times New Roman" w:hAnsi="Times New Roman" w:cs="Times New Roman"/>
            <w:color w:val="auto"/>
            <w:sz w:val="28"/>
            <w:szCs w:val="28"/>
            <w:u w:val="none"/>
          </w:rPr>
          <w:t>Красногорский район</w:t>
        </w:r>
      </w:hyperlink>
      <w:r w:rsidR="00D72220" w:rsidRPr="00B126DF">
        <w:rPr>
          <w:rFonts w:ascii="Times New Roman" w:hAnsi="Times New Roman" w:cs="Times New Roman"/>
          <w:sz w:val="28"/>
          <w:szCs w:val="28"/>
        </w:rPr>
        <w:t xml:space="preserve"> (административный центр </w:t>
      </w:r>
      <w:hyperlink r:id="rId42" w:tooltip="Красногорское (Удмуртия)" w:history="1">
        <w:r w:rsidR="00D72220" w:rsidRPr="00B126DF">
          <w:rPr>
            <w:rStyle w:val="a3"/>
            <w:rFonts w:ascii="Times New Roman" w:hAnsi="Times New Roman" w:cs="Times New Roman"/>
            <w:color w:val="auto"/>
            <w:sz w:val="28"/>
            <w:szCs w:val="28"/>
            <w:u w:val="none"/>
          </w:rPr>
          <w:t>село Красногорское</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lastRenderedPageBreak/>
        <w:t xml:space="preserve">16. </w:t>
      </w:r>
      <w:hyperlink r:id="rId43" w:tooltip="Малопургинский район" w:history="1">
        <w:proofErr w:type="spellStart"/>
        <w:r w:rsidRPr="00B126DF">
          <w:rPr>
            <w:rStyle w:val="a3"/>
            <w:rFonts w:ascii="Times New Roman" w:hAnsi="Times New Roman" w:cs="Times New Roman"/>
            <w:color w:val="auto"/>
            <w:sz w:val="28"/>
            <w:szCs w:val="28"/>
            <w:u w:val="none"/>
          </w:rPr>
          <w:t>Малопургинский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44" w:tooltip="Малая Пурга" w:history="1">
        <w:r w:rsidR="006E0D6B" w:rsidRPr="00B126DF">
          <w:rPr>
            <w:rStyle w:val="a3"/>
            <w:rFonts w:ascii="Times New Roman" w:hAnsi="Times New Roman" w:cs="Times New Roman"/>
            <w:color w:val="auto"/>
            <w:sz w:val="28"/>
            <w:szCs w:val="28"/>
            <w:u w:val="none"/>
          </w:rPr>
          <w:t>село Малая Пурга</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17. </w:t>
      </w:r>
      <w:hyperlink r:id="rId45" w:history="1">
        <w:proofErr w:type="spellStart"/>
        <w:r w:rsidRPr="00B126DF">
          <w:rPr>
            <w:rStyle w:val="a3"/>
            <w:rFonts w:ascii="Times New Roman" w:hAnsi="Times New Roman" w:cs="Times New Roman"/>
            <w:color w:val="auto"/>
            <w:sz w:val="28"/>
            <w:szCs w:val="28"/>
            <w:u w:val="none"/>
          </w:rPr>
          <w:t>Можгинский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46" w:tooltip="Можга" w:history="1">
        <w:r w:rsidR="006E0D6B" w:rsidRPr="00B126DF">
          <w:rPr>
            <w:rStyle w:val="a3"/>
            <w:rFonts w:ascii="Times New Roman" w:hAnsi="Times New Roman" w:cs="Times New Roman"/>
            <w:color w:val="auto"/>
            <w:sz w:val="28"/>
            <w:szCs w:val="28"/>
            <w:u w:val="none"/>
          </w:rPr>
          <w:t>город Можга</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18. </w:t>
      </w:r>
      <w:hyperlink r:id="rId47" w:tooltip="Сарапульский район" w:history="1">
        <w:r w:rsidRPr="00B126DF">
          <w:rPr>
            <w:rStyle w:val="a3"/>
            <w:rFonts w:ascii="Times New Roman" w:hAnsi="Times New Roman" w:cs="Times New Roman"/>
            <w:color w:val="auto"/>
            <w:sz w:val="28"/>
            <w:szCs w:val="28"/>
            <w:u w:val="none"/>
          </w:rPr>
          <w:t>Сарапульский район</w:t>
        </w:r>
      </w:hyperlink>
      <w:r w:rsidR="00D72220" w:rsidRPr="00B126DF">
        <w:rPr>
          <w:rFonts w:ascii="Times New Roman" w:hAnsi="Times New Roman" w:cs="Times New Roman"/>
          <w:sz w:val="28"/>
          <w:szCs w:val="28"/>
        </w:rPr>
        <w:t xml:space="preserve"> (административный цент</w:t>
      </w:r>
      <w:r w:rsidR="006E0D6B" w:rsidRPr="00B126DF">
        <w:rPr>
          <w:rFonts w:ascii="Times New Roman" w:hAnsi="Times New Roman" w:cs="Times New Roman"/>
          <w:sz w:val="28"/>
          <w:szCs w:val="28"/>
        </w:rPr>
        <w:t>р город Сарапул</w:t>
      </w:r>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19. </w:t>
      </w:r>
      <w:hyperlink r:id="rId48" w:tooltip="Селтинский район" w:history="1">
        <w:proofErr w:type="spellStart"/>
        <w:r w:rsidRPr="00B126DF">
          <w:rPr>
            <w:rStyle w:val="a3"/>
            <w:rFonts w:ascii="Times New Roman" w:hAnsi="Times New Roman" w:cs="Times New Roman"/>
            <w:color w:val="auto"/>
            <w:sz w:val="28"/>
            <w:szCs w:val="28"/>
            <w:u w:val="none"/>
          </w:rPr>
          <w:t>Селтинский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49" w:tooltip="Селты" w:history="1">
        <w:r w:rsidR="006E0D6B" w:rsidRPr="00B126DF">
          <w:rPr>
            <w:rStyle w:val="a3"/>
            <w:rFonts w:ascii="Times New Roman" w:hAnsi="Times New Roman" w:cs="Times New Roman"/>
            <w:color w:val="auto"/>
            <w:sz w:val="28"/>
            <w:szCs w:val="28"/>
            <w:u w:val="none"/>
          </w:rPr>
          <w:t>село Селты</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20. </w:t>
      </w:r>
      <w:hyperlink r:id="rId50" w:tooltip="Сюмсинский район" w:history="1">
        <w:proofErr w:type="spellStart"/>
        <w:r w:rsidRPr="00B126DF">
          <w:rPr>
            <w:rStyle w:val="a3"/>
            <w:rFonts w:ascii="Times New Roman" w:hAnsi="Times New Roman" w:cs="Times New Roman"/>
            <w:color w:val="auto"/>
            <w:sz w:val="28"/>
            <w:szCs w:val="28"/>
            <w:u w:val="none"/>
          </w:rPr>
          <w:t>Сюмсинский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51" w:tooltip="Сюмси" w:history="1">
        <w:r w:rsidR="006E0D6B" w:rsidRPr="00B126DF">
          <w:rPr>
            <w:rStyle w:val="a3"/>
            <w:rFonts w:ascii="Times New Roman" w:hAnsi="Times New Roman" w:cs="Times New Roman"/>
            <w:color w:val="auto"/>
            <w:sz w:val="28"/>
            <w:szCs w:val="28"/>
            <w:u w:val="none"/>
          </w:rPr>
          <w:t>село Сюмси</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21. </w:t>
      </w:r>
      <w:hyperlink r:id="rId52" w:tooltip="Увинский район" w:history="1">
        <w:proofErr w:type="spellStart"/>
        <w:r w:rsidRPr="00B126DF">
          <w:rPr>
            <w:rStyle w:val="a3"/>
            <w:rFonts w:ascii="Times New Roman" w:hAnsi="Times New Roman" w:cs="Times New Roman"/>
            <w:color w:val="auto"/>
            <w:sz w:val="28"/>
            <w:szCs w:val="28"/>
            <w:u w:val="none"/>
          </w:rPr>
          <w:t>Увинский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53" w:tooltip="Ува (посёлок)" w:history="1">
        <w:r w:rsidR="006E0D6B" w:rsidRPr="00B126DF">
          <w:rPr>
            <w:rStyle w:val="a3"/>
            <w:rFonts w:ascii="Times New Roman" w:hAnsi="Times New Roman" w:cs="Times New Roman"/>
            <w:color w:val="auto"/>
            <w:sz w:val="28"/>
            <w:szCs w:val="28"/>
            <w:u w:val="none"/>
          </w:rPr>
          <w:t>посёлок Ува</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22. </w:t>
      </w:r>
      <w:hyperlink r:id="rId54" w:tooltip="Шарканский район" w:history="1">
        <w:proofErr w:type="spellStart"/>
        <w:r w:rsidRPr="00B126DF">
          <w:rPr>
            <w:rStyle w:val="a3"/>
            <w:rFonts w:ascii="Times New Roman" w:hAnsi="Times New Roman" w:cs="Times New Roman"/>
            <w:color w:val="auto"/>
            <w:sz w:val="28"/>
            <w:szCs w:val="28"/>
            <w:u w:val="none"/>
          </w:rPr>
          <w:t>Шарканский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55" w:history="1">
        <w:r w:rsidR="006E0D6B" w:rsidRPr="00B126DF">
          <w:rPr>
            <w:rStyle w:val="a3"/>
            <w:rFonts w:ascii="Times New Roman" w:hAnsi="Times New Roman" w:cs="Times New Roman"/>
            <w:color w:val="auto"/>
            <w:sz w:val="28"/>
            <w:szCs w:val="28"/>
            <w:u w:val="none"/>
          </w:rPr>
          <w:t xml:space="preserve">село </w:t>
        </w:r>
        <w:proofErr w:type="spellStart"/>
        <w:r w:rsidR="006E0D6B" w:rsidRPr="00B126DF">
          <w:rPr>
            <w:rStyle w:val="a3"/>
            <w:rFonts w:ascii="Times New Roman" w:hAnsi="Times New Roman" w:cs="Times New Roman"/>
            <w:color w:val="auto"/>
            <w:sz w:val="28"/>
            <w:szCs w:val="28"/>
            <w:u w:val="none"/>
          </w:rPr>
          <w:t>Шаркан</w:t>
        </w:r>
        <w:proofErr w:type="spellEnd"/>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23. </w:t>
      </w:r>
      <w:hyperlink r:id="rId56" w:history="1">
        <w:proofErr w:type="spellStart"/>
        <w:r w:rsidRPr="00B126DF">
          <w:rPr>
            <w:rStyle w:val="a3"/>
            <w:rFonts w:ascii="Times New Roman" w:hAnsi="Times New Roman" w:cs="Times New Roman"/>
            <w:color w:val="auto"/>
            <w:sz w:val="28"/>
            <w:szCs w:val="28"/>
            <w:u w:val="none"/>
          </w:rPr>
          <w:t>Юкаменский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57" w:tooltip="Юкаменское" w:history="1">
        <w:r w:rsidR="006E0D6B" w:rsidRPr="00B126DF">
          <w:rPr>
            <w:rStyle w:val="a3"/>
            <w:rFonts w:ascii="Times New Roman" w:hAnsi="Times New Roman" w:cs="Times New Roman"/>
            <w:color w:val="auto"/>
            <w:sz w:val="28"/>
            <w:szCs w:val="28"/>
            <w:u w:val="none"/>
          </w:rPr>
          <w:t>село Юкаменское</w:t>
        </w:r>
      </w:hyperlink>
      <w:r w:rsidR="00D72220"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24. </w:t>
      </w:r>
      <w:hyperlink r:id="rId58" w:tooltip="Якшур-Бодьинский район" w:history="1">
        <w:proofErr w:type="spellStart"/>
        <w:r w:rsidRPr="00B126DF">
          <w:rPr>
            <w:rStyle w:val="a3"/>
            <w:rFonts w:ascii="Times New Roman" w:hAnsi="Times New Roman" w:cs="Times New Roman"/>
            <w:color w:val="auto"/>
            <w:sz w:val="28"/>
            <w:szCs w:val="28"/>
            <w:u w:val="none"/>
          </w:rPr>
          <w:t>Якшур-Бодьинский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59" w:history="1">
        <w:r w:rsidR="006E0D6B" w:rsidRPr="00B126DF">
          <w:rPr>
            <w:rStyle w:val="a3"/>
            <w:rFonts w:ascii="Times New Roman" w:hAnsi="Times New Roman" w:cs="Times New Roman"/>
            <w:color w:val="auto"/>
            <w:sz w:val="28"/>
            <w:szCs w:val="28"/>
            <w:u w:val="none"/>
          </w:rPr>
          <w:t>село Якшур-Бодья</w:t>
        </w:r>
      </w:hyperlink>
      <w:r w:rsidR="00D72220" w:rsidRPr="00B126DF">
        <w:rPr>
          <w:rFonts w:ascii="Times New Roman" w:hAnsi="Times New Roman" w:cs="Times New Roman"/>
          <w:sz w:val="28"/>
          <w:szCs w:val="28"/>
        </w:rPr>
        <w:t>)</w:t>
      </w:r>
    </w:p>
    <w:p w:rsidR="00B126DF" w:rsidRDefault="00095019" w:rsidP="00B126DF">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25. </w:t>
      </w:r>
      <w:hyperlink r:id="rId60" w:tooltip="Ярский район" w:history="1">
        <w:proofErr w:type="spellStart"/>
        <w:r w:rsidRPr="00B126DF">
          <w:rPr>
            <w:rStyle w:val="a3"/>
            <w:rFonts w:ascii="Times New Roman" w:hAnsi="Times New Roman" w:cs="Times New Roman"/>
            <w:color w:val="auto"/>
            <w:sz w:val="28"/>
            <w:szCs w:val="28"/>
            <w:u w:val="none"/>
          </w:rPr>
          <w:t>Ярский</w:t>
        </w:r>
        <w:proofErr w:type="spellEnd"/>
        <w:r w:rsidRPr="00B126DF">
          <w:rPr>
            <w:rStyle w:val="a3"/>
            <w:rFonts w:ascii="Times New Roman" w:hAnsi="Times New Roman" w:cs="Times New Roman"/>
            <w:color w:val="auto"/>
            <w:sz w:val="28"/>
            <w:szCs w:val="28"/>
            <w:u w:val="none"/>
          </w:rPr>
          <w:t xml:space="preserve"> район</w:t>
        </w:r>
      </w:hyperlink>
      <w:r w:rsidR="00D72220" w:rsidRPr="00B126DF">
        <w:rPr>
          <w:rFonts w:ascii="Times New Roman" w:hAnsi="Times New Roman" w:cs="Times New Roman"/>
          <w:sz w:val="28"/>
          <w:szCs w:val="28"/>
        </w:rPr>
        <w:t xml:space="preserve"> (административный центр </w:t>
      </w:r>
      <w:hyperlink r:id="rId61" w:tooltip="Яр (посёлок, Удмуртия)" w:history="1">
        <w:r w:rsidR="006E0D6B" w:rsidRPr="00B126DF">
          <w:rPr>
            <w:rStyle w:val="a3"/>
            <w:rFonts w:ascii="Times New Roman" w:hAnsi="Times New Roman" w:cs="Times New Roman"/>
            <w:color w:val="auto"/>
            <w:sz w:val="28"/>
            <w:szCs w:val="28"/>
            <w:u w:val="none"/>
          </w:rPr>
          <w:t>посёлок Яр</w:t>
        </w:r>
      </w:hyperlink>
      <w:r w:rsidR="00D72220" w:rsidRPr="00B126DF">
        <w:rPr>
          <w:rFonts w:ascii="Times New Roman" w:hAnsi="Times New Roman" w:cs="Times New Roman"/>
          <w:sz w:val="28"/>
          <w:szCs w:val="28"/>
        </w:rPr>
        <w:t>)</w:t>
      </w:r>
    </w:p>
    <w:p w:rsidR="00310002" w:rsidRPr="00B126DF" w:rsidRDefault="00310002" w:rsidP="00D22045">
      <w:pPr>
        <w:pStyle w:val="a4"/>
        <w:numPr>
          <w:ilvl w:val="0"/>
          <w:numId w:val="5"/>
        </w:numPr>
        <w:spacing w:after="0" w:line="360" w:lineRule="auto"/>
        <w:jc w:val="both"/>
        <w:rPr>
          <w:rFonts w:ascii="Times New Roman" w:hAnsi="Times New Roman" w:cs="Times New Roman"/>
          <w:sz w:val="28"/>
          <w:szCs w:val="28"/>
        </w:rPr>
      </w:pPr>
      <w:r w:rsidRPr="00B126DF">
        <w:rPr>
          <w:rFonts w:ascii="Times New Roman" w:hAnsi="Times New Roman" w:cs="Times New Roman"/>
          <w:sz w:val="28"/>
          <w:szCs w:val="28"/>
        </w:rPr>
        <w:t>5 </w:t>
      </w:r>
      <w:hyperlink r:id="rId62" w:tooltip="Город республиканского значения" w:history="1">
        <w:r w:rsidR="00B126DF" w:rsidRPr="00B126DF">
          <w:rPr>
            <w:rStyle w:val="a3"/>
            <w:rFonts w:ascii="Times New Roman" w:hAnsi="Times New Roman" w:cs="Times New Roman"/>
            <w:color w:val="auto"/>
            <w:sz w:val="28"/>
            <w:szCs w:val="28"/>
            <w:u w:val="none"/>
          </w:rPr>
          <w:t>городов республиканского </w:t>
        </w:r>
        <w:r w:rsidRPr="00B126DF">
          <w:rPr>
            <w:rStyle w:val="a3"/>
            <w:rFonts w:ascii="Times New Roman" w:hAnsi="Times New Roman" w:cs="Times New Roman"/>
            <w:color w:val="auto"/>
            <w:sz w:val="28"/>
            <w:szCs w:val="28"/>
            <w:u w:val="none"/>
          </w:rPr>
          <w:t>значения</w:t>
        </w:r>
      </w:hyperlink>
      <w:r w:rsidRPr="00B126DF">
        <w:rPr>
          <w:rFonts w:ascii="Times New Roman" w:hAnsi="Times New Roman" w:cs="Times New Roman"/>
          <w:sz w:val="28"/>
          <w:szCs w:val="28"/>
        </w:rPr>
        <w:t> </w:t>
      </w:r>
      <w:r w:rsidR="00B126DF" w:rsidRPr="00B126DF">
        <w:rPr>
          <w:rFonts w:ascii="Times New Roman" w:hAnsi="Times New Roman" w:cs="Times New Roman"/>
          <w:sz w:val="28"/>
          <w:szCs w:val="28"/>
        </w:rPr>
        <w:t>:</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26. </w:t>
      </w:r>
      <w:hyperlink r:id="rId63" w:tooltip="Ижевск" w:history="1">
        <w:r w:rsidRPr="00B126DF">
          <w:rPr>
            <w:rStyle w:val="a3"/>
            <w:rFonts w:ascii="Times New Roman" w:hAnsi="Times New Roman" w:cs="Times New Roman"/>
            <w:color w:val="auto"/>
            <w:sz w:val="28"/>
            <w:szCs w:val="28"/>
            <w:u w:val="none"/>
          </w:rPr>
          <w:t>Ижевск</w:t>
        </w:r>
      </w:hyperlink>
      <w:r w:rsidRPr="00B126DF">
        <w:rPr>
          <w:rFonts w:ascii="Times New Roman" w:hAnsi="Times New Roman" w:cs="Times New Roman"/>
          <w:sz w:val="28"/>
          <w:szCs w:val="28"/>
        </w:rPr>
        <w:t>, </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27. </w:t>
      </w:r>
      <w:hyperlink r:id="rId64" w:tooltip="Воткинск" w:history="1">
        <w:r w:rsidRPr="00B126DF">
          <w:rPr>
            <w:rStyle w:val="a3"/>
            <w:rFonts w:ascii="Times New Roman" w:hAnsi="Times New Roman" w:cs="Times New Roman"/>
            <w:color w:val="auto"/>
            <w:sz w:val="28"/>
            <w:szCs w:val="28"/>
            <w:u w:val="none"/>
          </w:rPr>
          <w:t>Воткинск</w:t>
        </w:r>
      </w:hyperlink>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28. </w:t>
      </w:r>
      <w:hyperlink r:id="rId65" w:tooltip="Глазов" w:history="1">
        <w:r w:rsidRPr="00B126DF">
          <w:rPr>
            <w:rStyle w:val="a3"/>
            <w:rFonts w:ascii="Times New Roman" w:hAnsi="Times New Roman" w:cs="Times New Roman"/>
            <w:color w:val="auto"/>
            <w:sz w:val="28"/>
            <w:szCs w:val="28"/>
            <w:u w:val="none"/>
          </w:rPr>
          <w:t>Глазов</w:t>
        </w:r>
      </w:hyperlink>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29. </w:t>
      </w:r>
      <w:hyperlink r:id="rId66" w:tooltip="Можга" w:history="1">
        <w:r w:rsidRPr="00B126DF">
          <w:rPr>
            <w:rStyle w:val="a3"/>
            <w:rFonts w:ascii="Times New Roman" w:hAnsi="Times New Roman" w:cs="Times New Roman"/>
            <w:color w:val="auto"/>
            <w:sz w:val="28"/>
            <w:szCs w:val="28"/>
            <w:u w:val="none"/>
          </w:rPr>
          <w:t>Можга</w:t>
        </w:r>
      </w:hyperlink>
      <w:r w:rsidRPr="00B126DF">
        <w:rPr>
          <w:rFonts w:ascii="Times New Roman" w:hAnsi="Times New Roman" w:cs="Times New Roman"/>
          <w:sz w:val="28"/>
          <w:szCs w:val="28"/>
        </w:rPr>
        <w:t>, </w:t>
      </w:r>
    </w:p>
    <w:p w:rsidR="00095019"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30. </w:t>
      </w:r>
      <w:hyperlink r:id="rId67" w:tooltip="Сарапул" w:history="1">
        <w:r w:rsidRPr="00B126DF">
          <w:rPr>
            <w:rStyle w:val="a3"/>
            <w:rFonts w:ascii="Times New Roman" w:hAnsi="Times New Roman" w:cs="Times New Roman"/>
            <w:color w:val="auto"/>
            <w:sz w:val="28"/>
            <w:szCs w:val="28"/>
            <w:u w:val="none"/>
          </w:rPr>
          <w:t>Сарапул</w:t>
        </w:r>
      </w:hyperlink>
    </w:p>
    <w:p w:rsidR="00310002" w:rsidRPr="00B126DF" w:rsidRDefault="00310002" w:rsidP="002826A2">
      <w:pPr>
        <w:spacing w:after="0" w:line="360" w:lineRule="auto"/>
        <w:ind w:firstLine="709"/>
        <w:jc w:val="both"/>
        <w:rPr>
          <w:rFonts w:ascii="Times New Roman" w:hAnsi="Times New Roman" w:cs="Times New Roman"/>
          <w:sz w:val="28"/>
          <w:szCs w:val="28"/>
        </w:rPr>
      </w:pPr>
    </w:p>
    <w:p w:rsidR="00095019" w:rsidRDefault="00095019" w:rsidP="00B126DF">
      <w:pPr>
        <w:spacing w:after="0" w:line="360" w:lineRule="auto"/>
        <w:ind w:firstLine="709"/>
        <w:jc w:val="center"/>
        <w:rPr>
          <w:rFonts w:ascii="Times New Roman" w:hAnsi="Times New Roman" w:cs="Times New Roman"/>
          <w:sz w:val="28"/>
          <w:szCs w:val="28"/>
        </w:rPr>
      </w:pPr>
      <w:r w:rsidRPr="00B126DF">
        <w:rPr>
          <w:rFonts w:ascii="Times New Roman" w:hAnsi="Times New Roman" w:cs="Times New Roman"/>
          <w:noProof/>
          <w:sz w:val="28"/>
          <w:szCs w:val="28"/>
        </w:rPr>
        <w:drawing>
          <wp:inline distT="0" distB="0" distL="0" distR="0">
            <wp:extent cx="1809750" cy="2714625"/>
            <wp:effectExtent l="19050" t="0" r="0" b="0"/>
            <wp:docPr id="246" name="Рисунок 246" descr="https://upload.wikimedia.org/wikipedia/commons/5/57/Regions_of_Udmurt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s://upload.wikimedia.org/wikipedia/commons/5/57/Regions_of_Udmurtia.png"/>
                    <pic:cNvPicPr>
                      <a:picLocks noChangeAspect="1" noChangeArrowheads="1"/>
                    </pic:cNvPicPr>
                  </pic:nvPicPr>
                  <pic:blipFill>
                    <a:blip r:embed="rId68" cstate="print"/>
                    <a:srcRect/>
                    <a:stretch>
                      <a:fillRect/>
                    </a:stretch>
                  </pic:blipFill>
                  <pic:spPr bwMode="auto">
                    <a:xfrm>
                      <a:off x="0" y="0"/>
                      <a:ext cx="1809750" cy="2714625"/>
                    </a:xfrm>
                    <a:prstGeom prst="rect">
                      <a:avLst/>
                    </a:prstGeom>
                    <a:noFill/>
                    <a:ln w="9525">
                      <a:noFill/>
                      <a:miter lim="800000"/>
                      <a:headEnd/>
                      <a:tailEnd/>
                    </a:ln>
                  </pic:spPr>
                </pic:pic>
              </a:graphicData>
            </a:graphic>
          </wp:inline>
        </w:drawing>
      </w:r>
    </w:p>
    <w:p w:rsidR="00B126DF" w:rsidRPr="00B126DF" w:rsidRDefault="00B126DF" w:rsidP="00B126DF">
      <w:pPr>
        <w:spacing w:after="0" w:line="360" w:lineRule="auto"/>
        <w:ind w:firstLine="709"/>
        <w:rPr>
          <w:rFonts w:ascii="Times New Roman" w:hAnsi="Times New Roman" w:cs="Times New Roman"/>
          <w:sz w:val="24"/>
          <w:szCs w:val="24"/>
        </w:rPr>
      </w:pPr>
      <w:r w:rsidRPr="00B126DF">
        <w:rPr>
          <w:rFonts w:ascii="Times New Roman" w:hAnsi="Times New Roman" w:cs="Times New Roman"/>
          <w:sz w:val="24"/>
          <w:szCs w:val="24"/>
        </w:rPr>
        <w:t>Рис. 2.1. Карта Удмуртской Республики согласно административно-территориальному устройству</w:t>
      </w:r>
    </w:p>
    <w:p w:rsidR="002D1B5C" w:rsidRPr="00B126DF" w:rsidRDefault="0009501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lastRenderedPageBreak/>
        <w:t>Всего на карте будут обозначены 26 об</w:t>
      </w:r>
      <w:r w:rsidR="00D72220" w:rsidRPr="00B126DF">
        <w:rPr>
          <w:rFonts w:ascii="Times New Roman" w:hAnsi="Times New Roman" w:cs="Times New Roman"/>
          <w:sz w:val="28"/>
          <w:szCs w:val="28"/>
        </w:rPr>
        <w:t xml:space="preserve">ъектов, т.к. указаны будут административные центры. </w:t>
      </w:r>
    </w:p>
    <w:p w:rsidR="00D72220" w:rsidRDefault="00D72220" w:rsidP="00B126DF">
      <w:pPr>
        <w:spacing w:after="0" w:line="360" w:lineRule="auto"/>
        <w:ind w:firstLine="709"/>
        <w:jc w:val="center"/>
        <w:rPr>
          <w:rFonts w:ascii="Times New Roman" w:hAnsi="Times New Roman" w:cs="Times New Roman"/>
          <w:sz w:val="28"/>
          <w:szCs w:val="28"/>
        </w:rPr>
      </w:pPr>
      <w:r w:rsidRPr="00B126DF">
        <w:rPr>
          <w:rFonts w:ascii="Times New Roman" w:hAnsi="Times New Roman" w:cs="Times New Roman"/>
          <w:noProof/>
          <w:sz w:val="28"/>
          <w:szCs w:val="28"/>
        </w:rPr>
        <w:drawing>
          <wp:inline distT="0" distB="0" distL="0" distR="0">
            <wp:extent cx="3111266" cy="4241800"/>
            <wp:effectExtent l="19050" t="0" r="0" b="0"/>
            <wp:docPr id="249" name="Рисунок 249" descr="C:\Users\Dizo\Desktop\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C:\Users\Dizo\Desktop\image006.jpg"/>
                    <pic:cNvPicPr>
                      <a:picLocks noChangeAspect="1" noChangeArrowheads="1"/>
                    </pic:cNvPicPr>
                  </pic:nvPicPr>
                  <pic:blipFill>
                    <a:blip r:embed="rId69" cstate="print"/>
                    <a:srcRect/>
                    <a:stretch>
                      <a:fillRect/>
                    </a:stretch>
                  </pic:blipFill>
                  <pic:spPr bwMode="auto">
                    <a:xfrm>
                      <a:off x="0" y="0"/>
                      <a:ext cx="3111266" cy="4241800"/>
                    </a:xfrm>
                    <a:prstGeom prst="rect">
                      <a:avLst/>
                    </a:prstGeom>
                    <a:noFill/>
                    <a:ln w="9525">
                      <a:noFill/>
                      <a:miter lim="800000"/>
                      <a:headEnd/>
                      <a:tailEnd/>
                    </a:ln>
                  </pic:spPr>
                </pic:pic>
              </a:graphicData>
            </a:graphic>
          </wp:inline>
        </w:drawing>
      </w:r>
    </w:p>
    <w:p w:rsidR="00B126DF" w:rsidRPr="00B126DF" w:rsidRDefault="00B126DF" w:rsidP="00B126DF">
      <w:pPr>
        <w:spacing w:after="0" w:line="360" w:lineRule="auto"/>
        <w:ind w:firstLine="709"/>
        <w:rPr>
          <w:rFonts w:ascii="Times New Roman" w:hAnsi="Times New Roman" w:cs="Times New Roman"/>
          <w:sz w:val="24"/>
          <w:szCs w:val="24"/>
        </w:rPr>
      </w:pPr>
      <w:r w:rsidRPr="00B126DF">
        <w:rPr>
          <w:rFonts w:ascii="Times New Roman" w:hAnsi="Times New Roman" w:cs="Times New Roman"/>
          <w:sz w:val="24"/>
          <w:szCs w:val="24"/>
        </w:rPr>
        <w:t>Рис. 2.</w:t>
      </w:r>
      <w:r>
        <w:rPr>
          <w:rFonts w:ascii="Times New Roman" w:hAnsi="Times New Roman" w:cs="Times New Roman"/>
          <w:sz w:val="24"/>
          <w:szCs w:val="24"/>
        </w:rPr>
        <w:t>2</w:t>
      </w:r>
      <w:r w:rsidRPr="00B126DF">
        <w:rPr>
          <w:rFonts w:ascii="Times New Roman" w:hAnsi="Times New Roman" w:cs="Times New Roman"/>
          <w:sz w:val="24"/>
          <w:szCs w:val="24"/>
        </w:rPr>
        <w:t xml:space="preserve">. Карта Удмуртской Республики </w:t>
      </w:r>
      <w:r>
        <w:rPr>
          <w:rFonts w:ascii="Times New Roman" w:hAnsi="Times New Roman" w:cs="Times New Roman"/>
          <w:sz w:val="24"/>
          <w:szCs w:val="24"/>
        </w:rPr>
        <w:t>с административными центрами</w:t>
      </w:r>
    </w:p>
    <w:p w:rsidR="00B126DF" w:rsidRPr="00B126DF" w:rsidRDefault="00B126DF" w:rsidP="00B126DF">
      <w:pPr>
        <w:spacing w:after="0" w:line="360" w:lineRule="auto"/>
        <w:ind w:firstLine="709"/>
        <w:jc w:val="center"/>
        <w:rPr>
          <w:rFonts w:ascii="Times New Roman" w:hAnsi="Times New Roman" w:cs="Times New Roman"/>
          <w:sz w:val="28"/>
          <w:szCs w:val="28"/>
        </w:rPr>
      </w:pPr>
    </w:p>
    <w:p w:rsidR="002D1B5C" w:rsidRPr="00B126DF" w:rsidRDefault="006E0D6B"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Для знакомства учеников 5-11 классов с основными достопримечательностями Удмуртской Республики нами были созданы специальные игровые карточки с изображением архитектурных объектов каждого административного центра.</w:t>
      </w:r>
    </w:p>
    <w:p w:rsidR="006E0D6B" w:rsidRPr="00B126DF" w:rsidRDefault="006E0D6B"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Мы сравнили 3 популярных туристических сайта: </w:t>
      </w:r>
    </w:p>
    <w:p w:rsidR="006E0D6B" w:rsidRPr="00B126DF" w:rsidRDefault="006E0D6B" w:rsidP="00D22045">
      <w:pPr>
        <w:pStyle w:val="a4"/>
        <w:numPr>
          <w:ilvl w:val="0"/>
          <w:numId w:val="5"/>
        </w:numPr>
        <w:spacing w:after="0" w:line="360" w:lineRule="auto"/>
        <w:jc w:val="both"/>
        <w:rPr>
          <w:rFonts w:ascii="Times New Roman" w:hAnsi="Times New Roman" w:cs="Times New Roman"/>
          <w:sz w:val="28"/>
          <w:szCs w:val="28"/>
        </w:rPr>
      </w:pPr>
      <w:r w:rsidRPr="00B126DF">
        <w:rPr>
          <w:rFonts w:ascii="Times New Roman" w:hAnsi="Times New Roman" w:cs="Times New Roman"/>
          <w:sz w:val="28"/>
          <w:szCs w:val="28"/>
        </w:rPr>
        <w:t xml:space="preserve">tripadvisor.ru </w:t>
      </w:r>
    </w:p>
    <w:p w:rsidR="00B126DF" w:rsidRPr="00B126DF" w:rsidRDefault="006E0D6B" w:rsidP="00D22045">
      <w:pPr>
        <w:pStyle w:val="a4"/>
        <w:numPr>
          <w:ilvl w:val="0"/>
          <w:numId w:val="5"/>
        </w:numPr>
        <w:spacing w:after="0" w:line="360" w:lineRule="auto"/>
        <w:jc w:val="both"/>
        <w:rPr>
          <w:rFonts w:ascii="Times New Roman" w:hAnsi="Times New Roman" w:cs="Times New Roman"/>
          <w:sz w:val="28"/>
          <w:szCs w:val="28"/>
        </w:rPr>
      </w:pPr>
      <w:proofErr w:type="spellStart"/>
      <w:r w:rsidRPr="00B126DF">
        <w:rPr>
          <w:rFonts w:ascii="Times New Roman" w:hAnsi="Times New Roman" w:cs="Times New Roman"/>
          <w:sz w:val="28"/>
          <w:szCs w:val="28"/>
        </w:rPr>
        <w:t>tur</w:t>
      </w:r>
      <w:proofErr w:type="spellEnd"/>
      <w:r w:rsidRPr="00B126DF">
        <w:rPr>
          <w:rFonts w:ascii="Times New Roman" w:hAnsi="Times New Roman" w:cs="Times New Roman"/>
          <w:sz w:val="28"/>
          <w:szCs w:val="28"/>
        </w:rPr>
        <w:t>--</w:t>
      </w:r>
      <w:proofErr w:type="spellStart"/>
      <w:r w:rsidRPr="00B126DF">
        <w:rPr>
          <w:rFonts w:ascii="Times New Roman" w:hAnsi="Times New Roman" w:cs="Times New Roman"/>
          <w:sz w:val="28"/>
          <w:szCs w:val="28"/>
        </w:rPr>
        <w:t>ray-ru</w:t>
      </w:r>
      <w:proofErr w:type="spellEnd"/>
      <w:r w:rsidRPr="00B126DF">
        <w:rPr>
          <w:rFonts w:ascii="Times New Roman" w:hAnsi="Times New Roman" w:cs="Times New Roman"/>
          <w:sz w:val="28"/>
          <w:szCs w:val="28"/>
        </w:rPr>
        <w:t xml:space="preserve">. </w:t>
      </w:r>
    </w:p>
    <w:p w:rsidR="006E0D6B" w:rsidRPr="00B126DF" w:rsidRDefault="006E0D6B" w:rsidP="00D22045">
      <w:pPr>
        <w:pStyle w:val="a4"/>
        <w:numPr>
          <w:ilvl w:val="0"/>
          <w:numId w:val="5"/>
        </w:numPr>
        <w:spacing w:after="0" w:line="360" w:lineRule="auto"/>
        <w:jc w:val="both"/>
        <w:rPr>
          <w:rFonts w:ascii="Times New Roman" w:hAnsi="Times New Roman" w:cs="Times New Roman"/>
          <w:sz w:val="28"/>
          <w:szCs w:val="28"/>
        </w:rPr>
      </w:pPr>
      <w:r w:rsidRPr="00B126DF">
        <w:rPr>
          <w:rFonts w:ascii="Times New Roman" w:hAnsi="Times New Roman" w:cs="Times New Roman"/>
          <w:sz w:val="28"/>
          <w:szCs w:val="28"/>
        </w:rPr>
        <w:t xml:space="preserve">top10.travel </w:t>
      </w:r>
    </w:p>
    <w:p w:rsidR="006E0D6B" w:rsidRPr="00B126DF" w:rsidRDefault="006E0D6B"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Согласно их анализу, мы выявили по одной  самой популярной достопримечательностей в каждом административном центр</w:t>
      </w:r>
      <w:r w:rsidR="002D1684" w:rsidRPr="00B126DF">
        <w:rPr>
          <w:rFonts w:ascii="Times New Roman" w:hAnsi="Times New Roman" w:cs="Times New Roman"/>
          <w:sz w:val="28"/>
          <w:szCs w:val="28"/>
        </w:rPr>
        <w:t>е</w:t>
      </w:r>
      <w:r w:rsidRPr="00B126DF">
        <w:rPr>
          <w:rFonts w:ascii="Times New Roman" w:hAnsi="Times New Roman" w:cs="Times New Roman"/>
          <w:sz w:val="28"/>
          <w:szCs w:val="28"/>
        </w:rPr>
        <w:t xml:space="preserve">, которые были выбраны, по отзывам  туристов и горожан. </w:t>
      </w:r>
    </w:p>
    <w:p w:rsidR="006E0D6B" w:rsidRPr="00B126DF" w:rsidRDefault="006E0D6B"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В наш список вошли:</w:t>
      </w:r>
    </w:p>
    <w:p w:rsidR="002D1684" w:rsidRPr="00B126DF" w:rsidRDefault="00B126DF" w:rsidP="00D22045">
      <w:pPr>
        <w:pStyle w:val="a4"/>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Санаторий </w:t>
      </w:r>
      <w:r w:rsidR="002D1684" w:rsidRPr="00B126DF">
        <w:rPr>
          <w:rFonts w:ascii="Times New Roman" w:hAnsi="Times New Roman" w:cs="Times New Roman"/>
          <w:sz w:val="28"/>
          <w:szCs w:val="28"/>
        </w:rPr>
        <w:t xml:space="preserve">Варзи-Ятчи. </w:t>
      </w:r>
      <w:hyperlink r:id="rId70" w:tooltip="Алнашский район" w:history="1">
        <w:proofErr w:type="spellStart"/>
        <w:r w:rsidR="002D1684" w:rsidRPr="00B126DF">
          <w:rPr>
            <w:rStyle w:val="a3"/>
            <w:rFonts w:ascii="Times New Roman" w:hAnsi="Times New Roman" w:cs="Times New Roman"/>
            <w:color w:val="auto"/>
            <w:sz w:val="28"/>
            <w:szCs w:val="28"/>
            <w:u w:val="none"/>
          </w:rPr>
          <w:t>Алнашский</w:t>
        </w:r>
        <w:proofErr w:type="spellEnd"/>
        <w:r w:rsidR="002D1684" w:rsidRPr="00B126DF">
          <w:rPr>
            <w:rStyle w:val="a3"/>
            <w:rFonts w:ascii="Times New Roman" w:hAnsi="Times New Roman" w:cs="Times New Roman"/>
            <w:color w:val="auto"/>
            <w:sz w:val="28"/>
            <w:szCs w:val="28"/>
            <w:u w:val="none"/>
          </w:rPr>
          <w:t xml:space="preserve"> район</w:t>
        </w:r>
      </w:hyperlink>
      <w:r w:rsidRPr="00B126DF">
        <w:rPr>
          <w:rFonts w:ascii="Times New Roman" w:hAnsi="Times New Roman" w:cs="Times New Roman"/>
          <w:sz w:val="28"/>
          <w:szCs w:val="28"/>
        </w:rPr>
        <w:t>.</w:t>
      </w:r>
    </w:p>
    <w:p w:rsidR="002D1684" w:rsidRPr="00D41BE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 Водонапорная башня ст. Балезино. </w:t>
      </w:r>
      <w:hyperlink r:id="rId71" w:tooltip="Балезинский район" w:history="1">
        <w:proofErr w:type="spellStart"/>
        <w:r w:rsidRPr="00B126DF">
          <w:rPr>
            <w:rStyle w:val="a3"/>
            <w:rFonts w:ascii="Times New Roman" w:hAnsi="Times New Roman" w:cs="Times New Roman"/>
            <w:color w:val="auto"/>
            <w:sz w:val="28"/>
            <w:szCs w:val="28"/>
            <w:u w:val="none"/>
          </w:rPr>
          <w:t>Балезинский</w:t>
        </w:r>
        <w:proofErr w:type="spellEnd"/>
        <w:r w:rsidRPr="00B126DF">
          <w:rPr>
            <w:rStyle w:val="a3"/>
            <w:rFonts w:ascii="Times New Roman" w:hAnsi="Times New Roman" w:cs="Times New Roman"/>
            <w:color w:val="auto"/>
            <w:sz w:val="28"/>
            <w:szCs w:val="28"/>
            <w:u w:val="none"/>
          </w:rPr>
          <w:t xml:space="preserve"> район</w:t>
        </w:r>
      </w:hyperlink>
      <w:r w:rsidR="00B126DF" w:rsidRPr="00D41BEF">
        <w:rPr>
          <w:rFonts w:ascii="Times New Roman" w:hAnsi="Times New Roman" w:cs="Times New Roman"/>
          <w:sz w:val="28"/>
          <w:szCs w:val="28"/>
        </w:rPr>
        <w:t>.</w:t>
      </w:r>
    </w:p>
    <w:p w:rsidR="002D1684"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3.  Храм Вознесения Господня. </w:t>
      </w:r>
      <w:hyperlink r:id="rId72" w:tooltip="Вавожский район" w:history="1">
        <w:proofErr w:type="spellStart"/>
        <w:r w:rsidRPr="00B126DF">
          <w:rPr>
            <w:rStyle w:val="a3"/>
            <w:rFonts w:ascii="Times New Roman" w:hAnsi="Times New Roman" w:cs="Times New Roman"/>
            <w:color w:val="auto"/>
            <w:sz w:val="28"/>
            <w:szCs w:val="28"/>
            <w:u w:val="none"/>
          </w:rPr>
          <w:t>Вавожский</w:t>
        </w:r>
        <w:proofErr w:type="spellEnd"/>
        <w:r w:rsidRPr="00B126DF">
          <w:rPr>
            <w:rStyle w:val="a3"/>
            <w:rFonts w:ascii="Times New Roman" w:hAnsi="Times New Roman" w:cs="Times New Roman"/>
            <w:color w:val="auto"/>
            <w:sz w:val="28"/>
            <w:szCs w:val="28"/>
            <w:u w:val="none"/>
          </w:rPr>
          <w:t xml:space="preserve"> район</w:t>
        </w:r>
      </w:hyperlink>
      <w:r w:rsidR="00B126DF" w:rsidRPr="00D41BE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2D1684"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4.  Музей-усадьба Петра Ильича Чайковского. </w:t>
      </w:r>
      <w:hyperlink r:id="rId73" w:tooltip="Воткинский район" w:history="1">
        <w:proofErr w:type="spellStart"/>
        <w:r w:rsidRPr="00B126DF">
          <w:rPr>
            <w:rStyle w:val="a3"/>
            <w:rFonts w:ascii="Times New Roman" w:hAnsi="Times New Roman" w:cs="Times New Roman"/>
            <w:color w:val="auto"/>
            <w:sz w:val="28"/>
            <w:szCs w:val="28"/>
            <w:u w:val="none"/>
          </w:rPr>
          <w:t>Воткинский</w:t>
        </w:r>
        <w:proofErr w:type="spellEnd"/>
        <w:r w:rsidRPr="00B126DF">
          <w:rPr>
            <w:rStyle w:val="a3"/>
            <w:rFonts w:ascii="Times New Roman" w:hAnsi="Times New Roman" w:cs="Times New Roman"/>
            <w:color w:val="auto"/>
            <w:sz w:val="28"/>
            <w:szCs w:val="28"/>
            <w:u w:val="none"/>
          </w:rPr>
          <w:t xml:space="preserve"> район</w:t>
        </w:r>
      </w:hyperlink>
      <w:r w:rsidR="00B126DF" w:rsidRPr="00D41BE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2D1684"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5.Городище</w:t>
      </w:r>
      <w:r w:rsidR="00FE3158" w:rsidRPr="00B126DF">
        <w:rPr>
          <w:rFonts w:ascii="Times New Roman" w:hAnsi="Times New Roman" w:cs="Times New Roman"/>
          <w:sz w:val="28"/>
          <w:szCs w:val="28"/>
        </w:rPr>
        <w:t> </w:t>
      </w:r>
      <w:proofErr w:type="spellStart"/>
      <w:r w:rsidRPr="00B126DF">
        <w:rPr>
          <w:rFonts w:ascii="Times New Roman" w:hAnsi="Times New Roman" w:cs="Times New Roman"/>
          <w:sz w:val="28"/>
          <w:szCs w:val="28"/>
        </w:rPr>
        <w:t>Иднакар</w:t>
      </w:r>
      <w:proofErr w:type="spellEnd"/>
      <w:r w:rsidR="00FE3158" w:rsidRPr="00B126DF">
        <w:rPr>
          <w:rFonts w:ascii="Times New Roman" w:hAnsi="Times New Roman" w:cs="Times New Roman"/>
          <w:sz w:val="28"/>
          <w:szCs w:val="28"/>
        </w:rPr>
        <w:t xml:space="preserve">. </w:t>
      </w:r>
      <w:hyperlink r:id="rId74" w:tooltip="Глазовский район" w:history="1">
        <w:r w:rsidRPr="00B126DF">
          <w:rPr>
            <w:rStyle w:val="a3"/>
            <w:rFonts w:ascii="Times New Roman" w:hAnsi="Times New Roman" w:cs="Times New Roman"/>
            <w:color w:val="auto"/>
            <w:sz w:val="28"/>
            <w:szCs w:val="28"/>
            <w:u w:val="none"/>
          </w:rPr>
          <w:t>Глазовский район</w:t>
        </w:r>
      </w:hyperlink>
      <w:r w:rsidR="00B126DF" w:rsidRPr="00D41BE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2D1684"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6. </w:t>
      </w:r>
      <w:hyperlink r:id="rId75" w:tooltip="Резиденция Бабы-Яги в Удмуртии" w:history="1">
        <w:r w:rsidR="00FE3158" w:rsidRPr="00B126DF">
          <w:rPr>
            <w:rStyle w:val="a3"/>
            <w:rFonts w:ascii="Times New Roman" w:hAnsi="Times New Roman" w:cs="Times New Roman"/>
            <w:color w:val="auto"/>
            <w:sz w:val="28"/>
            <w:szCs w:val="28"/>
            <w:u w:val="none"/>
          </w:rPr>
          <w:t>Резиденция Бабы-Яги</w:t>
        </w:r>
      </w:hyperlink>
      <w:r w:rsidR="00FE3158" w:rsidRPr="00B126DF">
        <w:rPr>
          <w:rFonts w:ascii="Times New Roman" w:hAnsi="Times New Roman" w:cs="Times New Roman"/>
          <w:sz w:val="28"/>
          <w:szCs w:val="28"/>
        </w:rPr>
        <w:t xml:space="preserve">. </w:t>
      </w:r>
      <w:hyperlink r:id="rId76" w:tooltip="Граховский район" w:history="1">
        <w:proofErr w:type="spellStart"/>
        <w:r w:rsidRPr="00B126DF">
          <w:rPr>
            <w:rStyle w:val="a3"/>
            <w:rFonts w:ascii="Times New Roman" w:hAnsi="Times New Roman" w:cs="Times New Roman"/>
            <w:color w:val="auto"/>
            <w:sz w:val="28"/>
            <w:szCs w:val="28"/>
            <w:u w:val="none"/>
          </w:rPr>
          <w:t>Граховский</w:t>
        </w:r>
        <w:proofErr w:type="spellEnd"/>
        <w:r w:rsidRPr="00B126DF">
          <w:rPr>
            <w:rStyle w:val="a3"/>
            <w:rFonts w:ascii="Times New Roman" w:hAnsi="Times New Roman" w:cs="Times New Roman"/>
            <w:color w:val="auto"/>
            <w:sz w:val="28"/>
            <w:szCs w:val="28"/>
            <w:u w:val="none"/>
          </w:rPr>
          <w:t xml:space="preserve"> район</w:t>
        </w:r>
      </w:hyperlink>
      <w:r w:rsidR="00B126DF" w:rsidRPr="00B126DF">
        <w:rPr>
          <w:rFonts w:ascii="Times New Roman" w:hAnsi="Times New Roman" w:cs="Times New Roman"/>
          <w:sz w:val="28"/>
          <w:szCs w:val="28"/>
        </w:rPr>
        <w:t>.</w:t>
      </w:r>
    </w:p>
    <w:p w:rsidR="00FE3158"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7. </w:t>
      </w:r>
      <w:proofErr w:type="spellStart"/>
      <w:r w:rsidR="00FE3158" w:rsidRPr="00B126DF">
        <w:rPr>
          <w:rFonts w:ascii="Times New Roman" w:hAnsi="Times New Roman" w:cs="Times New Roman"/>
          <w:sz w:val="28"/>
          <w:szCs w:val="28"/>
        </w:rPr>
        <w:t>Байгузерь</w:t>
      </w:r>
      <w:proofErr w:type="spellEnd"/>
      <w:r w:rsidR="00FE3158" w:rsidRPr="00B126DF">
        <w:rPr>
          <w:rFonts w:ascii="Times New Roman" w:hAnsi="Times New Roman" w:cs="Times New Roman"/>
          <w:sz w:val="28"/>
          <w:szCs w:val="28"/>
        </w:rPr>
        <w:t xml:space="preserve">. </w:t>
      </w:r>
      <w:hyperlink r:id="rId77" w:tooltip="Дебёсский район" w:history="1">
        <w:proofErr w:type="spellStart"/>
        <w:r w:rsidRPr="00B126DF">
          <w:rPr>
            <w:rStyle w:val="a3"/>
            <w:rFonts w:ascii="Times New Roman" w:hAnsi="Times New Roman" w:cs="Times New Roman"/>
            <w:color w:val="auto"/>
            <w:sz w:val="28"/>
            <w:szCs w:val="28"/>
            <w:u w:val="none"/>
          </w:rPr>
          <w:t>Дебёсский</w:t>
        </w:r>
        <w:proofErr w:type="spellEnd"/>
        <w:r w:rsidRPr="00B126DF">
          <w:rPr>
            <w:rStyle w:val="a3"/>
            <w:rFonts w:ascii="Times New Roman" w:hAnsi="Times New Roman" w:cs="Times New Roman"/>
            <w:color w:val="auto"/>
            <w:sz w:val="28"/>
            <w:szCs w:val="28"/>
            <w:u w:val="none"/>
          </w:rPr>
          <w:t xml:space="preserve"> район</w:t>
        </w:r>
      </w:hyperlink>
      <w:r w:rsidR="00B126DF" w:rsidRPr="00B126DF">
        <w:rPr>
          <w:rFonts w:ascii="Times New Roman" w:hAnsi="Times New Roman" w:cs="Times New Roman"/>
          <w:sz w:val="28"/>
          <w:szCs w:val="28"/>
        </w:rPr>
        <w:t>.</w:t>
      </w:r>
    </w:p>
    <w:p w:rsidR="002D1684"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8. </w:t>
      </w:r>
      <w:hyperlink r:id="rId78" w:tooltip="Лудорвай" w:history="1">
        <w:r w:rsidR="00B126DF">
          <w:rPr>
            <w:rStyle w:val="a3"/>
            <w:rFonts w:ascii="Times New Roman" w:hAnsi="Times New Roman" w:cs="Times New Roman"/>
            <w:color w:val="auto"/>
            <w:sz w:val="28"/>
            <w:szCs w:val="28"/>
            <w:u w:val="none"/>
          </w:rPr>
          <w:t>М</w:t>
        </w:r>
        <w:r w:rsidR="00FE3158" w:rsidRPr="00B126DF">
          <w:rPr>
            <w:rStyle w:val="a3"/>
            <w:rFonts w:ascii="Times New Roman" w:hAnsi="Times New Roman" w:cs="Times New Roman"/>
            <w:color w:val="auto"/>
            <w:sz w:val="28"/>
            <w:szCs w:val="28"/>
            <w:u w:val="none"/>
          </w:rPr>
          <w:t>узей-заповедник под открытым небом  «</w:t>
        </w:r>
        <w:proofErr w:type="spellStart"/>
        <w:r w:rsidR="00FE3158" w:rsidRPr="00B126DF">
          <w:rPr>
            <w:rStyle w:val="a3"/>
            <w:rFonts w:ascii="Times New Roman" w:hAnsi="Times New Roman" w:cs="Times New Roman"/>
            <w:color w:val="auto"/>
            <w:sz w:val="28"/>
            <w:szCs w:val="28"/>
            <w:u w:val="none"/>
          </w:rPr>
          <w:t>Лудорвай</w:t>
        </w:r>
        <w:proofErr w:type="spellEnd"/>
        <w:r w:rsidR="00FE3158" w:rsidRPr="00B126DF">
          <w:rPr>
            <w:rStyle w:val="a3"/>
            <w:rFonts w:ascii="Times New Roman" w:hAnsi="Times New Roman" w:cs="Times New Roman"/>
            <w:color w:val="auto"/>
            <w:sz w:val="28"/>
            <w:szCs w:val="28"/>
            <w:u w:val="none"/>
          </w:rPr>
          <w:t>»</w:t>
        </w:r>
      </w:hyperlink>
      <w:r w:rsidR="00FE3158" w:rsidRPr="00B126DF">
        <w:rPr>
          <w:rFonts w:ascii="Times New Roman" w:hAnsi="Times New Roman" w:cs="Times New Roman"/>
          <w:sz w:val="28"/>
          <w:szCs w:val="28"/>
        </w:rPr>
        <w:t xml:space="preserve">. </w:t>
      </w:r>
      <w:hyperlink r:id="rId79" w:tooltip="Завьяловский район (Удмуртия)" w:history="1">
        <w:proofErr w:type="spellStart"/>
        <w:r w:rsidRPr="00B126DF">
          <w:rPr>
            <w:rStyle w:val="a3"/>
            <w:rFonts w:ascii="Times New Roman" w:hAnsi="Times New Roman" w:cs="Times New Roman"/>
            <w:color w:val="auto"/>
            <w:sz w:val="28"/>
            <w:szCs w:val="28"/>
            <w:u w:val="none"/>
          </w:rPr>
          <w:t>Завьяловский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p>
    <w:p w:rsidR="00FE3158"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9. </w:t>
      </w:r>
      <w:r w:rsidR="00FE3158" w:rsidRPr="00B126DF">
        <w:rPr>
          <w:rFonts w:ascii="Times New Roman" w:hAnsi="Times New Roman" w:cs="Times New Roman"/>
          <w:sz w:val="28"/>
          <w:szCs w:val="28"/>
        </w:rPr>
        <w:t xml:space="preserve">Усадьба </w:t>
      </w:r>
      <w:proofErr w:type="spellStart"/>
      <w:r w:rsidR="00FE3158" w:rsidRPr="00B126DF">
        <w:rPr>
          <w:rFonts w:ascii="Times New Roman" w:hAnsi="Times New Roman" w:cs="Times New Roman"/>
          <w:sz w:val="28"/>
          <w:szCs w:val="28"/>
        </w:rPr>
        <w:t>Лапшо-Педуня</w:t>
      </w:r>
      <w:proofErr w:type="spellEnd"/>
      <w:r w:rsidR="00FE3158" w:rsidRPr="00B126DF">
        <w:rPr>
          <w:rFonts w:ascii="Times New Roman" w:hAnsi="Times New Roman" w:cs="Times New Roman"/>
          <w:sz w:val="28"/>
          <w:szCs w:val="28"/>
        </w:rPr>
        <w:t xml:space="preserve">. </w:t>
      </w:r>
      <w:hyperlink r:id="rId80" w:history="1">
        <w:proofErr w:type="spellStart"/>
        <w:r w:rsidRPr="00B126DF">
          <w:rPr>
            <w:rStyle w:val="a3"/>
            <w:rFonts w:ascii="Times New Roman" w:hAnsi="Times New Roman" w:cs="Times New Roman"/>
            <w:color w:val="auto"/>
            <w:sz w:val="28"/>
            <w:szCs w:val="28"/>
            <w:u w:val="none"/>
          </w:rPr>
          <w:t>Игринский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6810B5"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10. </w:t>
      </w:r>
      <w:r w:rsidR="00771E97">
        <w:rPr>
          <w:rFonts w:ascii="Times New Roman" w:hAnsi="Times New Roman" w:cs="Times New Roman"/>
          <w:sz w:val="28"/>
          <w:szCs w:val="28"/>
        </w:rPr>
        <w:t xml:space="preserve"> </w:t>
      </w:r>
      <w:r w:rsidR="00FE3158" w:rsidRPr="00B126DF">
        <w:rPr>
          <w:rFonts w:ascii="Times New Roman" w:hAnsi="Times New Roman" w:cs="Times New Roman"/>
          <w:sz w:val="28"/>
          <w:szCs w:val="28"/>
        </w:rPr>
        <w:t xml:space="preserve">Церковь Успения Пресвятой Богородицы. </w:t>
      </w:r>
      <w:hyperlink r:id="rId81" w:tooltip="Камбарский район" w:history="1">
        <w:proofErr w:type="spellStart"/>
        <w:r w:rsidRPr="00B126DF">
          <w:rPr>
            <w:rStyle w:val="a3"/>
            <w:rFonts w:ascii="Times New Roman" w:hAnsi="Times New Roman" w:cs="Times New Roman"/>
            <w:color w:val="auto"/>
            <w:sz w:val="28"/>
            <w:szCs w:val="28"/>
            <w:u w:val="none"/>
          </w:rPr>
          <w:t>Камбарский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2D1684"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11. </w:t>
      </w:r>
      <w:r w:rsidR="006810B5" w:rsidRPr="00B126DF">
        <w:rPr>
          <w:rFonts w:ascii="Times New Roman" w:hAnsi="Times New Roman" w:cs="Times New Roman"/>
          <w:sz w:val="28"/>
          <w:szCs w:val="28"/>
        </w:rPr>
        <w:t xml:space="preserve">Мемориал «Крылья» в честь воинов-земляков. </w:t>
      </w:r>
      <w:hyperlink r:id="rId82" w:tooltip="Каракулинский район" w:history="1">
        <w:proofErr w:type="spellStart"/>
        <w:r w:rsidRPr="00B126DF">
          <w:rPr>
            <w:rStyle w:val="a3"/>
            <w:rFonts w:ascii="Times New Roman" w:hAnsi="Times New Roman" w:cs="Times New Roman"/>
            <w:color w:val="auto"/>
            <w:sz w:val="28"/>
            <w:szCs w:val="28"/>
            <w:u w:val="none"/>
          </w:rPr>
          <w:t>Каракулинский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6810B5"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12. </w:t>
      </w:r>
      <w:r w:rsidR="006810B5" w:rsidRPr="00B126DF">
        <w:rPr>
          <w:rFonts w:ascii="Times New Roman" w:hAnsi="Times New Roman" w:cs="Times New Roman"/>
          <w:sz w:val="28"/>
          <w:szCs w:val="28"/>
        </w:rPr>
        <w:t xml:space="preserve"> Исток реки Кама. </w:t>
      </w:r>
      <w:hyperlink r:id="rId83" w:tooltip="Кезский район" w:history="1">
        <w:proofErr w:type="spellStart"/>
        <w:r w:rsidRPr="00B126DF">
          <w:rPr>
            <w:rStyle w:val="a3"/>
            <w:rFonts w:ascii="Times New Roman" w:hAnsi="Times New Roman" w:cs="Times New Roman"/>
            <w:color w:val="auto"/>
            <w:sz w:val="28"/>
            <w:szCs w:val="28"/>
            <w:u w:val="none"/>
          </w:rPr>
          <w:t>Кезский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6810B5"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13. </w:t>
      </w:r>
      <w:r w:rsidR="006810B5" w:rsidRPr="00B126DF">
        <w:rPr>
          <w:rFonts w:ascii="Times New Roman" w:hAnsi="Times New Roman" w:cs="Times New Roman"/>
          <w:sz w:val="28"/>
          <w:szCs w:val="28"/>
        </w:rPr>
        <w:t xml:space="preserve"> Абатские пещеры. </w:t>
      </w:r>
      <w:hyperlink r:id="rId84" w:tooltip="Кизнерский район" w:history="1">
        <w:proofErr w:type="spellStart"/>
        <w:r w:rsidRPr="00B126DF">
          <w:rPr>
            <w:rStyle w:val="a3"/>
            <w:rFonts w:ascii="Times New Roman" w:hAnsi="Times New Roman" w:cs="Times New Roman"/>
            <w:color w:val="auto"/>
            <w:sz w:val="28"/>
            <w:szCs w:val="28"/>
            <w:u w:val="none"/>
          </w:rPr>
          <w:t>Кизнерский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2D1684"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14. </w:t>
      </w:r>
      <w:r w:rsidR="006810B5" w:rsidRPr="00B126DF">
        <w:rPr>
          <w:rFonts w:ascii="Times New Roman" w:hAnsi="Times New Roman" w:cs="Times New Roman"/>
          <w:sz w:val="28"/>
          <w:szCs w:val="28"/>
        </w:rPr>
        <w:t xml:space="preserve"> </w:t>
      </w:r>
      <w:hyperlink r:id="rId85" w:history="1">
        <w:r w:rsidR="006810B5" w:rsidRPr="00B126DF">
          <w:rPr>
            <w:rStyle w:val="a3"/>
            <w:rFonts w:ascii="Times New Roman" w:hAnsi="Times New Roman" w:cs="Times New Roman"/>
            <w:color w:val="auto"/>
            <w:sz w:val="28"/>
            <w:szCs w:val="28"/>
            <w:u w:val="none"/>
          </w:rPr>
          <w:t>Центр удмуртской культуры "Удмуртская изба"</w:t>
        </w:r>
      </w:hyperlink>
      <w:r w:rsidR="006810B5" w:rsidRPr="00B126DF">
        <w:rPr>
          <w:rFonts w:ascii="Times New Roman" w:hAnsi="Times New Roman" w:cs="Times New Roman"/>
          <w:sz w:val="28"/>
          <w:szCs w:val="28"/>
        </w:rPr>
        <w:t xml:space="preserve">. </w:t>
      </w:r>
      <w:hyperlink r:id="rId86" w:tooltip="Киясовский район" w:history="1">
        <w:proofErr w:type="spellStart"/>
        <w:r w:rsidRPr="00B126DF">
          <w:rPr>
            <w:rStyle w:val="a3"/>
            <w:rFonts w:ascii="Times New Roman" w:hAnsi="Times New Roman" w:cs="Times New Roman"/>
            <w:color w:val="auto"/>
            <w:sz w:val="28"/>
            <w:szCs w:val="28"/>
            <w:u w:val="none"/>
          </w:rPr>
          <w:t>Киясовский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6810B5"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15. </w:t>
      </w:r>
      <w:r w:rsidR="006810B5" w:rsidRPr="00B126DF">
        <w:rPr>
          <w:rFonts w:ascii="Times New Roman" w:hAnsi="Times New Roman" w:cs="Times New Roman"/>
          <w:sz w:val="28"/>
          <w:szCs w:val="28"/>
        </w:rPr>
        <w:t xml:space="preserve">Андреевский сосновый бор. </w:t>
      </w:r>
      <w:hyperlink r:id="rId87" w:tooltip="Красногорский район (Удмуртия)" w:history="1">
        <w:r w:rsidRPr="00B126DF">
          <w:rPr>
            <w:rStyle w:val="a3"/>
            <w:rFonts w:ascii="Times New Roman" w:hAnsi="Times New Roman" w:cs="Times New Roman"/>
            <w:color w:val="auto"/>
            <w:sz w:val="28"/>
            <w:szCs w:val="28"/>
            <w:u w:val="none"/>
          </w:rPr>
          <w:t>Красногорский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6810B5"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16. </w:t>
      </w:r>
      <w:r w:rsidR="006810B5" w:rsidRPr="00B126DF">
        <w:rPr>
          <w:rFonts w:ascii="Times New Roman" w:hAnsi="Times New Roman" w:cs="Times New Roman"/>
          <w:sz w:val="28"/>
          <w:szCs w:val="28"/>
        </w:rPr>
        <w:t> Мало-</w:t>
      </w:r>
      <w:proofErr w:type="spellStart"/>
      <w:r w:rsidR="006810B5" w:rsidRPr="00B126DF">
        <w:rPr>
          <w:rFonts w:ascii="Times New Roman" w:hAnsi="Times New Roman" w:cs="Times New Roman"/>
          <w:sz w:val="28"/>
          <w:szCs w:val="28"/>
        </w:rPr>
        <w:t>Дивеевский</w:t>
      </w:r>
      <w:proofErr w:type="spellEnd"/>
      <w:r w:rsidR="006810B5" w:rsidRPr="00B126DF">
        <w:rPr>
          <w:rFonts w:ascii="Times New Roman" w:hAnsi="Times New Roman" w:cs="Times New Roman"/>
          <w:sz w:val="28"/>
          <w:szCs w:val="28"/>
        </w:rPr>
        <w:t xml:space="preserve"> Серафимовский женский монастырь. </w:t>
      </w:r>
      <w:hyperlink r:id="rId88" w:tooltip="Малопургинский район" w:history="1">
        <w:proofErr w:type="spellStart"/>
        <w:r w:rsidRPr="00B126DF">
          <w:rPr>
            <w:rStyle w:val="a3"/>
            <w:rFonts w:ascii="Times New Roman" w:hAnsi="Times New Roman" w:cs="Times New Roman"/>
            <w:color w:val="auto"/>
            <w:sz w:val="28"/>
            <w:szCs w:val="28"/>
            <w:u w:val="none"/>
          </w:rPr>
          <w:t>Малопургинский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2D1684"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17.</w:t>
      </w:r>
      <w:r w:rsidR="006810B5" w:rsidRPr="00B126DF">
        <w:rPr>
          <w:rFonts w:ascii="Times New Roman" w:hAnsi="Times New Roman" w:cs="Times New Roman"/>
          <w:sz w:val="28"/>
          <w:szCs w:val="28"/>
        </w:rPr>
        <w:t xml:space="preserve"> Музей «Набат памяти» </w:t>
      </w:r>
      <w:hyperlink r:id="rId89" w:history="1">
        <w:proofErr w:type="spellStart"/>
        <w:r w:rsidRPr="00B126DF">
          <w:rPr>
            <w:rStyle w:val="a3"/>
            <w:rFonts w:ascii="Times New Roman" w:hAnsi="Times New Roman" w:cs="Times New Roman"/>
            <w:color w:val="auto"/>
            <w:sz w:val="28"/>
            <w:szCs w:val="28"/>
            <w:u w:val="none"/>
          </w:rPr>
          <w:t>Можгинский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247CD1"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18. </w:t>
      </w:r>
      <w:hyperlink r:id="rId90" w:history="1">
        <w:r w:rsidR="00247CD1" w:rsidRPr="00B126DF">
          <w:rPr>
            <w:rStyle w:val="a3"/>
            <w:rFonts w:ascii="Times New Roman" w:hAnsi="Times New Roman" w:cs="Times New Roman"/>
            <w:color w:val="auto"/>
            <w:sz w:val="28"/>
            <w:szCs w:val="28"/>
            <w:u w:val="none"/>
          </w:rPr>
          <w:t xml:space="preserve">Дом купца П.А. </w:t>
        </w:r>
        <w:proofErr w:type="spellStart"/>
        <w:r w:rsidR="00247CD1" w:rsidRPr="00B126DF">
          <w:rPr>
            <w:rStyle w:val="a3"/>
            <w:rFonts w:ascii="Times New Roman" w:hAnsi="Times New Roman" w:cs="Times New Roman"/>
            <w:color w:val="auto"/>
            <w:sz w:val="28"/>
            <w:szCs w:val="28"/>
            <w:u w:val="none"/>
          </w:rPr>
          <w:t>Башенина</w:t>
        </w:r>
        <w:proofErr w:type="spellEnd"/>
      </w:hyperlink>
      <w:r w:rsidR="00247CD1" w:rsidRPr="00B126DF">
        <w:rPr>
          <w:rFonts w:ascii="Times New Roman" w:hAnsi="Times New Roman" w:cs="Times New Roman"/>
          <w:sz w:val="28"/>
          <w:szCs w:val="28"/>
        </w:rPr>
        <w:t xml:space="preserve">. </w:t>
      </w:r>
      <w:hyperlink r:id="rId91" w:tooltip="Сарапульский район" w:history="1">
        <w:r w:rsidRPr="00B126DF">
          <w:rPr>
            <w:rStyle w:val="a3"/>
            <w:rFonts w:ascii="Times New Roman" w:hAnsi="Times New Roman" w:cs="Times New Roman"/>
            <w:color w:val="auto"/>
            <w:sz w:val="28"/>
            <w:szCs w:val="28"/>
            <w:u w:val="none"/>
          </w:rPr>
          <w:t>Сарапульский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247CD1"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19. </w:t>
      </w:r>
      <w:r w:rsidR="00247CD1" w:rsidRPr="00B126DF">
        <w:rPr>
          <w:rFonts w:ascii="Times New Roman" w:hAnsi="Times New Roman" w:cs="Times New Roman"/>
          <w:sz w:val="28"/>
          <w:szCs w:val="28"/>
        </w:rPr>
        <w:t xml:space="preserve">Вековая сосна. </w:t>
      </w:r>
      <w:hyperlink r:id="rId92" w:tooltip="Селтинский район" w:history="1">
        <w:proofErr w:type="spellStart"/>
        <w:r w:rsidRPr="00B126DF">
          <w:rPr>
            <w:rStyle w:val="a3"/>
            <w:rFonts w:ascii="Times New Roman" w:hAnsi="Times New Roman" w:cs="Times New Roman"/>
            <w:color w:val="auto"/>
            <w:sz w:val="28"/>
            <w:szCs w:val="28"/>
            <w:u w:val="none"/>
          </w:rPr>
          <w:t>Селтинский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2D1684"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20. </w:t>
      </w:r>
      <w:r w:rsidR="00247CD1" w:rsidRPr="00B126DF">
        <w:rPr>
          <w:rFonts w:ascii="Times New Roman" w:hAnsi="Times New Roman" w:cs="Times New Roman"/>
          <w:sz w:val="28"/>
          <w:szCs w:val="28"/>
        </w:rPr>
        <w:t xml:space="preserve">Сретенская церковь. </w:t>
      </w:r>
      <w:hyperlink r:id="rId93" w:tooltip="Сюмсинский район" w:history="1">
        <w:proofErr w:type="spellStart"/>
        <w:r w:rsidRPr="00B126DF">
          <w:rPr>
            <w:rStyle w:val="a3"/>
            <w:rFonts w:ascii="Times New Roman" w:hAnsi="Times New Roman" w:cs="Times New Roman"/>
            <w:color w:val="auto"/>
            <w:sz w:val="28"/>
            <w:szCs w:val="28"/>
            <w:u w:val="none"/>
          </w:rPr>
          <w:t>Сюмсинский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391C12"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21. </w:t>
      </w:r>
      <w:hyperlink r:id="rId94" w:tooltip="Эрестем — географический центр Удмуртии" w:history="1">
        <w:r w:rsidR="000A7029">
          <w:rPr>
            <w:rStyle w:val="a3"/>
            <w:rFonts w:ascii="Times New Roman" w:hAnsi="Times New Roman" w:cs="Times New Roman"/>
            <w:color w:val="auto"/>
            <w:sz w:val="28"/>
            <w:szCs w:val="28"/>
            <w:u w:val="none"/>
          </w:rPr>
          <w:t>Г</w:t>
        </w:r>
        <w:r w:rsidR="00391C12" w:rsidRPr="00B126DF">
          <w:rPr>
            <w:rStyle w:val="a3"/>
            <w:rFonts w:ascii="Times New Roman" w:hAnsi="Times New Roman" w:cs="Times New Roman"/>
            <w:color w:val="auto"/>
            <w:sz w:val="28"/>
            <w:szCs w:val="28"/>
            <w:u w:val="none"/>
          </w:rPr>
          <w:t>еографический центр Удмуртии</w:t>
        </w:r>
      </w:hyperlink>
      <w:r w:rsidR="000A7029">
        <w:rPr>
          <w:rFonts w:ascii="Times New Roman" w:hAnsi="Times New Roman" w:cs="Times New Roman"/>
          <w:sz w:val="28"/>
          <w:szCs w:val="28"/>
        </w:rPr>
        <w:t xml:space="preserve">. </w:t>
      </w:r>
      <w:hyperlink r:id="rId95" w:tooltip="Увинский район" w:history="1">
        <w:proofErr w:type="spellStart"/>
        <w:r w:rsidRPr="00B126DF">
          <w:rPr>
            <w:rStyle w:val="a3"/>
            <w:rFonts w:ascii="Times New Roman" w:hAnsi="Times New Roman" w:cs="Times New Roman"/>
            <w:color w:val="auto"/>
            <w:sz w:val="28"/>
            <w:szCs w:val="28"/>
            <w:u w:val="none"/>
          </w:rPr>
          <w:t>Увинский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391C12"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22. </w:t>
      </w:r>
      <w:r w:rsidR="000A7029">
        <w:rPr>
          <w:rFonts w:ascii="Times New Roman" w:hAnsi="Times New Roman" w:cs="Times New Roman"/>
          <w:sz w:val="28"/>
          <w:szCs w:val="28"/>
        </w:rPr>
        <w:t xml:space="preserve">Дом Тол </w:t>
      </w:r>
      <w:proofErr w:type="spellStart"/>
      <w:r w:rsidR="000A7029">
        <w:rPr>
          <w:rFonts w:ascii="Times New Roman" w:hAnsi="Times New Roman" w:cs="Times New Roman"/>
          <w:sz w:val="28"/>
          <w:szCs w:val="28"/>
        </w:rPr>
        <w:t>Б</w:t>
      </w:r>
      <w:r w:rsidR="00391C12" w:rsidRPr="00B126DF">
        <w:rPr>
          <w:rFonts w:ascii="Times New Roman" w:hAnsi="Times New Roman" w:cs="Times New Roman"/>
          <w:sz w:val="28"/>
          <w:szCs w:val="28"/>
        </w:rPr>
        <w:t>абая</w:t>
      </w:r>
      <w:proofErr w:type="spellEnd"/>
      <w:r w:rsidR="00391C12" w:rsidRPr="00B126DF">
        <w:rPr>
          <w:rFonts w:ascii="Times New Roman" w:hAnsi="Times New Roman" w:cs="Times New Roman"/>
          <w:sz w:val="28"/>
          <w:szCs w:val="28"/>
        </w:rPr>
        <w:t xml:space="preserve">. </w:t>
      </w:r>
      <w:hyperlink r:id="rId96" w:tooltip="Шарканский район" w:history="1">
        <w:proofErr w:type="spellStart"/>
        <w:r w:rsidRPr="00B126DF">
          <w:rPr>
            <w:rStyle w:val="a3"/>
            <w:rFonts w:ascii="Times New Roman" w:hAnsi="Times New Roman" w:cs="Times New Roman"/>
            <w:color w:val="auto"/>
            <w:sz w:val="28"/>
            <w:szCs w:val="28"/>
            <w:u w:val="none"/>
          </w:rPr>
          <w:t>Шарканский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391C12"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23. </w:t>
      </w:r>
      <w:r w:rsidR="00391C12" w:rsidRPr="00B126DF">
        <w:rPr>
          <w:rFonts w:ascii="Times New Roman" w:hAnsi="Times New Roman" w:cs="Times New Roman"/>
          <w:sz w:val="28"/>
          <w:szCs w:val="28"/>
        </w:rPr>
        <w:t xml:space="preserve">«Парк </w:t>
      </w:r>
      <w:proofErr w:type="spellStart"/>
      <w:r w:rsidR="00391C12" w:rsidRPr="00B126DF">
        <w:rPr>
          <w:rFonts w:ascii="Times New Roman" w:hAnsi="Times New Roman" w:cs="Times New Roman"/>
          <w:sz w:val="28"/>
          <w:szCs w:val="28"/>
        </w:rPr>
        <w:t>Пышкетский</w:t>
      </w:r>
      <w:proofErr w:type="spellEnd"/>
      <w:r w:rsidR="00391C12" w:rsidRPr="00B126DF">
        <w:rPr>
          <w:rFonts w:ascii="Times New Roman" w:hAnsi="Times New Roman" w:cs="Times New Roman"/>
          <w:sz w:val="28"/>
          <w:szCs w:val="28"/>
        </w:rPr>
        <w:t>»</w:t>
      </w:r>
      <w:r w:rsidR="000A7029">
        <w:rPr>
          <w:rFonts w:ascii="Times New Roman" w:hAnsi="Times New Roman" w:cs="Times New Roman"/>
          <w:sz w:val="28"/>
          <w:szCs w:val="28"/>
        </w:rPr>
        <w:t>.</w:t>
      </w:r>
      <w:r w:rsidR="00391C12" w:rsidRPr="00B126DF">
        <w:rPr>
          <w:rFonts w:ascii="Times New Roman" w:hAnsi="Times New Roman" w:cs="Times New Roman"/>
          <w:sz w:val="28"/>
          <w:szCs w:val="28"/>
        </w:rPr>
        <w:t xml:space="preserve"> </w:t>
      </w:r>
      <w:hyperlink r:id="rId97" w:history="1">
        <w:proofErr w:type="spellStart"/>
        <w:r w:rsidRPr="00B126DF">
          <w:rPr>
            <w:rStyle w:val="a3"/>
            <w:rFonts w:ascii="Times New Roman" w:hAnsi="Times New Roman" w:cs="Times New Roman"/>
            <w:color w:val="auto"/>
            <w:sz w:val="28"/>
            <w:szCs w:val="28"/>
            <w:u w:val="none"/>
          </w:rPr>
          <w:t>Юкаменский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391C12" w:rsidRPr="00B126DF" w:rsidRDefault="002D168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24.</w:t>
      </w:r>
      <w:r w:rsidR="00391C12" w:rsidRPr="00B126DF">
        <w:rPr>
          <w:rFonts w:ascii="Times New Roman" w:hAnsi="Times New Roman" w:cs="Times New Roman"/>
          <w:sz w:val="28"/>
          <w:szCs w:val="28"/>
        </w:rPr>
        <w:t xml:space="preserve"> </w:t>
      </w:r>
      <w:hyperlink r:id="rId98" w:history="1">
        <w:r w:rsidR="00391C12" w:rsidRPr="00B126DF">
          <w:rPr>
            <w:rStyle w:val="a3"/>
            <w:rFonts w:ascii="Times New Roman" w:hAnsi="Times New Roman" w:cs="Times New Roman"/>
            <w:color w:val="auto"/>
            <w:sz w:val="28"/>
            <w:szCs w:val="28"/>
            <w:u w:val="none"/>
          </w:rPr>
          <w:t>Церковь Николая Чудотворца</w:t>
        </w:r>
      </w:hyperlink>
      <w:r w:rsidR="00391C12" w:rsidRPr="00B126DF">
        <w:rPr>
          <w:rFonts w:ascii="Times New Roman" w:hAnsi="Times New Roman" w:cs="Times New Roman"/>
          <w:sz w:val="28"/>
          <w:szCs w:val="28"/>
        </w:rPr>
        <w:t>.</w:t>
      </w:r>
      <w:r w:rsidRPr="00B126DF">
        <w:rPr>
          <w:rFonts w:ascii="Times New Roman" w:hAnsi="Times New Roman" w:cs="Times New Roman"/>
          <w:sz w:val="28"/>
          <w:szCs w:val="28"/>
        </w:rPr>
        <w:t xml:space="preserve"> </w:t>
      </w:r>
      <w:hyperlink r:id="rId99" w:tooltip="Якшур-Бодьинский район" w:history="1">
        <w:proofErr w:type="spellStart"/>
        <w:r w:rsidRPr="00B126DF">
          <w:rPr>
            <w:rStyle w:val="a3"/>
            <w:rFonts w:ascii="Times New Roman" w:hAnsi="Times New Roman" w:cs="Times New Roman"/>
            <w:color w:val="auto"/>
            <w:sz w:val="28"/>
            <w:szCs w:val="28"/>
            <w:u w:val="none"/>
          </w:rPr>
          <w:t>Якшур-Бодьинский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r w:rsidRPr="00B126DF">
        <w:rPr>
          <w:rFonts w:ascii="Times New Roman" w:hAnsi="Times New Roman" w:cs="Times New Roman"/>
          <w:sz w:val="28"/>
          <w:szCs w:val="28"/>
        </w:rPr>
        <w:t xml:space="preserve"> </w:t>
      </w:r>
    </w:p>
    <w:p w:rsidR="00B126DF" w:rsidRPr="00B126DF" w:rsidRDefault="002D1684" w:rsidP="00B126DF">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25.</w:t>
      </w:r>
      <w:r w:rsidR="00391C12" w:rsidRPr="00B126DF">
        <w:rPr>
          <w:rFonts w:ascii="Times New Roman" w:hAnsi="Times New Roman" w:cs="Times New Roman"/>
          <w:sz w:val="28"/>
          <w:szCs w:val="28"/>
        </w:rPr>
        <w:t xml:space="preserve"> Исток реки Вятки</w:t>
      </w:r>
      <w:r w:rsidR="000A7029">
        <w:rPr>
          <w:rFonts w:ascii="Times New Roman" w:hAnsi="Times New Roman" w:cs="Times New Roman"/>
          <w:sz w:val="28"/>
          <w:szCs w:val="28"/>
        </w:rPr>
        <w:t>.</w:t>
      </w:r>
      <w:r w:rsidR="00391C12" w:rsidRPr="00B126DF">
        <w:rPr>
          <w:rFonts w:ascii="Times New Roman" w:hAnsi="Times New Roman" w:cs="Times New Roman"/>
          <w:sz w:val="28"/>
          <w:szCs w:val="28"/>
        </w:rPr>
        <w:t xml:space="preserve"> </w:t>
      </w:r>
      <w:hyperlink r:id="rId100" w:tooltip="Ярский район" w:history="1">
        <w:proofErr w:type="spellStart"/>
        <w:r w:rsidRPr="00B126DF">
          <w:rPr>
            <w:rStyle w:val="a3"/>
            <w:rFonts w:ascii="Times New Roman" w:hAnsi="Times New Roman" w:cs="Times New Roman"/>
            <w:color w:val="auto"/>
            <w:sz w:val="28"/>
            <w:szCs w:val="28"/>
            <w:u w:val="none"/>
          </w:rPr>
          <w:t>Ярский</w:t>
        </w:r>
        <w:proofErr w:type="spellEnd"/>
        <w:r w:rsidRPr="00B126DF">
          <w:rPr>
            <w:rStyle w:val="a3"/>
            <w:rFonts w:ascii="Times New Roman" w:hAnsi="Times New Roman" w:cs="Times New Roman"/>
            <w:color w:val="auto"/>
            <w:sz w:val="28"/>
            <w:szCs w:val="28"/>
            <w:u w:val="none"/>
          </w:rPr>
          <w:t xml:space="preserve"> район</w:t>
        </w:r>
      </w:hyperlink>
      <w:r w:rsidR="00B126DF">
        <w:rPr>
          <w:rFonts w:ascii="Times New Roman" w:hAnsi="Times New Roman" w:cs="Times New Roman"/>
          <w:sz w:val="28"/>
          <w:szCs w:val="28"/>
        </w:rPr>
        <w:t>.</w:t>
      </w:r>
    </w:p>
    <w:p w:rsidR="002D1684" w:rsidRPr="00B126DF" w:rsidRDefault="002D1684" w:rsidP="002826A2">
      <w:pPr>
        <w:spacing w:after="0" w:line="360" w:lineRule="auto"/>
        <w:ind w:firstLine="709"/>
        <w:jc w:val="both"/>
        <w:rPr>
          <w:rFonts w:ascii="Times New Roman" w:hAnsi="Times New Roman" w:cs="Times New Roman"/>
          <w:sz w:val="28"/>
          <w:szCs w:val="28"/>
        </w:rPr>
      </w:pPr>
    </w:p>
    <w:p w:rsidR="006505F9" w:rsidRDefault="00EF4AE4" w:rsidP="00B126DF">
      <w:pPr>
        <w:spacing w:after="0" w:line="360" w:lineRule="auto"/>
        <w:ind w:firstLine="709"/>
        <w:jc w:val="center"/>
        <w:rPr>
          <w:rFonts w:ascii="Times New Roman" w:hAnsi="Times New Roman" w:cs="Times New Roman"/>
          <w:b/>
          <w:sz w:val="28"/>
          <w:szCs w:val="28"/>
        </w:rPr>
      </w:pPr>
      <w:r w:rsidRPr="00B126DF">
        <w:rPr>
          <w:rFonts w:ascii="Times New Roman" w:hAnsi="Times New Roman" w:cs="Times New Roman"/>
          <w:b/>
          <w:sz w:val="28"/>
          <w:szCs w:val="28"/>
        </w:rPr>
        <w:lastRenderedPageBreak/>
        <w:t>2.2</w:t>
      </w:r>
      <w:r w:rsidR="006505F9" w:rsidRPr="00B126DF">
        <w:rPr>
          <w:rFonts w:ascii="Times New Roman" w:hAnsi="Times New Roman" w:cs="Times New Roman"/>
          <w:b/>
          <w:sz w:val="28"/>
          <w:szCs w:val="28"/>
        </w:rPr>
        <w:t xml:space="preserve">. Изготовление </w:t>
      </w:r>
      <w:proofErr w:type="spellStart"/>
      <w:r w:rsidR="006505F9" w:rsidRPr="00B126DF">
        <w:rPr>
          <w:rFonts w:ascii="Times New Roman" w:hAnsi="Times New Roman" w:cs="Times New Roman"/>
          <w:b/>
          <w:sz w:val="28"/>
          <w:szCs w:val="28"/>
        </w:rPr>
        <w:t>пазл</w:t>
      </w:r>
      <w:proofErr w:type="spellEnd"/>
      <w:r w:rsidR="006505F9" w:rsidRPr="00B126DF">
        <w:rPr>
          <w:rFonts w:ascii="Times New Roman" w:hAnsi="Times New Roman" w:cs="Times New Roman"/>
          <w:b/>
          <w:sz w:val="28"/>
          <w:szCs w:val="28"/>
        </w:rPr>
        <w:t>-карты своими руками</w:t>
      </w:r>
    </w:p>
    <w:p w:rsidR="00B126DF" w:rsidRPr="00B126DF" w:rsidRDefault="00B126DF" w:rsidP="00B126DF">
      <w:pPr>
        <w:spacing w:after="0" w:line="360" w:lineRule="auto"/>
        <w:ind w:firstLine="709"/>
        <w:jc w:val="center"/>
        <w:rPr>
          <w:rFonts w:ascii="Times New Roman" w:hAnsi="Times New Roman" w:cs="Times New Roman"/>
          <w:b/>
          <w:sz w:val="28"/>
          <w:szCs w:val="28"/>
        </w:rPr>
      </w:pPr>
    </w:p>
    <w:p w:rsidR="00EF4AE4"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Красивое изделие трудно создать из отбросов. К выбору материала надо относиться весьма тщательно.</w:t>
      </w:r>
    </w:p>
    <w:p w:rsidR="00EF4AE4"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Фанерный лист для художественного выпиливания лобзиком должен удовлетворять ряду условий:</w:t>
      </w:r>
    </w:p>
    <w:p w:rsidR="00EF4AE4" w:rsidRPr="00B126DF" w:rsidRDefault="00EF4AE4" w:rsidP="00D22045">
      <w:pPr>
        <w:pStyle w:val="a4"/>
        <w:numPr>
          <w:ilvl w:val="0"/>
          <w:numId w:val="7"/>
        </w:numPr>
        <w:spacing w:after="0" w:line="360" w:lineRule="auto"/>
        <w:jc w:val="both"/>
        <w:rPr>
          <w:rFonts w:ascii="Times New Roman" w:hAnsi="Times New Roman" w:cs="Times New Roman"/>
          <w:sz w:val="28"/>
          <w:szCs w:val="28"/>
        </w:rPr>
      </w:pPr>
      <w:r w:rsidRPr="00B126DF">
        <w:rPr>
          <w:rFonts w:ascii="Times New Roman" w:hAnsi="Times New Roman" w:cs="Times New Roman"/>
          <w:sz w:val="28"/>
          <w:szCs w:val="28"/>
        </w:rPr>
        <w:t xml:space="preserve">Толщина листа должна соответствовать назначению. Для художественного творчества лучше взять тонкий лист (до пяти миллиметров), я для изготовления </w:t>
      </w:r>
      <w:proofErr w:type="spellStart"/>
      <w:r w:rsidRPr="00B126DF">
        <w:rPr>
          <w:rFonts w:ascii="Times New Roman" w:hAnsi="Times New Roman" w:cs="Times New Roman"/>
          <w:sz w:val="28"/>
          <w:szCs w:val="28"/>
        </w:rPr>
        <w:t>пазл</w:t>
      </w:r>
      <w:proofErr w:type="spellEnd"/>
      <w:r w:rsidRPr="00B126DF">
        <w:rPr>
          <w:rFonts w:ascii="Times New Roman" w:hAnsi="Times New Roman" w:cs="Times New Roman"/>
          <w:sz w:val="28"/>
          <w:szCs w:val="28"/>
        </w:rPr>
        <w:t xml:space="preserve">-карты выбрал фанеру толщиной 8 </w:t>
      </w:r>
      <w:proofErr w:type="gramStart"/>
      <w:r w:rsidRPr="00B126DF">
        <w:rPr>
          <w:rFonts w:ascii="Times New Roman" w:hAnsi="Times New Roman" w:cs="Times New Roman"/>
          <w:sz w:val="28"/>
          <w:szCs w:val="28"/>
        </w:rPr>
        <w:t>мм..</w:t>
      </w:r>
      <w:proofErr w:type="gramEnd"/>
    </w:p>
    <w:p w:rsidR="00EF4AE4" w:rsidRPr="00B126DF" w:rsidRDefault="00EF4AE4" w:rsidP="00D22045">
      <w:pPr>
        <w:pStyle w:val="a4"/>
        <w:numPr>
          <w:ilvl w:val="0"/>
          <w:numId w:val="7"/>
        </w:numPr>
        <w:spacing w:after="0" w:line="360" w:lineRule="auto"/>
        <w:jc w:val="both"/>
        <w:rPr>
          <w:rFonts w:ascii="Times New Roman" w:hAnsi="Times New Roman" w:cs="Times New Roman"/>
          <w:sz w:val="28"/>
          <w:szCs w:val="28"/>
        </w:rPr>
      </w:pPr>
      <w:r w:rsidRPr="00B126DF">
        <w:rPr>
          <w:rFonts w:ascii="Times New Roman" w:hAnsi="Times New Roman" w:cs="Times New Roman"/>
          <w:sz w:val="28"/>
          <w:szCs w:val="28"/>
        </w:rPr>
        <w:t>Отсутствие сучков и пятен другого цвета.</w:t>
      </w:r>
    </w:p>
    <w:p w:rsidR="00EF4AE4" w:rsidRPr="00B126DF" w:rsidRDefault="00EF4AE4" w:rsidP="00D22045">
      <w:pPr>
        <w:pStyle w:val="a4"/>
        <w:numPr>
          <w:ilvl w:val="0"/>
          <w:numId w:val="7"/>
        </w:numPr>
        <w:spacing w:after="0" w:line="360" w:lineRule="auto"/>
        <w:jc w:val="both"/>
        <w:rPr>
          <w:rFonts w:ascii="Times New Roman" w:hAnsi="Times New Roman" w:cs="Times New Roman"/>
          <w:sz w:val="28"/>
          <w:szCs w:val="28"/>
        </w:rPr>
      </w:pPr>
      <w:r w:rsidRPr="00B126DF">
        <w:rPr>
          <w:rFonts w:ascii="Times New Roman" w:hAnsi="Times New Roman" w:cs="Times New Roman"/>
          <w:sz w:val="28"/>
          <w:szCs w:val="28"/>
        </w:rPr>
        <w:t>Отсутствие вздутий, пустотелых или залитых смолой.</w:t>
      </w:r>
    </w:p>
    <w:p w:rsidR="00EF4AE4" w:rsidRPr="00B126DF" w:rsidRDefault="00EF4AE4" w:rsidP="00D22045">
      <w:pPr>
        <w:pStyle w:val="a4"/>
        <w:numPr>
          <w:ilvl w:val="0"/>
          <w:numId w:val="7"/>
        </w:numPr>
        <w:tabs>
          <w:tab w:val="center" w:pos="5032"/>
        </w:tabs>
        <w:spacing w:after="0" w:line="360" w:lineRule="auto"/>
        <w:jc w:val="both"/>
        <w:rPr>
          <w:rFonts w:ascii="Times New Roman" w:hAnsi="Times New Roman" w:cs="Times New Roman"/>
          <w:sz w:val="28"/>
          <w:szCs w:val="28"/>
        </w:rPr>
      </w:pPr>
      <w:r w:rsidRPr="00B126DF">
        <w:rPr>
          <w:rFonts w:ascii="Times New Roman" w:hAnsi="Times New Roman" w:cs="Times New Roman"/>
          <w:sz w:val="28"/>
          <w:szCs w:val="28"/>
        </w:rPr>
        <w:t>Отсутствие расслоений шпона.</w:t>
      </w:r>
      <w:r w:rsidR="00B126DF" w:rsidRPr="00B126DF">
        <w:rPr>
          <w:rFonts w:ascii="Times New Roman" w:hAnsi="Times New Roman" w:cs="Times New Roman"/>
          <w:sz w:val="28"/>
          <w:szCs w:val="28"/>
        </w:rPr>
        <w:tab/>
      </w:r>
    </w:p>
    <w:p w:rsidR="00EF4AE4"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Для изготовления </w:t>
      </w:r>
      <w:proofErr w:type="spellStart"/>
      <w:r w:rsidRPr="00B126DF">
        <w:rPr>
          <w:rFonts w:ascii="Times New Roman" w:hAnsi="Times New Roman" w:cs="Times New Roman"/>
          <w:sz w:val="28"/>
          <w:szCs w:val="28"/>
        </w:rPr>
        <w:t>пазл</w:t>
      </w:r>
      <w:proofErr w:type="spellEnd"/>
      <w:r w:rsidRPr="00B126DF">
        <w:rPr>
          <w:rFonts w:ascii="Times New Roman" w:hAnsi="Times New Roman" w:cs="Times New Roman"/>
          <w:sz w:val="28"/>
          <w:szCs w:val="28"/>
        </w:rPr>
        <w:t xml:space="preserve"> - карты понадобится следующий инструмент и расходные материалы:</w:t>
      </w:r>
    </w:p>
    <w:p w:rsidR="00EF4AE4" w:rsidRPr="00B23A8E" w:rsidRDefault="00B126DF"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лист фанеры, 8 мм</w:t>
      </w:r>
    </w:p>
    <w:p w:rsidR="00EF4AE4" w:rsidRPr="00B23A8E" w:rsidRDefault="00B126DF"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принтер</w:t>
      </w:r>
    </w:p>
    <w:p w:rsidR="00EF4AE4" w:rsidRPr="00B23A8E" w:rsidRDefault="00B126DF"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листы А4</w:t>
      </w:r>
    </w:p>
    <w:p w:rsidR="00EF4AE4" w:rsidRPr="00B23A8E" w:rsidRDefault="00B126DF"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скотч</w:t>
      </w:r>
    </w:p>
    <w:p w:rsidR="00EF4AE4" w:rsidRPr="00B23A8E" w:rsidRDefault="00EF4AE4"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острый канцелярский нож</w:t>
      </w:r>
    </w:p>
    <w:p w:rsidR="00EF4AE4" w:rsidRPr="00B23A8E" w:rsidRDefault="00B126DF"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клей-момент</w:t>
      </w:r>
    </w:p>
    <w:p w:rsidR="00B33F1F" w:rsidRPr="00B23A8E" w:rsidRDefault="00B126DF"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с</w:t>
      </w:r>
      <w:r w:rsidR="00EF4AE4" w:rsidRPr="00B23A8E">
        <w:rPr>
          <w:rFonts w:ascii="Times New Roman" w:hAnsi="Times New Roman" w:cs="Times New Roman"/>
          <w:sz w:val="28"/>
          <w:szCs w:val="28"/>
        </w:rPr>
        <w:t>иликоновый клей</w:t>
      </w:r>
    </w:p>
    <w:p w:rsidR="00B126DF" w:rsidRPr="00B23A8E" w:rsidRDefault="00B126DF"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магниты</w:t>
      </w:r>
    </w:p>
    <w:p w:rsidR="00EF4AE4" w:rsidRPr="00B23A8E" w:rsidRDefault="00B126DF"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м</w:t>
      </w:r>
      <w:r w:rsidR="00EF4AE4" w:rsidRPr="00B23A8E">
        <w:rPr>
          <w:rFonts w:ascii="Times New Roman" w:hAnsi="Times New Roman" w:cs="Times New Roman"/>
          <w:sz w:val="28"/>
          <w:szCs w:val="28"/>
        </w:rPr>
        <w:t>орилка</w:t>
      </w:r>
    </w:p>
    <w:p w:rsidR="00EF4AE4" w:rsidRPr="00B23A8E" w:rsidRDefault="00B126DF"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р</w:t>
      </w:r>
      <w:r w:rsidR="00EF4AE4" w:rsidRPr="00B23A8E">
        <w:rPr>
          <w:rFonts w:ascii="Times New Roman" w:hAnsi="Times New Roman" w:cs="Times New Roman"/>
          <w:sz w:val="28"/>
          <w:szCs w:val="28"/>
        </w:rPr>
        <w:t xml:space="preserve">учной лобзик. </w:t>
      </w:r>
    </w:p>
    <w:p w:rsidR="00EF4AE4" w:rsidRPr="00B23A8E" w:rsidRDefault="00B126DF"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ш</w:t>
      </w:r>
      <w:r w:rsidR="00EF4AE4" w:rsidRPr="00B23A8E">
        <w:rPr>
          <w:rFonts w:ascii="Times New Roman" w:hAnsi="Times New Roman" w:cs="Times New Roman"/>
          <w:sz w:val="28"/>
          <w:szCs w:val="28"/>
        </w:rPr>
        <w:t>ило или дрель со сверлом 2-3 мм — для проделывания начальных отверстий при исполнении замкнутых контуров.</w:t>
      </w:r>
    </w:p>
    <w:p w:rsidR="00EF4AE4" w:rsidRPr="00B23A8E" w:rsidRDefault="00B126DF"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к</w:t>
      </w:r>
      <w:r w:rsidR="00EF4AE4" w:rsidRPr="00B23A8E">
        <w:rPr>
          <w:rFonts w:ascii="Times New Roman" w:hAnsi="Times New Roman" w:cs="Times New Roman"/>
          <w:sz w:val="28"/>
          <w:szCs w:val="28"/>
        </w:rPr>
        <w:t xml:space="preserve">омплект напильников и надфилей от </w:t>
      </w:r>
      <w:proofErr w:type="spellStart"/>
      <w:r w:rsidR="00EF4AE4" w:rsidRPr="00B23A8E">
        <w:rPr>
          <w:rFonts w:ascii="Times New Roman" w:hAnsi="Times New Roman" w:cs="Times New Roman"/>
          <w:sz w:val="28"/>
          <w:szCs w:val="28"/>
        </w:rPr>
        <w:t>драчевого</w:t>
      </w:r>
      <w:proofErr w:type="spellEnd"/>
      <w:r w:rsidR="00EF4AE4" w:rsidRPr="00B23A8E">
        <w:rPr>
          <w:rFonts w:ascii="Times New Roman" w:hAnsi="Times New Roman" w:cs="Times New Roman"/>
          <w:sz w:val="28"/>
          <w:szCs w:val="28"/>
        </w:rPr>
        <w:t xml:space="preserve"> до бархатного и наждачная бумага для выравнивания кромок.</w:t>
      </w:r>
    </w:p>
    <w:p w:rsidR="00EF4AE4" w:rsidRPr="00B23A8E" w:rsidRDefault="00B126DF"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lastRenderedPageBreak/>
        <w:t>э</w:t>
      </w:r>
      <w:r w:rsidR="00EF4AE4" w:rsidRPr="00B23A8E">
        <w:rPr>
          <w:rFonts w:ascii="Times New Roman" w:hAnsi="Times New Roman" w:cs="Times New Roman"/>
          <w:sz w:val="28"/>
          <w:szCs w:val="28"/>
        </w:rPr>
        <w:t>лектрический лобзик для предварительного раскроя материала и выполнен</w:t>
      </w:r>
      <w:r w:rsidRPr="00B23A8E">
        <w:rPr>
          <w:rFonts w:ascii="Times New Roman" w:hAnsi="Times New Roman" w:cs="Times New Roman"/>
          <w:sz w:val="28"/>
          <w:szCs w:val="28"/>
        </w:rPr>
        <w:t>ия длинных резов малой кривизны</w:t>
      </w:r>
    </w:p>
    <w:p w:rsidR="00EF4AE4" w:rsidRPr="00B23A8E" w:rsidRDefault="00B126DF"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р</w:t>
      </w:r>
      <w:r w:rsidR="00EF4AE4" w:rsidRPr="00B23A8E">
        <w:rPr>
          <w:rFonts w:ascii="Times New Roman" w:hAnsi="Times New Roman" w:cs="Times New Roman"/>
          <w:sz w:val="28"/>
          <w:szCs w:val="28"/>
        </w:rPr>
        <w:t>учной слесарный инструмент — пассатижи, молоток, киянка</w:t>
      </w:r>
    </w:p>
    <w:p w:rsidR="00EF4AE4" w:rsidRPr="00B23A8E" w:rsidRDefault="00B23A8E"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к</w:t>
      </w:r>
      <w:r w:rsidR="00EF4AE4" w:rsidRPr="00B23A8E">
        <w:rPr>
          <w:rFonts w:ascii="Times New Roman" w:hAnsi="Times New Roman" w:cs="Times New Roman"/>
          <w:sz w:val="28"/>
          <w:szCs w:val="28"/>
        </w:rPr>
        <w:t>арандаш и тонкое шило для</w:t>
      </w:r>
      <w:r w:rsidRPr="00B23A8E">
        <w:rPr>
          <w:rFonts w:ascii="Times New Roman" w:hAnsi="Times New Roman" w:cs="Times New Roman"/>
          <w:sz w:val="28"/>
          <w:szCs w:val="28"/>
        </w:rPr>
        <w:t xml:space="preserve"> перенесения эскиза на материал</w:t>
      </w:r>
    </w:p>
    <w:p w:rsidR="00EF4AE4" w:rsidRPr="00B23A8E" w:rsidRDefault="00B23A8E" w:rsidP="00D22045">
      <w:pPr>
        <w:pStyle w:val="a4"/>
        <w:numPr>
          <w:ilvl w:val="0"/>
          <w:numId w:val="8"/>
        </w:numPr>
        <w:spacing w:after="0" w:line="360" w:lineRule="auto"/>
        <w:jc w:val="both"/>
        <w:rPr>
          <w:rFonts w:ascii="Times New Roman" w:hAnsi="Times New Roman" w:cs="Times New Roman"/>
          <w:sz w:val="28"/>
          <w:szCs w:val="28"/>
        </w:rPr>
      </w:pPr>
      <w:r w:rsidRPr="00B23A8E">
        <w:rPr>
          <w:rFonts w:ascii="Times New Roman" w:hAnsi="Times New Roman" w:cs="Times New Roman"/>
          <w:sz w:val="28"/>
          <w:szCs w:val="28"/>
        </w:rPr>
        <w:t>к</w:t>
      </w:r>
      <w:r w:rsidR="00EF4AE4" w:rsidRPr="00B23A8E">
        <w:rPr>
          <w:rFonts w:ascii="Times New Roman" w:hAnsi="Times New Roman" w:cs="Times New Roman"/>
          <w:sz w:val="28"/>
          <w:szCs w:val="28"/>
        </w:rPr>
        <w:t>омплект сменных пилок для ручного лобзика, в случае если сломается пилка.</w:t>
      </w:r>
    </w:p>
    <w:p w:rsidR="006505F9" w:rsidRPr="00B126DF" w:rsidRDefault="00A90FB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В сети интернет я нашел</w:t>
      </w:r>
      <w:r w:rsidR="006505F9" w:rsidRPr="00B126DF">
        <w:rPr>
          <w:rFonts w:ascii="Times New Roman" w:hAnsi="Times New Roman" w:cs="Times New Roman"/>
          <w:sz w:val="28"/>
          <w:szCs w:val="28"/>
        </w:rPr>
        <w:t xml:space="preserve"> карту </w:t>
      </w:r>
      <w:r w:rsidRPr="00B126DF">
        <w:rPr>
          <w:rFonts w:ascii="Times New Roman" w:hAnsi="Times New Roman" w:cs="Times New Roman"/>
          <w:sz w:val="28"/>
          <w:szCs w:val="28"/>
        </w:rPr>
        <w:t xml:space="preserve">Удмуртской </w:t>
      </w:r>
      <w:proofErr w:type="spellStart"/>
      <w:r w:rsidRPr="00B126DF">
        <w:rPr>
          <w:rFonts w:ascii="Times New Roman" w:hAnsi="Times New Roman" w:cs="Times New Roman"/>
          <w:sz w:val="28"/>
          <w:szCs w:val="28"/>
        </w:rPr>
        <w:t>Ресщпублики</w:t>
      </w:r>
      <w:proofErr w:type="spellEnd"/>
      <w:r w:rsidR="006505F9" w:rsidRPr="00B126DF">
        <w:rPr>
          <w:rFonts w:ascii="Times New Roman" w:hAnsi="Times New Roman" w:cs="Times New Roman"/>
          <w:sz w:val="28"/>
          <w:szCs w:val="28"/>
        </w:rPr>
        <w:t xml:space="preserve"> с территориальным разделением границ </w:t>
      </w:r>
      <w:r w:rsidRPr="00B126DF">
        <w:rPr>
          <w:rFonts w:ascii="Times New Roman" w:hAnsi="Times New Roman" w:cs="Times New Roman"/>
          <w:sz w:val="28"/>
          <w:szCs w:val="28"/>
        </w:rPr>
        <w:t>муниципальных районов. Увеличил</w:t>
      </w:r>
      <w:r w:rsidR="006505F9" w:rsidRPr="00B126DF">
        <w:rPr>
          <w:rFonts w:ascii="Times New Roman" w:hAnsi="Times New Roman" w:cs="Times New Roman"/>
          <w:sz w:val="28"/>
          <w:szCs w:val="28"/>
        </w:rPr>
        <w:t xml:space="preserve"> карту до необходимых размеров</w:t>
      </w:r>
      <w:r w:rsidR="00B23A8E">
        <w:rPr>
          <w:rFonts w:ascii="Times New Roman" w:hAnsi="Times New Roman" w:cs="Times New Roman"/>
          <w:sz w:val="28"/>
          <w:szCs w:val="28"/>
        </w:rPr>
        <w:t xml:space="preserve"> формата А3, распечатал. Выбрал</w:t>
      </w:r>
      <w:r w:rsidR="006505F9" w:rsidRPr="00B126DF">
        <w:rPr>
          <w:rFonts w:ascii="Times New Roman" w:hAnsi="Times New Roman" w:cs="Times New Roman"/>
          <w:sz w:val="28"/>
          <w:szCs w:val="28"/>
        </w:rPr>
        <w:t xml:space="preserve"> необходимый лист фанеры, обработал его.</w:t>
      </w:r>
    </w:p>
    <w:p w:rsidR="00A90FB9" w:rsidRPr="00B126DF" w:rsidRDefault="00A90FB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Далее переносим рисунок на фанеру</w:t>
      </w:r>
      <w:r w:rsidR="00B23A8E">
        <w:rPr>
          <w:rFonts w:ascii="Times New Roman" w:hAnsi="Times New Roman" w:cs="Times New Roman"/>
          <w:sz w:val="28"/>
          <w:szCs w:val="28"/>
        </w:rPr>
        <w:t xml:space="preserve">ю Скотчем </w:t>
      </w:r>
      <w:proofErr w:type="gramStart"/>
      <w:r w:rsidRPr="00B126DF">
        <w:rPr>
          <w:rFonts w:ascii="Times New Roman" w:hAnsi="Times New Roman" w:cs="Times New Roman"/>
          <w:sz w:val="28"/>
          <w:szCs w:val="28"/>
        </w:rPr>
        <w:t>необходимо  прикрепить</w:t>
      </w:r>
      <w:proofErr w:type="gramEnd"/>
      <w:r w:rsidRPr="00B126DF">
        <w:rPr>
          <w:rFonts w:ascii="Times New Roman" w:hAnsi="Times New Roman" w:cs="Times New Roman"/>
          <w:sz w:val="28"/>
          <w:szCs w:val="28"/>
        </w:rPr>
        <w:t xml:space="preserve"> к фанере эскиз рисунка.</w:t>
      </w:r>
    </w:p>
    <w:p w:rsidR="00A90FB9" w:rsidRPr="00B126DF" w:rsidRDefault="00A90FB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В ключевых точках рисунка, началах и концах линий, местах их пересечений и т.п. сделать проколы тонким острым шилом.</w:t>
      </w:r>
    </w:p>
    <w:p w:rsidR="00A90FB9" w:rsidRPr="00B126DF" w:rsidRDefault="00A90FB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Если орнамент сложный, то можно будет запутаться в </w:t>
      </w:r>
      <w:proofErr w:type="spellStart"/>
      <w:r w:rsidR="00B23A8E">
        <w:rPr>
          <w:rFonts w:ascii="Times New Roman" w:hAnsi="Times New Roman" w:cs="Times New Roman"/>
          <w:sz w:val="28"/>
          <w:szCs w:val="28"/>
        </w:rPr>
        <w:t>колличестве</w:t>
      </w:r>
      <w:proofErr w:type="spellEnd"/>
      <w:r w:rsidRPr="00B126DF">
        <w:rPr>
          <w:rFonts w:ascii="Times New Roman" w:hAnsi="Times New Roman" w:cs="Times New Roman"/>
          <w:sz w:val="28"/>
          <w:szCs w:val="28"/>
        </w:rPr>
        <w:t xml:space="preserve"> точек. В этом случае под эскиз подкладывают копировальную бумагу и обводят контур рисунка твердым или средним карандашом, перенося его линии на фанеру.</w:t>
      </w:r>
    </w:p>
    <w:p w:rsidR="00A90FB9" w:rsidRPr="00B126DF" w:rsidRDefault="00A90FB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Удаляемые после выпиливания зоны следует сразу заштриховать карандашом на фанере, чтобы не запутаться потом.</w:t>
      </w:r>
    </w:p>
    <w:p w:rsidR="00A90FB9" w:rsidRPr="00B126DF" w:rsidRDefault="00A90FB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Ориентировать рисунок на листе фанеры следует так, чтобы большая часть пропилов располагалась перпендикулярно направлению волокон лицевого листа шпона — это облегчит выпиливание.</w:t>
      </w:r>
    </w:p>
    <w:p w:rsidR="006505F9"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После переноса</w:t>
      </w:r>
      <w:r w:rsidR="006505F9" w:rsidRPr="00B126DF">
        <w:rPr>
          <w:rFonts w:ascii="Times New Roman" w:hAnsi="Times New Roman" w:cs="Times New Roman"/>
          <w:sz w:val="28"/>
          <w:szCs w:val="28"/>
        </w:rPr>
        <w:t xml:space="preserve"> рисун</w:t>
      </w:r>
      <w:r w:rsidRPr="00B126DF">
        <w:rPr>
          <w:rFonts w:ascii="Times New Roman" w:hAnsi="Times New Roman" w:cs="Times New Roman"/>
          <w:sz w:val="28"/>
          <w:szCs w:val="28"/>
        </w:rPr>
        <w:t>ка</w:t>
      </w:r>
      <w:r w:rsidR="006505F9" w:rsidRPr="00B126DF">
        <w:rPr>
          <w:rFonts w:ascii="Times New Roman" w:hAnsi="Times New Roman" w:cs="Times New Roman"/>
          <w:sz w:val="28"/>
          <w:szCs w:val="28"/>
        </w:rPr>
        <w:t xml:space="preserve"> с помощью копировальной бумаги на фанеру</w:t>
      </w:r>
      <w:r w:rsidRPr="00B126DF">
        <w:rPr>
          <w:rFonts w:ascii="Times New Roman" w:hAnsi="Times New Roman" w:cs="Times New Roman"/>
          <w:sz w:val="28"/>
          <w:szCs w:val="28"/>
        </w:rPr>
        <w:t xml:space="preserve"> приступаем</w:t>
      </w:r>
      <w:r w:rsidR="006505F9" w:rsidRPr="00B126DF">
        <w:rPr>
          <w:rFonts w:ascii="Times New Roman" w:hAnsi="Times New Roman" w:cs="Times New Roman"/>
          <w:sz w:val="28"/>
          <w:szCs w:val="28"/>
        </w:rPr>
        <w:t xml:space="preserve"> к выпиливанию. Сво</w:t>
      </w:r>
      <w:r w:rsidRPr="00B126DF">
        <w:rPr>
          <w:rFonts w:ascii="Times New Roman" w:hAnsi="Times New Roman" w:cs="Times New Roman"/>
          <w:sz w:val="28"/>
          <w:szCs w:val="28"/>
        </w:rPr>
        <w:t>ю</w:t>
      </w:r>
      <w:r w:rsidR="006505F9" w:rsidRPr="00B126DF">
        <w:rPr>
          <w:rFonts w:ascii="Times New Roman" w:hAnsi="Times New Roman" w:cs="Times New Roman"/>
          <w:sz w:val="28"/>
          <w:szCs w:val="28"/>
        </w:rPr>
        <w:t xml:space="preserve"> </w:t>
      </w:r>
      <w:r w:rsidRPr="00B126DF">
        <w:rPr>
          <w:rFonts w:ascii="Times New Roman" w:hAnsi="Times New Roman" w:cs="Times New Roman"/>
          <w:sz w:val="28"/>
          <w:szCs w:val="28"/>
        </w:rPr>
        <w:t>карту я решил</w:t>
      </w:r>
      <w:r w:rsidR="006505F9" w:rsidRPr="00B126DF">
        <w:rPr>
          <w:rFonts w:ascii="Times New Roman" w:hAnsi="Times New Roman" w:cs="Times New Roman"/>
          <w:sz w:val="28"/>
          <w:szCs w:val="28"/>
        </w:rPr>
        <w:t xml:space="preserve"> выпиливать </w:t>
      </w:r>
      <w:r w:rsidR="00B23A8E">
        <w:rPr>
          <w:rFonts w:ascii="Times New Roman" w:hAnsi="Times New Roman" w:cs="Times New Roman"/>
          <w:sz w:val="28"/>
          <w:szCs w:val="28"/>
        </w:rPr>
        <w:t>на электрическом станке лобзике</w:t>
      </w:r>
      <w:r w:rsidR="006505F9" w:rsidRPr="00B126DF">
        <w:rPr>
          <w:rFonts w:ascii="Times New Roman" w:hAnsi="Times New Roman" w:cs="Times New Roman"/>
          <w:sz w:val="28"/>
          <w:szCs w:val="28"/>
        </w:rPr>
        <w:t>, так как он позволяет выпиливать детали с наибольшим углом разворота, нежели ручной лобзик.</w:t>
      </w:r>
    </w:p>
    <w:p w:rsidR="00EF4AE4" w:rsidRPr="00B126DF" w:rsidRDefault="00B23A8E" w:rsidP="002826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Сначала я выпилил</w:t>
      </w:r>
      <w:r w:rsidR="00EF4AE4" w:rsidRPr="00B126DF">
        <w:rPr>
          <w:rFonts w:ascii="Times New Roman" w:hAnsi="Times New Roman" w:cs="Times New Roman"/>
          <w:sz w:val="28"/>
          <w:szCs w:val="28"/>
        </w:rPr>
        <w:t xml:space="preserve"> контур ка</w:t>
      </w:r>
      <w:r>
        <w:rPr>
          <w:rFonts w:ascii="Times New Roman" w:hAnsi="Times New Roman" w:cs="Times New Roman"/>
          <w:sz w:val="28"/>
          <w:szCs w:val="28"/>
        </w:rPr>
        <w:t>рты, а затем поочередно выпилил</w:t>
      </w:r>
      <w:r w:rsidR="00EF4AE4" w:rsidRPr="00B126DF">
        <w:rPr>
          <w:rFonts w:ascii="Times New Roman" w:hAnsi="Times New Roman" w:cs="Times New Roman"/>
          <w:sz w:val="28"/>
          <w:szCs w:val="28"/>
        </w:rPr>
        <w:t xml:space="preserve"> каждую деталь будущей </w:t>
      </w:r>
      <w:proofErr w:type="spellStart"/>
      <w:r w:rsidR="00EF4AE4" w:rsidRPr="00B126DF">
        <w:rPr>
          <w:rFonts w:ascii="Times New Roman" w:hAnsi="Times New Roman" w:cs="Times New Roman"/>
          <w:sz w:val="28"/>
          <w:szCs w:val="28"/>
        </w:rPr>
        <w:t>пазл</w:t>
      </w:r>
      <w:proofErr w:type="spellEnd"/>
      <w:r w:rsidR="00EF4AE4" w:rsidRPr="00B126DF">
        <w:rPr>
          <w:rFonts w:ascii="Times New Roman" w:hAnsi="Times New Roman" w:cs="Times New Roman"/>
          <w:sz w:val="28"/>
          <w:szCs w:val="28"/>
        </w:rPr>
        <w:t>-карты.</w:t>
      </w:r>
    </w:p>
    <w:p w:rsidR="00EF4AE4"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lastRenderedPageBreak/>
        <w:t>Закрепи</w:t>
      </w:r>
      <w:r w:rsidR="00B23A8E">
        <w:rPr>
          <w:rFonts w:ascii="Times New Roman" w:hAnsi="Times New Roman" w:cs="Times New Roman"/>
          <w:sz w:val="28"/>
          <w:szCs w:val="28"/>
        </w:rPr>
        <w:t>в</w:t>
      </w:r>
      <w:r w:rsidRPr="00B126DF">
        <w:rPr>
          <w:rFonts w:ascii="Times New Roman" w:hAnsi="Times New Roman" w:cs="Times New Roman"/>
          <w:sz w:val="28"/>
          <w:szCs w:val="28"/>
        </w:rPr>
        <w:t xml:space="preserve"> полотно винтом со стороны ручки, натягиваем его так, чтобы оно не дребезжало при распиле, и затя</w:t>
      </w:r>
      <w:r w:rsidR="00B23A8E">
        <w:rPr>
          <w:rFonts w:ascii="Times New Roman" w:hAnsi="Times New Roman" w:cs="Times New Roman"/>
          <w:sz w:val="28"/>
          <w:szCs w:val="28"/>
        </w:rPr>
        <w:t>гиваем</w:t>
      </w:r>
      <w:r w:rsidRPr="00B126DF">
        <w:rPr>
          <w:rFonts w:ascii="Times New Roman" w:hAnsi="Times New Roman" w:cs="Times New Roman"/>
          <w:sz w:val="28"/>
          <w:szCs w:val="28"/>
        </w:rPr>
        <w:t xml:space="preserve"> второй винт. Степень натяжения полона определяется сгибанием дуги держателя.</w:t>
      </w:r>
    </w:p>
    <w:p w:rsidR="00EF4AE4"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По</w:t>
      </w:r>
      <w:r w:rsidR="00B23A8E">
        <w:rPr>
          <w:rFonts w:ascii="Times New Roman" w:hAnsi="Times New Roman" w:cs="Times New Roman"/>
          <w:sz w:val="28"/>
          <w:szCs w:val="28"/>
        </w:rPr>
        <w:t>дкладываем</w:t>
      </w:r>
      <w:r w:rsidRPr="00B126DF">
        <w:rPr>
          <w:rFonts w:ascii="Times New Roman" w:hAnsi="Times New Roman" w:cs="Times New Roman"/>
          <w:sz w:val="28"/>
          <w:szCs w:val="28"/>
        </w:rPr>
        <w:t xml:space="preserve"> фанеру на площадку, </w:t>
      </w:r>
      <w:proofErr w:type="spellStart"/>
      <w:r w:rsidRPr="00B126DF">
        <w:rPr>
          <w:rFonts w:ascii="Times New Roman" w:hAnsi="Times New Roman" w:cs="Times New Roman"/>
          <w:sz w:val="28"/>
          <w:szCs w:val="28"/>
        </w:rPr>
        <w:t>прижа</w:t>
      </w:r>
      <w:r w:rsidR="00B23A8E">
        <w:rPr>
          <w:rFonts w:ascii="Times New Roman" w:hAnsi="Times New Roman" w:cs="Times New Roman"/>
          <w:sz w:val="28"/>
          <w:szCs w:val="28"/>
        </w:rPr>
        <w:t>маем</w:t>
      </w:r>
      <w:proofErr w:type="spellEnd"/>
      <w:r w:rsidRPr="00B126DF">
        <w:rPr>
          <w:rFonts w:ascii="Times New Roman" w:hAnsi="Times New Roman" w:cs="Times New Roman"/>
          <w:sz w:val="28"/>
          <w:szCs w:val="28"/>
        </w:rPr>
        <w:t xml:space="preserve"> к ней левой рукой и, двигая лобзик за ручку вверх и вниз, нач</w:t>
      </w:r>
      <w:r w:rsidR="00B23A8E">
        <w:rPr>
          <w:rFonts w:ascii="Times New Roman" w:hAnsi="Times New Roman" w:cs="Times New Roman"/>
          <w:sz w:val="28"/>
          <w:szCs w:val="28"/>
        </w:rPr>
        <w:t>инаем</w:t>
      </w:r>
      <w:r w:rsidRPr="00B126DF">
        <w:rPr>
          <w:rFonts w:ascii="Times New Roman" w:hAnsi="Times New Roman" w:cs="Times New Roman"/>
          <w:sz w:val="28"/>
          <w:szCs w:val="28"/>
        </w:rPr>
        <w:t xml:space="preserve"> распил. </w:t>
      </w:r>
      <w:proofErr w:type="spellStart"/>
      <w:r w:rsidRPr="00B126DF">
        <w:rPr>
          <w:rFonts w:ascii="Times New Roman" w:hAnsi="Times New Roman" w:cs="Times New Roman"/>
          <w:sz w:val="28"/>
          <w:szCs w:val="28"/>
        </w:rPr>
        <w:t>обы</w:t>
      </w:r>
      <w:proofErr w:type="spellEnd"/>
      <w:r w:rsidRPr="00B126DF">
        <w:rPr>
          <w:rFonts w:ascii="Times New Roman" w:hAnsi="Times New Roman" w:cs="Times New Roman"/>
          <w:sz w:val="28"/>
          <w:szCs w:val="28"/>
        </w:rPr>
        <w:t xml:space="preserve"> лобзик оставался на месте.</w:t>
      </w:r>
    </w:p>
    <w:p w:rsidR="00EF4AE4"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Чтобы не сбиться с прямой линии, можно положить на верстак направляющую планку.</w:t>
      </w:r>
    </w:p>
    <w:p w:rsidR="00EF4AE4"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Закрепи</w:t>
      </w:r>
      <w:r w:rsidR="00B23A8E">
        <w:rPr>
          <w:rFonts w:ascii="Times New Roman" w:hAnsi="Times New Roman" w:cs="Times New Roman"/>
          <w:sz w:val="28"/>
          <w:szCs w:val="28"/>
        </w:rPr>
        <w:t>в</w:t>
      </w:r>
      <w:r w:rsidRPr="00B126DF">
        <w:rPr>
          <w:rFonts w:ascii="Times New Roman" w:hAnsi="Times New Roman" w:cs="Times New Roman"/>
          <w:sz w:val="28"/>
          <w:szCs w:val="28"/>
        </w:rPr>
        <w:t xml:space="preserve"> полотно так же, как и в случае прямолинейного распила.</w:t>
      </w:r>
    </w:p>
    <w:p w:rsidR="00EF4AE4"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У</w:t>
      </w:r>
      <w:r w:rsidR="00B23A8E">
        <w:rPr>
          <w:rFonts w:ascii="Times New Roman" w:hAnsi="Times New Roman" w:cs="Times New Roman"/>
          <w:sz w:val="28"/>
          <w:szCs w:val="28"/>
        </w:rPr>
        <w:t>кладываем</w:t>
      </w:r>
      <w:r w:rsidRPr="00B126DF">
        <w:rPr>
          <w:rFonts w:ascii="Times New Roman" w:hAnsi="Times New Roman" w:cs="Times New Roman"/>
          <w:sz w:val="28"/>
          <w:szCs w:val="28"/>
        </w:rPr>
        <w:t xml:space="preserve"> фанерку с четко начерченным контуром на рабочую площадку.</w:t>
      </w:r>
    </w:p>
    <w:p w:rsidR="00EF4AE4"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Начать распил</w:t>
      </w:r>
      <w:r w:rsidR="00B23A8E">
        <w:rPr>
          <w:rFonts w:ascii="Times New Roman" w:hAnsi="Times New Roman" w:cs="Times New Roman"/>
          <w:sz w:val="28"/>
          <w:szCs w:val="28"/>
        </w:rPr>
        <w:t xml:space="preserve"> необходимо</w:t>
      </w:r>
      <w:r w:rsidRPr="00B126DF">
        <w:rPr>
          <w:rFonts w:ascii="Times New Roman" w:hAnsi="Times New Roman" w:cs="Times New Roman"/>
          <w:sz w:val="28"/>
          <w:szCs w:val="28"/>
        </w:rPr>
        <w:t xml:space="preserve"> медленными движениями, подавая и поворачивая заготовку левой рукой таким образом, чтобы полотно не выходило за границы контурной линии.</w:t>
      </w:r>
    </w:p>
    <w:p w:rsidR="00EF4AE4"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Если пропил отклонился от линии, следует прекратить поворот и боковую подачу и коротким прямым пропилом вернуть полотно на линию.</w:t>
      </w:r>
    </w:p>
    <w:p w:rsidR="00EF4AE4"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Таким образом, я выпилил все части будущей карты</w:t>
      </w:r>
    </w:p>
    <w:p w:rsidR="006505F9" w:rsidRPr="00B126DF" w:rsidRDefault="006505F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После того как все детали </w:t>
      </w:r>
      <w:r w:rsidR="00EF4AE4" w:rsidRPr="00B126DF">
        <w:rPr>
          <w:rFonts w:ascii="Times New Roman" w:hAnsi="Times New Roman" w:cs="Times New Roman"/>
          <w:sz w:val="28"/>
          <w:szCs w:val="28"/>
        </w:rPr>
        <w:t xml:space="preserve">карты были </w:t>
      </w:r>
      <w:r w:rsidR="00B23A8E" w:rsidRPr="00B126DF">
        <w:rPr>
          <w:rFonts w:ascii="Times New Roman" w:hAnsi="Times New Roman" w:cs="Times New Roman"/>
          <w:sz w:val="28"/>
          <w:szCs w:val="28"/>
        </w:rPr>
        <w:t>выпилены</w:t>
      </w:r>
      <w:r w:rsidR="00EF4AE4" w:rsidRPr="00B126DF">
        <w:rPr>
          <w:rFonts w:ascii="Times New Roman" w:hAnsi="Times New Roman" w:cs="Times New Roman"/>
          <w:sz w:val="28"/>
          <w:szCs w:val="28"/>
        </w:rPr>
        <w:t xml:space="preserve"> я приступил</w:t>
      </w:r>
      <w:r w:rsidR="00B23A8E">
        <w:rPr>
          <w:rFonts w:ascii="Times New Roman" w:hAnsi="Times New Roman" w:cs="Times New Roman"/>
          <w:sz w:val="28"/>
          <w:szCs w:val="28"/>
        </w:rPr>
        <w:t xml:space="preserve"> к их обработке. Я обрабатывал</w:t>
      </w:r>
      <w:r w:rsidRPr="00B126DF">
        <w:rPr>
          <w:rFonts w:ascii="Times New Roman" w:hAnsi="Times New Roman" w:cs="Times New Roman"/>
          <w:sz w:val="28"/>
          <w:szCs w:val="28"/>
        </w:rPr>
        <w:t xml:space="preserve"> детали с помощью шлифовальной машинки и наждачной бумаги.</w:t>
      </w:r>
    </w:p>
    <w:p w:rsidR="006505F9" w:rsidRPr="00B126DF" w:rsidRDefault="006505F9"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После того когда поверхность всех дета</w:t>
      </w:r>
      <w:r w:rsidR="00EF4AE4" w:rsidRPr="00B126DF">
        <w:rPr>
          <w:rFonts w:ascii="Times New Roman" w:hAnsi="Times New Roman" w:cs="Times New Roman"/>
          <w:sz w:val="28"/>
          <w:szCs w:val="28"/>
        </w:rPr>
        <w:t>лей была обработана я приступил</w:t>
      </w:r>
      <w:r w:rsidRPr="00B126DF">
        <w:rPr>
          <w:rFonts w:ascii="Times New Roman" w:hAnsi="Times New Roman" w:cs="Times New Roman"/>
          <w:sz w:val="28"/>
          <w:szCs w:val="28"/>
        </w:rPr>
        <w:t xml:space="preserve"> к нанесению названий районных центров </w:t>
      </w:r>
      <w:r w:rsidR="00EF4AE4" w:rsidRPr="00B126DF">
        <w:rPr>
          <w:rFonts w:ascii="Times New Roman" w:hAnsi="Times New Roman" w:cs="Times New Roman"/>
          <w:sz w:val="28"/>
          <w:szCs w:val="28"/>
        </w:rPr>
        <w:t>Удмуртской Республики. Каждое название я выжигал</w:t>
      </w:r>
      <w:r w:rsidRPr="00B126DF">
        <w:rPr>
          <w:rFonts w:ascii="Times New Roman" w:hAnsi="Times New Roman" w:cs="Times New Roman"/>
          <w:sz w:val="28"/>
          <w:szCs w:val="28"/>
        </w:rPr>
        <w:t xml:space="preserve"> с помощью </w:t>
      </w:r>
      <w:proofErr w:type="spellStart"/>
      <w:r w:rsidRPr="00B126DF">
        <w:rPr>
          <w:rFonts w:ascii="Times New Roman" w:hAnsi="Times New Roman" w:cs="Times New Roman"/>
          <w:sz w:val="28"/>
          <w:szCs w:val="28"/>
        </w:rPr>
        <w:t>выжигателя</w:t>
      </w:r>
      <w:proofErr w:type="spellEnd"/>
      <w:r w:rsidRPr="00B126DF">
        <w:rPr>
          <w:rFonts w:ascii="Times New Roman" w:hAnsi="Times New Roman" w:cs="Times New Roman"/>
          <w:sz w:val="28"/>
          <w:szCs w:val="28"/>
        </w:rPr>
        <w:t>.</w:t>
      </w:r>
    </w:p>
    <w:p w:rsidR="006505F9"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В конце я тонировал</w:t>
      </w:r>
      <w:r w:rsidR="006505F9" w:rsidRPr="00B126DF">
        <w:rPr>
          <w:rFonts w:ascii="Times New Roman" w:hAnsi="Times New Roman" w:cs="Times New Roman"/>
          <w:sz w:val="28"/>
          <w:szCs w:val="28"/>
        </w:rPr>
        <w:t xml:space="preserve"> каждую деталь морилкой разного тона.</w:t>
      </w:r>
    </w:p>
    <w:p w:rsidR="006505F9"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Д</w:t>
      </w:r>
      <w:r w:rsidR="006505F9" w:rsidRPr="00B126DF">
        <w:rPr>
          <w:rFonts w:ascii="Times New Roman" w:hAnsi="Times New Roman" w:cs="Times New Roman"/>
          <w:sz w:val="28"/>
          <w:szCs w:val="28"/>
        </w:rPr>
        <w:t xml:space="preserve">ля удобства использования </w:t>
      </w:r>
      <w:r w:rsidR="00B23A8E">
        <w:rPr>
          <w:rFonts w:ascii="Times New Roman" w:hAnsi="Times New Roman" w:cs="Times New Roman"/>
          <w:sz w:val="28"/>
          <w:szCs w:val="28"/>
        </w:rPr>
        <w:t>карты-</w:t>
      </w:r>
      <w:proofErr w:type="spellStart"/>
      <w:r w:rsidR="00B23A8E">
        <w:rPr>
          <w:rFonts w:ascii="Times New Roman" w:hAnsi="Times New Roman" w:cs="Times New Roman"/>
          <w:sz w:val="28"/>
          <w:szCs w:val="28"/>
        </w:rPr>
        <w:t>пазл</w:t>
      </w:r>
      <w:proofErr w:type="spellEnd"/>
      <w:r w:rsidR="006505F9" w:rsidRPr="00B126DF">
        <w:rPr>
          <w:rFonts w:ascii="Times New Roman" w:hAnsi="Times New Roman" w:cs="Times New Roman"/>
          <w:sz w:val="28"/>
          <w:szCs w:val="28"/>
        </w:rPr>
        <w:t xml:space="preserve"> к</w:t>
      </w:r>
      <w:r w:rsidRPr="00B126DF">
        <w:rPr>
          <w:rFonts w:ascii="Times New Roman" w:hAnsi="Times New Roman" w:cs="Times New Roman"/>
          <w:sz w:val="28"/>
          <w:szCs w:val="28"/>
        </w:rPr>
        <w:t>ак учебного пособия я прикрепил</w:t>
      </w:r>
      <w:r w:rsidR="006505F9" w:rsidRPr="00B126DF">
        <w:rPr>
          <w:rFonts w:ascii="Times New Roman" w:hAnsi="Times New Roman" w:cs="Times New Roman"/>
          <w:sz w:val="28"/>
          <w:szCs w:val="28"/>
        </w:rPr>
        <w:t xml:space="preserve"> магнит на каждую деталь. </w:t>
      </w:r>
    </w:p>
    <w:p w:rsidR="006E0D6B" w:rsidRPr="00B126DF" w:rsidRDefault="006E0D6B" w:rsidP="002826A2">
      <w:pPr>
        <w:spacing w:after="0" w:line="360" w:lineRule="auto"/>
        <w:ind w:firstLine="709"/>
        <w:jc w:val="both"/>
        <w:rPr>
          <w:rFonts w:ascii="Times New Roman" w:hAnsi="Times New Roman" w:cs="Times New Roman"/>
          <w:sz w:val="28"/>
          <w:szCs w:val="28"/>
        </w:rPr>
      </w:pPr>
    </w:p>
    <w:p w:rsidR="007356AA" w:rsidRPr="00B126DF" w:rsidRDefault="007356AA" w:rsidP="002826A2">
      <w:pPr>
        <w:spacing w:after="0" w:line="360" w:lineRule="auto"/>
        <w:ind w:firstLine="709"/>
        <w:jc w:val="both"/>
        <w:rPr>
          <w:rFonts w:ascii="Times New Roman" w:hAnsi="Times New Roman" w:cs="Times New Roman"/>
          <w:sz w:val="28"/>
          <w:szCs w:val="28"/>
        </w:rPr>
      </w:pPr>
    </w:p>
    <w:p w:rsidR="007356AA" w:rsidRDefault="007356AA" w:rsidP="002826A2">
      <w:pPr>
        <w:spacing w:after="0" w:line="360" w:lineRule="auto"/>
        <w:ind w:firstLine="709"/>
        <w:jc w:val="both"/>
        <w:rPr>
          <w:rFonts w:ascii="Times New Roman" w:hAnsi="Times New Roman" w:cs="Times New Roman"/>
          <w:sz w:val="28"/>
          <w:szCs w:val="28"/>
        </w:rPr>
      </w:pPr>
    </w:p>
    <w:p w:rsidR="00B23A8E" w:rsidRPr="00B126DF" w:rsidRDefault="00B23A8E" w:rsidP="002826A2">
      <w:pPr>
        <w:spacing w:after="0" w:line="360" w:lineRule="auto"/>
        <w:ind w:firstLine="709"/>
        <w:jc w:val="both"/>
        <w:rPr>
          <w:rFonts w:ascii="Times New Roman" w:hAnsi="Times New Roman" w:cs="Times New Roman"/>
          <w:sz w:val="28"/>
          <w:szCs w:val="28"/>
        </w:rPr>
      </w:pPr>
    </w:p>
    <w:p w:rsidR="00EF4AE4" w:rsidRDefault="00EF4AE4" w:rsidP="00B23A8E">
      <w:pPr>
        <w:spacing w:after="0" w:line="360" w:lineRule="auto"/>
        <w:ind w:firstLine="709"/>
        <w:jc w:val="center"/>
        <w:rPr>
          <w:rFonts w:ascii="Times New Roman" w:hAnsi="Times New Roman" w:cs="Times New Roman"/>
          <w:b/>
          <w:sz w:val="28"/>
          <w:szCs w:val="28"/>
        </w:rPr>
      </w:pPr>
      <w:r w:rsidRPr="00B23A8E">
        <w:rPr>
          <w:rFonts w:ascii="Times New Roman" w:hAnsi="Times New Roman" w:cs="Times New Roman"/>
          <w:b/>
          <w:sz w:val="28"/>
          <w:szCs w:val="28"/>
        </w:rPr>
        <w:lastRenderedPageBreak/>
        <w:t>2.3. Проектная смета</w:t>
      </w:r>
    </w:p>
    <w:p w:rsidR="00B23A8E" w:rsidRPr="00B23A8E" w:rsidRDefault="00B23A8E" w:rsidP="00B23A8E">
      <w:pPr>
        <w:spacing w:after="0" w:line="360" w:lineRule="auto"/>
        <w:ind w:firstLine="709"/>
        <w:jc w:val="center"/>
        <w:rPr>
          <w:rFonts w:ascii="Times New Roman" w:hAnsi="Times New Roman" w:cs="Times New Roman"/>
          <w:b/>
          <w:sz w:val="28"/>
          <w:szCs w:val="28"/>
        </w:rPr>
      </w:pPr>
    </w:p>
    <w:p w:rsidR="00EF4AE4"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Часть инструментов, необходимых для создания </w:t>
      </w:r>
      <w:r w:rsidR="00B23A8E">
        <w:rPr>
          <w:rFonts w:ascii="Times New Roman" w:hAnsi="Times New Roman" w:cs="Times New Roman"/>
          <w:sz w:val="28"/>
          <w:szCs w:val="28"/>
        </w:rPr>
        <w:t>карты-</w:t>
      </w:r>
      <w:proofErr w:type="spellStart"/>
      <w:r w:rsidR="00B23A8E">
        <w:rPr>
          <w:rFonts w:ascii="Times New Roman" w:hAnsi="Times New Roman" w:cs="Times New Roman"/>
          <w:sz w:val="28"/>
          <w:szCs w:val="28"/>
        </w:rPr>
        <w:t>пазл</w:t>
      </w:r>
      <w:proofErr w:type="spellEnd"/>
      <w:r w:rsidRPr="00B126DF">
        <w:rPr>
          <w:rFonts w:ascii="Times New Roman" w:hAnsi="Times New Roman" w:cs="Times New Roman"/>
          <w:sz w:val="28"/>
          <w:szCs w:val="28"/>
        </w:rPr>
        <w:t xml:space="preserve"> были у меня дома.</w:t>
      </w:r>
    </w:p>
    <w:p w:rsidR="00EF4AE4" w:rsidRPr="00B126DF" w:rsidRDefault="00EF4AE4"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Расчет по затраченным ф</w:t>
      </w:r>
      <w:r w:rsidR="00B33F1F" w:rsidRPr="00B126DF">
        <w:rPr>
          <w:rFonts w:ascii="Times New Roman" w:hAnsi="Times New Roman" w:cs="Times New Roman"/>
          <w:sz w:val="28"/>
          <w:szCs w:val="28"/>
        </w:rPr>
        <w:t>и</w:t>
      </w:r>
      <w:r w:rsidRPr="00B126DF">
        <w:rPr>
          <w:rFonts w:ascii="Times New Roman" w:hAnsi="Times New Roman" w:cs="Times New Roman"/>
          <w:sz w:val="28"/>
          <w:szCs w:val="28"/>
        </w:rPr>
        <w:t xml:space="preserve">нансовым </w:t>
      </w:r>
      <w:r w:rsidR="00B33F1F" w:rsidRPr="00B126DF">
        <w:rPr>
          <w:rFonts w:ascii="Times New Roman" w:hAnsi="Times New Roman" w:cs="Times New Roman"/>
          <w:sz w:val="28"/>
          <w:szCs w:val="28"/>
        </w:rPr>
        <w:t>средствам</w:t>
      </w:r>
      <w:r w:rsidRPr="00B126DF">
        <w:rPr>
          <w:rFonts w:ascii="Times New Roman" w:hAnsi="Times New Roman" w:cs="Times New Roman"/>
          <w:sz w:val="28"/>
          <w:szCs w:val="28"/>
        </w:rPr>
        <w:t xml:space="preserve"> </w:t>
      </w:r>
      <w:r w:rsidR="00B33F1F" w:rsidRPr="00B126DF">
        <w:rPr>
          <w:rFonts w:ascii="Times New Roman" w:hAnsi="Times New Roman" w:cs="Times New Roman"/>
          <w:sz w:val="28"/>
          <w:szCs w:val="28"/>
        </w:rPr>
        <w:t>представлен</w:t>
      </w:r>
      <w:r w:rsidRPr="00B126DF">
        <w:rPr>
          <w:rFonts w:ascii="Times New Roman" w:hAnsi="Times New Roman" w:cs="Times New Roman"/>
          <w:sz w:val="28"/>
          <w:szCs w:val="28"/>
        </w:rPr>
        <w:t xml:space="preserve"> в таблице ниже:</w:t>
      </w:r>
    </w:p>
    <w:tbl>
      <w:tblPr>
        <w:tblStyle w:val="af0"/>
        <w:tblW w:w="4444" w:type="pct"/>
        <w:tblLook w:val="04A0" w:firstRow="1" w:lastRow="0" w:firstColumn="1" w:lastColumn="0" w:noHBand="0" w:noVBand="1"/>
      </w:tblPr>
      <w:tblGrid>
        <w:gridCol w:w="4076"/>
        <w:gridCol w:w="2270"/>
        <w:gridCol w:w="2161"/>
      </w:tblGrid>
      <w:tr w:rsidR="00B23A8E" w:rsidRPr="00B126DF" w:rsidTr="00B23A8E">
        <w:trPr>
          <w:trHeight w:val="364"/>
        </w:trPr>
        <w:tc>
          <w:tcPr>
            <w:tcW w:w="2396" w:type="pct"/>
          </w:tcPr>
          <w:p w:rsidR="00B23A8E" w:rsidRPr="00B23A8E" w:rsidRDefault="00B23A8E" w:rsidP="00B23A8E">
            <w:pPr>
              <w:spacing w:line="360" w:lineRule="auto"/>
              <w:jc w:val="center"/>
              <w:rPr>
                <w:rFonts w:ascii="Times New Roman" w:hAnsi="Times New Roman" w:cs="Times New Roman"/>
                <w:b/>
                <w:sz w:val="28"/>
                <w:szCs w:val="28"/>
              </w:rPr>
            </w:pPr>
            <w:r w:rsidRPr="00B23A8E">
              <w:rPr>
                <w:rFonts w:ascii="Times New Roman" w:hAnsi="Times New Roman" w:cs="Times New Roman"/>
                <w:b/>
                <w:sz w:val="28"/>
                <w:szCs w:val="28"/>
              </w:rPr>
              <w:t>Наименование</w:t>
            </w:r>
          </w:p>
        </w:tc>
        <w:tc>
          <w:tcPr>
            <w:tcW w:w="1334" w:type="pct"/>
          </w:tcPr>
          <w:p w:rsidR="00B23A8E" w:rsidRPr="00B23A8E" w:rsidRDefault="00B23A8E" w:rsidP="00B23A8E">
            <w:pPr>
              <w:spacing w:line="360" w:lineRule="auto"/>
              <w:jc w:val="center"/>
              <w:rPr>
                <w:rFonts w:ascii="Times New Roman" w:hAnsi="Times New Roman" w:cs="Times New Roman"/>
                <w:b/>
                <w:sz w:val="28"/>
                <w:szCs w:val="28"/>
              </w:rPr>
            </w:pPr>
            <w:proofErr w:type="spellStart"/>
            <w:r w:rsidRPr="00B23A8E">
              <w:rPr>
                <w:rFonts w:ascii="Times New Roman" w:hAnsi="Times New Roman" w:cs="Times New Roman"/>
                <w:b/>
                <w:sz w:val="28"/>
                <w:szCs w:val="28"/>
              </w:rPr>
              <w:t>Колличество</w:t>
            </w:r>
            <w:proofErr w:type="spellEnd"/>
            <w:r w:rsidRPr="00B23A8E">
              <w:rPr>
                <w:rFonts w:ascii="Times New Roman" w:hAnsi="Times New Roman" w:cs="Times New Roman"/>
                <w:b/>
                <w:sz w:val="28"/>
                <w:szCs w:val="28"/>
              </w:rPr>
              <w:t xml:space="preserve"> (</w:t>
            </w:r>
            <w:proofErr w:type="spellStart"/>
            <w:r w:rsidRPr="00B23A8E">
              <w:rPr>
                <w:rFonts w:ascii="Times New Roman" w:hAnsi="Times New Roman" w:cs="Times New Roman"/>
                <w:b/>
                <w:sz w:val="28"/>
                <w:szCs w:val="28"/>
              </w:rPr>
              <w:t>шт</w:t>
            </w:r>
            <w:proofErr w:type="spellEnd"/>
            <w:r w:rsidRPr="00B23A8E">
              <w:rPr>
                <w:rFonts w:ascii="Times New Roman" w:hAnsi="Times New Roman" w:cs="Times New Roman"/>
                <w:b/>
                <w:sz w:val="28"/>
                <w:szCs w:val="28"/>
              </w:rPr>
              <w:t>)</w:t>
            </w:r>
          </w:p>
        </w:tc>
        <w:tc>
          <w:tcPr>
            <w:tcW w:w="1270" w:type="pct"/>
          </w:tcPr>
          <w:p w:rsidR="00B23A8E" w:rsidRPr="00B23A8E" w:rsidRDefault="00B23A8E" w:rsidP="00B23A8E">
            <w:pPr>
              <w:spacing w:line="360" w:lineRule="auto"/>
              <w:rPr>
                <w:rFonts w:ascii="Times New Roman" w:hAnsi="Times New Roman" w:cs="Times New Roman"/>
                <w:b/>
                <w:sz w:val="28"/>
                <w:szCs w:val="28"/>
              </w:rPr>
            </w:pPr>
            <w:r w:rsidRPr="00B23A8E">
              <w:rPr>
                <w:rFonts w:ascii="Times New Roman" w:hAnsi="Times New Roman" w:cs="Times New Roman"/>
                <w:b/>
                <w:sz w:val="28"/>
                <w:szCs w:val="28"/>
              </w:rPr>
              <w:t xml:space="preserve">       Цена</w:t>
            </w:r>
          </w:p>
        </w:tc>
      </w:tr>
      <w:tr w:rsidR="00B23A8E" w:rsidRPr="00B126DF" w:rsidTr="00B23A8E">
        <w:trPr>
          <w:trHeight w:val="354"/>
        </w:trPr>
        <w:tc>
          <w:tcPr>
            <w:tcW w:w="2396" w:type="pct"/>
          </w:tcPr>
          <w:p w:rsidR="00B23A8E" w:rsidRPr="00B126DF" w:rsidRDefault="00B23A8E" w:rsidP="00B23A8E">
            <w:pPr>
              <w:spacing w:line="360" w:lineRule="auto"/>
              <w:jc w:val="both"/>
              <w:rPr>
                <w:rFonts w:ascii="Times New Roman" w:hAnsi="Times New Roman" w:cs="Times New Roman"/>
                <w:sz w:val="28"/>
                <w:szCs w:val="28"/>
              </w:rPr>
            </w:pPr>
            <w:r w:rsidRPr="00B126DF">
              <w:rPr>
                <w:rFonts w:ascii="Times New Roman" w:hAnsi="Times New Roman" w:cs="Times New Roman"/>
                <w:sz w:val="28"/>
                <w:szCs w:val="28"/>
              </w:rPr>
              <w:t>Лист фанеры 8 мм</w:t>
            </w:r>
          </w:p>
        </w:tc>
        <w:tc>
          <w:tcPr>
            <w:tcW w:w="1334"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1</w:t>
            </w:r>
          </w:p>
        </w:tc>
        <w:tc>
          <w:tcPr>
            <w:tcW w:w="1270" w:type="pct"/>
          </w:tcPr>
          <w:p w:rsidR="00B23A8E" w:rsidRPr="00B126DF" w:rsidRDefault="00B23A8E" w:rsidP="00B23A8E">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850 </w:t>
            </w:r>
            <w:r w:rsidRPr="00B126DF">
              <w:rPr>
                <w:rFonts w:ascii="Times New Roman" w:hAnsi="Times New Roman" w:cs="Times New Roman"/>
                <w:sz w:val="28"/>
                <w:szCs w:val="28"/>
              </w:rPr>
              <w:t>руб</w:t>
            </w:r>
            <w:r>
              <w:rPr>
                <w:rFonts w:ascii="Times New Roman" w:hAnsi="Times New Roman" w:cs="Times New Roman"/>
                <w:sz w:val="28"/>
                <w:szCs w:val="28"/>
              </w:rPr>
              <w:t>.</w:t>
            </w:r>
          </w:p>
        </w:tc>
      </w:tr>
      <w:tr w:rsidR="00B23A8E" w:rsidRPr="00B126DF" w:rsidTr="00B23A8E">
        <w:trPr>
          <w:trHeight w:val="354"/>
        </w:trPr>
        <w:tc>
          <w:tcPr>
            <w:tcW w:w="2396" w:type="pct"/>
          </w:tcPr>
          <w:p w:rsidR="00B23A8E" w:rsidRPr="00B126DF" w:rsidRDefault="00B23A8E" w:rsidP="00B23A8E">
            <w:pPr>
              <w:spacing w:line="360" w:lineRule="auto"/>
              <w:jc w:val="both"/>
              <w:rPr>
                <w:rFonts w:ascii="Times New Roman" w:hAnsi="Times New Roman" w:cs="Times New Roman"/>
                <w:sz w:val="28"/>
                <w:szCs w:val="28"/>
              </w:rPr>
            </w:pPr>
            <w:r>
              <w:rPr>
                <w:rFonts w:ascii="Times New Roman" w:hAnsi="Times New Roman" w:cs="Times New Roman"/>
                <w:sz w:val="28"/>
                <w:szCs w:val="28"/>
              </w:rPr>
              <w:t>Скотч</w:t>
            </w:r>
          </w:p>
        </w:tc>
        <w:tc>
          <w:tcPr>
            <w:tcW w:w="1334"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1</w:t>
            </w:r>
          </w:p>
        </w:tc>
        <w:tc>
          <w:tcPr>
            <w:tcW w:w="1270"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86 руб</w:t>
            </w:r>
            <w:r>
              <w:rPr>
                <w:rFonts w:ascii="Times New Roman" w:hAnsi="Times New Roman" w:cs="Times New Roman"/>
                <w:sz w:val="28"/>
                <w:szCs w:val="28"/>
              </w:rPr>
              <w:t>.</w:t>
            </w:r>
          </w:p>
        </w:tc>
      </w:tr>
      <w:tr w:rsidR="00B23A8E" w:rsidRPr="00B126DF" w:rsidTr="00B23A8E">
        <w:trPr>
          <w:trHeight w:val="354"/>
        </w:trPr>
        <w:tc>
          <w:tcPr>
            <w:tcW w:w="2396" w:type="pct"/>
          </w:tcPr>
          <w:p w:rsidR="00B23A8E" w:rsidRPr="00B126DF" w:rsidRDefault="00B23A8E" w:rsidP="00B23A8E">
            <w:pPr>
              <w:spacing w:line="360" w:lineRule="auto"/>
              <w:jc w:val="both"/>
              <w:rPr>
                <w:rFonts w:ascii="Times New Roman" w:hAnsi="Times New Roman" w:cs="Times New Roman"/>
                <w:sz w:val="28"/>
                <w:szCs w:val="28"/>
              </w:rPr>
            </w:pPr>
            <w:r w:rsidRPr="00B126DF">
              <w:rPr>
                <w:rFonts w:ascii="Times New Roman" w:hAnsi="Times New Roman" w:cs="Times New Roman"/>
                <w:sz w:val="28"/>
                <w:szCs w:val="28"/>
              </w:rPr>
              <w:t>Острый канцелярский нож.</w:t>
            </w:r>
          </w:p>
        </w:tc>
        <w:tc>
          <w:tcPr>
            <w:tcW w:w="1334"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1</w:t>
            </w:r>
          </w:p>
        </w:tc>
        <w:tc>
          <w:tcPr>
            <w:tcW w:w="1270"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230 руб</w:t>
            </w:r>
            <w:r>
              <w:rPr>
                <w:rFonts w:ascii="Times New Roman" w:hAnsi="Times New Roman" w:cs="Times New Roman"/>
                <w:sz w:val="28"/>
                <w:szCs w:val="28"/>
              </w:rPr>
              <w:t>.</w:t>
            </w:r>
          </w:p>
        </w:tc>
      </w:tr>
      <w:tr w:rsidR="00B23A8E" w:rsidRPr="00B126DF" w:rsidTr="00B23A8E">
        <w:trPr>
          <w:trHeight w:val="354"/>
        </w:trPr>
        <w:tc>
          <w:tcPr>
            <w:tcW w:w="2396" w:type="pct"/>
          </w:tcPr>
          <w:p w:rsidR="00B23A8E" w:rsidRPr="00B126DF" w:rsidRDefault="00B23A8E" w:rsidP="00B23A8E">
            <w:pPr>
              <w:spacing w:line="360" w:lineRule="auto"/>
              <w:jc w:val="both"/>
              <w:rPr>
                <w:rFonts w:ascii="Times New Roman" w:hAnsi="Times New Roman" w:cs="Times New Roman"/>
                <w:sz w:val="28"/>
                <w:szCs w:val="28"/>
              </w:rPr>
            </w:pPr>
            <w:r w:rsidRPr="00B126DF">
              <w:rPr>
                <w:rFonts w:ascii="Times New Roman" w:hAnsi="Times New Roman" w:cs="Times New Roman"/>
                <w:sz w:val="28"/>
                <w:szCs w:val="28"/>
              </w:rPr>
              <w:t>Клей-момент</w:t>
            </w:r>
          </w:p>
        </w:tc>
        <w:tc>
          <w:tcPr>
            <w:tcW w:w="1334"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1</w:t>
            </w:r>
          </w:p>
        </w:tc>
        <w:tc>
          <w:tcPr>
            <w:tcW w:w="1270"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190 руб</w:t>
            </w:r>
            <w:r>
              <w:rPr>
                <w:rFonts w:ascii="Times New Roman" w:hAnsi="Times New Roman" w:cs="Times New Roman"/>
                <w:sz w:val="28"/>
                <w:szCs w:val="28"/>
              </w:rPr>
              <w:t>.</w:t>
            </w:r>
          </w:p>
        </w:tc>
      </w:tr>
      <w:tr w:rsidR="00B23A8E" w:rsidRPr="00B126DF" w:rsidTr="00B23A8E">
        <w:trPr>
          <w:trHeight w:val="354"/>
        </w:trPr>
        <w:tc>
          <w:tcPr>
            <w:tcW w:w="2396" w:type="pct"/>
          </w:tcPr>
          <w:p w:rsidR="00B23A8E" w:rsidRPr="00B126DF" w:rsidRDefault="00B23A8E" w:rsidP="00B23A8E">
            <w:pPr>
              <w:spacing w:line="360" w:lineRule="auto"/>
              <w:jc w:val="both"/>
              <w:rPr>
                <w:rFonts w:ascii="Times New Roman" w:hAnsi="Times New Roman" w:cs="Times New Roman"/>
                <w:sz w:val="28"/>
                <w:szCs w:val="28"/>
              </w:rPr>
            </w:pPr>
            <w:r w:rsidRPr="00B126DF">
              <w:rPr>
                <w:rFonts w:ascii="Times New Roman" w:hAnsi="Times New Roman" w:cs="Times New Roman"/>
                <w:sz w:val="28"/>
                <w:szCs w:val="28"/>
              </w:rPr>
              <w:t>Силиконовый клей</w:t>
            </w:r>
          </w:p>
        </w:tc>
        <w:tc>
          <w:tcPr>
            <w:tcW w:w="1334"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1</w:t>
            </w:r>
          </w:p>
        </w:tc>
        <w:tc>
          <w:tcPr>
            <w:tcW w:w="1270"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369 руб</w:t>
            </w:r>
            <w:r>
              <w:rPr>
                <w:rFonts w:ascii="Times New Roman" w:hAnsi="Times New Roman" w:cs="Times New Roman"/>
                <w:sz w:val="28"/>
                <w:szCs w:val="28"/>
              </w:rPr>
              <w:t>.</w:t>
            </w:r>
          </w:p>
        </w:tc>
      </w:tr>
      <w:tr w:rsidR="00B23A8E" w:rsidRPr="00B126DF" w:rsidTr="00B23A8E">
        <w:trPr>
          <w:trHeight w:val="354"/>
        </w:trPr>
        <w:tc>
          <w:tcPr>
            <w:tcW w:w="2396" w:type="pct"/>
          </w:tcPr>
          <w:p w:rsidR="00B23A8E" w:rsidRPr="00B126DF" w:rsidRDefault="00B23A8E" w:rsidP="00B23A8E">
            <w:pPr>
              <w:spacing w:line="360" w:lineRule="auto"/>
              <w:jc w:val="both"/>
              <w:rPr>
                <w:rFonts w:ascii="Times New Roman" w:hAnsi="Times New Roman" w:cs="Times New Roman"/>
                <w:sz w:val="28"/>
                <w:szCs w:val="28"/>
              </w:rPr>
            </w:pPr>
            <w:r w:rsidRPr="00B126DF">
              <w:rPr>
                <w:rFonts w:ascii="Times New Roman" w:hAnsi="Times New Roman" w:cs="Times New Roman"/>
                <w:sz w:val="28"/>
                <w:szCs w:val="28"/>
              </w:rPr>
              <w:t>Морилка</w:t>
            </w:r>
          </w:p>
        </w:tc>
        <w:tc>
          <w:tcPr>
            <w:tcW w:w="1334" w:type="pct"/>
          </w:tcPr>
          <w:p w:rsidR="00B23A8E" w:rsidRPr="00B126DF" w:rsidRDefault="00B23A8E" w:rsidP="00B23A8E">
            <w:pPr>
              <w:spacing w:line="360" w:lineRule="auto"/>
              <w:ind w:firstLine="709"/>
              <w:jc w:val="center"/>
              <w:rPr>
                <w:rFonts w:ascii="Times New Roman" w:hAnsi="Times New Roman" w:cs="Times New Roman"/>
                <w:sz w:val="28"/>
                <w:szCs w:val="28"/>
              </w:rPr>
            </w:pPr>
          </w:p>
        </w:tc>
        <w:tc>
          <w:tcPr>
            <w:tcW w:w="1270"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298 руб</w:t>
            </w:r>
            <w:r>
              <w:rPr>
                <w:rFonts w:ascii="Times New Roman" w:hAnsi="Times New Roman" w:cs="Times New Roman"/>
                <w:sz w:val="28"/>
                <w:szCs w:val="28"/>
              </w:rPr>
              <w:t>.</w:t>
            </w:r>
          </w:p>
        </w:tc>
      </w:tr>
      <w:tr w:rsidR="00B23A8E" w:rsidRPr="00B126DF" w:rsidTr="00B23A8E">
        <w:trPr>
          <w:trHeight w:val="364"/>
        </w:trPr>
        <w:tc>
          <w:tcPr>
            <w:tcW w:w="2396" w:type="pct"/>
          </w:tcPr>
          <w:p w:rsidR="00B23A8E" w:rsidRPr="00B126DF" w:rsidRDefault="00B23A8E" w:rsidP="00B23A8E">
            <w:pPr>
              <w:spacing w:line="360" w:lineRule="auto"/>
              <w:jc w:val="both"/>
              <w:rPr>
                <w:rFonts w:ascii="Times New Roman" w:hAnsi="Times New Roman" w:cs="Times New Roman"/>
                <w:sz w:val="28"/>
                <w:szCs w:val="28"/>
              </w:rPr>
            </w:pPr>
            <w:r w:rsidRPr="00B126DF">
              <w:rPr>
                <w:rFonts w:ascii="Times New Roman" w:hAnsi="Times New Roman" w:cs="Times New Roman"/>
                <w:sz w:val="28"/>
                <w:szCs w:val="28"/>
              </w:rPr>
              <w:t xml:space="preserve">Комплект напильников и надфилей </w:t>
            </w:r>
          </w:p>
        </w:tc>
        <w:tc>
          <w:tcPr>
            <w:tcW w:w="1334"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1</w:t>
            </w:r>
          </w:p>
        </w:tc>
        <w:tc>
          <w:tcPr>
            <w:tcW w:w="1270"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173 руб</w:t>
            </w:r>
            <w:r>
              <w:rPr>
                <w:rFonts w:ascii="Times New Roman" w:hAnsi="Times New Roman" w:cs="Times New Roman"/>
                <w:sz w:val="28"/>
                <w:szCs w:val="28"/>
              </w:rPr>
              <w:t>.</w:t>
            </w:r>
          </w:p>
        </w:tc>
      </w:tr>
      <w:tr w:rsidR="00B23A8E" w:rsidRPr="00B126DF" w:rsidTr="00B23A8E">
        <w:trPr>
          <w:trHeight w:val="354"/>
        </w:trPr>
        <w:tc>
          <w:tcPr>
            <w:tcW w:w="2396" w:type="pct"/>
          </w:tcPr>
          <w:p w:rsidR="00B23A8E" w:rsidRPr="00B126DF" w:rsidRDefault="00B23A8E" w:rsidP="00B23A8E">
            <w:pPr>
              <w:spacing w:line="360" w:lineRule="auto"/>
              <w:jc w:val="both"/>
              <w:rPr>
                <w:rFonts w:ascii="Times New Roman" w:hAnsi="Times New Roman" w:cs="Times New Roman"/>
                <w:sz w:val="28"/>
                <w:szCs w:val="28"/>
              </w:rPr>
            </w:pPr>
            <w:r w:rsidRPr="00B126DF">
              <w:rPr>
                <w:rFonts w:ascii="Times New Roman" w:hAnsi="Times New Roman" w:cs="Times New Roman"/>
                <w:sz w:val="28"/>
                <w:szCs w:val="28"/>
              </w:rPr>
              <w:t>Комплект сменных пилок для ручного лобзика.</w:t>
            </w:r>
          </w:p>
        </w:tc>
        <w:tc>
          <w:tcPr>
            <w:tcW w:w="1334"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1</w:t>
            </w:r>
          </w:p>
        </w:tc>
        <w:tc>
          <w:tcPr>
            <w:tcW w:w="1270"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163 руб</w:t>
            </w:r>
            <w:r>
              <w:rPr>
                <w:rFonts w:ascii="Times New Roman" w:hAnsi="Times New Roman" w:cs="Times New Roman"/>
                <w:sz w:val="28"/>
                <w:szCs w:val="28"/>
              </w:rPr>
              <w:t>.</w:t>
            </w:r>
          </w:p>
        </w:tc>
      </w:tr>
      <w:tr w:rsidR="00B23A8E" w:rsidRPr="00B126DF" w:rsidTr="00B23A8E">
        <w:trPr>
          <w:trHeight w:val="354"/>
        </w:trPr>
        <w:tc>
          <w:tcPr>
            <w:tcW w:w="2396" w:type="pct"/>
          </w:tcPr>
          <w:p w:rsidR="00B23A8E" w:rsidRPr="00B126DF" w:rsidRDefault="00216F7A" w:rsidP="00B23A8E">
            <w:pPr>
              <w:spacing w:line="360" w:lineRule="auto"/>
              <w:jc w:val="both"/>
              <w:rPr>
                <w:rFonts w:ascii="Times New Roman" w:hAnsi="Times New Roman" w:cs="Times New Roman"/>
                <w:sz w:val="28"/>
                <w:szCs w:val="28"/>
              </w:rPr>
            </w:pPr>
            <w:hyperlink r:id="rId101" w:history="1">
              <w:r w:rsidR="00B23A8E" w:rsidRPr="00B126DF">
                <w:rPr>
                  <w:rStyle w:val="a3"/>
                  <w:rFonts w:ascii="Times New Roman" w:hAnsi="Times New Roman" w:cs="Times New Roman"/>
                  <w:color w:val="auto"/>
                  <w:sz w:val="28"/>
                  <w:szCs w:val="28"/>
                  <w:u w:val="none"/>
                </w:rPr>
                <w:t>Ферритовый магнит диск 14х3 мм</w:t>
              </w:r>
            </w:hyperlink>
          </w:p>
        </w:tc>
        <w:tc>
          <w:tcPr>
            <w:tcW w:w="1334"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26</w:t>
            </w:r>
          </w:p>
        </w:tc>
        <w:tc>
          <w:tcPr>
            <w:tcW w:w="1270" w:type="pct"/>
          </w:tcPr>
          <w:p w:rsidR="00B23A8E" w:rsidRPr="00B126DF" w:rsidRDefault="00B23A8E" w:rsidP="00B23A8E">
            <w:pPr>
              <w:spacing w:line="360" w:lineRule="auto"/>
              <w:ind w:firstLine="709"/>
              <w:jc w:val="center"/>
              <w:rPr>
                <w:rFonts w:ascii="Times New Roman" w:hAnsi="Times New Roman" w:cs="Times New Roman"/>
                <w:sz w:val="28"/>
                <w:szCs w:val="28"/>
              </w:rPr>
            </w:pPr>
            <w:r w:rsidRPr="00B126DF">
              <w:rPr>
                <w:rFonts w:ascii="Times New Roman" w:hAnsi="Times New Roman" w:cs="Times New Roman"/>
                <w:sz w:val="28"/>
                <w:szCs w:val="28"/>
              </w:rPr>
              <w:t>370 руб</w:t>
            </w:r>
            <w:r>
              <w:rPr>
                <w:rFonts w:ascii="Times New Roman" w:hAnsi="Times New Roman" w:cs="Times New Roman"/>
                <w:sz w:val="28"/>
                <w:szCs w:val="28"/>
              </w:rPr>
              <w:t>.</w:t>
            </w:r>
          </w:p>
        </w:tc>
      </w:tr>
      <w:tr w:rsidR="007A4DB0" w:rsidRPr="00B126DF" w:rsidTr="00B23A8E">
        <w:trPr>
          <w:trHeight w:val="354"/>
        </w:trPr>
        <w:tc>
          <w:tcPr>
            <w:tcW w:w="3730" w:type="pct"/>
            <w:gridSpan w:val="2"/>
          </w:tcPr>
          <w:p w:rsidR="007A4DB0" w:rsidRPr="00B23A8E" w:rsidRDefault="007A4DB0" w:rsidP="00B23A8E">
            <w:pPr>
              <w:spacing w:line="360" w:lineRule="auto"/>
              <w:ind w:firstLine="709"/>
              <w:jc w:val="right"/>
              <w:rPr>
                <w:rFonts w:ascii="Times New Roman" w:hAnsi="Times New Roman" w:cs="Times New Roman"/>
                <w:b/>
                <w:sz w:val="28"/>
                <w:szCs w:val="28"/>
              </w:rPr>
            </w:pPr>
            <w:r w:rsidRPr="00B23A8E">
              <w:rPr>
                <w:rFonts w:ascii="Times New Roman" w:hAnsi="Times New Roman" w:cs="Times New Roman"/>
                <w:b/>
                <w:sz w:val="28"/>
                <w:szCs w:val="28"/>
              </w:rPr>
              <w:t>Итого:</w:t>
            </w:r>
          </w:p>
        </w:tc>
        <w:tc>
          <w:tcPr>
            <w:tcW w:w="1270" w:type="pct"/>
          </w:tcPr>
          <w:p w:rsidR="007A4DB0" w:rsidRPr="00B23A8E" w:rsidRDefault="00B23A8E" w:rsidP="002826A2">
            <w:pPr>
              <w:spacing w:line="360" w:lineRule="auto"/>
              <w:ind w:firstLine="709"/>
              <w:jc w:val="both"/>
              <w:rPr>
                <w:rFonts w:ascii="Times New Roman" w:hAnsi="Times New Roman" w:cs="Times New Roman"/>
                <w:b/>
                <w:sz w:val="28"/>
                <w:szCs w:val="28"/>
              </w:rPr>
            </w:pPr>
            <w:r w:rsidRPr="00B23A8E">
              <w:rPr>
                <w:rFonts w:ascii="Times New Roman" w:hAnsi="Times New Roman" w:cs="Times New Roman"/>
                <w:b/>
                <w:sz w:val="28"/>
                <w:szCs w:val="28"/>
              </w:rPr>
              <w:t>2739 руб.</w:t>
            </w:r>
          </w:p>
        </w:tc>
      </w:tr>
    </w:tbl>
    <w:p w:rsidR="00B23A8E" w:rsidRDefault="00B23A8E" w:rsidP="00B23A8E">
      <w:pPr>
        <w:spacing w:after="0" w:line="360" w:lineRule="auto"/>
        <w:jc w:val="both"/>
        <w:rPr>
          <w:rFonts w:ascii="Times New Roman" w:hAnsi="Times New Roman" w:cs="Times New Roman"/>
          <w:sz w:val="28"/>
          <w:szCs w:val="28"/>
        </w:rPr>
      </w:pPr>
    </w:p>
    <w:p w:rsidR="00EF4AE4" w:rsidRPr="00B126DF" w:rsidRDefault="00B33F1F" w:rsidP="00B23A8E">
      <w:pPr>
        <w:spacing w:after="0" w:line="360" w:lineRule="auto"/>
        <w:jc w:val="both"/>
        <w:rPr>
          <w:rFonts w:ascii="Times New Roman" w:hAnsi="Times New Roman" w:cs="Times New Roman"/>
          <w:sz w:val="28"/>
          <w:szCs w:val="28"/>
        </w:rPr>
      </w:pPr>
      <w:r w:rsidRPr="00B126DF">
        <w:rPr>
          <w:rFonts w:ascii="Times New Roman" w:hAnsi="Times New Roman" w:cs="Times New Roman"/>
          <w:sz w:val="28"/>
          <w:szCs w:val="28"/>
        </w:rPr>
        <w:t>Итого стоимость моего проекта</w:t>
      </w:r>
      <w:r w:rsidR="00B23A8E">
        <w:rPr>
          <w:rFonts w:ascii="Times New Roman" w:hAnsi="Times New Roman" w:cs="Times New Roman"/>
          <w:sz w:val="28"/>
          <w:szCs w:val="28"/>
        </w:rPr>
        <w:t xml:space="preserve"> составила</w:t>
      </w:r>
      <w:r w:rsidRPr="00B126DF">
        <w:rPr>
          <w:rFonts w:ascii="Times New Roman" w:hAnsi="Times New Roman" w:cs="Times New Roman"/>
          <w:sz w:val="28"/>
          <w:szCs w:val="28"/>
        </w:rPr>
        <w:t xml:space="preserve">: </w:t>
      </w:r>
      <w:r w:rsidR="007A4DB0" w:rsidRPr="00B126DF">
        <w:rPr>
          <w:rFonts w:ascii="Times New Roman" w:hAnsi="Times New Roman" w:cs="Times New Roman"/>
          <w:sz w:val="28"/>
          <w:szCs w:val="28"/>
        </w:rPr>
        <w:t>2739 рублей.</w:t>
      </w:r>
      <w:r w:rsidR="007A4DB0" w:rsidRPr="00B126DF">
        <w:rPr>
          <w:rFonts w:ascii="Times New Roman" w:hAnsi="Times New Roman" w:cs="Times New Roman"/>
          <w:sz w:val="28"/>
          <w:szCs w:val="28"/>
        </w:rPr>
        <w:br/>
        <w:t xml:space="preserve"> </w:t>
      </w:r>
    </w:p>
    <w:p w:rsidR="003D05CB" w:rsidRDefault="007A4DB0" w:rsidP="00B23A8E">
      <w:pPr>
        <w:spacing w:after="0" w:line="360" w:lineRule="auto"/>
        <w:ind w:firstLine="709"/>
        <w:jc w:val="center"/>
        <w:rPr>
          <w:rFonts w:ascii="Times New Roman" w:hAnsi="Times New Roman" w:cs="Times New Roman"/>
          <w:b/>
          <w:sz w:val="28"/>
          <w:szCs w:val="28"/>
        </w:rPr>
      </w:pPr>
      <w:r w:rsidRPr="00B23A8E">
        <w:rPr>
          <w:rFonts w:ascii="Times New Roman" w:hAnsi="Times New Roman" w:cs="Times New Roman"/>
          <w:b/>
          <w:sz w:val="28"/>
          <w:szCs w:val="28"/>
        </w:rPr>
        <w:t>2.4 Реклама</w:t>
      </w:r>
    </w:p>
    <w:p w:rsidR="00B23A8E" w:rsidRPr="00B23A8E" w:rsidRDefault="00B23A8E" w:rsidP="00B23A8E">
      <w:pPr>
        <w:spacing w:after="0" w:line="360" w:lineRule="auto"/>
        <w:ind w:firstLine="709"/>
        <w:jc w:val="center"/>
        <w:rPr>
          <w:rFonts w:ascii="Times New Roman" w:hAnsi="Times New Roman" w:cs="Times New Roman"/>
          <w:b/>
          <w:sz w:val="28"/>
          <w:szCs w:val="28"/>
        </w:rPr>
      </w:pPr>
    </w:p>
    <w:p w:rsidR="007A4DB0" w:rsidRDefault="00B23A8E" w:rsidP="00B23A8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Информацию о карте-</w:t>
      </w:r>
      <w:proofErr w:type="spellStart"/>
      <w:r w:rsidR="007A4DB0" w:rsidRPr="00B126DF">
        <w:rPr>
          <w:rFonts w:ascii="Times New Roman" w:hAnsi="Times New Roman" w:cs="Times New Roman"/>
          <w:sz w:val="28"/>
          <w:szCs w:val="28"/>
        </w:rPr>
        <w:t>пазл</w:t>
      </w:r>
      <w:proofErr w:type="spellEnd"/>
      <w:r w:rsidR="007A4DB0" w:rsidRPr="00B126DF">
        <w:rPr>
          <w:rFonts w:ascii="Times New Roman" w:hAnsi="Times New Roman" w:cs="Times New Roman"/>
          <w:sz w:val="28"/>
          <w:szCs w:val="28"/>
        </w:rPr>
        <w:t xml:space="preserve"> я планирую распространять через социальные сети учеников школы № 57. Для этого необходимо будет выкладывать посты с фотографиями учеников на их официальные страницы и отмечать геолокацию и людей, </w:t>
      </w:r>
      <w:proofErr w:type="spellStart"/>
      <w:r w:rsidR="007A4DB0" w:rsidRPr="00B126DF">
        <w:rPr>
          <w:rFonts w:ascii="Times New Roman" w:hAnsi="Times New Roman" w:cs="Times New Roman"/>
          <w:sz w:val="28"/>
          <w:szCs w:val="28"/>
        </w:rPr>
        <w:t>присутсвуюших</w:t>
      </w:r>
      <w:proofErr w:type="spellEnd"/>
      <w:r w:rsidR="007A4DB0" w:rsidRPr="00B126DF">
        <w:rPr>
          <w:rFonts w:ascii="Times New Roman" w:hAnsi="Times New Roman" w:cs="Times New Roman"/>
          <w:sz w:val="28"/>
          <w:szCs w:val="28"/>
        </w:rPr>
        <w:t xml:space="preserve"> на данном фото. </w:t>
      </w:r>
    </w:p>
    <w:p w:rsidR="00B23A8E" w:rsidRPr="00640232" w:rsidRDefault="00B23A8E" w:rsidP="00B23A8E">
      <w:pPr>
        <w:spacing w:after="0" w:line="360" w:lineRule="auto"/>
        <w:ind w:firstLine="709"/>
        <w:jc w:val="center"/>
        <w:rPr>
          <w:rFonts w:ascii="Times New Roman" w:hAnsi="Times New Roman" w:cs="Times New Roman"/>
          <w:b/>
          <w:sz w:val="28"/>
          <w:szCs w:val="28"/>
        </w:rPr>
      </w:pPr>
      <w:r w:rsidRPr="00640232">
        <w:rPr>
          <w:rFonts w:ascii="Times New Roman" w:hAnsi="Times New Roman" w:cs="Times New Roman"/>
          <w:b/>
          <w:sz w:val="28"/>
          <w:szCs w:val="28"/>
          <w:lang w:val="en-US"/>
        </w:rPr>
        <w:lastRenderedPageBreak/>
        <w:t>III</w:t>
      </w:r>
      <w:r w:rsidRPr="00640232">
        <w:rPr>
          <w:rFonts w:ascii="Times New Roman" w:hAnsi="Times New Roman" w:cs="Times New Roman"/>
          <w:b/>
          <w:sz w:val="28"/>
          <w:szCs w:val="28"/>
        </w:rPr>
        <w:t xml:space="preserve"> ЭТАП (ЗАКЛЮЧИТЕЛЬНЫЙ)</w:t>
      </w:r>
    </w:p>
    <w:p w:rsidR="00B81F2B" w:rsidRPr="00B126DF" w:rsidRDefault="00B81F2B"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Подводя итог реализации проекта можно сделать следующие выводы:</w:t>
      </w:r>
    </w:p>
    <w:p w:rsidR="00B81F2B" w:rsidRPr="00B126DF" w:rsidRDefault="00AE056E" w:rsidP="002826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B81F2B" w:rsidRPr="00B126DF">
        <w:rPr>
          <w:rFonts w:ascii="Times New Roman" w:hAnsi="Times New Roman" w:cs="Times New Roman"/>
          <w:sz w:val="28"/>
          <w:szCs w:val="28"/>
        </w:rPr>
        <w:t>существует достаточно много литературы про карты и картографию. В книгах и научных статьях собрана история возникновения карт, их эволюция, а так же раскрыто понятие картографии, как науки  и её основных составляющих;</w:t>
      </w:r>
    </w:p>
    <w:p w:rsidR="00B81F2B" w:rsidRPr="00B126DF" w:rsidRDefault="00AE056E" w:rsidP="002826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B81F2B" w:rsidRPr="00B126DF">
        <w:rPr>
          <w:rFonts w:ascii="Times New Roman" w:hAnsi="Times New Roman" w:cs="Times New Roman"/>
          <w:sz w:val="28"/>
          <w:szCs w:val="28"/>
        </w:rPr>
        <w:t>Удмуртия – развитый промышленно-аграрный регион Приволжского федерального округа;</w:t>
      </w:r>
    </w:p>
    <w:p w:rsidR="00226410" w:rsidRPr="00B126DF" w:rsidRDefault="00AE056E" w:rsidP="002826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B81F2B" w:rsidRPr="00B126DF">
        <w:rPr>
          <w:rFonts w:ascii="Times New Roman" w:hAnsi="Times New Roman" w:cs="Times New Roman"/>
          <w:sz w:val="28"/>
          <w:szCs w:val="28"/>
        </w:rPr>
        <w:t xml:space="preserve">Удмуртская Республика – место, где пересекаются культуры, где гармонично сосуществуют рядом памятники природы и современные культурно-развлекательные комплексы. Достопримечательности региона отличаются своим многообразием и </w:t>
      </w:r>
      <w:r w:rsidR="00226410" w:rsidRPr="00B126DF">
        <w:rPr>
          <w:rFonts w:ascii="Times New Roman" w:hAnsi="Times New Roman" w:cs="Times New Roman"/>
          <w:sz w:val="28"/>
          <w:szCs w:val="28"/>
        </w:rPr>
        <w:t>самобытностью</w:t>
      </w:r>
      <w:r>
        <w:rPr>
          <w:rFonts w:ascii="Times New Roman" w:hAnsi="Times New Roman" w:cs="Times New Roman"/>
          <w:sz w:val="28"/>
          <w:szCs w:val="28"/>
        </w:rPr>
        <w:t>;</w:t>
      </w:r>
    </w:p>
    <w:p w:rsidR="00AE056E" w:rsidRDefault="00AE056E" w:rsidP="002826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00226410" w:rsidRPr="00B126DF">
        <w:rPr>
          <w:rFonts w:ascii="Times New Roman" w:hAnsi="Times New Roman" w:cs="Times New Roman"/>
          <w:sz w:val="28"/>
          <w:szCs w:val="28"/>
        </w:rPr>
        <w:t xml:space="preserve">а данный момент существует множество видов карт Удмуртии, но самой распространенной является карта по </w:t>
      </w:r>
      <w:proofErr w:type="spellStart"/>
      <w:r w:rsidR="00226410" w:rsidRPr="00B126DF">
        <w:rPr>
          <w:rFonts w:ascii="Times New Roman" w:hAnsi="Times New Roman" w:cs="Times New Roman"/>
          <w:sz w:val="28"/>
          <w:szCs w:val="28"/>
        </w:rPr>
        <w:t>де</w:t>
      </w:r>
      <w:r>
        <w:rPr>
          <w:rFonts w:ascii="Times New Roman" w:hAnsi="Times New Roman" w:cs="Times New Roman"/>
          <w:sz w:val="28"/>
          <w:szCs w:val="28"/>
        </w:rPr>
        <w:t>лнию</w:t>
      </w:r>
      <w:proofErr w:type="spellEnd"/>
      <w:r>
        <w:rPr>
          <w:rFonts w:ascii="Times New Roman" w:hAnsi="Times New Roman" w:cs="Times New Roman"/>
          <w:sz w:val="28"/>
          <w:szCs w:val="28"/>
        </w:rPr>
        <w:t xml:space="preserve"> на административные центры;</w:t>
      </w:r>
    </w:p>
    <w:p w:rsidR="00B81F2B" w:rsidRPr="00B126DF" w:rsidRDefault="00AE056E" w:rsidP="002826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к</w:t>
      </w:r>
      <w:r w:rsidR="00226410" w:rsidRPr="00B126DF">
        <w:rPr>
          <w:rFonts w:ascii="Times New Roman" w:hAnsi="Times New Roman" w:cs="Times New Roman"/>
          <w:sz w:val="28"/>
          <w:szCs w:val="28"/>
        </w:rPr>
        <w:t xml:space="preserve">арта Мира из дерева - это уникальный </w:t>
      </w:r>
      <w:proofErr w:type="spellStart"/>
      <w:r w:rsidR="00226410" w:rsidRPr="00B126DF">
        <w:rPr>
          <w:rFonts w:ascii="Times New Roman" w:hAnsi="Times New Roman" w:cs="Times New Roman"/>
          <w:sz w:val="28"/>
          <w:szCs w:val="28"/>
        </w:rPr>
        <w:t>пазл</w:t>
      </w:r>
      <w:proofErr w:type="spellEnd"/>
      <w:r w:rsidR="00226410" w:rsidRPr="00B126DF">
        <w:rPr>
          <w:rFonts w:ascii="Times New Roman" w:hAnsi="Times New Roman" w:cs="Times New Roman"/>
          <w:sz w:val="28"/>
          <w:szCs w:val="28"/>
        </w:rPr>
        <w:t>, собирая который можно изучать и запоминать города нашей Республики.</w:t>
      </w:r>
    </w:p>
    <w:p w:rsidR="00B81F2B" w:rsidRPr="00B126DF" w:rsidRDefault="00B81F2B" w:rsidP="002826A2">
      <w:pPr>
        <w:spacing w:after="0" w:line="360" w:lineRule="auto"/>
        <w:ind w:firstLine="709"/>
        <w:jc w:val="both"/>
        <w:rPr>
          <w:rFonts w:ascii="Times New Roman" w:hAnsi="Times New Roman" w:cs="Times New Roman"/>
          <w:sz w:val="28"/>
          <w:szCs w:val="28"/>
        </w:rPr>
      </w:pPr>
      <w:r w:rsidRPr="00B126DF">
        <w:rPr>
          <w:rFonts w:ascii="Times New Roman" w:hAnsi="Times New Roman" w:cs="Times New Roman"/>
          <w:sz w:val="28"/>
          <w:szCs w:val="28"/>
        </w:rPr>
        <w:t xml:space="preserve">Путем реализации поставленных задач цель проекта - </w:t>
      </w:r>
      <w:r w:rsidR="00226410" w:rsidRPr="00B126DF">
        <w:rPr>
          <w:rFonts w:ascii="Times New Roman" w:hAnsi="Times New Roman" w:cs="Times New Roman"/>
          <w:sz w:val="28"/>
          <w:szCs w:val="28"/>
        </w:rPr>
        <w:t>знакомство с родным регионом и популяризация Удмуртской Республики среди учеников 5-11 классов была достигнута. Создана деревянная карта-</w:t>
      </w:r>
      <w:proofErr w:type="spellStart"/>
      <w:r w:rsidR="00226410" w:rsidRPr="00B126DF">
        <w:rPr>
          <w:rFonts w:ascii="Times New Roman" w:hAnsi="Times New Roman" w:cs="Times New Roman"/>
          <w:sz w:val="28"/>
          <w:szCs w:val="28"/>
        </w:rPr>
        <w:t>пазл</w:t>
      </w:r>
      <w:proofErr w:type="spellEnd"/>
      <w:r w:rsidR="00226410" w:rsidRPr="00B126DF">
        <w:rPr>
          <w:rFonts w:ascii="Times New Roman" w:hAnsi="Times New Roman" w:cs="Times New Roman"/>
          <w:sz w:val="28"/>
          <w:szCs w:val="28"/>
        </w:rPr>
        <w:t xml:space="preserve"> и карточки основных достопримечательностей.</w:t>
      </w:r>
    </w:p>
    <w:p w:rsidR="00B81F2B" w:rsidRPr="00B126DF" w:rsidRDefault="00B81F2B" w:rsidP="002826A2">
      <w:pPr>
        <w:spacing w:after="0" w:line="360" w:lineRule="auto"/>
        <w:ind w:firstLine="709"/>
        <w:jc w:val="both"/>
        <w:rPr>
          <w:rFonts w:ascii="Times New Roman" w:hAnsi="Times New Roman" w:cs="Times New Roman"/>
          <w:sz w:val="28"/>
          <w:szCs w:val="28"/>
        </w:rPr>
      </w:pPr>
    </w:p>
    <w:p w:rsidR="00B81F2B" w:rsidRDefault="00B81F2B" w:rsidP="00B81F2B">
      <w:pPr>
        <w:spacing w:after="0" w:line="360" w:lineRule="auto"/>
        <w:jc w:val="both"/>
        <w:rPr>
          <w:rFonts w:ascii="Times New Roman" w:hAnsi="Times New Roman" w:cs="Times New Roman"/>
          <w:sz w:val="28"/>
          <w:szCs w:val="28"/>
        </w:rPr>
      </w:pPr>
    </w:p>
    <w:p w:rsidR="00640232" w:rsidRDefault="00640232" w:rsidP="00B81F2B">
      <w:pPr>
        <w:spacing w:after="0" w:line="360" w:lineRule="auto"/>
        <w:jc w:val="both"/>
        <w:rPr>
          <w:rFonts w:ascii="Times New Roman" w:hAnsi="Times New Roman" w:cs="Times New Roman"/>
          <w:sz w:val="28"/>
          <w:szCs w:val="28"/>
        </w:rPr>
      </w:pPr>
    </w:p>
    <w:p w:rsidR="00640232" w:rsidRDefault="00640232" w:rsidP="00B81F2B">
      <w:pPr>
        <w:spacing w:after="0" w:line="360" w:lineRule="auto"/>
        <w:jc w:val="both"/>
        <w:rPr>
          <w:rFonts w:ascii="Times New Roman" w:hAnsi="Times New Roman" w:cs="Times New Roman"/>
          <w:sz w:val="28"/>
          <w:szCs w:val="28"/>
        </w:rPr>
      </w:pPr>
    </w:p>
    <w:p w:rsidR="00640232" w:rsidRDefault="00640232" w:rsidP="00B81F2B">
      <w:pPr>
        <w:spacing w:after="0" w:line="360" w:lineRule="auto"/>
        <w:jc w:val="both"/>
        <w:rPr>
          <w:rFonts w:ascii="Times New Roman" w:hAnsi="Times New Roman" w:cs="Times New Roman"/>
          <w:sz w:val="28"/>
          <w:szCs w:val="28"/>
        </w:rPr>
      </w:pPr>
    </w:p>
    <w:p w:rsidR="00640232" w:rsidRDefault="00640232" w:rsidP="00B81F2B">
      <w:pPr>
        <w:spacing w:after="0" w:line="360" w:lineRule="auto"/>
        <w:jc w:val="both"/>
        <w:rPr>
          <w:rFonts w:ascii="Times New Roman" w:hAnsi="Times New Roman" w:cs="Times New Roman"/>
          <w:sz w:val="28"/>
          <w:szCs w:val="28"/>
        </w:rPr>
      </w:pPr>
    </w:p>
    <w:p w:rsidR="00640232" w:rsidRDefault="00640232" w:rsidP="00B81F2B">
      <w:pPr>
        <w:spacing w:after="0" w:line="360" w:lineRule="auto"/>
        <w:jc w:val="both"/>
        <w:rPr>
          <w:rFonts w:ascii="Times New Roman" w:hAnsi="Times New Roman" w:cs="Times New Roman"/>
          <w:sz w:val="28"/>
          <w:szCs w:val="28"/>
        </w:rPr>
      </w:pPr>
    </w:p>
    <w:p w:rsidR="00640232" w:rsidRDefault="00640232" w:rsidP="00B81F2B">
      <w:pPr>
        <w:spacing w:after="0" w:line="360" w:lineRule="auto"/>
        <w:jc w:val="both"/>
        <w:rPr>
          <w:rFonts w:ascii="Times New Roman" w:hAnsi="Times New Roman" w:cs="Times New Roman"/>
          <w:sz w:val="28"/>
          <w:szCs w:val="28"/>
        </w:rPr>
      </w:pPr>
    </w:p>
    <w:p w:rsidR="00640232" w:rsidRDefault="00640232" w:rsidP="00B81F2B">
      <w:pPr>
        <w:spacing w:after="0" w:line="360" w:lineRule="auto"/>
        <w:jc w:val="both"/>
        <w:rPr>
          <w:rFonts w:ascii="Times New Roman" w:hAnsi="Times New Roman" w:cs="Times New Roman"/>
          <w:sz w:val="28"/>
          <w:szCs w:val="28"/>
        </w:rPr>
      </w:pPr>
    </w:p>
    <w:p w:rsidR="00640232" w:rsidRPr="009E36C5" w:rsidRDefault="00640232" w:rsidP="00640232">
      <w:pPr>
        <w:pStyle w:val="a4"/>
        <w:spacing w:after="0" w:line="360" w:lineRule="auto"/>
        <w:ind w:left="0" w:firstLine="709"/>
        <w:jc w:val="center"/>
        <w:rPr>
          <w:rFonts w:ascii="Times New Roman" w:hAnsi="Times New Roman" w:cs="Times New Roman"/>
          <w:b/>
          <w:sz w:val="28"/>
          <w:szCs w:val="28"/>
        </w:rPr>
      </w:pPr>
      <w:r w:rsidRPr="00A85B7C">
        <w:rPr>
          <w:rFonts w:ascii="Times New Roman" w:hAnsi="Times New Roman" w:cs="Times New Roman"/>
          <w:b/>
          <w:sz w:val="28"/>
          <w:szCs w:val="28"/>
        </w:rPr>
        <w:lastRenderedPageBreak/>
        <w:t>СПИСОК ЛИТЕРАТУРЫ</w:t>
      </w:r>
    </w:p>
    <w:p w:rsidR="00640232" w:rsidRDefault="00640232" w:rsidP="00640232">
      <w:pPr>
        <w:pStyle w:val="a7"/>
        <w:shd w:val="clear" w:color="auto" w:fill="FFFFFF"/>
        <w:spacing w:before="0" w:beforeAutospacing="0" w:after="0" w:afterAutospacing="0" w:line="360" w:lineRule="atLeast"/>
        <w:jc w:val="both"/>
        <w:rPr>
          <w:color w:val="111115"/>
          <w:sz w:val="14"/>
          <w:szCs w:val="14"/>
        </w:rPr>
      </w:pPr>
      <w:r>
        <w:rPr>
          <w:color w:val="111115"/>
          <w:sz w:val="28"/>
          <w:szCs w:val="28"/>
          <w:bdr w:val="none" w:sz="0" w:space="0" w:color="auto" w:frame="1"/>
          <w:shd w:val="clear" w:color="auto" w:fill="FFFFFF"/>
        </w:rPr>
        <w:t> </w:t>
      </w:r>
    </w:p>
    <w:p w:rsidR="009E36C5" w:rsidRPr="009E36C5" w:rsidRDefault="00640232" w:rsidP="00D22045">
      <w:pPr>
        <w:pStyle w:val="a4"/>
        <w:numPr>
          <w:ilvl w:val="0"/>
          <w:numId w:val="9"/>
        </w:numPr>
        <w:spacing w:after="0" w:line="360" w:lineRule="auto"/>
        <w:jc w:val="both"/>
        <w:rPr>
          <w:rFonts w:ascii="Times New Roman" w:hAnsi="Times New Roman" w:cs="Times New Roman"/>
          <w:sz w:val="28"/>
          <w:szCs w:val="28"/>
        </w:rPr>
      </w:pPr>
      <w:r w:rsidRPr="009E36C5">
        <w:rPr>
          <w:rFonts w:ascii="Times New Roman" w:hAnsi="Times New Roman" w:cs="Times New Roman"/>
          <w:sz w:val="28"/>
          <w:szCs w:val="28"/>
        </w:rPr>
        <w:t xml:space="preserve">Багров История картографии / Багров, Лео. - М.: </w:t>
      </w:r>
      <w:proofErr w:type="spellStart"/>
      <w:r w:rsidRPr="009E36C5">
        <w:rPr>
          <w:rFonts w:ascii="Times New Roman" w:hAnsi="Times New Roman" w:cs="Times New Roman"/>
          <w:sz w:val="28"/>
          <w:szCs w:val="28"/>
        </w:rPr>
        <w:t>Центрполиграф</w:t>
      </w:r>
      <w:proofErr w:type="spellEnd"/>
      <w:r w:rsidRPr="009E36C5">
        <w:rPr>
          <w:rFonts w:ascii="Times New Roman" w:hAnsi="Times New Roman" w:cs="Times New Roman"/>
          <w:sz w:val="28"/>
          <w:szCs w:val="28"/>
        </w:rPr>
        <w:t>. 2012.</w:t>
      </w:r>
    </w:p>
    <w:p w:rsidR="009E36C5" w:rsidRDefault="00640232" w:rsidP="00D22045">
      <w:pPr>
        <w:pStyle w:val="a4"/>
        <w:numPr>
          <w:ilvl w:val="0"/>
          <w:numId w:val="9"/>
        </w:numPr>
        <w:spacing w:after="0" w:line="360" w:lineRule="auto"/>
        <w:jc w:val="both"/>
        <w:rPr>
          <w:rFonts w:ascii="Times New Roman" w:hAnsi="Times New Roman" w:cs="Times New Roman"/>
          <w:sz w:val="28"/>
          <w:szCs w:val="28"/>
        </w:rPr>
      </w:pPr>
      <w:proofErr w:type="spellStart"/>
      <w:r w:rsidRPr="009E36C5">
        <w:rPr>
          <w:rFonts w:ascii="Times New Roman" w:hAnsi="Times New Roman" w:cs="Times New Roman"/>
          <w:sz w:val="28"/>
          <w:szCs w:val="28"/>
        </w:rPr>
        <w:t>Берлянт</w:t>
      </w:r>
      <w:proofErr w:type="spellEnd"/>
      <w:r w:rsidRPr="009E36C5">
        <w:rPr>
          <w:rFonts w:ascii="Times New Roman" w:hAnsi="Times New Roman" w:cs="Times New Roman"/>
          <w:sz w:val="28"/>
          <w:szCs w:val="28"/>
        </w:rPr>
        <w:t xml:space="preserve">, А. М. Картография / А.М. </w:t>
      </w:r>
      <w:proofErr w:type="spellStart"/>
      <w:r w:rsidRPr="009E36C5">
        <w:rPr>
          <w:rFonts w:ascii="Times New Roman" w:hAnsi="Times New Roman" w:cs="Times New Roman"/>
          <w:sz w:val="28"/>
          <w:szCs w:val="28"/>
        </w:rPr>
        <w:t>Берлянт</w:t>
      </w:r>
      <w:proofErr w:type="spellEnd"/>
      <w:r w:rsidRPr="009E36C5">
        <w:rPr>
          <w:rFonts w:ascii="Times New Roman" w:hAnsi="Times New Roman" w:cs="Times New Roman"/>
          <w:sz w:val="28"/>
          <w:szCs w:val="28"/>
        </w:rPr>
        <w:t xml:space="preserve">. - </w:t>
      </w:r>
      <w:proofErr w:type="spellStart"/>
      <w:proofErr w:type="gramStart"/>
      <w:r w:rsidRPr="009E36C5">
        <w:rPr>
          <w:rFonts w:ascii="Times New Roman" w:hAnsi="Times New Roman" w:cs="Times New Roman"/>
          <w:sz w:val="28"/>
          <w:szCs w:val="28"/>
        </w:rPr>
        <w:t>Москва:СИНТЕГ</w:t>
      </w:r>
      <w:proofErr w:type="spellEnd"/>
      <w:proofErr w:type="gramEnd"/>
      <w:r w:rsidRPr="009E36C5">
        <w:rPr>
          <w:rFonts w:ascii="Times New Roman" w:hAnsi="Times New Roman" w:cs="Times New Roman"/>
          <w:sz w:val="28"/>
          <w:szCs w:val="28"/>
        </w:rPr>
        <w:t>, 2011.</w:t>
      </w:r>
    </w:p>
    <w:p w:rsidR="009E36C5" w:rsidRDefault="00640232" w:rsidP="00D22045">
      <w:pPr>
        <w:pStyle w:val="a4"/>
        <w:numPr>
          <w:ilvl w:val="0"/>
          <w:numId w:val="9"/>
        </w:numPr>
        <w:spacing w:after="0" w:line="360" w:lineRule="auto"/>
        <w:jc w:val="both"/>
        <w:rPr>
          <w:rFonts w:ascii="Times New Roman" w:hAnsi="Times New Roman" w:cs="Times New Roman"/>
          <w:sz w:val="28"/>
          <w:szCs w:val="28"/>
        </w:rPr>
      </w:pPr>
      <w:r w:rsidRPr="009E36C5">
        <w:rPr>
          <w:rFonts w:ascii="Times New Roman" w:hAnsi="Times New Roman" w:cs="Times New Roman"/>
          <w:sz w:val="28"/>
          <w:szCs w:val="28"/>
        </w:rPr>
        <w:t> Быковский, Н.М. Картог</w:t>
      </w:r>
      <w:r w:rsidR="009E36C5">
        <w:rPr>
          <w:rFonts w:ascii="Times New Roman" w:hAnsi="Times New Roman" w:cs="Times New Roman"/>
          <w:sz w:val="28"/>
          <w:szCs w:val="28"/>
        </w:rPr>
        <w:t xml:space="preserve">рафия исторический очерк / Н.М. </w:t>
      </w:r>
      <w:r w:rsidRPr="009E36C5">
        <w:rPr>
          <w:rFonts w:ascii="Times New Roman" w:hAnsi="Times New Roman" w:cs="Times New Roman"/>
          <w:sz w:val="28"/>
          <w:szCs w:val="28"/>
        </w:rPr>
        <w:t>Быковский. - М.: М-Петроград: Госиздат, 2016.</w:t>
      </w:r>
    </w:p>
    <w:p w:rsidR="009E36C5" w:rsidRDefault="00640232" w:rsidP="00D22045">
      <w:pPr>
        <w:pStyle w:val="a4"/>
        <w:numPr>
          <w:ilvl w:val="0"/>
          <w:numId w:val="9"/>
        </w:numPr>
        <w:spacing w:after="0" w:line="360" w:lineRule="auto"/>
        <w:jc w:val="both"/>
        <w:rPr>
          <w:rFonts w:ascii="Times New Roman" w:hAnsi="Times New Roman" w:cs="Times New Roman"/>
          <w:sz w:val="28"/>
          <w:szCs w:val="28"/>
        </w:rPr>
      </w:pPr>
      <w:proofErr w:type="spellStart"/>
      <w:r w:rsidRPr="009E36C5">
        <w:rPr>
          <w:rFonts w:ascii="Times New Roman" w:hAnsi="Times New Roman" w:cs="Times New Roman"/>
          <w:sz w:val="28"/>
          <w:szCs w:val="28"/>
        </w:rPr>
        <w:t>Витковский</w:t>
      </w:r>
      <w:proofErr w:type="spellEnd"/>
      <w:r w:rsidRPr="009E36C5">
        <w:rPr>
          <w:rFonts w:ascii="Times New Roman" w:hAnsi="Times New Roman" w:cs="Times New Roman"/>
          <w:sz w:val="28"/>
          <w:szCs w:val="28"/>
        </w:rPr>
        <w:t xml:space="preserve">, В. Картография (теория картографических проекции) / В. </w:t>
      </w:r>
      <w:proofErr w:type="spellStart"/>
      <w:r w:rsidRPr="009E36C5">
        <w:rPr>
          <w:rFonts w:ascii="Times New Roman" w:hAnsi="Times New Roman" w:cs="Times New Roman"/>
          <w:sz w:val="28"/>
          <w:szCs w:val="28"/>
        </w:rPr>
        <w:t>Витковский</w:t>
      </w:r>
      <w:proofErr w:type="spellEnd"/>
      <w:r w:rsidRPr="009E36C5">
        <w:rPr>
          <w:rFonts w:ascii="Times New Roman" w:hAnsi="Times New Roman" w:cs="Times New Roman"/>
          <w:sz w:val="28"/>
          <w:szCs w:val="28"/>
        </w:rPr>
        <w:t>. - М.: Нобель Пресс, 2013 .</w:t>
      </w:r>
    </w:p>
    <w:p w:rsidR="009E36C5" w:rsidRDefault="00640232" w:rsidP="00D22045">
      <w:pPr>
        <w:pStyle w:val="a4"/>
        <w:numPr>
          <w:ilvl w:val="0"/>
          <w:numId w:val="9"/>
        </w:numPr>
        <w:spacing w:after="0" w:line="360" w:lineRule="auto"/>
        <w:jc w:val="both"/>
        <w:rPr>
          <w:rFonts w:ascii="Times New Roman" w:hAnsi="Times New Roman" w:cs="Times New Roman"/>
          <w:sz w:val="28"/>
          <w:szCs w:val="28"/>
        </w:rPr>
      </w:pPr>
      <w:r w:rsidRPr="009E36C5">
        <w:rPr>
          <w:rFonts w:ascii="Times New Roman" w:hAnsi="Times New Roman" w:cs="Times New Roman"/>
          <w:sz w:val="28"/>
          <w:szCs w:val="28"/>
        </w:rPr>
        <w:t xml:space="preserve">Геодезия и картография на современном этапе развития. 1919-1989. - М.: Недра, 2016 . </w:t>
      </w:r>
    </w:p>
    <w:p w:rsidR="009E36C5" w:rsidRDefault="00640232" w:rsidP="00D22045">
      <w:pPr>
        <w:pStyle w:val="a4"/>
        <w:numPr>
          <w:ilvl w:val="0"/>
          <w:numId w:val="9"/>
        </w:numPr>
        <w:spacing w:after="0" w:line="360" w:lineRule="auto"/>
        <w:jc w:val="both"/>
        <w:rPr>
          <w:rFonts w:ascii="Times New Roman" w:hAnsi="Times New Roman" w:cs="Times New Roman"/>
          <w:sz w:val="28"/>
          <w:szCs w:val="28"/>
        </w:rPr>
      </w:pPr>
      <w:proofErr w:type="spellStart"/>
      <w:r w:rsidRPr="009E36C5">
        <w:rPr>
          <w:rFonts w:ascii="Times New Roman" w:hAnsi="Times New Roman" w:cs="Times New Roman"/>
          <w:sz w:val="28"/>
          <w:szCs w:val="28"/>
        </w:rPr>
        <w:t>Гохберг</w:t>
      </w:r>
      <w:proofErr w:type="spellEnd"/>
      <w:r w:rsidRPr="009E36C5">
        <w:rPr>
          <w:rFonts w:ascii="Times New Roman" w:hAnsi="Times New Roman" w:cs="Times New Roman"/>
          <w:sz w:val="28"/>
          <w:szCs w:val="28"/>
        </w:rPr>
        <w:t xml:space="preserve"> М.Я., Соловьев Н.А. Проблемы развития и размещения производительных сил Уральского района. - М.: Мысль, 2005.</w:t>
      </w:r>
    </w:p>
    <w:p w:rsidR="009E36C5" w:rsidRDefault="00640232" w:rsidP="00D22045">
      <w:pPr>
        <w:pStyle w:val="a4"/>
        <w:numPr>
          <w:ilvl w:val="0"/>
          <w:numId w:val="9"/>
        </w:numPr>
        <w:spacing w:after="0" w:line="360" w:lineRule="auto"/>
        <w:jc w:val="both"/>
        <w:rPr>
          <w:rFonts w:ascii="Times New Roman" w:hAnsi="Times New Roman" w:cs="Times New Roman"/>
          <w:sz w:val="28"/>
          <w:szCs w:val="28"/>
        </w:rPr>
      </w:pPr>
      <w:r w:rsidRPr="009E36C5">
        <w:rPr>
          <w:rFonts w:ascii="Times New Roman" w:hAnsi="Times New Roman" w:cs="Times New Roman"/>
          <w:sz w:val="28"/>
          <w:szCs w:val="28"/>
        </w:rPr>
        <w:t> Давыдов, В. П. Картография / В.П. Давыдов, Д.М. Петров, Т.Ю. Терещенко. - М.: Проспект Науки, 2010.</w:t>
      </w:r>
    </w:p>
    <w:p w:rsidR="009E36C5" w:rsidRDefault="00640232" w:rsidP="00D22045">
      <w:pPr>
        <w:pStyle w:val="a4"/>
        <w:numPr>
          <w:ilvl w:val="0"/>
          <w:numId w:val="9"/>
        </w:numPr>
        <w:spacing w:after="0" w:line="360" w:lineRule="auto"/>
        <w:jc w:val="both"/>
        <w:rPr>
          <w:rFonts w:ascii="Times New Roman" w:hAnsi="Times New Roman" w:cs="Times New Roman"/>
          <w:sz w:val="28"/>
          <w:szCs w:val="28"/>
        </w:rPr>
      </w:pPr>
      <w:proofErr w:type="spellStart"/>
      <w:r w:rsidRPr="009E36C5">
        <w:rPr>
          <w:rFonts w:ascii="Times New Roman" w:hAnsi="Times New Roman" w:cs="Times New Roman"/>
          <w:sz w:val="28"/>
          <w:szCs w:val="28"/>
        </w:rPr>
        <w:t>Минц</w:t>
      </w:r>
      <w:proofErr w:type="spellEnd"/>
      <w:r w:rsidRPr="009E36C5">
        <w:rPr>
          <w:rFonts w:ascii="Times New Roman" w:hAnsi="Times New Roman" w:cs="Times New Roman"/>
          <w:sz w:val="28"/>
          <w:szCs w:val="28"/>
        </w:rPr>
        <w:t xml:space="preserve"> А.А. Уральский район (экономико-географический очерк). - М.: Государственное учебно-педагогическое издательство, 2003.</w:t>
      </w:r>
    </w:p>
    <w:p w:rsidR="009E36C5" w:rsidRDefault="009E36C5" w:rsidP="00D22045">
      <w:pPr>
        <w:pStyle w:val="a4"/>
        <w:numPr>
          <w:ilvl w:val="0"/>
          <w:numId w:val="9"/>
        </w:numPr>
        <w:spacing w:after="0" w:line="360" w:lineRule="auto"/>
        <w:jc w:val="both"/>
        <w:rPr>
          <w:rFonts w:ascii="Times New Roman" w:hAnsi="Times New Roman" w:cs="Times New Roman"/>
          <w:sz w:val="28"/>
          <w:szCs w:val="28"/>
        </w:rPr>
      </w:pPr>
      <w:r w:rsidRPr="009E36C5">
        <w:rPr>
          <w:rFonts w:ascii="Times New Roman" w:hAnsi="Times New Roman" w:cs="Times New Roman"/>
          <w:sz w:val="28"/>
          <w:szCs w:val="28"/>
        </w:rPr>
        <w:t>Природа Удмуртии / Под редакцией А.И.Соколова. Ижевск: Удмуртия,1972</w:t>
      </w:r>
    </w:p>
    <w:p w:rsidR="009E36C5" w:rsidRDefault="00640232" w:rsidP="00D22045">
      <w:pPr>
        <w:pStyle w:val="a4"/>
        <w:numPr>
          <w:ilvl w:val="0"/>
          <w:numId w:val="9"/>
        </w:numPr>
        <w:spacing w:after="0" w:line="360" w:lineRule="auto"/>
        <w:jc w:val="both"/>
        <w:rPr>
          <w:rFonts w:ascii="Times New Roman" w:hAnsi="Times New Roman" w:cs="Times New Roman"/>
          <w:sz w:val="28"/>
          <w:szCs w:val="28"/>
        </w:rPr>
      </w:pPr>
      <w:r w:rsidRPr="009E36C5">
        <w:rPr>
          <w:rFonts w:ascii="Times New Roman" w:hAnsi="Times New Roman" w:cs="Times New Roman"/>
          <w:sz w:val="28"/>
          <w:szCs w:val="28"/>
        </w:rPr>
        <w:t>Развитие и размещение производительных сил России: Уральский экономический район. / Под редакцией Э.Б. Алаева. - М.: Наука, 2003.</w:t>
      </w:r>
    </w:p>
    <w:p w:rsidR="009E36C5" w:rsidRDefault="00640232" w:rsidP="00D22045">
      <w:pPr>
        <w:pStyle w:val="a4"/>
        <w:numPr>
          <w:ilvl w:val="0"/>
          <w:numId w:val="9"/>
        </w:numPr>
        <w:spacing w:after="0" w:line="360" w:lineRule="auto"/>
        <w:jc w:val="both"/>
        <w:rPr>
          <w:rFonts w:ascii="Times New Roman" w:hAnsi="Times New Roman" w:cs="Times New Roman"/>
          <w:sz w:val="28"/>
          <w:szCs w:val="28"/>
        </w:rPr>
      </w:pPr>
      <w:r w:rsidRPr="009E36C5">
        <w:rPr>
          <w:rFonts w:ascii="Times New Roman" w:hAnsi="Times New Roman" w:cs="Times New Roman"/>
          <w:sz w:val="28"/>
          <w:szCs w:val="28"/>
        </w:rPr>
        <w:t xml:space="preserve">Региональная экономика: Учеб. пособие / Под ред. М.В. Степанова. -- М.: ИНФРА-М, Изд-во Рос. </w:t>
      </w:r>
      <w:proofErr w:type="spellStart"/>
      <w:r w:rsidRPr="009E36C5">
        <w:rPr>
          <w:rFonts w:ascii="Times New Roman" w:hAnsi="Times New Roman" w:cs="Times New Roman"/>
          <w:sz w:val="28"/>
          <w:szCs w:val="28"/>
        </w:rPr>
        <w:t>экон</w:t>
      </w:r>
      <w:proofErr w:type="spellEnd"/>
      <w:r w:rsidRPr="009E36C5">
        <w:rPr>
          <w:rFonts w:ascii="Times New Roman" w:hAnsi="Times New Roman" w:cs="Times New Roman"/>
          <w:sz w:val="28"/>
          <w:szCs w:val="28"/>
        </w:rPr>
        <w:t>. акад., 2000.</w:t>
      </w:r>
    </w:p>
    <w:p w:rsidR="009E36C5" w:rsidRDefault="00640232" w:rsidP="00D22045">
      <w:pPr>
        <w:pStyle w:val="a4"/>
        <w:numPr>
          <w:ilvl w:val="0"/>
          <w:numId w:val="9"/>
        </w:numPr>
        <w:spacing w:after="0" w:line="360" w:lineRule="auto"/>
        <w:jc w:val="both"/>
        <w:rPr>
          <w:rFonts w:ascii="Times New Roman" w:hAnsi="Times New Roman" w:cs="Times New Roman"/>
          <w:sz w:val="28"/>
          <w:szCs w:val="28"/>
        </w:rPr>
      </w:pPr>
      <w:proofErr w:type="spellStart"/>
      <w:r w:rsidRPr="009E36C5">
        <w:rPr>
          <w:rFonts w:ascii="Times New Roman" w:hAnsi="Times New Roman" w:cs="Times New Roman"/>
          <w:sz w:val="28"/>
          <w:szCs w:val="28"/>
        </w:rPr>
        <w:t>Раклов</w:t>
      </w:r>
      <w:proofErr w:type="spellEnd"/>
      <w:r w:rsidRPr="009E36C5">
        <w:rPr>
          <w:rFonts w:ascii="Times New Roman" w:hAnsi="Times New Roman" w:cs="Times New Roman"/>
          <w:sz w:val="28"/>
          <w:szCs w:val="28"/>
        </w:rPr>
        <w:t xml:space="preserve">, В. П. Картография и ГИС. Учебное пособие / В.П. </w:t>
      </w:r>
      <w:proofErr w:type="spellStart"/>
      <w:r w:rsidRPr="009E36C5">
        <w:rPr>
          <w:rFonts w:ascii="Times New Roman" w:hAnsi="Times New Roman" w:cs="Times New Roman"/>
          <w:sz w:val="28"/>
          <w:szCs w:val="28"/>
        </w:rPr>
        <w:t>Раклов</w:t>
      </w:r>
      <w:proofErr w:type="spellEnd"/>
      <w:r w:rsidRPr="009E36C5">
        <w:rPr>
          <w:rFonts w:ascii="Times New Roman" w:hAnsi="Times New Roman" w:cs="Times New Roman"/>
          <w:sz w:val="28"/>
          <w:szCs w:val="28"/>
        </w:rPr>
        <w:t xml:space="preserve">. - М.: Академический проект, 2014. </w:t>
      </w:r>
    </w:p>
    <w:p w:rsidR="009E36C5" w:rsidRPr="009E36C5" w:rsidRDefault="009E36C5" w:rsidP="00D22045">
      <w:pPr>
        <w:pStyle w:val="a4"/>
        <w:numPr>
          <w:ilvl w:val="0"/>
          <w:numId w:val="9"/>
        </w:numPr>
        <w:spacing w:after="0" w:line="360" w:lineRule="auto"/>
        <w:jc w:val="both"/>
        <w:rPr>
          <w:rFonts w:ascii="Times New Roman" w:hAnsi="Times New Roman" w:cs="Times New Roman"/>
          <w:sz w:val="28"/>
          <w:szCs w:val="28"/>
        </w:rPr>
      </w:pPr>
      <w:r w:rsidRPr="009E36C5">
        <w:rPr>
          <w:rFonts w:ascii="Times New Roman" w:hAnsi="Times New Roman" w:cs="Times New Roman"/>
          <w:sz w:val="28"/>
          <w:szCs w:val="28"/>
        </w:rPr>
        <w:lastRenderedPageBreak/>
        <w:t>Стратегия социально-экономического развития Удмуртской Республики до 2025 года. Ижевск, 2008.</w:t>
      </w:r>
    </w:p>
    <w:p w:rsidR="009E36C5" w:rsidRDefault="009E36C5" w:rsidP="009E36C5">
      <w:pPr>
        <w:spacing w:after="0" w:line="360" w:lineRule="auto"/>
        <w:ind w:firstLine="709"/>
        <w:jc w:val="both"/>
        <w:rPr>
          <w:rFonts w:ascii="Times New Roman" w:hAnsi="Times New Roman" w:cs="Times New Roman"/>
          <w:sz w:val="28"/>
          <w:szCs w:val="28"/>
        </w:rPr>
      </w:pPr>
    </w:p>
    <w:p w:rsidR="009E36C5" w:rsidRPr="009E36C5" w:rsidRDefault="009E36C5" w:rsidP="009E36C5">
      <w:pPr>
        <w:spacing w:after="0" w:line="360" w:lineRule="auto"/>
        <w:ind w:firstLine="709"/>
        <w:jc w:val="both"/>
        <w:rPr>
          <w:rFonts w:ascii="Times New Roman" w:hAnsi="Times New Roman" w:cs="Times New Roman"/>
          <w:sz w:val="28"/>
          <w:szCs w:val="28"/>
        </w:rPr>
      </w:pPr>
      <w:r w:rsidRPr="009E36C5">
        <w:rPr>
          <w:rFonts w:ascii="Times New Roman" w:hAnsi="Times New Roman" w:cs="Times New Roman"/>
          <w:sz w:val="28"/>
          <w:szCs w:val="28"/>
        </w:rPr>
        <w:t>Интернет ресурсы:</w:t>
      </w:r>
    </w:p>
    <w:p w:rsidR="009E36C5" w:rsidRDefault="009E36C5" w:rsidP="00D22045">
      <w:pPr>
        <w:pStyle w:val="a4"/>
        <w:numPr>
          <w:ilvl w:val="0"/>
          <w:numId w:val="9"/>
        </w:numPr>
        <w:spacing w:after="0" w:line="360" w:lineRule="auto"/>
        <w:jc w:val="both"/>
        <w:rPr>
          <w:rFonts w:ascii="Times New Roman" w:hAnsi="Times New Roman" w:cs="Times New Roman"/>
          <w:sz w:val="28"/>
          <w:szCs w:val="28"/>
        </w:rPr>
      </w:pPr>
      <w:proofErr w:type="spellStart"/>
      <w:r w:rsidRPr="009E36C5">
        <w:rPr>
          <w:rFonts w:ascii="Times New Roman" w:hAnsi="Times New Roman" w:cs="Times New Roman"/>
          <w:sz w:val="28"/>
          <w:szCs w:val="28"/>
        </w:rPr>
        <w:t>Удмурстат</w:t>
      </w:r>
      <w:proofErr w:type="spellEnd"/>
      <w:r w:rsidRPr="009E36C5">
        <w:rPr>
          <w:rFonts w:ascii="Times New Roman" w:hAnsi="Times New Roman" w:cs="Times New Roman"/>
          <w:sz w:val="28"/>
          <w:szCs w:val="28"/>
        </w:rPr>
        <w:t xml:space="preserve">: </w:t>
      </w:r>
      <w:hyperlink r:id="rId102" w:anchor="Города" w:history="1">
        <w:r w:rsidRPr="009E36C5">
          <w:rPr>
            <w:rStyle w:val="a3"/>
            <w:rFonts w:ascii="Times New Roman" w:hAnsi="Times New Roman" w:cs="Times New Roman"/>
            <w:color w:val="auto"/>
            <w:sz w:val="28"/>
            <w:szCs w:val="28"/>
            <w:u w:val="none"/>
          </w:rPr>
          <w:t>http://www.gksur.udmnet.ru/info/#Города</w:t>
        </w:r>
      </w:hyperlink>
    </w:p>
    <w:p w:rsidR="009E36C5" w:rsidRDefault="009E36C5" w:rsidP="00D22045">
      <w:pPr>
        <w:pStyle w:val="a4"/>
        <w:numPr>
          <w:ilvl w:val="0"/>
          <w:numId w:val="9"/>
        </w:numPr>
        <w:spacing w:after="0" w:line="360" w:lineRule="auto"/>
        <w:jc w:val="both"/>
        <w:rPr>
          <w:rFonts w:ascii="Times New Roman" w:hAnsi="Times New Roman" w:cs="Times New Roman"/>
          <w:sz w:val="28"/>
          <w:szCs w:val="28"/>
        </w:rPr>
      </w:pPr>
      <w:r w:rsidRPr="009E36C5">
        <w:rPr>
          <w:rFonts w:ascii="Times New Roman" w:hAnsi="Times New Roman" w:cs="Times New Roman"/>
          <w:sz w:val="28"/>
          <w:szCs w:val="28"/>
        </w:rPr>
        <w:t xml:space="preserve">Официальное представительство Удмуртской Республики: </w:t>
      </w:r>
      <w:hyperlink r:id="rId103" w:history="1">
        <w:r w:rsidRPr="009E36C5">
          <w:rPr>
            <w:rStyle w:val="a3"/>
            <w:rFonts w:ascii="Times New Roman" w:hAnsi="Times New Roman" w:cs="Times New Roman"/>
            <w:color w:val="auto"/>
            <w:sz w:val="28"/>
            <w:szCs w:val="28"/>
            <w:u w:val="none"/>
          </w:rPr>
          <w:t>http://www.udmurt.ru/ru/official/regions.php</w:t>
        </w:r>
      </w:hyperlink>
    </w:p>
    <w:p w:rsidR="009E36C5" w:rsidRPr="009E36C5" w:rsidRDefault="009E36C5" w:rsidP="00D22045">
      <w:pPr>
        <w:pStyle w:val="a4"/>
        <w:numPr>
          <w:ilvl w:val="0"/>
          <w:numId w:val="9"/>
        </w:numPr>
        <w:spacing w:after="0" w:line="360" w:lineRule="auto"/>
        <w:jc w:val="both"/>
        <w:rPr>
          <w:rFonts w:ascii="Times New Roman" w:hAnsi="Times New Roman" w:cs="Times New Roman"/>
          <w:sz w:val="28"/>
          <w:szCs w:val="28"/>
        </w:rPr>
      </w:pPr>
      <w:r w:rsidRPr="009E36C5">
        <w:rPr>
          <w:rFonts w:ascii="Times New Roman" w:hAnsi="Times New Roman" w:cs="Times New Roman"/>
          <w:sz w:val="28"/>
          <w:szCs w:val="28"/>
        </w:rPr>
        <w:t>http://www.udmurtiya.intergrad.ru/resursi.html</w:t>
      </w:r>
    </w:p>
    <w:p w:rsidR="009E36C5" w:rsidRPr="009E36C5" w:rsidRDefault="009E36C5" w:rsidP="009E36C5">
      <w:pPr>
        <w:spacing w:after="0" w:line="360" w:lineRule="auto"/>
        <w:ind w:firstLine="709"/>
        <w:jc w:val="both"/>
        <w:rPr>
          <w:rFonts w:ascii="Times New Roman" w:hAnsi="Times New Roman" w:cs="Times New Roman"/>
          <w:sz w:val="28"/>
          <w:szCs w:val="28"/>
        </w:rPr>
      </w:pPr>
    </w:p>
    <w:p w:rsidR="00640232" w:rsidRDefault="00640232"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9E36C5" w:rsidRDefault="009E36C5" w:rsidP="00B81F2B">
      <w:pPr>
        <w:spacing w:after="0" w:line="360" w:lineRule="auto"/>
        <w:jc w:val="both"/>
        <w:rPr>
          <w:rFonts w:ascii="Times New Roman" w:hAnsi="Times New Roman" w:cs="Times New Roman"/>
          <w:sz w:val="28"/>
          <w:szCs w:val="28"/>
        </w:rPr>
      </w:pPr>
    </w:p>
    <w:p w:rsidR="008321FA" w:rsidRPr="00AE0BD2" w:rsidRDefault="008321FA" w:rsidP="00AE0BD2">
      <w:pPr>
        <w:spacing w:after="0" w:line="360" w:lineRule="auto"/>
        <w:ind w:firstLine="709"/>
        <w:jc w:val="center"/>
        <w:rPr>
          <w:rFonts w:ascii="Times New Roman" w:hAnsi="Times New Roman" w:cs="Times New Roman"/>
          <w:b/>
          <w:sz w:val="28"/>
          <w:szCs w:val="28"/>
        </w:rPr>
      </w:pPr>
      <w:r w:rsidRPr="00A4353A">
        <w:rPr>
          <w:rFonts w:ascii="Times New Roman" w:hAnsi="Times New Roman" w:cs="Times New Roman"/>
          <w:b/>
          <w:sz w:val="28"/>
          <w:szCs w:val="28"/>
        </w:rPr>
        <w:lastRenderedPageBreak/>
        <w:t>ПРИЛОЖЕНИЯ</w:t>
      </w:r>
    </w:p>
    <w:p w:rsidR="008321FA" w:rsidRPr="00130EFB" w:rsidRDefault="008321FA" w:rsidP="008321FA">
      <w:pPr>
        <w:spacing w:after="0" w:line="360" w:lineRule="auto"/>
        <w:ind w:firstLine="709"/>
        <w:jc w:val="both"/>
        <w:rPr>
          <w:rFonts w:ascii="Times New Roman" w:hAnsi="Times New Roman" w:cs="Times New Roman"/>
          <w:b/>
          <w:sz w:val="28"/>
          <w:szCs w:val="28"/>
        </w:rPr>
      </w:pPr>
      <w:r w:rsidRPr="00130EFB">
        <w:rPr>
          <w:rFonts w:ascii="Times New Roman" w:hAnsi="Times New Roman" w:cs="Times New Roman"/>
          <w:b/>
          <w:sz w:val="28"/>
          <w:szCs w:val="28"/>
        </w:rPr>
        <w:t>ПРИЛОЖЕНИЕ</w:t>
      </w:r>
      <w:r>
        <w:rPr>
          <w:rFonts w:ascii="Times New Roman" w:hAnsi="Times New Roman" w:cs="Times New Roman"/>
          <w:b/>
          <w:sz w:val="28"/>
          <w:szCs w:val="28"/>
        </w:rPr>
        <w:t xml:space="preserve"> 1</w:t>
      </w:r>
      <w:r w:rsidRPr="00130EFB">
        <w:rPr>
          <w:rFonts w:ascii="Times New Roman" w:hAnsi="Times New Roman" w:cs="Times New Roman"/>
          <w:b/>
          <w:sz w:val="28"/>
          <w:szCs w:val="28"/>
        </w:rPr>
        <w:t xml:space="preserve">. </w:t>
      </w:r>
      <w:r>
        <w:rPr>
          <w:rFonts w:ascii="Times New Roman" w:hAnsi="Times New Roman" w:cs="Times New Roman"/>
          <w:b/>
          <w:sz w:val="28"/>
          <w:szCs w:val="28"/>
        </w:rPr>
        <w:t>Карточки достопримечательностей Удмуртской Республики</w:t>
      </w:r>
      <w:r w:rsidRPr="00130EFB">
        <w:rPr>
          <w:rFonts w:ascii="Times New Roman" w:hAnsi="Times New Roman" w:cs="Times New Roman"/>
          <w:b/>
          <w:sz w:val="28"/>
          <w:szCs w:val="28"/>
        </w:rPr>
        <w:t>.</w:t>
      </w:r>
    </w:p>
    <w:p w:rsidR="009E36C5" w:rsidRDefault="00412689" w:rsidP="00B81F2B">
      <w:pPr>
        <w:spacing w:after="0"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412689">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412689" w:rsidRDefault="00412689" w:rsidP="00B81F2B">
      <w:pPr>
        <w:spacing w:after="0"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12689" w:rsidRDefault="00412689" w:rsidP="00B81F2B">
      <w:pPr>
        <w:spacing w:after="0"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12689" w:rsidRPr="00412689" w:rsidRDefault="00412689" w:rsidP="00B81F2B">
      <w:pPr>
        <w:spacing w:after="0"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12689" w:rsidRDefault="00AE0BD2" w:rsidP="00B81F2B">
      <w:pPr>
        <w:spacing w:after="0"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28"/>
          <w:szCs w:val="28"/>
        </w:rPr>
        <w:drawing>
          <wp:inline distT="0" distB="0" distL="0" distR="0">
            <wp:extent cx="1866843" cy="2634854"/>
            <wp:effectExtent l="19050" t="0" r="57" b="0"/>
            <wp:docPr id="280" name="Рисунок 280" descr="C:\Users\Dizo\Desktop\Housewarming Party\Housewarming Party\Housewarming Party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C:\Users\Dizo\Desktop\Housewarming Party\Housewarming Party\Housewarming Party_0.jpg"/>
                    <pic:cNvPicPr>
                      <a:picLocks noChangeAspect="1" noChangeArrowheads="1"/>
                    </pic:cNvPicPr>
                  </pic:nvPicPr>
                  <pic:blipFill>
                    <a:blip r:embed="rId104" cstate="print"/>
                    <a:srcRect/>
                    <a:stretch>
                      <a:fillRect/>
                    </a:stretch>
                  </pic:blipFill>
                  <pic:spPr bwMode="auto">
                    <a:xfrm>
                      <a:off x="0" y="0"/>
                      <a:ext cx="1869215" cy="2638201"/>
                    </a:xfrm>
                    <a:prstGeom prst="rect">
                      <a:avLst/>
                    </a:prstGeom>
                    <a:noFill/>
                    <a:ln w="9525">
                      <a:noFill/>
                      <a:miter lim="800000"/>
                      <a:headEnd/>
                      <a:tailEnd/>
                    </a:ln>
                  </pic:spPr>
                </pic:pic>
              </a:graphicData>
            </a:graphic>
          </wp:inline>
        </w:drawing>
      </w:r>
      <w:r w:rsidRPr="00AE0BD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sz w:val="28"/>
          <w:szCs w:val="28"/>
        </w:rPr>
        <w:drawing>
          <wp:inline distT="0" distB="0" distL="0" distR="0">
            <wp:extent cx="1862624" cy="2628900"/>
            <wp:effectExtent l="19050" t="0" r="4276" b="0"/>
            <wp:docPr id="281" name="Рисунок 281" descr="C:\Users\Dizo\Desktop\Housewarming Party\Housewarming Party\Housewarming Party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C:\Users\Dizo\Desktop\Housewarming Party\Housewarming Party\Housewarming Party_1.jpg"/>
                    <pic:cNvPicPr>
                      <a:picLocks noChangeAspect="1" noChangeArrowheads="1"/>
                    </pic:cNvPicPr>
                  </pic:nvPicPr>
                  <pic:blipFill>
                    <a:blip r:embed="rId105" cstate="print"/>
                    <a:srcRect/>
                    <a:stretch>
                      <a:fillRect/>
                    </a:stretch>
                  </pic:blipFill>
                  <pic:spPr bwMode="auto">
                    <a:xfrm>
                      <a:off x="0" y="0"/>
                      <a:ext cx="1866162" cy="2633893"/>
                    </a:xfrm>
                    <a:prstGeom prst="rect">
                      <a:avLst/>
                    </a:prstGeom>
                    <a:noFill/>
                    <a:ln w="9525">
                      <a:noFill/>
                      <a:miter lim="800000"/>
                      <a:headEnd/>
                      <a:tailEnd/>
                    </a:ln>
                  </pic:spPr>
                </pic:pic>
              </a:graphicData>
            </a:graphic>
          </wp:inline>
        </w:drawing>
      </w:r>
      <w:r w:rsidRPr="00AE0BD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1866416" cy="2634250"/>
            <wp:effectExtent l="19050" t="0" r="484" b="0"/>
            <wp:docPr id="282" name="Рисунок 282" descr="C:\Users\Dizo\Desktop\Housewarming Party\Housewarming Party\Housewarming Part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C:\Users\Dizo\Desktop\Housewarming Party\Housewarming Party\Housewarming Party_2.jpg"/>
                    <pic:cNvPicPr>
                      <a:picLocks noChangeAspect="1" noChangeArrowheads="1"/>
                    </pic:cNvPicPr>
                  </pic:nvPicPr>
                  <pic:blipFill>
                    <a:blip r:embed="rId106" cstate="print"/>
                    <a:srcRect/>
                    <a:stretch>
                      <a:fillRect/>
                    </a:stretch>
                  </pic:blipFill>
                  <pic:spPr bwMode="auto">
                    <a:xfrm>
                      <a:off x="0" y="0"/>
                      <a:ext cx="1866416" cy="2634250"/>
                    </a:xfrm>
                    <a:prstGeom prst="rect">
                      <a:avLst/>
                    </a:prstGeom>
                    <a:noFill/>
                    <a:ln w="9525">
                      <a:noFill/>
                      <a:miter lim="800000"/>
                      <a:headEnd/>
                      <a:tailEnd/>
                    </a:ln>
                  </pic:spPr>
                </pic:pic>
              </a:graphicData>
            </a:graphic>
          </wp:inline>
        </w:drawing>
      </w:r>
    </w:p>
    <w:p w:rsidR="00AE0BD2" w:rsidRDefault="00AE0BD2" w:rsidP="00B81F2B">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871622" cy="2641600"/>
            <wp:effectExtent l="19050" t="0" r="0" b="0"/>
            <wp:docPr id="283" name="Рисунок 283" descr="C:\Users\Dizo\Desktop\Housewarming Party\Housewarming Party\Housewarming Party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C:\Users\Dizo\Desktop\Housewarming Party\Housewarming Party\Housewarming Party_3.jpg"/>
                    <pic:cNvPicPr>
                      <a:picLocks noChangeAspect="1" noChangeArrowheads="1"/>
                    </pic:cNvPicPr>
                  </pic:nvPicPr>
                  <pic:blipFill>
                    <a:blip r:embed="rId107" cstate="print"/>
                    <a:srcRect/>
                    <a:stretch>
                      <a:fillRect/>
                    </a:stretch>
                  </pic:blipFill>
                  <pic:spPr bwMode="auto">
                    <a:xfrm>
                      <a:off x="0" y="0"/>
                      <a:ext cx="1872133" cy="2642322"/>
                    </a:xfrm>
                    <a:prstGeom prst="rect">
                      <a:avLst/>
                    </a:prstGeom>
                    <a:noFill/>
                    <a:ln w="9525">
                      <a:noFill/>
                      <a:miter lim="800000"/>
                      <a:headEnd/>
                      <a:tailEnd/>
                    </a:ln>
                  </pic:spPr>
                </pic:pic>
              </a:graphicData>
            </a:graphic>
          </wp:inline>
        </w:drawing>
      </w:r>
      <w:r w:rsidRPr="00AE0BD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sz w:val="28"/>
          <w:szCs w:val="28"/>
        </w:rPr>
        <w:drawing>
          <wp:inline distT="0" distB="0" distL="0" distR="0">
            <wp:extent cx="1871623" cy="2641600"/>
            <wp:effectExtent l="19050" t="0" r="0" b="0"/>
            <wp:docPr id="284" name="Рисунок 284" descr="C:\Users\Dizo\Desktop\Housewarming Party\Housewarming Party\Housewarming Party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C:\Users\Dizo\Desktop\Housewarming Party\Housewarming Party\Housewarming Party_4.jpg"/>
                    <pic:cNvPicPr>
                      <a:picLocks noChangeAspect="1" noChangeArrowheads="1"/>
                    </pic:cNvPicPr>
                  </pic:nvPicPr>
                  <pic:blipFill>
                    <a:blip r:embed="rId108" cstate="print"/>
                    <a:srcRect/>
                    <a:stretch>
                      <a:fillRect/>
                    </a:stretch>
                  </pic:blipFill>
                  <pic:spPr bwMode="auto">
                    <a:xfrm>
                      <a:off x="0" y="0"/>
                      <a:ext cx="1872135" cy="2642322"/>
                    </a:xfrm>
                    <a:prstGeom prst="rect">
                      <a:avLst/>
                    </a:prstGeom>
                    <a:noFill/>
                    <a:ln w="9525">
                      <a:noFill/>
                      <a:miter lim="800000"/>
                      <a:headEnd/>
                      <a:tailEnd/>
                    </a:ln>
                  </pic:spPr>
                </pic:pic>
              </a:graphicData>
            </a:graphic>
          </wp:inline>
        </w:drawing>
      </w:r>
      <w:r w:rsidRPr="00AE0BD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1849128" cy="2609850"/>
            <wp:effectExtent l="19050" t="0" r="0" b="0"/>
            <wp:docPr id="285" name="Рисунок 285" descr="C:\Users\Dizo\Desktop\Housewarming Party\Housewarming Party\Housewarming Party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C:\Users\Dizo\Desktop\Housewarming Party\Housewarming Party\Housewarming Party_5.jpg"/>
                    <pic:cNvPicPr>
                      <a:picLocks noChangeAspect="1" noChangeArrowheads="1"/>
                    </pic:cNvPicPr>
                  </pic:nvPicPr>
                  <pic:blipFill>
                    <a:blip r:embed="rId109" cstate="print"/>
                    <a:srcRect/>
                    <a:stretch>
                      <a:fillRect/>
                    </a:stretch>
                  </pic:blipFill>
                  <pic:spPr bwMode="auto">
                    <a:xfrm>
                      <a:off x="0" y="0"/>
                      <a:ext cx="1851370" cy="2613014"/>
                    </a:xfrm>
                    <a:prstGeom prst="rect">
                      <a:avLst/>
                    </a:prstGeom>
                    <a:noFill/>
                    <a:ln w="9525">
                      <a:noFill/>
                      <a:miter lim="800000"/>
                      <a:headEnd/>
                      <a:tailEnd/>
                    </a:ln>
                  </pic:spPr>
                </pic:pic>
              </a:graphicData>
            </a:graphic>
          </wp:inline>
        </w:drawing>
      </w:r>
    </w:p>
    <w:p w:rsidR="00AE0BD2" w:rsidRDefault="00AE0BD2" w:rsidP="00AE0BD2">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AE0BD2">
        <w:rPr>
          <w:rFonts w:ascii="Times New Roman" w:hAnsi="Times New Roman" w:cs="Times New Roman"/>
          <w:i/>
          <w:noProof/>
          <w:sz w:val="28"/>
          <w:szCs w:val="28"/>
        </w:rPr>
        <w:drawing>
          <wp:inline distT="0" distB="0" distL="0" distR="0">
            <wp:extent cx="1871621" cy="2641600"/>
            <wp:effectExtent l="19050" t="0" r="0" b="0"/>
            <wp:docPr id="287" name="Рисунок 287" descr="C:\Users\Dizo\Desktop\Housewarming Party\Housewarming Party\Housewarming Party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C:\Users\Dizo\Desktop\Housewarming Party\Housewarming Party\Housewarming Party_6.jpg"/>
                    <pic:cNvPicPr>
                      <a:picLocks noChangeAspect="1" noChangeArrowheads="1"/>
                    </pic:cNvPicPr>
                  </pic:nvPicPr>
                  <pic:blipFill>
                    <a:blip r:embed="rId110" cstate="print"/>
                    <a:srcRect/>
                    <a:stretch>
                      <a:fillRect/>
                    </a:stretch>
                  </pic:blipFill>
                  <pic:spPr bwMode="auto">
                    <a:xfrm>
                      <a:off x="0" y="0"/>
                      <a:ext cx="1877259" cy="2649557"/>
                    </a:xfrm>
                    <a:prstGeom prst="rect">
                      <a:avLst/>
                    </a:prstGeom>
                    <a:noFill/>
                    <a:ln w="9525">
                      <a:noFill/>
                      <a:miter lim="800000"/>
                      <a:headEnd/>
                      <a:tailEnd/>
                    </a:ln>
                  </pic:spPr>
                </pic:pic>
              </a:graphicData>
            </a:graphic>
          </wp:inline>
        </w:drawing>
      </w:r>
      <w:r w:rsidRPr="00AE0BD2">
        <w:rPr>
          <w:rFonts w:ascii="Times New Roman" w:eastAsia="Times New Roman" w:hAnsi="Times New Roman" w:cs="Times New Roman"/>
          <w:i/>
          <w:snapToGrid w:val="0"/>
          <w:color w:val="000000"/>
          <w:w w:val="0"/>
          <w:sz w:val="0"/>
          <w:szCs w:val="0"/>
          <w:u w:color="000000"/>
          <w:bdr w:val="none" w:sz="0" w:space="0" w:color="000000"/>
          <w:shd w:val="clear" w:color="000000" w:fill="000000"/>
        </w:rPr>
        <w:t xml:space="preserve"> </w:t>
      </w:r>
      <w:r w:rsidRPr="00AE0BD2">
        <w:rPr>
          <w:rFonts w:ascii="Times New Roman" w:hAnsi="Times New Roman" w:cs="Times New Roman"/>
          <w:i/>
          <w:noProof/>
          <w:sz w:val="28"/>
          <w:szCs w:val="28"/>
        </w:rPr>
        <w:drawing>
          <wp:inline distT="0" distB="0" distL="0" distR="0">
            <wp:extent cx="1871199" cy="2641002"/>
            <wp:effectExtent l="19050" t="0" r="0" b="0"/>
            <wp:docPr id="288" name="Рисунок 288" descr="C:\Users\Dizo\Desktop\Housewarming Party\Housewarming Party\Housewarming Party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C:\Users\Dizo\Desktop\Housewarming Party\Housewarming Party\Housewarming Party_7.jpg"/>
                    <pic:cNvPicPr>
                      <a:picLocks noChangeAspect="1" noChangeArrowheads="1"/>
                    </pic:cNvPicPr>
                  </pic:nvPicPr>
                  <pic:blipFill>
                    <a:blip r:embed="rId111" cstate="print"/>
                    <a:srcRect/>
                    <a:stretch>
                      <a:fillRect/>
                    </a:stretch>
                  </pic:blipFill>
                  <pic:spPr bwMode="auto">
                    <a:xfrm>
                      <a:off x="0" y="0"/>
                      <a:ext cx="1872971" cy="2643502"/>
                    </a:xfrm>
                    <a:prstGeom prst="rect">
                      <a:avLst/>
                    </a:prstGeom>
                    <a:noFill/>
                    <a:ln w="9525">
                      <a:noFill/>
                      <a:miter lim="800000"/>
                      <a:headEnd/>
                      <a:tailEnd/>
                    </a:ln>
                  </pic:spPr>
                </pic:pic>
              </a:graphicData>
            </a:graphic>
          </wp:inline>
        </w:drawing>
      </w:r>
      <w:r w:rsidRPr="00AE0BD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i/>
          <w:noProof/>
          <w:color w:val="000000"/>
          <w:w w:val="0"/>
          <w:sz w:val="0"/>
          <w:szCs w:val="0"/>
          <w:u w:color="000000"/>
          <w:bdr w:val="none" w:sz="0" w:space="0" w:color="000000"/>
          <w:shd w:val="clear" w:color="000000" w:fill="000000"/>
        </w:rPr>
        <w:drawing>
          <wp:inline distT="0" distB="0" distL="0" distR="0">
            <wp:extent cx="1869805" cy="2639034"/>
            <wp:effectExtent l="19050" t="0" r="0" b="0"/>
            <wp:docPr id="289" name="Рисунок 289" descr="C:\Users\Dizo\Desktop\Housewarming Party\Housewarming Party\Housewarming Party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C:\Users\Dizo\Desktop\Housewarming Party\Housewarming Party\Housewarming Party_8.jpg"/>
                    <pic:cNvPicPr>
                      <a:picLocks noChangeAspect="1" noChangeArrowheads="1"/>
                    </pic:cNvPicPr>
                  </pic:nvPicPr>
                  <pic:blipFill>
                    <a:blip r:embed="rId112" cstate="print"/>
                    <a:srcRect/>
                    <a:stretch>
                      <a:fillRect/>
                    </a:stretch>
                  </pic:blipFill>
                  <pic:spPr bwMode="auto">
                    <a:xfrm>
                      <a:off x="0" y="0"/>
                      <a:ext cx="1870316" cy="2639755"/>
                    </a:xfrm>
                    <a:prstGeom prst="rect">
                      <a:avLst/>
                    </a:prstGeom>
                    <a:noFill/>
                    <a:ln w="9525">
                      <a:noFill/>
                      <a:miter lim="800000"/>
                      <a:headEnd/>
                      <a:tailEnd/>
                    </a:ln>
                  </pic:spPr>
                </pic:pic>
              </a:graphicData>
            </a:graphic>
          </wp:inline>
        </w:drawing>
      </w:r>
    </w:p>
    <w:p w:rsidR="00AE0BD2" w:rsidRDefault="00AE0BD2" w:rsidP="00AE0BD2">
      <w:pPr>
        <w:rPr>
          <w:rFonts w:ascii="Times New Roman" w:hAnsi="Times New Roman" w:cs="Times New Roman"/>
          <w:i/>
          <w:sz w:val="28"/>
          <w:szCs w:val="28"/>
        </w:rPr>
      </w:pPr>
      <w:r>
        <w:rPr>
          <w:rFonts w:ascii="Times New Roman" w:hAnsi="Times New Roman" w:cs="Times New Roman"/>
          <w:i/>
          <w:noProof/>
          <w:sz w:val="28"/>
          <w:szCs w:val="28"/>
        </w:rPr>
        <w:lastRenderedPageBreak/>
        <w:drawing>
          <wp:inline distT="0" distB="0" distL="0" distR="0">
            <wp:extent cx="1885118" cy="2660650"/>
            <wp:effectExtent l="19050" t="0" r="832" b="0"/>
            <wp:docPr id="290" name="Рисунок 290" descr="C:\Users\Dizo\Desktop\Housewarming Party\Housewarming Party\Housewarming Party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C:\Users\Dizo\Desktop\Housewarming Party\Housewarming Party\Housewarming Party_9.jpg"/>
                    <pic:cNvPicPr>
                      <a:picLocks noChangeAspect="1" noChangeArrowheads="1"/>
                    </pic:cNvPicPr>
                  </pic:nvPicPr>
                  <pic:blipFill>
                    <a:blip r:embed="rId113" cstate="print"/>
                    <a:srcRect/>
                    <a:stretch>
                      <a:fillRect/>
                    </a:stretch>
                  </pic:blipFill>
                  <pic:spPr bwMode="auto">
                    <a:xfrm>
                      <a:off x="0" y="0"/>
                      <a:ext cx="1888055" cy="2664795"/>
                    </a:xfrm>
                    <a:prstGeom prst="rect">
                      <a:avLst/>
                    </a:prstGeom>
                    <a:noFill/>
                    <a:ln w="9525">
                      <a:noFill/>
                      <a:miter lim="800000"/>
                      <a:headEnd/>
                      <a:tailEnd/>
                    </a:ln>
                  </pic:spPr>
                </pic:pic>
              </a:graphicData>
            </a:graphic>
          </wp:inline>
        </w:drawing>
      </w:r>
      <w:r w:rsidRPr="00AE0BD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i/>
          <w:noProof/>
          <w:sz w:val="28"/>
          <w:szCs w:val="28"/>
        </w:rPr>
        <w:drawing>
          <wp:inline distT="0" distB="0" distL="0" distR="0">
            <wp:extent cx="1892300" cy="2670785"/>
            <wp:effectExtent l="19050" t="0" r="0" b="0"/>
            <wp:docPr id="291" name="Рисунок 291" descr="C:\Users\Dizo\Desktop\Housewarming Party\Housewarming Party\Housewarming Party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C:\Users\Dizo\Desktop\Housewarming Party\Housewarming Party\Housewarming Party_10.jpg"/>
                    <pic:cNvPicPr>
                      <a:picLocks noChangeAspect="1" noChangeArrowheads="1"/>
                    </pic:cNvPicPr>
                  </pic:nvPicPr>
                  <pic:blipFill>
                    <a:blip r:embed="rId114" cstate="print"/>
                    <a:srcRect/>
                    <a:stretch>
                      <a:fillRect/>
                    </a:stretch>
                  </pic:blipFill>
                  <pic:spPr bwMode="auto">
                    <a:xfrm>
                      <a:off x="0" y="0"/>
                      <a:ext cx="1892817" cy="2671514"/>
                    </a:xfrm>
                    <a:prstGeom prst="rect">
                      <a:avLst/>
                    </a:prstGeom>
                    <a:noFill/>
                    <a:ln w="9525">
                      <a:noFill/>
                      <a:miter lim="800000"/>
                      <a:headEnd/>
                      <a:tailEnd/>
                    </a:ln>
                  </pic:spPr>
                </pic:pic>
              </a:graphicData>
            </a:graphic>
          </wp:inline>
        </w:drawing>
      </w:r>
      <w:r w:rsidRPr="00AE0BD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1903116" cy="2686050"/>
            <wp:effectExtent l="19050" t="0" r="1884" b="0"/>
            <wp:docPr id="293" name="Рисунок 293" descr="C:\Users\Dizo\Desktop\Housewarming Party\Housewarming Party\Housewarming Party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C:\Users\Dizo\Desktop\Housewarming Party\Housewarming Party\Housewarming Party_11.jpg"/>
                    <pic:cNvPicPr>
                      <a:picLocks noChangeAspect="1" noChangeArrowheads="1"/>
                    </pic:cNvPicPr>
                  </pic:nvPicPr>
                  <pic:blipFill>
                    <a:blip r:embed="rId115" cstate="print"/>
                    <a:srcRect/>
                    <a:stretch>
                      <a:fillRect/>
                    </a:stretch>
                  </pic:blipFill>
                  <pic:spPr bwMode="auto">
                    <a:xfrm>
                      <a:off x="0" y="0"/>
                      <a:ext cx="1903636" cy="2686784"/>
                    </a:xfrm>
                    <a:prstGeom prst="rect">
                      <a:avLst/>
                    </a:prstGeom>
                    <a:noFill/>
                    <a:ln w="9525">
                      <a:noFill/>
                      <a:miter lim="800000"/>
                      <a:headEnd/>
                      <a:tailEnd/>
                    </a:ln>
                  </pic:spPr>
                </pic:pic>
              </a:graphicData>
            </a:graphic>
          </wp:inline>
        </w:drawing>
      </w:r>
    </w:p>
    <w:p w:rsidR="00AE0BD2" w:rsidRDefault="00AE0BD2" w:rsidP="00AE0BD2">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905000" cy="2688708"/>
            <wp:effectExtent l="19050" t="0" r="0" b="0"/>
            <wp:docPr id="295" name="Рисунок 295" descr="C:\Users\Dizo\Desktop\Housewarming Party\Housewarming Party\Housewarming Party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C:\Users\Dizo\Desktop\Housewarming Party\Housewarming Party\Housewarming Party_12.jpg"/>
                    <pic:cNvPicPr>
                      <a:picLocks noChangeAspect="1" noChangeArrowheads="1"/>
                    </pic:cNvPicPr>
                  </pic:nvPicPr>
                  <pic:blipFill>
                    <a:blip r:embed="rId116" cstate="print"/>
                    <a:srcRect/>
                    <a:stretch>
                      <a:fillRect/>
                    </a:stretch>
                  </pic:blipFill>
                  <pic:spPr bwMode="auto">
                    <a:xfrm>
                      <a:off x="0" y="0"/>
                      <a:ext cx="1905521" cy="2689443"/>
                    </a:xfrm>
                    <a:prstGeom prst="rect">
                      <a:avLst/>
                    </a:prstGeom>
                    <a:noFill/>
                    <a:ln w="9525">
                      <a:noFill/>
                      <a:miter lim="800000"/>
                      <a:headEnd/>
                      <a:tailEnd/>
                    </a:ln>
                  </pic:spPr>
                </pic:pic>
              </a:graphicData>
            </a:graphic>
          </wp:inline>
        </w:drawing>
      </w:r>
      <w:r w:rsidRPr="00AE0BD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sz w:val="28"/>
          <w:szCs w:val="28"/>
        </w:rPr>
        <w:drawing>
          <wp:inline distT="0" distB="0" distL="0" distR="0">
            <wp:extent cx="1898650" cy="2679746"/>
            <wp:effectExtent l="19050" t="0" r="6350" b="0"/>
            <wp:docPr id="296" name="Рисунок 296" descr="C:\Users\Dizo\Desktop\Housewarming Party\Housewarming Party\Housewarming Party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C:\Users\Dizo\Desktop\Housewarming Party\Housewarming Party\Housewarming Party_13.jpg"/>
                    <pic:cNvPicPr>
                      <a:picLocks noChangeAspect="1" noChangeArrowheads="1"/>
                    </pic:cNvPicPr>
                  </pic:nvPicPr>
                  <pic:blipFill>
                    <a:blip r:embed="rId117" cstate="print"/>
                    <a:srcRect/>
                    <a:stretch>
                      <a:fillRect/>
                    </a:stretch>
                  </pic:blipFill>
                  <pic:spPr bwMode="auto">
                    <a:xfrm>
                      <a:off x="0" y="0"/>
                      <a:ext cx="1901460" cy="2683712"/>
                    </a:xfrm>
                    <a:prstGeom prst="rect">
                      <a:avLst/>
                    </a:prstGeom>
                    <a:noFill/>
                    <a:ln w="9525">
                      <a:noFill/>
                      <a:miter lim="800000"/>
                      <a:headEnd/>
                      <a:tailEnd/>
                    </a:ln>
                  </pic:spPr>
                </pic:pic>
              </a:graphicData>
            </a:graphic>
          </wp:inline>
        </w:drawing>
      </w:r>
      <w:r w:rsidRPr="00AE0BD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1905000" cy="2688708"/>
            <wp:effectExtent l="19050" t="0" r="0" b="0"/>
            <wp:docPr id="297" name="Рисунок 297" descr="C:\Users\Dizo\Desktop\Housewarming Party\Housewarming Party\Housewarming Party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C:\Users\Dizo\Desktop\Housewarming Party\Housewarming Party\Housewarming Party_14.jpg"/>
                    <pic:cNvPicPr>
                      <a:picLocks noChangeAspect="1" noChangeArrowheads="1"/>
                    </pic:cNvPicPr>
                  </pic:nvPicPr>
                  <pic:blipFill>
                    <a:blip r:embed="rId118" cstate="print"/>
                    <a:srcRect/>
                    <a:stretch>
                      <a:fillRect/>
                    </a:stretch>
                  </pic:blipFill>
                  <pic:spPr bwMode="auto">
                    <a:xfrm>
                      <a:off x="0" y="0"/>
                      <a:ext cx="1910079" cy="2695876"/>
                    </a:xfrm>
                    <a:prstGeom prst="rect">
                      <a:avLst/>
                    </a:prstGeom>
                    <a:noFill/>
                    <a:ln w="9525">
                      <a:noFill/>
                      <a:miter lim="800000"/>
                      <a:headEnd/>
                      <a:tailEnd/>
                    </a:ln>
                  </pic:spPr>
                </pic:pic>
              </a:graphicData>
            </a:graphic>
          </wp:inline>
        </w:drawing>
      </w:r>
    </w:p>
    <w:p w:rsidR="00AE0BD2" w:rsidRDefault="00AE0BD2" w:rsidP="00AE0BD2">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28"/>
          <w:szCs w:val="28"/>
        </w:rPr>
        <w:drawing>
          <wp:inline distT="0" distB="0" distL="0" distR="0">
            <wp:extent cx="1889619" cy="2667000"/>
            <wp:effectExtent l="19050" t="0" r="0" b="0"/>
            <wp:docPr id="299" name="Рисунок 299" descr="C:\Users\Dizo\Desktop\Housewarming Party\Housewarming Party\Housewarming Party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C:\Users\Dizo\Desktop\Housewarming Party\Housewarming Party\Housewarming Party_15.jpg"/>
                    <pic:cNvPicPr>
                      <a:picLocks noChangeAspect="1" noChangeArrowheads="1"/>
                    </pic:cNvPicPr>
                  </pic:nvPicPr>
                  <pic:blipFill>
                    <a:blip r:embed="rId119" cstate="print"/>
                    <a:srcRect/>
                    <a:stretch>
                      <a:fillRect/>
                    </a:stretch>
                  </pic:blipFill>
                  <pic:spPr bwMode="auto">
                    <a:xfrm>
                      <a:off x="0" y="0"/>
                      <a:ext cx="1890134" cy="2667727"/>
                    </a:xfrm>
                    <a:prstGeom prst="rect">
                      <a:avLst/>
                    </a:prstGeom>
                    <a:noFill/>
                    <a:ln w="9525">
                      <a:noFill/>
                      <a:miter lim="800000"/>
                      <a:headEnd/>
                      <a:tailEnd/>
                    </a:ln>
                  </pic:spPr>
                </pic:pic>
              </a:graphicData>
            </a:graphic>
          </wp:inline>
        </w:drawing>
      </w:r>
      <w:r w:rsidRPr="00AE0BD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sz w:val="28"/>
          <w:szCs w:val="28"/>
        </w:rPr>
        <w:drawing>
          <wp:inline distT="0" distB="0" distL="0" distR="0">
            <wp:extent cx="1911350" cy="2697673"/>
            <wp:effectExtent l="19050" t="0" r="0" b="0"/>
            <wp:docPr id="300" name="Рисунок 300" descr="C:\Users\Dizo\Desktop\Housewarming Party\Housewarming Party\Housewarming Party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C:\Users\Dizo\Desktop\Housewarming Party\Housewarming Party\Housewarming Party_16.jpg"/>
                    <pic:cNvPicPr>
                      <a:picLocks noChangeAspect="1" noChangeArrowheads="1"/>
                    </pic:cNvPicPr>
                  </pic:nvPicPr>
                  <pic:blipFill>
                    <a:blip r:embed="rId120" cstate="print"/>
                    <a:srcRect/>
                    <a:stretch>
                      <a:fillRect/>
                    </a:stretch>
                  </pic:blipFill>
                  <pic:spPr bwMode="auto">
                    <a:xfrm>
                      <a:off x="0" y="0"/>
                      <a:ext cx="1913960" cy="2701357"/>
                    </a:xfrm>
                    <a:prstGeom prst="rect">
                      <a:avLst/>
                    </a:prstGeom>
                    <a:noFill/>
                    <a:ln w="9525">
                      <a:noFill/>
                      <a:miter lim="800000"/>
                      <a:headEnd/>
                      <a:tailEnd/>
                    </a:ln>
                  </pic:spPr>
                </pic:pic>
              </a:graphicData>
            </a:graphic>
          </wp:inline>
        </w:drawing>
      </w:r>
      <w:r w:rsidR="00425526" w:rsidRPr="0042552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425526">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1917700" cy="2706634"/>
            <wp:effectExtent l="19050" t="0" r="6350" b="0"/>
            <wp:docPr id="301" name="Рисунок 301" descr="C:\Users\Dizo\Desktop\Housewarming Party\Housewarming Party\Housewarming Party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C:\Users\Dizo\Desktop\Housewarming Party\Housewarming Party\Housewarming Party_17.jpg"/>
                    <pic:cNvPicPr>
                      <a:picLocks noChangeAspect="1" noChangeArrowheads="1"/>
                    </pic:cNvPicPr>
                  </pic:nvPicPr>
                  <pic:blipFill>
                    <a:blip r:embed="rId121" cstate="print"/>
                    <a:srcRect/>
                    <a:stretch>
                      <a:fillRect/>
                    </a:stretch>
                  </pic:blipFill>
                  <pic:spPr bwMode="auto">
                    <a:xfrm>
                      <a:off x="0" y="0"/>
                      <a:ext cx="1918224" cy="2707374"/>
                    </a:xfrm>
                    <a:prstGeom prst="rect">
                      <a:avLst/>
                    </a:prstGeom>
                    <a:noFill/>
                    <a:ln w="9525">
                      <a:noFill/>
                      <a:miter lim="800000"/>
                      <a:headEnd/>
                      <a:tailEnd/>
                    </a:ln>
                  </pic:spPr>
                </pic:pic>
              </a:graphicData>
            </a:graphic>
          </wp:inline>
        </w:drawing>
      </w:r>
    </w:p>
    <w:p w:rsidR="00425526" w:rsidRDefault="00425526" w:rsidP="00AE0BD2">
      <w:pPr>
        <w:rPr>
          <w:rFonts w:ascii="Times New Roman" w:hAnsi="Times New Roman" w:cs="Times New Roman"/>
          <w:sz w:val="28"/>
          <w:szCs w:val="28"/>
        </w:rPr>
      </w:pPr>
    </w:p>
    <w:p w:rsidR="00425526" w:rsidRDefault="00425526" w:rsidP="00AE0BD2">
      <w:pPr>
        <w:rPr>
          <w:rFonts w:ascii="Times New Roman" w:hAnsi="Times New Roman" w:cs="Times New Roman"/>
          <w:sz w:val="28"/>
          <w:szCs w:val="28"/>
        </w:rPr>
      </w:pPr>
    </w:p>
    <w:p w:rsidR="00425526" w:rsidRDefault="00425526" w:rsidP="00AE0BD2">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1879600" cy="2652860"/>
            <wp:effectExtent l="19050" t="0" r="6350" b="0"/>
            <wp:docPr id="302" name="Рисунок 302" descr="C:\Users\Dizo\Desktop\Housewarming Party\Housewarming Party\Housewarming Party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C:\Users\Dizo\Desktop\Housewarming Party\Housewarming Party\Housewarming Party_18.jpg"/>
                    <pic:cNvPicPr>
                      <a:picLocks noChangeAspect="1" noChangeArrowheads="1"/>
                    </pic:cNvPicPr>
                  </pic:nvPicPr>
                  <pic:blipFill>
                    <a:blip r:embed="rId122" cstate="print"/>
                    <a:srcRect/>
                    <a:stretch>
                      <a:fillRect/>
                    </a:stretch>
                  </pic:blipFill>
                  <pic:spPr bwMode="auto">
                    <a:xfrm>
                      <a:off x="0" y="0"/>
                      <a:ext cx="1880817" cy="2654578"/>
                    </a:xfrm>
                    <a:prstGeom prst="rect">
                      <a:avLst/>
                    </a:prstGeom>
                    <a:noFill/>
                    <a:ln w="9525">
                      <a:noFill/>
                      <a:miter lim="800000"/>
                      <a:headEnd/>
                      <a:tailEnd/>
                    </a:ln>
                  </pic:spPr>
                </pic:pic>
              </a:graphicData>
            </a:graphic>
          </wp:inline>
        </w:drawing>
      </w:r>
      <w:r w:rsidRPr="0042552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sz w:val="28"/>
          <w:szCs w:val="28"/>
        </w:rPr>
        <w:drawing>
          <wp:inline distT="0" distB="0" distL="0" distR="0">
            <wp:extent cx="1880397" cy="2653985"/>
            <wp:effectExtent l="19050" t="0" r="5553" b="0"/>
            <wp:docPr id="303" name="Рисунок 303" descr="C:\Users\Dizo\Desktop\Housewarming Party\Housewarming Party\Housewarming Party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C:\Users\Dizo\Desktop\Housewarming Party\Housewarming Party\Housewarming Party_19.jpg"/>
                    <pic:cNvPicPr>
                      <a:picLocks noChangeAspect="1" noChangeArrowheads="1"/>
                    </pic:cNvPicPr>
                  </pic:nvPicPr>
                  <pic:blipFill>
                    <a:blip r:embed="rId123" cstate="print"/>
                    <a:srcRect/>
                    <a:stretch>
                      <a:fillRect/>
                    </a:stretch>
                  </pic:blipFill>
                  <pic:spPr bwMode="auto">
                    <a:xfrm>
                      <a:off x="0" y="0"/>
                      <a:ext cx="1881321" cy="2655289"/>
                    </a:xfrm>
                    <a:prstGeom prst="rect">
                      <a:avLst/>
                    </a:prstGeom>
                    <a:noFill/>
                    <a:ln w="9525">
                      <a:noFill/>
                      <a:miter lim="800000"/>
                      <a:headEnd/>
                      <a:tailEnd/>
                    </a:ln>
                  </pic:spPr>
                </pic:pic>
              </a:graphicData>
            </a:graphic>
          </wp:inline>
        </w:drawing>
      </w:r>
      <w:r w:rsidRPr="0042552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1880622" cy="2654300"/>
            <wp:effectExtent l="19050" t="0" r="5328" b="0"/>
            <wp:docPr id="304" name="Рисунок 304" descr="C:\Users\Dizo\Desktop\Housewarming Party\Housewarming Party\Housewarming Party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C:\Users\Dizo\Desktop\Housewarming Party\Housewarming Party\Housewarming Party_20.jpg"/>
                    <pic:cNvPicPr>
                      <a:picLocks noChangeAspect="1" noChangeArrowheads="1"/>
                    </pic:cNvPicPr>
                  </pic:nvPicPr>
                  <pic:blipFill>
                    <a:blip r:embed="rId124" cstate="print"/>
                    <a:srcRect/>
                    <a:stretch>
                      <a:fillRect/>
                    </a:stretch>
                  </pic:blipFill>
                  <pic:spPr bwMode="auto">
                    <a:xfrm>
                      <a:off x="0" y="0"/>
                      <a:ext cx="1882608" cy="2657103"/>
                    </a:xfrm>
                    <a:prstGeom prst="rect">
                      <a:avLst/>
                    </a:prstGeom>
                    <a:noFill/>
                    <a:ln w="9525">
                      <a:noFill/>
                      <a:miter lim="800000"/>
                      <a:headEnd/>
                      <a:tailEnd/>
                    </a:ln>
                  </pic:spPr>
                </pic:pic>
              </a:graphicData>
            </a:graphic>
          </wp:inline>
        </w:drawing>
      </w:r>
    </w:p>
    <w:p w:rsidR="00425526" w:rsidRDefault="00425526" w:rsidP="00425526">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28"/>
          <w:szCs w:val="28"/>
        </w:rPr>
        <w:drawing>
          <wp:inline distT="0" distB="0" distL="0" distR="0">
            <wp:extent cx="1879600" cy="2652860"/>
            <wp:effectExtent l="19050" t="0" r="6350" b="0"/>
            <wp:docPr id="305" name="Рисунок 305" descr="C:\Users\Dizo\Desktop\Housewarming Party\Housewarming Party\Housewarming Party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C:\Users\Dizo\Desktop\Housewarming Party\Housewarming Party\Housewarming Party_21.jpg"/>
                    <pic:cNvPicPr>
                      <a:picLocks noChangeAspect="1" noChangeArrowheads="1"/>
                    </pic:cNvPicPr>
                  </pic:nvPicPr>
                  <pic:blipFill>
                    <a:blip r:embed="rId125" cstate="print"/>
                    <a:srcRect/>
                    <a:stretch>
                      <a:fillRect/>
                    </a:stretch>
                  </pic:blipFill>
                  <pic:spPr bwMode="auto">
                    <a:xfrm>
                      <a:off x="0" y="0"/>
                      <a:ext cx="1880899" cy="2654693"/>
                    </a:xfrm>
                    <a:prstGeom prst="rect">
                      <a:avLst/>
                    </a:prstGeom>
                    <a:noFill/>
                    <a:ln w="9525">
                      <a:noFill/>
                      <a:miter lim="800000"/>
                      <a:headEnd/>
                      <a:tailEnd/>
                    </a:ln>
                  </pic:spPr>
                </pic:pic>
              </a:graphicData>
            </a:graphic>
          </wp:inline>
        </w:drawing>
      </w:r>
      <w:r w:rsidRPr="0042552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sz w:val="28"/>
          <w:szCs w:val="28"/>
        </w:rPr>
        <w:drawing>
          <wp:inline distT="0" distB="0" distL="0" distR="0">
            <wp:extent cx="1879856" cy="2653221"/>
            <wp:effectExtent l="19050" t="0" r="6094" b="0"/>
            <wp:docPr id="306" name="Рисунок 306" descr="C:\Users\Dizo\Desktop\Housewarming Party\Housewarming Party\Housewarming Party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C:\Users\Dizo\Desktop\Housewarming Party\Housewarming Party\Housewarming Party_22.jpg"/>
                    <pic:cNvPicPr>
                      <a:picLocks noChangeAspect="1" noChangeArrowheads="1"/>
                    </pic:cNvPicPr>
                  </pic:nvPicPr>
                  <pic:blipFill>
                    <a:blip r:embed="rId126" cstate="print"/>
                    <a:srcRect/>
                    <a:stretch>
                      <a:fillRect/>
                    </a:stretch>
                  </pic:blipFill>
                  <pic:spPr bwMode="auto">
                    <a:xfrm>
                      <a:off x="0" y="0"/>
                      <a:ext cx="1882215" cy="2656551"/>
                    </a:xfrm>
                    <a:prstGeom prst="rect">
                      <a:avLst/>
                    </a:prstGeom>
                    <a:noFill/>
                    <a:ln w="9525">
                      <a:noFill/>
                      <a:miter lim="800000"/>
                      <a:headEnd/>
                      <a:tailEnd/>
                    </a:ln>
                  </pic:spPr>
                </pic:pic>
              </a:graphicData>
            </a:graphic>
          </wp:inline>
        </w:drawing>
      </w:r>
      <w:r w:rsidRPr="0042552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1880870" cy="2654652"/>
            <wp:effectExtent l="19050" t="0" r="5080" b="0"/>
            <wp:docPr id="307" name="Рисунок 307" descr="C:\Users\Dizo\Desktop\Housewarming Party\Housewarming Party\Housewarming Party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C:\Users\Dizo\Desktop\Housewarming Party\Housewarming Party\Housewarming Party_23.jpg"/>
                    <pic:cNvPicPr>
                      <a:picLocks noChangeAspect="1" noChangeArrowheads="1"/>
                    </pic:cNvPicPr>
                  </pic:nvPicPr>
                  <pic:blipFill>
                    <a:blip r:embed="rId127" cstate="print"/>
                    <a:srcRect/>
                    <a:stretch>
                      <a:fillRect/>
                    </a:stretch>
                  </pic:blipFill>
                  <pic:spPr bwMode="auto">
                    <a:xfrm>
                      <a:off x="0" y="0"/>
                      <a:ext cx="1883172" cy="2657901"/>
                    </a:xfrm>
                    <a:prstGeom prst="rect">
                      <a:avLst/>
                    </a:prstGeom>
                    <a:noFill/>
                    <a:ln w="9525">
                      <a:noFill/>
                      <a:miter lim="800000"/>
                      <a:headEnd/>
                      <a:tailEnd/>
                    </a:ln>
                  </pic:spPr>
                </pic:pic>
              </a:graphicData>
            </a:graphic>
          </wp:inline>
        </w:drawing>
      </w:r>
    </w:p>
    <w:p w:rsidR="00425526" w:rsidRPr="00425526" w:rsidRDefault="00425526" w:rsidP="00425526">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1754645" cy="2476500"/>
            <wp:effectExtent l="19050" t="0" r="0" b="0"/>
            <wp:docPr id="308" name="Рисунок 308" descr="C:\Users\Dizo\Desktop\Housewarming Party\Housewarming Party\Housewarming Party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C:\Users\Dizo\Desktop\Housewarming Party\Housewarming Party\Housewarming Party_24.jpg"/>
                    <pic:cNvPicPr>
                      <a:picLocks noChangeAspect="1" noChangeArrowheads="1"/>
                    </pic:cNvPicPr>
                  </pic:nvPicPr>
                  <pic:blipFill>
                    <a:blip r:embed="rId128" cstate="print"/>
                    <a:srcRect/>
                    <a:stretch>
                      <a:fillRect/>
                    </a:stretch>
                  </pic:blipFill>
                  <pic:spPr bwMode="auto">
                    <a:xfrm>
                      <a:off x="0" y="0"/>
                      <a:ext cx="1756548" cy="2479186"/>
                    </a:xfrm>
                    <a:prstGeom prst="rect">
                      <a:avLst/>
                    </a:prstGeom>
                    <a:noFill/>
                    <a:ln w="9525">
                      <a:noFill/>
                      <a:miter lim="800000"/>
                      <a:headEnd/>
                      <a:tailEnd/>
                    </a:ln>
                  </pic:spPr>
                </pic:pic>
              </a:graphicData>
            </a:graphic>
          </wp:inline>
        </w:drawing>
      </w:r>
    </w:p>
    <w:sectPr w:rsidR="00425526" w:rsidRPr="00425526" w:rsidSect="00186032">
      <w:headerReference w:type="default" r:id="rId129"/>
      <w:footerReference w:type="default" r:id="rId130"/>
      <w:type w:val="continuous"/>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6F7A" w:rsidRDefault="00216F7A" w:rsidP="00AF5A65">
      <w:pPr>
        <w:spacing w:after="0" w:line="240" w:lineRule="auto"/>
      </w:pPr>
      <w:r>
        <w:separator/>
      </w:r>
    </w:p>
  </w:endnote>
  <w:endnote w:type="continuationSeparator" w:id="0">
    <w:p w:rsidR="00216F7A" w:rsidRDefault="00216F7A" w:rsidP="00AF5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4673905"/>
      <w:docPartObj>
        <w:docPartGallery w:val="Page Numbers (Bottom of Page)"/>
        <w:docPartUnique/>
      </w:docPartObj>
    </w:sdtPr>
    <w:sdtEndPr/>
    <w:sdtContent>
      <w:p w:rsidR="00412689" w:rsidRDefault="00216F7A">
        <w:pPr>
          <w:pStyle w:val="ae"/>
          <w:jc w:val="center"/>
        </w:pPr>
        <w:r>
          <w:rPr>
            <w:noProof/>
          </w:rPr>
          <w:fldChar w:fldCharType="begin"/>
        </w:r>
        <w:r>
          <w:rPr>
            <w:noProof/>
          </w:rPr>
          <w:instrText>PAGE   \* MERGEFORMAT</w:instrText>
        </w:r>
        <w:r>
          <w:rPr>
            <w:noProof/>
          </w:rPr>
          <w:fldChar w:fldCharType="separate"/>
        </w:r>
        <w:r w:rsidR="00425526">
          <w:rPr>
            <w:noProof/>
          </w:rPr>
          <w:t>30</w:t>
        </w:r>
        <w:r>
          <w:rPr>
            <w:noProof/>
          </w:rPr>
          <w:fldChar w:fldCharType="end"/>
        </w:r>
      </w:p>
    </w:sdtContent>
  </w:sdt>
  <w:p w:rsidR="00412689" w:rsidRDefault="00412689">
    <w:pPr>
      <w:pStyle w:val="a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6F7A" w:rsidRDefault="00216F7A" w:rsidP="00AF5A65">
      <w:pPr>
        <w:spacing w:after="0" w:line="240" w:lineRule="auto"/>
      </w:pPr>
      <w:r>
        <w:separator/>
      </w:r>
    </w:p>
  </w:footnote>
  <w:footnote w:type="continuationSeparator" w:id="0">
    <w:p w:rsidR="00216F7A" w:rsidRDefault="00216F7A" w:rsidP="00AF5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2689" w:rsidRPr="008D2258" w:rsidRDefault="00412689" w:rsidP="008D2258">
    <w:pPr>
      <w:pStyle w:val="ac"/>
      <w:tabs>
        <w:tab w:val="clear" w:pos="4677"/>
        <w:tab w:val="clear" w:pos="9355"/>
        <w:tab w:val="left" w:pos="2141"/>
      </w:tabs>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F0DFA"/>
    <w:multiLevelType w:val="hybridMultilevel"/>
    <w:tmpl w:val="A326619C"/>
    <w:lvl w:ilvl="0" w:tplc="9EA830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370028FA"/>
    <w:multiLevelType w:val="hybridMultilevel"/>
    <w:tmpl w:val="F482E0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3A5B7107"/>
    <w:multiLevelType w:val="hybridMultilevel"/>
    <w:tmpl w:val="B94C0FC8"/>
    <w:lvl w:ilvl="0" w:tplc="9EA830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2F15CC"/>
    <w:multiLevelType w:val="multilevel"/>
    <w:tmpl w:val="351E2B34"/>
    <w:lvl w:ilvl="0">
      <w:start w:val="1"/>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544E7957"/>
    <w:multiLevelType w:val="hybridMultilevel"/>
    <w:tmpl w:val="B1160FD4"/>
    <w:lvl w:ilvl="0" w:tplc="9EA830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34F14A0"/>
    <w:multiLevelType w:val="hybridMultilevel"/>
    <w:tmpl w:val="F06C18A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6A394DB6"/>
    <w:multiLevelType w:val="hybridMultilevel"/>
    <w:tmpl w:val="32ECEF32"/>
    <w:lvl w:ilvl="0" w:tplc="1E063D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19109D8"/>
    <w:multiLevelType w:val="hybridMultilevel"/>
    <w:tmpl w:val="BD26EC8E"/>
    <w:lvl w:ilvl="0" w:tplc="34D8A412">
      <w:start w:val="1"/>
      <w:numFmt w:val="decimal"/>
      <w:lvlText w:val="%1."/>
      <w:lvlJc w:val="left"/>
      <w:pPr>
        <w:ind w:left="1765" w:hanging="105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41A5CCF"/>
    <w:multiLevelType w:val="hybridMultilevel"/>
    <w:tmpl w:val="93B27B1E"/>
    <w:lvl w:ilvl="0" w:tplc="9EA830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8"/>
  </w:num>
  <w:num w:numId="4">
    <w:abstractNumId w:val="4"/>
  </w:num>
  <w:num w:numId="5">
    <w:abstractNumId w:val="1"/>
  </w:num>
  <w:num w:numId="6">
    <w:abstractNumId w:val="6"/>
  </w:num>
  <w:num w:numId="7">
    <w:abstractNumId w:val="5"/>
  </w:num>
  <w:num w:numId="8">
    <w:abstractNumId w:val="0"/>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64F81"/>
    <w:rsid w:val="00007F53"/>
    <w:rsid w:val="000229AC"/>
    <w:rsid w:val="00033D58"/>
    <w:rsid w:val="000706CA"/>
    <w:rsid w:val="00077152"/>
    <w:rsid w:val="00092AFC"/>
    <w:rsid w:val="00095019"/>
    <w:rsid w:val="000A7029"/>
    <w:rsid w:val="000C01D2"/>
    <w:rsid w:val="000C0EA3"/>
    <w:rsid w:val="000D4726"/>
    <w:rsid w:val="000E0695"/>
    <w:rsid w:val="000E54FB"/>
    <w:rsid w:val="00100DBD"/>
    <w:rsid w:val="001043ED"/>
    <w:rsid w:val="001216B7"/>
    <w:rsid w:val="00130EFB"/>
    <w:rsid w:val="00167ED2"/>
    <w:rsid w:val="00175324"/>
    <w:rsid w:val="00185EE2"/>
    <w:rsid w:val="00186032"/>
    <w:rsid w:val="00216F7A"/>
    <w:rsid w:val="00226410"/>
    <w:rsid w:val="00247CD1"/>
    <w:rsid w:val="00253205"/>
    <w:rsid w:val="00257630"/>
    <w:rsid w:val="00270D92"/>
    <w:rsid w:val="002826A2"/>
    <w:rsid w:val="00295597"/>
    <w:rsid w:val="002D1684"/>
    <w:rsid w:val="002D1B5C"/>
    <w:rsid w:val="00310002"/>
    <w:rsid w:val="00311476"/>
    <w:rsid w:val="00343011"/>
    <w:rsid w:val="00366372"/>
    <w:rsid w:val="00391C12"/>
    <w:rsid w:val="003D05CB"/>
    <w:rsid w:val="00412689"/>
    <w:rsid w:val="00425526"/>
    <w:rsid w:val="004367C1"/>
    <w:rsid w:val="004523F1"/>
    <w:rsid w:val="00460BE0"/>
    <w:rsid w:val="004B1F4A"/>
    <w:rsid w:val="004C498E"/>
    <w:rsid w:val="004C7963"/>
    <w:rsid w:val="004D3936"/>
    <w:rsid w:val="004E090E"/>
    <w:rsid w:val="004E0FB7"/>
    <w:rsid w:val="005200B0"/>
    <w:rsid w:val="005201F5"/>
    <w:rsid w:val="00523643"/>
    <w:rsid w:val="00527F3C"/>
    <w:rsid w:val="005A6FB0"/>
    <w:rsid w:val="005B6DAB"/>
    <w:rsid w:val="005C54CB"/>
    <w:rsid w:val="005E176B"/>
    <w:rsid w:val="005E4BF1"/>
    <w:rsid w:val="005E5E08"/>
    <w:rsid w:val="006007A4"/>
    <w:rsid w:val="00602246"/>
    <w:rsid w:val="00640232"/>
    <w:rsid w:val="006505F9"/>
    <w:rsid w:val="006810B5"/>
    <w:rsid w:val="00690195"/>
    <w:rsid w:val="006D316B"/>
    <w:rsid w:val="006D4D67"/>
    <w:rsid w:val="006D7049"/>
    <w:rsid w:val="006E0D6B"/>
    <w:rsid w:val="007163D7"/>
    <w:rsid w:val="00722EEC"/>
    <w:rsid w:val="00730492"/>
    <w:rsid w:val="007356AA"/>
    <w:rsid w:val="00735DB5"/>
    <w:rsid w:val="00746385"/>
    <w:rsid w:val="00766718"/>
    <w:rsid w:val="007716F4"/>
    <w:rsid w:val="00771E97"/>
    <w:rsid w:val="007A4DB0"/>
    <w:rsid w:val="0083039C"/>
    <w:rsid w:val="008321FA"/>
    <w:rsid w:val="00850FA3"/>
    <w:rsid w:val="008566C6"/>
    <w:rsid w:val="00876EDC"/>
    <w:rsid w:val="008A032C"/>
    <w:rsid w:val="008A0DE3"/>
    <w:rsid w:val="008D116F"/>
    <w:rsid w:val="008D1859"/>
    <w:rsid w:val="008D2258"/>
    <w:rsid w:val="008D6513"/>
    <w:rsid w:val="008E60A2"/>
    <w:rsid w:val="00920B14"/>
    <w:rsid w:val="00930E4A"/>
    <w:rsid w:val="00957EBA"/>
    <w:rsid w:val="00972274"/>
    <w:rsid w:val="0099450C"/>
    <w:rsid w:val="00995454"/>
    <w:rsid w:val="009A1C7B"/>
    <w:rsid w:val="009B5DE9"/>
    <w:rsid w:val="009C189B"/>
    <w:rsid w:val="009E36C5"/>
    <w:rsid w:val="00A17C8B"/>
    <w:rsid w:val="00A23301"/>
    <w:rsid w:val="00A4353A"/>
    <w:rsid w:val="00A502A4"/>
    <w:rsid w:val="00A504C7"/>
    <w:rsid w:val="00A64094"/>
    <w:rsid w:val="00A7171B"/>
    <w:rsid w:val="00A85B7C"/>
    <w:rsid w:val="00A90FB9"/>
    <w:rsid w:val="00A943C7"/>
    <w:rsid w:val="00A94BAD"/>
    <w:rsid w:val="00AA34F7"/>
    <w:rsid w:val="00AC59EE"/>
    <w:rsid w:val="00AD5E86"/>
    <w:rsid w:val="00AE056E"/>
    <w:rsid w:val="00AE0BD2"/>
    <w:rsid w:val="00AE631D"/>
    <w:rsid w:val="00AF2216"/>
    <w:rsid w:val="00AF5A65"/>
    <w:rsid w:val="00B00DEB"/>
    <w:rsid w:val="00B01081"/>
    <w:rsid w:val="00B126DF"/>
    <w:rsid w:val="00B13F2B"/>
    <w:rsid w:val="00B23A8E"/>
    <w:rsid w:val="00B33F1F"/>
    <w:rsid w:val="00B351B9"/>
    <w:rsid w:val="00B50FAA"/>
    <w:rsid w:val="00B64F81"/>
    <w:rsid w:val="00B77AD6"/>
    <w:rsid w:val="00B81F2B"/>
    <w:rsid w:val="00BA2C99"/>
    <w:rsid w:val="00BF6FF6"/>
    <w:rsid w:val="00C648AC"/>
    <w:rsid w:val="00C864A7"/>
    <w:rsid w:val="00D1318B"/>
    <w:rsid w:val="00D22045"/>
    <w:rsid w:val="00D27868"/>
    <w:rsid w:val="00D27D7E"/>
    <w:rsid w:val="00D41BEF"/>
    <w:rsid w:val="00D4693B"/>
    <w:rsid w:val="00D56305"/>
    <w:rsid w:val="00D5700C"/>
    <w:rsid w:val="00D72220"/>
    <w:rsid w:val="00D82073"/>
    <w:rsid w:val="00D87744"/>
    <w:rsid w:val="00DB073F"/>
    <w:rsid w:val="00E70441"/>
    <w:rsid w:val="00E71ECA"/>
    <w:rsid w:val="00E915B5"/>
    <w:rsid w:val="00EE6F89"/>
    <w:rsid w:val="00EF4AE4"/>
    <w:rsid w:val="00F0142A"/>
    <w:rsid w:val="00F45E9E"/>
    <w:rsid w:val="00F67555"/>
    <w:rsid w:val="00FA2049"/>
    <w:rsid w:val="00FA68D6"/>
    <w:rsid w:val="00FC2136"/>
    <w:rsid w:val="00FE31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A7B8FF"/>
  <w15:docId w15:val="{E0D875A4-BC97-433C-A823-700319F06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77AD6"/>
  </w:style>
  <w:style w:type="paragraph" w:styleId="1">
    <w:name w:val="heading 1"/>
    <w:basedOn w:val="a"/>
    <w:next w:val="a"/>
    <w:link w:val="10"/>
    <w:uiPriority w:val="9"/>
    <w:qFormat/>
    <w:rsid w:val="00100D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C01D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17532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64F81"/>
    <w:rPr>
      <w:color w:val="0000FF" w:themeColor="hyperlink"/>
      <w:u w:val="single"/>
    </w:rPr>
  </w:style>
  <w:style w:type="paragraph" w:styleId="a4">
    <w:name w:val="List Paragraph"/>
    <w:basedOn w:val="a"/>
    <w:uiPriority w:val="34"/>
    <w:qFormat/>
    <w:rsid w:val="00730492"/>
    <w:pPr>
      <w:ind w:left="720"/>
      <w:contextualSpacing/>
    </w:pPr>
  </w:style>
  <w:style w:type="paragraph" w:styleId="a5">
    <w:name w:val="Balloon Text"/>
    <w:basedOn w:val="a"/>
    <w:link w:val="a6"/>
    <w:uiPriority w:val="99"/>
    <w:semiHidden/>
    <w:unhideWhenUsed/>
    <w:rsid w:val="00B351B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351B9"/>
    <w:rPr>
      <w:rFonts w:ascii="Tahoma" w:hAnsi="Tahoma" w:cs="Tahoma"/>
      <w:sz w:val="16"/>
      <w:szCs w:val="16"/>
    </w:rPr>
  </w:style>
  <w:style w:type="paragraph" w:styleId="a7">
    <w:name w:val="Normal (Web)"/>
    <w:basedOn w:val="a"/>
    <w:uiPriority w:val="99"/>
    <w:unhideWhenUsed/>
    <w:rsid w:val="00B351B9"/>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D82073"/>
    <w:rPr>
      <w:b/>
      <w:bCs/>
    </w:rPr>
  </w:style>
  <w:style w:type="character" w:customStyle="1" w:styleId="30">
    <w:name w:val="Заголовок 3 Знак"/>
    <w:basedOn w:val="a0"/>
    <w:link w:val="3"/>
    <w:uiPriority w:val="9"/>
    <w:rsid w:val="00175324"/>
    <w:rPr>
      <w:rFonts w:ascii="Times New Roman" w:eastAsia="Times New Roman" w:hAnsi="Times New Roman" w:cs="Times New Roman"/>
      <w:b/>
      <w:bCs/>
      <w:sz w:val="27"/>
      <w:szCs w:val="27"/>
      <w:lang w:eastAsia="ru-RU"/>
    </w:rPr>
  </w:style>
  <w:style w:type="character" w:customStyle="1" w:styleId="styled-contentparagraph">
    <w:name w:val="styled-content_paragraph"/>
    <w:basedOn w:val="a0"/>
    <w:rsid w:val="00175324"/>
  </w:style>
  <w:style w:type="character" w:customStyle="1" w:styleId="20">
    <w:name w:val="Заголовок 2 Знак"/>
    <w:basedOn w:val="a0"/>
    <w:link w:val="2"/>
    <w:uiPriority w:val="9"/>
    <w:rsid w:val="000C01D2"/>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AA34F7"/>
    <w:rPr>
      <w:i/>
      <w:iCs/>
    </w:rPr>
  </w:style>
  <w:style w:type="character" w:styleId="aa">
    <w:name w:val="FollowedHyperlink"/>
    <w:basedOn w:val="a0"/>
    <w:uiPriority w:val="99"/>
    <w:semiHidden/>
    <w:unhideWhenUsed/>
    <w:rsid w:val="00AC59EE"/>
    <w:rPr>
      <w:color w:val="800080" w:themeColor="followedHyperlink"/>
      <w:u w:val="single"/>
    </w:rPr>
  </w:style>
  <w:style w:type="character" w:customStyle="1" w:styleId="10">
    <w:name w:val="Заголовок 1 Знак"/>
    <w:basedOn w:val="a0"/>
    <w:link w:val="1"/>
    <w:uiPriority w:val="9"/>
    <w:rsid w:val="00100DBD"/>
    <w:rPr>
      <w:rFonts w:asciiTheme="majorHAnsi" w:eastAsiaTheme="majorEastAsia" w:hAnsiTheme="majorHAnsi" w:cstheme="majorBidi"/>
      <w:b/>
      <w:bCs/>
      <w:color w:val="365F91" w:themeColor="accent1" w:themeShade="BF"/>
      <w:sz w:val="28"/>
      <w:szCs w:val="28"/>
    </w:rPr>
  </w:style>
  <w:style w:type="paragraph" w:styleId="ab">
    <w:name w:val="No Spacing"/>
    <w:uiPriority w:val="1"/>
    <w:qFormat/>
    <w:rsid w:val="00602246"/>
    <w:pPr>
      <w:spacing w:after="0" w:line="240" w:lineRule="auto"/>
    </w:pPr>
  </w:style>
  <w:style w:type="paragraph" w:customStyle="1" w:styleId="p">
    <w:name w:val="p"/>
    <w:basedOn w:val="a"/>
    <w:rsid w:val="000C0EA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styler">
    <w:name w:val="text-styler"/>
    <w:basedOn w:val="a0"/>
    <w:rsid w:val="00DB073F"/>
  </w:style>
  <w:style w:type="character" w:customStyle="1" w:styleId="misspellerror">
    <w:name w:val="misspell__error"/>
    <w:basedOn w:val="a0"/>
    <w:rsid w:val="00DB073F"/>
  </w:style>
  <w:style w:type="character" w:customStyle="1" w:styleId="button2text">
    <w:name w:val="button2__text"/>
    <w:basedOn w:val="a0"/>
    <w:rsid w:val="00DB073F"/>
  </w:style>
  <w:style w:type="paragraph" w:styleId="ac">
    <w:name w:val="header"/>
    <w:basedOn w:val="a"/>
    <w:link w:val="ad"/>
    <w:uiPriority w:val="99"/>
    <w:unhideWhenUsed/>
    <w:rsid w:val="00AF5A6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F5A65"/>
  </w:style>
  <w:style w:type="paragraph" w:styleId="ae">
    <w:name w:val="footer"/>
    <w:basedOn w:val="a"/>
    <w:link w:val="af"/>
    <w:uiPriority w:val="99"/>
    <w:unhideWhenUsed/>
    <w:rsid w:val="00AF5A6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F5A65"/>
  </w:style>
  <w:style w:type="table" w:styleId="af0">
    <w:name w:val="Table Grid"/>
    <w:basedOn w:val="a1"/>
    <w:uiPriority w:val="59"/>
    <w:rsid w:val="00957E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основной"/>
    <w:basedOn w:val="a"/>
    <w:rsid w:val="007356A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6459">
      <w:bodyDiv w:val="1"/>
      <w:marLeft w:val="0"/>
      <w:marRight w:val="0"/>
      <w:marTop w:val="0"/>
      <w:marBottom w:val="0"/>
      <w:divBdr>
        <w:top w:val="none" w:sz="0" w:space="0" w:color="auto"/>
        <w:left w:val="none" w:sz="0" w:space="0" w:color="auto"/>
        <w:bottom w:val="none" w:sz="0" w:space="0" w:color="auto"/>
        <w:right w:val="none" w:sz="0" w:space="0" w:color="auto"/>
      </w:divBdr>
    </w:div>
    <w:div w:id="15739222">
      <w:bodyDiv w:val="1"/>
      <w:marLeft w:val="0"/>
      <w:marRight w:val="0"/>
      <w:marTop w:val="0"/>
      <w:marBottom w:val="0"/>
      <w:divBdr>
        <w:top w:val="none" w:sz="0" w:space="0" w:color="auto"/>
        <w:left w:val="none" w:sz="0" w:space="0" w:color="auto"/>
        <w:bottom w:val="none" w:sz="0" w:space="0" w:color="auto"/>
        <w:right w:val="none" w:sz="0" w:space="0" w:color="auto"/>
      </w:divBdr>
    </w:div>
    <w:div w:id="34162558">
      <w:bodyDiv w:val="1"/>
      <w:marLeft w:val="0"/>
      <w:marRight w:val="0"/>
      <w:marTop w:val="0"/>
      <w:marBottom w:val="0"/>
      <w:divBdr>
        <w:top w:val="none" w:sz="0" w:space="0" w:color="auto"/>
        <w:left w:val="none" w:sz="0" w:space="0" w:color="auto"/>
        <w:bottom w:val="none" w:sz="0" w:space="0" w:color="auto"/>
        <w:right w:val="none" w:sz="0" w:space="0" w:color="auto"/>
      </w:divBdr>
    </w:div>
    <w:div w:id="63072067">
      <w:bodyDiv w:val="1"/>
      <w:marLeft w:val="0"/>
      <w:marRight w:val="0"/>
      <w:marTop w:val="0"/>
      <w:marBottom w:val="0"/>
      <w:divBdr>
        <w:top w:val="none" w:sz="0" w:space="0" w:color="auto"/>
        <w:left w:val="none" w:sz="0" w:space="0" w:color="auto"/>
        <w:bottom w:val="none" w:sz="0" w:space="0" w:color="auto"/>
        <w:right w:val="none" w:sz="0" w:space="0" w:color="auto"/>
      </w:divBdr>
      <w:divsChild>
        <w:div w:id="1558127769">
          <w:marLeft w:val="0"/>
          <w:marRight w:val="0"/>
          <w:marTop w:val="0"/>
          <w:marBottom w:val="0"/>
          <w:divBdr>
            <w:top w:val="none" w:sz="0" w:space="0" w:color="auto"/>
            <w:left w:val="none" w:sz="0" w:space="0" w:color="auto"/>
            <w:bottom w:val="none" w:sz="0" w:space="0" w:color="auto"/>
            <w:right w:val="none" w:sz="0" w:space="0" w:color="auto"/>
          </w:divBdr>
        </w:div>
      </w:divsChild>
    </w:div>
    <w:div w:id="77992567">
      <w:bodyDiv w:val="1"/>
      <w:marLeft w:val="0"/>
      <w:marRight w:val="0"/>
      <w:marTop w:val="0"/>
      <w:marBottom w:val="0"/>
      <w:divBdr>
        <w:top w:val="none" w:sz="0" w:space="0" w:color="auto"/>
        <w:left w:val="none" w:sz="0" w:space="0" w:color="auto"/>
        <w:bottom w:val="none" w:sz="0" w:space="0" w:color="auto"/>
        <w:right w:val="none" w:sz="0" w:space="0" w:color="auto"/>
      </w:divBdr>
    </w:div>
    <w:div w:id="102725438">
      <w:bodyDiv w:val="1"/>
      <w:marLeft w:val="0"/>
      <w:marRight w:val="0"/>
      <w:marTop w:val="0"/>
      <w:marBottom w:val="0"/>
      <w:divBdr>
        <w:top w:val="none" w:sz="0" w:space="0" w:color="auto"/>
        <w:left w:val="none" w:sz="0" w:space="0" w:color="auto"/>
        <w:bottom w:val="none" w:sz="0" w:space="0" w:color="auto"/>
        <w:right w:val="none" w:sz="0" w:space="0" w:color="auto"/>
      </w:divBdr>
    </w:div>
    <w:div w:id="133715231">
      <w:bodyDiv w:val="1"/>
      <w:marLeft w:val="0"/>
      <w:marRight w:val="0"/>
      <w:marTop w:val="0"/>
      <w:marBottom w:val="0"/>
      <w:divBdr>
        <w:top w:val="none" w:sz="0" w:space="0" w:color="auto"/>
        <w:left w:val="none" w:sz="0" w:space="0" w:color="auto"/>
        <w:bottom w:val="none" w:sz="0" w:space="0" w:color="auto"/>
        <w:right w:val="none" w:sz="0" w:space="0" w:color="auto"/>
      </w:divBdr>
    </w:div>
    <w:div w:id="148982841">
      <w:bodyDiv w:val="1"/>
      <w:marLeft w:val="0"/>
      <w:marRight w:val="0"/>
      <w:marTop w:val="0"/>
      <w:marBottom w:val="0"/>
      <w:divBdr>
        <w:top w:val="none" w:sz="0" w:space="0" w:color="auto"/>
        <w:left w:val="none" w:sz="0" w:space="0" w:color="auto"/>
        <w:bottom w:val="none" w:sz="0" w:space="0" w:color="auto"/>
        <w:right w:val="none" w:sz="0" w:space="0" w:color="auto"/>
      </w:divBdr>
    </w:div>
    <w:div w:id="175728085">
      <w:bodyDiv w:val="1"/>
      <w:marLeft w:val="0"/>
      <w:marRight w:val="0"/>
      <w:marTop w:val="0"/>
      <w:marBottom w:val="0"/>
      <w:divBdr>
        <w:top w:val="none" w:sz="0" w:space="0" w:color="auto"/>
        <w:left w:val="none" w:sz="0" w:space="0" w:color="auto"/>
        <w:bottom w:val="none" w:sz="0" w:space="0" w:color="auto"/>
        <w:right w:val="none" w:sz="0" w:space="0" w:color="auto"/>
      </w:divBdr>
      <w:divsChild>
        <w:div w:id="1555922036">
          <w:marLeft w:val="0"/>
          <w:marRight w:val="0"/>
          <w:marTop w:val="0"/>
          <w:marBottom w:val="0"/>
          <w:divBdr>
            <w:top w:val="none" w:sz="0" w:space="0" w:color="auto"/>
            <w:left w:val="none" w:sz="0" w:space="0" w:color="auto"/>
            <w:bottom w:val="none" w:sz="0" w:space="0" w:color="auto"/>
            <w:right w:val="none" w:sz="0" w:space="0" w:color="auto"/>
          </w:divBdr>
        </w:div>
      </w:divsChild>
    </w:div>
    <w:div w:id="191312006">
      <w:bodyDiv w:val="1"/>
      <w:marLeft w:val="0"/>
      <w:marRight w:val="0"/>
      <w:marTop w:val="0"/>
      <w:marBottom w:val="0"/>
      <w:divBdr>
        <w:top w:val="none" w:sz="0" w:space="0" w:color="auto"/>
        <w:left w:val="none" w:sz="0" w:space="0" w:color="auto"/>
        <w:bottom w:val="none" w:sz="0" w:space="0" w:color="auto"/>
        <w:right w:val="none" w:sz="0" w:space="0" w:color="auto"/>
      </w:divBdr>
    </w:div>
    <w:div w:id="238708451">
      <w:bodyDiv w:val="1"/>
      <w:marLeft w:val="0"/>
      <w:marRight w:val="0"/>
      <w:marTop w:val="0"/>
      <w:marBottom w:val="0"/>
      <w:divBdr>
        <w:top w:val="none" w:sz="0" w:space="0" w:color="auto"/>
        <w:left w:val="none" w:sz="0" w:space="0" w:color="auto"/>
        <w:bottom w:val="none" w:sz="0" w:space="0" w:color="auto"/>
        <w:right w:val="none" w:sz="0" w:space="0" w:color="auto"/>
      </w:divBdr>
    </w:div>
    <w:div w:id="312684048">
      <w:bodyDiv w:val="1"/>
      <w:marLeft w:val="0"/>
      <w:marRight w:val="0"/>
      <w:marTop w:val="0"/>
      <w:marBottom w:val="0"/>
      <w:divBdr>
        <w:top w:val="none" w:sz="0" w:space="0" w:color="auto"/>
        <w:left w:val="none" w:sz="0" w:space="0" w:color="auto"/>
        <w:bottom w:val="none" w:sz="0" w:space="0" w:color="auto"/>
        <w:right w:val="none" w:sz="0" w:space="0" w:color="auto"/>
      </w:divBdr>
    </w:div>
    <w:div w:id="329915427">
      <w:bodyDiv w:val="1"/>
      <w:marLeft w:val="0"/>
      <w:marRight w:val="0"/>
      <w:marTop w:val="0"/>
      <w:marBottom w:val="0"/>
      <w:divBdr>
        <w:top w:val="none" w:sz="0" w:space="0" w:color="auto"/>
        <w:left w:val="none" w:sz="0" w:space="0" w:color="auto"/>
        <w:bottom w:val="none" w:sz="0" w:space="0" w:color="auto"/>
        <w:right w:val="none" w:sz="0" w:space="0" w:color="auto"/>
      </w:divBdr>
    </w:div>
    <w:div w:id="337198541">
      <w:bodyDiv w:val="1"/>
      <w:marLeft w:val="0"/>
      <w:marRight w:val="0"/>
      <w:marTop w:val="0"/>
      <w:marBottom w:val="0"/>
      <w:divBdr>
        <w:top w:val="none" w:sz="0" w:space="0" w:color="auto"/>
        <w:left w:val="none" w:sz="0" w:space="0" w:color="auto"/>
        <w:bottom w:val="none" w:sz="0" w:space="0" w:color="auto"/>
        <w:right w:val="none" w:sz="0" w:space="0" w:color="auto"/>
      </w:divBdr>
    </w:div>
    <w:div w:id="421801319">
      <w:bodyDiv w:val="1"/>
      <w:marLeft w:val="0"/>
      <w:marRight w:val="0"/>
      <w:marTop w:val="0"/>
      <w:marBottom w:val="0"/>
      <w:divBdr>
        <w:top w:val="none" w:sz="0" w:space="0" w:color="auto"/>
        <w:left w:val="none" w:sz="0" w:space="0" w:color="auto"/>
        <w:bottom w:val="none" w:sz="0" w:space="0" w:color="auto"/>
        <w:right w:val="none" w:sz="0" w:space="0" w:color="auto"/>
      </w:divBdr>
    </w:div>
    <w:div w:id="438529103">
      <w:bodyDiv w:val="1"/>
      <w:marLeft w:val="0"/>
      <w:marRight w:val="0"/>
      <w:marTop w:val="0"/>
      <w:marBottom w:val="0"/>
      <w:divBdr>
        <w:top w:val="none" w:sz="0" w:space="0" w:color="auto"/>
        <w:left w:val="none" w:sz="0" w:space="0" w:color="auto"/>
        <w:bottom w:val="none" w:sz="0" w:space="0" w:color="auto"/>
        <w:right w:val="none" w:sz="0" w:space="0" w:color="auto"/>
      </w:divBdr>
    </w:div>
    <w:div w:id="446042047">
      <w:bodyDiv w:val="1"/>
      <w:marLeft w:val="0"/>
      <w:marRight w:val="0"/>
      <w:marTop w:val="0"/>
      <w:marBottom w:val="0"/>
      <w:divBdr>
        <w:top w:val="none" w:sz="0" w:space="0" w:color="auto"/>
        <w:left w:val="none" w:sz="0" w:space="0" w:color="auto"/>
        <w:bottom w:val="none" w:sz="0" w:space="0" w:color="auto"/>
        <w:right w:val="none" w:sz="0" w:space="0" w:color="auto"/>
      </w:divBdr>
    </w:div>
    <w:div w:id="462307031">
      <w:bodyDiv w:val="1"/>
      <w:marLeft w:val="0"/>
      <w:marRight w:val="0"/>
      <w:marTop w:val="0"/>
      <w:marBottom w:val="0"/>
      <w:divBdr>
        <w:top w:val="none" w:sz="0" w:space="0" w:color="auto"/>
        <w:left w:val="none" w:sz="0" w:space="0" w:color="auto"/>
        <w:bottom w:val="none" w:sz="0" w:space="0" w:color="auto"/>
        <w:right w:val="none" w:sz="0" w:space="0" w:color="auto"/>
      </w:divBdr>
    </w:div>
    <w:div w:id="465004710">
      <w:bodyDiv w:val="1"/>
      <w:marLeft w:val="0"/>
      <w:marRight w:val="0"/>
      <w:marTop w:val="0"/>
      <w:marBottom w:val="0"/>
      <w:divBdr>
        <w:top w:val="none" w:sz="0" w:space="0" w:color="auto"/>
        <w:left w:val="none" w:sz="0" w:space="0" w:color="auto"/>
        <w:bottom w:val="none" w:sz="0" w:space="0" w:color="auto"/>
        <w:right w:val="none" w:sz="0" w:space="0" w:color="auto"/>
      </w:divBdr>
    </w:div>
    <w:div w:id="481000631">
      <w:bodyDiv w:val="1"/>
      <w:marLeft w:val="0"/>
      <w:marRight w:val="0"/>
      <w:marTop w:val="0"/>
      <w:marBottom w:val="0"/>
      <w:divBdr>
        <w:top w:val="none" w:sz="0" w:space="0" w:color="auto"/>
        <w:left w:val="none" w:sz="0" w:space="0" w:color="auto"/>
        <w:bottom w:val="none" w:sz="0" w:space="0" w:color="auto"/>
        <w:right w:val="none" w:sz="0" w:space="0" w:color="auto"/>
      </w:divBdr>
    </w:div>
    <w:div w:id="491260348">
      <w:bodyDiv w:val="1"/>
      <w:marLeft w:val="0"/>
      <w:marRight w:val="0"/>
      <w:marTop w:val="0"/>
      <w:marBottom w:val="0"/>
      <w:divBdr>
        <w:top w:val="none" w:sz="0" w:space="0" w:color="auto"/>
        <w:left w:val="none" w:sz="0" w:space="0" w:color="auto"/>
        <w:bottom w:val="none" w:sz="0" w:space="0" w:color="auto"/>
        <w:right w:val="none" w:sz="0" w:space="0" w:color="auto"/>
      </w:divBdr>
    </w:div>
    <w:div w:id="515581363">
      <w:bodyDiv w:val="1"/>
      <w:marLeft w:val="0"/>
      <w:marRight w:val="0"/>
      <w:marTop w:val="0"/>
      <w:marBottom w:val="0"/>
      <w:divBdr>
        <w:top w:val="none" w:sz="0" w:space="0" w:color="auto"/>
        <w:left w:val="none" w:sz="0" w:space="0" w:color="auto"/>
        <w:bottom w:val="none" w:sz="0" w:space="0" w:color="auto"/>
        <w:right w:val="none" w:sz="0" w:space="0" w:color="auto"/>
      </w:divBdr>
    </w:div>
    <w:div w:id="546258379">
      <w:bodyDiv w:val="1"/>
      <w:marLeft w:val="0"/>
      <w:marRight w:val="0"/>
      <w:marTop w:val="0"/>
      <w:marBottom w:val="0"/>
      <w:divBdr>
        <w:top w:val="none" w:sz="0" w:space="0" w:color="auto"/>
        <w:left w:val="none" w:sz="0" w:space="0" w:color="auto"/>
        <w:bottom w:val="none" w:sz="0" w:space="0" w:color="auto"/>
        <w:right w:val="none" w:sz="0" w:space="0" w:color="auto"/>
      </w:divBdr>
    </w:div>
    <w:div w:id="553546321">
      <w:bodyDiv w:val="1"/>
      <w:marLeft w:val="0"/>
      <w:marRight w:val="0"/>
      <w:marTop w:val="0"/>
      <w:marBottom w:val="0"/>
      <w:divBdr>
        <w:top w:val="none" w:sz="0" w:space="0" w:color="auto"/>
        <w:left w:val="none" w:sz="0" w:space="0" w:color="auto"/>
        <w:bottom w:val="none" w:sz="0" w:space="0" w:color="auto"/>
        <w:right w:val="none" w:sz="0" w:space="0" w:color="auto"/>
      </w:divBdr>
      <w:divsChild>
        <w:div w:id="1924147527">
          <w:marLeft w:val="0"/>
          <w:marRight w:val="0"/>
          <w:marTop w:val="0"/>
          <w:marBottom w:val="0"/>
          <w:divBdr>
            <w:top w:val="none" w:sz="0" w:space="0" w:color="auto"/>
            <w:left w:val="none" w:sz="0" w:space="0" w:color="auto"/>
            <w:bottom w:val="none" w:sz="0" w:space="0" w:color="auto"/>
            <w:right w:val="none" w:sz="0" w:space="0" w:color="auto"/>
          </w:divBdr>
        </w:div>
      </w:divsChild>
    </w:div>
    <w:div w:id="572350568">
      <w:bodyDiv w:val="1"/>
      <w:marLeft w:val="0"/>
      <w:marRight w:val="0"/>
      <w:marTop w:val="0"/>
      <w:marBottom w:val="0"/>
      <w:divBdr>
        <w:top w:val="none" w:sz="0" w:space="0" w:color="auto"/>
        <w:left w:val="none" w:sz="0" w:space="0" w:color="auto"/>
        <w:bottom w:val="none" w:sz="0" w:space="0" w:color="auto"/>
        <w:right w:val="none" w:sz="0" w:space="0" w:color="auto"/>
      </w:divBdr>
    </w:div>
    <w:div w:id="601765274">
      <w:bodyDiv w:val="1"/>
      <w:marLeft w:val="0"/>
      <w:marRight w:val="0"/>
      <w:marTop w:val="0"/>
      <w:marBottom w:val="0"/>
      <w:divBdr>
        <w:top w:val="none" w:sz="0" w:space="0" w:color="auto"/>
        <w:left w:val="none" w:sz="0" w:space="0" w:color="auto"/>
        <w:bottom w:val="none" w:sz="0" w:space="0" w:color="auto"/>
        <w:right w:val="none" w:sz="0" w:space="0" w:color="auto"/>
      </w:divBdr>
    </w:div>
    <w:div w:id="652568890">
      <w:bodyDiv w:val="1"/>
      <w:marLeft w:val="0"/>
      <w:marRight w:val="0"/>
      <w:marTop w:val="0"/>
      <w:marBottom w:val="0"/>
      <w:divBdr>
        <w:top w:val="none" w:sz="0" w:space="0" w:color="auto"/>
        <w:left w:val="none" w:sz="0" w:space="0" w:color="auto"/>
        <w:bottom w:val="none" w:sz="0" w:space="0" w:color="auto"/>
        <w:right w:val="none" w:sz="0" w:space="0" w:color="auto"/>
      </w:divBdr>
    </w:div>
    <w:div w:id="717321427">
      <w:bodyDiv w:val="1"/>
      <w:marLeft w:val="0"/>
      <w:marRight w:val="0"/>
      <w:marTop w:val="0"/>
      <w:marBottom w:val="0"/>
      <w:divBdr>
        <w:top w:val="none" w:sz="0" w:space="0" w:color="auto"/>
        <w:left w:val="none" w:sz="0" w:space="0" w:color="auto"/>
        <w:bottom w:val="none" w:sz="0" w:space="0" w:color="auto"/>
        <w:right w:val="none" w:sz="0" w:space="0" w:color="auto"/>
      </w:divBdr>
    </w:div>
    <w:div w:id="810251633">
      <w:bodyDiv w:val="1"/>
      <w:marLeft w:val="0"/>
      <w:marRight w:val="0"/>
      <w:marTop w:val="0"/>
      <w:marBottom w:val="0"/>
      <w:divBdr>
        <w:top w:val="none" w:sz="0" w:space="0" w:color="auto"/>
        <w:left w:val="none" w:sz="0" w:space="0" w:color="auto"/>
        <w:bottom w:val="none" w:sz="0" w:space="0" w:color="auto"/>
        <w:right w:val="none" w:sz="0" w:space="0" w:color="auto"/>
      </w:divBdr>
    </w:div>
    <w:div w:id="871042347">
      <w:bodyDiv w:val="1"/>
      <w:marLeft w:val="0"/>
      <w:marRight w:val="0"/>
      <w:marTop w:val="0"/>
      <w:marBottom w:val="0"/>
      <w:divBdr>
        <w:top w:val="none" w:sz="0" w:space="0" w:color="auto"/>
        <w:left w:val="none" w:sz="0" w:space="0" w:color="auto"/>
        <w:bottom w:val="none" w:sz="0" w:space="0" w:color="auto"/>
        <w:right w:val="none" w:sz="0" w:space="0" w:color="auto"/>
      </w:divBdr>
    </w:div>
    <w:div w:id="908922031">
      <w:bodyDiv w:val="1"/>
      <w:marLeft w:val="0"/>
      <w:marRight w:val="0"/>
      <w:marTop w:val="0"/>
      <w:marBottom w:val="0"/>
      <w:divBdr>
        <w:top w:val="none" w:sz="0" w:space="0" w:color="auto"/>
        <w:left w:val="none" w:sz="0" w:space="0" w:color="auto"/>
        <w:bottom w:val="none" w:sz="0" w:space="0" w:color="auto"/>
        <w:right w:val="none" w:sz="0" w:space="0" w:color="auto"/>
      </w:divBdr>
    </w:div>
    <w:div w:id="943340810">
      <w:bodyDiv w:val="1"/>
      <w:marLeft w:val="0"/>
      <w:marRight w:val="0"/>
      <w:marTop w:val="0"/>
      <w:marBottom w:val="0"/>
      <w:divBdr>
        <w:top w:val="none" w:sz="0" w:space="0" w:color="auto"/>
        <w:left w:val="none" w:sz="0" w:space="0" w:color="auto"/>
        <w:bottom w:val="none" w:sz="0" w:space="0" w:color="auto"/>
        <w:right w:val="none" w:sz="0" w:space="0" w:color="auto"/>
      </w:divBdr>
    </w:div>
    <w:div w:id="954100280">
      <w:bodyDiv w:val="1"/>
      <w:marLeft w:val="0"/>
      <w:marRight w:val="0"/>
      <w:marTop w:val="0"/>
      <w:marBottom w:val="0"/>
      <w:divBdr>
        <w:top w:val="none" w:sz="0" w:space="0" w:color="auto"/>
        <w:left w:val="none" w:sz="0" w:space="0" w:color="auto"/>
        <w:bottom w:val="none" w:sz="0" w:space="0" w:color="auto"/>
        <w:right w:val="none" w:sz="0" w:space="0" w:color="auto"/>
      </w:divBdr>
      <w:divsChild>
        <w:div w:id="344984004">
          <w:marLeft w:val="0"/>
          <w:marRight w:val="0"/>
          <w:marTop w:val="0"/>
          <w:marBottom w:val="0"/>
          <w:divBdr>
            <w:top w:val="none" w:sz="0" w:space="0" w:color="auto"/>
            <w:left w:val="none" w:sz="0" w:space="0" w:color="auto"/>
            <w:bottom w:val="none" w:sz="0" w:space="0" w:color="auto"/>
            <w:right w:val="none" w:sz="0" w:space="0" w:color="auto"/>
          </w:divBdr>
        </w:div>
      </w:divsChild>
    </w:div>
    <w:div w:id="966355508">
      <w:bodyDiv w:val="1"/>
      <w:marLeft w:val="0"/>
      <w:marRight w:val="0"/>
      <w:marTop w:val="0"/>
      <w:marBottom w:val="0"/>
      <w:divBdr>
        <w:top w:val="none" w:sz="0" w:space="0" w:color="auto"/>
        <w:left w:val="none" w:sz="0" w:space="0" w:color="auto"/>
        <w:bottom w:val="none" w:sz="0" w:space="0" w:color="auto"/>
        <w:right w:val="none" w:sz="0" w:space="0" w:color="auto"/>
      </w:divBdr>
    </w:div>
    <w:div w:id="1001396111">
      <w:bodyDiv w:val="1"/>
      <w:marLeft w:val="0"/>
      <w:marRight w:val="0"/>
      <w:marTop w:val="0"/>
      <w:marBottom w:val="0"/>
      <w:divBdr>
        <w:top w:val="none" w:sz="0" w:space="0" w:color="auto"/>
        <w:left w:val="none" w:sz="0" w:space="0" w:color="auto"/>
        <w:bottom w:val="none" w:sz="0" w:space="0" w:color="auto"/>
        <w:right w:val="none" w:sz="0" w:space="0" w:color="auto"/>
      </w:divBdr>
      <w:divsChild>
        <w:div w:id="1423841882">
          <w:marLeft w:val="0"/>
          <w:marRight w:val="0"/>
          <w:marTop w:val="0"/>
          <w:marBottom w:val="0"/>
          <w:divBdr>
            <w:top w:val="none" w:sz="0" w:space="0" w:color="auto"/>
            <w:left w:val="none" w:sz="0" w:space="0" w:color="auto"/>
            <w:bottom w:val="none" w:sz="0" w:space="0" w:color="auto"/>
            <w:right w:val="none" w:sz="0" w:space="0" w:color="auto"/>
          </w:divBdr>
        </w:div>
        <w:div w:id="397939565">
          <w:marLeft w:val="0"/>
          <w:marRight w:val="0"/>
          <w:marTop w:val="0"/>
          <w:marBottom w:val="0"/>
          <w:divBdr>
            <w:top w:val="none" w:sz="0" w:space="0" w:color="auto"/>
            <w:left w:val="none" w:sz="0" w:space="0" w:color="auto"/>
            <w:bottom w:val="none" w:sz="0" w:space="0" w:color="auto"/>
            <w:right w:val="none" w:sz="0" w:space="0" w:color="auto"/>
          </w:divBdr>
        </w:div>
        <w:div w:id="1099528042">
          <w:marLeft w:val="0"/>
          <w:marRight w:val="0"/>
          <w:marTop w:val="0"/>
          <w:marBottom w:val="0"/>
          <w:divBdr>
            <w:top w:val="none" w:sz="0" w:space="0" w:color="auto"/>
            <w:left w:val="none" w:sz="0" w:space="0" w:color="auto"/>
            <w:bottom w:val="none" w:sz="0" w:space="0" w:color="auto"/>
            <w:right w:val="none" w:sz="0" w:space="0" w:color="auto"/>
          </w:divBdr>
        </w:div>
        <w:div w:id="1091195931">
          <w:marLeft w:val="0"/>
          <w:marRight w:val="0"/>
          <w:marTop w:val="0"/>
          <w:marBottom w:val="0"/>
          <w:divBdr>
            <w:top w:val="none" w:sz="0" w:space="0" w:color="auto"/>
            <w:left w:val="none" w:sz="0" w:space="0" w:color="auto"/>
            <w:bottom w:val="none" w:sz="0" w:space="0" w:color="auto"/>
            <w:right w:val="none" w:sz="0" w:space="0" w:color="auto"/>
          </w:divBdr>
        </w:div>
        <w:div w:id="846863821">
          <w:marLeft w:val="0"/>
          <w:marRight w:val="0"/>
          <w:marTop w:val="0"/>
          <w:marBottom w:val="0"/>
          <w:divBdr>
            <w:top w:val="none" w:sz="0" w:space="0" w:color="auto"/>
            <w:left w:val="none" w:sz="0" w:space="0" w:color="auto"/>
            <w:bottom w:val="none" w:sz="0" w:space="0" w:color="auto"/>
            <w:right w:val="none" w:sz="0" w:space="0" w:color="auto"/>
          </w:divBdr>
        </w:div>
        <w:div w:id="1106844799">
          <w:marLeft w:val="0"/>
          <w:marRight w:val="0"/>
          <w:marTop w:val="0"/>
          <w:marBottom w:val="0"/>
          <w:divBdr>
            <w:top w:val="none" w:sz="0" w:space="0" w:color="auto"/>
            <w:left w:val="none" w:sz="0" w:space="0" w:color="auto"/>
            <w:bottom w:val="none" w:sz="0" w:space="0" w:color="auto"/>
            <w:right w:val="none" w:sz="0" w:space="0" w:color="auto"/>
          </w:divBdr>
        </w:div>
        <w:div w:id="1443499487">
          <w:marLeft w:val="0"/>
          <w:marRight w:val="0"/>
          <w:marTop w:val="0"/>
          <w:marBottom w:val="0"/>
          <w:divBdr>
            <w:top w:val="none" w:sz="0" w:space="0" w:color="auto"/>
            <w:left w:val="none" w:sz="0" w:space="0" w:color="auto"/>
            <w:bottom w:val="none" w:sz="0" w:space="0" w:color="auto"/>
            <w:right w:val="none" w:sz="0" w:space="0" w:color="auto"/>
          </w:divBdr>
        </w:div>
        <w:div w:id="861361649">
          <w:marLeft w:val="0"/>
          <w:marRight w:val="0"/>
          <w:marTop w:val="0"/>
          <w:marBottom w:val="0"/>
          <w:divBdr>
            <w:top w:val="none" w:sz="0" w:space="0" w:color="auto"/>
            <w:left w:val="none" w:sz="0" w:space="0" w:color="auto"/>
            <w:bottom w:val="none" w:sz="0" w:space="0" w:color="auto"/>
            <w:right w:val="none" w:sz="0" w:space="0" w:color="auto"/>
          </w:divBdr>
        </w:div>
        <w:div w:id="220018471">
          <w:marLeft w:val="0"/>
          <w:marRight w:val="0"/>
          <w:marTop w:val="0"/>
          <w:marBottom w:val="0"/>
          <w:divBdr>
            <w:top w:val="none" w:sz="0" w:space="0" w:color="auto"/>
            <w:left w:val="none" w:sz="0" w:space="0" w:color="auto"/>
            <w:bottom w:val="none" w:sz="0" w:space="0" w:color="auto"/>
            <w:right w:val="none" w:sz="0" w:space="0" w:color="auto"/>
          </w:divBdr>
        </w:div>
        <w:div w:id="1700811549">
          <w:marLeft w:val="0"/>
          <w:marRight w:val="0"/>
          <w:marTop w:val="0"/>
          <w:marBottom w:val="0"/>
          <w:divBdr>
            <w:top w:val="none" w:sz="0" w:space="0" w:color="auto"/>
            <w:left w:val="none" w:sz="0" w:space="0" w:color="auto"/>
            <w:bottom w:val="none" w:sz="0" w:space="0" w:color="auto"/>
            <w:right w:val="none" w:sz="0" w:space="0" w:color="auto"/>
          </w:divBdr>
        </w:div>
        <w:div w:id="929508186">
          <w:marLeft w:val="0"/>
          <w:marRight w:val="0"/>
          <w:marTop w:val="0"/>
          <w:marBottom w:val="0"/>
          <w:divBdr>
            <w:top w:val="none" w:sz="0" w:space="0" w:color="auto"/>
            <w:left w:val="none" w:sz="0" w:space="0" w:color="auto"/>
            <w:bottom w:val="none" w:sz="0" w:space="0" w:color="auto"/>
            <w:right w:val="none" w:sz="0" w:space="0" w:color="auto"/>
          </w:divBdr>
        </w:div>
      </w:divsChild>
    </w:div>
    <w:div w:id="1033965706">
      <w:bodyDiv w:val="1"/>
      <w:marLeft w:val="0"/>
      <w:marRight w:val="0"/>
      <w:marTop w:val="0"/>
      <w:marBottom w:val="0"/>
      <w:divBdr>
        <w:top w:val="none" w:sz="0" w:space="0" w:color="auto"/>
        <w:left w:val="none" w:sz="0" w:space="0" w:color="auto"/>
        <w:bottom w:val="none" w:sz="0" w:space="0" w:color="auto"/>
        <w:right w:val="none" w:sz="0" w:space="0" w:color="auto"/>
      </w:divBdr>
    </w:div>
    <w:div w:id="1085153557">
      <w:bodyDiv w:val="1"/>
      <w:marLeft w:val="0"/>
      <w:marRight w:val="0"/>
      <w:marTop w:val="0"/>
      <w:marBottom w:val="0"/>
      <w:divBdr>
        <w:top w:val="none" w:sz="0" w:space="0" w:color="auto"/>
        <w:left w:val="none" w:sz="0" w:space="0" w:color="auto"/>
        <w:bottom w:val="none" w:sz="0" w:space="0" w:color="auto"/>
        <w:right w:val="none" w:sz="0" w:space="0" w:color="auto"/>
      </w:divBdr>
    </w:div>
    <w:div w:id="1140683883">
      <w:bodyDiv w:val="1"/>
      <w:marLeft w:val="0"/>
      <w:marRight w:val="0"/>
      <w:marTop w:val="0"/>
      <w:marBottom w:val="0"/>
      <w:divBdr>
        <w:top w:val="none" w:sz="0" w:space="0" w:color="auto"/>
        <w:left w:val="none" w:sz="0" w:space="0" w:color="auto"/>
        <w:bottom w:val="none" w:sz="0" w:space="0" w:color="auto"/>
        <w:right w:val="none" w:sz="0" w:space="0" w:color="auto"/>
      </w:divBdr>
    </w:div>
    <w:div w:id="1146508401">
      <w:bodyDiv w:val="1"/>
      <w:marLeft w:val="0"/>
      <w:marRight w:val="0"/>
      <w:marTop w:val="0"/>
      <w:marBottom w:val="0"/>
      <w:divBdr>
        <w:top w:val="none" w:sz="0" w:space="0" w:color="auto"/>
        <w:left w:val="none" w:sz="0" w:space="0" w:color="auto"/>
        <w:bottom w:val="none" w:sz="0" w:space="0" w:color="auto"/>
        <w:right w:val="none" w:sz="0" w:space="0" w:color="auto"/>
      </w:divBdr>
    </w:div>
    <w:div w:id="1165900964">
      <w:bodyDiv w:val="1"/>
      <w:marLeft w:val="0"/>
      <w:marRight w:val="0"/>
      <w:marTop w:val="0"/>
      <w:marBottom w:val="0"/>
      <w:divBdr>
        <w:top w:val="none" w:sz="0" w:space="0" w:color="auto"/>
        <w:left w:val="none" w:sz="0" w:space="0" w:color="auto"/>
        <w:bottom w:val="none" w:sz="0" w:space="0" w:color="auto"/>
        <w:right w:val="none" w:sz="0" w:space="0" w:color="auto"/>
      </w:divBdr>
    </w:div>
    <w:div w:id="1188133199">
      <w:bodyDiv w:val="1"/>
      <w:marLeft w:val="0"/>
      <w:marRight w:val="0"/>
      <w:marTop w:val="0"/>
      <w:marBottom w:val="0"/>
      <w:divBdr>
        <w:top w:val="none" w:sz="0" w:space="0" w:color="auto"/>
        <w:left w:val="none" w:sz="0" w:space="0" w:color="auto"/>
        <w:bottom w:val="none" w:sz="0" w:space="0" w:color="auto"/>
        <w:right w:val="none" w:sz="0" w:space="0" w:color="auto"/>
      </w:divBdr>
    </w:div>
    <w:div w:id="1206216801">
      <w:bodyDiv w:val="1"/>
      <w:marLeft w:val="0"/>
      <w:marRight w:val="0"/>
      <w:marTop w:val="0"/>
      <w:marBottom w:val="0"/>
      <w:divBdr>
        <w:top w:val="none" w:sz="0" w:space="0" w:color="auto"/>
        <w:left w:val="none" w:sz="0" w:space="0" w:color="auto"/>
        <w:bottom w:val="none" w:sz="0" w:space="0" w:color="auto"/>
        <w:right w:val="none" w:sz="0" w:space="0" w:color="auto"/>
      </w:divBdr>
    </w:div>
    <w:div w:id="1212423729">
      <w:bodyDiv w:val="1"/>
      <w:marLeft w:val="0"/>
      <w:marRight w:val="0"/>
      <w:marTop w:val="0"/>
      <w:marBottom w:val="0"/>
      <w:divBdr>
        <w:top w:val="none" w:sz="0" w:space="0" w:color="auto"/>
        <w:left w:val="none" w:sz="0" w:space="0" w:color="auto"/>
        <w:bottom w:val="none" w:sz="0" w:space="0" w:color="auto"/>
        <w:right w:val="none" w:sz="0" w:space="0" w:color="auto"/>
      </w:divBdr>
    </w:div>
    <w:div w:id="1235359403">
      <w:bodyDiv w:val="1"/>
      <w:marLeft w:val="0"/>
      <w:marRight w:val="0"/>
      <w:marTop w:val="0"/>
      <w:marBottom w:val="0"/>
      <w:divBdr>
        <w:top w:val="none" w:sz="0" w:space="0" w:color="auto"/>
        <w:left w:val="none" w:sz="0" w:space="0" w:color="auto"/>
        <w:bottom w:val="none" w:sz="0" w:space="0" w:color="auto"/>
        <w:right w:val="none" w:sz="0" w:space="0" w:color="auto"/>
      </w:divBdr>
    </w:div>
    <w:div w:id="1236361643">
      <w:bodyDiv w:val="1"/>
      <w:marLeft w:val="0"/>
      <w:marRight w:val="0"/>
      <w:marTop w:val="0"/>
      <w:marBottom w:val="0"/>
      <w:divBdr>
        <w:top w:val="none" w:sz="0" w:space="0" w:color="auto"/>
        <w:left w:val="none" w:sz="0" w:space="0" w:color="auto"/>
        <w:bottom w:val="none" w:sz="0" w:space="0" w:color="auto"/>
        <w:right w:val="none" w:sz="0" w:space="0" w:color="auto"/>
      </w:divBdr>
    </w:div>
    <w:div w:id="1249998746">
      <w:bodyDiv w:val="1"/>
      <w:marLeft w:val="0"/>
      <w:marRight w:val="0"/>
      <w:marTop w:val="0"/>
      <w:marBottom w:val="0"/>
      <w:divBdr>
        <w:top w:val="none" w:sz="0" w:space="0" w:color="auto"/>
        <w:left w:val="none" w:sz="0" w:space="0" w:color="auto"/>
        <w:bottom w:val="none" w:sz="0" w:space="0" w:color="auto"/>
        <w:right w:val="none" w:sz="0" w:space="0" w:color="auto"/>
      </w:divBdr>
    </w:div>
    <w:div w:id="1258248223">
      <w:bodyDiv w:val="1"/>
      <w:marLeft w:val="0"/>
      <w:marRight w:val="0"/>
      <w:marTop w:val="0"/>
      <w:marBottom w:val="0"/>
      <w:divBdr>
        <w:top w:val="none" w:sz="0" w:space="0" w:color="auto"/>
        <w:left w:val="none" w:sz="0" w:space="0" w:color="auto"/>
        <w:bottom w:val="none" w:sz="0" w:space="0" w:color="auto"/>
        <w:right w:val="none" w:sz="0" w:space="0" w:color="auto"/>
      </w:divBdr>
    </w:div>
    <w:div w:id="1279217745">
      <w:bodyDiv w:val="1"/>
      <w:marLeft w:val="0"/>
      <w:marRight w:val="0"/>
      <w:marTop w:val="0"/>
      <w:marBottom w:val="0"/>
      <w:divBdr>
        <w:top w:val="none" w:sz="0" w:space="0" w:color="auto"/>
        <w:left w:val="none" w:sz="0" w:space="0" w:color="auto"/>
        <w:bottom w:val="none" w:sz="0" w:space="0" w:color="auto"/>
        <w:right w:val="none" w:sz="0" w:space="0" w:color="auto"/>
      </w:divBdr>
    </w:div>
    <w:div w:id="1292059774">
      <w:bodyDiv w:val="1"/>
      <w:marLeft w:val="0"/>
      <w:marRight w:val="0"/>
      <w:marTop w:val="0"/>
      <w:marBottom w:val="0"/>
      <w:divBdr>
        <w:top w:val="none" w:sz="0" w:space="0" w:color="auto"/>
        <w:left w:val="none" w:sz="0" w:space="0" w:color="auto"/>
        <w:bottom w:val="none" w:sz="0" w:space="0" w:color="auto"/>
        <w:right w:val="none" w:sz="0" w:space="0" w:color="auto"/>
      </w:divBdr>
      <w:divsChild>
        <w:div w:id="1813475254">
          <w:marLeft w:val="0"/>
          <w:marRight w:val="0"/>
          <w:marTop w:val="0"/>
          <w:marBottom w:val="0"/>
          <w:divBdr>
            <w:top w:val="single" w:sz="4" w:space="1" w:color="A2A9B1"/>
            <w:left w:val="single" w:sz="4" w:space="1" w:color="A2A9B1"/>
            <w:bottom w:val="single" w:sz="4" w:space="1" w:color="A2A9B1"/>
            <w:right w:val="single" w:sz="4" w:space="1" w:color="A2A9B1"/>
          </w:divBdr>
        </w:div>
        <w:div w:id="843059117">
          <w:marLeft w:val="0"/>
          <w:marRight w:val="0"/>
          <w:marTop w:val="0"/>
          <w:marBottom w:val="0"/>
          <w:divBdr>
            <w:top w:val="single" w:sz="4" w:space="1" w:color="A2A9B1"/>
            <w:left w:val="single" w:sz="4" w:space="1" w:color="A2A9B1"/>
            <w:bottom w:val="single" w:sz="4" w:space="1" w:color="A2A9B1"/>
            <w:right w:val="single" w:sz="4" w:space="1" w:color="A2A9B1"/>
          </w:divBdr>
        </w:div>
        <w:div w:id="2071801237">
          <w:marLeft w:val="0"/>
          <w:marRight w:val="0"/>
          <w:marTop w:val="0"/>
          <w:marBottom w:val="0"/>
          <w:divBdr>
            <w:top w:val="single" w:sz="4" w:space="1" w:color="A2A9B1"/>
            <w:left w:val="single" w:sz="4" w:space="1" w:color="A2A9B1"/>
            <w:bottom w:val="single" w:sz="4" w:space="1" w:color="A2A9B1"/>
            <w:right w:val="single" w:sz="4" w:space="1" w:color="A2A9B1"/>
          </w:divBdr>
        </w:div>
        <w:div w:id="926158379">
          <w:marLeft w:val="0"/>
          <w:marRight w:val="0"/>
          <w:marTop w:val="0"/>
          <w:marBottom w:val="0"/>
          <w:divBdr>
            <w:top w:val="single" w:sz="4" w:space="1" w:color="A2A9B1"/>
            <w:left w:val="single" w:sz="4" w:space="1" w:color="A2A9B1"/>
            <w:bottom w:val="single" w:sz="4" w:space="1" w:color="A2A9B1"/>
            <w:right w:val="single" w:sz="4" w:space="1" w:color="A2A9B1"/>
          </w:divBdr>
        </w:div>
        <w:div w:id="423191689">
          <w:marLeft w:val="0"/>
          <w:marRight w:val="0"/>
          <w:marTop w:val="0"/>
          <w:marBottom w:val="0"/>
          <w:divBdr>
            <w:top w:val="single" w:sz="4" w:space="1" w:color="A2A9B1"/>
            <w:left w:val="single" w:sz="4" w:space="1" w:color="A2A9B1"/>
            <w:bottom w:val="single" w:sz="4" w:space="1" w:color="A2A9B1"/>
            <w:right w:val="single" w:sz="4" w:space="1" w:color="A2A9B1"/>
          </w:divBdr>
        </w:div>
        <w:div w:id="274556688">
          <w:marLeft w:val="0"/>
          <w:marRight w:val="0"/>
          <w:marTop w:val="0"/>
          <w:marBottom w:val="0"/>
          <w:divBdr>
            <w:top w:val="single" w:sz="4" w:space="1" w:color="A2A9B1"/>
            <w:left w:val="single" w:sz="4" w:space="1" w:color="A2A9B1"/>
            <w:bottom w:val="single" w:sz="4" w:space="1" w:color="A2A9B1"/>
            <w:right w:val="single" w:sz="4" w:space="1" w:color="A2A9B1"/>
          </w:divBdr>
        </w:div>
        <w:div w:id="1989363961">
          <w:marLeft w:val="0"/>
          <w:marRight w:val="0"/>
          <w:marTop w:val="0"/>
          <w:marBottom w:val="0"/>
          <w:divBdr>
            <w:top w:val="single" w:sz="4" w:space="1" w:color="A2A9B1"/>
            <w:left w:val="single" w:sz="4" w:space="1" w:color="A2A9B1"/>
            <w:bottom w:val="single" w:sz="4" w:space="1" w:color="A2A9B1"/>
            <w:right w:val="single" w:sz="4" w:space="1" w:color="A2A9B1"/>
          </w:divBdr>
        </w:div>
        <w:div w:id="276449117">
          <w:marLeft w:val="0"/>
          <w:marRight w:val="0"/>
          <w:marTop w:val="0"/>
          <w:marBottom w:val="0"/>
          <w:divBdr>
            <w:top w:val="single" w:sz="4" w:space="1" w:color="A2A9B1"/>
            <w:left w:val="single" w:sz="4" w:space="1" w:color="A2A9B1"/>
            <w:bottom w:val="single" w:sz="4" w:space="1" w:color="A2A9B1"/>
            <w:right w:val="single" w:sz="4" w:space="1" w:color="A2A9B1"/>
          </w:divBdr>
        </w:div>
        <w:div w:id="1495223495">
          <w:marLeft w:val="0"/>
          <w:marRight w:val="0"/>
          <w:marTop w:val="0"/>
          <w:marBottom w:val="0"/>
          <w:divBdr>
            <w:top w:val="single" w:sz="4" w:space="1" w:color="A2A9B1"/>
            <w:left w:val="single" w:sz="4" w:space="1" w:color="A2A9B1"/>
            <w:bottom w:val="single" w:sz="4" w:space="1" w:color="A2A9B1"/>
            <w:right w:val="single" w:sz="4" w:space="1" w:color="A2A9B1"/>
          </w:divBdr>
        </w:div>
        <w:div w:id="353271179">
          <w:marLeft w:val="0"/>
          <w:marRight w:val="0"/>
          <w:marTop w:val="0"/>
          <w:marBottom w:val="0"/>
          <w:divBdr>
            <w:top w:val="single" w:sz="4" w:space="1" w:color="A2A9B1"/>
            <w:left w:val="single" w:sz="4" w:space="1" w:color="A2A9B1"/>
            <w:bottom w:val="single" w:sz="4" w:space="1" w:color="A2A9B1"/>
            <w:right w:val="single" w:sz="4" w:space="1" w:color="A2A9B1"/>
          </w:divBdr>
        </w:div>
        <w:div w:id="1975215185">
          <w:marLeft w:val="0"/>
          <w:marRight w:val="0"/>
          <w:marTop w:val="0"/>
          <w:marBottom w:val="0"/>
          <w:divBdr>
            <w:top w:val="single" w:sz="4" w:space="1" w:color="A2A9B1"/>
            <w:left w:val="single" w:sz="4" w:space="1" w:color="A2A9B1"/>
            <w:bottom w:val="single" w:sz="4" w:space="1" w:color="A2A9B1"/>
            <w:right w:val="single" w:sz="4" w:space="1" w:color="A2A9B1"/>
          </w:divBdr>
        </w:div>
        <w:div w:id="289283529">
          <w:marLeft w:val="0"/>
          <w:marRight w:val="0"/>
          <w:marTop w:val="0"/>
          <w:marBottom w:val="0"/>
          <w:divBdr>
            <w:top w:val="single" w:sz="4" w:space="1" w:color="A2A9B1"/>
            <w:left w:val="single" w:sz="4" w:space="1" w:color="A2A9B1"/>
            <w:bottom w:val="single" w:sz="4" w:space="1" w:color="A2A9B1"/>
            <w:right w:val="single" w:sz="4" w:space="1" w:color="A2A9B1"/>
          </w:divBdr>
        </w:div>
        <w:div w:id="979117904">
          <w:marLeft w:val="0"/>
          <w:marRight w:val="0"/>
          <w:marTop w:val="0"/>
          <w:marBottom w:val="0"/>
          <w:divBdr>
            <w:top w:val="single" w:sz="4" w:space="1" w:color="A2A9B1"/>
            <w:left w:val="single" w:sz="4" w:space="1" w:color="A2A9B1"/>
            <w:bottom w:val="single" w:sz="4" w:space="1" w:color="A2A9B1"/>
            <w:right w:val="single" w:sz="4" w:space="1" w:color="A2A9B1"/>
          </w:divBdr>
        </w:div>
        <w:div w:id="730233851">
          <w:marLeft w:val="0"/>
          <w:marRight w:val="0"/>
          <w:marTop w:val="0"/>
          <w:marBottom w:val="0"/>
          <w:divBdr>
            <w:top w:val="single" w:sz="4" w:space="1" w:color="A2A9B1"/>
            <w:left w:val="single" w:sz="4" w:space="1" w:color="A2A9B1"/>
            <w:bottom w:val="single" w:sz="4" w:space="1" w:color="A2A9B1"/>
            <w:right w:val="single" w:sz="4" w:space="1" w:color="A2A9B1"/>
          </w:divBdr>
        </w:div>
        <w:div w:id="2126263229">
          <w:marLeft w:val="0"/>
          <w:marRight w:val="0"/>
          <w:marTop w:val="0"/>
          <w:marBottom w:val="0"/>
          <w:divBdr>
            <w:top w:val="single" w:sz="4" w:space="1" w:color="A2A9B1"/>
            <w:left w:val="single" w:sz="4" w:space="1" w:color="A2A9B1"/>
            <w:bottom w:val="single" w:sz="4" w:space="1" w:color="A2A9B1"/>
            <w:right w:val="single" w:sz="4" w:space="1" w:color="A2A9B1"/>
          </w:divBdr>
        </w:div>
        <w:div w:id="1828158598">
          <w:marLeft w:val="0"/>
          <w:marRight w:val="0"/>
          <w:marTop w:val="0"/>
          <w:marBottom w:val="0"/>
          <w:divBdr>
            <w:top w:val="single" w:sz="4" w:space="1" w:color="A2A9B1"/>
            <w:left w:val="single" w:sz="4" w:space="1" w:color="A2A9B1"/>
            <w:bottom w:val="single" w:sz="4" w:space="1" w:color="A2A9B1"/>
            <w:right w:val="single" w:sz="4" w:space="1" w:color="A2A9B1"/>
          </w:divBdr>
        </w:div>
        <w:div w:id="1158767907">
          <w:marLeft w:val="0"/>
          <w:marRight w:val="0"/>
          <w:marTop w:val="0"/>
          <w:marBottom w:val="0"/>
          <w:divBdr>
            <w:top w:val="single" w:sz="4" w:space="1" w:color="A2A9B1"/>
            <w:left w:val="single" w:sz="4" w:space="1" w:color="A2A9B1"/>
            <w:bottom w:val="single" w:sz="4" w:space="1" w:color="A2A9B1"/>
            <w:right w:val="single" w:sz="4" w:space="1" w:color="A2A9B1"/>
          </w:divBdr>
        </w:div>
        <w:div w:id="479077253">
          <w:marLeft w:val="0"/>
          <w:marRight w:val="0"/>
          <w:marTop w:val="0"/>
          <w:marBottom w:val="0"/>
          <w:divBdr>
            <w:top w:val="single" w:sz="4" w:space="1" w:color="A2A9B1"/>
            <w:left w:val="single" w:sz="4" w:space="1" w:color="A2A9B1"/>
            <w:bottom w:val="single" w:sz="4" w:space="1" w:color="A2A9B1"/>
            <w:right w:val="single" w:sz="4" w:space="1" w:color="A2A9B1"/>
          </w:divBdr>
        </w:div>
        <w:div w:id="832532428">
          <w:marLeft w:val="0"/>
          <w:marRight w:val="0"/>
          <w:marTop w:val="0"/>
          <w:marBottom w:val="0"/>
          <w:divBdr>
            <w:top w:val="single" w:sz="4" w:space="1" w:color="A2A9B1"/>
            <w:left w:val="single" w:sz="4" w:space="1" w:color="A2A9B1"/>
            <w:bottom w:val="single" w:sz="4" w:space="1" w:color="A2A9B1"/>
            <w:right w:val="single" w:sz="4" w:space="1" w:color="A2A9B1"/>
          </w:divBdr>
        </w:div>
        <w:div w:id="505482910">
          <w:marLeft w:val="0"/>
          <w:marRight w:val="0"/>
          <w:marTop w:val="0"/>
          <w:marBottom w:val="0"/>
          <w:divBdr>
            <w:top w:val="single" w:sz="4" w:space="1" w:color="A2A9B1"/>
            <w:left w:val="single" w:sz="4" w:space="1" w:color="A2A9B1"/>
            <w:bottom w:val="single" w:sz="4" w:space="1" w:color="A2A9B1"/>
            <w:right w:val="single" w:sz="4" w:space="1" w:color="A2A9B1"/>
          </w:divBdr>
        </w:div>
        <w:div w:id="1045061517">
          <w:marLeft w:val="0"/>
          <w:marRight w:val="0"/>
          <w:marTop w:val="0"/>
          <w:marBottom w:val="0"/>
          <w:divBdr>
            <w:top w:val="single" w:sz="4" w:space="1" w:color="A2A9B1"/>
            <w:left w:val="single" w:sz="4" w:space="1" w:color="A2A9B1"/>
            <w:bottom w:val="single" w:sz="4" w:space="1" w:color="A2A9B1"/>
            <w:right w:val="single" w:sz="4" w:space="1" w:color="A2A9B1"/>
          </w:divBdr>
        </w:div>
        <w:div w:id="1109736174">
          <w:marLeft w:val="0"/>
          <w:marRight w:val="0"/>
          <w:marTop w:val="0"/>
          <w:marBottom w:val="0"/>
          <w:divBdr>
            <w:top w:val="single" w:sz="4" w:space="1" w:color="A2A9B1"/>
            <w:left w:val="single" w:sz="4" w:space="1" w:color="A2A9B1"/>
            <w:bottom w:val="single" w:sz="4" w:space="1" w:color="A2A9B1"/>
            <w:right w:val="single" w:sz="4" w:space="1" w:color="A2A9B1"/>
          </w:divBdr>
        </w:div>
        <w:div w:id="1269921712">
          <w:marLeft w:val="0"/>
          <w:marRight w:val="0"/>
          <w:marTop w:val="0"/>
          <w:marBottom w:val="0"/>
          <w:divBdr>
            <w:top w:val="single" w:sz="4" w:space="1" w:color="A2A9B1"/>
            <w:left w:val="single" w:sz="4" w:space="1" w:color="A2A9B1"/>
            <w:bottom w:val="single" w:sz="4" w:space="1" w:color="A2A9B1"/>
            <w:right w:val="single" w:sz="4" w:space="1" w:color="A2A9B1"/>
          </w:divBdr>
        </w:div>
        <w:div w:id="937759884">
          <w:marLeft w:val="0"/>
          <w:marRight w:val="0"/>
          <w:marTop w:val="0"/>
          <w:marBottom w:val="0"/>
          <w:divBdr>
            <w:top w:val="single" w:sz="4" w:space="1" w:color="A2A9B1"/>
            <w:left w:val="single" w:sz="4" w:space="1" w:color="A2A9B1"/>
            <w:bottom w:val="single" w:sz="4" w:space="1" w:color="A2A9B1"/>
            <w:right w:val="single" w:sz="4" w:space="1" w:color="A2A9B1"/>
          </w:divBdr>
        </w:div>
      </w:divsChild>
    </w:div>
    <w:div w:id="1340889576">
      <w:bodyDiv w:val="1"/>
      <w:marLeft w:val="0"/>
      <w:marRight w:val="0"/>
      <w:marTop w:val="0"/>
      <w:marBottom w:val="0"/>
      <w:divBdr>
        <w:top w:val="none" w:sz="0" w:space="0" w:color="auto"/>
        <w:left w:val="none" w:sz="0" w:space="0" w:color="auto"/>
        <w:bottom w:val="none" w:sz="0" w:space="0" w:color="auto"/>
        <w:right w:val="none" w:sz="0" w:space="0" w:color="auto"/>
      </w:divBdr>
      <w:divsChild>
        <w:div w:id="13827060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8798946">
      <w:bodyDiv w:val="1"/>
      <w:marLeft w:val="0"/>
      <w:marRight w:val="0"/>
      <w:marTop w:val="0"/>
      <w:marBottom w:val="0"/>
      <w:divBdr>
        <w:top w:val="none" w:sz="0" w:space="0" w:color="auto"/>
        <w:left w:val="none" w:sz="0" w:space="0" w:color="auto"/>
        <w:bottom w:val="none" w:sz="0" w:space="0" w:color="auto"/>
        <w:right w:val="none" w:sz="0" w:space="0" w:color="auto"/>
      </w:divBdr>
      <w:divsChild>
        <w:div w:id="2049990294">
          <w:marLeft w:val="0"/>
          <w:marRight w:val="0"/>
          <w:marTop w:val="0"/>
          <w:marBottom w:val="0"/>
          <w:divBdr>
            <w:top w:val="none" w:sz="0" w:space="0" w:color="auto"/>
            <w:left w:val="none" w:sz="0" w:space="0" w:color="auto"/>
            <w:bottom w:val="none" w:sz="0" w:space="0" w:color="auto"/>
            <w:right w:val="none" w:sz="0" w:space="0" w:color="auto"/>
          </w:divBdr>
        </w:div>
      </w:divsChild>
    </w:div>
    <w:div w:id="1378777332">
      <w:bodyDiv w:val="1"/>
      <w:marLeft w:val="0"/>
      <w:marRight w:val="0"/>
      <w:marTop w:val="0"/>
      <w:marBottom w:val="0"/>
      <w:divBdr>
        <w:top w:val="none" w:sz="0" w:space="0" w:color="auto"/>
        <w:left w:val="none" w:sz="0" w:space="0" w:color="auto"/>
        <w:bottom w:val="none" w:sz="0" w:space="0" w:color="auto"/>
        <w:right w:val="none" w:sz="0" w:space="0" w:color="auto"/>
      </w:divBdr>
    </w:div>
    <w:div w:id="1405644321">
      <w:bodyDiv w:val="1"/>
      <w:marLeft w:val="0"/>
      <w:marRight w:val="0"/>
      <w:marTop w:val="0"/>
      <w:marBottom w:val="0"/>
      <w:divBdr>
        <w:top w:val="none" w:sz="0" w:space="0" w:color="auto"/>
        <w:left w:val="none" w:sz="0" w:space="0" w:color="auto"/>
        <w:bottom w:val="none" w:sz="0" w:space="0" w:color="auto"/>
        <w:right w:val="none" w:sz="0" w:space="0" w:color="auto"/>
      </w:divBdr>
    </w:div>
    <w:div w:id="1415517488">
      <w:bodyDiv w:val="1"/>
      <w:marLeft w:val="0"/>
      <w:marRight w:val="0"/>
      <w:marTop w:val="0"/>
      <w:marBottom w:val="0"/>
      <w:divBdr>
        <w:top w:val="none" w:sz="0" w:space="0" w:color="auto"/>
        <w:left w:val="none" w:sz="0" w:space="0" w:color="auto"/>
        <w:bottom w:val="none" w:sz="0" w:space="0" w:color="auto"/>
        <w:right w:val="none" w:sz="0" w:space="0" w:color="auto"/>
      </w:divBdr>
    </w:div>
    <w:div w:id="1420449194">
      <w:bodyDiv w:val="1"/>
      <w:marLeft w:val="0"/>
      <w:marRight w:val="0"/>
      <w:marTop w:val="0"/>
      <w:marBottom w:val="0"/>
      <w:divBdr>
        <w:top w:val="none" w:sz="0" w:space="0" w:color="auto"/>
        <w:left w:val="none" w:sz="0" w:space="0" w:color="auto"/>
        <w:bottom w:val="none" w:sz="0" w:space="0" w:color="auto"/>
        <w:right w:val="none" w:sz="0" w:space="0" w:color="auto"/>
      </w:divBdr>
    </w:div>
    <w:div w:id="1459030996">
      <w:bodyDiv w:val="1"/>
      <w:marLeft w:val="0"/>
      <w:marRight w:val="0"/>
      <w:marTop w:val="0"/>
      <w:marBottom w:val="0"/>
      <w:divBdr>
        <w:top w:val="none" w:sz="0" w:space="0" w:color="auto"/>
        <w:left w:val="none" w:sz="0" w:space="0" w:color="auto"/>
        <w:bottom w:val="none" w:sz="0" w:space="0" w:color="auto"/>
        <w:right w:val="none" w:sz="0" w:space="0" w:color="auto"/>
      </w:divBdr>
    </w:div>
    <w:div w:id="1467553196">
      <w:bodyDiv w:val="1"/>
      <w:marLeft w:val="0"/>
      <w:marRight w:val="0"/>
      <w:marTop w:val="0"/>
      <w:marBottom w:val="0"/>
      <w:divBdr>
        <w:top w:val="none" w:sz="0" w:space="0" w:color="auto"/>
        <w:left w:val="none" w:sz="0" w:space="0" w:color="auto"/>
        <w:bottom w:val="none" w:sz="0" w:space="0" w:color="auto"/>
        <w:right w:val="none" w:sz="0" w:space="0" w:color="auto"/>
      </w:divBdr>
    </w:div>
    <w:div w:id="1473326925">
      <w:bodyDiv w:val="1"/>
      <w:marLeft w:val="0"/>
      <w:marRight w:val="0"/>
      <w:marTop w:val="0"/>
      <w:marBottom w:val="0"/>
      <w:divBdr>
        <w:top w:val="none" w:sz="0" w:space="0" w:color="auto"/>
        <w:left w:val="none" w:sz="0" w:space="0" w:color="auto"/>
        <w:bottom w:val="none" w:sz="0" w:space="0" w:color="auto"/>
        <w:right w:val="none" w:sz="0" w:space="0" w:color="auto"/>
      </w:divBdr>
    </w:div>
    <w:div w:id="1515729561">
      <w:bodyDiv w:val="1"/>
      <w:marLeft w:val="0"/>
      <w:marRight w:val="0"/>
      <w:marTop w:val="0"/>
      <w:marBottom w:val="0"/>
      <w:divBdr>
        <w:top w:val="none" w:sz="0" w:space="0" w:color="auto"/>
        <w:left w:val="none" w:sz="0" w:space="0" w:color="auto"/>
        <w:bottom w:val="none" w:sz="0" w:space="0" w:color="auto"/>
        <w:right w:val="none" w:sz="0" w:space="0" w:color="auto"/>
      </w:divBdr>
    </w:div>
    <w:div w:id="1567498779">
      <w:bodyDiv w:val="1"/>
      <w:marLeft w:val="0"/>
      <w:marRight w:val="0"/>
      <w:marTop w:val="0"/>
      <w:marBottom w:val="0"/>
      <w:divBdr>
        <w:top w:val="none" w:sz="0" w:space="0" w:color="auto"/>
        <w:left w:val="none" w:sz="0" w:space="0" w:color="auto"/>
        <w:bottom w:val="none" w:sz="0" w:space="0" w:color="auto"/>
        <w:right w:val="none" w:sz="0" w:space="0" w:color="auto"/>
      </w:divBdr>
    </w:div>
    <w:div w:id="1573544015">
      <w:bodyDiv w:val="1"/>
      <w:marLeft w:val="0"/>
      <w:marRight w:val="0"/>
      <w:marTop w:val="0"/>
      <w:marBottom w:val="0"/>
      <w:divBdr>
        <w:top w:val="none" w:sz="0" w:space="0" w:color="auto"/>
        <w:left w:val="none" w:sz="0" w:space="0" w:color="auto"/>
        <w:bottom w:val="none" w:sz="0" w:space="0" w:color="auto"/>
        <w:right w:val="none" w:sz="0" w:space="0" w:color="auto"/>
      </w:divBdr>
    </w:div>
    <w:div w:id="1592205546">
      <w:bodyDiv w:val="1"/>
      <w:marLeft w:val="0"/>
      <w:marRight w:val="0"/>
      <w:marTop w:val="0"/>
      <w:marBottom w:val="0"/>
      <w:divBdr>
        <w:top w:val="none" w:sz="0" w:space="0" w:color="auto"/>
        <w:left w:val="none" w:sz="0" w:space="0" w:color="auto"/>
        <w:bottom w:val="none" w:sz="0" w:space="0" w:color="auto"/>
        <w:right w:val="none" w:sz="0" w:space="0" w:color="auto"/>
      </w:divBdr>
    </w:div>
    <w:div w:id="1602713126">
      <w:bodyDiv w:val="1"/>
      <w:marLeft w:val="0"/>
      <w:marRight w:val="0"/>
      <w:marTop w:val="0"/>
      <w:marBottom w:val="0"/>
      <w:divBdr>
        <w:top w:val="none" w:sz="0" w:space="0" w:color="auto"/>
        <w:left w:val="none" w:sz="0" w:space="0" w:color="auto"/>
        <w:bottom w:val="none" w:sz="0" w:space="0" w:color="auto"/>
        <w:right w:val="none" w:sz="0" w:space="0" w:color="auto"/>
      </w:divBdr>
    </w:div>
    <w:div w:id="1644386685">
      <w:bodyDiv w:val="1"/>
      <w:marLeft w:val="0"/>
      <w:marRight w:val="0"/>
      <w:marTop w:val="0"/>
      <w:marBottom w:val="0"/>
      <w:divBdr>
        <w:top w:val="none" w:sz="0" w:space="0" w:color="auto"/>
        <w:left w:val="none" w:sz="0" w:space="0" w:color="auto"/>
        <w:bottom w:val="none" w:sz="0" w:space="0" w:color="auto"/>
        <w:right w:val="none" w:sz="0" w:space="0" w:color="auto"/>
      </w:divBdr>
    </w:div>
    <w:div w:id="1803185891">
      <w:bodyDiv w:val="1"/>
      <w:marLeft w:val="0"/>
      <w:marRight w:val="0"/>
      <w:marTop w:val="0"/>
      <w:marBottom w:val="0"/>
      <w:divBdr>
        <w:top w:val="none" w:sz="0" w:space="0" w:color="auto"/>
        <w:left w:val="none" w:sz="0" w:space="0" w:color="auto"/>
        <w:bottom w:val="none" w:sz="0" w:space="0" w:color="auto"/>
        <w:right w:val="none" w:sz="0" w:space="0" w:color="auto"/>
      </w:divBdr>
    </w:div>
    <w:div w:id="1830749757">
      <w:bodyDiv w:val="1"/>
      <w:marLeft w:val="0"/>
      <w:marRight w:val="0"/>
      <w:marTop w:val="0"/>
      <w:marBottom w:val="0"/>
      <w:divBdr>
        <w:top w:val="none" w:sz="0" w:space="0" w:color="auto"/>
        <w:left w:val="none" w:sz="0" w:space="0" w:color="auto"/>
        <w:bottom w:val="none" w:sz="0" w:space="0" w:color="auto"/>
        <w:right w:val="none" w:sz="0" w:space="0" w:color="auto"/>
      </w:divBdr>
    </w:div>
    <w:div w:id="1849245470">
      <w:bodyDiv w:val="1"/>
      <w:marLeft w:val="0"/>
      <w:marRight w:val="0"/>
      <w:marTop w:val="0"/>
      <w:marBottom w:val="0"/>
      <w:divBdr>
        <w:top w:val="none" w:sz="0" w:space="0" w:color="auto"/>
        <w:left w:val="none" w:sz="0" w:space="0" w:color="auto"/>
        <w:bottom w:val="none" w:sz="0" w:space="0" w:color="auto"/>
        <w:right w:val="none" w:sz="0" w:space="0" w:color="auto"/>
      </w:divBdr>
    </w:div>
    <w:div w:id="1855653002">
      <w:bodyDiv w:val="1"/>
      <w:marLeft w:val="0"/>
      <w:marRight w:val="0"/>
      <w:marTop w:val="0"/>
      <w:marBottom w:val="0"/>
      <w:divBdr>
        <w:top w:val="none" w:sz="0" w:space="0" w:color="auto"/>
        <w:left w:val="none" w:sz="0" w:space="0" w:color="auto"/>
        <w:bottom w:val="none" w:sz="0" w:space="0" w:color="auto"/>
        <w:right w:val="none" w:sz="0" w:space="0" w:color="auto"/>
      </w:divBdr>
    </w:div>
    <w:div w:id="1912160250">
      <w:bodyDiv w:val="1"/>
      <w:marLeft w:val="0"/>
      <w:marRight w:val="0"/>
      <w:marTop w:val="0"/>
      <w:marBottom w:val="0"/>
      <w:divBdr>
        <w:top w:val="none" w:sz="0" w:space="0" w:color="auto"/>
        <w:left w:val="none" w:sz="0" w:space="0" w:color="auto"/>
        <w:bottom w:val="none" w:sz="0" w:space="0" w:color="auto"/>
        <w:right w:val="none" w:sz="0" w:space="0" w:color="auto"/>
      </w:divBdr>
    </w:div>
    <w:div w:id="1966544721">
      <w:bodyDiv w:val="1"/>
      <w:marLeft w:val="0"/>
      <w:marRight w:val="0"/>
      <w:marTop w:val="0"/>
      <w:marBottom w:val="0"/>
      <w:divBdr>
        <w:top w:val="none" w:sz="0" w:space="0" w:color="auto"/>
        <w:left w:val="none" w:sz="0" w:space="0" w:color="auto"/>
        <w:bottom w:val="none" w:sz="0" w:space="0" w:color="auto"/>
        <w:right w:val="none" w:sz="0" w:space="0" w:color="auto"/>
      </w:divBdr>
    </w:div>
    <w:div w:id="2052918893">
      <w:bodyDiv w:val="1"/>
      <w:marLeft w:val="0"/>
      <w:marRight w:val="0"/>
      <w:marTop w:val="0"/>
      <w:marBottom w:val="0"/>
      <w:divBdr>
        <w:top w:val="none" w:sz="0" w:space="0" w:color="auto"/>
        <w:left w:val="none" w:sz="0" w:space="0" w:color="auto"/>
        <w:bottom w:val="none" w:sz="0" w:space="0" w:color="auto"/>
        <w:right w:val="none" w:sz="0" w:space="0" w:color="auto"/>
      </w:divBdr>
    </w:div>
    <w:div w:id="2067683644">
      <w:bodyDiv w:val="1"/>
      <w:marLeft w:val="0"/>
      <w:marRight w:val="0"/>
      <w:marTop w:val="0"/>
      <w:marBottom w:val="0"/>
      <w:divBdr>
        <w:top w:val="none" w:sz="0" w:space="0" w:color="auto"/>
        <w:left w:val="none" w:sz="0" w:space="0" w:color="auto"/>
        <w:bottom w:val="none" w:sz="0" w:space="0" w:color="auto"/>
        <w:right w:val="none" w:sz="0" w:space="0" w:color="auto"/>
      </w:divBdr>
    </w:div>
    <w:div w:id="2090805393">
      <w:bodyDiv w:val="1"/>
      <w:marLeft w:val="0"/>
      <w:marRight w:val="0"/>
      <w:marTop w:val="0"/>
      <w:marBottom w:val="0"/>
      <w:divBdr>
        <w:top w:val="none" w:sz="0" w:space="0" w:color="auto"/>
        <w:left w:val="none" w:sz="0" w:space="0" w:color="auto"/>
        <w:bottom w:val="none" w:sz="0" w:space="0" w:color="auto"/>
        <w:right w:val="none" w:sz="0" w:space="0" w:color="auto"/>
      </w:divBdr>
      <w:divsChild>
        <w:div w:id="752704468">
          <w:marLeft w:val="0"/>
          <w:marRight w:val="0"/>
          <w:marTop w:val="0"/>
          <w:marBottom w:val="390"/>
          <w:divBdr>
            <w:top w:val="none" w:sz="0" w:space="0" w:color="auto"/>
            <w:left w:val="none" w:sz="0" w:space="0" w:color="auto"/>
            <w:bottom w:val="none" w:sz="0" w:space="0" w:color="auto"/>
            <w:right w:val="none" w:sz="0" w:space="0" w:color="auto"/>
          </w:divBdr>
          <w:divsChild>
            <w:div w:id="1149398342">
              <w:marLeft w:val="0"/>
              <w:marRight w:val="0"/>
              <w:marTop w:val="0"/>
              <w:marBottom w:val="0"/>
              <w:divBdr>
                <w:top w:val="none" w:sz="0" w:space="0" w:color="auto"/>
                <w:left w:val="none" w:sz="0" w:space="0" w:color="auto"/>
                <w:bottom w:val="none" w:sz="0" w:space="0" w:color="auto"/>
                <w:right w:val="none" w:sz="0" w:space="0" w:color="auto"/>
              </w:divBdr>
              <w:divsChild>
                <w:div w:id="1987511597">
                  <w:marLeft w:val="0"/>
                  <w:marRight w:val="0"/>
                  <w:marTop w:val="0"/>
                  <w:marBottom w:val="0"/>
                  <w:divBdr>
                    <w:top w:val="none" w:sz="0" w:space="0" w:color="auto"/>
                    <w:left w:val="none" w:sz="0" w:space="0" w:color="auto"/>
                    <w:bottom w:val="none" w:sz="0" w:space="0" w:color="auto"/>
                    <w:right w:val="none" w:sz="0" w:space="0" w:color="auto"/>
                  </w:divBdr>
                </w:div>
                <w:div w:id="27217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07234">
          <w:marLeft w:val="0"/>
          <w:marRight w:val="0"/>
          <w:marTop w:val="0"/>
          <w:marBottom w:val="0"/>
          <w:divBdr>
            <w:top w:val="none" w:sz="0" w:space="0" w:color="auto"/>
            <w:left w:val="none" w:sz="0" w:space="0" w:color="auto"/>
            <w:bottom w:val="none" w:sz="0" w:space="0" w:color="auto"/>
            <w:right w:val="none" w:sz="0" w:space="0" w:color="auto"/>
          </w:divBdr>
          <w:divsChild>
            <w:div w:id="855845212">
              <w:marLeft w:val="0"/>
              <w:marRight w:val="0"/>
              <w:marTop w:val="0"/>
              <w:marBottom w:val="0"/>
              <w:divBdr>
                <w:top w:val="none" w:sz="0" w:space="0" w:color="auto"/>
                <w:left w:val="none" w:sz="0" w:space="0" w:color="auto"/>
                <w:bottom w:val="none" w:sz="0" w:space="0" w:color="auto"/>
                <w:right w:val="none" w:sz="0" w:space="0" w:color="auto"/>
              </w:divBdr>
            </w:div>
            <w:div w:id="1302347779">
              <w:marLeft w:val="0"/>
              <w:marRight w:val="0"/>
              <w:marTop w:val="0"/>
              <w:marBottom w:val="0"/>
              <w:divBdr>
                <w:top w:val="none" w:sz="0" w:space="0" w:color="auto"/>
                <w:left w:val="none" w:sz="0" w:space="0" w:color="auto"/>
                <w:bottom w:val="none" w:sz="0" w:space="0" w:color="auto"/>
                <w:right w:val="none" w:sz="0" w:space="0" w:color="auto"/>
              </w:divBdr>
            </w:div>
            <w:div w:id="2042586445">
              <w:marLeft w:val="0"/>
              <w:marRight w:val="0"/>
              <w:marTop w:val="0"/>
              <w:marBottom w:val="0"/>
              <w:divBdr>
                <w:top w:val="none" w:sz="0" w:space="0" w:color="auto"/>
                <w:left w:val="none" w:sz="0" w:space="0" w:color="auto"/>
                <w:bottom w:val="none" w:sz="0" w:space="0" w:color="auto"/>
                <w:right w:val="none" w:sz="0" w:space="0" w:color="auto"/>
              </w:divBdr>
              <w:divsChild>
                <w:div w:id="156043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457689">
      <w:bodyDiv w:val="1"/>
      <w:marLeft w:val="0"/>
      <w:marRight w:val="0"/>
      <w:marTop w:val="0"/>
      <w:marBottom w:val="0"/>
      <w:divBdr>
        <w:top w:val="none" w:sz="0" w:space="0" w:color="auto"/>
        <w:left w:val="none" w:sz="0" w:space="0" w:color="auto"/>
        <w:bottom w:val="none" w:sz="0" w:space="0" w:color="auto"/>
        <w:right w:val="none" w:sz="0" w:space="0" w:color="auto"/>
      </w:divBdr>
    </w:div>
    <w:div w:id="213425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6.jpeg"/><Relationship Id="rId21" Type="http://schemas.openxmlformats.org/officeDocument/2006/relationships/hyperlink" Target="https://ru.wikipedia.org/wiki/%D0%93%D0%BB%D0%B0%D0%B7%D0%BE%D0%B2%D1%81%D0%BA%D0%B8%D0%B9_%D1%80%D0%B0%D0%B9%D0%BE%D0%BD" TargetMode="External"/><Relationship Id="rId42" Type="http://schemas.openxmlformats.org/officeDocument/2006/relationships/hyperlink" Target="https://ru.wikipedia.org/wiki/%D0%9A%D1%80%D0%B0%D1%81%D0%BD%D0%BE%D0%B3%D0%BE%D1%80%D1%81%D0%BA%D0%BE%D0%B5_(%D0%A3%D0%B4%D0%BC%D1%83%D1%80%D1%82%D0%B8%D1%8F)" TargetMode="External"/><Relationship Id="rId47" Type="http://schemas.openxmlformats.org/officeDocument/2006/relationships/hyperlink" Target="https://ru.wikipedia.org/wiki/%D0%A1%D0%B0%D1%80%D0%B0%D0%BF%D1%83%D0%BB%D1%8C%D1%81%D0%BA%D0%B8%D0%B9_%D1%80%D0%B0%D0%B9%D0%BE%D0%BD" TargetMode="External"/><Relationship Id="rId63" Type="http://schemas.openxmlformats.org/officeDocument/2006/relationships/hyperlink" Target="https://ru.wikipedia.org/wiki/%D0%98%D0%B6%D0%B5%D0%B2%D1%81%D0%BA" TargetMode="External"/><Relationship Id="rId68" Type="http://schemas.openxmlformats.org/officeDocument/2006/relationships/image" Target="media/image1.png"/><Relationship Id="rId84" Type="http://schemas.openxmlformats.org/officeDocument/2006/relationships/hyperlink" Target="https://ru.wikipedia.org/wiki/%D0%9A%D0%B8%D0%B7%D0%BD%D0%B5%D1%80%D1%81%D0%BA%D0%B8%D0%B9_%D1%80%D0%B0%D0%B9%D0%BE%D0%BD" TargetMode="External"/><Relationship Id="rId89" Type="http://schemas.openxmlformats.org/officeDocument/2006/relationships/hyperlink" Target="https://ru.wikipedia.org/wiki/%D0%9C%D0%BE%D0%B6%D0%B3%D0%B8%D0%BD%D1%81%D0%BA%D0%B8%D0%B9_%D1%80%D0%B0%D0%B9%D0%BE%D0%BD" TargetMode="External"/><Relationship Id="rId112" Type="http://schemas.openxmlformats.org/officeDocument/2006/relationships/image" Target="media/image11.jpeg"/><Relationship Id="rId16" Type="http://schemas.openxmlformats.org/officeDocument/2006/relationships/hyperlink" Target="https://ru.wikipedia.org/wiki/%D0%92%D0%B0%D0%B2%D0%BE%D0%B6%D1%81%D0%BA%D0%B8%D0%B9_%D1%80%D0%B0%D0%B9%D0%BE%D0%BD" TargetMode="External"/><Relationship Id="rId107" Type="http://schemas.openxmlformats.org/officeDocument/2006/relationships/image" Target="media/image6.jpeg"/><Relationship Id="rId11" Type="http://schemas.openxmlformats.org/officeDocument/2006/relationships/hyperlink" Target="https://ru.wikipedia.org/wiki/%D0%A0%D0%B0%D0%B9%D0%BE%D0%BD%D1%8B_%D1%81%D1%83%D0%B1%D1%8A%D0%B5%D0%BA%D1%82%D0%BE%D0%B2_%D0%A0%D0%BE%D1%81%D1%81%D0%B8%D0%B9%D1%81%D0%BA%D0%BE%D0%B9_%D0%A4%D0%B5%D0%B4%D0%B5%D1%80%D0%B0%D1%86%D0%B8%D0%B8" TargetMode="External"/><Relationship Id="rId32" Type="http://schemas.openxmlformats.org/officeDocument/2006/relationships/hyperlink" Target="https://ru.wikipedia.org/wiki/%D0%90%D0%BB%D0%BD%D0%B0%D1%88%D0%B8" TargetMode="External"/><Relationship Id="rId37" Type="http://schemas.openxmlformats.org/officeDocument/2006/relationships/hyperlink" Target="https://ru.wikipedia.org/wiki/%D0%9A%D0%B8%D0%B7%D0%BD%D0%B5%D1%80%D1%81%D0%BA%D0%B8%D0%B9_%D1%80%D0%B0%D0%B9%D0%BE%D0%BD" TargetMode="External"/><Relationship Id="rId53" Type="http://schemas.openxmlformats.org/officeDocument/2006/relationships/hyperlink" Target="https://ru.wikipedia.org/wiki/%D0%A3%D0%B2%D0%B0_(%D0%BF%D0%BE%D1%81%D1%91%D0%BB%D0%BE%D0%BA)" TargetMode="External"/><Relationship Id="rId58" Type="http://schemas.openxmlformats.org/officeDocument/2006/relationships/hyperlink" Target="https://ru.wikipedia.org/wiki/%D0%AF%D0%BA%D1%88%D1%83%D1%80-%D0%91%D0%BE%D0%B4%D1%8C%D0%B8%D0%BD%D1%81%D0%BA%D0%B8%D0%B9_%D1%80%D0%B0%D0%B9%D0%BE%D0%BD" TargetMode="External"/><Relationship Id="rId74" Type="http://schemas.openxmlformats.org/officeDocument/2006/relationships/hyperlink" Target="https://ru.wikipedia.org/wiki/%D0%93%D0%BB%D0%B0%D0%B7%D0%BE%D0%B2%D1%81%D0%BA%D0%B8%D0%B9_%D1%80%D0%B0%D0%B9%D0%BE%D0%BD" TargetMode="External"/><Relationship Id="rId79" Type="http://schemas.openxmlformats.org/officeDocument/2006/relationships/hyperlink" Target="https://ru.wikipedia.org/wiki/%D0%97%D0%B0%D0%B2%D1%8C%D1%8F%D0%BB%D0%BE%D0%B2%D1%81%D0%BA%D0%B8%D0%B9_%D1%80%D0%B0%D0%B9%D0%BE%D0%BD_(%D0%A3%D0%B4%D0%BC%D1%83%D1%80%D1%82%D0%B8%D1%8F)" TargetMode="External"/><Relationship Id="rId102" Type="http://schemas.openxmlformats.org/officeDocument/2006/relationships/hyperlink" Target="http://www.gksur.udmnet.ru/info/" TargetMode="External"/><Relationship Id="rId123" Type="http://schemas.openxmlformats.org/officeDocument/2006/relationships/image" Target="media/image22.jpeg"/><Relationship Id="rId128" Type="http://schemas.openxmlformats.org/officeDocument/2006/relationships/image" Target="media/image27.jpeg"/><Relationship Id="rId5" Type="http://schemas.openxmlformats.org/officeDocument/2006/relationships/webSettings" Target="webSettings.xml"/><Relationship Id="rId90" Type="http://schemas.openxmlformats.org/officeDocument/2006/relationships/hyperlink" Target="https://www.komandirovka.ru/sights/sarapul/dom-kuptsa-pa-bashenina/" TargetMode="External"/><Relationship Id="rId95" Type="http://schemas.openxmlformats.org/officeDocument/2006/relationships/hyperlink" Target="https://ru.wikipedia.org/wiki/%D0%A3%D0%B2%D0%B8%D0%BD%D1%81%D0%BA%D0%B8%D0%B9_%D1%80%D0%B0%D0%B9%D0%BE%D0%BD" TargetMode="External"/><Relationship Id="rId22" Type="http://schemas.openxmlformats.org/officeDocument/2006/relationships/hyperlink" Target="https://ru.wikipedia.org/wiki/%D0%93%D0%BB%D0%B0%D0%B7%D0%BE%D0%B2" TargetMode="External"/><Relationship Id="rId27" Type="http://schemas.openxmlformats.org/officeDocument/2006/relationships/hyperlink" Target="https://ru.wikipedia.org/wiki/%D0%97%D0%B0%D0%B2%D1%8C%D1%8F%D0%BB%D0%BE%D0%B2%D1%81%D0%BA%D0%B8%D0%B9_%D1%80%D0%B0%D0%B9%D0%BE%D0%BD_(%D0%A3%D0%B4%D0%BC%D1%83%D1%80%D1%82%D0%B8%D1%8F)" TargetMode="External"/><Relationship Id="rId43" Type="http://schemas.openxmlformats.org/officeDocument/2006/relationships/hyperlink" Target="https://ru.wikipedia.org/wiki/%D0%9C%D0%B0%D0%BB%D0%BE%D0%BF%D1%83%D1%80%D0%B3%D0%B8%D0%BD%D1%81%D0%BA%D0%B8%D0%B9_%D1%80%D0%B0%D0%B9%D0%BE%D0%BD" TargetMode="External"/><Relationship Id="rId48" Type="http://schemas.openxmlformats.org/officeDocument/2006/relationships/hyperlink" Target="https://ru.wikipedia.org/wiki/%D0%A1%D0%B5%D0%BB%D1%82%D0%B8%D0%BD%D1%81%D0%BA%D0%B8%D0%B9_%D1%80%D0%B0%D0%B9%D0%BE%D0%BD" TargetMode="External"/><Relationship Id="rId64" Type="http://schemas.openxmlformats.org/officeDocument/2006/relationships/hyperlink" Target="https://ru.wikipedia.org/wiki/%D0%92%D0%BE%D1%82%D0%BA%D0%B8%D0%BD%D1%81%D0%BA" TargetMode="External"/><Relationship Id="rId69" Type="http://schemas.openxmlformats.org/officeDocument/2006/relationships/image" Target="media/image2.jpeg"/><Relationship Id="rId113" Type="http://schemas.openxmlformats.org/officeDocument/2006/relationships/image" Target="media/image12.jpeg"/><Relationship Id="rId118" Type="http://schemas.openxmlformats.org/officeDocument/2006/relationships/image" Target="media/image17.jpeg"/><Relationship Id="rId80" Type="http://schemas.openxmlformats.org/officeDocument/2006/relationships/hyperlink" Target="https://ru.wikipedia.org/wiki/%D0%98%D0%B3%D1%80%D0%B8%D0%BD%D1%81%D0%BA%D0%B8%D0%B9_%D1%80%D0%B0%D0%B9%D0%BE%D0%BD" TargetMode="External"/><Relationship Id="rId85" Type="http://schemas.openxmlformats.org/officeDocument/2006/relationships/hyperlink" Target="https://autotravel.ru/otklik.php/11270" TargetMode="External"/><Relationship Id="rId12" Type="http://schemas.openxmlformats.org/officeDocument/2006/relationships/hyperlink" Target="https://ru.wikipedia.org/wiki/%D0%90%D0%BB%D0%BD%D0%B0%D1%88%D1%81%D0%BA%D0%B8%D0%B9_%D1%80%D0%B0%D0%B9%D0%BE%D0%BD" TargetMode="External"/><Relationship Id="rId17" Type="http://schemas.openxmlformats.org/officeDocument/2006/relationships/hyperlink" Target="https://ru.wikipedia.org/wiki/%D0%90%D0%BB%D0%BD%D0%B0%D1%88%D0%B8" TargetMode="External"/><Relationship Id="rId33" Type="http://schemas.openxmlformats.org/officeDocument/2006/relationships/hyperlink" Target="https://ru.wikipedia.org/wiki/%D0%9A%D0%B0%D1%80%D0%B0%D0%BA%D1%83%D0%BB%D0%B8%D0%BD%D1%81%D0%BA%D0%B8%D0%B9_%D1%80%D0%B0%D0%B9%D0%BE%D0%BD" TargetMode="External"/><Relationship Id="rId38" Type="http://schemas.openxmlformats.org/officeDocument/2006/relationships/hyperlink" Target="https://ru.wikipedia.org/wiki/%D0%9A%D0%B8%D0%B7%D0%BD%D0%B5%D1%80" TargetMode="External"/><Relationship Id="rId59" Type="http://schemas.openxmlformats.org/officeDocument/2006/relationships/hyperlink" Target="https://ru.wikipedia.org/wiki/%D0%AF%D0%BA%D1%88%D1%83%D1%80-%D0%91%D0%BE%D0%B4%D1%8C%D1%8F" TargetMode="External"/><Relationship Id="rId103" Type="http://schemas.openxmlformats.org/officeDocument/2006/relationships/hyperlink" Target="http://www.udmurt.ru/ru/official/regions.php" TargetMode="External"/><Relationship Id="rId108" Type="http://schemas.openxmlformats.org/officeDocument/2006/relationships/image" Target="media/image7.jpeg"/><Relationship Id="rId124" Type="http://schemas.openxmlformats.org/officeDocument/2006/relationships/image" Target="media/image23.jpeg"/><Relationship Id="rId129" Type="http://schemas.openxmlformats.org/officeDocument/2006/relationships/header" Target="header1.xml"/><Relationship Id="rId54" Type="http://schemas.openxmlformats.org/officeDocument/2006/relationships/hyperlink" Target="https://ru.wikipedia.org/wiki/%D0%A8%D0%B0%D1%80%D0%BA%D0%B0%D0%BD%D1%81%D0%BA%D0%B8%D0%B9_%D1%80%D0%B0%D0%B9%D0%BE%D0%BD" TargetMode="External"/><Relationship Id="rId70" Type="http://schemas.openxmlformats.org/officeDocument/2006/relationships/hyperlink" Target="https://ru.wikipedia.org/wiki/%D0%90%D0%BB%D0%BD%D0%B0%D1%88%D1%81%D0%BA%D0%B8%D0%B9_%D1%80%D0%B0%D0%B9%D0%BE%D0%BD" TargetMode="External"/><Relationship Id="rId75" Type="http://schemas.openxmlformats.org/officeDocument/2006/relationships/hyperlink" Target="http://loveudm.ru/urochishhe-babyi-yagi/" TargetMode="External"/><Relationship Id="rId91" Type="http://schemas.openxmlformats.org/officeDocument/2006/relationships/hyperlink" Target="https://ru.wikipedia.org/wiki/%D0%A1%D0%B0%D1%80%D0%B0%D0%BF%D1%83%D0%BB%D1%8C%D1%81%D0%BA%D0%B8%D0%B9_%D1%80%D0%B0%D0%B9%D0%BE%D0%BD" TargetMode="External"/><Relationship Id="rId96" Type="http://schemas.openxmlformats.org/officeDocument/2006/relationships/hyperlink" Target="https://ru.wikipedia.org/wiki/%D0%A8%D0%B0%D1%80%D0%BA%D0%B0%D0%BD%D1%81%D0%BA%D0%B8%D0%B9_%D1%80%D0%B0%D0%B9%D0%BE%D0%BD"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ru.wikipedia.org/wiki/%D0%93%D1%80%D0%B0%D1%85%D0%BE%D0%B2%D1%81%D0%BA%D0%B8%D0%B9_%D1%80%D0%B0%D0%B9%D0%BE%D0%BD" TargetMode="External"/><Relationship Id="rId28" Type="http://schemas.openxmlformats.org/officeDocument/2006/relationships/hyperlink" Target="https://ru.wikipedia.org/wiki/%D0%97%D0%B0%D0%B2%D1%8C%D1%8F%D0%BB%D0%BE%D0%B2%D0%BE_(%D0%A3%D0%B4%D0%BC%D1%83%D1%80%D1%82%D0%B8%D1%8F)" TargetMode="External"/><Relationship Id="rId49" Type="http://schemas.openxmlformats.org/officeDocument/2006/relationships/hyperlink" Target="https://ru.wikipedia.org/wiki/%D0%A1%D0%B5%D0%BB%D1%82%D1%8B" TargetMode="External"/><Relationship Id="rId114" Type="http://schemas.openxmlformats.org/officeDocument/2006/relationships/image" Target="media/image13.jpeg"/><Relationship Id="rId119" Type="http://schemas.openxmlformats.org/officeDocument/2006/relationships/image" Target="media/image18.jpeg"/><Relationship Id="rId44" Type="http://schemas.openxmlformats.org/officeDocument/2006/relationships/hyperlink" Target="https://ru.wikipedia.org/wiki/%D0%9C%D0%B0%D0%BB%D0%B0%D1%8F_%D0%9F%D1%83%D1%80%D0%B3%D0%B0" TargetMode="External"/><Relationship Id="rId60" Type="http://schemas.openxmlformats.org/officeDocument/2006/relationships/hyperlink" Target="https://ru.wikipedia.org/wiki/%D0%AF%D1%80%D1%81%D0%BA%D0%B8%D0%B9_%D1%80%D0%B0%D0%B9%D0%BE%D0%BD" TargetMode="External"/><Relationship Id="rId65" Type="http://schemas.openxmlformats.org/officeDocument/2006/relationships/hyperlink" Target="https://ru.wikipedia.org/wiki/%D0%93%D0%BB%D0%B0%D0%B7%D0%BE%D0%B2" TargetMode="External"/><Relationship Id="rId81" Type="http://schemas.openxmlformats.org/officeDocument/2006/relationships/hyperlink" Target="https://ru.wikipedia.org/wiki/%D0%9A%D0%B0%D0%BC%D0%B1%D0%B0%D1%80%D1%81%D0%BA%D0%B8%D0%B9_%D1%80%D0%B0%D0%B9%D0%BE%D0%BD" TargetMode="External"/><Relationship Id="rId86" Type="http://schemas.openxmlformats.org/officeDocument/2006/relationships/hyperlink" Target="https://ru.wikipedia.org/wiki/%D0%9A%D0%B8%D1%8F%D1%81%D0%BE%D0%B2%D1%81%D0%BA%D0%B8%D0%B9_%D1%80%D0%B0%D0%B9%D0%BE%D0%BD" TargetMode="External"/><Relationship Id="rId130" Type="http://schemas.openxmlformats.org/officeDocument/2006/relationships/footer" Target="footer1.xml"/><Relationship Id="rId13" Type="http://schemas.openxmlformats.org/officeDocument/2006/relationships/hyperlink" Target="https://ru.wikipedia.org/wiki/%D0%90%D0%BB%D0%BD%D0%B0%D1%88%D0%B8" TargetMode="External"/><Relationship Id="rId18" Type="http://schemas.openxmlformats.org/officeDocument/2006/relationships/hyperlink" Target="https://ru.wikipedia.org/wiki/%D0%92%D0%B0%D0%B2%D0%BE%D0%B6" TargetMode="External"/><Relationship Id="rId39" Type="http://schemas.openxmlformats.org/officeDocument/2006/relationships/hyperlink" Target="https://ru.wikipedia.org/wiki/%D0%9A%D0%B8%D1%8F%D1%81%D0%BE%D0%B2%D1%81%D0%BA%D0%B8%D0%B9_%D1%80%D0%B0%D0%B9%D0%BE%D0%BD" TargetMode="External"/><Relationship Id="rId109" Type="http://schemas.openxmlformats.org/officeDocument/2006/relationships/image" Target="media/image8.jpeg"/><Relationship Id="rId34" Type="http://schemas.openxmlformats.org/officeDocument/2006/relationships/hyperlink" Target="https://ru.wikipedia.org/wiki/%D0%9A%D0%B0%D1%80%D0%B0%D0%BA%D1%83%D0%BB%D0%B8%D0%BD%D0%BE_(%D0%9A%D0%B0%D1%80%D0%B0%D0%BA%D1%83%D0%BB%D0%B8%D0%BD%D1%81%D0%BA%D0%B8%D0%B9_%D1%80%D0%B0%D0%B9%D0%BE%D0%BD)" TargetMode="External"/><Relationship Id="rId50" Type="http://schemas.openxmlformats.org/officeDocument/2006/relationships/hyperlink" Target="https://ru.wikipedia.org/wiki/%D0%A1%D1%8E%D0%BC%D1%81%D0%B8%D0%BD%D1%81%D0%BA%D0%B8%D0%B9_%D1%80%D0%B0%D0%B9%D0%BE%D0%BD" TargetMode="External"/><Relationship Id="rId55" Type="http://schemas.openxmlformats.org/officeDocument/2006/relationships/hyperlink" Target="https://ru.wikipedia.org/wiki/%D0%A8%D0%B0%D1%80%D0%BA%D0%B0%D0%BD" TargetMode="External"/><Relationship Id="rId76" Type="http://schemas.openxmlformats.org/officeDocument/2006/relationships/hyperlink" Target="https://ru.wikipedia.org/wiki/%D0%93%D1%80%D0%B0%D1%85%D0%BE%D0%B2%D1%81%D0%BA%D0%B8%D0%B9_%D1%80%D0%B0%D0%B9%D0%BE%D0%BD" TargetMode="External"/><Relationship Id="rId97" Type="http://schemas.openxmlformats.org/officeDocument/2006/relationships/hyperlink" Target="https://ru.wikipedia.org/wiki/%D0%AE%D0%BA%D0%B0%D0%BC%D0%B5%D0%BD%D1%81%D0%BA%D0%B8%D0%B9_%D1%80%D0%B0%D0%B9%D0%BE%D0%BD" TargetMode="External"/><Relationship Id="rId104" Type="http://schemas.openxmlformats.org/officeDocument/2006/relationships/image" Target="media/image3.jpeg"/><Relationship Id="rId120" Type="http://schemas.openxmlformats.org/officeDocument/2006/relationships/image" Target="media/image19.jpeg"/><Relationship Id="rId125" Type="http://schemas.openxmlformats.org/officeDocument/2006/relationships/image" Target="media/image24.jpeg"/><Relationship Id="rId7" Type="http://schemas.openxmlformats.org/officeDocument/2006/relationships/endnotes" Target="endnotes.xml"/><Relationship Id="rId71" Type="http://schemas.openxmlformats.org/officeDocument/2006/relationships/hyperlink" Target="https://ru.wikipedia.org/wiki/%D0%91%D0%B0%D0%BB%D0%B5%D0%B7%D0%B8%D0%BD%D1%81%D0%BA%D0%B8%D0%B9_%D1%80%D0%B0%D0%B9%D0%BE%D0%BD" TargetMode="External"/><Relationship Id="rId92" Type="http://schemas.openxmlformats.org/officeDocument/2006/relationships/hyperlink" Target="https://ru.wikipedia.org/wiki/%D0%A1%D0%B5%D0%BB%D1%82%D0%B8%D0%BD%D1%81%D0%BA%D0%B8%D0%B9_%D1%80%D0%B0%D0%B9%D0%BE%D0%BD" TargetMode="External"/><Relationship Id="rId2" Type="http://schemas.openxmlformats.org/officeDocument/2006/relationships/numbering" Target="numbering.xml"/><Relationship Id="rId29" Type="http://schemas.openxmlformats.org/officeDocument/2006/relationships/hyperlink" Target="https://ru.wikipedia.org/wiki/%D0%98%D0%B3%D1%80%D0%B8%D0%BD%D1%81%D0%BA%D0%B8%D0%B9_%D1%80%D0%B0%D0%B9%D0%BE%D0%BD" TargetMode="External"/><Relationship Id="rId24" Type="http://schemas.openxmlformats.org/officeDocument/2006/relationships/hyperlink" Target="https://ru.wikipedia.org/wiki/%D0%93%D1%80%D0%B0%D1%85%D0%BE%D0%B2%D0%BE" TargetMode="External"/><Relationship Id="rId40" Type="http://schemas.openxmlformats.org/officeDocument/2006/relationships/hyperlink" Target="https://ru.wikipedia.org/wiki/%D0%9A%D0%B8%D1%8F%D1%81%D0%BE%D0%B2%D0%BE_(%D0%A3%D0%B4%D0%BC%D1%83%D1%80%D1%82%D0%B8%D1%8F)" TargetMode="External"/><Relationship Id="rId45" Type="http://schemas.openxmlformats.org/officeDocument/2006/relationships/hyperlink" Target="https://ru.wikipedia.org/wiki/%D0%9C%D0%BE%D0%B6%D0%B3%D0%B8%D0%BD%D1%81%D0%BA%D0%B8%D0%B9_%D1%80%D0%B0%D0%B9%D0%BE%D0%BD" TargetMode="External"/><Relationship Id="rId66" Type="http://schemas.openxmlformats.org/officeDocument/2006/relationships/hyperlink" Target="https://ru.wikipedia.org/wiki/%D0%9C%D0%BE%D0%B6%D0%B3%D0%B0" TargetMode="External"/><Relationship Id="rId87" Type="http://schemas.openxmlformats.org/officeDocument/2006/relationships/hyperlink" Target="https://ru.wikipedia.org/wiki/%D0%9A%D1%80%D0%B0%D1%81%D0%BD%D0%BE%D0%B3%D0%BE%D1%80%D1%81%D0%BA%D0%B8%D0%B9_%D1%80%D0%B0%D0%B9%D0%BE%D0%BD_(%D0%A3%D0%B4%D0%BC%D1%83%D1%80%D1%82%D0%B8%D1%8F)" TargetMode="External"/><Relationship Id="rId110" Type="http://schemas.openxmlformats.org/officeDocument/2006/relationships/image" Target="media/image9.jpeg"/><Relationship Id="rId115" Type="http://schemas.openxmlformats.org/officeDocument/2006/relationships/image" Target="media/image14.jpeg"/><Relationship Id="rId131" Type="http://schemas.openxmlformats.org/officeDocument/2006/relationships/fontTable" Target="fontTable.xml"/><Relationship Id="rId61" Type="http://schemas.openxmlformats.org/officeDocument/2006/relationships/hyperlink" Target="https://ru.wikipedia.org/wiki/%D0%AF%D1%80_(%D0%BF%D0%BE%D1%81%D1%91%D0%BB%D0%BE%D0%BA,_%D0%A3%D0%B4%D0%BC%D1%83%D1%80%D1%82%D0%B8%D1%8F)" TargetMode="External"/><Relationship Id="rId82" Type="http://schemas.openxmlformats.org/officeDocument/2006/relationships/hyperlink" Target="https://ru.wikipedia.org/wiki/%D0%9A%D0%B0%D1%80%D0%B0%D0%BA%D1%83%D0%BB%D0%B8%D0%BD%D1%81%D0%BA%D0%B8%D0%B9_%D1%80%D0%B0%D0%B9%D0%BE%D0%BD" TargetMode="External"/><Relationship Id="rId19" Type="http://schemas.openxmlformats.org/officeDocument/2006/relationships/hyperlink" Target="https://ru.wikipedia.org/wiki/%D0%92%D0%BE%D1%82%D0%BA%D0%B8%D0%BD%D1%81%D0%BA%D0%B8%D0%B9_%D1%80%D0%B0%D0%B9%D0%BE%D0%BD" TargetMode="External"/><Relationship Id="rId14" Type="http://schemas.openxmlformats.org/officeDocument/2006/relationships/hyperlink" Target="https://ru.wikipedia.org/wiki/%D0%91%D0%B0%D0%BB%D0%B5%D0%B7%D0%B8%D0%BD%D1%81%D0%BA%D0%B8%D0%B9_%D1%80%D0%B0%D0%B9%D0%BE%D0%BD" TargetMode="External"/><Relationship Id="rId30" Type="http://schemas.openxmlformats.org/officeDocument/2006/relationships/hyperlink" Target="https://ru.wikipedia.org/wiki/%D0%98%D0%B3%D1%80%D0%B0_(%D0%A3%D0%B4%D0%BC%D1%83%D1%80%D1%82%D0%B8%D1%8F)" TargetMode="External"/><Relationship Id="rId35" Type="http://schemas.openxmlformats.org/officeDocument/2006/relationships/hyperlink" Target="https://ru.wikipedia.org/wiki/%D0%9A%D0%B5%D0%B7%D1%81%D0%BA%D0%B8%D0%B9_%D1%80%D0%B0%D0%B9%D0%BE%D0%BD" TargetMode="External"/><Relationship Id="rId56" Type="http://schemas.openxmlformats.org/officeDocument/2006/relationships/hyperlink" Target="https://ru.wikipedia.org/wiki/%D0%AE%D0%BA%D0%B0%D0%BC%D0%B5%D0%BD%D1%81%D0%BA%D0%B8%D0%B9_%D1%80%D0%B0%D0%B9%D0%BE%D0%BD" TargetMode="External"/><Relationship Id="rId77" Type="http://schemas.openxmlformats.org/officeDocument/2006/relationships/hyperlink" Target="https://ru.wikipedia.org/wiki/%D0%94%D0%B5%D0%B1%D1%91%D1%81%D1%81%D0%BA%D0%B8%D0%B9_%D1%80%D0%B0%D0%B9%D0%BE%D0%BD" TargetMode="External"/><Relationship Id="rId100" Type="http://schemas.openxmlformats.org/officeDocument/2006/relationships/hyperlink" Target="https://ru.wikipedia.org/wiki/%D0%AF%D1%80%D1%81%D0%BA%D0%B8%D0%B9_%D1%80%D0%B0%D0%B9%D0%BE%D0%BD" TargetMode="External"/><Relationship Id="rId105" Type="http://schemas.openxmlformats.org/officeDocument/2006/relationships/image" Target="media/image4.jpeg"/><Relationship Id="rId126" Type="http://schemas.openxmlformats.org/officeDocument/2006/relationships/image" Target="media/image25.jpeg"/><Relationship Id="rId8" Type="http://schemas.openxmlformats.org/officeDocument/2006/relationships/hyperlink" Target="https://ru.wikipedia.org/wiki/%D0%A3%D0%B4%D0%BC%D1%83%D1%80%D1%82%D0%B8%D1%8F" TargetMode="External"/><Relationship Id="rId51" Type="http://schemas.openxmlformats.org/officeDocument/2006/relationships/hyperlink" Target="https://ru.wikipedia.org/wiki/%D0%A1%D1%8E%D0%BC%D1%81%D0%B8" TargetMode="External"/><Relationship Id="rId72" Type="http://schemas.openxmlformats.org/officeDocument/2006/relationships/hyperlink" Target="https://ru.wikipedia.org/wiki/%D0%92%D0%B0%D0%B2%D0%BE%D0%B6%D1%81%D0%BA%D0%B8%D0%B9_%D1%80%D0%B0%D0%B9%D0%BE%D0%BD" TargetMode="External"/><Relationship Id="rId93" Type="http://schemas.openxmlformats.org/officeDocument/2006/relationships/hyperlink" Target="https://ru.wikipedia.org/wiki/%D0%A1%D1%8E%D0%BC%D1%81%D0%B8%D0%BD%D1%81%D0%BA%D0%B8%D0%B9_%D1%80%D0%B0%D0%B9%D0%BE%D0%BD" TargetMode="External"/><Relationship Id="rId98" Type="http://schemas.openxmlformats.org/officeDocument/2006/relationships/hyperlink" Target="https://www.komandirovka.ru/sights/yakshur-bodya/tserkov-nikolaya-chudotvortsa/" TargetMode="External"/><Relationship Id="rId121" Type="http://schemas.openxmlformats.org/officeDocument/2006/relationships/image" Target="media/image20.jpeg"/><Relationship Id="rId3" Type="http://schemas.openxmlformats.org/officeDocument/2006/relationships/styles" Target="styles.xml"/><Relationship Id="rId25" Type="http://schemas.openxmlformats.org/officeDocument/2006/relationships/hyperlink" Target="https://ru.wikipedia.org/wiki/%D0%94%D0%B5%D0%B1%D1%91%D1%81%D1%81%D0%BA%D0%B8%D0%B9_%D1%80%D0%B0%D0%B9%D0%BE%D0%BD" TargetMode="External"/><Relationship Id="rId46" Type="http://schemas.openxmlformats.org/officeDocument/2006/relationships/hyperlink" Target="https://ru.wikipedia.org/wiki/%D0%9C%D0%BE%D0%B6%D0%B3%D0%B0" TargetMode="External"/><Relationship Id="rId67" Type="http://schemas.openxmlformats.org/officeDocument/2006/relationships/hyperlink" Target="https://ru.wikipedia.org/wiki/%D0%A1%D0%B0%D1%80%D0%B0%D0%BF%D1%83%D0%BB" TargetMode="External"/><Relationship Id="rId116" Type="http://schemas.openxmlformats.org/officeDocument/2006/relationships/image" Target="media/image15.jpeg"/><Relationship Id="rId20" Type="http://schemas.openxmlformats.org/officeDocument/2006/relationships/hyperlink" Target="https://ru.wikipedia.org/wiki/%D0%92%D0%BE%D1%82%D0%BA%D0%B8%D0%BD%D1%81%D0%BA" TargetMode="External"/><Relationship Id="rId41" Type="http://schemas.openxmlformats.org/officeDocument/2006/relationships/hyperlink" Target="https://ru.wikipedia.org/wiki/%D0%9A%D1%80%D0%B0%D1%81%D0%BD%D0%BE%D0%B3%D0%BE%D1%80%D1%81%D0%BA%D0%B8%D0%B9_%D1%80%D0%B0%D0%B9%D0%BE%D0%BD_(%D0%A3%D0%B4%D0%BC%D1%83%D1%80%D1%82%D0%B8%D1%8F)" TargetMode="External"/><Relationship Id="rId62" Type="http://schemas.openxmlformats.org/officeDocument/2006/relationships/hyperlink" Target="https://ru.wikipedia.org/wiki/%D0%93%D0%BE%D1%80%D0%BE%D0%B4_%D1%80%D0%B5%D1%81%D0%BF%D1%83%D0%B1%D0%BB%D0%B8%D0%BA%D0%B0%D0%BD%D1%81%D0%BA%D0%BE%D0%B3%D0%BE_%D0%B7%D0%BD%D0%B0%D1%87%D0%B5%D0%BD%D0%B8%D1%8F" TargetMode="External"/><Relationship Id="rId83" Type="http://schemas.openxmlformats.org/officeDocument/2006/relationships/hyperlink" Target="https://ru.wikipedia.org/wiki/%D0%9A%D0%B5%D0%B7%D1%81%D0%BA%D0%B8%D0%B9_%D1%80%D0%B0%D0%B9%D0%BE%D0%BD" TargetMode="External"/><Relationship Id="rId88" Type="http://schemas.openxmlformats.org/officeDocument/2006/relationships/hyperlink" Target="https://ru.wikipedia.org/wiki/%D0%9C%D0%B0%D0%BB%D0%BE%D0%BF%D1%83%D1%80%D0%B3%D0%B8%D0%BD%D1%81%D0%BA%D0%B8%D0%B9_%D1%80%D0%B0%D0%B9%D0%BE%D0%BD" TargetMode="External"/><Relationship Id="rId111" Type="http://schemas.openxmlformats.org/officeDocument/2006/relationships/image" Target="media/image10.jpeg"/><Relationship Id="rId132" Type="http://schemas.openxmlformats.org/officeDocument/2006/relationships/theme" Target="theme/theme1.xml"/><Relationship Id="rId15" Type="http://schemas.openxmlformats.org/officeDocument/2006/relationships/hyperlink" Target="https://ru.wikipedia.org/wiki/%D0%91%D0%B0%D0%BB%D0%B5%D0%B7%D0%B8%D0%BD%D0%BE" TargetMode="External"/><Relationship Id="rId36" Type="http://schemas.openxmlformats.org/officeDocument/2006/relationships/hyperlink" Target="https://ru.wikipedia.org/wiki/%D0%9A%D0%B5%D0%B7" TargetMode="External"/><Relationship Id="rId57" Type="http://schemas.openxmlformats.org/officeDocument/2006/relationships/hyperlink" Target="https://ru.wikipedia.org/wiki/%D0%AE%D0%BA%D0%B0%D0%BC%D0%B5%D0%BD%D1%81%D0%BA%D0%BE%D0%B5" TargetMode="External"/><Relationship Id="rId106" Type="http://schemas.openxmlformats.org/officeDocument/2006/relationships/image" Target="media/image5.jpeg"/><Relationship Id="rId127" Type="http://schemas.openxmlformats.org/officeDocument/2006/relationships/image" Target="media/image26.jpeg"/><Relationship Id="rId10" Type="http://schemas.openxmlformats.org/officeDocument/2006/relationships/hyperlink" Target="https://ru.wikipedia.org/wiki/%D0%90%D0%B4%D0%BC%D0%B8%D0%BD%D0%B8%D1%81%D1%82%D1%80%D0%B0%D1%82%D0%B8%D0%B2%D0%BD%D0%BE-%D1%82%D0%B5%D1%80%D1%80%D0%B8%D1%82%D0%BE%D1%80%D0%B8%D0%B0%D0%BB%D1%8C%D0%BD%D1%8B%D0%B5_%D0%B5%D0%B4%D0%B8%D0%BD%D0%B8%D1%86%D1%8B" TargetMode="External"/><Relationship Id="rId31" Type="http://schemas.openxmlformats.org/officeDocument/2006/relationships/hyperlink" Target="https://ru.wikipedia.org/wiki/%D0%9A%D0%B0%D0%BC%D0%B1%D0%B0%D1%80%D1%81%D0%BA%D0%B8%D0%B9_%D1%80%D0%B0%D0%B9%D0%BE%D0%BD" TargetMode="External"/><Relationship Id="rId52" Type="http://schemas.openxmlformats.org/officeDocument/2006/relationships/hyperlink" Target="https://ru.wikipedia.org/wiki/%D0%A3%D0%B2%D0%B8%D0%BD%D1%81%D0%BA%D0%B8%D0%B9_%D1%80%D0%B0%D0%B9%D0%BE%D0%BD" TargetMode="External"/><Relationship Id="rId73" Type="http://schemas.openxmlformats.org/officeDocument/2006/relationships/hyperlink" Target="https://ru.wikipedia.org/wiki/%D0%92%D0%BE%D1%82%D0%BA%D0%B8%D0%BD%D1%81%D0%BA%D0%B8%D0%B9_%D1%80%D0%B0%D0%B9%D0%BE%D0%BD" TargetMode="External"/><Relationship Id="rId78" Type="http://schemas.openxmlformats.org/officeDocument/2006/relationships/hyperlink" Target="http://loveudm.ru/privet-mir/" TargetMode="External"/><Relationship Id="rId94" Type="http://schemas.openxmlformats.org/officeDocument/2006/relationships/hyperlink" Target="http://loveudm.ru/erestem-geograficheskiy-tsentr-udmurtii/" TargetMode="External"/><Relationship Id="rId99" Type="http://schemas.openxmlformats.org/officeDocument/2006/relationships/hyperlink" Target="https://ru.wikipedia.org/wiki/%D0%AF%D0%BA%D1%88%D1%83%D1%80-%D0%91%D0%BE%D0%B4%D1%8C%D0%B8%D0%BD%D1%81%D0%BA%D0%B8%D0%B9_%D1%80%D0%B0%D0%B9%D0%BE%D0%BD" TargetMode="External"/><Relationship Id="rId101" Type="http://schemas.openxmlformats.org/officeDocument/2006/relationships/hyperlink" Target="https://mirmagnitov.ru/product/ferritovyy-magnit-14x3-mm-disk/" TargetMode="External"/><Relationship Id="rId122"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hyperlink" Target="https://ru.wikipedia.org/wiki/%D0%A3%D0%B4%D0%BC%D1%83%D1%80%D1%82%D0%B8%D1%8F" TargetMode="External"/><Relationship Id="rId26" Type="http://schemas.openxmlformats.org/officeDocument/2006/relationships/hyperlink" Target="https://ru.wikipedia.org/wiki/%D0%90%D0%BB%D0%BD%D0%B0%D1%88%D0%B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19B10-C361-460E-9FB0-7B5406DCB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7900</Words>
  <Characters>45031</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Dizo</dc:creator>
  <cp:lastModifiedBy>Екатерина Поздеева</cp:lastModifiedBy>
  <cp:revision>3</cp:revision>
  <dcterms:created xsi:type="dcterms:W3CDTF">2022-06-01T22:59:00Z</dcterms:created>
  <dcterms:modified xsi:type="dcterms:W3CDTF">2026-02-01T11:53:00Z</dcterms:modified>
</cp:coreProperties>
</file>