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66067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t>Содержание</w:t>
      </w:r>
    </w:p>
    <w:p w:rsidR="00000000" w:rsidRDefault="00F66067">
      <w:pPr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1. Пояснительная записка. Введение</w:t>
      </w:r>
      <w:r>
        <w:rPr>
          <w:sz w:val="28"/>
          <w:szCs w:val="28"/>
          <w:bdr w:val="none" w:sz="0" w:space="0" w:color="auto" w:frame="1"/>
        </w:rPr>
        <w:t xml:space="preserve"> ………………………………………  2</w:t>
      </w:r>
    </w:p>
    <w:p w:rsidR="00000000" w:rsidRDefault="00F6606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1.1 Краткая аннотация проекта ………………………………………………. 2</w:t>
      </w:r>
    </w:p>
    <w:p w:rsidR="00000000" w:rsidRDefault="00F6606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1.2 Актуальность ……………………………………………………………… 2</w:t>
      </w:r>
    </w:p>
    <w:p w:rsidR="00000000" w:rsidRDefault="00F6606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1.3 Новизна ……………………………………………………………………. 3</w:t>
      </w:r>
    </w:p>
    <w:p w:rsidR="00000000" w:rsidRDefault="00F6606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1.4 Цель проекта ………………………………………………………………. 3</w:t>
      </w:r>
    </w:p>
    <w:p w:rsidR="00000000" w:rsidRDefault="00F6606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1.5 Задачи проекта ……………………………………………………………. 3</w:t>
      </w:r>
    </w:p>
    <w:p w:rsidR="00000000" w:rsidRDefault="00F6606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1.6 Ожидаемые результаты …………………………………………………… 3</w:t>
      </w:r>
    </w:p>
    <w:p w:rsidR="00000000" w:rsidRDefault="00F66067">
      <w:pPr>
        <w:shd w:val="clear" w:color="auto" w:fill="FFFFFF"/>
        <w:spacing w:line="360" w:lineRule="auto"/>
        <w:ind w:firstLine="709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Основная часть. </w:t>
      </w:r>
    </w:p>
    <w:p w:rsidR="00000000" w:rsidRDefault="00F66067">
      <w:pPr>
        <w:shd w:val="clear" w:color="auto" w:fill="FFFFFF"/>
        <w:spacing w:line="360" w:lineRule="auto"/>
        <w:ind w:firstLine="709"/>
        <w:jc w:val="both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>2.1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  <w:bdr w:val="none" w:sz="0" w:space="0" w:color="auto" w:frame="1"/>
        </w:rPr>
        <w:t>Стратегия достижения поставленной цели</w:t>
      </w:r>
      <w:r>
        <w:rPr>
          <w:sz w:val="28"/>
          <w:szCs w:val="28"/>
        </w:rPr>
        <w:t xml:space="preserve"> …….……………………….. 4</w:t>
      </w:r>
    </w:p>
    <w:p w:rsidR="00000000" w:rsidRDefault="00F6606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  <w:bdr w:val="none" w:sz="0" w:space="0" w:color="auto" w:frame="1"/>
        </w:rPr>
        <w:t>2.2 План (Содержание деятельности) .………………………………………. 4</w:t>
      </w:r>
    </w:p>
    <w:p w:rsidR="00000000" w:rsidRDefault="00F6606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  <w:highlight w:val="yellow"/>
        </w:rPr>
      </w:pPr>
      <w:r>
        <w:rPr>
          <w:sz w:val="28"/>
          <w:szCs w:val="28"/>
        </w:rPr>
        <w:t>2.3 Сроки реализации проект</w:t>
      </w:r>
      <w:r>
        <w:rPr>
          <w:sz w:val="28"/>
          <w:szCs w:val="28"/>
        </w:rPr>
        <w:t>а ……………………………………………….. 6</w:t>
      </w:r>
    </w:p>
    <w:p w:rsidR="00000000" w:rsidRDefault="00F6606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2.4 Методический материал и оборудование ………………………….…… 6</w:t>
      </w:r>
    </w:p>
    <w:p w:rsidR="00000000" w:rsidRDefault="00F6606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2.5 </w:t>
      </w:r>
      <w:r>
        <w:rPr>
          <w:rFonts w:eastAsia="Times New Roman"/>
          <w:sz w:val="28"/>
          <w:szCs w:val="28"/>
        </w:rPr>
        <w:t>Оценивание результатов</w:t>
      </w:r>
      <w:r>
        <w:rPr>
          <w:sz w:val="28"/>
          <w:szCs w:val="28"/>
        </w:rPr>
        <w:t xml:space="preserve"> ………………………………………………….. 6</w:t>
      </w:r>
    </w:p>
    <w:p w:rsidR="00000000" w:rsidRDefault="00F66067">
      <w:pPr>
        <w:shd w:val="clear" w:color="auto" w:fill="FFFFFF"/>
        <w:spacing w:line="360" w:lineRule="auto"/>
        <w:ind w:left="708" w:firstLine="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2.6 </w:t>
      </w:r>
      <w:r>
        <w:rPr>
          <w:rFonts w:eastAsia="Times New Roman"/>
          <w:sz w:val="28"/>
          <w:szCs w:val="28"/>
        </w:rPr>
        <w:t>Практическая значимость результатов. Рекомендации для дальнейшей работы …………………………………………………………………………..7</w:t>
      </w:r>
    </w:p>
    <w:p w:rsidR="00000000" w:rsidRDefault="00F6606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2.7 Список л</w:t>
      </w:r>
      <w:r>
        <w:rPr>
          <w:rFonts w:eastAsia="Times New Roman"/>
          <w:sz w:val="28"/>
          <w:szCs w:val="28"/>
          <w:bdr w:val="none" w:sz="0" w:space="0" w:color="auto" w:frame="1"/>
        </w:rPr>
        <w:t>ите</w:t>
      </w:r>
      <w:r>
        <w:rPr>
          <w:rFonts w:eastAsia="Times New Roman"/>
          <w:sz w:val="28"/>
          <w:szCs w:val="28"/>
          <w:bdr w:val="none" w:sz="0" w:space="0" w:color="auto" w:frame="1"/>
        </w:rPr>
        <w:t>ратуры и источников …</w:t>
      </w:r>
      <w:r>
        <w:rPr>
          <w:sz w:val="28"/>
          <w:szCs w:val="28"/>
        </w:rPr>
        <w:t>……………………………………... 7</w:t>
      </w:r>
    </w:p>
    <w:p w:rsidR="00000000" w:rsidRDefault="00F66067">
      <w:pPr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Приложения.</w:t>
      </w:r>
    </w:p>
    <w:p w:rsidR="00000000" w:rsidRDefault="00F66067">
      <w:pPr>
        <w:spacing w:line="360" w:lineRule="auto"/>
        <w:ind w:firstLine="709"/>
        <w:rPr>
          <w:b/>
          <w:sz w:val="28"/>
          <w:szCs w:val="28"/>
        </w:rPr>
      </w:pPr>
    </w:p>
    <w:p w:rsidR="00000000" w:rsidRDefault="00F66067">
      <w:pPr>
        <w:rPr>
          <w:rFonts w:eastAsia="Times New Roman"/>
          <w:b/>
          <w:bCs/>
          <w:kern w:val="36"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00000" w:rsidRDefault="00F66067">
      <w:pPr>
        <w:pStyle w:val="1"/>
        <w:spacing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1.Пояснительная записка. Введение</w:t>
      </w:r>
    </w:p>
    <w:p w:rsidR="00000000" w:rsidRDefault="00F66067">
      <w:pPr>
        <w:pStyle w:val="2"/>
        <w:spacing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1.1Краткая аннотация проекта</w:t>
      </w:r>
    </w:p>
    <w:p w:rsidR="00000000" w:rsidRDefault="00F66067">
      <w:pPr>
        <w:tabs>
          <w:tab w:val="left" w:pos="0"/>
        </w:tabs>
        <w:spacing w:line="30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  <w:shd w:val="clear" w:color="auto" w:fill="FFFFFF"/>
        </w:rPr>
        <w:t xml:space="preserve">Проект «Безопасная Дорога глазами детей» нужен учащимся для овладения навыками безопасного поведения на дорогах и </w:t>
      </w:r>
      <w:r>
        <w:rPr>
          <w:rFonts w:eastAsia="Times New Roman"/>
          <w:sz w:val="28"/>
          <w:szCs w:val="28"/>
          <w:shd w:val="clear" w:color="auto" w:fill="FFFFFF"/>
        </w:rPr>
        <w:t>направлен на решение очень актуальной на сегодняшний день проблемы, которая существует в нашей стране – увеличение числа ДТП с участием детей и подростков.</w:t>
      </w:r>
    </w:p>
    <w:p w:rsidR="00000000" w:rsidRDefault="00F66067">
      <w:pPr>
        <w:shd w:val="clear" w:color="auto" w:fill="FFFFFF"/>
        <w:spacing w:line="300" w:lineRule="auto"/>
        <w:ind w:firstLine="708"/>
        <w:jc w:val="both"/>
        <w:rPr>
          <w:rFonts w:eastAsia="Times New Roman"/>
          <w:sz w:val="28"/>
          <w:szCs w:val="28"/>
          <w:shd w:val="clear" w:color="auto" w:fill="FFFFFF"/>
        </w:rPr>
      </w:pPr>
      <w:r>
        <w:rPr>
          <w:rFonts w:eastAsia="Times New Roman"/>
          <w:sz w:val="28"/>
          <w:szCs w:val="28"/>
          <w:shd w:val="clear" w:color="auto" w:fill="FFFFFF"/>
        </w:rPr>
        <w:t>Проект является результатом совместной творческой, практической и поисковой деятельности учащихся 1-</w:t>
      </w:r>
      <w:r>
        <w:rPr>
          <w:rFonts w:eastAsia="Times New Roman"/>
          <w:sz w:val="28"/>
          <w:szCs w:val="28"/>
          <w:shd w:val="clear" w:color="auto" w:fill="FFFFFF"/>
        </w:rPr>
        <w:t>4 классов и их родителей. Он позволяет по-новому взглянуть на дорожную обстановку, заинтересовать изучением Правил дорожного движения, расширить правовые знания учащихся через творческие мероприятия, которые соответствуют возрасту.</w:t>
      </w:r>
    </w:p>
    <w:p w:rsidR="00000000" w:rsidRDefault="00F66067">
      <w:pPr>
        <w:tabs>
          <w:tab w:val="left" w:pos="0"/>
        </w:tabs>
        <w:spacing w:line="300" w:lineRule="auto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bCs/>
          <w:iCs/>
          <w:sz w:val="28"/>
          <w:szCs w:val="28"/>
        </w:rPr>
        <w:t>Актуальность проекта. По</w:t>
      </w:r>
      <w:r>
        <w:rPr>
          <w:rFonts w:eastAsia="Times New Roman"/>
          <w:b/>
          <w:bCs/>
          <w:iCs/>
          <w:sz w:val="28"/>
          <w:szCs w:val="28"/>
        </w:rPr>
        <w:t>становка проблемы</w:t>
      </w:r>
    </w:p>
    <w:p w:rsidR="00000000" w:rsidRDefault="00F66067">
      <w:pPr>
        <w:tabs>
          <w:tab w:val="left" w:pos="0"/>
        </w:tabs>
        <w:spacing w:line="30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Описывается – почему возникла необходимость в выполнении проекта, какую проблему он решает. Проблема должна быть сформулирована с точки зрения тех, чьим нуждам служит проект и подтверждена статистикой, ссылками на авторитеты в данной обла</w:t>
      </w:r>
      <w:r>
        <w:rPr>
          <w:rFonts w:eastAsia="Times New Roman"/>
          <w:sz w:val="28"/>
          <w:szCs w:val="28"/>
        </w:rPr>
        <w:t>сти, ключевыми литературными источниками (не более 1-1,5 стр.).</w:t>
      </w:r>
    </w:p>
    <w:p w:rsidR="00000000" w:rsidRDefault="00F66067">
      <w:pPr>
        <w:tabs>
          <w:tab w:val="left" w:pos="0"/>
        </w:tabs>
        <w:spacing w:line="300" w:lineRule="auto"/>
        <w:ind w:firstLine="709"/>
        <w:jc w:val="both"/>
        <w:rPr>
          <w:rFonts w:eastAsia="Times New Roman"/>
          <w:sz w:val="28"/>
          <w:szCs w:val="28"/>
        </w:rPr>
      </w:pPr>
    </w:p>
    <w:p w:rsidR="00000000" w:rsidRDefault="00F66067">
      <w:pPr>
        <w:shd w:val="clear" w:color="auto" w:fill="FFFFFF"/>
        <w:spacing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i/>
          <w:iCs/>
          <w:sz w:val="28"/>
          <w:szCs w:val="28"/>
        </w:rPr>
        <w:t>1.2Актуальность</w:t>
      </w:r>
      <w:r>
        <w:rPr>
          <w:rFonts w:eastAsia="Times New Roman"/>
          <w:i/>
          <w:iCs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 Данный проект может быть использован учителями начальных классов для проведения профилактической работы по безопасному поведению учащихся на дороге.</w:t>
      </w:r>
    </w:p>
    <w:p w:rsidR="00000000" w:rsidRDefault="00F66067">
      <w:pPr>
        <w:tabs>
          <w:tab w:val="left" w:pos="0"/>
        </w:tabs>
        <w:spacing w:line="30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Статистика утверждает, что очень часто причиной дорожно – транспортных происшествий являются именно дети. Приводят к этому элементарное незнание основ Правил дорожного движения и безучастное отношение взрослых к поведению детей на проезжей части. Другой пр</w:t>
      </w:r>
      <w:r>
        <w:rPr>
          <w:rFonts w:eastAsia="Times New Roman"/>
          <w:sz w:val="28"/>
          <w:szCs w:val="28"/>
        </w:rPr>
        <w:t xml:space="preserve">ичиной является то, что младшие школьники ещё в должной степени не умеют управлять своими поведением, у них ещё не выработалась способность предвидеть возможную опасность, поэтому они безмятежно выбегают на дорогу. </w:t>
      </w:r>
    </w:p>
    <w:p w:rsidR="00000000" w:rsidRDefault="00F66067">
      <w:pPr>
        <w:shd w:val="clear" w:color="auto" w:fill="FFFFFF"/>
        <w:spacing w:line="300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  <w:shd w:val="clear" w:color="auto" w:fill="FFFFFF"/>
        </w:rPr>
        <w:t>Проект «Безопасная Дорога глазами детей»</w:t>
      </w:r>
      <w:r>
        <w:rPr>
          <w:rFonts w:eastAsia="Times New Roman"/>
          <w:sz w:val="28"/>
          <w:szCs w:val="28"/>
          <w:shd w:val="clear" w:color="auto" w:fill="FFFFFF"/>
        </w:rPr>
        <w:t> </w:t>
      </w:r>
      <w:r>
        <w:rPr>
          <w:rFonts w:eastAsia="Times New Roman"/>
          <w:sz w:val="28"/>
          <w:szCs w:val="28"/>
        </w:rPr>
        <w:t>позволит сформировать у детей устойчивый навык переключения на самоконтроль (умение пользоваться знаниями и следить за своим поведением) в окружающей дорожно-транспортной среде на дорогах города.</w:t>
      </w:r>
    </w:p>
    <w:p w:rsidR="00000000" w:rsidRDefault="00F66067">
      <w:pPr>
        <w:tabs>
          <w:tab w:val="left" w:pos="0"/>
        </w:tabs>
        <w:spacing w:line="30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 многом безопасность пешехода зависит от соблюдения им пр</w:t>
      </w:r>
      <w:r>
        <w:rPr>
          <w:rFonts w:eastAsia="Times New Roman"/>
          <w:sz w:val="28"/>
          <w:szCs w:val="28"/>
        </w:rPr>
        <w:t xml:space="preserve">авил поведения на улице, поэтому необходимо обучать детей Правилам безопасного </w:t>
      </w:r>
      <w:r>
        <w:rPr>
          <w:rFonts w:eastAsia="Times New Roman"/>
          <w:sz w:val="28"/>
          <w:szCs w:val="28"/>
        </w:rPr>
        <w:lastRenderedPageBreak/>
        <w:t>поведения на дорогах. Известно, что привычки, закреплённые в детстве, остаются на всю жизнь, поэтому одной из важных проблем в обеспечении безопасности дорожного движения являет</w:t>
      </w:r>
      <w:r>
        <w:rPr>
          <w:rFonts w:eastAsia="Times New Roman"/>
          <w:sz w:val="28"/>
          <w:szCs w:val="28"/>
        </w:rPr>
        <w:t>ся профилактика детского дорожного травматизма в образовательных учреждениях. Поэтому изучение Правил дорожного движения, является одной из главных задач на сегодняшний день, а способствовать этому будет работа над проектом «</w:t>
      </w:r>
      <w:r>
        <w:rPr>
          <w:rFonts w:eastAsia="Times New Roman"/>
          <w:sz w:val="28"/>
          <w:szCs w:val="28"/>
          <w:shd w:val="clear" w:color="auto" w:fill="FFFFFF"/>
        </w:rPr>
        <w:t>Безопасная Дорога глазами детей</w:t>
      </w:r>
      <w:r>
        <w:rPr>
          <w:rFonts w:eastAsia="Times New Roman"/>
          <w:sz w:val="28"/>
          <w:szCs w:val="28"/>
        </w:rPr>
        <w:t>», посвящённая изучению Правил дорожного движения через мероприятия. Педагоги, семья могут и должны выработать общие подходы к решению данной проблемы. Посодействовать этому поможет и наш проект «</w:t>
      </w:r>
      <w:r>
        <w:rPr>
          <w:rFonts w:eastAsia="Times New Roman"/>
          <w:sz w:val="28"/>
          <w:szCs w:val="28"/>
          <w:shd w:val="clear" w:color="auto" w:fill="FFFFFF"/>
        </w:rPr>
        <w:t>Безопасная Дорога глазами детей</w:t>
      </w:r>
      <w:r>
        <w:rPr>
          <w:rFonts w:eastAsia="Times New Roman"/>
          <w:sz w:val="28"/>
          <w:szCs w:val="28"/>
        </w:rPr>
        <w:t>».</w:t>
      </w:r>
    </w:p>
    <w:p w:rsidR="00000000" w:rsidRDefault="00F66067">
      <w:pPr>
        <w:shd w:val="clear" w:color="auto" w:fill="FFFFFF"/>
        <w:spacing w:line="300" w:lineRule="auto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1.3 Новизна</w:t>
      </w:r>
    </w:p>
    <w:p w:rsidR="00000000" w:rsidRDefault="00F66067">
      <w:pPr>
        <w:shd w:val="clear" w:color="auto" w:fill="FFFFFF"/>
        <w:spacing w:line="300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  <w:shd w:val="clear" w:color="auto" w:fill="FFFFFF"/>
        </w:rPr>
        <w:t xml:space="preserve">Отличительной </w:t>
      </w:r>
      <w:r>
        <w:rPr>
          <w:rFonts w:eastAsia="Times New Roman"/>
          <w:sz w:val="28"/>
          <w:szCs w:val="28"/>
          <w:shd w:val="clear" w:color="auto" w:fill="FFFFFF"/>
        </w:rPr>
        <w:t xml:space="preserve">чертой проекта </w:t>
      </w:r>
      <w:r>
        <w:rPr>
          <w:rFonts w:eastAsia="Times New Roman"/>
          <w:sz w:val="28"/>
          <w:szCs w:val="28"/>
        </w:rPr>
        <w:t>«</w:t>
      </w:r>
      <w:r>
        <w:rPr>
          <w:rFonts w:eastAsia="Times New Roman"/>
          <w:sz w:val="28"/>
          <w:szCs w:val="28"/>
          <w:shd w:val="clear" w:color="auto" w:fill="FFFFFF"/>
        </w:rPr>
        <w:t>Безопасная Дорога глазами детей</w:t>
      </w:r>
      <w:r>
        <w:rPr>
          <w:rFonts w:eastAsia="Times New Roman"/>
          <w:sz w:val="28"/>
          <w:szCs w:val="28"/>
        </w:rPr>
        <w:t xml:space="preserve">», </w:t>
      </w:r>
      <w:r>
        <w:rPr>
          <w:rFonts w:eastAsia="Times New Roman"/>
          <w:sz w:val="28"/>
          <w:szCs w:val="28"/>
          <w:shd w:val="clear" w:color="auto" w:fill="FFFFFF"/>
        </w:rPr>
        <w:t>является индивидуальный подход к обучению учащихся 1-4 классов правилам безопасного поведения на дорогах.</w:t>
      </w:r>
      <w:r>
        <w:rPr>
          <w:rFonts w:eastAsia="Times New Roman"/>
          <w:sz w:val="28"/>
          <w:szCs w:val="28"/>
        </w:rPr>
        <w:t> </w:t>
      </w:r>
      <w:r>
        <w:rPr>
          <w:rFonts w:eastAsia="Times New Roman"/>
          <w:sz w:val="28"/>
          <w:szCs w:val="28"/>
          <w:shd w:val="clear" w:color="auto" w:fill="FFFFFF"/>
        </w:rPr>
        <w:t>Проект является инновационным, потому что проблема воспитания культуры пешеходов будет решаться путе</w:t>
      </w:r>
      <w:r>
        <w:rPr>
          <w:rFonts w:eastAsia="Times New Roman"/>
          <w:sz w:val="28"/>
          <w:szCs w:val="28"/>
          <w:shd w:val="clear" w:color="auto" w:fill="FFFFFF"/>
        </w:rPr>
        <w:t>м поисковых и практических занятий. Вся творческая работа будет выполнена силами самих учащихся, что способствует воспитанию бережного отношения к своему труду.</w:t>
      </w:r>
    </w:p>
    <w:p w:rsidR="00000000" w:rsidRDefault="00F66067">
      <w:pPr>
        <w:tabs>
          <w:tab w:val="left" w:pos="0"/>
        </w:tabs>
        <w:spacing w:line="300" w:lineRule="auto"/>
        <w:ind w:firstLine="709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b/>
          <w:sz w:val="28"/>
          <w:szCs w:val="28"/>
        </w:rPr>
        <w:t>1.4 Цель проекта:</w:t>
      </w:r>
    </w:p>
    <w:p w:rsidR="00000000" w:rsidRDefault="00F66067">
      <w:pPr>
        <w:numPr>
          <w:ilvl w:val="0"/>
          <w:numId w:val="1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устойчивых навыков самоконтроля и критического мышления при дви</w:t>
      </w:r>
      <w:r>
        <w:rPr>
          <w:rFonts w:eastAsia="Times New Roman"/>
          <w:sz w:val="28"/>
          <w:szCs w:val="28"/>
        </w:rPr>
        <w:t>жении по улицам и вблизи транспортных потоков.</w:t>
      </w:r>
    </w:p>
    <w:p w:rsidR="00000000" w:rsidRDefault="00F66067">
      <w:pPr>
        <w:pStyle w:val="2"/>
        <w:spacing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1.5 Задачи:</w:t>
      </w:r>
    </w:p>
    <w:p w:rsidR="00000000" w:rsidRDefault="00F66067">
      <w:pPr>
        <w:numPr>
          <w:ilvl w:val="0"/>
          <w:numId w:val="2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Изучить основные правила дорожного движения для пешеходов и пассажиров.</w:t>
      </w:r>
    </w:p>
    <w:p w:rsidR="00000000" w:rsidRDefault="00F66067">
      <w:pPr>
        <w:numPr>
          <w:ilvl w:val="0"/>
          <w:numId w:val="2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Провести практические занятия и мероприятия по закреплению навыков (например, «Безопасный маршрут Дом — ТО», </w:t>
      </w:r>
      <w:r>
        <w:rPr>
          <w:rFonts w:eastAsia="Times New Roman"/>
          <w:sz w:val="28"/>
          <w:szCs w:val="28"/>
        </w:rPr>
        <w:t>викторина, выставки, конкурсы).</w:t>
      </w:r>
    </w:p>
    <w:p w:rsidR="00000000" w:rsidRDefault="00F66067">
      <w:pPr>
        <w:numPr>
          <w:ilvl w:val="0"/>
          <w:numId w:val="2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Оформить результаты мероприятий в виде отчёта и презентации для родителей и школьного сообщества.</w:t>
      </w:r>
    </w:p>
    <w:p w:rsidR="00000000" w:rsidRDefault="00F66067">
      <w:pPr>
        <w:pStyle w:val="2"/>
        <w:spacing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1.6 Ожидаемые результаты</w:t>
      </w:r>
    </w:p>
    <w:p w:rsidR="00000000" w:rsidRDefault="00F66067">
      <w:pPr>
        <w:numPr>
          <w:ilvl w:val="0"/>
          <w:numId w:val="3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Каждый учащийся сможет назвать не менее 10 ключевых правил ПДД для пешехода/пассажира.</w:t>
      </w:r>
    </w:p>
    <w:p w:rsidR="00000000" w:rsidRDefault="00F66067">
      <w:pPr>
        <w:numPr>
          <w:ilvl w:val="0"/>
          <w:numId w:val="3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Составлен и пр</w:t>
      </w:r>
      <w:r>
        <w:rPr>
          <w:rFonts w:eastAsia="Times New Roman"/>
          <w:sz w:val="28"/>
          <w:szCs w:val="28"/>
        </w:rPr>
        <w:t xml:space="preserve">оработан безопасный маршрут от дома до творческого объединения ТЛ «Байт» МБОУ ДО «Перспектива» </w:t>
      </w:r>
    </w:p>
    <w:p w:rsidR="00000000" w:rsidRDefault="00F66067">
      <w:pPr>
        <w:numPr>
          <w:ilvl w:val="0"/>
          <w:numId w:val="3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Проведены не менее 3 мероприятий (урок-игра, викторина, участие в конкурсе).</w:t>
      </w:r>
    </w:p>
    <w:p w:rsidR="00000000" w:rsidRDefault="00F66067">
      <w:pPr>
        <w:numPr>
          <w:ilvl w:val="0"/>
          <w:numId w:val="3"/>
        </w:numPr>
        <w:spacing w:line="300" w:lineRule="auto"/>
        <w:ind w:left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Собран и оформлен итоговый отчёт с фотографиями, дипломами, анкета-опрос для детей </w:t>
      </w:r>
      <w:r>
        <w:rPr>
          <w:rFonts w:eastAsia="Times New Roman"/>
          <w:sz w:val="28"/>
          <w:szCs w:val="28"/>
        </w:rPr>
        <w:t>родителей</w:t>
      </w:r>
    </w:p>
    <w:p w:rsidR="00000000" w:rsidRDefault="00F66067">
      <w:pPr>
        <w:pStyle w:val="ac"/>
        <w:tabs>
          <w:tab w:val="left" w:pos="0"/>
        </w:tabs>
        <w:spacing w:line="300" w:lineRule="auto"/>
        <w:ind w:left="0"/>
        <w:jc w:val="both"/>
        <w:rPr>
          <w:rFonts w:eastAsia="Times New Roman"/>
          <w:bCs/>
          <w:i/>
          <w:iCs/>
          <w:sz w:val="28"/>
          <w:szCs w:val="28"/>
        </w:rPr>
      </w:pPr>
    </w:p>
    <w:p w:rsidR="00000000" w:rsidRDefault="00F66067">
      <w:pPr>
        <w:pStyle w:val="ac"/>
        <w:tabs>
          <w:tab w:val="left" w:pos="0"/>
        </w:tabs>
        <w:spacing w:line="300" w:lineRule="auto"/>
        <w:ind w:left="0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bCs/>
          <w:iCs/>
          <w:sz w:val="28"/>
          <w:szCs w:val="28"/>
        </w:rPr>
        <w:t>2. Стратегия достижения поставленных целей и задач</w:t>
      </w:r>
    </w:p>
    <w:p w:rsidR="00000000" w:rsidRDefault="00F66067">
      <w:pPr>
        <w:shd w:val="clear" w:color="auto" w:fill="FFFFFF"/>
        <w:spacing w:line="30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Особое значение, исходя из особенностей возраста детей, для проекта имеет творческая, игровая деятельность, где детям закреплены теоретические знания о правилах безопасного поведения на дороге, </w:t>
      </w:r>
      <w:r>
        <w:rPr>
          <w:rFonts w:eastAsia="Times New Roman"/>
          <w:sz w:val="28"/>
          <w:szCs w:val="28"/>
        </w:rPr>
        <w:t>в транспорте, в пути.</w:t>
      </w:r>
    </w:p>
    <w:p w:rsidR="00000000" w:rsidRDefault="00F66067">
      <w:pPr>
        <w:shd w:val="clear" w:color="auto" w:fill="FFFFFF"/>
        <w:spacing w:line="300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2.1 План мероприятий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8"/>
        <w:gridCol w:w="3355"/>
        <w:gridCol w:w="1872"/>
        <w:gridCol w:w="3940"/>
      </w:tblGrid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№п/п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Мероприятие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Результат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Получение учащимся информации о проектной деятельности.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  <w:highlight w:val="yellow"/>
              </w:rPr>
            </w:pPr>
            <w:r>
              <w:rPr>
                <w:bCs/>
                <w:sz w:val="28"/>
                <w:szCs w:val="28"/>
              </w:rPr>
              <w:t>Сентябрь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Ознакомление учащимся информации о проектной деятельности.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34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Беседа об актуальности проблемы.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  <w:highlight w:val="yellow"/>
              </w:rPr>
            </w:pPr>
            <w:r>
              <w:rPr>
                <w:bCs/>
                <w:sz w:val="28"/>
                <w:szCs w:val="28"/>
              </w:rPr>
              <w:t>Сентябрь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shd w:val="clear" w:color="auto" w:fill="FFFFFF"/>
              <w:spacing w:line="30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Наблюдение за учащимися во время занятий.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Поиск информации в Интернете (видео) о ПДД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 2025</w:t>
            </w:r>
          </w:p>
          <w:p w:rsidR="00000000" w:rsidRDefault="00F66067">
            <w:pPr>
              <w:pStyle w:val="21"/>
              <w:spacing w:after="0" w:line="300" w:lineRule="auto"/>
              <w:ind w:firstLine="709"/>
              <w:rPr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shd w:val="clear" w:color="auto" w:fill="FFFFFF"/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творческих способностей через познавательные занятия, беседы.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34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Нарисовать </w:t>
            </w:r>
            <w:r>
              <w:rPr>
                <w:sz w:val="28"/>
                <w:szCs w:val="28"/>
              </w:rPr>
              <w:t>рисунок «Безопасный маршрут Дом – ТО»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  <w:highlight w:val="yellow"/>
              </w:rPr>
            </w:pPr>
            <w:r>
              <w:rPr>
                <w:bCs/>
                <w:sz w:val="28"/>
                <w:szCs w:val="28"/>
              </w:rPr>
              <w:t>Сентябрь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shd w:val="clear" w:color="auto" w:fill="FFFFFF"/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Развитие творческих способностей через создание рисунков в графическом редакторе </w:t>
            </w:r>
            <w:r>
              <w:rPr>
                <w:sz w:val="28"/>
                <w:szCs w:val="28"/>
                <w:lang w:val="en-US"/>
              </w:rPr>
              <w:t>Paint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34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«Главные правила безопасности»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shd w:val="clear" w:color="auto" w:fill="FFFFFF"/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Демонстрация своего опыта по гончарному ремеслу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34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конкурс «Светофор приглашает в страну ПДД» (Бриантина)-Диплом победителя -1 место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shd w:val="clear" w:color="auto" w:fill="FFFFFF"/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Развитие творческих способностей через создание рисунков в графическом редакторе </w:t>
            </w:r>
            <w:r>
              <w:rPr>
                <w:sz w:val="28"/>
                <w:szCs w:val="28"/>
                <w:lang w:val="en-US"/>
              </w:rPr>
              <w:t>Paint</w:t>
            </w:r>
            <w:r>
              <w:rPr>
                <w:sz w:val="28"/>
                <w:szCs w:val="28"/>
              </w:rPr>
              <w:t xml:space="preserve"> и демонстрация на конкурсе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34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Информация в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Контакте по мероприятиям по ПДД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shd w:val="clear" w:color="auto" w:fill="FFFFFF"/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Транслирование информации в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Контакте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34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Теоретическая часть и практические занятия («Правила дорожного движения», «В мире дорожных знаков») </w:t>
            </w:r>
            <w:r>
              <w:rPr>
                <w:sz w:val="28"/>
                <w:szCs w:val="28"/>
              </w:rPr>
              <w:t>в ТО ТЛ «Байт», творческая работа (выставка рисунков по ПДД «Мой безопасный маршрут до «Перспективы»; беседы по ПДД;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shd w:val="clear" w:color="auto" w:fill="FFFFFF"/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творческих способностей через познавательные занятия, беседы. Демонстрация творческих работ.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34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Всероссийская </w:t>
            </w:r>
            <w:r>
              <w:rPr>
                <w:sz w:val="28"/>
                <w:szCs w:val="28"/>
              </w:rPr>
              <w:t>онлайн - олимпиада «Безопасные дороги», учи.ру) –Дипломы, похвальные грамоты, свидетельства (Диплом Победителя-7</w:t>
            </w:r>
          </w:p>
          <w:p w:rsidR="00000000" w:rsidRDefault="00F66067">
            <w:pPr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Похвальная  грамота-6</w:t>
            </w:r>
          </w:p>
          <w:p w:rsidR="00000000" w:rsidRDefault="00F66067">
            <w:pPr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Сертификаты-3)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shd w:val="clear" w:color="auto" w:fill="FFFFFF"/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Демонстрация  ЗУН на онлайн - олимпиаде «Безопасные дороги», учи.ру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34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Урок-викторина </w:t>
            </w:r>
            <w:r>
              <w:rPr>
                <w:sz w:val="28"/>
                <w:szCs w:val="28"/>
              </w:rPr>
              <w:t>по ПДД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shd w:val="clear" w:color="auto" w:fill="FFFFFF"/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творческих способностей  и укрепление знаний через познавательные занятия, беседы по правилам ДД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34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shd w:val="clear" w:color="auto" w:fill="FFFFFF"/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Демонстрация творческих работ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34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Анкетирование детей и родителей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shd w:val="clear" w:color="auto" w:fill="FFFFFF"/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Научиться обрабатывать информацию в анкетах.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34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итогов: тесты по ПДД, презентация творческих работ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shd w:val="clear" w:color="auto" w:fill="FFFFFF"/>
              <w:spacing w:line="30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Демонстрация знаний, презентации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Представление, защита проекта.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  <w:highlight w:val="yellow"/>
              </w:rPr>
            </w:pPr>
            <w:r>
              <w:rPr>
                <w:bCs/>
                <w:sz w:val="28"/>
                <w:szCs w:val="28"/>
              </w:rPr>
              <w:t>Ноябрь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Презентация проекта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отчёта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  <w:highlight w:val="yellow"/>
              </w:rPr>
            </w:pPr>
            <w:r>
              <w:rPr>
                <w:bCs/>
                <w:sz w:val="28"/>
                <w:szCs w:val="28"/>
              </w:rPr>
              <w:t>Ноябрь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Подведение итого в отчете</w:t>
            </w:r>
          </w:p>
        </w:tc>
      </w:tr>
      <w:tr w:rsidR="00000000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F66067">
            <w:pPr>
              <w:pStyle w:val="21"/>
              <w:numPr>
                <w:ilvl w:val="0"/>
                <w:numId w:val="4"/>
              </w:numPr>
              <w:spacing w:after="0" w:line="300" w:lineRule="auto"/>
              <w:ind w:left="0" w:firstLine="0"/>
              <w:rPr>
                <w:bCs/>
                <w:sz w:val="28"/>
                <w:szCs w:val="28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Информация в </w:t>
            </w:r>
            <w:r>
              <w:rPr>
                <w:sz w:val="28"/>
                <w:szCs w:val="28"/>
                <w:lang w:val="en-US"/>
              </w:rPr>
              <w:lastRenderedPageBreak/>
              <w:t>V</w:t>
            </w:r>
            <w:r>
              <w:rPr>
                <w:sz w:val="28"/>
                <w:szCs w:val="28"/>
              </w:rPr>
              <w:t>Контакте.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  <w:highlight w:val="yellow"/>
              </w:rPr>
            </w:pPr>
            <w:r>
              <w:rPr>
                <w:bCs/>
                <w:sz w:val="28"/>
                <w:szCs w:val="28"/>
              </w:rPr>
              <w:lastRenderedPageBreak/>
              <w:t>Ноябрь 2025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F66067">
            <w:pPr>
              <w:pStyle w:val="21"/>
              <w:spacing w:after="0" w:line="300" w:lineRule="auto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Транслирование информации </w:t>
            </w:r>
            <w:r>
              <w:rPr>
                <w:sz w:val="28"/>
                <w:szCs w:val="28"/>
              </w:rPr>
              <w:lastRenderedPageBreak/>
              <w:t xml:space="preserve">в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Контакте</w:t>
            </w:r>
          </w:p>
        </w:tc>
      </w:tr>
    </w:tbl>
    <w:p w:rsidR="00000000" w:rsidRDefault="00F66067">
      <w:pPr>
        <w:pStyle w:val="2"/>
        <w:spacing w:before="0" w:beforeAutospacing="0" w:after="0" w:afterAutospacing="0" w:line="300" w:lineRule="auto"/>
        <w:jc w:val="both"/>
        <w:rPr>
          <w:rFonts w:eastAsia="Times New Roman"/>
          <w:sz w:val="28"/>
          <w:szCs w:val="28"/>
        </w:rPr>
      </w:pPr>
    </w:p>
    <w:p w:rsidR="00000000" w:rsidRDefault="00F66067">
      <w:pPr>
        <w:pStyle w:val="2"/>
        <w:spacing w:before="0" w:beforeAutospacing="0" w:after="0" w:afterAutospacing="0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2.3 Сроки реализации</w:t>
      </w:r>
    </w:p>
    <w:p w:rsidR="00000000" w:rsidRDefault="00F66067">
      <w:pPr>
        <w:pStyle w:val="a3"/>
        <w:spacing w:before="0" w:beforeAutospacing="0" w:after="0" w:afterAutospacing="0"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Проект рассчитан на 3 месяца с распределением по этапам:</w:t>
      </w:r>
    </w:p>
    <w:p w:rsidR="00000000" w:rsidRDefault="00F66067">
      <w:pPr>
        <w:pStyle w:val="ac"/>
        <w:numPr>
          <w:ilvl w:val="0"/>
          <w:numId w:val="5"/>
        </w:numPr>
        <w:spacing w:line="300" w:lineRule="auto"/>
        <w:ind w:left="426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Месяц - сентябрь — подготовительный: вводный урок, формирование группы. Б</w:t>
      </w:r>
      <w:r>
        <w:rPr>
          <w:sz w:val="28"/>
          <w:szCs w:val="28"/>
        </w:rPr>
        <w:t xml:space="preserve">еседа с учащимися по ПДД «Мой безопасный маршрут», «Главные правила безопасности»; Международный конкурс «Светофор приглашает в страну ПДД» (Бриантина); информация в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Контакте по меро</w:t>
      </w:r>
      <w:r>
        <w:rPr>
          <w:sz w:val="28"/>
          <w:szCs w:val="28"/>
        </w:rPr>
        <w:t>приятиям по ПДД.</w:t>
      </w:r>
    </w:p>
    <w:p w:rsidR="00000000" w:rsidRDefault="00F66067">
      <w:pPr>
        <w:pStyle w:val="ac"/>
        <w:numPr>
          <w:ilvl w:val="0"/>
          <w:numId w:val="5"/>
        </w:numPr>
        <w:spacing w:line="300" w:lineRule="auto"/>
        <w:ind w:left="426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Месяц - октябрь — теоретическая часть и практические занятия в ТО ТЛ «Байт», творческая работа (</w:t>
      </w:r>
      <w:r>
        <w:rPr>
          <w:sz w:val="28"/>
          <w:szCs w:val="28"/>
        </w:rPr>
        <w:t>выставка рисунков по ПДД «Мой безопасный маршрут до «Перспективы»; беседы по ПДД; всероссийская онлайн - олимпиада «Безопасные дороги», учи.ру)</w:t>
      </w:r>
    </w:p>
    <w:p w:rsidR="00000000" w:rsidRDefault="00F66067">
      <w:pPr>
        <w:pStyle w:val="ac"/>
        <w:numPr>
          <w:ilvl w:val="0"/>
          <w:numId w:val="5"/>
        </w:numPr>
        <w:spacing w:line="300" w:lineRule="auto"/>
        <w:ind w:left="42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Месяц - ноябрь — урок-викторина (</w:t>
      </w:r>
      <w:r>
        <w:rPr>
          <w:rFonts w:eastAsia="Times New Roman"/>
          <w:b/>
          <w:sz w:val="28"/>
          <w:szCs w:val="28"/>
        </w:rPr>
        <w:t>Приложение 2</w:t>
      </w:r>
      <w:r>
        <w:rPr>
          <w:rFonts w:eastAsia="Times New Roman"/>
          <w:sz w:val="28"/>
          <w:szCs w:val="28"/>
        </w:rPr>
        <w:t xml:space="preserve">), выставка, анкетирование, презентация творческих работ, подведение итогов (тесты по ПДД), оформление отчёта, защита проекта, </w:t>
      </w:r>
      <w:r>
        <w:rPr>
          <w:sz w:val="28"/>
          <w:szCs w:val="28"/>
        </w:rPr>
        <w:t xml:space="preserve">информация в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Контакте.</w:t>
      </w:r>
    </w:p>
    <w:p w:rsidR="00000000" w:rsidRDefault="00F66067">
      <w:pPr>
        <w:spacing w:line="300" w:lineRule="auto"/>
        <w:jc w:val="both"/>
        <w:rPr>
          <w:rFonts w:eastAsia="Times New Roman"/>
          <w:sz w:val="28"/>
          <w:szCs w:val="28"/>
        </w:rPr>
      </w:pPr>
    </w:p>
    <w:p w:rsidR="00000000" w:rsidRDefault="00F66067">
      <w:pPr>
        <w:numPr>
          <w:ilvl w:val="0"/>
          <w:numId w:val="6"/>
        </w:numPr>
        <w:spacing w:line="300" w:lineRule="auto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Участники</w:t>
      </w:r>
    </w:p>
    <w:p w:rsidR="00000000" w:rsidRDefault="00F66067">
      <w:pPr>
        <w:numPr>
          <w:ilvl w:val="0"/>
          <w:numId w:val="7"/>
        </w:numPr>
        <w:spacing w:line="300" w:lineRule="auto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1-4 классы (учащиеся — 15–20 чел.).</w:t>
      </w:r>
    </w:p>
    <w:p w:rsidR="00000000" w:rsidRDefault="00F66067">
      <w:pPr>
        <w:numPr>
          <w:ilvl w:val="0"/>
          <w:numId w:val="7"/>
        </w:numPr>
        <w:spacing w:line="300" w:lineRule="auto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Руководитель</w:t>
      </w:r>
      <w:r>
        <w:rPr>
          <w:rFonts w:eastAsia="Times New Roman"/>
          <w:sz w:val="28"/>
          <w:szCs w:val="28"/>
        </w:rPr>
        <w:t xml:space="preserve"> проекта — педагог дополнительного образования.</w:t>
      </w:r>
    </w:p>
    <w:p w:rsidR="00000000" w:rsidRDefault="00F66067">
      <w:pPr>
        <w:pStyle w:val="2"/>
        <w:spacing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2.4 Методические материалы и оборудование</w:t>
      </w:r>
    </w:p>
    <w:p w:rsidR="00000000" w:rsidRDefault="00F66067">
      <w:pPr>
        <w:numPr>
          <w:ilvl w:val="0"/>
          <w:numId w:val="8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Набор карточек с дорожными знаками.</w:t>
      </w:r>
    </w:p>
    <w:p w:rsidR="00000000" w:rsidRDefault="00F66067">
      <w:pPr>
        <w:numPr>
          <w:ilvl w:val="0"/>
          <w:numId w:val="8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Световозвращающие элементы для мероприятия.</w:t>
      </w:r>
    </w:p>
    <w:p w:rsidR="00000000" w:rsidRDefault="00F66067">
      <w:pPr>
        <w:numPr>
          <w:ilvl w:val="0"/>
          <w:numId w:val="8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Бумага, маркеры, планшеты/смартфоны для фотографирования </w:t>
      </w:r>
    </w:p>
    <w:p w:rsidR="00000000" w:rsidRDefault="00F66067">
      <w:pPr>
        <w:numPr>
          <w:ilvl w:val="0"/>
          <w:numId w:val="8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Анкетные листы для опроса де</w:t>
      </w:r>
      <w:r>
        <w:rPr>
          <w:rFonts w:eastAsia="Times New Roman"/>
          <w:sz w:val="28"/>
          <w:szCs w:val="28"/>
        </w:rPr>
        <w:t>тей и родителей.</w:t>
      </w:r>
    </w:p>
    <w:p w:rsidR="00000000" w:rsidRDefault="00F66067">
      <w:pPr>
        <w:spacing w:before="100" w:beforeAutospacing="1" w:after="100" w:afterAutospacing="1" w:line="300" w:lineRule="auto"/>
        <w:ind w:firstLine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реализации проекта необходимо оборудование: компьютер, проектор (для показа мультимедийной презентации), принтер (для распечатывания материалов ко всем мероприятиям), флешка (для хранения информации).</w:t>
      </w:r>
    </w:p>
    <w:p w:rsidR="00000000" w:rsidRDefault="00F66067">
      <w:pPr>
        <w:pStyle w:val="2"/>
        <w:spacing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2.5 Оценивание результатов</w:t>
      </w:r>
    </w:p>
    <w:p w:rsidR="00000000" w:rsidRDefault="00F66067">
      <w:pPr>
        <w:numPr>
          <w:ilvl w:val="0"/>
          <w:numId w:val="9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Итоговая оценка проекта по четырём критериям (максимум 20 баллов): </w:t>
      </w:r>
    </w:p>
    <w:p w:rsidR="00000000" w:rsidRDefault="00F66067">
      <w:pPr>
        <w:numPr>
          <w:ilvl w:val="1"/>
          <w:numId w:val="9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Теоретические знания (викторина) — 5 баллов.</w:t>
      </w:r>
    </w:p>
    <w:p w:rsidR="00000000" w:rsidRDefault="00F66067">
      <w:pPr>
        <w:numPr>
          <w:ilvl w:val="1"/>
          <w:numId w:val="9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Практическая работа по «Маршруту безопасности от дома до ТО (Перспективы)— 5 баллов.</w:t>
      </w:r>
    </w:p>
    <w:p w:rsidR="00000000" w:rsidRDefault="00F66067">
      <w:pPr>
        <w:numPr>
          <w:ilvl w:val="1"/>
          <w:numId w:val="9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Участие в командной работе — 5 баллов.</w:t>
      </w:r>
    </w:p>
    <w:p w:rsidR="00000000" w:rsidRDefault="00F66067">
      <w:pPr>
        <w:numPr>
          <w:ilvl w:val="1"/>
          <w:numId w:val="9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Активность в меропр</w:t>
      </w:r>
      <w:r>
        <w:rPr>
          <w:rFonts w:eastAsia="Times New Roman"/>
          <w:sz w:val="28"/>
          <w:szCs w:val="28"/>
        </w:rPr>
        <w:t>иятиях — 5 баллов.</w:t>
      </w:r>
    </w:p>
    <w:p w:rsidR="00000000" w:rsidRDefault="00F66067">
      <w:pPr>
        <w:pStyle w:val="a3"/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Пример классификации успеха:</w:t>
      </w:r>
    </w:p>
    <w:p w:rsidR="00000000" w:rsidRDefault="00F66067">
      <w:pPr>
        <w:numPr>
          <w:ilvl w:val="0"/>
          <w:numId w:val="10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17–20 баллов — отличные знания и активное участие.</w:t>
      </w:r>
    </w:p>
    <w:p w:rsidR="00000000" w:rsidRDefault="00F66067">
      <w:pPr>
        <w:numPr>
          <w:ilvl w:val="0"/>
          <w:numId w:val="10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13–16 баллов — хорошие результаты, есть зоны для улучшения.</w:t>
      </w:r>
    </w:p>
    <w:p w:rsidR="00000000" w:rsidRDefault="00F66067">
      <w:pPr>
        <w:numPr>
          <w:ilvl w:val="0"/>
          <w:numId w:val="10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9–12 баллов — удовлетворительно, требуется дополнительное закрепление.</w:t>
      </w:r>
    </w:p>
    <w:p w:rsidR="00000000" w:rsidRDefault="00F66067">
      <w:pPr>
        <w:numPr>
          <w:ilvl w:val="0"/>
          <w:numId w:val="10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0–8 баллов — необходимо по</w:t>
      </w:r>
      <w:r>
        <w:rPr>
          <w:rFonts w:eastAsia="Times New Roman"/>
          <w:sz w:val="28"/>
          <w:szCs w:val="28"/>
        </w:rPr>
        <w:t>вторное обучение.</w:t>
      </w:r>
    </w:p>
    <w:p w:rsidR="00000000" w:rsidRDefault="00F66067">
      <w:pPr>
        <w:pStyle w:val="2"/>
        <w:spacing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2.6 Практическая значимость результатов. Рекомендации для дальнейшей работы</w:t>
      </w:r>
    </w:p>
    <w:p w:rsidR="00000000" w:rsidRDefault="00F66067">
      <w:pPr>
        <w:shd w:val="clear" w:color="auto" w:fill="FFFFFF"/>
        <w:spacing w:line="300" w:lineRule="auto"/>
        <w:ind w:firstLine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Активная и творческая работа учащихся в инициативной группе способствовала созданию условий для расширения и углубления знаний по ПДД, а также активному поиску ин</w:t>
      </w:r>
      <w:r>
        <w:rPr>
          <w:rFonts w:eastAsia="Times New Roman"/>
          <w:sz w:val="28"/>
          <w:szCs w:val="28"/>
        </w:rPr>
        <w:t xml:space="preserve">формации, необходимого для успешного продвижения проекта «Безопасная Дорога глазами детей». </w:t>
      </w:r>
    </w:p>
    <w:p w:rsidR="00000000" w:rsidRDefault="00F66067">
      <w:pPr>
        <w:shd w:val="clear" w:color="auto" w:fill="FFFFFF"/>
        <w:spacing w:line="300" w:lineRule="auto"/>
        <w:ind w:firstLine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Повторять практические занятия 2 раза в год (весной и осенью). Включить в календарно-учебный график тематические дни по безопасности дорожного движения.</w:t>
      </w:r>
    </w:p>
    <w:p w:rsidR="00000000" w:rsidRDefault="00F66067">
      <w:pPr>
        <w:shd w:val="clear" w:color="auto" w:fill="FFFFFF"/>
        <w:spacing w:line="300" w:lineRule="auto"/>
        <w:ind w:firstLine="360"/>
        <w:jc w:val="both"/>
        <w:rPr>
          <w:rFonts w:eastAsia="Times New Roman"/>
          <w:sz w:val="28"/>
          <w:szCs w:val="28"/>
        </w:rPr>
      </w:pPr>
    </w:p>
    <w:p w:rsidR="00000000" w:rsidRDefault="00F66067">
      <w:pPr>
        <w:shd w:val="clear" w:color="auto" w:fill="FFFFFF"/>
        <w:spacing w:line="300" w:lineRule="auto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  <w:bdr w:val="none" w:sz="0" w:space="0" w:color="auto" w:frame="1"/>
        </w:rPr>
        <w:t>2.7 Список литературы и источников:</w:t>
      </w:r>
    </w:p>
    <w:p w:rsidR="00000000" w:rsidRDefault="00F66067">
      <w:pPr>
        <w:numPr>
          <w:ilvl w:val="0"/>
          <w:numId w:val="11"/>
        </w:numPr>
        <w:shd w:val="clear" w:color="auto" w:fill="FFFFFF"/>
        <w:spacing w:line="300" w:lineRule="auto"/>
        <w:ind w:left="45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  <w:bdr w:val="none" w:sz="0" w:space="0" w:color="auto" w:frame="1"/>
        </w:rPr>
        <w:t>Калашникова О.В. «Путешествие в страну дорожных знаков и сказок» -Волгоград: Учитель, 2000</w:t>
      </w:r>
    </w:p>
    <w:p w:rsidR="00000000" w:rsidRDefault="00F66067">
      <w:pPr>
        <w:numPr>
          <w:ilvl w:val="0"/>
          <w:numId w:val="11"/>
        </w:numPr>
        <w:shd w:val="clear" w:color="auto" w:fill="FFFFFF"/>
        <w:spacing w:line="300" w:lineRule="auto"/>
        <w:ind w:left="45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Ковалько В.И. Игровой модульный курс по ПДД или школьник вышел на улицу 1 – 4 классы, М.:ВАКО, 2006.</w:t>
      </w:r>
    </w:p>
    <w:p w:rsidR="00000000" w:rsidRDefault="00F66067">
      <w:pPr>
        <w:numPr>
          <w:ilvl w:val="0"/>
          <w:numId w:val="11"/>
        </w:numPr>
        <w:shd w:val="clear" w:color="auto" w:fill="FFFFFF"/>
        <w:spacing w:line="300" w:lineRule="auto"/>
        <w:ind w:left="45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Ковалько Н.В. Конкурсы, викт</w:t>
      </w:r>
      <w:r>
        <w:rPr>
          <w:rFonts w:eastAsia="Times New Roman"/>
          <w:sz w:val="28"/>
          <w:szCs w:val="28"/>
        </w:rPr>
        <w:t>орины, праздники по Правилам дорожного движения для школьников, Ростов н/Д: Феникс, 2008.</w:t>
      </w:r>
    </w:p>
    <w:p w:rsidR="00000000" w:rsidRDefault="00F66067">
      <w:pPr>
        <w:numPr>
          <w:ilvl w:val="0"/>
          <w:numId w:val="11"/>
        </w:numPr>
        <w:spacing w:line="300" w:lineRule="auto"/>
        <w:ind w:left="45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Интернет ресурсы (видео, картинки)</w:t>
      </w:r>
    </w:p>
    <w:p w:rsidR="00000000" w:rsidRDefault="00F66067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br w:type="page"/>
      </w:r>
    </w:p>
    <w:p w:rsidR="00000000" w:rsidRDefault="00F66067">
      <w:pPr>
        <w:spacing w:line="300" w:lineRule="auto"/>
        <w:ind w:left="450"/>
        <w:jc w:val="right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>Приложения 1</w:t>
      </w:r>
    </w:p>
    <w:p w:rsidR="00000000" w:rsidRDefault="00F66067">
      <w:pPr>
        <w:pStyle w:val="2"/>
        <w:spacing w:line="300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План мероприятий </w:t>
      </w:r>
    </w:p>
    <w:p w:rsidR="00000000" w:rsidRDefault="00F66067">
      <w:pPr>
        <w:pStyle w:val="a3"/>
        <w:numPr>
          <w:ilvl w:val="0"/>
          <w:numId w:val="12"/>
        </w:num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Вводный урок (40 мин)</w:t>
      </w:r>
    </w:p>
    <w:p w:rsidR="00000000" w:rsidRDefault="00F66067">
      <w:pPr>
        <w:numPr>
          <w:ilvl w:val="1"/>
          <w:numId w:val="13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Ознакомление с целями проекта.</w:t>
      </w:r>
    </w:p>
    <w:p w:rsidR="00000000" w:rsidRDefault="00F66067">
      <w:pPr>
        <w:numPr>
          <w:ilvl w:val="1"/>
          <w:numId w:val="13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Беседа о важности ПДД.</w:t>
      </w:r>
    </w:p>
    <w:p w:rsidR="00000000" w:rsidRDefault="00F66067">
      <w:pPr>
        <w:numPr>
          <w:ilvl w:val="1"/>
          <w:numId w:val="13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Краткая викторина для </w:t>
      </w:r>
      <w:r>
        <w:rPr>
          <w:rFonts w:eastAsia="Times New Roman"/>
          <w:sz w:val="28"/>
          <w:szCs w:val="28"/>
        </w:rPr>
        <w:t>определения исходных знаний.</w:t>
      </w:r>
    </w:p>
    <w:p w:rsidR="00000000" w:rsidRDefault="00F66067">
      <w:pPr>
        <w:pStyle w:val="a3"/>
        <w:numPr>
          <w:ilvl w:val="0"/>
          <w:numId w:val="12"/>
        </w:num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Теоретические занятия (2 урока по 40 мин)</w:t>
      </w:r>
    </w:p>
    <w:p w:rsidR="00000000" w:rsidRDefault="00F66067">
      <w:pPr>
        <w:numPr>
          <w:ilvl w:val="1"/>
          <w:numId w:val="14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Правила перехода проезжей части на регулируемых и нерегулируемых переходах.</w:t>
      </w:r>
    </w:p>
    <w:p w:rsidR="00000000" w:rsidRDefault="00F66067">
      <w:pPr>
        <w:numPr>
          <w:ilvl w:val="1"/>
          <w:numId w:val="14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Сигналы светофора и значение дорожных знаков.</w:t>
      </w:r>
    </w:p>
    <w:p w:rsidR="00000000" w:rsidRDefault="00F66067">
      <w:pPr>
        <w:numPr>
          <w:ilvl w:val="1"/>
          <w:numId w:val="14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Поведение в автобусе и при посадке/высадке.</w:t>
      </w:r>
    </w:p>
    <w:p w:rsidR="00000000" w:rsidRDefault="00F66067">
      <w:pPr>
        <w:pStyle w:val="a3"/>
        <w:numPr>
          <w:ilvl w:val="0"/>
          <w:numId w:val="12"/>
        </w:num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Практическое </w:t>
      </w:r>
      <w:r>
        <w:rPr>
          <w:sz w:val="28"/>
          <w:szCs w:val="28"/>
        </w:rPr>
        <w:t>задание – нарисовать рисунок «Безопасный маршрут от дома до ТО ТЛ «Байт» МБОУ ДО «Перспектива»</w:t>
      </w:r>
    </w:p>
    <w:p w:rsidR="00000000" w:rsidRDefault="00F66067">
      <w:pPr>
        <w:numPr>
          <w:ilvl w:val="1"/>
          <w:numId w:val="15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Каждый участник проекта выявляет и фиксирует на рисунке безопасный маршрут от дома до ТО ТЛ «Байт» МБОУ ДО «Перспектива».</w:t>
      </w:r>
    </w:p>
    <w:p w:rsidR="00000000" w:rsidRDefault="00F66067">
      <w:pPr>
        <w:pStyle w:val="ac"/>
        <w:spacing w:line="300" w:lineRule="auto"/>
        <w:jc w:val="right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Приложения 2</w:t>
      </w:r>
    </w:p>
    <w:p w:rsidR="00000000" w:rsidRDefault="00F6606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План урока</w:t>
      </w:r>
      <w:r>
        <w:rPr>
          <w:rFonts w:eastAsia="Times New Roman"/>
          <w:sz w:val="28"/>
          <w:szCs w:val="28"/>
        </w:rPr>
        <w:noBreakHyphen/>
        <w:t xml:space="preserve"> викторины по П</w:t>
      </w:r>
      <w:r>
        <w:rPr>
          <w:rFonts w:eastAsia="Times New Roman"/>
          <w:sz w:val="28"/>
          <w:szCs w:val="28"/>
        </w:rPr>
        <w:t>ДД (1-4 класс).</w:t>
      </w:r>
    </w:p>
    <w:p w:rsidR="00000000" w:rsidRDefault="00F66067">
      <w:pPr>
        <w:pStyle w:val="a3"/>
        <w:ind w:left="709" w:hanging="283"/>
        <w:rPr>
          <w:sz w:val="28"/>
          <w:szCs w:val="28"/>
        </w:rPr>
      </w:pPr>
      <w:r>
        <w:rPr>
          <w:sz w:val="28"/>
          <w:szCs w:val="28"/>
        </w:rPr>
        <w:t>Название урока: Викторина по правилам дорожного движения</w:t>
      </w:r>
      <w:r>
        <w:rPr>
          <w:sz w:val="28"/>
          <w:szCs w:val="28"/>
        </w:rPr>
        <w:br/>
        <w:t>Класс: 1-4</w:t>
      </w:r>
      <w:r>
        <w:rPr>
          <w:sz w:val="28"/>
          <w:szCs w:val="28"/>
        </w:rPr>
        <w:noBreakHyphen/>
        <w:t>й</w:t>
      </w:r>
      <w:r>
        <w:rPr>
          <w:sz w:val="28"/>
          <w:szCs w:val="28"/>
        </w:rPr>
        <w:br/>
        <w:t>Продолжительность: 40 минут</w:t>
      </w:r>
      <w:r>
        <w:rPr>
          <w:sz w:val="28"/>
          <w:szCs w:val="28"/>
        </w:rPr>
        <w:br/>
        <w:t>Цель урока:</w:t>
      </w:r>
    </w:p>
    <w:p w:rsidR="00000000" w:rsidRDefault="00F66067">
      <w:pPr>
        <w:numPr>
          <w:ilvl w:val="0"/>
          <w:numId w:val="16"/>
        </w:numPr>
        <w:spacing w:before="100" w:beforeAutospacing="1" w:after="100" w:afterAutospacing="1"/>
        <w:ind w:left="1418" w:hanging="28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Закрепить знания учащихся о правилах дорожного движения;</w:t>
      </w:r>
    </w:p>
    <w:p w:rsidR="00000000" w:rsidRDefault="00F66067">
      <w:pPr>
        <w:numPr>
          <w:ilvl w:val="0"/>
          <w:numId w:val="16"/>
        </w:numPr>
        <w:spacing w:before="100" w:beforeAutospacing="1" w:after="100" w:afterAutospacing="1"/>
        <w:ind w:left="1418" w:hanging="28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Развить внимание, сообразительность и навыки безопасного поведения на дор</w:t>
      </w:r>
      <w:r>
        <w:rPr>
          <w:rFonts w:eastAsia="Times New Roman"/>
          <w:sz w:val="28"/>
          <w:szCs w:val="28"/>
        </w:rPr>
        <w:t>оге.</w:t>
      </w:r>
    </w:p>
    <w:p w:rsidR="00000000" w:rsidRDefault="00F66067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000000" w:rsidRDefault="00F66067">
      <w:pPr>
        <w:numPr>
          <w:ilvl w:val="0"/>
          <w:numId w:val="17"/>
        </w:numPr>
        <w:spacing w:before="100" w:beforeAutospacing="1" w:after="100" w:afterAutospacing="1"/>
        <w:ind w:left="1418" w:hanging="28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Повторить основные дорожные знаки, сигналы светофора и правила перехода проезжей части;</w:t>
      </w:r>
    </w:p>
    <w:p w:rsidR="00000000" w:rsidRDefault="00F66067">
      <w:pPr>
        <w:numPr>
          <w:ilvl w:val="0"/>
          <w:numId w:val="17"/>
        </w:numPr>
        <w:spacing w:before="100" w:beforeAutospacing="1" w:after="100" w:afterAutospacing="1"/>
        <w:ind w:left="1418" w:hanging="28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Проверить умение применять ПДД в практических ситуациях;</w:t>
      </w:r>
    </w:p>
    <w:p w:rsidR="00000000" w:rsidRDefault="00F66067">
      <w:pPr>
        <w:numPr>
          <w:ilvl w:val="0"/>
          <w:numId w:val="17"/>
        </w:numPr>
        <w:spacing w:before="100" w:beforeAutospacing="1" w:after="100" w:afterAutospacing="1"/>
        <w:ind w:left="1418" w:hanging="28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Вовлечь родителей через анкетирование (см. шаблон далее).</w:t>
      </w:r>
    </w:p>
    <w:p w:rsidR="00000000" w:rsidRDefault="00F66067">
      <w:pPr>
        <w:pStyle w:val="a3"/>
        <w:rPr>
          <w:sz w:val="28"/>
          <w:szCs w:val="28"/>
        </w:rPr>
      </w:pPr>
      <w:r>
        <w:rPr>
          <w:sz w:val="28"/>
          <w:szCs w:val="28"/>
        </w:rPr>
        <w:t>Оборудование и материалы:</w:t>
      </w:r>
    </w:p>
    <w:p w:rsidR="00000000" w:rsidRDefault="00F66067">
      <w:pPr>
        <w:numPr>
          <w:ilvl w:val="0"/>
          <w:numId w:val="18"/>
        </w:numPr>
        <w:spacing w:before="100" w:beforeAutospacing="1" w:after="100" w:afterAutospacing="1"/>
        <w:ind w:left="1418" w:hanging="28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Карточки с вопросами и вариантами ответов;</w:t>
      </w:r>
    </w:p>
    <w:p w:rsidR="00000000" w:rsidRDefault="00F66067">
      <w:pPr>
        <w:numPr>
          <w:ilvl w:val="0"/>
          <w:numId w:val="18"/>
        </w:numPr>
        <w:spacing w:before="100" w:beforeAutospacing="1" w:after="100" w:afterAutospacing="1"/>
        <w:ind w:left="1418" w:hanging="28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Листы для ответов у учеников;</w:t>
      </w:r>
    </w:p>
    <w:p w:rsidR="00000000" w:rsidRDefault="00F66067">
      <w:pPr>
        <w:numPr>
          <w:ilvl w:val="0"/>
          <w:numId w:val="18"/>
        </w:numPr>
        <w:spacing w:before="100" w:beforeAutospacing="1" w:after="100" w:afterAutospacing="1"/>
        <w:ind w:left="1418" w:hanging="28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Таблица результатов для учителя;</w:t>
      </w:r>
    </w:p>
    <w:p w:rsidR="00000000" w:rsidRDefault="00F66067">
      <w:pPr>
        <w:numPr>
          <w:ilvl w:val="0"/>
          <w:numId w:val="18"/>
        </w:numPr>
        <w:spacing w:before="100" w:beforeAutospacing="1" w:after="100" w:afterAutospacing="1"/>
        <w:ind w:left="1418" w:hanging="28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Шаблон анкеты для родителей и учеников.</w:t>
      </w:r>
    </w:p>
    <w:p w:rsidR="00000000" w:rsidRDefault="00F66067">
      <w:pPr>
        <w:pStyle w:val="a3"/>
        <w:rPr>
          <w:sz w:val="28"/>
          <w:szCs w:val="28"/>
        </w:rPr>
      </w:pPr>
      <w:r>
        <w:rPr>
          <w:sz w:val="28"/>
          <w:szCs w:val="28"/>
        </w:rPr>
        <w:t>Ход урока:</w:t>
      </w:r>
    </w:p>
    <w:p w:rsidR="00000000" w:rsidRDefault="00F66067">
      <w:pPr>
        <w:pStyle w:val="a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Организационный момент (2 минуты)</w:t>
      </w:r>
    </w:p>
    <w:p w:rsidR="00000000" w:rsidRDefault="00F66067">
      <w:pPr>
        <w:numPr>
          <w:ilvl w:val="1"/>
          <w:numId w:val="20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Приветствие, объявление темы и цели викторины, правила поведения </w:t>
      </w:r>
      <w:r>
        <w:rPr>
          <w:rFonts w:eastAsia="Times New Roman"/>
          <w:sz w:val="28"/>
          <w:szCs w:val="28"/>
        </w:rPr>
        <w:t>во время мероприятия.</w:t>
      </w:r>
    </w:p>
    <w:p w:rsidR="00000000" w:rsidRDefault="00F66067">
      <w:pPr>
        <w:pStyle w:val="a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Разминка — быстрый опрос (5 минут)</w:t>
      </w:r>
    </w:p>
    <w:p w:rsidR="00000000" w:rsidRDefault="00F66067">
      <w:pPr>
        <w:numPr>
          <w:ilvl w:val="1"/>
          <w:numId w:val="19"/>
        </w:numPr>
        <w:ind w:left="141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Несколько простых вопросов для включения в работу: </w:t>
      </w:r>
    </w:p>
    <w:p w:rsidR="00000000" w:rsidRDefault="00F66067">
      <w:pPr>
        <w:ind w:left="141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1) Какой цвет у сигнала светофора, разрешающий переходить дорогу? (зеленый) </w:t>
      </w:r>
    </w:p>
    <w:p w:rsidR="00000000" w:rsidRDefault="00F66067">
      <w:pPr>
        <w:ind w:left="141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2) Где нужно переходить дорогу? (по пешеходному переходу)</w:t>
      </w:r>
    </w:p>
    <w:p w:rsidR="00000000" w:rsidRDefault="00F66067">
      <w:pPr>
        <w:numPr>
          <w:ilvl w:val="1"/>
          <w:numId w:val="19"/>
        </w:numPr>
        <w:tabs>
          <w:tab w:val="num" w:pos="-5529"/>
        </w:tabs>
        <w:ind w:left="141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Ученики отве</w:t>
      </w:r>
      <w:r>
        <w:rPr>
          <w:rFonts w:eastAsia="Times New Roman"/>
          <w:sz w:val="28"/>
          <w:szCs w:val="28"/>
        </w:rPr>
        <w:t>чают устно.</w:t>
      </w:r>
    </w:p>
    <w:p w:rsidR="00000000" w:rsidRDefault="00F66067">
      <w:pPr>
        <w:pStyle w:val="a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Основная часть — викторина (25 минут)</w:t>
      </w:r>
    </w:p>
    <w:p w:rsidR="00000000" w:rsidRDefault="00F66067">
      <w:pPr>
        <w:numPr>
          <w:ilvl w:val="1"/>
          <w:numId w:val="19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Викторина состоит из 4 раундов. В каждом раунде 5 вопросов. За правильный ответ — 1 балл. Время на ответ — 30 секунд.</w:t>
      </w:r>
    </w:p>
    <w:p w:rsidR="00000000" w:rsidRDefault="00F66067">
      <w:pPr>
        <w:pStyle w:val="a3"/>
        <w:rPr>
          <w:sz w:val="28"/>
          <w:szCs w:val="28"/>
        </w:rPr>
      </w:pPr>
      <w:r>
        <w:rPr>
          <w:sz w:val="28"/>
          <w:szCs w:val="28"/>
        </w:rPr>
        <w:t>Раунд 1 — Знаки (5 вопросов)</w:t>
      </w:r>
    </w:p>
    <w:p w:rsidR="00000000" w:rsidRDefault="00F66067">
      <w:pPr>
        <w:numPr>
          <w:ilvl w:val="0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Какой знак обозначает пешеходный переход?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Ответ: Синий прямоугольник или треугольник с изображением пешехода (в российских ПДД — синий квадрат или прямоугольник с белым треугольником и силуэтом пешехода). </w:t>
      </w:r>
    </w:p>
    <w:p w:rsidR="00000000" w:rsidRDefault="00F66067">
      <w:pPr>
        <w:numPr>
          <w:ilvl w:val="0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 означает знак «Дети»?</w:t>
      </w:r>
      <w:r>
        <w:rPr>
          <w:rFonts w:eastAsia="Times New Roman"/>
          <w:sz w:val="28"/>
          <w:szCs w:val="28"/>
        </w:rPr>
        <w:br/>
        <w:t>Ответ: Оповещает о возможном нахождении детей на дороге (школа, де</w:t>
      </w:r>
      <w:r>
        <w:rPr>
          <w:rFonts w:eastAsia="Times New Roman"/>
          <w:sz w:val="28"/>
          <w:szCs w:val="28"/>
        </w:rPr>
        <w:t xml:space="preserve">тсад) — нужно снизить скорость. </w:t>
      </w:r>
    </w:p>
    <w:p w:rsidR="00000000" w:rsidRDefault="00F66067">
      <w:pPr>
        <w:numPr>
          <w:ilvl w:val="0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Какой знак означает «Остановка запрещена»?</w:t>
      </w:r>
      <w:r>
        <w:rPr>
          <w:rFonts w:eastAsia="Times New Roman"/>
          <w:sz w:val="28"/>
          <w:szCs w:val="28"/>
        </w:rPr>
        <w:br/>
        <w:t xml:space="preserve">Ответ: Круглый синий фон и красный крест/полосы (красный круг с синей заливкой и красным пересечением). </w:t>
      </w:r>
    </w:p>
    <w:p w:rsidR="00000000" w:rsidRDefault="00F66067">
      <w:pPr>
        <w:numPr>
          <w:ilvl w:val="0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 показывает знак «Пешеходная зона»?</w:t>
      </w:r>
      <w:r>
        <w:rPr>
          <w:rFonts w:eastAsia="Times New Roman"/>
          <w:sz w:val="28"/>
          <w:szCs w:val="28"/>
        </w:rPr>
        <w:br/>
        <w:t>Ответ: Запрещено движение транспортн</w:t>
      </w:r>
      <w:r>
        <w:rPr>
          <w:rFonts w:eastAsia="Times New Roman"/>
          <w:sz w:val="28"/>
          <w:szCs w:val="28"/>
        </w:rPr>
        <w:t xml:space="preserve">ых средств; зона предназначена для пешеходов. </w:t>
      </w:r>
    </w:p>
    <w:p w:rsidR="00000000" w:rsidRDefault="00F66067">
      <w:pPr>
        <w:numPr>
          <w:ilvl w:val="0"/>
          <w:numId w:val="2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Какой знак предупреждает о неровной дороге?</w:t>
      </w:r>
      <w:r>
        <w:rPr>
          <w:rFonts w:eastAsia="Times New Roman"/>
          <w:sz w:val="28"/>
          <w:szCs w:val="28"/>
        </w:rPr>
        <w:br/>
        <w:t>Ответ: Желтый/белый треугольник с изображением ухаба/неровности (в российских ПДД — треугольный знак с изображением ухаба).</w:t>
      </w:r>
    </w:p>
    <w:p w:rsidR="00000000" w:rsidRDefault="00F66067">
      <w:pPr>
        <w:pStyle w:val="a3"/>
        <w:rPr>
          <w:sz w:val="28"/>
          <w:szCs w:val="28"/>
        </w:rPr>
      </w:pPr>
      <w:r>
        <w:rPr>
          <w:sz w:val="28"/>
          <w:szCs w:val="28"/>
        </w:rPr>
        <w:t>Раунд 2 — Светофор и регулирование движен</w:t>
      </w:r>
      <w:r>
        <w:rPr>
          <w:sz w:val="28"/>
          <w:szCs w:val="28"/>
        </w:rPr>
        <w:t>ия (5 вопросов)</w:t>
      </w:r>
    </w:p>
    <w:p w:rsidR="00000000" w:rsidRDefault="00F66067">
      <w:pPr>
        <w:numPr>
          <w:ilvl w:val="0"/>
          <w:numId w:val="2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Что означает желтый сигнал светофора?</w:t>
      </w:r>
      <w:r>
        <w:rPr>
          <w:rFonts w:eastAsia="Times New Roman"/>
          <w:sz w:val="28"/>
          <w:szCs w:val="28"/>
        </w:rPr>
        <w:br/>
        <w:t xml:space="preserve">Ответ: Приготовься; переходить нельзя, если сигнал сменился. </w:t>
      </w:r>
    </w:p>
    <w:p w:rsidR="00000000" w:rsidRDefault="00F66067">
      <w:pPr>
        <w:numPr>
          <w:ilvl w:val="0"/>
          <w:numId w:val="2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Можно ли проехать на мигающий зеленый?</w:t>
      </w:r>
      <w:r>
        <w:rPr>
          <w:rFonts w:eastAsia="Times New Roman"/>
          <w:sz w:val="28"/>
          <w:szCs w:val="28"/>
        </w:rPr>
        <w:br/>
        <w:t>Ответ: Мигающий зеленый предупреждает о скорой смене сигнала; переход/проезд следует завершать безопа</w:t>
      </w:r>
      <w:r>
        <w:rPr>
          <w:rFonts w:eastAsia="Times New Roman"/>
          <w:sz w:val="28"/>
          <w:szCs w:val="28"/>
        </w:rPr>
        <w:t xml:space="preserve">сно. </w:t>
      </w:r>
    </w:p>
    <w:p w:rsidR="00000000" w:rsidRDefault="00F66067">
      <w:pPr>
        <w:numPr>
          <w:ilvl w:val="0"/>
          <w:numId w:val="2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Кто регулирует движение на перекрестке, если светофор не работает?</w:t>
      </w:r>
      <w:r>
        <w:rPr>
          <w:rFonts w:eastAsia="Times New Roman"/>
          <w:sz w:val="28"/>
          <w:szCs w:val="28"/>
        </w:rPr>
        <w:br/>
        <w:t xml:space="preserve">Ответ: Регулировщик или сотрудник ГИБДД; при их отсутствии действуют правила очередности. </w:t>
      </w:r>
    </w:p>
    <w:p w:rsidR="00000000" w:rsidRDefault="00F66067">
      <w:pPr>
        <w:numPr>
          <w:ilvl w:val="0"/>
          <w:numId w:val="2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Как действовать, если пешеход услышал сигнал «Идти» на светофоре?</w:t>
      </w:r>
      <w:r>
        <w:rPr>
          <w:rFonts w:eastAsia="Times New Roman"/>
          <w:sz w:val="28"/>
          <w:szCs w:val="28"/>
        </w:rPr>
        <w:br/>
        <w:t>Ответ: Сначала убедиться в</w:t>
      </w:r>
      <w:r>
        <w:rPr>
          <w:rFonts w:eastAsia="Times New Roman"/>
          <w:sz w:val="28"/>
          <w:szCs w:val="28"/>
        </w:rPr>
        <w:t xml:space="preserve"> безопасности и только потом начинать переход. </w:t>
      </w:r>
    </w:p>
    <w:p w:rsidR="00000000" w:rsidRDefault="00F66067">
      <w:pPr>
        <w:numPr>
          <w:ilvl w:val="0"/>
          <w:numId w:val="2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 означает зеленая стрелка светофора?</w:t>
      </w:r>
      <w:r>
        <w:rPr>
          <w:rFonts w:eastAsia="Times New Roman"/>
          <w:sz w:val="28"/>
          <w:szCs w:val="28"/>
        </w:rPr>
        <w:br/>
        <w:t>Ответ: Разрешает движение в направлении стрелки, если это безопасно.</w:t>
      </w:r>
    </w:p>
    <w:p w:rsidR="00000000" w:rsidRDefault="00F66067">
      <w:pPr>
        <w:pStyle w:val="a3"/>
        <w:rPr>
          <w:sz w:val="28"/>
          <w:szCs w:val="28"/>
        </w:rPr>
      </w:pPr>
      <w:r>
        <w:rPr>
          <w:sz w:val="28"/>
          <w:szCs w:val="28"/>
        </w:rPr>
        <w:t>Раунд 3 — Практические ситуации (5 вопросов)</w:t>
      </w:r>
    </w:p>
    <w:p w:rsidR="00000000" w:rsidRDefault="00F66067">
      <w:pPr>
        <w:numPr>
          <w:ilvl w:val="0"/>
          <w:numId w:val="2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Ребенок торопится и бежит через дорогу в неположенном </w:t>
      </w:r>
      <w:r>
        <w:rPr>
          <w:rFonts w:eastAsia="Times New Roman"/>
          <w:sz w:val="28"/>
          <w:szCs w:val="28"/>
        </w:rPr>
        <w:t>месте. Что делать?</w:t>
      </w:r>
      <w:r>
        <w:rPr>
          <w:rFonts w:eastAsia="Times New Roman"/>
          <w:sz w:val="28"/>
          <w:szCs w:val="28"/>
        </w:rPr>
        <w:br/>
        <w:t xml:space="preserve">Ответ: Не бежать, вернуться на тротуар, перейти по пешеходному переходу; при необходимости привлечь взрослого. </w:t>
      </w:r>
    </w:p>
    <w:p w:rsidR="00000000" w:rsidRDefault="00F66067">
      <w:pPr>
        <w:numPr>
          <w:ilvl w:val="0"/>
          <w:numId w:val="2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 трамвая подрезал выезд автомобиль — кто должен уступить?</w:t>
      </w:r>
      <w:r>
        <w:rPr>
          <w:rFonts w:eastAsia="Times New Roman"/>
          <w:sz w:val="28"/>
          <w:szCs w:val="28"/>
        </w:rPr>
        <w:br/>
        <w:t>Ответ: Трамвай имеет преимущество на своих путях при движении прям</w:t>
      </w:r>
      <w:r>
        <w:rPr>
          <w:rFonts w:eastAsia="Times New Roman"/>
          <w:sz w:val="28"/>
          <w:szCs w:val="28"/>
        </w:rPr>
        <w:t xml:space="preserve">о; правила зависят от конкретной ситуации. </w:t>
      </w:r>
    </w:p>
    <w:p w:rsidR="00000000" w:rsidRDefault="00F66067">
      <w:pPr>
        <w:numPr>
          <w:ilvl w:val="0"/>
          <w:numId w:val="2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Как безопасно выйти из автобуса на дороге без тротуара?</w:t>
      </w:r>
      <w:r>
        <w:rPr>
          <w:rFonts w:eastAsia="Times New Roman"/>
          <w:sz w:val="28"/>
          <w:szCs w:val="28"/>
        </w:rPr>
        <w:br/>
        <w:t xml:space="preserve">Ответ: Осторожно, сначала убедиться в отсутствии движущихся машин, выйти в сторону от проезжей части и дождаться безопасного момента. </w:t>
      </w:r>
    </w:p>
    <w:p w:rsidR="00000000" w:rsidRDefault="00F66067">
      <w:pPr>
        <w:numPr>
          <w:ilvl w:val="0"/>
          <w:numId w:val="2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Можно ли играть в мяч</w:t>
      </w:r>
      <w:r>
        <w:rPr>
          <w:rFonts w:eastAsia="Times New Roman"/>
          <w:sz w:val="28"/>
          <w:szCs w:val="28"/>
        </w:rPr>
        <w:t xml:space="preserve"> на проезжей части?</w:t>
      </w:r>
      <w:r>
        <w:rPr>
          <w:rFonts w:eastAsia="Times New Roman"/>
          <w:sz w:val="28"/>
          <w:szCs w:val="28"/>
        </w:rPr>
        <w:br/>
        <w:t xml:space="preserve">Ответ: Нельзя. Игры проводятся в безопасных местах. </w:t>
      </w:r>
    </w:p>
    <w:p w:rsidR="00000000" w:rsidRDefault="00F66067">
      <w:pPr>
        <w:numPr>
          <w:ilvl w:val="0"/>
          <w:numId w:val="2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Вечером пешеход идет по дороге без тротуара. Что нужно иметь?</w:t>
      </w:r>
      <w:r>
        <w:rPr>
          <w:rFonts w:eastAsia="Times New Roman"/>
          <w:sz w:val="28"/>
          <w:szCs w:val="28"/>
        </w:rPr>
        <w:br/>
        <w:t>Ответ: Светоотражающие элементы на одежде и фонарик для видимости.</w:t>
      </w:r>
    </w:p>
    <w:p w:rsidR="00000000" w:rsidRDefault="00F66067">
      <w:pPr>
        <w:pStyle w:val="a3"/>
        <w:rPr>
          <w:sz w:val="28"/>
          <w:szCs w:val="28"/>
        </w:rPr>
      </w:pPr>
      <w:r>
        <w:rPr>
          <w:sz w:val="28"/>
          <w:szCs w:val="28"/>
        </w:rPr>
        <w:t>Раунд 4 — Итоговые вопросы на сообразительность (5 воп</w:t>
      </w:r>
      <w:r>
        <w:rPr>
          <w:sz w:val="28"/>
          <w:szCs w:val="28"/>
        </w:rPr>
        <w:t>росов)</w:t>
      </w:r>
    </w:p>
    <w:p w:rsidR="00000000" w:rsidRDefault="00F66067">
      <w:pPr>
        <w:pStyle w:val="a3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Если два пешехода идут навстречу, кто идет правее при одновременном переходе?</w:t>
      </w:r>
      <w:r>
        <w:rPr>
          <w:sz w:val="28"/>
          <w:szCs w:val="28"/>
        </w:rPr>
        <w:br/>
        <w:t xml:space="preserve">Ответ: Правило учета локальных правил движения; обычно пешеходы держатся правой стороны. </w:t>
      </w:r>
    </w:p>
    <w:p w:rsidR="00000000" w:rsidRDefault="00F66067">
      <w:pPr>
        <w:pStyle w:val="a3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Кто должен уступать дорогу на равнозначном перекрестке?</w:t>
      </w:r>
      <w:r>
        <w:rPr>
          <w:sz w:val="28"/>
          <w:szCs w:val="28"/>
        </w:rPr>
        <w:br/>
        <w:t>Ответ: Тот, кто справа (п</w:t>
      </w:r>
      <w:r>
        <w:rPr>
          <w:sz w:val="28"/>
          <w:szCs w:val="28"/>
        </w:rPr>
        <w:t xml:space="preserve">равило «помеха справа»). </w:t>
      </w:r>
    </w:p>
    <w:p w:rsidR="00000000" w:rsidRDefault="00F66067">
      <w:pPr>
        <w:pStyle w:val="a3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Можно ли пересекать двойную сплошную линию разметки?</w:t>
      </w:r>
      <w:r>
        <w:rPr>
          <w:sz w:val="28"/>
          <w:szCs w:val="28"/>
        </w:rPr>
        <w:br/>
        <w:t xml:space="preserve">Ответ: Нет, пересечение двойной сплошной запрещено. </w:t>
      </w:r>
    </w:p>
    <w:p w:rsidR="00000000" w:rsidRDefault="00F66067">
      <w:pPr>
        <w:pStyle w:val="a3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На какой дистанции от остановившегося школьного автобуса нужно остановиться?</w:t>
      </w:r>
      <w:r>
        <w:rPr>
          <w:sz w:val="28"/>
          <w:szCs w:val="28"/>
        </w:rPr>
        <w:br/>
        <w:t>Ответ: Водителям следует соблюдать осторожность</w:t>
      </w:r>
      <w:r>
        <w:rPr>
          <w:sz w:val="28"/>
          <w:szCs w:val="28"/>
        </w:rPr>
        <w:t xml:space="preserve"> и правила, действующие в регионе (обычно остановка на безопасном расстоянии). </w:t>
      </w:r>
    </w:p>
    <w:p w:rsidR="00000000" w:rsidRDefault="00F66067">
      <w:pPr>
        <w:pStyle w:val="a3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Как правильно переходить дорогу с велосипедом?</w:t>
      </w:r>
      <w:r>
        <w:rPr>
          <w:sz w:val="28"/>
          <w:szCs w:val="28"/>
        </w:rPr>
        <w:br/>
        <w:t>Ответ: Лучший вариант — спешиться и перейти как пешеход, держа велосипед рядом.</w:t>
      </w:r>
    </w:p>
    <w:p w:rsidR="00000000" w:rsidRDefault="00F66067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4. Подведение итогов и выставление оценок (5 мину</w:t>
      </w:r>
      <w:r>
        <w:rPr>
          <w:sz w:val="28"/>
          <w:szCs w:val="28"/>
        </w:rPr>
        <w:t>т)</w:t>
      </w:r>
    </w:p>
    <w:p w:rsidR="00000000" w:rsidRDefault="00F66067">
      <w:pPr>
        <w:numPr>
          <w:ilvl w:val="1"/>
          <w:numId w:val="2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Подсчет баллов, объявление победителей, краткий разбор типичных ошибок.</w:t>
      </w:r>
    </w:p>
    <w:p w:rsidR="00000000" w:rsidRDefault="00F66067">
      <w:pPr>
        <w:numPr>
          <w:ilvl w:val="1"/>
          <w:numId w:val="2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Домашнее задание: обсудить одну из разобранных ситуаций с родителями и заполнить анкету (см. ниже).</w:t>
      </w:r>
    </w:p>
    <w:p w:rsidR="00000000" w:rsidRDefault="00F66067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5.Рефлексия (3 минуты)</w:t>
      </w:r>
    </w:p>
    <w:p w:rsidR="00000000" w:rsidRDefault="00F66067">
      <w:pPr>
        <w:numPr>
          <w:ilvl w:val="1"/>
          <w:numId w:val="26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Краткий опрос: что нового узнали, что запомнилось, что было сложно.</w:t>
      </w:r>
    </w:p>
    <w:p w:rsidR="00000000" w:rsidRDefault="00F66067">
      <w:pPr>
        <w:spacing w:line="300" w:lineRule="auto"/>
        <w:ind w:left="360"/>
        <w:jc w:val="right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Приложения 3</w:t>
      </w:r>
    </w:p>
    <w:p w:rsidR="00000000" w:rsidRDefault="00F66067">
      <w:pPr>
        <w:spacing w:line="300" w:lineRule="auto"/>
        <w:ind w:left="450"/>
        <w:rPr>
          <w:rFonts w:eastAsia="Times New Roman"/>
          <w:b/>
          <w:sz w:val="28"/>
          <w:szCs w:val="28"/>
        </w:rPr>
      </w:pPr>
    </w:p>
    <w:p w:rsidR="00000000" w:rsidRDefault="00F660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мероприятий на ноябрь 2025г.</w:t>
      </w:r>
    </w:p>
    <w:p w:rsidR="00000000" w:rsidRDefault="00F66067">
      <w:pPr>
        <w:pStyle w:val="a3"/>
        <w:numPr>
          <w:ilvl w:val="0"/>
          <w:numId w:val="27"/>
        </w:num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Акция "Светлячок" (вовлечение родителей)</w:t>
      </w:r>
    </w:p>
    <w:p w:rsidR="00000000" w:rsidRDefault="00F66067">
      <w:pPr>
        <w:numPr>
          <w:ilvl w:val="1"/>
          <w:numId w:val="28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Раздача световозвращающих значков, советы по безопасным маршрутам.</w:t>
      </w:r>
    </w:p>
    <w:p w:rsidR="00000000" w:rsidRDefault="00F66067">
      <w:pPr>
        <w:numPr>
          <w:ilvl w:val="1"/>
          <w:numId w:val="28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Беседа с родителями (привлечение</w:t>
      </w:r>
      <w:r>
        <w:rPr>
          <w:rFonts w:eastAsia="Times New Roman"/>
          <w:sz w:val="28"/>
          <w:szCs w:val="28"/>
        </w:rPr>
        <w:t xml:space="preserve"> родителей) о контроле за детскими маршрутами.</w:t>
      </w:r>
    </w:p>
    <w:p w:rsidR="00000000" w:rsidRDefault="00F66067">
      <w:pPr>
        <w:pStyle w:val="a3"/>
        <w:numPr>
          <w:ilvl w:val="0"/>
          <w:numId w:val="27"/>
        </w:num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Итоговое мероприятие — защита проекта (с докладом и презентацией)</w:t>
      </w:r>
    </w:p>
    <w:p w:rsidR="00000000" w:rsidRDefault="00F66067">
      <w:pPr>
        <w:numPr>
          <w:ilvl w:val="1"/>
          <w:numId w:val="29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Представление отчёта, результатов опросов, фотографий.</w:t>
      </w:r>
    </w:p>
    <w:p w:rsidR="00000000" w:rsidRDefault="00F66067">
      <w:pPr>
        <w:numPr>
          <w:ilvl w:val="1"/>
          <w:numId w:val="29"/>
        </w:numPr>
        <w:spacing w:before="100" w:beforeAutospacing="1" w:after="100" w:afterAutospacing="1" w:line="30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Обсуждение рекомендаций для школы и родителей.</w:t>
      </w:r>
    </w:p>
    <w:p w:rsidR="00000000" w:rsidRDefault="00F66067">
      <w:pPr>
        <w:spacing w:line="300" w:lineRule="auto"/>
        <w:ind w:left="450"/>
        <w:rPr>
          <w:rFonts w:eastAsia="Times New Roman"/>
          <w:b/>
          <w:sz w:val="28"/>
          <w:szCs w:val="28"/>
        </w:rPr>
      </w:pPr>
    </w:p>
    <w:p w:rsidR="00000000" w:rsidRDefault="00F6606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Анкета для опроса родителей и учеников (</w:t>
      </w:r>
      <w:r>
        <w:rPr>
          <w:rFonts w:eastAsia="Times New Roman"/>
          <w:sz w:val="28"/>
          <w:szCs w:val="28"/>
        </w:rPr>
        <w:t>ПДД, 1-4 классы)</w:t>
      </w:r>
    </w:p>
    <w:p w:rsidR="00000000" w:rsidRDefault="00F66067">
      <w:pPr>
        <w:pStyle w:val="a3"/>
        <w:rPr>
          <w:sz w:val="28"/>
          <w:szCs w:val="28"/>
        </w:rPr>
      </w:pPr>
      <w:r>
        <w:rPr>
          <w:sz w:val="28"/>
          <w:szCs w:val="28"/>
        </w:rPr>
        <w:t>Инструкция: Анкету заполняют отдельно ученик и один из родителей. Отметьте выбранный вариант или впишите ответ.</w:t>
      </w:r>
    </w:p>
    <w:p w:rsidR="00000000" w:rsidRDefault="00F66067">
      <w:pPr>
        <w:numPr>
          <w:ilvl w:val="0"/>
          <w:numId w:val="30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Фамилия, имя ученика: _</w:t>
      </w:r>
      <w:r>
        <w:rPr>
          <w:rStyle w:val="ad"/>
          <w:rFonts w:eastAsia="Times New Roman"/>
          <w:sz w:val="28"/>
          <w:szCs w:val="28"/>
        </w:rPr>
        <w:t>____</w:t>
      </w:r>
      <w:r>
        <w:rPr>
          <w:rFonts w:eastAsia="Times New Roman"/>
          <w:sz w:val="28"/>
          <w:szCs w:val="28"/>
        </w:rPr>
        <w:t xml:space="preserve"> </w:t>
      </w:r>
    </w:p>
    <w:p w:rsidR="00000000" w:rsidRDefault="00F66067">
      <w:pPr>
        <w:numPr>
          <w:ilvl w:val="0"/>
          <w:numId w:val="30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Класс: 4 ___ </w:t>
      </w:r>
    </w:p>
    <w:p w:rsidR="00000000" w:rsidRDefault="00F66067">
      <w:pPr>
        <w:numPr>
          <w:ilvl w:val="0"/>
          <w:numId w:val="30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Фамилия, имя родителя: _</w:t>
      </w:r>
      <w:r>
        <w:rPr>
          <w:rStyle w:val="ad"/>
          <w:rFonts w:eastAsia="Times New Roman"/>
          <w:sz w:val="28"/>
          <w:szCs w:val="28"/>
        </w:rPr>
        <w:t>____</w:t>
      </w:r>
      <w:r>
        <w:rPr>
          <w:rFonts w:eastAsia="Times New Roman"/>
          <w:sz w:val="28"/>
          <w:szCs w:val="28"/>
        </w:rPr>
        <w:t xml:space="preserve"> </w:t>
      </w:r>
    </w:p>
    <w:p w:rsidR="00000000" w:rsidRDefault="00F66067">
      <w:pPr>
        <w:numPr>
          <w:ilvl w:val="0"/>
          <w:numId w:val="30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Связь (телефон или e-mail): _</w:t>
      </w:r>
      <w:r>
        <w:rPr>
          <w:rStyle w:val="ad"/>
          <w:rFonts w:eastAsia="Times New Roman"/>
          <w:sz w:val="28"/>
          <w:szCs w:val="28"/>
        </w:rPr>
        <w:t>____</w:t>
      </w:r>
    </w:p>
    <w:p w:rsidR="00000000" w:rsidRDefault="00F66067">
      <w:pPr>
        <w:pStyle w:val="a3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Раздел для ученика:</w:t>
      </w:r>
    </w:p>
    <w:p w:rsidR="00000000" w:rsidRDefault="00F66067">
      <w:pPr>
        <w:pStyle w:val="a3"/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>Насколько хорошо ты знаешь правила перехода дороги?</w:t>
      </w:r>
    </w:p>
    <w:p w:rsidR="00000000" w:rsidRDefault="00F66067">
      <w:pPr>
        <w:numPr>
          <w:ilvl w:val="1"/>
          <w:numId w:val="3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Очень хорошо / Хорошо / Плохо / Совсем не знаю</w:t>
      </w:r>
    </w:p>
    <w:p w:rsidR="00000000" w:rsidRDefault="00F66067">
      <w:pPr>
        <w:pStyle w:val="a3"/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>Умеешь ли ты правильно читать дорожные знаки?</w:t>
      </w:r>
    </w:p>
    <w:p w:rsidR="00000000" w:rsidRDefault="00F66067">
      <w:pPr>
        <w:numPr>
          <w:ilvl w:val="1"/>
          <w:numId w:val="3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 / Частично / Нет</w:t>
      </w:r>
    </w:p>
    <w:p w:rsidR="00000000" w:rsidRDefault="00F66067">
      <w:pPr>
        <w:pStyle w:val="a3"/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 xml:space="preserve">Что ты делаешь, если видишь дорогу без пешеходного перехода? (кратко) </w:t>
      </w:r>
    </w:p>
    <w:p w:rsidR="00000000" w:rsidRDefault="00572CB6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pict>
          <v:rect id="_x0000_i1025" style="width:496.05pt;height:1.5pt" o:hralign="center" o:hrstd="t" o:hr="t" fillcolor="#a0a0a0" stroked="f"/>
        </w:pict>
      </w:r>
    </w:p>
    <w:p w:rsidR="00000000" w:rsidRDefault="00F66067">
      <w:pPr>
        <w:pStyle w:val="a3"/>
        <w:numPr>
          <w:ilvl w:val="0"/>
          <w:numId w:val="31"/>
        </w:numPr>
        <w:ind w:left="714" w:hanging="357"/>
        <w:rPr>
          <w:sz w:val="28"/>
          <w:szCs w:val="28"/>
        </w:rPr>
      </w:pPr>
      <w:r>
        <w:rPr>
          <w:sz w:val="28"/>
          <w:szCs w:val="28"/>
        </w:rPr>
        <w:t>Носишь ли ты светоотражающие элементы вечером?</w:t>
      </w:r>
    </w:p>
    <w:p w:rsidR="00000000" w:rsidRDefault="00F66067">
      <w:pPr>
        <w:numPr>
          <w:ilvl w:val="1"/>
          <w:numId w:val="31"/>
        </w:numPr>
        <w:spacing w:before="100" w:beforeAutospacing="1" w:after="100" w:afterAutospacing="1"/>
        <w:ind w:hanging="35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Всегда / Иногда / Никогда</w:t>
      </w:r>
    </w:p>
    <w:p w:rsidR="00000000" w:rsidRDefault="00F66067">
      <w:pPr>
        <w:pStyle w:val="a3"/>
        <w:numPr>
          <w:ilvl w:val="0"/>
          <w:numId w:val="31"/>
        </w:numPr>
        <w:ind w:hanging="357"/>
        <w:rPr>
          <w:sz w:val="28"/>
          <w:szCs w:val="28"/>
        </w:rPr>
      </w:pPr>
      <w:r>
        <w:rPr>
          <w:sz w:val="28"/>
          <w:szCs w:val="28"/>
        </w:rPr>
        <w:t>Ест</w:t>
      </w:r>
      <w:r>
        <w:rPr>
          <w:sz w:val="28"/>
          <w:szCs w:val="28"/>
        </w:rPr>
        <w:t>ь ли у тебя велосипед и знаешь ли ты правила езды на велосипеде?</w:t>
      </w:r>
    </w:p>
    <w:p w:rsidR="00000000" w:rsidRDefault="00F66067">
      <w:pPr>
        <w:numPr>
          <w:ilvl w:val="1"/>
          <w:numId w:val="31"/>
        </w:numPr>
        <w:spacing w:before="100" w:beforeAutospacing="1" w:after="100" w:afterAutospacing="1"/>
        <w:ind w:hanging="35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Да, знаю / Да, но не уверен(а) / Нет</w:t>
      </w:r>
    </w:p>
    <w:p w:rsidR="00000000" w:rsidRDefault="00F66067">
      <w:pPr>
        <w:pStyle w:val="a3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Раздел для родителей:</w:t>
      </w:r>
    </w:p>
    <w:p w:rsidR="00000000" w:rsidRDefault="00F66067">
      <w:pPr>
        <w:pStyle w:val="a3"/>
        <w:numPr>
          <w:ilvl w:val="0"/>
          <w:numId w:val="33"/>
        </w:numPr>
        <w:ind w:left="714" w:hanging="357"/>
        <w:rPr>
          <w:sz w:val="28"/>
          <w:szCs w:val="28"/>
        </w:rPr>
      </w:pPr>
      <w:r>
        <w:rPr>
          <w:sz w:val="28"/>
          <w:szCs w:val="28"/>
        </w:rPr>
        <w:t>Как часто вы обсуждаете с ребенком правила дорожного движения?</w:t>
      </w:r>
    </w:p>
    <w:p w:rsidR="00000000" w:rsidRDefault="00F66067">
      <w:pPr>
        <w:numPr>
          <w:ilvl w:val="1"/>
          <w:numId w:val="34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Регулярно (раз в неделю и чаще) / Иногда (1–2 раза в месяц) / Редко /</w:t>
      </w:r>
      <w:r>
        <w:rPr>
          <w:rFonts w:eastAsia="Times New Roman"/>
          <w:sz w:val="28"/>
          <w:szCs w:val="28"/>
        </w:rPr>
        <w:t xml:space="preserve"> Никогда</w:t>
      </w:r>
    </w:p>
    <w:p w:rsidR="00000000" w:rsidRDefault="00F66067">
      <w:pPr>
        <w:pStyle w:val="a3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>Участвует ли ребенок в дополнительных занятиях по ПДД?</w:t>
      </w:r>
    </w:p>
    <w:p w:rsidR="00000000" w:rsidRDefault="00F66067">
      <w:pPr>
        <w:numPr>
          <w:ilvl w:val="1"/>
          <w:numId w:val="3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 / Нет</w:t>
      </w:r>
    </w:p>
    <w:p w:rsidR="00000000" w:rsidRDefault="00F66067">
      <w:pPr>
        <w:pStyle w:val="a3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>Насколько вы считаете необходимыми викторины и занятия по ПДД в школе?</w:t>
      </w:r>
    </w:p>
    <w:p w:rsidR="00000000" w:rsidRDefault="00F66067">
      <w:pPr>
        <w:numPr>
          <w:ilvl w:val="1"/>
          <w:numId w:val="36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Очень необходимо / Нужно / Не очень нужно / Не нужно</w:t>
      </w:r>
    </w:p>
    <w:p w:rsidR="00000000" w:rsidRDefault="00F66067">
      <w:pPr>
        <w:pStyle w:val="a3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 xml:space="preserve">Есть ли у вас </w:t>
      </w:r>
      <w:r>
        <w:rPr>
          <w:sz w:val="28"/>
          <w:szCs w:val="28"/>
        </w:rPr>
        <w:t xml:space="preserve">предложения по улучшению обучения ПДД? (кратко) </w:t>
      </w:r>
    </w:p>
    <w:p w:rsidR="00000000" w:rsidRDefault="00572CB6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pict>
          <v:rect id="_x0000_i1026" style="width:496.05pt;height:1.5pt" o:hralign="center" o:hrstd="t" o:hr="t" fillcolor="#a0a0a0" stroked="f"/>
        </w:pict>
      </w:r>
    </w:p>
    <w:p w:rsidR="00000000" w:rsidRDefault="00F66067">
      <w:pPr>
        <w:pStyle w:val="a3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>Готовы ли вы посетить родительское собрание по вопросам безопасности на доро</w:t>
      </w:r>
      <w:r>
        <w:rPr>
          <w:sz w:val="28"/>
          <w:szCs w:val="28"/>
        </w:rPr>
        <w:t>ге?</w:t>
      </w:r>
    </w:p>
    <w:p w:rsidR="00000000" w:rsidRDefault="00F66067">
      <w:pPr>
        <w:numPr>
          <w:ilvl w:val="1"/>
          <w:numId w:val="3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 / Нет</w:t>
      </w:r>
    </w:p>
    <w:p w:rsidR="00000000" w:rsidRDefault="00F6606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Дата заполнения: </w:t>
      </w:r>
      <w:r>
        <w:rPr>
          <w:rStyle w:val="ad"/>
          <w:sz w:val="28"/>
          <w:szCs w:val="28"/>
        </w:rPr>
        <w:t>__</w:t>
      </w:r>
      <w:r>
        <w:rPr>
          <w:sz w:val="28"/>
          <w:szCs w:val="28"/>
        </w:rPr>
        <w:t xml:space="preserve"> Подпись родителя: </w:t>
      </w:r>
      <w:r>
        <w:rPr>
          <w:rStyle w:val="ad"/>
          <w:sz w:val="28"/>
          <w:szCs w:val="28"/>
        </w:rPr>
        <w:t>__</w:t>
      </w:r>
    </w:p>
    <w:p w:rsidR="00000000" w:rsidRDefault="00F6606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Отчёт</w:t>
      </w:r>
    </w:p>
    <w:p w:rsidR="00000000" w:rsidRDefault="00F66067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Отчёт для распечатки — учебная группа: </w:t>
      </w:r>
      <w:r>
        <w:rPr>
          <w:rStyle w:val="ad"/>
          <w:sz w:val="28"/>
          <w:szCs w:val="28"/>
        </w:rPr>
        <w:t>__</w:t>
      </w:r>
      <w:r>
        <w:rPr>
          <w:sz w:val="28"/>
          <w:szCs w:val="28"/>
        </w:rPr>
        <w:br/>
        <w:t>Программа: 1-4 класс</w:t>
      </w:r>
      <w:r>
        <w:rPr>
          <w:sz w:val="28"/>
          <w:szCs w:val="28"/>
        </w:rPr>
        <w:br/>
        <w:t>Тема занятия: Викторина по правилам дорожного движения</w:t>
      </w:r>
      <w:r>
        <w:rPr>
          <w:sz w:val="28"/>
          <w:szCs w:val="28"/>
        </w:rPr>
        <w:br/>
        <w:t xml:space="preserve">Дата занятия: </w:t>
      </w:r>
      <w:r>
        <w:rPr>
          <w:rStyle w:val="ad"/>
          <w:sz w:val="28"/>
          <w:szCs w:val="28"/>
        </w:rPr>
        <w:t>____</w:t>
      </w:r>
      <w:r>
        <w:rPr>
          <w:sz w:val="28"/>
          <w:szCs w:val="28"/>
        </w:rPr>
        <w:t xml:space="preserve"> Время: </w:t>
      </w:r>
      <w:r>
        <w:rPr>
          <w:rStyle w:val="ad"/>
          <w:sz w:val="28"/>
          <w:szCs w:val="28"/>
        </w:rPr>
        <w:t>____</w:t>
      </w:r>
      <w:r>
        <w:rPr>
          <w:sz w:val="28"/>
          <w:szCs w:val="28"/>
        </w:rPr>
        <w:br/>
        <w:t>ФИО преподавателя: _</w:t>
      </w:r>
      <w:r>
        <w:rPr>
          <w:rStyle w:val="ad"/>
          <w:sz w:val="28"/>
          <w:szCs w:val="28"/>
        </w:rPr>
        <w:t>_____________________</w:t>
      </w:r>
    </w:p>
    <w:p w:rsidR="00000000" w:rsidRDefault="00F66067">
      <w:pPr>
        <w:pStyle w:val="a3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 xml:space="preserve">Цели </w:t>
      </w:r>
      <w:r>
        <w:rPr>
          <w:sz w:val="28"/>
          <w:szCs w:val="28"/>
        </w:rPr>
        <w:t>и задачи занятия: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Цель: закрепление знаний ПДД; задачи: обзор дорожных знаков, светофора, практических ситуаций.</w:t>
      </w:r>
    </w:p>
    <w:p w:rsidR="00000000" w:rsidRDefault="00F66067">
      <w:pPr>
        <w:pStyle w:val="a3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>Содержание занятия (кратко):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Разминка: 2 вопроса о светофоре и переходе; Викторина из 20 вопросов в 4 раундах; Итоги и разбор ошибок; Рефлексия</w:t>
      </w:r>
      <w:r>
        <w:rPr>
          <w:rFonts w:eastAsia="Times New Roman"/>
          <w:sz w:val="28"/>
          <w:szCs w:val="28"/>
        </w:rPr>
        <w:t>.</w:t>
      </w:r>
    </w:p>
    <w:p w:rsidR="00000000" w:rsidRDefault="00F66067">
      <w:pPr>
        <w:pStyle w:val="a3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>Участники: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Количество учащихся: _____ 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Список присутствующих (фамилии): _</w:t>
      </w:r>
      <w:r>
        <w:rPr>
          <w:rStyle w:val="ad"/>
          <w:rFonts w:eastAsia="Times New Roman"/>
          <w:sz w:val="28"/>
          <w:szCs w:val="28"/>
        </w:rPr>
        <w:t>__</w:t>
      </w:r>
    </w:p>
    <w:p w:rsidR="00000000" w:rsidRDefault="00F66067">
      <w:pPr>
        <w:pStyle w:val="a3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>Оценки и результаты: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Максимальный балл: 20 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Средний балл по группе: _____ 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Количество учащихся с баллом 18–20: _____ 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Количество учащихся с баллом 14–17: _____ 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Количество </w:t>
      </w:r>
      <w:r>
        <w:rPr>
          <w:rFonts w:eastAsia="Times New Roman"/>
          <w:sz w:val="28"/>
          <w:szCs w:val="28"/>
        </w:rPr>
        <w:t>учащихся с баллом ниже 14: _____</w:t>
      </w:r>
    </w:p>
    <w:p w:rsidR="00000000" w:rsidRDefault="00F66067">
      <w:pPr>
        <w:pStyle w:val="a3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>Типичные ошибки и замечания:</w:t>
      </w:r>
    </w:p>
    <w:p w:rsidR="00000000" w:rsidRDefault="00572CB6">
      <w:pPr>
        <w:numPr>
          <w:ilvl w:val="1"/>
          <w:numId w:val="38"/>
        </w:numPr>
        <w:jc w:val="center"/>
        <w:divId w:val="203595463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pict>
          <v:rect id="_x0000_i1027" style="width:496.05pt;height:1.5pt" o:hralign="center" o:hrstd="t" o:hr="t" fillcolor="#a0a0a0" stroked="f"/>
        </w:pict>
      </w:r>
    </w:p>
    <w:p w:rsidR="00000000" w:rsidRDefault="00572CB6">
      <w:pPr>
        <w:numPr>
          <w:ilvl w:val="1"/>
          <w:numId w:val="38"/>
        </w:numPr>
        <w:jc w:val="center"/>
        <w:divId w:val="192545585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pict>
          <v:rect id="_x0000_i1028" style="width:424.05pt;height:1.5pt" o:hralign="center" o:hrstd="t" o:hr="t" fillcolor="#a0a0a0" stroked="f"/>
        </w:pict>
      </w:r>
    </w:p>
    <w:p w:rsidR="00000000" w:rsidRDefault="00F66067">
      <w:pPr>
        <w:pStyle w:val="a3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>Рекомендации: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Провести дополнительные пр</w:t>
      </w:r>
      <w:r>
        <w:rPr>
          <w:rFonts w:eastAsia="Times New Roman"/>
          <w:sz w:val="28"/>
          <w:szCs w:val="28"/>
        </w:rPr>
        <w:t>актические занятия по переходу нерегулируемых перекрестков; включить тренинги с моделированием ситуаций; раздать светоотражающие наклейки.</w:t>
      </w:r>
    </w:p>
    <w:p w:rsidR="00000000" w:rsidRDefault="00F66067">
      <w:pPr>
        <w:pStyle w:val="a3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>Взаимодействие с родителями: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Анкетирование проведено: Да / Нет 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Количество заполненных анкет: _____ 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Краткие выводы п</w:t>
      </w:r>
      <w:r>
        <w:rPr>
          <w:rFonts w:eastAsia="Times New Roman"/>
          <w:sz w:val="28"/>
          <w:szCs w:val="28"/>
        </w:rPr>
        <w:t xml:space="preserve">о анкетам: </w:t>
      </w:r>
      <w:r>
        <w:rPr>
          <w:rStyle w:val="ad"/>
          <w:rFonts w:eastAsia="Times New Roman"/>
          <w:sz w:val="28"/>
          <w:szCs w:val="28"/>
        </w:rPr>
        <w:t>__</w:t>
      </w:r>
    </w:p>
    <w:p w:rsidR="00000000" w:rsidRDefault="00F66067">
      <w:pPr>
        <w:pStyle w:val="a3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>Домашнее задание: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Обсудить одну из ситуаций из викторины с родителями и заполнить анкету.</w:t>
      </w:r>
    </w:p>
    <w:p w:rsidR="00000000" w:rsidRDefault="00F66067">
      <w:pPr>
        <w:pStyle w:val="a3"/>
        <w:numPr>
          <w:ilvl w:val="0"/>
          <w:numId w:val="38"/>
        </w:numPr>
        <w:rPr>
          <w:sz w:val="28"/>
          <w:szCs w:val="28"/>
        </w:rPr>
      </w:pPr>
      <w:r>
        <w:rPr>
          <w:sz w:val="28"/>
          <w:szCs w:val="28"/>
        </w:rPr>
        <w:t>Приложения:</w:t>
      </w:r>
    </w:p>
    <w:p w:rsidR="00000000" w:rsidRDefault="00F66067">
      <w:pPr>
        <w:numPr>
          <w:ilvl w:val="1"/>
          <w:numId w:val="38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Копии вопросов викторины; таблица результатов; заполненные анкеты (при наличии).</w:t>
      </w:r>
    </w:p>
    <w:p w:rsidR="00000000" w:rsidRDefault="00F66067">
      <w:pPr>
        <w:pStyle w:val="a3"/>
        <w:rPr>
          <w:sz w:val="28"/>
          <w:szCs w:val="28"/>
        </w:rPr>
      </w:pPr>
      <w:r>
        <w:rPr>
          <w:sz w:val="28"/>
          <w:szCs w:val="28"/>
        </w:rPr>
        <w:t>Подпись педагога: _</w:t>
      </w:r>
      <w:r>
        <w:rPr>
          <w:rStyle w:val="ad"/>
          <w:sz w:val="28"/>
          <w:szCs w:val="28"/>
        </w:rPr>
        <w:t>____</w:t>
      </w:r>
      <w:r>
        <w:rPr>
          <w:sz w:val="28"/>
          <w:szCs w:val="28"/>
        </w:rPr>
        <w:t xml:space="preserve"> Дата: </w:t>
      </w:r>
      <w:r>
        <w:rPr>
          <w:rStyle w:val="ad"/>
          <w:sz w:val="28"/>
          <w:szCs w:val="28"/>
        </w:rPr>
        <w:t>__</w:t>
      </w:r>
    </w:p>
    <w:p w:rsidR="00000000" w:rsidRDefault="00F66067">
      <w:pPr>
        <w:pStyle w:val="a3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</w:t>
      </w:r>
    </w:p>
    <w:p w:rsidR="00000000" w:rsidRDefault="00F66067"/>
    <w:p w:rsidR="00000000" w:rsidRDefault="00F66067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br w:type="page"/>
      </w:r>
    </w:p>
    <w:p w:rsidR="00000000" w:rsidRDefault="00F66067">
      <w:pPr>
        <w:spacing w:line="300" w:lineRule="auto"/>
        <w:ind w:left="45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>Достижения</w:t>
      </w:r>
    </w:p>
    <w:p w:rsidR="00000000" w:rsidRDefault="00F66067">
      <w:pPr>
        <w:spacing w:line="300" w:lineRule="auto"/>
        <w:ind w:left="450"/>
        <w:rPr>
          <w:rFonts w:eastAsia="Times New Roman"/>
          <w:b/>
          <w:noProof/>
          <w:sz w:val="28"/>
          <w:szCs w:val="28"/>
        </w:rPr>
      </w:pP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699260" cy="2380615"/>
            <wp:effectExtent l="19050" t="0" r="0" b="0"/>
            <wp:docPr id="5" name="Рисунок 12" descr="1 место-Международ Светофор -Овчинникова Ан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1 место-Международ Светофор -Овчинникова Анн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238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sz w:val="28"/>
          <w:szCs w:val="28"/>
        </w:rPr>
        <w:t xml:space="preserve">   </w:t>
      </w: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656080" cy="2346325"/>
            <wp:effectExtent l="19050" t="0" r="1270" b="0"/>
            <wp:docPr id="6" name="Рисунок 16" descr="Mariya_Yudina-Диплом победит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Mariya_Yudina-Диплом победителя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234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b/>
          <w:noProof/>
          <w:sz w:val="28"/>
          <w:szCs w:val="28"/>
        </w:rPr>
        <w:t xml:space="preserve">  </w:t>
      </w: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647825" cy="2338070"/>
            <wp:effectExtent l="19050" t="0" r="9525" b="0"/>
            <wp:docPr id="7" name="Рисунок 18" descr="Miron_Dyuzhov-Диплом победит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Miron_Dyuzhov-Диплом победителя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33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D8" w:rsidRDefault="004E1CD8">
      <w:pPr>
        <w:spacing w:line="300" w:lineRule="auto"/>
        <w:ind w:left="450"/>
        <w:rPr>
          <w:rFonts w:eastAsia="Times New Roman"/>
          <w:b/>
          <w:noProof/>
          <w:sz w:val="28"/>
          <w:szCs w:val="28"/>
        </w:rPr>
      </w:pPr>
    </w:p>
    <w:p w:rsidR="004E1CD8" w:rsidRDefault="00F66067">
      <w:pPr>
        <w:spacing w:line="300" w:lineRule="auto"/>
        <w:ind w:left="450"/>
        <w:rPr>
          <w:rFonts w:eastAsia="Times New Roman"/>
          <w:b/>
          <w:noProof/>
          <w:sz w:val="28"/>
          <w:szCs w:val="28"/>
        </w:rPr>
      </w:pP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647825" cy="2338070"/>
            <wp:effectExtent l="19050" t="0" r="9525" b="0"/>
            <wp:docPr id="8" name="Рисунок 19" descr="Roman_Golubev-Похвальная грам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Roman_Golubev-Похвальная грамота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33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656080" cy="2346325"/>
            <wp:effectExtent l="19050" t="0" r="1270" b="0"/>
            <wp:docPr id="9" name="Рисунок 17" descr="Matvey_Sidorov-Похвальная грам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Matvey_Sidorov-Похвальная грамота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234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noProof/>
          <w:sz w:val="28"/>
          <w:szCs w:val="28"/>
        </w:rPr>
        <w:t xml:space="preserve">    </w:t>
      </w: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742440" cy="2466975"/>
            <wp:effectExtent l="19050" t="0" r="0" b="0"/>
            <wp:docPr id="10" name="Рисунок 14" descr="Eva_Polosuhina-Похвальная грам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Eva_Polosuhina-Похвальная грамота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noProof/>
          <w:sz w:val="28"/>
          <w:szCs w:val="28"/>
        </w:rPr>
        <w:t xml:space="preserve"> </w:t>
      </w:r>
    </w:p>
    <w:p w:rsidR="004E1CD8" w:rsidRDefault="00F66067">
      <w:pPr>
        <w:spacing w:line="300" w:lineRule="auto"/>
        <w:ind w:left="450"/>
        <w:rPr>
          <w:rFonts w:eastAsia="Times New Roman"/>
          <w:b/>
          <w:noProof/>
          <w:sz w:val="28"/>
          <w:szCs w:val="28"/>
        </w:rPr>
      </w:pPr>
      <w:r>
        <w:rPr>
          <w:rFonts w:eastAsia="Times New Roman"/>
          <w:b/>
          <w:noProof/>
          <w:sz w:val="28"/>
          <w:szCs w:val="28"/>
        </w:rPr>
        <w:t xml:space="preserve"> </w:t>
      </w:r>
    </w:p>
    <w:p w:rsidR="00000000" w:rsidRDefault="00F66067">
      <w:pPr>
        <w:spacing w:line="300" w:lineRule="auto"/>
        <w:ind w:left="450"/>
        <w:rPr>
          <w:rFonts w:eastAsia="Times New Roman"/>
          <w:b/>
          <w:noProof/>
          <w:sz w:val="28"/>
          <w:szCs w:val="28"/>
        </w:rPr>
      </w:pP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673225" cy="2363470"/>
            <wp:effectExtent l="19050" t="0" r="3175" b="0"/>
            <wp:docPr id="11" name="Рисунок 13" descr="Andrey_Okinshevich-Похвальная грам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Andrey_Okinshevich-Похвальная грамота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236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noProof/>
          <w:sz w:val="28"/>
          <w:szCs w:val="28"/>
        </w:rPr>
        <w:t xml:space="preserve">  </w:t>
      </w: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699260" cy="2389505"/>
            <wp:effectExtent l="19050" t="0" r="0" b="0"/>
            <wp:docPr id="12" name="Рисунок 20" descr="Sofiya_Lauhina-Сертифик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Sofiya_Lauhina-Сертификат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2389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noProof/>
          <w:sz w:val="28"/>
          <w:szCs w:val="28"/>
        </w:rPr>
        <w:t xml:space="preserve">  </w:t>
      </w: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664970" cy="2355215"/>
            <wp:effectExtent l="19050" t="0" r="0" b="0"/>
            <wp:docPr id="13" name="Рисунок 15" descr="Evgeniya_Mavlyusheva-Сертифик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Evgeniya_Mavlyusheva-Сертификат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235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F66067">
      <w:pPr>
        <w:spacing w:line="300" w:lineRule="auto"/>
        <w:ind w:left="450"/>
        <w:rPr>
          <w:rFonts w:eastAsia="Times New Roman"/>
          <w:b/>
          <w:noProof/>
          <w:sz w:val="28"/>
          <w:szCs w:val="28"/>
        </w:rPr>
      </w:pPr>
    </w:p>
    <w:p w:rsidR="00000000" w:rsidRDefault="00F66067">
      <w:pPr>
        <w:spacing w:line="300" w:lineRule="auto"/>
        <w:ind w:left="45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1776730" cy="2527300"/>
            <wp:effectExtent l="19050" t="0" r="0" b="0"/>
            <wp:docPr id="14" name="Рисунок 27" descr="Yaroslav_Stolyarenko-Диплом победит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Yaroslav_Stolyarenko-Диплом победителя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252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sz w:val="28"/>
          <w:szCs w:val="28"/>
        </w:rPr>
        <w:t xml:space="preserve">  </w:t>
      </w: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776730" cy="2527300"/>
            <wp:effectExtent l="19050" t="0" r="0" b="0"/>
            <wp:docPr id="15" name="Рисунок 26" descr="Timofey_Shlodov-Диплом победит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Timofey_Shlodov-Диплом победителя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252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sz w:val="28"/>
          <w:szCs w:val="28"/>
        </w:rPr>
        <w:t xml:space="preserve">  </w:t>
      </w: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768475" cy="2501900"/>
            <wp:effectExtent l="19050" t="0" r="3175" b="0"/>
            <wp:docPr id="16" name="Рисунок 24" descr="Miroslav_Bilibin-Диплом победит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Miroslav_Bilibin-Диплом победителя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250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sz w:val="28"/>
          <w:szCs w:val="28"/>
        </w:rPr>
        <w:t xml:space="preserve">  </w:t>
      </w:r>
    </w:p>
    <w:p w:rsidR="004E1CD8" w:rsidRDefault="004E1CD8">
      <w:pPr>
        <w:spacing w:line="300" w:lineRule="auto"/>
        <w:ind w:left="450"/>
        <w:rPr>
          <w:rFonts w:eastAsia="Times New Roman"/>
          <w:b/>
          <w:sz w:val="28"/>
          <w:szCs w:val="28"/>
        </w:rPr>
      </w:pPr>
    </w:p>
    <w:p w:rsidR="00000000" w:rsidRDefault="00F66067">
      <w:pPr>
        <w:spacing w:line="300" w:lineRule="auto"/>
        <w:ind w:left="45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716405" cy="2441575"/>
            <wp:effectExtent l="19050" t="0" r="0" b="0"/>
            <wp:docPr id="17" name="Рисунок 23" descr="Mihail_Gurin-Диплом победит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Mihail_Gurin-Диплом победителя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244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sz w:val="28"/>
          <w:szCs w:val="28"/>
        </w:rPr>
        <w:t xml:space="preserve">  </w:t>
      </w: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725295" cy="2441575"/>
            <wp:effectExtent l="19050" t="0" r="8255" b="0"/>
            <wp:docPr id="18" name="Рисунок 22" descr="Ilya_Tarasyuk-Диплом побдит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Ilya_Tarasyuk-Диплом побдителя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244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sz w:val="28"/>
          <w:szCs w:val="28"/>
        </w:rPr>
        <w:t xml:space="preserve">  </w:t>
      </w: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725295" cy="2441575"/>
            <wp:effectExtent l="19050" t="0" r="8255" b="0"/>
            <wp:docPr id="19" name="Рисунок 21" descr="Evgeniy_Cherepanov-Похвальная грам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Evgeniy_Cherepanov-Похвальная грамота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244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sz w:val="28"/>
          <w:szCs w:val="28"/>
        </w:rPr>
        <w:t xml:space="preserve"> </w:t>
      </w:r>
    </w:p>
    <w:p w:rsidR="004E1CD8" w:rsidRDefault="004E1CD8">
      <w:pPr>
        <w:spacing w:line="300" w:lineRule="auto"/>
        <w:ind w:left="450"/>
        <w:rPr>
          <w:rFonts w:eastAsia="Times New Roman"/>
          <w:b/>
          <w:sz w:val="28"/>
          <w:szCs w:val="28"/>
        </w:rPr>
      </w:pPr>
    </w:p>
    <w:p w:rsidR="00F66067" w:rsidRDefault="00F66067">
      <w:pPr>
        <w:spacing w:line="300" w:lineRule="auto"/>
        <w:ind w:left="45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725295" cy="2441575"/>
            <wp:effectExtent l="19050" t="0" r="8255" b="0"/>
            <wp:docPr id="20" name="Рисунок 25" descr="Ninel_Chinkova-Похвальная грам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Ninel_Chinkova-Похвальная грамота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244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1819910" cy="2579370"/>
            <wp:effectExtent l="19050" t="0" r="8890" b="0"/>
            <wp:docPr id="21" name="Рисунок 28" descr="Марфа Югославская-Сертификат участ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Марфа Югославская-Сертификат участника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257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6067">
      <w:headerReference w:type="default" r:id="rId25"/>
      <w:footerReference w:type="default" r:id="rId26"/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067" w:rsidRDefault="00F66067">
      <w:r>
        <w:separator/>
      </w:r>
    </w:p>
  </w:endnote>
  <w:endnote w:type="continuationSeparator" w:id="1">
    <w:p w:rsidR="00F66067" w:rsidRDefault="00F660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49671"/>
      <w:docPartObj>
        <w:docPartGallery w:val="Page Numbers (Bottom of Page)"/>
        <w:docPartUnique/>
      </w:docPartObj>
    </w:sdtPr>
    <w:sdtEndPr/>
    <w:sdtContent>
      <w:p w:rsidR="00000000" w:rsidRDefault="00F66067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1CD8">
          <w:rPr>
            <w:noProof/>
          </w:rPr>
          <w:t>15</w:t>
        </w:r>
        <w:r>
          <w:fldChar w:fldCharType="end"/>
        </w:r>
      </w:p>
    </w:sdtContent>
  </w:sdt>
  <w:p w:rsidR="00000000" w:rsidRDefault="00F6606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067" w:rsidRDefault="00F66067">
      <w:r>
        <w:separator/>
      </w:r>
    </w:p>
  </w:footnote>
  <w:footnote w:type="continuationSeparator" w:id="1">
    <w:p w:rsidR="00F66067" w:rsidRDefault="00F660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66067">
    <w:pPr>
      <w:pStyle w:val="a4"/>
      <w:tabs>
        <w:tab w:val="clear" w:pos="4677"/>
        <w:tab w:val="left" w:pos="7852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8402E"/>
    <w:multiLevelType w:val="multilevel"/>
    <w:tmpl w:val="EBFA8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D513E5"/>
    <w:multiLevelType w:val="multilevel"/>
    <w:tmpl w:val="C39E3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3F1BD0"/>
    <w:multiLevelType w:val="multilevel"/>
    <w:tmpl w:val="6B8A0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B156AD"/>
    <w:multiLevelType w:val="multilevel"/>
    <w:tmpl w:val="00261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6C777F"/>
    <w:multiLevelType w:val="multilevel"/>
    <w:tmpl w:val="2C74D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25560A"/>
    <w:multiLevelType w:val="multilevel"/>
    <w:tmpl w:val="0494EA9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58105E"/>
    <w:multiLevelType w:val="multilevel"/>
    <w:tmpl w:val="3814E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267FCD"/>
    <w:multiLevelType w:val="multilevel"/>
    <w:tmpl w:val="841A53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3A7E34"/>
    <w:multiLevelType w:val="hybridMultilevel"/>
    <w:tmpl w:val="CBC044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856B64"/>
    <w:multiLevelType w:val="multilevel"/>
    <w:tmpl w:val="6E16C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9E4149"/>
    <w:multiLevelType w:val="multilevel"/>
    <w:tmpl w:val="90FC8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135B3F"/>
    <w:multiLevelType w:val="multilevel"/>
    <w:tmpl w:val="97A64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E95AE2"/>
    <w:multiLevelType w:val="multilevel"/>
    <w:tmpl w:val="AA065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AF0DF7"/>
    <w:multiLevelType w:val="multilevel"/>
    <w:tmpl w:val="D9D8D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B13DE5"/>
    <w:multiLevelType w:val="multilevel"/>
    <w:tmpl w:val="97564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45516D"/>
    <w:multiLevelType w:val="multilevel"/>
    <w:tmpl w:val="2146F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CD90E40"/>
    <w:multiLevelType w:val="multilevel"/>
    <w:tmpl w:val="D90E9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2F4BF5"/>
    <w:multiLevelType w:val="multilevel"/>
    <w:tmpl w:val="9942E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90727B"/>
    <w:multiLevelType w:val="multilevel"/>
    <w:tmpl w:val="5D063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D7D041D"/>
    <w:multiLevelType w:val="multilevel"/>
    <w:tmpl w:val="E266F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2C6924"/>
    <w:multiLevelType w:val="multilevel"/>
    <w:tmpl w:val="D4FE8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5B6D76"/>
    <w:multiLevelType w:val="multilevel"/>
    <w:tmpl w:val="13C4A7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9445262"/>
    <w:multiLevelType w:val="multilevel"/>
    <w:tmpl w:val="7C9E4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C89496D"/>
    <w:multiLevelType w:val="multilevel"/>
    <w:tmpl w:val="66C62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6A3E8C"/>
    <w:multiLevelType w:val="multilevel"/>
    <w:tmpl w:val="A6B88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FD2064"/>
    <w:multiLevelType w:val="multilevel"/>
    <w:tmpl w:val="C596BDA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4E456D2"/>
    <w:multiLevelType w:val="multilevel"/>
    <w:tmpl w:val="EFAAF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5181A9D"/>
    <w:multiLevelType w:val="multilevel"/>
    <w:tmpl w:val="6170A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F46B86"/>
    <w:multiLevelType w:val="multilevel"/>
    <w:tmpl w:val="86144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81B105C"/>
    <w:multiLevelType w:val="hybridMultilevel"/>
    <w:tmpl w:val="B5B20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A384258"/>
    <w:multiLevelType w:val="multilevel"/>
    <w:tmpl w:val="C2FA6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A6167D4"/>
    <w:multiLevelType w:val="multilevel"/>
    <w:tmpl w:val="FAAADFF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DB3E04"/>
    <w:multiLevelType w:val="multilevel"/>
    <w:tmpl w:val="CCC08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1CE321C"/>
    <w:multiLevelType w:val="multilevel"/>
    <w:tmpl w:val="447818B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1017FA"/>
    <w:multiLevelType w:val="multilevel"/>
    <w:tmpl w:val="28A2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2E51E92"/>
    <w:multiLevelType w:val="multilevel"/>
    <w:tmpl w:val="085E7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4E0162A"/>
    <w:multiLevelType w:val="multilevel"/>
    <w:tmpl w:val="E67EF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81F0202"/>
    <w:multiLevelType w:val="multilevel"/>
    <w:tmpl w:val="66C62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  <w:lvlOverride w:ilvl="0">
      <w:startOverride w:val="10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10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0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0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  <w:lvlOverride w:ilvl="0">
      <w:startOverride w:val="10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2CB6"/>
    <w:rsid w:val="004E1CD8"/>
    <w:rsid w:val="00572CB6"/>
    <w:rsid w:val="0076474C"/>
    <w:rsid w:val="00F66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Body Text"/>
    <w:basedOn w:val="a"/>
    <w:link w:val="a9"/>
    <w:uiPriority w:val="99"/>
    <w:semiHidden/>
    <w:unhideWhenUsed/>
    <w:pPr>
      <w:jc w:val="both"/>
    </w:pPr>
    <w:rPr>
      <w:rFonts w:eastAsia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semiHidden/>
    <w:locked/>
    <w:rPr>
      <w:sz w:val="28"/>
      <w:szCs w:val="28"/>
    </w:rPr>
  </w:style>
  <w:style w:type="paragraph" w:styleId="21">
    <w:name w:val="Body Text 2"/>
    <w:basedOn w:val="a"/>
    <w:link w:val="22"/>
    <w:uiPriority w:val="99"/>
    <w:unhideWhenUsed/>
    <w:pPr>
      <w:spacing w:after="120" w:line="480" w:lineRule="auto"/>
    </w:pPr>
    <w:rPr>
      <w:rFonts w:eastAsia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c">
    <w:name w:val="List Paragraph"/>
    <w:basedOn w:val="a"/>
    <w:uiPriority w:val="34"/>
    <w:semiHidden/>
    <w:qFormat/>
    <w:pPr>
      <w:ind w:left="720"/>
      <w:contextualSpacing/>
    </w:pPr>
  </w:style>
  <w:style w:type="character" w:styleId="ad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745017">
      <w:marLeft w:val="144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585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05938">
      <w:marLeft w:val="144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463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1BBB3-A5E8-48B2-9E60-DA3BE95C2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2722</Words>
  <Characters>15520</Characters>
  <Application>Microsoft Office Word</Application>
  <DocSecurity>0</DocSecurity>
  <Lines>129</Lines>
  <Paragraphs>36</Paragraphs>
  <ScaleCrop>false</ScaleCrop>
  <Company/>
  <LinksUpToDate>false</LinksUpToDate>
  <CharactersWithSpaces>18206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2026-01-30T18:09:00Z</dcterms:created>
  <dcterms:modified xsi:type="dcterms:W3CDTF">2026-01-30T18:09:00Z</dcterms:modified>
</cp:coreProperties>
</file>