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D45" w14:textId="77777777" w:rsidR="001E3F6F" w:rsidRPr="001E3F6F" w:rsidRDefault="001E3F6F" w:rsidP="001E3F6F">
      <w:pPr>
        <w:autoSpaceDE w:val="0"/>
        <w:autoSpaceDN w:val="0"/>
        <w:spacing w:after="0"/>
        <w:jc w:val="both"/>
        <w:rPr>
          <w:rFonts w:eastAsia="Times New Roman" w:cs="Times New Roman"/>
          <w:b/>
          <w:kern w:val="0"/>
          <w:sz w:val="26"/>
          <w:szCs w:val="26"/>
          <w:lang w:eastAsia="ru-RU"/>
          <w14:ligatures w14:val="none"/>
        </w:rPr>
      </w:pPr>
      <w:r w:rsidRPr="001E3F6F">
        <w:rPr>
          <w:rFonts w:eastAsia="Times New Roman" w:cs="Times New Roman"/>
          <w:b/>
          <w:kern w:val="0"/>
          <w:sz w:val="26"/>
          <w:szCs w:val="26"/>
          <w:lang w:eastAsia="ru-RU"/>
          <w14:ligatures w14:val="none"/>
        </w:rPr>
        <w:t>ДЕПАРТАМЕНТ ОБРАЗОВАНИЯ АДМИНИСТРАЦИИ ГОРОДА ПЕРМИ</w:t>
      </w:r>
    </w:p>
    <w:p w14:paraId="7D71C00A" w14:textId="77777777" w:rsidR="001E3F6F" w:rsidRPr="001E3F6F" w:rsidRDefault="001E3F6F" w:rsidP="001E3F6F">
      <w:pPr>
        <w:autoSpaceDE w:val="0"/>
        <w:autoSpaceDN w:val="0"/>
        <w:spacing w:after="0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1E3F6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 xml:space="preserve">Муниципальное автономное общеобразовательное учреждение </w:t>
      </w:r>
    </w:p>
    <w:p w14:paraId="0FE14921" w14:textId="350F52F1" w:rsidR="001E3F6F" w:rsidRDefault="001E3F6F" w:rsidP="001E3F6F">
      <w:pPr>
        <w:autoSpaceDE w:val="0"/>
        <w:autoSpaceDN w:val="0"/>
        <w:spacing w:after="0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1E3F6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 xml:space="preserve">«Средняя общеобразовательная школа № 64» </w:t>
      </w:r>
      <w:r w:rsidR="004C1043" w:rsidRPr="001E3F6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г. Перми</w:t>
      </w:r>
    </w:p>
    <w:p w14:paraId="1FE75882" w14:textId="77777777" w:rsidR="00E414AB" w:rsidRDefault="00E414AB" w:rsidP="001E3F6F">
      <w:pPr>
        <w:autoSpaceDE w:val="0"/>
        <w:autoSpaceDN w:val="0"/>
        <w:spacing w:after="0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382C0402" w14:textId="77777777" w:rsidR="00E414AB" w:rsidRPr="00E414AB" w:rsidRDefault="00E414AB" w:rsidP="00E414AB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>РАССМОТРЕНО                                                                                            Утверждаю</w:t>
      </w:r>
    </w:p>
    <w:p w14:paraId="0BA28657" w14:textId="77777777" w:rsidR="00E414AB" w:rsidRPr="00E414AB" w:rsidRDefault="00E414AB" w:rsidP="00E414AB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 xml:space="preserve">на заседании ШМО учителей                                                          директор МАОУ «СОШ №64» </w:t>
      </w:r>
    </w:p>
    <w:p w14:paraId="75086143" w14:textId="77777777" w:rsidR="00E414AB" w:rsidRPr="00E414AB" w:rsidRDefault="00E414AB" w:rsidP="00E414AB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>иностранного языка                                                                                           г. Перми</w:t>
      </w:r>
    </w:p>
    <w:p w14:paraId="5D88473E" w14:textId="77777777" w:rsidR="00E414AB" w:rsidRPr="00E414AB" w:rsidRDefault="00E414AB" w:rsidP="00E414AB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>Руководитель ШМО                                                                          ____________/___________</w:t>
      </w:r>
    </w:p>
    <w:p w14:paraId="5021F1C2" w14:textId="77777777" w:rsidR="00E414AB" w:rsidRPr="00E414AB" w:rsidRDefault="00E414AB" w:rsidP="00E414AB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 xml:space="preserve">_________/_________________                                                             </w:t>
      </w:r>
    </w:p>
    <w:p w14:paraId="41449052" w14:textId="77777777" w:rsidR="00E414AB" w:rsidRPr="00E414AB" w:rsidRDefault="00E414AB" w:rsidP="00E414AB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proofErr w:type="gramStart"/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>Протокол  №</w:t>
      </w:r>
      <w:proofErr w:type="gramEnd"/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 xml:space="preserve"> ____от</w:t>
      </w:r>
    </w:p>
    <w:p w14:paraId="7E616264" w14:textId="66236F9A" w:rsidR="00E414AB" w:rsidRPr="00E414AB" w:rsidRDefault="00E414AB" w:rsidP="00E414AB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>«__29_» __августа _202</w:t>
      </w:r>
      <w:r w:rsidR="00A5069A">
        <w:rPr>
          <w:rFonts w:eastAsia="Times New Roman" w:cs="Times New Roman"/>
          <w:kern w:val="0"/>
          <w:sz w:val="22"/>
          <w:lang w:eastAsia="ru-RU"/>
          <w14:ligatures w14:val="none"/>
        </w:rPr>
        <w:t>_</w:t>
      </w:r>
      <w:r w:rsidRPr="00E414AB">
        <w:rPr>
          <w:rFonts w:eastAsia="Times New Roman" w:cs="Times New Roman"/>
          <w:kern w:val="0"/>
          <w:sz w:val="22"/>
          <w:lang w:eastAsia="ru-RU"/>
          <w14:ligatures w14:val="none"/>
        </w:rPr>
        <w:t xml:space="preserve"> г.</w:t>
      </w:r>
    </w:p>
    <w:p w14:paraId="790896E7" w14:textId="77777777" w:rsidR="00E414AB" w:rsidRPr="00E414AB" w:rsidRDefault="00E414AB" w:rsidP="00E414AB">
      <w:pPr>
        <w:spacing w:line="276" w:lineRule="auto"/>
        <w:rPr>
          <w:rFonts w:ascii="Aptos" w:eastAsia="Aptos" w:hAnsi="Aptos" w:cs="Times New Roman"/>
          <w:sz w:val="24"/>
          <w:szCs w:val="24"/>
        </w:rPr>
      </w:pPr>
    </w:p>
    <w:p w14:paraId="295A0700" w14:textId="77777777" w:rsidR="00E414AB" w:rsidRPr="001E3F6F" w:rsidRDefault="00E414AB" w:rsidP="001E3F6F">
      <w:pPr>
        <w:autoSpaceDE w:val="0"/>
        <w:autoSpaceDN w:val="0"/>
        <w:spacing w:after="0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361053C7" w14:textId="77777777" w:rsidR="001E3F6F" w:rsidRDefault="001E3F6F" w:rsidP="00E414AB">
      <w:pPr>
        <w:spacing w:after="0"/>
        <w:jc w:val="both"/>
      </w:pPr>
    </w:p>
    <w:p w14:paraId="3A276890" w14:textId="77777777" w:rsidR="001E3F6F" w:rsidRDefault="001E3F6F" w:rsidP="006C0B77">
      <w:pPr>
        <w:spacing w:after="0"/>
        <w:ind w:firstLine="709"/>
        <w:jc w:val="both"/>
      </w:pPr>
    </w:p>
    <w:p w14:paraId="68FAE65C" w14:textId="77777777" w:rsidR="001E3F6F" w:rsidRDefault="001E3F6F" w:rsidP="006C0B77">
      <w:pPr>
        <w:spacing w:after="0"/>
        <w:ind w:firstLine="709"/>
        <w:jc w:val="both"/>
      </w:pPr>
    </w:p>
    <w:p w14:paraId="2CB6D283" w14:textId="77777777" w:rsidR="001E3F6F" w:rsidRDefault="001E3F6F" w:rsidP="006C0B77">
      <w:pPr>
        <w:spacing w:after="0"/>
        <w:ind w:firstLine="709"/>
        <w:jc w:val="both"/>
      </w:pPr>
    </w:p>
    <w:p w14:paraId="06B60D32" w14:textId="77777777" w:rsidR="001E3F6F" w:rsidRDefault="001E3F6F" w:rsidP="006C0B77">
      <w:pPr>
        <w:spacing w:after="0"/>
        <w:ind w:firstLine="709"/>
        <w:jc w:val="both"/>
      </w:pPr>
    </w:p>
    <w:p w14:paraId="521F65FF" w14:textId="1998DA56" w:rsidR="001E3F6F" w:rsidRPr="001E3F6F" w:rsidRDefault="001E3F6F" w:rsidP="0021239D">
      <w:pPr>
        <w:spacing w:after="0"/>
        <w:ind w:firstLine="709"/>
        <w:jc w:val="center"/>
        <w:rPr>
          <w:b/>
          <w:bCs/>
        </w:rPr>
      </w:pPr>
      <w:r w:rsidRPr="001E3F6F">
        <w:rPr>
          <w:b/>
          <w:bCs/>
        </w:rPr>
        <w:t>Педагогический проект на тему:</w:t>
      </w:r>
    </w:p>
    <w:p w14:paraId="4E5BFD7E" w14:textId="7710ECF1" w:rsidR="001E3F6F" w:rsidRDefault="001E3F6F" w:rsidP="0021239D">
      <w:pPr>
        <w:spacing w:after="0"/>
        <w:ind w:firstLine="709"/>
        <w:jc w:val="center"/>
        <w:rPr>
          <w:b/>
          <w:bCs/>
        </w:rPr>
      </w:pPr>
      <w:r w:rsidRPr="001E3F6F">
        <w:rPr>
          <w:b/>
          <w:bCs/>
        </w:rPr>
        <w:t>«Игровые технологии как условие</w:t>
      </w:r>
      <w:r w:rsidR="0021239D" w:rsidRPr="0021239D">
        <w:rPr>
          <w:b/>
          <w:bCs/>
        </w:rPr>
        <w:t xml:space="preserve"> </w:t>
      </w:r>
      <w:r w:rsidR="0021239D">
        <w:rPr>
          <w:b/>
          <w:bCs/>
        </w:rPr>
        <w:t>формирования и развития ключевых компетенций на уроках английского языка</w:t>
      </w:r>
      <w:r w:rsidRPr="001E3F6F">
        <w:rPr>
          <w:b/>
          <w:bCs/>
        </w:rPr>
        <w:t>»</w:t>
      </w:r>
    </w:p>
    <w:p w14:paraId="1E94DCBA" w14:textId="77777777" w:rsidR="001E3F6F" w:rsidRDefault="001E3F6F" w:rsidP="0021239D">
      <w:pPr>
        <w:spacing w:after="0"/>
        <w:ind w:firstLine="709"/>
        <w:jc w:val="center"/>
        <w:rPr>
          <w:b/>
          <w:bCs/>
        </w:rPr>
      </w:pPr>
    </w:p>
    <w:p w14:paraId="0CF61502" w14:textId="77777777" w:rsidR="001E3F6F" w:rsidRDefault="001E3F6F" w:rsidP="0021239D">
      <w:pPr>
        <w:spacing w:after="0"/>
        <w:ind w:firstLine="709"/>
        <w:jc w:val="center"/>
        <w:rPr>
          <w:b/>
          <w:bCs/>
        </w:rPr>
      </w:pPr>
    </w:p>
    <w:p w14:paraId="628239B1" w14:textId="77777777" w:rsidR="001E3F6F" w:rsidRDefault="001E3F6F" w:rsidP="0021239D">
      <w:pPr>
        <w:spacing w:after="0"/>
        <w:ind w:firstLine="709"/>
        <w:jc w:val="center"/>
        <w:rPr>
          <w:b/>
          <w:bCs/>
        </w:rPr>
      </w:pPr>
    </w:p>
    <w:p w14:paraId="5480B169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21951F3E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4D7CC5BF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13D6FE77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4DDC7AC0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17B06102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108FDB68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41A72FB8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52627829" w14:textId="77777777" w:rsidR="001E3F6F" w:rsidRDefault="001E3F6F" w:rsidP="001E3F6F">
      <w:pPr>
        <w:spacing w:after="0"/>
        <w:rPr>
          <w:b/>
          <w:bCs/>
        </w:rPr>
      </w:pPr>
    </w:p>
    <w:p w14:paraId="2C8BDD65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35E79B0B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0984B116" w14:textId="77777777" w:rsidR="001E3F6F" w:rsidRDefault="001E3F6F" w:rsidP="001E3F6F">
      <w:pPr>
        <w:spacing w:after="0"/>
        <w:ind w:firstLine="709"/>
        <w:jc w:val="center"/>
        <w:rPr>
          <w:b/>
          <w:bCs/>
        </w:rPr>
      </w:pPr>
    </w:p>
    <w:p w14:paraId="4C9C20AC" w14:textId="3FF38321" w:rsidR="001E3F6F" w:rsidRPr="001E3F6F" w:rsidRDefault="001E3F6F" w:rsidP="001E3F6F">
      <w:pPr>
        <w:spacing w:after="0"/>
        <w:ind w:firstLine="709"/>
        <w:jc w:val="right"/>
        <w:rPr>
          <w:sz w:val="24"/>
          <w:szCs w:val="24"/>
        </w:rPr>
      </w:pPr>
      <w:r w:rsidRPr="001E3F6F">
        <w:rPr>
          <w:sz w:val="24"/>
          <w:szCs w:val="24"/>
        </w:rPr>
        <w:t>Разработал: Кишеева Ирина Владимировна,</w:t>
      </w:r>
    </w:p>
    <w:p w14:paraId="4DA8C7F7" w14:textId="51DBC5B9" w:rsidR="001E3F6F" w:rsidRPr="001E3F6F" w:rsidRDefault="001E3F6F" w:rsidP="001E3F6F">
      <w:pPr>
        <w:spacing w:after="0"/>
        <w:ind w:firstLine="709"/>
        <w:jc w:val="right"/>
        <w:rPr>
          <w:sz w:val="24"/>
          <w:szCs w:val="24"/>
        </w:rPr>
      </w:pPr>
      <w:r w:rsidRPr="001E3F6F">
        <w:rPr>
          <w:sz w:val="24"/>
          <w:szCs w:val="24"/>
        </w:rPr>
        <w:t>учитель английского языка.</w:t>
      </w:r>
    </w:p>
    <w:p w14:paraId="01B07A1C" w14:textId="77777777" w:rsidR="001E3F6F" w:rsidRDefault="001E3F6F" w:rsidP="001E3F6F">
      <w:pPr>
        <w:spacing w:after="0"/>
        <w:ind w:firstLine="709"/>
        <w:jc w:val="right"/>
        <w:rPr>
          <w:b/>
          <w:bCs/>
        </w:rPr>
      </w:pPr>
    </w:p>
    <w:p w14:paraId="16952539" w14:textId="77777777" w:rsidR="001E3F6F" w:rsidRDefault="001E3F6F" w:rsidP="001E3F6F">
      <w:pPr>
        <w:spacing w:after="0"/>
        <w:ind w:firstLine="709"/>
        <w:jc w:val="right"/>
        <w:rPr>
          <w:b/>
          <w:bCs/>
        </w:rPr>
      </w:pPr>
    </w:p>
    <w:p w14:paraId="0C3C464F" w14:textId="77777777" w:rsidR="001E3F6F" w:rsidRDefault="001E3F6F" w:rsidP="001E3F6F">
      <w:pPr>
        <w:spacing w:after="0"/>
        <w:ind w:firstLine="709"/>
        <w:jc w:val="right"/>
        <w:rPr>
          <w:b/>
          <w:bCs/>
        </w:rPr>
      </w:pPr>
    </w:p>
    <w:p w14:paraId="6D551E30" w14:textId="77777777" w:rsidR="001E3F6F" w:rsidRDefault="001E3F6F" w:rsidP="001E3F6F">
      <w:pPr>
        <w:spacing w:after="0"/>
        <w:ind w:firstLine="709"/>
        <w:jc w:val="right"/>
        <w:rPr>
          <w:b/>
          <w:bCs/>
        </w:rPr>
      </w:pPr>
    </w:p>
    <w:p w14:paraId="00BECBB6" w14:textId="77777777" w:rsidR="001E3F6F" w:rsidRDefault="001E3F6F" w:rsidP="001E3F6F">
      <w:pPr>
        <w:spacing w:after="0"/>
        <w:ind w:firstLine="709"/>
        <w:jc w:val="right"/>
        <w:rPr>
          <w:b/>
          <w:bCs/>
        </w:rPr>
      </w:pPr>
    </w:p>
    <w:p w14:paraId="4C2389B9" w14:textId="77777777" w:rsidR="001E3F6F" w:rsidRDefault="001E3F6F" w:rsidP="001E3F6F">
      <w:pPr>
        <w:spacing w:after="0"/>
        <w:ind w:firstLine="709"/>
        <w:jc w:val="right"/>
        <w:rPr>
          <w:b/>
          <w:bCs/>
        </w:rPr>
      </w:pPr>
    </w:p>
    <w:p w14:paraId="3929ABD3" w14:textId="77777777" w:rsidR="001E3F6F" w:rsidRDefault="001E3F6F" w:rsidP="001E3F6F">
      <w:pPr>
        <w:spacing w:after="0"/>
        <w:ind w:firstLine="709"/>
        <w:jc w:val="right"/>
        <w:rPr>
          <w:b/>
          <w:bCs/>
        </w:rPr>
      </w:pPr>
    </w:p>
    <w:p w14:paraId="6C62D9D8" w14:textId="45DDAF31" w:rsidR="001D063B" w:rsidRDefault="007D27B4" w:rsidP="007D27B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1E3F6F" w:rsidRPr="001E3F6F">
        <w:rPr>
          <w:sz w:val="24"/>
          <w:szCs w:val="24"/>
        </w:rPr>
        <w:t>Пермь, 20</w:t>
      </w:r>
      <w:r w:rsidR="00CB4ED3">
        <w:rPr>
          <w:sz w:val="24"/>
          <w:szCs w:val="24"/>
        </w:rPr>
        <w:t>2</w:t>
      </w:r>
      <w:r w:rsidR="001E3F6F" w:rsidRPr="001E3F6F">
        <w:rPr>
          <w:sz w:val="24"/>
          <w:szCs w:val="24"/>
        </w:rPr>
        <w:t>4</w:t>
      </w:r>
    </w:p>
    <w:p w14:paraId="2D848BFB" w14:textId="77777777" w:rsidR="001D063B" w:rsidRDefault="001D063B" w:rsidP="001E3F6F">
      <w:pPr>
        <w:spacing w:after="0"/>
        <w:ind w:firstLine="709"/>
        <w:jc w:val="center"/>
        <w:rPr>
          <w:sz w:val="24"/>
          <w:szCs w:val="24"/>
        </w:rPr>
      </w:pPr>
    </w:p>
    <w:p w14:paraId="42EEA1B1" w14:textId="59A91CCA" w:rsidR="001D063B" w:rsidRDefault="001D063B" w:rsidP="001E3F6F">
      <w:pPr>
        <w:spacing w:after="0"/>
        <w:ind w:firstLine="709"/>
        <w:jc w:val="center"/>
        <w:rPr>
          <w:b/>
          <w:bCs/>
          <w:szCs w:val="28"/>
        </w:rPr>
      </w:pPr>
      <w:r w:rsidRPr="001D063B">
        <w:rPr>
          <w:b/>
          <w:bCs/>
          <w:szCs w:val="28"/>
        </w:rPr>
        <w:t>Содержание</w:t>
      </w:r>
    </w:p>
    <w:p w14:paraId="5ABD1D6F" w14:textId="77777777" w:rsidR="001D063B" w:rsidRDefault="001D063B" w:rsidP="001E3F6F">
      <w:pPr>
        <w:spacing w:after="0"/>
        <w:ind w:firstLine="709"/>
        <w:jc w:val="center"/>
        <w:rPr>
          <w:b/>
          <w:bCs/>
          <w:szCs w:val="28"/>
        </w:rPr>
      </w:pPr>
    </w:p>
    <w:p w14:paraId="28E182A3" w14:textId="2589C93D" w:rsidR="001D063B" w:rsidRDefault="001D063B" w:rsidP="00B53969">
      <w:pPr>
        <w:spacing w:after="0"/>
        <w:rPr>
          <w:sz w:val="24"/>
          <w:szCs w:val="24"/>
        </w:rPr>
      </w:pPr>
      <w:r w:rsidRPr="004C674E">
        <w:rPr>
          <w:sz w:val="24"/>
          <w:szCs w:val="24"/>
        </w:rPr>
        <w:t>Введение</w:t>
      </w:r>
    </w:p>
    <w:p w14:paraId="5A89F14E" w14:textId="77777777" w:rsidR="007D7EC0" w:rsidRPr="004C674E" w:rsidRDefault="007D7EC0" w:rsidP="00B53969">
      <w:pPr>
        <w:spacing w:after="0"/>
        <w:rPr>
          <w:sz w:val="24"/>
          <w:szCs w:val="24"/>
        </w:rPr>
      </w:pPr>
    </w:p>
    <w:p w14:paraId="59C777DF" w14:textId="6B2CC64C" w:rsidR="001D063B" w:rsidRPr="004C674E" w:rsidRDefault="001D063B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Глава </w:t>
      </w:r>
      <w:r w:rsidR="004C674E" w:rsidRPr="004C674E">
        <w:rPr>
          <w:sz w:val="24"/>
          <w:szCs w:val="24"/>
          <w:lang w:val="en-US"/>
        </w:rPr>
        <w:t>I</w:t>
      </w:r>
      <w:r w:rsidR="004C674E" w:rsidRPr="004C674E">
        <w:rPr>
          <w:sz w:val="24"/>
          <w:szCs w:val="24"/>
        </w:rPr>
        <w:t xml:space="preserve"> Теория</w:t>
      </w:r>
      <w:r w:rsidRPr="004C674E">
        <w:rPr>
          <w:sz w:val="24"/>
          <w:szCs w:val="24"/>
        </w:rPr>
        <w:t xml:space="preserve"> игры и технология игрового обучения</w:t>
      </w:r>
    </w:p>
    <w:p w14:paraId="5AB1954A" w14:textId="2E31581D" w:rsidR="001D063B" w:rsidRPr="004C674E" w:rsidRDefault="001D063B" w:rsidP="004C674E">
      <w:pPr>
        <w:pStyle w:val="a7"/>
        <w:numPr>
          <w:ilvl w:val="1"/>
          <w:numId w:val="2"/>
        </w:num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Становление игровой технологии</w:t>
      </w:r>
    </w:p>
    <w:p w14:paraId="72A139BF" w14:textId="3F111D1E" w:rsidR="00B53969" w:rsidRPr="004C674E" w:rsidRDefault="00B53969" w:rsidP="004C674E">
      <w:pPr>
        <w:pStyle w:val="a7"/>
        <w:numPr>
          <w:ilvl w:val="1"/>
          <w:numId w:val="2"/>
        </w:num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Законы и принципы игры</w:t>
      </w:r>
    </w:p>
    <w:p w14:paraId="4D70208E" w14:textId="200DF705" w:rsidR="00B53969" w:rsidRPr="004C674E" w:rsidRDefault="00B53969" w:rsidP="004C674E">
      <w:pPr>
        <w:pStyle w:val="a7"/>
        <w:numPr>
          <w:ilvl w:val="1"/>
          <w:numId w:val="2"/>
        </w:num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Функции игры</w:t>
      </w:r>
    </w:p>
    <w:p w14:paraId="3383CC38" w14:textId="1130F002" w:rsidR="00B53969" w:rsidRPr="004C674E" w:rsidRDefault="00B53969" w:rsidP="004C674E">
      <w:pPr>
        <w:pStyle w:val="a7"/>
        <w:numPr>
          <w:ilvl w:val="1"/>
          <w:numId w:val="2"/>
        </w:num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Игра как самостоятельная дидактическая категория</w:t>
      </w:r>
    </w:p>
    <w:p w14:paraId="112A215F" w14:textId="58723B97" w:rsidR="00B53969" w:rsidRPr="004C674E" w:rsidRDefault="00B53969" w:rsidP="004C674E">
      <w:pPr>
        <w:pStyle w:val="a7"/>
        <w:numPr>
          <w:ilvl w:val="1"/>
          <w:numId w:val="2"/>
        </w:num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Общая классификация игр, их формы</w:t>
      </w:r>
    </w:p>
    <w:p w14:paraId="07E77D85" w14:textId="58249270" w:rsidR="00B53969" w:rsidRPr="004C674E" w:rsidRDefault="00B53969" w:rsidP="004C674E">
      <w:pPr>
        <w:pStyle w:val="a7"/>
        <w:numPr>
          <w:ilvl w:val="1"/>
          <w:numId w:val="2"/>
        </w:num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Психологические особенности подростков и развитие у них познавательных процессов через игру</w:t>
      </w:r>
    </w:p>
    <w:p w14:paraId="00994461" w14:textId="77777777" w:rsidR="00B53969" w:rsidRPr="004C674E" w:rsidRDefault="00B53969" w:rsidP="004C674E">
      <w:pPr>
        <w:spacing w:after="0" w:line="276" w:lineRule="auto"/>
        <w:rPr>
          <w:sz w:val="24"/>
          <w:szCs w:val="24"/>
        </w:rPr>
      </w:pPr>
    </w:p>
    <w:p w14:paraId="7CFD5D8B" w14:textId="2A278B2E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Глава </w:t>
      </w:r>
      <w:r w:rsidR="004C674E" w:rsidRPr="004C674E">
        <w:rPr>
          <w:sz w:val="24"/>
          <w:szCs w:val="24"/>
          <w:lang w:val="en-US"/>
        </w:rPr>
        <w:t>II</w:t>
      </w:r>
      <w:r w:rsidR="007D7EC0">
        <w:rPr>
          <w:sz w:val="24"/>
          <w:szCs w:val="24"/>
        </w:rPr>
        <w:t>.</w:t>
      </w:r>
      <w:r w:rsidR="004C674E" w:rsidRPr="004C674E">
        <w:rPr>
          <w:sz w:val="24"/>
          <w:szCs w:val="24"/>
        </w:rPr>
        <w:t xml:space="preserve"> Характеристика</w:t>
      </w:r>
      <w:r w:rsidRPr="004C674E">
        <w:rPr>
          <w:sz w:val="24"/>
          <w:szCs w:val="24"/>
        </w:rPr>
        <w:t xml:space="preserve"> обучающих игр</w:t>
      </w:r>
    </w:p>
    <w:p w14:paraId="42B6618D" w14:textId="42DCFD29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         2.1 Обучающая игра и ее место в учебном процессе</w:t>
      </w:r>
    </w:p>
    <w:p w14:paraId="3C7E74D0" w14:textId="38C8EDF5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         2.2 Подготовительные игры</w:t>
      </w:r>
    </w:p>
    <w:p w14:paraId="56FD02F7" w14:textId="04E68917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         2.3 Творческие игры</w:t>
      </w:r>
    </w:p>
    <w:p w14:paraId="1EC24957" w14:textId="55398C5F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         2.5 Ролевые игры</w:t>
      </w:r>
    </w:p>
    <w:p w14:paraId="332BB8E1" w14:textId="77777777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    </w:t>
      </w:r>
    </w:p>
    <w:p w14:paraId="3088A9D4" w14:textId="504CB779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 Глава </w:t>
      </w:r>
      <w:r w:rsidRPr="004C674E">
        <w:rPr>
          <w:sz w:val="24"/>
          <w:szCs w:val="24"/>
          <w:lang w:val="en-US"/>
        </w:rPr>
        <w:t>III</w:t>
      </w:r>
      <w:r w:rsidR="007D7EC0">
        <w:rPr>
          <w:sz w:val="24"/>
          <w:szCs w:val="24"/>
        </w:rPr>
        <w:t>.</w:t>
      </w:r>
      <w:r w:rsidRPr="004C674E">
        <w:rPr>
          <w:sz w:val="24"/>
          <w:szCs w:val="24"/>
        </w:rPr>
        <w:t xml:space="preserve"> Влияние развивающих игр на уровень обученности детей</w:t>
      </w:r>
    </w:p>
    <w:p w14:paraId="2F98695D" w14:textId="77777777" w:rsidR="00B53969" w:rsidRPr="004C674E" w:rsidRDefault="00B53969" w:rsidP="004C674E">
      <w:pPr>
        <w:spacing w:after="0" w:line="276" w:lineRule="auto"/>
        <w:rPr>
          <w:sz w:val="24"/>
          <w:szCs w:val="24"/>
        </w:rPr>
      </w:pPr>
    </w:p>
    <w:p w14:paraId="6E9D93CC" w14:textId="111188E3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 Программа педагогической деятельности</w:t>
      </w:r>
    </w:p>
    <w:p w14:paraId="3F3A3908" w14:textId="78EDA7D6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Заключение</w:t>
      </w:r>
    </w:p>
    <w:p w14:paraId="47CC1BB5" w14:textId="13758BB4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Список используемой литературы</w:t>
      </w:r>
    </w:p>
    <w:p w14:paraId="326136FD" w14:textId="77777777" w:rsidR="004C674E" w:rsidRPr="004C674E" w:rsidRDefault="004C674E" w:rsidP="004C674E">
      <w:pPr>
        <w:spacing w:after="0" w:line="276" w:lineRule="auto"/>
        <w:rPr>
          <w:sz w:val="24"/>
          <w:szCs w:val="24"/>
        </w:rPr>
      </w:pPr>
    </w:p>
    <w:p w14:paraId="6571C4AC" w14:textId="6AFD27A3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 xml:space="preserve">Приложение № </w:t>
      </w:r>
      <w:r w:rsidR="008C59C9">
        <w:rPr>
          <w:sz w:val="24"/>
          <w:szCs w:val="24"/>
        </w:rPr>
        <w:t>1</w:t>
      </w:r>
      <w:r w:rsidRPr="004C674E">
        <w:rPr>
          <w:sz w:val="24"/>
          <w:szCs w:val="24"/>
        </w:rPr>
        <w:t xml:space="preserve"> Среднестатистические данные экспериментальной группы</w:t>
      </w:r>
    </w:p>
    <w:p w14:paraId="6A9C0545" w14:textId="059770DE" w:rsidR="00B53969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Приложение №</w:t>
      </w:r>
      <w:r w:rsidR="008C59C9">
        <w:rPr>
          <w:sz w:val="24"/>
          <w:szCs w:val="24"/>
        </w:rPr>
        <w:t>2</w:t>
      </w:r>
      <w:r w:rsidRPr="004C674E">
        <w:rPr>
          <w:sz w:val="24"/>
          <w:szCs w:val="24"/>
        </w:rPr>
        <w:t xml:space="preserve"> Среднестатистические данные контрольной группы</w:t>
      </w:r>
    </w:p>
    <w:p w14:paraId="3A2F7B2F" w14:textId="3FC6976C" w:rsidR="008C59C9" w:rsidRPr="004C674E" w:rsidRDefault="008C59C9" w:rsidP="004C674E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Приложение №3 Результаты внедрения игровых технологий в </w:t>
      </w:r>
      <w:proofErr w:type="spellStart"/>
      <w:r>
        <w:rPr>
          <w:sz w:val="24"/>
          <w:szCs w:val="24"/>
        </w:rPr>
        <w:t>экспермиментальной</w:t>
      </w:r>
      <w:proofErr w:type="spellEnd"/>
      <w:r>
        <w:rPr>
          <w:sz w:val="24"/>
          <w:szCs w:val="24"/>
        </w:rPr>
        <w:t xml:space="preserve"> и контрольной группах</w:t>
      </w:r>
    </w:p>
    <w:p w14:paraId="5209E760" w14:textId="17B109DA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Приложение №</w:t>
      </w:r>
      <w:r w:rsidR="008C59C9">
        <w:rPr>
          <w:sz w:val="24"/>
          <w:szCs w:val="24"/>
        </w:rPr>
        <w:t>4</w:t>
      </w:r>
      <w:r w:rsidRPr="004C674E">
        <w:rPr>
          <w:sz w:val="24"/>
          <w:szCs w:val="24"/>
        </w:rPr>
        <w:t xml:space="preserve"> Грамматические игры</w:t>
      </w:r>
    </w:p>
    <w:p w14:paraId="612252C1" w14:textId="2157837C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Приложение № 5 Лексические игры</w:t>
      </w:r>
    </w:p>
    <w:p w14:paraId="24D3B8BA" w14:textId="489C35A3" w:rsidR="00B53969" w:rsidRPr="004C674E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Приложение №6 Фонетические игры</w:t>
      </w:r>
    </w:p>
    <w:p w14:paraId="63B332AF" w14:textId="4667F17B" w:rsidR="00B53969" w:rsidRDefault="00B53969" w:rsidP="004C674E">
      <w:pPr>
        <w:spacing w:after="0" w:line="276" w:lineRule="auto"/>
        <w:rPr>
          <w:sz w:val="24"/>
          <w:szCs w:val="24"/>
        </w:rPr>
      </w:pPr>
      <w:r w:rsidRPr="004C674E">
        <w:rPr>
          <w:sz w:val="24"/>
          <w:szCs w:val="24"/>
        </w:rPr>
        <w:t>Приложение № 7 Ролевые игры</w:t>
      </w:r>
    </w:p>
    <w:p w14:paraId="65A57C12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3EFAC7CA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6FBAEEEE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0109BCD7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6748FD83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070CD895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54BC539E" w14:textId="77777777" w:rsidR="008C0580" w:rsidRDefault="008C0580" w:rsidP="004C674E">
      <w:pPr>
        <w:spacing w:after="0" w:line="276" w:lineRule="auto"/>
        <w:rPr>
          <w:sz w:val="24"/>
          <w:szCs w:val="24"/>
        </w:rPr>
      </w:pPr>
    </w:p>
    <w:p w14:paraId="64CDA632" w14:textId="77777777" w:rsidR="008C0580" w:rsidRDefault="008C0580" w:rsidP="004C674E">
      <w:pPr>
        <w:spacing w:after="0" w:line="276" w:lineRule="auto"/>
        <w:rPr>
          <w:sz w:val="24"/>
          <w:szCs w:val="24"/>
        </w:rPr>
      </w:pPr>
    </w:p>
    <w:p w14:paraId="4DB675CC" w14:textId="77777777" w:rsidR="008C0580" w:rsidRDefault="008C0580" w:rsidP="004C674E">
      <w:pPr>
        <w:spacing w:after="0" w:line="276" w:lineRule="auto"/>
        <w:rPr>
          <w:sz w:val="24"/>
          <w:szCs w:val="24"/>
        </w:rPr>
      </w:pPr>
    </w:p>
    <w:p w14:paraId="284C02EB" w14:textId="77777777" w:rsidR="008C0580" w:rsidRDefault="008C0580" w:rsidP="004C674E">
      <w:pPr>
        <w:spacing w:after="0" w:line="276" w:lineRule="auto"/>
        <w:rPr>
          <w:sz w:val="24"/>
          <w:szCs w:val="24"/>
        </w:rPr>
      </w:pPr>
    </w:p>
    <w:p w14:paraId="5CD57908" w14:textId="77777777" w:rsidR="00897E34" w:rsidRDefault="00897E34" w:rsidP="004C674E">
      <w:pPr>
        <w:spacing w:after="0" w:line="276" w:lineRule="auto"/>
        <w:rPr>
          <w:sz w:val="24"/>
          <w:szCs w:val="24"/>
        </w:rPr>
      </w:pPr>
    </w:p>
    <w:p w14:paraId="5C7DD0B2" w14:textId="77777777" w:rsidR="008C0580" w:rsidRDefault="008C0580" w:rsidP="004C674E">
      <w:pPr>
        <w:spacing w:after="0" w:line="276" w:lineRule="auto"/>
        <w:rPr>
          <w:sz w:val="24"/>
          <w:szCs w:val="24"/>
        </w:rPr>
      </w:pPr>
    </w:p>
    <w:p w14:paraId="078D067B" w14:textId="066C5E1D" w:rsidR="008C0580" w:rsidRDefault="008C0580" w:rsidP="007D7EC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Введение</w:t>
      </w:r>
    </w:p>
    <w:p w14:paraId="41D9F422" w14:textId="77777777" w:rsidR="008C0580" w:rsidRDefault="008C0580" w:rsidP="004C674E">
      <w:pPr>
        <w:spacing w:after="0" w:line="276" w:lineRule="auto"/>
        <w:rPr>
          <w:sz w:val="24"/>
          <w:szCs w:val="24"/>
        </w:rPr>
      </w:pPr>
    </w:p>
    <w:p w14:paraId="44568123" w14:textId="6C8F2AFB" w:rsidR="008C0580" w:rsidRDefault="008C058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настоящее время, в связи с расширением отношений с зарубежными странами</w:t>
      </w:r>
      <w:r w:rsidR="007D7EC0">
        <w:rPr>
          <w:sz w:val="24"/>
          <w:szCs w:val="24"/>
        </w:rPr>
        <w:t xml:space="preserve"> о</w:t>
      </w:r>
      <w:r>
        <w:rPr>
          <w:sz w:val="24"/>
          <w:szCs w:val="24"/>
        </w:rPr>
        <w:t>собая значимость придается изучению иностранных языков. Иностранный язык тесно связан со всеми сферами жизнедеятельности общества: экономикой</w:t>
      </w:r>
      <w:r w:rsidR="007D7EC0">
        <w:rPr>
          <w:sz w:val="24"/>
          <w:szCs w:val="24"/>
        </w:rPr>
        <w:t>, п</w:t>
      </w:r>
      <w:r>
        <w:rPr>
          <w:sz w:val="24"/>
          <w:szCs w:val="24"/>
        </w:rPr>
        <w:t>олитикой, обороной, искусством и т.д.</w:t>
      </w:r>
    </w:p>
    <w:p w14:paraId="11364909" w14:textId="6F5D1CAF" w:rsidR="008C0580" w:rsidRDefault="008C058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Спрос на специалистов, владеющих иностранными языками, резко возрос и будет расти    по мере экономического развития страны. Таким образом, многое зависит от системы обучения, в которых действует главный фактор-методика преподавания. </w:t>
      </w:r>
    </w:p>
    <w:p w14:paraId="5CBE5401" w14:textId="4D1788A7" w:rsidR="008C0580" w:rsidRDefault="008C058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Будущее постоянно требует от нас формировать личность саморазвивающуюся, </w:t>
      </w:r>
      <w:r w:rsidR="00195C06">
        <w:rPr>
          <w:sz w:val="24"/>
          <w:szCs w:val="24"/>
        </w:rPr>
        <w:t>способную разрабатывать собственную стратегию поведения. Всего этого, как показывает опыт работы передовых учебных центров, можно и нужно добиваться при помощи игровой формы обучения на всех этапах и ступенях образования.</w:t>
      </w:r>
    </w:p>
    <w:p w14:paraId="758BBA54" w14:textId="3922EA29" w:rsidR="00195C06" w:rsidRDefault="00195C06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Игра является одним из условий обучения иностранному языку, раскрытию творческого потенциала ребенка. Игра помогает полностью раскрыться детям, а также узнать о ребенке нечто совершенно новое, чего нельзя сделать, используя другие методы обучения.</w:t>
      </w:r>
    </w:p>
    <w:p w14:paraId="7CA135F2" w14:textId="4D087C8A" w:rsidR="00195C06" w:rsidRDefault="00195C06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В данной исследовательской работе мы предлагаем рассмотреть и определить место игры в учебном процессе, ее эффективность и соотношение с уровнем обученности учащихся.</w:t>
      </w:r>
    </w:p>
    <w:p w14:paraId="3703A213" w14:textId="4BED4EFA" w:rsidR="00195C06" w:rsidRDefault="00195C06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Исходя из этого, мы определяем </w:t>
      </w:r>
      <w:r w:rsidRPr="007D7EC0">
        <w:rPr>
          <w:b/>
          <w:bCs/>
          <w:sz w:val="24"/>
          <w:szCs w:val="24"/>
        </w:rPr>
        <w:t>цель работы:</w:t>
      </w:r>
    </w:p>
    <w:p w14:paraId="76E4CB2D" w14:textId="442E0B06" w:rsidR="00195C06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95C06">
        <w:rPr>
          <w:sz w:val="24"/>
          <w:szCs w:val="24"/>
        </w:rPr>
        <w:t>-выявление влияния развивающих игр на уровень обученности детей на уроке английского языка.</w:t>
      </w:r>
    </w:p>
    <w:p w14:paraId="11029375" w14:textId="0E9C3274" w:rsidR="00195C06" w:rsidRDefault="00195C06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данной цели определились следующие </w:t>
      </w:r>
      <w:r w:rsidRPr="007D7EC0">
        <w:rPr>
          <w:b/>
          <w:bCs/>
          <w:sz w:val="24"/>
          <w:szCs w:val="24"/>
        </w:rPr>
        <w:t>задачи:</w:t>
      </w:r>
    </w:p>
    <w:p w14:paraId="01DD57AC" w14:textId="3569CAEF" w:rsidR="00195C06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95C06">
        <w:rPr>
          <w:sz w:val="24"/>
          <w:szCs w:val="24"/>
        </w:rPr>
        <w:t>-изучить литературу по теории игр и технологии их применения</w:t>
      </w:r>
    </w:p>
    <w:p w14:paraId="7730FFF1" w14:textId="408A0886" w:rsidR="00195C06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-р</w:t>
      </w:r>
      <w:r w:rsidR="00195C06">
        <w:rPr>
          <w:sz w:val="24"/>
          <w:szCs w:val="24"/>
        </w:rPr>
        <w:t xml:space="preserve">азработать систему игр, игровых заданий, в </w:t>
      </w:r>
      <w:r w:rsidR="00AC21AA">
        <w:rPr>
          <w:sz w:val="24"/>
          <w:szCs w:val="24"/>
        </w:rPr>
        <w:t>соответствии</w:t>
      </w:r>
      <w:r w:rsidR="00195C06">
        <w:rPr>
          <w:sz w:val="24"/>
          <w:szCs w:val="24"/>
        </w:rPr>
        <w:t xml:space="preserve"> с тематическими материалами</w:t>
      </w:r>
    </w:p>
    <w:p w14:paraId="2D63AFCB" w14:textId="0A75E6A2" w:rsidR="00195C06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C21AA">
        <w:rPr>
          <w:sz w:val="24"/>
          <w:szCs w:val="24"/>
        </w:rPr>
        <w:t>-апробировать разработанную систему игр и выявить их эффективность, а также внедрить их в учебный процесс</w:t>
      </w:r>
    </w:p>
    <w:p w14:paraId="579B7CDF" w14:textId="22923120" w:rsidR="00AC21AA" w:rsidRDefault="00AC21AA" w:rsidP="007D7EC0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b/>
          <w:bCs/>
          <w:sz w:val="24"/>
          <w:szCs w:val="24"/>
        </w:rPr>
        <w:t>Предметом исследования</w:t>
      </w:r>
      <w:r>
        <w:rPr>
          <w:sz w:val="24"/>
          <w:szCs w:val="24"/>
        </w:rPr>
        <w:t xml:space="preserve"> выступают условия повышения уровня обученности английскому языку посредством использования развивающих игр.</w:t>
      </w:r>
    </w:p>
    <w:p w14:paraId="1F715749" w14:textId="116FAF26" w:rsidR="00AC21AA" w:rsidRDefault="00AC21AA" w:rsidP="007D7EC0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b/>
          <w:bCs/>
          <w:sz w:val="24"/>
          <w:szCs w:val="24"/>
        </w:rPr>
        <w:t>Объектом-</w:t>
      </w:r>
      <w:r>
        <w:rPr>
          <w:sz w:val="24"/>
          <w:szCs w:val="24"/>
        </w:rPr>
        <w:t>процесс повышения уровня обученности английскому языку посредством использования развивающих игр.</w:t>
      </w:r>
    </w:p>
    <w:p w14:paraId="61853561" w14:textId="3794069D" w:rsidR="00AC21AA" w:rsidRDefault="00AC21AA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Исходя из цели исследования, мы выдвигаем следующую </w:t>
      </w:r>
      <w:r w:rsidRPr="007D7EC0">
        <w:rPr>
          <w:b/>
          <w:bCs/>
          <w:sz w:val="24"/>
          <w:szCs w:val="24"/>
        </w:rPr>
        <w:t>гипотезу</w:t>
      </w:r>
      <w:r>
        <w:rPr>
          <w:sz w:val="24"/>
          <w:szCs w:val="24"/>
        </w:rPr>
        <w:t>:</w:t>
      </w:r>
    </w:p>
    <w:p w14:paraId="40A59791" w14:textId="52554205" w:rsidR="00AC21AA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C21AA">
        <w:rPr>
          <w:sz w:val="24"/>
          <w:szCs w:val="24"/>
        </w:rPr>
        <w:t xml:space="preserve">-использование развивающих игр способствует повышению мотивации к изучению английского языка, </w:t>
      </w:r>
      <w:r>
        <w:rPr>
          <w:sz w:val="24"/>
          <w:szCs w:val="24"/>
        </w:rPr>
        <w:t>а,</w:t>
      </w:r>
      <w:r w:rsidR="00AC21AA">
        <w:rPr>
          <w:sz w:val="24"/>
          <w:szCs w:val="24"/>
        </w:rPr>
        <w:t xml:space="preserve"> следовательно, позволяет повысить уровень знаний по английскому языку</w:t>
      </w:r>
      <w:r w:rsidR="0021239D">
        <w:rPr>
          <w:sz w:val="24"/>
          <w:szCs w:val="24"/>
        </w:rPr>
        <w:t xml:space="preserve"> и развивать ключевые компетенции на уроках.</w:t>
      </w:r>
    </w:p>
    <w:p w14:paraId="187E6413" w14:textId="7B8A8A9A" w:rsidR="00AC21AA" w:rsidRDefault="00AC21AA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процессе обучения предполагается систематическое внедрение и использование развивающих игр на уроках английского языка на разных параллелях</w:t>
      </w:r>
    </w:p>
    <w:p w14:paraId="1748C115" w14:textId="77777777" w:rsidR="008C0580" w:rsidRDefault="008C0580" w:rsidP="007D7EC0">
      <w:pPr>
        <w:spacing w:after="0" w:line="276" w:lineRule="auto"/>
        <w:jc w:val="both"/>
        <w:rPr>
          <w:sz w:val="24"/>
          <w:szCs w:val="24"/>
        </w:rPr>
      </w:pPr>
    </w:p>
    <w:p w14:paraId="59270FF1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487E024B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7459A50B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3FAE97BE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2748C75A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641C2944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5A8B4B96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1C37669C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79EA3DDC" w14:textId="77777777" w:rsidR="004C1043" w:rsidRDefault="004C1043" w:rsidP="004C674E">
      <w:pPr>
        <w:spacing w:after="0" w:line="276" w:lineRule="auto"/>
        <w:rPr>
          <w:sz w:val="24"/>
          <w:szCs w:val="24"/>
        </w:rPr>
      </w:pPr>
    </w:p>
    <w:p w14:paraId="7A50A5E1" w14:textId="4D670F63" w:rsidR="004C1043" w:rsidRPr="00AC21AA" w:rsidRDefault="00AC21AA" w:rsidP="00AC21AA">
      <w:pPr>
        <w:spacing w:after="0" w:line="276" w:lineRule="auto"/>
        <w:jc w:val="center"/>
        <w:rPr>
          <w:b/>
          <w:bCs/>
          <w:szCs w:val="28"/>
        </w:rPr>
      </w:pPr>
      <w:r w:rsidRPr="00AC21AA">
        <w:rPr>
          <w:b/>
          <w:bCs/>
          <w:szCs w:val="28"/>
        </w:rPr>
        <w:lastRenderedPageBreak/>
        <w:t xml:space="preserve">Глава </w:t>
      </w:r>
      <w:r w:rsidRPr="00AC21AA">
        <w:rPr>
          <w:b/>
          <w:bCs/>
          <w:szCs w:val="28"/>
          <w:lang w:val="en-US"/>
        </w:rPr>
        <w:t>I</w:t>
      </w:r>
      <w:r w:rsidRPr="00AC21AA">
        <w:rPr>
          <w:b/>
          <w:bCs/>
          <w:szCs w:val="28"/>
        </w:rPr>
        <w:t>. Теория игры и технология игрового обучения.</w:t>
      </w:r>
    </w:p>
    <w:p w14:paraId="36E969A4" w14:textId="67D6D98E" w:rsidR="00AC21AA" w:rsidRPr="00066BE0" w:rsidRDefault="00AC21AA" w:rsidP="00066BE0">
      <w:pPr>
        <w:pStyle w:val="a7"/>
        <w:numPr>
          <w:ilvl w:val="1"/>
          <w:numId w:val="3"/>
        </w:numPr>
        <w:spacing w:after="0" w:line="276" w:lineRule="auto"/>
        <w:jc w:val="center"/>
        <w:rPr>
          <w:b/>
          <w:bCs/>
          <w:szCs w:val="28"/>
        </w:rPr>
      </w:pPr>
      <w:r w:rsidRPr="00AC21AA">
        <w:rPr>
          <w:b/>
          <w:bCs/>
          <w:szCs w:val="28"/>
        </w:rPr>
        <w:t>Становление игровой техн</w:t>
      </w:r>
      <w:r>
        <w:rPr>
          <w:b/>
          <w:bCs/>
          <w:szCs w:val="28"/>
        </w:rPr>
        <w:t>ологии</w:t>
      </w:r>
    </w:p>
    <w:p w14:paraId="7B0C9F24" w14:textId="0EB3E2C0" w:rsidR="00AC21AA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B627E" w:rsidRPr="00FB627E">
        <w:rPr>
          <w:sz w:val="24"/>
          <w:szCs w:val="24"/>
        </w:rPr>
        <w:t>Игра-предмет изучения различных наук:</w:t>
      </w:r>
      <w:r w:rsidR="00FB627E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FB627E">
        <w:rPr>
          <w:sz w:val="24"/>
          <w:szCs w:val="24"/>
        </w:rPr>
        <w:t>едагогики, психологии, истории культуры. Специальные исследования игры животных и человека провел Н. Гросс. По его данным, игра возникает у тех животных, у которых инстинктивные формы поведения недостаточны для приспособления к изменчивым условиям существования.</w:t>
      </w:r>
    </w:p>
    <w:p w14:paraId="227D79B6" w14:textId="432BD68B" w:rsidR="00FB627E" w:rsidRDefault="00FB627E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Существенную поправку в эту теорию внес К. </w:t>
      </w:r>
      <w:proofErr w:type="spellStart"/>
      <w:r>
        <w:rPr>
          <w:sz w:val="24"/>
          <w:szCs w:val="24"/>
        </w:rPr>
        <w:t>Брюнер</w:t>
      </w:r>
      <w:proofErr w:type="spellEnd"/>
      <w:r>
        <w:rPr>
          <w:sz w:val="24"/>
          <w:szCs w:val="24"/>
        </w:rPr>
        <w:t>. Он считал, что стремление к игре, повторению одних и тех же действий поддерживается функциональным удовольствием, получаемым от самой деятельности.</w:t>
      </w:r>
    </w:p>
    <w:p w14:paraId="668EE258" w14:textId="1B6624E3" w:rsidR="00FB627E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B627E">
        <w:rPr>
          <w:sz w:val="24"/>
          <w:szCs w:val="24"/>
        </w:rPr>
        <w:t xml:space="preserve">Ф. </w:t>
      </w:r>
      <w:proofErr w:type="spellStart"/>
      <w:r w:rsidR="00FB627E">
        <w:rPr>
          <w:sz w:val="24"/>
          <w:szCs w:val="24"/>
        </w:rPr>
        <w:t>Ботендайк</w:t>
      </w:r>
      <w:proofErr w:type="spellEnd"/>
      <w:r w:rsidR="00FB627E">
        <w:rPr>
          <w:sz w:val="24"/>
          <w:szCs w:val="24"/>
        </w:rPr>
        <w:t xml:space="preserve"> основные особенности игры связывает с характерными чертами поведения, свойственными растущему организму</w:t>
      </w:r>
    </w:p>
    <w:p w14:paraId="3BA9C45F" w14:textId="30F3071B" w:rsidR="00FB627E" w:rsidRDefault="00FB627E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с ненаправленностью действий</w:t>
      </w:r>
    </w:p>
    <w:p w14:paraId="040EFB54" w14:textId="415C7F91" w:rsidR="00FB627E" w:rsidRDefault="00FB627E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импульсивностью</w:t>
      </w:r>
    </w:p>
    <w:p w14:paraId="73E301F1" w14:textId="6037EFCA" w:rsidR="00FB627E" w:rsidRDefault="00FB627E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3) наличием эффективных связей с окружающими</w:t>
      </w:r>
    </w:p>
    <w:p w14:paraId="0D0714B9" w14:textId="09FFBBE1" w:rsidR="00FB627E" w:rsidRDefault="00FB627E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робостью и застенчивостью</w:t>
      </w:r>
    </w:p>
    <w:p w14:paraId="0A4DE5EC" w14:textId="38A1DA41" w:rsidR="00FB627E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B627E">
        <w:rPr>
          <w:sz w:val="24"/>
          <w:szCs w:val="24"/>
        </w:rPr>
        <w:t>Эти черты поведения ребенка при определенных условиях порождают</w:t>
      </w:r>
      <w:r w:rsidR="00A632E7">
        <w:rPr>
          <w:sz w:val="24"/>
          <w:szCs w:val="24"/>
        </w:rPr>
        <w:t xml:space="preserve"> игры.</w:t>
      </w:r>
    </w:p>
    <w:p w14:paraId="1562A976" w14:textId="7E04205A" w:rsidR="00A632E7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632E7">
        <w:rPr>
          <w:sz w:val="24"/>
          <w:szCs w:val="24"/>
        </w:rPr>
        <w:t xml:space="preserve">Центральным вопросом теории детской игры является вопрос об ее историческом происхождении. </w:t>
      </w:r>
      <w:proofErr w:type="gramStart"/>
      <w:r w:rsidR="00A632E7">
        <w:rPr>
          <w:sz w:val="24"/>
          <w:szCs w:val="24"/>
        </w:rPr>
        <w:t>В марксисткой</w:t>
      </w:r>
      <w:proofErr w:type="gramEnd"/>
      <w:r w:rsidR="00A632E7">
        <w:rPr>
          <w:sz w:val="24"/>
          <w:szCs w:val="24"/>
        </w:rPr>
        <w:t xml:space="preserve"> литературе этот вопрос был </w:t>
      </w:r>
      <w:r>
        <w:rPr>
          <w:sz w:val="24"/>
          <w:szCs w:val="24"/>
        </w:rPr>
        <w:t>поставлен Г.В.</w:t>
      </w:r>
      <w:r w:rsidR="00A632E7">
        <w:rPr>
          <w:sz w:val="24"/>
          <w:szCs w:val="24"/>
        </w:rPr>
        <w:t xml:space="preserve"> Плехановым. Он считал, что игра возникает в ответ на общественную потребность в подготовке подрастающих поколений к жизни. Это позволяет понять, почему в истории общества игра возникает на основе труда, а в жизни отдельного индивида он предшествует труду.</w:t>
      </w:r>
    </w:p>
    <w:p w14:paraId="318A2556" w14:textId="41411C36" w:rsidR="00A632E7" w:rsidRDefault="00A632E7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По вопросам теории и практики игры имеются солидные научные заделы в работах отечественных и зарубежных технологов, социологов и педагогов, например труды </w:t>
      </w:r>
      <w:proofErr w:type="spellStart"/>
      <w:r>
        <w:rPr>
          <w:sz w:val="24"/>
          <w:szCs w:val="24"/>
        </w:rPr>
        <w:t>Иохана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Хейзинга</w:t>
      </w:r>
      <w:proofErr w:type="spellEnd"/>
      <w:r>
        <w:rPr>
          <w:sz w:val="24"/>
          <w:szCs w:val="24"/>
        </w:rPr>
        <w:t xml:space="preserve"> «Человек пропащий», Д.Б. Эльконина «</w:t>
      </w:r>
      <w:r w:rsidR="007D7EC0">
        <w:rPr>
          <w:sz w:val="24"/>
          <w:szCs w:val="24"/>
        </w:rPr>
        <w:t>П</w:t>
      </w:r>
      <w:r>
        <w:rPr>
          <w:sz w:val="24"/>
          <w:szCs w:val="24"/>
        </w:rPr>
        <w:t>сихология игры», Э. Берна «Игры, в которые играют люди», Л.С. Выготского и т.д.</w:t>
      </w:r>
    </w:p>
    <w:p w14:paraId="10286385" w14:textId="79E42A31" w:rsidR="00A632E7" w:rsidRDefault="00A632E7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Существую</w:t>
      </w:r>
      <w:r w:rsidR="007D7EC0">
        <w:rPr>
          <w:sz w:val="24"/>
          <w:szCs w:val="24"/>
        </w:rPr>
        <w:t>т</w:t>
      </w:r>
      <w:r>
        <w:rPr>
          <w:sz w:val="24"/>
          <w:szCs w:val="24"/>
        </w:rPr>
        <w:t xml:space="preserve"> и критические настроения по поводу применения игр (Б.Г. Ананьев, А. В. Петровский). А. Кушнир пишет «…пединститут продолжает плодить </w:t>
      </w:r>
      <w:proofErr w:type="spellStart"/>
      <w:r>
        <w:rPr>
          <w:sz w:val="24"/>
          <w:szCs w:val="24"/>
        </w:rPr>
        <w:t>инфантотехников</w:t>
      </w:r>
      <w:proofErr w:type="spellEnd"/>
      <w:r>
        <w:rPr>
          <w:sz w:val="24"/>
          <w:szCs w:val="24"/>
        </w:rPr>
        <w:t xml:space="preserve"> вместо педагогов. </w:t>
      </w:r>
      <w:r w:rsidR="007F5DD1">
        <w:rPr>
          <w:sz w:val="24"/>
          <w:szCs w:val="24"/>
        </w:rPr>
        <w:t>От развлекательного</w:t>
      </w:r>
      <w:r>
        <w:rPr>
          <w:sz w:val="24"/>
          <w:szCs w:val="24"/>
        </w:rPr>
        <w:t xml:space="preserve"> педагогического энтузиазма никуда не скрыться</w:t>
      </w:r>
      <w:r w:rsidR="004F6C96">
        <w:rPr>
          <w:sz w:val="24"/>
          <w:szCs w:val="24"/>
        </w:rPr>
        <w:t>. Игровой вирус вместе с 6-летками внедрился в школу».</w:t>
      </w:r>
    </w:p>
    <w:p w14:paraId="20954EC9" w14:textId="50B5DBA6" w:rsidR="004F6C96" w:rsidRDefault="004F6C96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имеются различные мнения об играх. Но большинство педагогов выступают за внедрение игры в учебный процесс, как одного из эффективных и стимулирующих методов обучения</w:t>
      </w:r>
      <w:r w:rsidR="007F5DD1">
        <w:rPr>
          <w:sz w:val="24"/>
          <w:szCs w:val="24"/>
        </w:rPr>
        <w:t>.</w:t>
      </w:r>
    </w:p>
    <w:p w14:paraId="178A65BD" w14:textId="77777777" w:rsidR="007F5DD1" w:rsidRDefault="007F5DD1" w:rsidP="007D7EC0">
      <w:pPr>
        <w:spacing w:after="0" w:line="276" w:lineRule="auto"/>
        <w:jc w:val="both"/>
        <w:rPr>
          <w:sz w:val="24"/>
          <w:szCs w:val="24"/>
        </w:rPr>
      </w:pPr>
    </w:p>
    <w:p w14:paraId="13178B64" w14:textId="51C1FAFE" w:rsidR="007F5DD1" w:rsidRDefault="007F5DD1" w:rsidP="007D7EC0">
      <w:pPr>
        <w:pStyle w:val="a7"/>
        <w:numPr>
          <w:ilvl w:val="1"/>
          <w:numId w:val="3"/>
        </w:numPr>
        <w:spacing w:after="0" w:line="276" w:lineRule="auto"/>
        <w:jc w:val="center"/>
        <w:rPr>
          <w:b/>
          <w:bCs/>
          <w:sz w:val="24"/>
          <w:szCs w:val="24"/>
        </w:rPr>
      </w:pPr>
      <w:r w:rsidRPr="007F5DD1">
        <w:rPr>
          <w:b/>
          <w:bCs/>
          <w:sz w:val="24"/>
          <w:szCs w:val="24"/>
        </w:rPr>
        <w:t>Законы и принципы игры</w:t>
      </w:r>
    </w:p>
    <w:p w14:paraId="0D3ABCB3" w14:textId="62C1795B" w:rsidR="007F5DD1" w:rsidRDefault="007F5DD1" w:rsidP="007D7EC0">
      <w:pPr>
        <w:spacing w:after="0" w:line="276" w:lineRule="auto"/>
        <w:jc w:val="both"/>
        <w:rPr>
          <w:sz w:val="24"/>
          <w:szCs w:val="24"/>
        </w:rPr>
      </w:pPr>
      <w:r w:rsidRPr="007F5DD1">
        <w:rPr>
          <w:sz w:val="24"/>
          <w:szCs w:val="24"/>
        </w:rPr>
        <w:t xml:space="preserve">«Основополагающим камнем» общей </w:t>
      </w:r>
      <w:r>
        <w:rPr>
          <w:sz w:val="24"/>
          <w:szCs w:val="24"/>
        </w:rPr>
        <w:t>теории игры является идея саморазвития, поведения и результатов деятельности. Разумеется, что игра</w:t>
      </w:r>
      <w:r w:rsidR="00613847">
        <w:rPr>
          <w:sz w:val="24"/>
          <w:szCs w:val="24"/>
        </w:rPr>
        <w:t xml:space="preserve"> подчиняется всем универсальным законам </w:t>
      </w:r>
      <w:r w:rsidR="007D7EC0">
        <w:rPr>
          <w:sz w:val="24"/>
          <w:szCs w:val="24"/>
        </w:rPr>
        <w:t>диалектики</w:t>
      </w:r>
      <w:r w:rsidR="00613847">
        <w:rPr>
          <w:sz w:val="24"/>
          <w:szCs w:val="24"/>
        </w:rPr>
        <w:t xml:space="preserve">, а именно закону единства и борьбы противоположностей. </w:t>
      </w:r>
    </w:p>
    <w:p w14:paraId="0C770972" w14:textId="4E65187D" w:rsidR="00613847" w:rsidRDefault="00613847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В каждой искусственной игре наблюдается единство и борьба людей, действий и противодействий соперников, динамическое противостояние, что является причиной всех изменений и событий в игре, что в свою очередь приводит к отрицанию старого опыта деятельности и необходимости приобретения нового опыта, а это есть процесс развития по восходящей линии. </w:t>
      </w:r>
    </w:p>
    <w:p w14:paraId="3D8BE482" w14:textId="2A8F0FF0" w:rsidR="00613847" w:rsidRDefault="00613847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Как известно, законом называется необходимая, устойчивая и повторяющаяся связь в предметах, событиях, процессах и действиях. Исходя из этого, можно выделить следующие закономерные положения искусственных игр:</w:t>
      </w:r>
    </w:p>
    <w:p w14:paraId="72F0C0D3" w14:textId="359077A5" w:rsidR="00613847" w:rsidRDefault="00613847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закон свободной коммуникации-означает единый и понятный всем игрокам язык, жест</w:t>
      </w:r>
      <w:r w:rsidR="00336E8D">
        <w:rPr>
          <w:sz w:val="24"/>
          <w:szCs w:val="24"/>
        </w:rPr>
        <w:t>, с</w:t>
      </w:r>
      <w:r>
        <w:rPr>
          <w:sz w:val="24"/>
          <w:szCs w:val="24"/>
        </w:rPr>
        <w:t>имвол. Это значит, что однажды придуманная хорошо отлаженная и отработанная игра развивается как своеобразный язык.</w:t>
      </w:r>
    </w:p>
    <w:p w14:paraId="595CB91E" w14:textId="46070CE8" w:rsidR="00613847" w:rsidRDefault="00613847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-закон единства цели-выражает единое стремление всех игроков к достижению наибольшего конечного результата игры</w:t>
      </w:r>
    </w:p>
    <w:p w14:paraId="2F281517" w14:textId="307877A1" w:rsidR="00613847" w:rsidRDefault="00613847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36E8D">
        <w:rPr>
          <w:sz w:val="24"/>
          <w:szCs w:val="24"/>
        </w:rPr>
        <w:t>закон материального равенства-все игроки имеют эквивалентные материалы, возможности в предметах и средствах игры</w:t>
      </w:r>
    </w:p>
    <w:p w14:paraId="3C7944A9" w14:textId="6C022970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-закон ограниченной свободы действий проявляется в том, что за нарушение правил и законов игры арбитр обязан применить строгие санкции вплоть до прекращения игры.</w:t>
      </w:r>
    </w:p>
    <w:p w14:paraId="5B843E3F" w14:textId="7B5B7338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-закон авто оценки действий, означает, что достигнутые результаты являются объективной и достоверной оценкой уровня и качества подготовки к игре.</w:t>
      </w:r>
    </w:p>
    <w:p w14:paraId="4AFD6566" w14:textId="7C08F1F9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Список принципов игровых технологий очень широк, в них действуют основные положения теории развития, организации и управления:</w:t>
      </w:r>
    </w:p>
    <w:p w14:paraId="3EE39DDD" w14:textId="392B52FF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-активность игрока</w:t>
      </w:r>
    </w:p>
    <w:p w14:paraId="19A57984" w14:textId="677B640A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-открытость и доступность игры</w:t>
      </w:r>
    </w:p>
    <w:p w14:paraId="08A4E593" w14:textId="7EF00C93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-наглядность и виртуальность игры</w:t>
      </w:r>
    </w:p>
    <w:p w14:paraId="7DED0921" w14:textId="6DF16032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-разыгрывание и исполнение ролей</w:t>
      </w:r>
    </w:p>
    <w:p w14:paraId="1EDF395A" w14:textId="67EA2FCA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-индивидуальность игры</w:t>
      </w:r>
    </w:p>
    <w:p w14:paraId="70D9B01D" w14:textId="5270DC8A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-коллективность игры</w:t>
      </w:r>
    </w:p>
    <w:p w14:paraId="2466E71E" w14:textId="6DC40FC6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-самостоятельность в игре</w:t>
      </w:r>
    </w:p>
    <w:p w14:paraId="6CCFBC19" w14:textId="61EDABBA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-состязательность и соревнование</w:t>
      </w:r>
    </w:p>
    <w:p w14:paraId="7717E4B5" w14:textId="3FFF5FC9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-результативность игры</w:t>
      </w:r>
    </w:p>
    <w:p w14:paraId="05976914" w14:textId="3A358866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-спонтанность</w:t>
      </w:r>
    </w:p>
    <w:p w14:paraId="2995C1B8" w14:textId="7EFD9981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-проблемность</w:t>
      </w:r>
    </w:p>
    <w:p w14:paraId="59A0B2C9" w14:textId="63A1AFC1" w:rsidR="00336E8D" w:rsidRDefault="00336E8D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-обратная связь игры</w:t>
      </w:r>
    </w:p>
    <w:p w14:paraId="5554681B" w14:textId="77777777" w:rsidR="000E1B22" w:rsidRDefault="000E1B22" w:rsidP="007D7EC0">
      <w:pPr>
        <w:spacing w:after="0" w:line="276" w:lineRule="auto"/>
        <w:jc w:val="both"/>
        <w:rPr>
          <w:sz w:val="24"/>
          <w:szCs w:val="24"/>
        </w:rPr>
      </w:pPr>
    </w:p>
    <w:p w14:paraId="08200B83" w14:textId="44B6BEAF" w:rsidR="000E1B22" w:rsidRDefault="000E1B22" w:rsidP="00066BE0">
      <w:pPr>
        <w:spacing w:after="0"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1.3 Функции игры</w:t>
      </w:r>
    </w:p>
    <w:p w14:paraId="0351A3B8" w14:textId="1A08C90B" w:rsidR="000E1B22" w:rsidRDefault="000E1B22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Игра выполняет 5 функций на уроке:</w:t>
      </w:r>
    </w:p>
    <w:p w14:paraId="773A5E14" w14:textId="32FB4B60" w:rsidR="000E1B22" w:rsidRDefault="000E1B22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-обучающая. </w:t>
      </w:r>
      <w:r w:rsidR="007D7EC0">
        <w:rPr>
          <w:sz w:val="24"/>
          <w:szCs w:val="24"/>
        </w:rPr>
        <w:t>(</w:t>
      </w:r>
      <w:r>
        <w:rPr>
          <w:sz w:val="24"/>
          <w:szCs w:val="24"/>
        </w:rPr>
        <w:t>Развитие навыков и умений</w:t>
      </w:r>
      <w:r w:rsidR="007D7EC0">
        <w:rPr>
          <w:sz w:val="24"/>
          <w:szCs w:val="24"/>
        </w:rPr>
        <w:t>)</w:t>
      </w:r>
    </w:p>
    <w:p w14:paraId="21588801" w14:textId="01E40A2F" w:rsidR="000E1B22" w:rsidRDefault="000E1B22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-развлекательная. </w:t>
      </w:r>
      <w:r w:rsidR="007D7EC0">
        <w:rPr>
          <w:sz w:val="24"/>
          <w:szCs w:val="24"/>
        </w:rPr>
        <w:t>(</w:t>
      </w:r>
      <w:r>
        <w:rPr>
          <w:sz w:val="24"/>
          <w:szCs w:val="24"/>
        </w:rPr>
        <w:t>Создание благоприятной атмосферы на уроках</w:t>
      </w:r>
      <w:r w:rsidR="007D7EC0">
        <w:rPr>
          <w:sz w:val="24"/>
          <w:szCs w:val="24"/>
        </w:rPr>
        <w:t>)</w:t>
      </w:r>
    </w:p>
    <w:p w14:paraId="1B18A16A" w14:textId="6094E478" w:rsidR="000E1B22" w:rsidRDefault="007D7EC0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-о</w:t>
      </w:r>
      <w:r w:rsidR="000E1B22">
        <w:rPr>
          <w:sz w:val="24"/>
          <w:szCs w:val="24"/>
        </w:rPr>
        <w:t xml:space="preserve">бъединяющая. </w:t>
      </w:r>
      <w:r>
        <w:rPr>
          <w:sz w:val="24"/>
          <w:szCs w:val="24"/>
        </w:rPr>
        <w:t>(</w:t>
      </w:r>
      <w:r w:rsidR="000E1B22">
        <w:rPr>
          <w:sz w:val="24"/>
          <w:szCs w:val="24"/>
        </w:rPr>
        <w:t>Объединение коллектива</w:t>
      </w:r>
      <w:r>
        <w:rPr>
          <w:sz w:val="24"/>
          <w:szCs w:val="24"/>
        </w:rPr>
        <w:t>)</w:t>
      </w:r>
    </w:p>
    <w:p w14:paraId="6259CDB6" w14:textId="1A8BB406" w:rsidR="000E1B22" w:rsidRDefault="000E1B22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-релаксационная. </w:t>
      </w:r>
      <w:r w:rsidR="001754AF">
        <w:rPr>
          <w:sz w:val="24"/>
          <w:szCs w:val="24"/>
        </w:rPr>
        <w:t>(</w:t>
      </w:r>
      <w:r>
        <w:rPr>
          <w:sz w:val="24"/>
          <w:szCs w:val="24"/>
        </w:rPr>
        <w:t>Снятие эмоционального напряжения</w:t>
      </w:r>
      <w:r w:rsidR="001754AF">
        <w:rPr>
          <w:sz w:val="24"/>
          <w:szCs w:val="24"/>
        </w:rPr>
        <w:t>)</w:t>
      </w:r>
    </w:p>
    <w:p w14:paraId="76307B95" w14:textId="3CD0D726" w:rsidR="000E1B22" w:rsidRDefault="000E1B22" w:rsidP="007D7EC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-психологическая. </w:t>
      </w:r>
      <w:r w:rsidR="001754AF">
        <w:rPr>
          <w:sz w:val="24"/>
          <w:szCs w:val="24"/>
        </w:rPr>
        <w:t>(</w:t>
      </w:r>
      <w:r>
        <w:rPr>
          <w:sz w:val="24"/>
          <w:szCs w:val="24"/>
        </w:rPr>
        <w:t>Формирование навыков подготовки своего физиологического состояния для более эффективной деятельности</w:t>
      </w:r>
      <w:r w:rsidR="001754AF">
        <w:rPr>
          <w:sz w:val="24"/>
          <w:szCs w:val="24"/>
        </w:rPr>
        <w:t>)</w:t>
      </w:r>
    </w:p>
    <w:p w14:paraId="77EA4AF7" w14:textId="77777777" w:rsidR="000E1B22" w:rsidRDefault="000E1B22" w:rsidP="007D7EC0">
      <w:pPr>
        <w:spacing w:after="0" w:line="276" w:lineRule="auto"/>
        <w:jc w:val="both"/>
        <w:rPr>
          <w:sz w:val="24"/>
          <w:szCs w:val="24"/>
        </w:rPr>
      </w:pPr>
    </w:p>
    <w:p w14:paraId="3FA2E54B" w14:textId="5310F590" w:rsidR="000E1B22" w:rsidRDefault="0021239D" w:rsidP="001754AF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E1B22">
        <w:rPr>
          <w:b/>
          <w:bCs/>
          <w:sz w:val="24"/>
          <w:szCs w:val="24"/>
        </w:rPr>
        <w:t xml:space="preserve">1.4 </w:t>
      </w:r>
      <w:r>
        <w:rPr>
          <w:b/>
          <w:bCs/>
          <w:sz w:val="24"/>
          <w:szCs w:val="24"/>
        </w:rPr>
        <w:t>Игра</w:t>
      </w:r>
      <w:r w:rsidR="000E1B22" w:rsidRPr="000E1B22">
        <w:rPr>
          <w:b/>
          <w:bCs/>
          <w:sz w:val="24"/>
          <w:szCs w:val="24"/>
        </w:rPr>
        <w:t>, как самостоятельная дидактическая категория</w:t>
      </w:r>
    </w:p>
    <w:p w14:paraId="602983BB" w14:textId="220B3356" w:rsidR="000E1B22" w:rsidRPr="000E1B22" w:rsidRDefault="000E1B22" w:rsidP="007D7EC0">
      <w:pPr>
        <w:spacing w:after="0" w:line="276" w:lineRule="auto"/>
        <w:jc w:val="both"/>
        <w:rPr>
          <w:sz w:val="24"/>
          <w:szCs w:val="24"/>
        </w:rPr>
      </w:pPr>
      <w:r w:rsidRPr="000E1B22">
        <w:rPr>
          <w:sz w:val="24"/>
          <w:szCs w:val="24"/>
        </w:rPr>
        <w:t>Игра на уроке может выступать как:</w:t>
      </w:r>
    </w:p>
    <w:p w14:paraId="4C15CE6C" w14:textId="3A411787" w:rsidR="000E1B22" w:rsidRDefault="000E1B22" w:rsidP="007D7EC0">
      <w:pPr>
        <w:pStyle w:val="a7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0E1B22">
        <w:rPr>
          <w:sz w:val="24"/>
          <w:szCs w:val="24"/>
        </w:rPr>
        <w:t>Метод-различные игровые задания, результат</w:t>
      </w:r>
      <w:r>
        <w:rPr>
          <w:sz w:val="24"/>
          <w:szCs w:val="24"/>
        </w:rPr>
        <w:t xml:space="preserve"> к которому учитель приводит учеников через игру</w:t>
      </w:r>
    </w:p>
    <w:p w14:paraId="501C26FC" w14:textId="05F4DFD0" w:rsidR="000E1B22" w:rsidRDefault="000E1B22" w:rsidP="007D7EC0">
      <w:pPr>
        <w:pStyle w:val="a7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Форма-внешняя организация самой игры</w:t>
      </w:r>
    </w:p>
    <w:p w14:paraId="5177A867" w14:textId="3D820D0B" w:rsidR="000E1B22" w:rsidRDefault="000E1B22" w:rsidP="007D7EC0">
      <w:pPr>
        <w:pStyle w:val="a7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Средство-материальные объекты, картинки. </w:t>
      </w:r>
    </w:p>
    <w:p w14:paraId="19A9A847" w14:textId="785971A9" w:rsidR="000E1B22" w:rsidRDefault="000E1B22" w:rsidP="001754AF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этой позиции, игра в учебном процессе одновременно является и </w:t>
      </w:r>
      <w:r w:rsidR="001754AF">
        <w:rPr>
          <w:sz w:val="24"/>
          <w:szCs w:val="24"/>
        </w:rPr>
        <w:t>формой, и</w:t>
      </w:r>
      <w:r>
        <w:rPr>
          <w:sz w:val="24"/>
          <w:szCs w:val="24"/>
        </w:rPr>
        <w:t xml:space="preserve"> методом обучения-вполне самостоятельной </w:t>
      </w:r>
      <w:r w:rsidR="00932406">
        <w:rPr>
          <w:sz w:val="24"/>
          <w:szCs w:val="24"/>
        </w:rPr>
        <w:t>дидактической категорией, а именно-взаимосвязанной технологией совместной обучающей и учебной деятельности учителей и школьников.</w:t>
      </w:r>
    </w:p>
    <w:p w14:paraId="6F04CFAA" w14:textId="43033260" w:rsidR="00932406" w:rsidRDefault="00932406" w:rsidP="001754AF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Каждая учебная игра должна иметь общую для всех ИИ устойчивую структуру при разных </w:t>
      </w:r>
      <w:r w:rsidR="001754AF">
        <w:rPr>
          <w:sz w:val="24"/>
          <w:szCs w:val="24"/>
        </w:rPr>
        <w:t>механизмах функционирования</w:t>
      </w:r>
      <w:r>
        <w:rPr>
          <w:sz w:val="24"/>
          <w:szCs w:val="24"/>
        </w:rPr>
        <w:t>. Следовательно, можно утверждать</w:t>
      </w:r>
      <w:r w:rsidR="001754AF">
        <w:rPr>
          <w:sz w:val="24"/>
          <w:szCs w:val="24"/>
        </w:rPr>
        <w:t>, ч</w:t>
      </w:r>
      <w:r>
        <w:rPr>
          <w:sz w:val="24"/>
          <w:szCs w:val="24"/>
        </w:rPr>
        <w:t xml:space="preserve">то совместная </w:t>
      </w:r>
      <w:r>
        <w:rPr>
          <w:sz w:val="24"/>
          <w:szCs w:val="24"/>
        </w:rPr>
        <w:lastRenderedPageBreak/>
        <w:t xml:space="preserve">обучающая и учебная деятельность, организованная в виде общей структуры игры и есть ИФО (игровая форма обучения), т. </w:t>
      </w:r>
      <w:r w:rsidR="001754AF">
        <w:rPr>
          <w:sz w:val="24"/>
          <w:szCs w:val="24"/>
        </w:rPr>
        <w:t>е</w:t>
      </w:r>
      <w:r>
        <w:rPr>
          <w:sz w:val="24"/>
          <w:szCs w:val="24"/>
        </w:rPr>
        <w:t xml:space="preserve">. такая же законная форма организации обучения </w:t>
      </w:r>
      <w:r w:rsidR="001754AF">
        <w:rPr>
          <w:sz w:val="24"/>
          <w:szCs w:val="24"/>
        </w:rPr>
        <w:t>как лекции</w:t>
      </w:r>
      <w:r>
        <w:rPr>
          <w:sz w:val="24"/>
          <w:szCs w:val="24"/>
        </w:rPr>
        <w:t>, занятия, и т.д. Целью ИФО является вовлечение обучающихся в активную деятельность, быстрое и прочное усвоение знаний, умений</w:t>
      </w:r>
      <w:r w:rsidR="001754AF">
        <w:rPr>
          <w:sz w:val="24"/>
          <w:szCs w:val="24"/>
        </w:rPr>
        <w:t>, н</w:t>
      </w:r>
      <w:r>
        <w:rPr>
          <w:sz w:val="24"/>
          <w:szCs w:val="24"/>
        </w:rPr>
        <w:t>авыков, а также контроль и самоконтроль при оценке полученных результатов по итогам соревнования.</w:t>
      </w:r>
    </w:p>
    <w:p w14:paraId="797195CC" w14:textId="77777777" w:rsidR="00932406" w:rsidRDefault="00932406" w:rsidP="000E1B22">
      <w:pPr>
        <w:spacing w:after="0" w:line="276" w:lineRule="auto"/>
        <w:rPr>
          <w:sz w:val="24"/>
          <w:szCs w:val="24"/>
        </w:rPr>
      </w:pPr>
    </w:p>
    <w:p w14:paraId="4E2FFF31" w14:textId="6614B198" w:rsidR="00932406" w:rsidRDefault="00932406" w:rsidP="00932406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402364DF" w14:textId="3865111A" w:rsidR="00932406" w:rsidRDefault="00932406" w:rsidP="00066BE0">
      <w:pPr>
        <w:spacing w:after="0"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1.5 </w:t>
      </w:r>
      <w:r w:rsidR="001754AF"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>бщая классификация игр. Их формы</w:t>
      </w:r>
    </w:p>
    <w:p w14:paraId="71B1B4DD" w14:textId="45FDCE57" w:rsidR="00932406" w:rsidRDefault="00932406" w:rsidP="00932406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Игровая деятельность протекает в двух основных </w:t>
      </w:r>
      <w:r w:rsidR="001754AF">
        <w:rPr>
          <w:sz w:val="24"/>
          <w:szCs w:val="24"/>
        </w:rPr>
        <w:t>типах: естественной</w:t>
      </w:r>
      <w:r>
        <w:rPr>
          <w:sz w:val="24"/>
          <w:szCs w:val="24"/>
        </w:rPr>
        <w:t xml:space="preserve"> и искусственной игры</w:t>
      </w:r>
      <w:r w:rsidR="00381B0A">
        <w:rPr>
          <w:sz w:val="24"/>
          <w:szCs w:val="24"/>
        </w:rPr>
        <w:t>, причем первое обуславливает второе, являясь как бы источником живительной влаги для «починного</w:t>
      </w:r>
      <w:r w:rsidR="001754AF">
        <w:rPr>
          <w:sz w:val="24"/>
          <w:szCs w:val="24"/>
        </w:rPr>
        <w:t>»</w:t>
      </w:r>
      <w:r w:rsidR="00381B0A">
        <w:rPr>
          <w:sz w:val="24"/>
          <w:szCs w:val="24"/>
        </w:rPr>
        <w:t xml:space="preserve"> дерева игр. Дальше классификация идет по традиционной схеме: </w:t>
      </w:r>
    </w:p>
    <w:p w14:paraId="617BA144" w14:textId="0794432C" w:rsidR="00381B0A" w:rsidRDefault="00381B0A" w:rsidP="00932406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Тип-Род-Класс-Вид</w:t>
      </w:r>
    </w:p>
    <w:p w14:paraId="353C195E" w14:textId="79357E65" w:rsidR="00381B0A" w:rsidRDefault="00381B0A" w:rsidP="00381B0A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Игра природы</w:t>
      </w:r>
    </w:p>
    <w:p w14:paraId="4AFB1C37" w14:textId="3800D8E3" w:rsidR="00381B0A" w:rsidRPr="00932406" w:rsidRDefault="00381B0A" w:rsidP="00381B0A">
      <w:pPr>
        <w:spacing w:after="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D50FD" wp14:editId="21F5779A">
                <wp:simplePos x="0" y="0"/>
                <wp:positionH relativeFrom="column">
                  <wp:posOffset>2967991</wp:posOffset>
                </wp:positionH>
                <wp:positionV relativeFrom="paragraph">
                  <wp:posOffset>89535</wp:posOffset>
                </wp:positionV>
                <wp:extent cx="114300" cy="409575"/>
                <wp:effectExtent l="19050" t="0" r="38100" b="47625"/>
                <wp:wrapNone/>
                <wp:docPr id="1304380421" name="Стрелка: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095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D1B5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3" o:spid="_x0000_s1026" type="#_x0000_t67" style="position:absolute;margin-left:233.7pt;margin-top:7.05pt;width:9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" adj="18586" fillcolor="#4472c4 [3204]" strokecolor="#09101d [484]" strokeweight="1pt"/>
            </w:pict>
          </mc:Fallback>
        </mc:AlternateContent>
      </w:r>
    </w:p>
    <w:p w14:paraId="3A3A3554" w14:textId="7E8319CE" w:rsidR="00B53969" w:rsidRDefault="00B53969" w:rsidP="000E1B22">
      <w:pPr>
        <w:spacing w:after="0"/>
        <w:rPr>
          <w:sz w:val="24"/>
          <w:szCs w:val="24"/>
        </w:rPr>
      </w:pPr>
    </w:p>
    <w:p w14:paraId="68A060A9" w14:textId="77777777" w:rsidR="00381B0A" w:rsidRDefault="00381B0A" w:rsidP="000E1B22">
      <w:pPr>
        <w:spacing w:after="0"/>
        <w:rPr>
          <w:sz w:val="24"/>
          <w:szCs w:val="24"/>
        </w:rPr>
      </w:pPr>
    </w:p>
    <w:p w14:paraId="52E8A060" w14:textId="5F4A089E" w:rsidR="00381B0A" w:rsidRDefault="00381B0A" w:rsidP="00381B0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Естественная игра</w:t>
      </w:r>
    </w:p>
    <w:p w14:paraId="57DA0163" w14:textId="6953CA95" w:rsidR="00381B0A" w:rsidRDefault="00381B0A" w:rsidP="00381B0A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FA266" wp14:editId="5A49BB9C">
                <wp:simplePos x="0" y="0"/>
                <wp:positionH relativeFrom="column">
                  <wp:posOffset>2987040</wp:posOffset>
                </wp:positionH>
                <wp:positionV relativeFrom="paragraph">
                  <wp:posOffset>105410</wp:posOffset>
                </wp:positionV>
                <wp:extent cx="85725" cy="361950"/>
                <wp:effectExtent l="19050" t="0" r="47625" b="38100"/>
                <wp:wrapNone/>
                <wp:docPr id="1494920090" name="Стрелка: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739A5" id="Стрелка: вниз 5" o:spid="_x0000_s1026" type="#_x0000_t67" style="position:absolute;margin-left:235.2pt;margin-top:8.3pt;width:6.75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" adj="19042" fillcolor="#4472c4 [3204]" strokecolor="#09101d [484]" strokeweight="1pt"/>
            </w:pict>
          </mc:Fallback>
        </mc:AlternateContent>
      </w:r>
    </w:p>
    <w:p w14:paraId="22D40BC7" w14:textId="77777777" w:rsidR="00381B0A" w:rsidRDefault="00381B0A" w:rsidP="00381B0A">
      <w:pPr>
        <w:spacing w:after="0"/>
        <w:jc w:val="center"/>
        <w:rPr>
          <w:sz w:val="24"/>
          <w:szCs w:val="24"/>
        </w:rPr>
      </w:pPr>
    </w:p>
    <w:p w14:paraId="66AAE08F" w14:textId="77777777" w:rsidR="00381B0A" w:rsidRDefault="00381B0A" w:rsidP="00381B0A">
      <w:pPr>
        <w:spacing w:after="0"/>
        <w:jc w:val="center"/>
        <w:rPr>
          <w:sz w:val="24"/>
          <w:szCs w:val="24"/>
        </w:rPr>
      </w:pPr>
    </w:p>
    <w:p w14:paraId="3122E964" w14:textId="6093D321" w:rsidR="00381B0A" w:rsidRDefault="00381B0A" w:rsidP="00381B0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Искусственные игры</w:t>
      </w:r>
    </w:p>
    <w:p w14:paraId="789D00AF" w14:textId="77777777" w:rsidR="00381B0A" w:rsidRDefault="00381B0A" w:rsidP="00381B0A">
      <w:pPr>
        <w:spacing w:after="0"/>
        <w:jc w:val="center"/>
        <w:rPr>
          <w:sz w:val="24"/>
          <w:szCs w:val="24"/>
        </w:rPr>
      </w:pPr>
    </w:p>
    <w:p w14:paraId="671419D0" w14:textId="33F4DD32" w:rsidR="00381B0A" w:rsidRDefault="00C07518" w:rsidP="00381B0A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8F0F2E" wp14:editId="182F5B99">
                <wp:simplePos x="0" y="0"/>
                <wp:positionH relativeFrom="column">
                  <wp:posOffset>1177290</wp:posOffset>
                </wp:positionH>
                <wp:positionV relativeFrom="paragraph">
                  <wp:posOffset>48260</wp:posOffset>
                </wp:positionV>
                <wp:extent cx="1762125" cy="895350"/>
                <wp:effectExtent l="38100" t="0" r="28575" b="57150"/>
                <wp:wrapNone/>
                <wp:docPr id="884635128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2125" cy="895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4D09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92.7pt;margin-top:3.8pt;width:138.75pt;height:70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9D072D" wp14:editId="3358AEB5">
                <wp:simplePos x="0" y="0"/>
                <wp:positionH relativeFrom="column">
                  <wp:posOffset>3034665</wp:posOffset>
                </wp:positionH>
                <wp:positionV relativeFrom="paragraph">
                  <wp:posOffset>19685</wp:posOffset>
                </wp:positionV>
                <wp:extent cx="1524000" cy="1047750"/>
                <wp:effectExtent l="0" t="0" r="76200" b="57150"/>
                <wp:wrapNone/>
                <wp:docPr id="287824940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1047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646BA" id="Прямая со стрелкой 6" o:spid="_x0000_s1026" type="#_x0000_t32" style="position:absolute;margin-left:238.95pt;margin-top:1.55pt;width:120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</w:p>
    <w:p w14:paraId="73CC1E5C" w14:textId="77777777" w:rsidR="00381B0A" w:rsidRDefault="00381B0A" w:rsidP="00381B0A">
      <w:pPr>
        <w:spacing w:after="0"/>
        <w:jc w:val="center"/>
        <w:rPr>
          <w:sz w:val="24"/>
          <w:szCs w:val="24"/>
        </w:rPr>
      </w:pPr>
    </w:p>
    <w:p w14:paraId="6947F36D" w14:textId="77777777" w:rsidR="00C07518" w:rsidRDefault="00C07518" w:rsidP="00381B0A">
      <w:pPr>
        <w:spacing w:after="0"/>
        <w:jc w:val="center"/>
        <w:rPr>
          <w:sz w:val="24"/>
          <w:szCs w:val="24"/>
        </w:rPr>
      </w:pPr>
    </w:p>
    <w:p w14:paraId="3856F48F" w14:textId="77777777" w:rsidR="00C07518" w:rsidRDefault="00C07518" w:rsidP="00381B0A">
      <w:pPr>
        <w:spacing w:after="0"/>
        <w:jc w:val="center"/>
        <w:rPr>
          <w:sz w:val="24"/>
          <w:szCs w:val="24"/>
        </w:rPr>
      </w:pPr>
    </w:p>
    <w:p w14:paraId="0789D672" w14:textId="77777777" w:rsidR="00C07518" w:rsidRDefault="00C07518" w:rsidP="00381B0A">
      <w:pPr>
        <w:spacing w:after="0"/>
        <w:jc w:val="center"/>
        <w:rPr>
          <w:sz w:val="24"/>
          <w:szCs w:val="24"/>
        </w:rPr>
      </w:pPr>
    </w:p>
    <w:p w14:paraId="3AB395CF" w14:textId="77777777" w:rsidR="00C07518" w:rsidRDefault="00C07518" w:rsidP="00381B0A">
      <w:pPr>
        <w:spacing w:after="0"/>
        <w:jc w:val="center"/>
        <w:rPr>
          <w:sz w:val="24"/>
          <w:szCs w:val="24"/>
        </w:rPr>
      </w:pPr>
    </w:p>
    <w:p w14:paraId="52F41E7F" w14:textId="221E1B46" w:rsidR="00C07518" w:rsidRDefault="00C07518" w:rsidP="00C07518">
      <w:pPr>
        <w:spacing w:after="0"/>
        <w:rPr>
          <w:sz w:val="24"/>
          <w:szCs w:val="24"/>
        </w:rPr>
      </w:pPr>
      <w:r>
        <w:rPr>
          <w:sz w:val="24"/>
          <w:szCs w:val="24"/>
        </w:rPr>
        <w:t>Результативные игры                                                                     Детские игры</w:t>
      </w:r>
    </w:p>
    <w:p w14:paraId="327BAACD" w14:textId="6D6F66F7" w:rsidR="00C07518" w:rsidRDefault="00C07518" w:rsidP="00C07518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00D24" wp14:editId="40A77021">
                <wp:simplePos x="0" y="0"/>
                <wp:positionH relativeFrom="column">
                  <wp:posOffset>1215390</wp:posOffset>
                </wp:positionH>
                <wp:positionV relativeFrom="paragraph">
                  <wp:posOffset>97790</wp:posOffset>
                </wp:positionV>
                <wp:extent cx="247650" cy="619125"/>
                <wp:effectExtent l="0" t="0" r="57150" b="47625"/>
                <wp:wrapNone/>
                <wp:docPr id="1039799283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E96BB" id="Прямая со стрелкой 9" o:spid="_x0000_s1026" type="#_x0000_t32" style="position:absolute;margin-left:95.7pt;margin-top:7.7pt;width:19.5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4B0B6" wp14:editId="57831867">
                <wp:simplePos x="0" y="0"/>
                <wp:positionH relativeFrom="column">
                  <wp:posOffset>4701540</wp:posOffset>
                </wp:positionH>
                <wp:positionV relativeFrom="paragraph">
                  <wp:posOffset>50165</wp:posOffset>
                </wp:positionV>
                <wp:extent cx="514350" cy="552450"/>
                <wp:effectExtent l="0" t="0" r="76200" b="57150"/>
                <wp:wrapNone/>
                <wp:docPr id="524251642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F8361" id="Прямая со стрелкой 11" o:spid="_x0000_s1026" type="#_x0000_t32" style="position:absolute;margin-left:370.2pt;margin-top:3.95pt;width:40.5pt;height:4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DB018F" wp14:editId="241F3E80">
                <wp:simplePos x="0" y="0"/>
                <wp:positionH relativeFrom="column">
                  <wp:posOffset>3720465</wp:posOffset>
                </wp:positionH>
                <wp:positionV relativeFrom="paragraph">
                  <wp:posOffset>69215</wp:posOffset>
                </wp:positionV>
                <wp:extent cx="628650" cy="514350"/>
                <wp:effectExtent l="38100" t="0" r="19050" b="57150"/>
                <wp:wrapNone/>
                <wp:docPr id="630785871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791B0" id="Прямая со стрелкой 10" o:spid="_x0000_s1026" type="#_x0000_t32" style="position:absolute;margin-left:292.95pt;margin-top:5.45pt;width:49.5pt;height:40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60B9A0" wp14:editId="4F86568B">
                <wp:simplePos x="0" y="0"/>
                <wp:positionH relativeFrom="column">
                  <wp:posOffset>320040</wp:posOffset>
                </wp:positionH>
                <wp:positionV relativeFrom="paragraph">
                  <wp:posOffset>88264</wp:posOffset>
                </wp:positionV>
                <wp:extent cx="266700" cy="657225"/>
                <wp:effectExtent l="38100" t="0" r="19050" b="47625"/>
                <wp:wrapNone/>
                <wp:docPr id="973616977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7E365" id="Прямая со стрелкой 8" o:spid="_x0000_s1026" type="#_x0000_t32" style="position:absolute;margin-left:25.2pt;margin-top:6.95pt;width:21pt;height:51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14:paraId="4C0A9CDA" w14:textId="128E0556" w:rsidR="00C07518" w:rsidRDefault="00C07518" w:rsidP="00C07518">
      <w:pPr>
        <w:spacing w:after="0"/>
        <w:rPr>
          <w:sz w:val="24"/>
          <w:szCs w:val="24"/>
        </w:rPr>
      </w:pPr>
    </w:p>
    <w:p w14:paraId="2996BACA" w14:textId="77777777" w:rsidR="00C07518" w:rsidRDefault="00C07518" w:rsidP="00C07518">
      <w:pPr>
        <w:spacing w:after="0"/>
        <w:rPr>
          <w:sz w:val="24"/>
          <w:szCs w:val="24"/>
        </w:rPr>
      </w:pPr>
    </w:p>
    <w:p w14:paraId="0BD014A0" w14:textId="77777777" w:rsidR="00C07518" w:rsidRDefault="00C07518" w:rsidP="00C07518">
      <w:pPr>
        <w:spacing w:after="0"/>
        <w:rPr>
          <w:sz w:val="24"/>
          <w:szCs w:val="24"/>
        </w:rPr>
      </w:pPr>
    </w:p>
    <w:p w14:paraId="08503666" w14:textId="61416F58" w:rsidR="00C07518" w:rsidRDefault="00C07518" w:rsidP="00C07518">
      <w:pPr>
        <w:spacing w:after="0"/>
        <w:rPr>
          <w:sz w:val="24"/>
          <w:szCs w:val="24"/>
        </w:rPr>
      </w:pPr>
      <w:r>
        <w:rPr>
          <w:sz w:val="24"/>
          <w:szCs w:val="24"/>
        </w:rPr>
        <w:t>Энергетические    Интеллектуальные                        Подвижные                        Ролевые</w:t>
      </w:r>
    </w:p>
    <w:p w14:paraId="2D67B170" w14:textId="4A62EF97" w:rsidR="00C07518" w:rsidRDefault="00C07518" w:rsidP="00C07518">
      <w:pPr>
        <w:spacing w:after="0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 w:rsidR="0021239D">
        <w:rPr>
          <w:sz w:val="24"/>
          <w:szCs w:val="24"/>
        </w:rPr>
        <w:t xml:space="preserve">спортивные) 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 xml:space="preserve">  (Абстрактные, имитационные)</w:t>
      </w:r>
    </w:p>
    <w:p w14:paraId="47232C5D" w14:textId="77777777" w:rsidR="00C07518" w:rsidRDefault="00C07518" w:rsidP="00C07518">
      <w:pPr>
        <w:spacing w:after="0"/>
        <w:rPr>
          <w:sz w:val="24"/>
          <w:szCs w:val="24"/>
        </w:rPr>
      </w:pPr>
    </w:p>
    <w:p w14:paraId="15B24713" w14:textId="4CC06810" w:rsidR="00C07518" w:rsidRDefault="00C07518" w:rsidP="001754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Каждая конкретная игра имеет свое место и время.</w:t>
      </w:r>
      <w:r w:rsidR="0050454D">
        <w:rPr>
          <w:sz w:val="24"/>
          <w:szCs w:val="24"/>
        </w:rPr>
        <w:t xml:space="preserve"> Также игры можно классифицировать по формам:</w:t>
      </w:r>
    </w:p>
    <w:p w14:paraId="1CD1CD19" w14:textId="02A1467E" w:rsidR="0050454D" w:rsidRDefault="0050454D" w:rsidP="001754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-Индивидуальная форма (игра с самим собой)</w:t>
      </w:r>
    </w:p>
    <w:p w14:paraId="484713BB" w14:textId="49FA44AE" w:rsidR="0050454D" w:rsidRDefault="0050454D" w:rsidP="001754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-Одиночная форма </w:t>
      </w:r>
      <w:r w:rsidR="00196179">
        <w:rPr>
          <w:sz w:val="24"/>
          <w:szCs w:val="24"/>
        </w:rPr>
        <w:t>(</w:t>
      </w:r>
      <w:r>
        <w:rPr>
          <w:sz w:val="24"/>
          <w:szCs w:val="24"/>
        </w:rPr>
        <w:t>игра с компьютером, домашними животными)</w:t>
      </w:r>
    </w:p>
    <w:p w14:paraId="4968F6A1" w14:textId="633C59AB" w:rsidR="0050454D" w:rsidRDefault="0050454D" w:rsidP="001754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-Парная игра</w:t>
      </w:r>
    </w:p>
    <w:p w14:paraId="12546A33" w14:textId="2B665D12" w:rsidR="0050454D" w:rsidRDefault="0050454D" w:rsidP="001754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-Групповая форма</w:t>
      </w:r>
    </w:p>
    <w:p w14:paraId="42B1B40A" w14:textId="74A235BF" w:rsidR="0050454D" w:rsidRDefault="0050454D" w:rsidP="001754A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-Коллективная игра</w:t>
      </w:r>
    </w:p>
    <w:p w14:paraId="49D76FBD" w14:textId="77777777" w:rsidR="00897E34" w:rsidRDefault="00897E34" w:rsidP="001754AF">
      <w:pPr>
        <w:spacing w:after="0"/>
        <w:jc w:val="both"/>
        <w:rPr>
          <w:sz w:val="24"/>
          <w:szCs w:val="24"/>
        </w:rPr>
      </w:pPr>
    </w:p>
    <w:p w14:paraId="6FEC69B1" w14:textId="77777777" w:rsidR="00897E34" w:rsidRDefault="00897E34" w:rsidP="001754AF">
      <w:pPr>
        <w:spacing w:after="0"/>
        <w:jc w:val="both"/>
        <w:rPr>
          <w:sz w:val="24"/>
          <w:szCs w:val="24"/>
        </w:rPr>
      </w:pPr>
    </w:p>
    <w:p w14:paraId="16837133" w14:textId="77777777" w:rsidR="00897E34" w:rsidRDefault="00897E34" w:rsidP="001754AF">
      <w:pPr>
        <w:spacing w:after="0"/>
        <w:jc w:val="both"/>
        <w:rPr>
          <w:sz w:val="24"/>
          <w:szCs w:val="24"/>
        </w:rPr>
      </w:pPr>
    </w:p>
    <w:p w14:paraId="7CA04EDA" w14:textId="77777777" w:rsidR="00897E34" w:rsidRDefault="00897E34" w:rsidP="001754AF">
      <w:pPr>
        <w:spacing w:after="0"/>
        <w:jc w:val="both"/>
        <w:rPr>
          <w:sz w:val="24"/>
          <w:szCs w:val="24"/>
        </w:rPr>
      </w:pPr>
    </w:p>
    <w:p w14:paraId="2682E37F" w14:textId="77777777" w:rsidR="00897E34" w:rsidRDefault="00897E34" w:rsidP="001754AF">
      <w:pPr>
        <w:spacing w:after="0"/>
        <w:jc w:val="both"/>
        <w:rPr>
          <w:sz w:val="24"/>
          <w:szCs w:val="24"/>
        </w:rPr>
      </w:pPr>
    </w:p>
    <w:p w14:paraId="7D46C287" w14:textId="77777777" w:rsidR="00066BE0" w:rsidRDefault="00066BE0" w:rsidP="001754AF">
      <w:pPr>
        <w:spacing w:after="0"/>
        <w:jc w:val="both"/>
        <w:rPr>
          <w:sz w:val="24"/>
          <w:szCs w:val="24"/>
        </w:rPr>
      </w:pPr>
    </w:p>
    <w:p w14:paraId="3A3F222A" w14:textId="1EA1BBEB" w:rsidR="00196179" w:rsidRPr="00196179" w:rsidRDefault="00196179" w:rsidP="00066BE0">
      <w:pPr>
        <w:spacing w:after="0"/>
        <w:jc w:val="center"/>
        <w:rPr>
          <w:b/>
          <w:bCs/>
          <w:szCs w:val="28"/>
        </w:rPr>
      </w:pPr>
      <w:r w:rsidRPr="00196179">
        <w:rPr>
          <w:b/>
          <w:bCs/>
          <w:szCs w:val="28"/>
        </w:rPr>
        <w:lastRenderedPageBreak/>
        <w:t>1.6   Психологические особенности подростков и развития у них познавательных процессов через игру.</w:t>
      </w:r>
    </w:p>
    <w:p w14:paraId="054C2C0D" w14:textId="223DCD44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196179">
        <w:rPr>
          <w:sz w:val="24"/>
          <w:szCs w:val="24"/>
        </w:rPr>
        <w:t xml:space="preserve">Подростковый возраст отличается множеством факторов: возрастает самостоятельность ребёнка, более разнообразными и содержательными становятся отношения с другими детьми и взрослыми, значительно расширяется сфера его деятельности и так далее. Главное, данный период отличается выходом ребёнка на более качественную новую социальную позицию, в которой формируются </w:t>
      </w:r>
      <w:r>
        <w:rPr>
          <w:sz w:val="24"/>
          <w:szCs w:val="24"/>
        </w:rPr>
        <w:t>е</w:t>
      </w:r>
      <w:r w:rsidRPr="00196179">
        <w:rPr>
          <w:sz w:val="24"/>
          <w:szCs w:val="24"/>
        </w:rPr>
        <w:t>го сознательные отношени</w:t>
      </w:r>
      <w:r>
        <w:rPr>
          <w:sz w:val="24"/>
          <w:szCs w:val="24"/>
        </w:rPr>
        <w:t>е</w:t>
      </w:r>
      <w:r w:rsidRPr="00196179">
        <w:rPr>
          <w:sz w:val="24"/>
          <w:szCs w:val="24"/>
        </w:rPr>
        <w:t xml:space="preserve"> к себе, как</w:t>
      </w:r>
      <w:r>
        <w:rPr>
          <w:sz w:val="24"/>
          <w:szCs w:val="24"/>
        </w:rPr>
        <w:t xml:space="preserve"> к</w:t>
      </w:r>
      <w:r w:rsidRPr="00196179">
        <w:rPr>
          <w:sz w:val="24"/>
          <w:szCs w:val="24"/>
        </w:rPr>
        <w:t xml:space="preserve"> член</w:t>
      </w:r>
      <w:r>
        <w:rPr>
          <w:sz w:val="24"/>
          <w:szCs w:val="24"/>
        </w:rPr>
        <w:t>у</w:t>
      </w:r>
      <w:r w:rsidRPr="00196179">
        <w:rPr>
          <w:sz w:val="24"/>
          <w:szCs w:val="24"/>
        </w:rPr>
        <w:t xml:space="preserve"> общества.  </w:t>
      </w:r>
    </w:p>
    <w:p w14:paraId="5642AEB6" w14:textId="2A690989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 w:rsidRPr="00196179">
        <w:rPr>
          <w:sz w:val="24"/>
          <w:szCs w:val="24"/>
        </w:rPr>
        <w:t> </w:t>
      </w:r>
      <w:r>
        <w:rPr>
          <w:sz w:val="24"/>
          <w:szCs w:val="24"/>
        </w:rPr>
        <w:t xml:space="preserve">  </w:t>
      </w:r>
      <w:r w:rsidRPr="00196179">
        <w:rPr>
          <w:sz w:val="24"/>
          <w:szCs w:val="24"/>
        </w:rPr>
        <w:t>Если на начальном этапе обучения (для младших школьников) основным критерием вложенного ими в дело труда служит израсходованное время, то на следующем этапе</w:t>
      </w:r>
      <w:r w:rsidR="001754AF">
        <w:rPr>
          <w:sz w:val="24"/>
          <w:szCs w:val="24"/>
        </w:rPr>
        <w:t>,</w:t>
      </w:r>
      <w:r w:rsidRPr="00196179">
        <w:rPr>
          <w:sz w:val="24"/>
          <w:szCs w:val="24"/>
        </w:rPr>
        <w:t xml:space="preserve"> наряду с фактором времени</w:t>
      </w:r>
      <w:r w:rsidR="001754AF">
        <w:rPr>
          <w:sz w:val="24"/>
          <w:szCs w:val="24"/>
        </w:rPr>
        <w:t>,</w:t>
      </w:r>
      <w:r w:rsidRPr="00196179">
        <w:rPr>
          <w:sz w:val="24"/>
          <w:szCs w:val="24"/>
        </w:rPr>
        <w:t xml:space="preserve"> выдвигаются другие критерии, характеризующие отношения к труду, с которым оно выполнялось: старательность, ст</w:t>
      </w:r>
      <w:r w:rsidR="001754AF">
        <w:rPr>
          <w:sz w:val="24"/>
          <w:szCs w:val="24"/>
        </w:rPr>
        <w:t>ремление</w:t>
      </w:r>
      <w:r w:rsidRPr="00196179">
        <w:rPr>
          <w:sz w:val="24"/>
          <w:szCs w:val="24"/>
        </w:rPr>
        <w:t xml:space="preserve"> и т.д. И, наконец, на последнем этапе в структуре оценки учащимися своего труда определяющими  становятся такие критерии, как степень трудности и проблемность решаемой задачи,</w:t>
      </w:r>
      <w:r>
        <w:rPr>
          <w:sz w:val="24"/>
          <w:szCs w:val="24"/>
        </w:rPr>
        <w:t xml:space="preserve"> </w:t>
      </w:r>
      <w:r w:rsidRPr="00196179">
        <w:rPr>
          <w:sz w:val="24"/>
          <w:szCs w:val="24"/>
        </w:rPr>
        <w:t>самостоятельность и творчество, проявленные в процессе её решения, выход за пределы заданных стандартов. Почти все эти критерии вполне могут реализовываться в развивающей игре.</w:t>
      </w:r>
    </w:p>
    <w:p w14:paraId="57355A9A" w14:textId="1B4F68A5" w:rsid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196179">
        <w:rPr>
          <w:sz w:val="24"/>
          <w:szCs w:val="24"/>
        </w:rPr>
        <w:t> Рассматривая познавательные процессы подростка, необходимо отметить, что восприятие и внимание отличаются спецификой изобретательности. Интересные дела и интересные уроки очень увлекают подростков, и они могут долго сосредотачиваться на одном материале или явлении. Но лёгк</w:t>
      </w:r>
      <w:r>
        <w:rPr>
          <w:sz w:val="24"/>
          <w:szCs w:val="24"/>
        </w:rPr>
        <w:t>ая</w:t>
      </w:r>
      <w:r w:rsidRPr="00196179">
        <w:rPr>
          <w:sz w:val="24"/>
          <w:szCs w:val="24"/>
        </w:rPr>
        <w:t xml:space="preserve"> возбудимость, интерес к необычному, яркому часто становится причиной непроизвольного переключения внимания. </w:t>
      </w:r>
      <w:r>
        <w:rPr>
          <w:sz w:val="24"/>
          <w:szCs w:val="24"/>
        </w:rPr>
        <w:t>О</w:t>
      </w:r>
      <w:r w:rsidRPr="00196179">
        <w:rPr>
          <w:sz w:val="24"/>
          <w:szCs w:val="24"/>
        </w:rPr>
        <w:t>правдывает себя такая организация учебно-воспитательного процесса, когда у подростков нет ни желания, ни времени, ни возможности отвлекаться на посторонние дела. И один из лучших способов</w:t>
      </w:r>
      <w:r>
        <w:rPr>
          <w:sz w:val="24"/>
          <w:szCs w:val="24"/>
        </w:rPr>
        <w:t>-</w:t>
      </w:r>
      <w:r w:rsidRPr="00196179">
        <w:rPr>
          <w:sz w:val="24"/>
          <w:szCs w:val="24"/>
        </w:rPr>
        <w:t>обучающая игра.  Средний школьный возраст наиболее благоприятный для развития творческого мышления</w:t>
      </w:r>
      <w:proofErr w:type="gramStart"/>
      <w:r w:rsidRPr="00196179">
        <w:rPr>
          <w:sz w:val="24"/>
          <w:szCs w:val="24"/>
        </w:rPr>
        <w:t>.</w:t>
      </w:r>
      <w:proofErr w:type="gramEnd"/>
      <w:r w:rsidRPr="00196179">
        <w:rPr>
          <w:sz w:val="24"/>
          <w:szCs w:val="24"/>
        </w:rPr>
        <w:t xml:space="preserve"> чтобы не пропустить возможности сензитивного периода, нужно постоянно предлагать ученикам решать проблемные задачи, сравнивать, выделять главное, что также может быть решено с помощью игры. </w:t>
      </w:r>
    </w:p>
    <w:p w14:paraId="31BBBC3F" w14:textId="77777777" w:rsidR="00196179" w:rsidRPr="00196179" w:rsidRDefault="00196179" w:rsidP="001754AF">
      <w:pPr>
        <w:spacing w:after="0"/>
        <w:jc w:val="both"/>
        <w:rPr>
          <w:sz w:val="24"/>
          <w:szCs w:val="24"/>
        </w:rPr>
      </w:pPr>
    </w:p>
    <w:p w14:paraId="34E1A1A9" w14:textId="77777777" w:rsidR="00196179" w:rsidRDefault="00196179" w:rsidP="001754AF">
      <w:pPr>
        <w:spacing w:after="0"/>
        <w:jc w:val="center"/>
        <w:rPr>
          <w:b/>
          <w:bCs/>
          <w:szCs w:val="28"/>
        </w:rPr>
      </w:pPr>
      <w:r w:rsidRPr="00196179">
        <w:rPr>
          <w:b/>
          <w:bCs/>
          <w:szCs w:val="28"/>
        </w:rPr>
        <w:t>Глава II     Характеристика обучающих игр.</w:t>
      </w:r>
    </w:p>
    <w:p w14:paraId="2715E541" w14:textId="77777777" w:rsidR="00196179" w:rsidRPr="00196179" w:rsidRDefault="00196179" w:rsidP="001754AF">
      <w:pPr>
        <w:spacing w:after="0"/>
        <w:jc w:val="both"/>
        <w:rPr>
          <w:b/>
          <w:bCs/>
          <w:szCs w:val="28"/>
        </w:rPr>
      </w:pPr>
    </w:p>
    <w:p w14:paraId="761F00D2" w14:textId="13159ABC" w:rsidR="00196179" w:rsidRPr="00066BE0" w:rsidRDefault="00196179" w:rsidP="00066BE0">
      <w:pPr>
        <w:pStyle w:val="a7"/>
        <w:spacing w:after="0"/>
        <w:ind w:left="360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2.1</w:t>
      </w:r>
      <w:r w:rsidRPr="00196179">
        <w:rPr>
          <w:b/>
          <w:bCs/>
          <w:szCs w:val="28"/>
        </w:rPr>
        <w:t xml:space="preserve"> Обучающая игра и её место в учебном процессе.</w:t>
      </w:r>
    </w:p>
    <w:p w14:paraId="56C9BDF5" w14:textId="77777777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 w:rsidRPr="00196179">
        <w:rPr>
          <w:sz w:val="24"/>
          <w:szCs w:val="24"/>
        </w:rPr>
        <w:t>  Об обучающих возможностях игр известно давно. Многие выдающиеся педагоги справедливо обращали внимание на эффективность использования игр в процессе обучения</w:t>
      </w:r>
      <w:proofErr w:type="gramStart"/>
      <w:r w:rsidRPr="00196179">
        <w:rPr>
          <w:sz w:val="24"/>
          <w:szCs w:val="24"/>
        </w:rPr>
        <w:t>.</w:t>
      </w:r>
      <w:proofErr w:type="gramEnd"/>
      <w:r w:rsidRPr="00196179">
        <w:rPr>
          <w:sz w:val="24"/>
          <w:szCs w:val="24"/>
        </w:rPr>
        <w:t xml:space="preserve"> и это понятно. В игре проявляются особенно полно и, порой, неожиданно способности человека, ребенка в особенности.  Игра-особо организованное занятие, требующее напряжения эмоциональных и умственных сил. Игра всегда предполагает принятие решения-как поступить, что сказать, как выиграть. Желание решить эти вопросы обостряет мыслительную деятельность играющих. А если ребёнок будет при этом говорить на иностранном языке? Не таятся ли здесь богатые обучающие возможности? Дети, однако, над этим не задумываются. Для них игра прежде всего-увлекательные занятие. Этим-то она и привлекает учителей, в том числе и учителей иностранного языка. В игре все равны. она посильна даже слабым ученикам. Более того, слабый по языковой подготовке ученик может быть первым в игре: находчивость и сообразительность здесь оказывается порой более важными, чем знания предмета. Чувство равенства, атмосфера вовлечённости и радости, ощущение посильности знаний-всё это даёт возможность ребятам преодолеть </w:t>
      </w:r>
      <w:r w:rsidRPr="00196179">
        <w:rPr>
          <w:sz w:val="24"/>
          <w:szCs w:val="24"/>
        </w:rPr>
        <w:lastRenderedPageBreak/>
        <w:t>стеснительность, мешающие свободное употреблять в речи слова чужого языка, и благотворно сказывается на результатах обучения. Незаметно усваивается языковой материал, а вместе с этим возникает чувство удовлетворения- “оказывается я уже могу говорить наравне со всеми”. Это и игра по ролям, когда ребёнок воображает себя лётчиком, а стулья звуковым самолётом. это игра по заранее установленным правилам в том или ином виде своеобразное соревнование. </w:t>
      </w:r>
    </w:p>
    <w:p w14:paraId="14893799" w14:textId="6489EBBE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196179">
        <w:rPr>
          <w:sz w:val="24"/>
          <w:szCs w:val="24"/>
        </w:rPr>
        <w:t xml:space="preserve">Что представляет собой такая игра на уроке иностранного языка с точки зрения её содержания механизма воздействия? Сюжет игры этого типа определяют правила. </w:t>
      </w:r>
      <w:r>
        <w:rPr>
          <w:sz w:val="24"/>
          <w:szCs w:val="24"/>
        </w:rPr>
        <w:t>П</w:t>
      </w:r>
      <w:r w:rsidRPr="00196179">
        <w:rPr>
          <w:sz w:val="24"/>
          <w:szCs w:val="24"/>
        </w:rPr>
        <w:t>о ходу её они получают словесное оформление. Вспомним известную игру “фанты</w:t>
      </w:r>
      <w:r w:rsidR="001754AF" w:rsidRPr="00196179">
        <w:rPr>
          <w:sz w:val="24"/>
          <w:szCs w:val="24"/>
        </w:rPr>
        <w:t>”: -</w:t>
      </w:r>
      <w:r w:rsidRPr="00196179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196179">
        <w:rPr>
          <w:sz w:val="24"/>
          <w:szCs w:val="24"/>
        </w:rPr>
        <w:t>Что должен сделать этот фант?</w:t>
      </w:r>
      <w:r>
        <w:rPr>
          <w:sz w:val="24"/>
          <w:szCs w:val="24"/>
        </w:rPr>
        <w:t xml:space="preserve">» </w:t>
      </w:r>
      <w:r w:rsidRPr="00196179">
        <w:rPr>
          <w:sz w:val="24"/>
          <w:szCs w:val="24"/>
        </w:rPr>
        <w:t xml:space="preserve"> На этом словесны</w:t>
      </w:r>
      <w:r w:rsidR="001754AF">
        <w:rPr>
          <w:sz w:val="24"/>
          <w:szCs w:val="24"/>
        </w:rPr>
        <w:t>й</w:t>
      </w:r>
      <w:r w:rsidRPr="00196179">
        <w:rPr>
          <w:sz w:val="24"/>
          <w:szCs w:val="24"/>
        </w:rPr>
        <w:t xml:space="preserve"> материал игры исчерпан. По существу, в каждой игре этого типа мы имеем дело с одним-двумя речевыми образцами, повторяющимися многократно. Поэтому с точки зрения организации словесного материала игра не то ничто иное, как речевое упражнение. С другой стороны игра представляет собой небольшую ситуацию, построение, которое напоминает драматическое произведение со своим сюжетом, конфликтом, действующими лицами. </w:t>
      </w:r>
      <w:r>
        <w:rPr>
          <w:sz w:val="24"/>
          <w:szCs w:val="24"/>
        </w:rPr>
        <w:t>В</w:t>
      </w:r>
      <w:r w:rsidRPr="00196179">
        <w:rPr>
          <w:sz w:val="24"/>
          <w:szCs w:val="24"/>
        </w:rPr>
        <w:t xml:space="preserve"> ходе игры ситуация проигрывается несколько раз и при этом каждый раз в новом варианте. </w:t>
      </w:r>
    </w:p>
    <w:p w14:paraId="6F26A905" w14:textId="26705307" w:rsidR="00196179" w:rsidRPr="00196179" w:rsidRDefault="001754AF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96179" w:rsidRPr="00196179">
        <w:rPr>
          <w:sz w:val="24"/>
          <w:szCs w:val="24"/>
        </w:rPr>
        <w:t>Но вместе с тем ситуация игры-эта ситуация реальной жизни. Реальность её определяется основным конфликтом игры-соревнования. Желание победить мобилизуют мысль и энергия играющих, создаёт атмосферу эмоциональной напряжённости. Несмотря на чёткие условия игры и ограниченности используемого языкового материала, в ней обязательно есть элемент неожиданности: услышав вопрос “Что должен сделать этот фант?”</w:t>
      </w:r>
      <w:proofErr w:type="gramStart"/>
      <w:r w:rsidR="00196179">
        <w:rPr>
          <w:sz w:val="24"/>
          <w:szCs w:val="24"/>
        </w:rPr>
        <w:t>.</w:t>
      </w:r>
      <w:proofErr w:type="gramEnd"/>
      <w:r w:rsidR="00196179" w:rsidRPr="00196179">
        <w:rPr>
          <w:sz w:val="24"/>
          <w:szCs w:val="24"/>
        </w:rPr>
        <w:t xml:space="preserve"> водящий начинает думать: - “Чей же этот фант? Какой бы ему придумать выкуп?” Поэтому для игры определённых пределах характерно спонтанность речи. Речевое общение, включающее все в себя не только, собственно, речь, но и жест, мимику и т.д. имеет ярко выраженную целенаправленность и носит обязательный характер. Таким образом</w:t>
      </w:r>
      <w:r w:rsidR="00196179">
        <w:rPr>
          <w:sz w:val="24"/>
          <w:szCs w:val="24"/>
        </w:rPr>
        <w:t>,</w:t>
      </w:r>
      <w:r w:rsidR="00196179" w:rsidRPr="00196179">
        <w:rPr>
          <w:sz w:val="24"/>
          <w:szCs w:val="24"/>
        </w:rPr>
        <w:t xml:space="preserve"> вариативное упражнение, где создаётся возможность для многократного повторения речевого образца в условиях, максимально приближены к реальному речевому общению и присущими ему признаками эмоциональностью, спонтанностью, целенаправленностью речевого воздействия.</w:t>
      </w:r>
    </w:p>
    <w:p w14:paraId="392F06C0" w14:textId="77777777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 w:rsidRPr="00196179">
        <w:rPr>
          <w:sz w:val="24"/>
          <w:szCs w:val="24"/>
        </w:rPr>
        <w:t>  Игры способствуют выполнению важных задач:</w:t>
      </w:r>
    </w:p>
    <w:p w14:paraId="5C22B6CF" w14:textId="77777777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 w:rsidRPr="00196179">
        <w:rPr>
          <w:sz w:val="24"/>
          <w:szCs w:val="24"/>
        </w:rPr>
        <w:t>-созданию психологической готовности к речевому общению.</w:t>
      </w:r>
    </w:p>
    <w:p w14:paraId="3ACC12D8" w14:textId="77777777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 w:rsidRPr="00196179">
        <w:rPr>
          <w:sz w:val="24"/>
          <w:szCs w:val="24"/>
        </w:rPr>
        <w:t>-обеспечению естественной необходимости многократного повторения языкового материала.</w:t>
      </w:r>
    </w:p>
    <w:p w14:paraId="41FBB4AC" w14:textId="77777777" w:rsidR="00196179" w:rsidRPr="00196179" w:rsidRDefault="00196179" w:rsidP="0021239D">
      <w:pPr>
        <w:spacing w:after="0" w:line="276" w:lineRule="auto"/>
        <w:jc w:val="both"/>
        <w:rPr>
          <w:sz w:val="24"/>
          <w:szCs w:val="24"/>
        </w:rPr>
      </w:pPr>
      <w:r w:rsidRPr="00196179">
        <w:rPr>
          <w:sz w:val="24"/>
          <w:szCs w:val="24"/>
        </w:rPr>
        <w:t>-тренировке учащихся в выборе нужного речевого варианта, что является подготовкой к ситуативной спонтанности речи. </w:t>
      </w:r>
    </w:p>
    <w:p w14:paraId="704EF9E8" w14:textId="77777777" w:rsidR="00196179" w:rsidRPr="00196179" w:rsidRDefault="00196179" w:rsidP="0021239D">
      <w:pPr>
        <w:spacing w:after="0" w:line="276" w:lineRule="auto"/>
        <w:jc w:val="both"/>
        <w:rPr>
          <w:b/>
          <w:bCs/>
          <w:sz w:val="24"/>
          <w:szCs w:val="24"/>
        </w:rPr>
      </w:pPr>
      <w:r w:rsidRPr="00196179">
        <w:rPr>
          <w:sz w:val="24"/>
          <w:szCs w:val="24"/>
        </w:rPr>
        <w:t> </w:t>
      </w:r>
      <w:r w:rsidRPr="00196179">
        <w:rPr>
          <w:b/>
          <w:bCs/>
          <w:sz w:val="24"/>
          <w:szCs w:val="24"/>
        </w:rPr>
        <w:t>В соответствии со школьной системой обучения иностранному языку, игры можно разделить на три раздела. </w:t>
      </w:r>
    </w:p>
    <w:p w14:paraId="078D9CBC" w14:textId="4E982340" w:rsidR="001754AF" w:rsidRPr="007D7EC0" w:rsidRDefault="007B5A9C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196179">
        <w:rPr>
          <w:sz w:val="24"/>
          <w:szCs w:val="24"/>
        </w:rPr>
        <w:t>Первую часть</w:t>
      </w:r>
      <w:r w:rsidR="00196179" w:rsidRPr="00196179">
        <w:rPr>
          <w:sz w:val="24"/>
          <w:szCs w:val="24"/>
        </w:rPr>
        <w:t xml:space="preserve"> составляют грамматические, лексические, фонетические и орфографические игры, способствующие формированию речевых навыков. Отсюда и название</w:t>
      </w:r>
      <w:r w:rsidR="00196179" w:rsidRPr="00441CB2">
        <w:rPr>
          <w:b/>
          <w:bCs/>
          <w:sz w:val="24"/>
          <w:szCs w:val="24"/>
        </w:rPr>
        <w:t>- “подготовительные игры”</w:t>
      </w:r>
      <w:r w:rsidR="00196179" w:rsidRPr="00196179">
        <w:rPr>
          <w:sz w:val="24"/>
          <w:szCs w:val="24"/>
        </w:rPr>
        <w:t xml:space="preserve"> </w:t>
      </w:r>
    </w:p>
    <w:p w14:paraId="09EC2209" w14:textId="71F6E6A5" w:rsidR="007D7EC0" w:rsidRPr="007D7EC0" w:rsidRDefault="00441CB2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D7EC0" w:rsidRPr="007D7EC0">
        <w:rPr>
          <w:sz w:val="24"/>
          <w:szCs w:val="24"/>
        </w:rPr>
        <w:t xml:space="preserve">Овладение грамматическим материалом прежде всего создаёт возможность для </w:t>
      </w:r>
      <w:r w:rsidR="001754AF" w:rsidRPr="007D7EC0">
        <w:rPr>
          <w:sz w:val="24"/>
          <w:szCs w:val="24"/>
        </w:rPr>
        <w:t>перехода к</w:t>
      </w:r>
      <w:r w:rsidR="007D7EC0" w:rsidRPr="007D7EC0">
        <w:rPr>
          <w:sz w:val="24"/>
          <w:szCs w:val="24"/>
        </w:rPr>
        <w:t xml:space="preserve"> активной речи учащихся.  Известно, что тренировка учащихся употреблении грамматических структур, требующая многократного повторения, утомляет ребят своим однообразием, а затрачиваемые усилия не приносят быстрого удовлетворения. Игры помогут сделать скучную работу более </w:t>
      </w:r>
      <w:r w:rsidR="001754AF" w:rsidRPr="007D7EC0">
        <w:rPr>
          <w:sz w:val="24"/>
          <w:szCs w:val="24"/>
        </w:rPr>
        <w:t>интересной и</w:t>
      </w:r>
      <w:r w:rsidR="007D7EC0" w:rsidRPr="007D7EC0">
        <w:rPr>
          <w:sz w:val="24"/>
          <w:szCs w:val="24"/>
        </w:rPr>
        <w:t xml:space="preserve"> увлекательной. За грамматическими играми следует лексические, логически продолжающие строить фундамент речи. </w:t>
      </w:r>
      <w:r>
        <w:rPr>
          <w:sz w:val="24"/>
          <w:szCs w:val="24"/>
        </w:rPr>
        <w:t xml:space="preserve">     </w:t>
      </w:r>
      <w:r w:rsidR="007D7EC0" w:rsidRPr="007D7EC0">
        <w:rPr>
          <w:b/>
          <w:bCs/>
          <w:sz w:val="24"/>
          <w:szCs w:val="24"/>
        </w:rPr>
        <w:lastRenderedPageBreak/>
        <w:t>Фонетические игры</w:t>
      </w:r>
      <w:r w:rsidR="007D7EC0" w:rsidRPr="007D7EC0">
        <w:rPr>
          <w:sz w:val="24"/>
          <w:szCs w:val="24"/>
        </w:rPr>
        <w:t xml:space="preserve"> предназначаются для корректировки произношения на этапе формирования речевых навыков и умений. И, наконец, формированию </w:t>
      </w:r>
      <w:r w:rsidR="001754AF" w:rsidRPr="007D7EC0">
        <w:rPr>
          <w:sz w:val="24"/>
          <w:szCs w:val="24"/>
        </w:rPr>
        <w:t>и развитию</w:t>
      </w:r>
      <w:r w:rsidR="007D7EC0" w:rsidRPr="007D7EC0">
        <w:rPr>
          <w:sz w:val="24"/>
          <w:szCs w:val="24"/>
        </w:rPr>
        <w:t xml:space="preserve"> лексических произносительных навыков в какой-то степени способствует орфографические игры, основная цель которых-освоение </w:t>
      </w:r>
      <w:r w:rsidR="001754AF" w:rsidRPr="007D7EC0">
        <w:rPr>
          <w:sz w:val="24"/>
          <w:szCs w:val="24"/>
        </w:rPr>
        <w:t>правописания изученной</w:t>
      </w:r>
      <w:r w:rsidR="007D7EC0" w:rsidRPr="007D7EC0">
        <w:rPr>
          <w:sz w:val="24"/>
          <w:szCs w:val="24"/>
        </w:rPr>
        <w:t xml:space="preserve"> лексики. Большинство игр первого раздела могут быть использованы в качестве тренировочных упражнений на первом этапе как первичного, так и дальнейшего закрепления. Второй раздел назван “творческие игры”. Цель этих игр- способствовать дальнейшему развитию речевых навыков и умений. Возможность проявить самостоятельность, </w:t>
      </w:r>
      <w:r w:rsidR="001754AF" w:rsidRPr="007D7EC0">
        <w:rPr>
          <w:sz w:val="24"/>
          <w:szCs w:val="24"/>
        </w:rPr>
        <w:t>быструю реакцию</w:t>
      </w:r>
      <w:r w:rsidR="007D7EC0" w:rsidRPr="007D7EC0">
        <w:rPr>
          <w:sz w:val="24"/>
          <w:szCs w:val="24"/>
        </w:rPr>
        <w:t xml:space="preserve"> в общении</w:t>
      </w:r>
      <w:r w:rsidR="001754AF" w:rsidRPr="007D7EC0">
        <w:rPr>
          <w:sz w:val="24"/>
          <w:szCs w:val="24"/>
        </w:rPr>
        <w:t>- характерные</w:t>
      </w:r>
      <w:r w:rsidR="007D7EC0" w:rsidRPr="007D7EC0">
        <w:rPr>
          <w:sz w:val="24"/>
          <w:szCs w:val="24"/>
        </w:rPr>
        <w:t xml:space="preserve"> качества речевого- умения могут проявиться </w:t>
      </w:r>
      <w:r w:rsidRPr="007D7EC0">
        <w:rPr>
          <w:sz w:val="24"/>
          <w:szCs w:val="24"/>
        </w:rPr>
        <w:t>в индивидуальных и речевых играх,</w:t>
      </w:r>
      <w:r w:rsidR="007D7EC0" w:rsidRPr="007D7EC0">
        <w:rPr>
          <w:sz w:val="24"/>
          <w:szCs w:val="24"/>
        </w:rPr>
        <w:t xml:space="preserve"> составляющих данный раздел. </w:t>
      </w:r>
    </w:p>
    <w:p w14:paraId="42E25CEE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 xml:space="preserve">В третьем разделе рассматривается </w:t>
      </w:r>
      <w:r w:rsidRPr="007D7EC0">
        <w:rPr>
          <w:b/>
          <w:bCs/>
          <w:sz w:val="24"/>
          <w:szCs w:val="24"/>
        </w:rPr>
        <w:t>ролевая игра,</w:t>
      </w:r>
      <w:r w:rsidRPr="007D7EC0">
        <w:rPr>
          <w:sz w:val="24"/>
          <w:szCs w:val="24"/>
        </w:rPr>
        <w:t xml:space="preserve"> главным в которой является творчество, самостоятельность, активность игроков. Игра позволяет создавать конкретные ситуации, во время которых можно закрепить определённые грамматические и лексические структуры, делает процесс обучения более полезным и реальным. </w:t>
      </w:r>
    </w:p>
    <w:p w14:paraId="0113F001" w14:textId="77777777" w:rsid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Место игр на уроке зависит от ряда факторов: подготовки учащихся, изучаемого материала, конкретных целей и условий игрока. так, скажем</w:t>
      </w:r>
      <w:proofErr w:type="gramStart"/>
      <w:r w:rsidRPr="007D7EC0">
        <w:rPr>
          <w:sz w:val="24"/>
          <w:szCs w:val="24"/>
        </w:rPr>
        <w:t>, При</w:t>
      </w:r>
      <w:proofErr w:type="gramEnd"/>
      <w:r w:rsidRPr="007D7EC0">
        <w:rPr>
          <w:sz w:val="24"/>
          <w:szCs w:val="24"/>
        </w:rPr>
        <w:t xml:space="preserve"> первичном закреплении игре можно отвести 20-25 минут урока. В дальнейшем же игра может проводиться в течение 3-5 минут и служить своеобразным повторением уже пройденного материала. </w:t>
      </w:r>
    </w:p>
    <w:p w14:paraId="6171C08B" w14:textId="77777777" w:rsidR="001754AF" w:rsidRPr="007D7EC0" w:rsidRDefault="001754AF" w:rsidP="0021239D">
      <w:pPr>
        <w:spacing w:after="0" w:line="276" w:lineRule="auto"/>
        <w:rPr>
          <w:sz w:val="24"/>
          <w:szCs w:val="24"/>
        </w:rPr>
      </w:pPr>
    </w:p>
    <w:p w14:paraId="74EB0C29" w14:textId="77777777" w:rsidR="007D7EC0" w:rsidRPr="007D7EC0" w:rsidRDefault="007D7EC0" w:rsidP="0021239D">
      <w:pPr>
        <w:spacing w:after="0" w:line="276" w:lineRule="auto"/>
        <w:jc w:val="center"/>
        <w:rPr>
          <w:b/>
          <w:bCs/>
          <w:szCs w:val="28"/>
        </w:rPr>
      </w:pPr>
      <w:r w:rsidRPr="007D7EC0">
        <w:rPr>
          <w:b/>
          <w:bCs/>
          <w:sz w:val="24"/>
          <w:szCs w:val="24"/>
        </w:rPr>
        <w:t xml:space="preserve">2.2. </w:t>
      </w:r>
      <w:r w:rsidRPr="007D7EC0">
        <w:rPr>
          <w:b/>
          <w:bCs/>
          <w:szCs w:val="28"/>
        </w:rPr>
        <w:t>Подготовительные игры</w:t>
      </w:r>
    </w:p>
    <w:p w14:paraId="333F6AA8" w14:textId="22EB802E" w:rsidR="001754AF" w:rsidRPr="007D7EC0" w:rsidRDefault="007D7EC0" w:rsidP="0021239D">
      <w:pPr>
        <w:spacing w:after="0" w:line="276" w:lineRule="auto"/>
        <w:rPr>
          <w:b/>
          <w:bCs/>
          <w:sz w:val="24"/>
          <w:szCs w:val="24"/>
        </w:rPr>
      </w:pPr>
      <w:r w:rsidRPr="007D7EC0">
        <w:rPr>
          <w:b/>
          <w:bCs/>
          <w:sz w:val="24"/>
          <w:szCs w:val="24"/>
        </w:rPr>
        <w:t>I.  Грамматические игры</w:t>
      </w:r>
    </w:p>
    <w:p w14:paraId="0D92DFE9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 данные игры преследуют цели:</w:t>
      </w:r>
    </w:p>
    <w:p w14:paraId="56A4A71D" w14:textId="4CEDC86F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-научить детей употреблению речевых образцов, содержащи</w:t>
      </w:r>
      <w:r w:rsidR="001754AF">
        <w:rPr>
          <w:sz w:val="24"/>
          <w:szCs w:val="24"/>
        </w:rPr>
        <w:t>х</w:t>
      </w:r>
      <w:r w:rsidRPr="007D7EC0">
        <w:rPr>
          <w:sz w:val="24"/>
          <w:szCs w:val="24"/>
        </w:rPr>
        <w:t xml:space="preserve"> определённые грамматические трудности.</w:t>
      </w:r>
    </w:p>
    <w:p w14:paraId="05ABE997" w14:textId="3FA133B0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-создать естественную ситуацию для употребления данного речевого образца.</w:t>
      </w:r>
    </w:p>
    <w:p w14:paraId="2F2D0878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-развить речевую активность, самостоятельность учащихся.</w:t>
      </w:r>
    </w:p>
    <w:p w14:paraId="21925361" w14:textId="77777777" w:rsidR="001754AF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 xml:space="preserve"> Игры включают в себя наиболее важные грамматический материал-глаголы </w:t>
      </w:r>
      <w:proofErr w:type="spellStart"/>
      <w:r w:rsidRPr="007D7EC0">
        <w:rPr>
          <w:sz w:val="24"/>
          <w:szCs w:val="24"/>
        </w:rPr>
        <w:t>be</w:t>
      </w:r>
      <w:proofErr w:type="spellEnd"/>
      <w:r w:rsidR="001754AF">
        <w:rPr>
          <w:sz w:val="24"/>
          <w:szCs w:val="24"/>
        </w:rPr>
        <w:t>,</w:t>
      </w:r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may</w:t>
      </w:r>
      <w:proofErr w:type="spellEnd"/>
      <w:r w:rsidR="001754AF">
        <w:rPr>
          <w:sz w:val="24"/>
          <w:szCs w:val="24"/>
        </w:rPr>
        <w:t>,</w:t>
      </w:r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must</w:t>
      </w:r>
      <w:proofErr w:type="spellEnd"/>
      <w:r w:rsidR="001754AF">
        <w:rPr>
          <w:sz w:val="24"/>
          <w:szCs w:val="24"/>
        </w:rPr>
        <w:t>,</w:t>
      </w:r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can</w:t>
      </w:r>
      <w:proofErr w:type="spellEnd"/>
      <w:r w:rsidR="001754AF">
        <w:rPr>
          <w:sz w:val="24"/>
          <w:szCs w:val="24"/>
        </w:rPr>
        <w:t>,</w:t>
      </w:r>
      <w:r w:rsidRPr="007D7EC0">
        <w:rPr>
          <w:sz w:val="24"/>
          <w:szCs w:val="24"/>
        </w:rPr>
        <w:t xml:space="preserve"> глагольные формы, группы </w:t>
      </w:r>
      <w:proofErr w:type="spellStart"/>
      <w:proofErr w:type="gramStart"/>
      <w:r w:rsidRPr="007D7EC0">
        <w:rPr>
          <w:sz w:val="24"/>
          <w:szCs w:val="24"/>
        </w:rPr>
        <w:t>Indefinite</w:t>
      </w:r>
      <w:proofErr w:type="spellEnd"/>
      <w:r w:rsidR="001754AF">
        <w:rPr>
          <w:sz w:val="24"/>
          <w:szCs w:val="24"/>
        </w:rPr>
        <w:t>,</w:t>
      </w:r>
      <w:r w:rsidRPr="007D7EC0">
        <w:rPr>
          <w:sz w:val="24"/>
          <w:szCs w:val="24"/>
        </w:rPr>
        <w:t xml:space="preserve">  </w:t>
      </w:r>
      <w:proofErr w:type="spellStart"/>
      <w:r w:rsidRPr="007D7EC0">
        <w:rPr>
          <w:sz w:val="24"/>
          <w:szCs w:val="24"/>
        </w:rPr>
        <w:t>Continuous</w:t>
      </w:r>
      <w:proofErr w:type="spellEnd"/>
      <w:proofErr w:type="gramEnd"/>
      <w:r w:rsidR="001754AF">
        <w:rPr>
          <w:sz w:val="24"/>
          <w:szCs w:val="24"/>
        </w:rPr>
        <w:t>,</w:t>
      </w:r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Perfect</w:t>
      </w:r>
      <w:proofErr w:type="spellEnd"/>
      <w:r w:rsidR="001754AF">
        <w:rPr>
          <w:sz w:val="24"/>
          <w:szCs w:val="24"/>
        </w:rPr>
        <w:t>,</w:t>
      </w:r>
      <w:r w:rsidRPr="007D7EC0">
        <w:rPr>
          <w:sz w:val="24"/>
          <w:szCs w:val="24"/>
        </w:rPr>
        <w:t>, косвенную речь, сослагательное наклонение.</w:t>
      </w:r>
    </w:p>
    <w:p w14:paraId="5D69556C" w14:textId="77777777" w:rsidR="001754AF" w:rsidRDefault="001754AF" w:rsidP="0021239D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D7EC0" w:rsidRPr="007D7EC0">
        <w:rPr>
          <w:sz w:val="24"/>
          <w:szCs w:val="24"/>
        </w:rPr>
        <w:t xml:space="preserve"> Игры могут проводиться между учащимися по принципу индивидуального первенства или по командам. интерес к играм для учащихся может держаться не только на соревновании. Ребятам нравится изображать животных, проявлять свою ловкость и находчивость. Особенно важна роль ведущего исполнять которые лучше всего учителя, он должен быть душой игры и заражать всех своим азартом. </w:t>
      </w:r>
    </w:p>
    <w:p w14:paraId="6DAAA96D" w14:textId="48F49844" w:rsidR="007D7EC0" w:rsidRPr="007D7EC0" w:rsidRDefault="001754AF" w:rsidP="0021239D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D7EC0" w:rsidRPr="007D7EC0">
        <w:rPr>
          <w:sz w:val="24"/>
          <w:szCs w:val="24"/>
        </w:rPr>
        <w:t xml:space="preserve">В качестве примера можно привести игру “ </w:t>
      </w:r>
      <w:proofErr w:type="gramStart"/>
      <w:r w:rsidR="007D7EC0" w:rsidRPr="007D7EC0">
        <w:rPr>
          <w:sz w:val="24"/>
          <w:szCs w:val="24"/>
        </w:rPr>
        <w:t xml:space="preserve">What  </w:t>
      </w:r>
      <w:proofErr w:type="spellStart"/>
      <w:r w:rsidR="007D7EC0" w:rsidRPr="007D7EC0">
        <w:rPr>
          <w:sz w:val="24"/>
          <w:szCs w:val="24"/>
        </w:rPr>
        <w:t>do</w:t>
      </w:r>
      <w:proofErr w:type="spellEnd"/>
      <w:proofErr w:type="gramEnd"/>
      <w:r w:rsidR="007D7EC0" w:rsidRPr="007D7EC0">
        <w:rPr>
          <w:sz w:val="24"/>
          <w:szCs w:val="24"/>
        </w:rPr>
        <w:t xml:space="preserve"> </w:t>
      </w:r>
      <w:proofErr w:type="spellStart"/>
      <w:r w:rsidR="007D7EC0" w:rsidRPr="007D7EC0">
        <w:rPr>
          <w:sz w:val="24"/>
          <w:szCs w:val="24"/>
        </w:rPr>
        <w:t>you</w:t>
      </w:r>
      <w:proofErr w:type="spellEnd"/>
      <w:r w:rsidR="007D7EC0" w:rsidRPr="007D7EC0">
        <w:rPr>
          <w:sz w:val="24"/>
          <w:szCs w:val="24"/>
        </w:rPr>
        <w:t xml:space="preserve"> </w:t>
      </w:r>
      <w:proofErr w:type="spellStart"/>
      <w:r w:rsidR="007D7EC0" w:rsidRPr="007D7EC0">
        <w:rPr>
          <w:sz w:val="24"/>
          <w:szCs w:val="24"/>
        </w:rPr>
        <w:t>do</w:t>
      </w:r>
      <w:proofErr w:type="spellEnd"/>
      <w:r w:rsidR="007D7EC0" w:rsidRPr="007D7EC0">
        <w:rPr>
          <w:sz w:val="24"/>
          <w:szCs w:val="24"/>
        </w:rPr>
        <w:t xml:space="preserve"> </w:t>
      </w:r>
      <w:proofErr w:type="spellStart"/>
      <w:r w:rsidR="007D7EC0" w:rsidRPr="007D7EC0">
        <w:rPr>
          <w:sz w:val="24"/>
          <w:szCs w:val="24"/>
        </w:rPr>
        <w:t>every</w:t>
      </w:r>
      <w:proofErr w:type="spellEnd"/>
      <w:r w:rsidR="007D7EC0" w:rsidRPr="007D7EC0">
        <w:rPr>
          <w:sz w:val="24"/>
          <w:szCs w:val="24"/>
        </w:rPr>
        <w:t xml:space="preserve"> </w:t>
      </w:r>
      <w:proofErr w:type="spellStart"/>
      <w:r w:rsidR="007D7EC0" w:rsidRPr="007D7EC0">
        <w:rPr>
          <w:sz w:val="24"/>
          <w:szCs w:val="24"/>
        </w:rPr>
        <w:t>morning</w:t>
      </w:r>
      <w:proofErr w:type="spellEnd"/>
      <w:r w:rsidR="007D7EC0" w:rsidRPr="007D7EC0">
        <w:rPr>
          <w:sz w:val="24"/>
          <w:szCs w:val="24"/>
        </w:rPr>
        <w:t xml:space="preserve">?’ C помощью игры </w:t>
      </w:r>
      <w:proofErr w:type="gramStart"/>
      <w:r w:rsidR="007D7EC0" w:rsidRPr="007D7EC0">
        <w:rPr>
          <w:sz w:val="24"/>
          <w:szCs w:val="24"/>
        </w:rPr>
        <w:t>можно  тренировать</w:t>
      </w:r>
      <w:proofErr w:type="gramEnd"/>
      <w:r w:rsidR="007D7EC0" w:rsidRPr="007D7EC0">
        <w:rPr>
          <w:sz w:val="24"/>
          <w:szCs w:val="24"/>
        </w:rPr>
        <w:t xml:space="preserve"> ребят в употреблении любой модели “Вопрос-ответ”. </w:t>
      </w:r>
      <w:r w:rsidRPr="007D7EC0">
        <w:rPr>
          <w:sz w:val="24"/>
          <w:szCs w:val="24"/>
        </w:rPr>
        <w:t>Например,</w:t>
      </w:r>
      <w:r w:rsidR="007D7EC0" w:rsidRPr="007D7EC0">
        <w:rPr>
          <w:sz w:val="24"/>
          <w:szCs w:val="24"/>
        </w:rPr>
        <w:t xml:space="preserve"> игра с мячом.</w:t>
      </w:r>
    </w:p>
    <w:p w14:paraId="47329F87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</w:p>
    <w:p w14:paraId="7C1ECB4A" w14:textId="77777777" w:rsidR="007D7EC0" w:rsidRPr="007D7EC0" w:rsidRDefault="007D7EC0" w:rsidP="0021239D">
      <w:pPr>
        <w:spacing w:after="0" w:line="276" w:lineRule="auto"/>
        <w:rPr>
          <w:b/>
          <w:bCs/>
          <w:sz w:val="24"/>
          <w:szCs w:val="24"/>
        </w:rPr>
      </w:pPr>
      <w:r w:rsidRPr="007D7EC0">
        <w:rPr>
          <w:b/>
          <w:bCs/>
          <w:sz w:val="24"/>
          <w:szCs w:val="24"/>
        </w:rPr>
        <w:t>II. Лексические игры</w:t>
      </w:r>
    </w:p>
    <w:p w14:paraId="4469E080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Данные игры преследуют цели:</w:t>
      </w:r>
    </w:p>
    <w:p w14:paraId="2CD669D7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-тренировать учащихся в употреблении лексики в ситуациях, приближенных к естественной обстановке.</w:t>
      </w:r>
    </w:p>
    <w:p w14:paraId="38A720B1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-активизировать речемыслительную деятельность учащихся.</w:t>
      </w:r>
    </w:p>
    <w:p w14:paraId="7E9DF9FE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-развивать речевую реакцию детей.</w:t>
      </w:r>
    </w:p>
    <w:p w14:paraId="0D8C815C" w14:textId="77777777" w:rsid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lastRenderedPageBreak/>
        <w:t> Некоторые игры предназначены для тренировки учащихся в употреблении отдельных частей речи, например числительных, прилагательных.  Другие игры соответствуют определённым темам, например игра: “Части тела”. По теме ребята предлагается выполнить команды на английском языке.</w:t>
      </w:r>
    </w:p>
    <w:p w14:paraId="459682F9" w14:textId="77777777" w:rsidR="00441CB2" w:rsidRPr="007D7EC0" w:rsidRDefault="00441CB2" w:rsidP="0021239D">
      <w:pPr>
        <w:spacing w:after="0" w:line="276" w:lineRule="auto"/>
        <w:rPr>
          <w:sz w:val="24"/>
          <w:szCs w:val="24"/>
        </w:rPr>
      </w:pPr>
    </w:p>
    <w:p w14:paraId="624B521A" w14:textId="77777777" w:rsidR="007D7EC0" w:rsidRPr="007D7EC0" w:rsidRDefault="007D7EC0" w:rsidP="0021239D">
      <w:pPr>
        <w:spacing w:after="0" w:line="276" w:lineRule="auto"/>
        <w:rPr>
          <w:b/>
          <w:bCs/>
          <w:sz w:val="24"/>
          <w:szCs w:val="24"/>
        </w:rPr>
      </w:pPr>
      <w:r w:rsidRPr="007D7EC0">
        <w:rPr>
          <w:sz w:val="24"/>
          <w:szCs w:val="24"/>
        </w:rPr>
        <w:t> </w:t>
      </w:r>
      <w:r w:rsidRPr="007D7EC0">
        <w:rPr>
          <w:b/>
          <w:bCs/>
          <w:sz w:val="24"/>
          <w:szCs w:val="24"/>
        </w:rPr>
        <w:t>III. Фонетические игры. </w:t>
      </w:r>
    </w:p>
    <w:p w14:paraId="7E99ABAC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фонетический игры преследуют следующие цели:</w:t>
      </w:r>
    </w:p>
    <w:p w14:paraId="685BEBD4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-тренировать детей в произношении английских звуков.</w:t>
      </w:r>
    </w:p>
    <w:p w14:paraId="29731815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-научить детей громко читать стихотворение.</w:t>
      </w:r>
    </w:p>
    <w:p w14:paraId="3F6F9EF7" w14:textId="77777777" w:rsidR="007D7EC0" w:rsidRP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-разучить стихотворение с целью воспроизведения и их по ролям. Данная игра основана на театрализации специально подобранных детских стихотворений. Работа над каждой игрой состоит из двух этапов: а) разучивание стихотворения </w:t>
      </w:r>
    </w:p>
    <w:p w14:paraId="3832528E" w14:textId="77777777" w:rsidR="007D7EC0" w:rsidRDefault="007D7EC0" w:rsidP="0021239D">
      <w:pPr>
        <w:spacing w:after="0" w:line="276" w:lineRule="auto"/>
        <w:rPr>
          <w:sz w:val="24"/>
          <w:szCs w:val="24"/>
        </w:rPr>
      </w:pPr>
      <w:r w:rsidRPr="007D7EC0">
        <w:rPr>
          <w:sz w:val="24"/>
          <w:szCs w:val="24"/>
        </w:rPr>
        <w:t>б) театрализация точка раздела</w:t>
      </w:r>
    </w:p>
    <w:p w14:paraId="2DF8862E" w14:textId="77777777" w:rsidR="00441CB2" w:rsidRDefault="00441CB2" w:rsidP="0021239D">
      <w:pPr>
        <w:spacing w:after="0" w:line="276" w:lineRule="auto"/>
        <w:rPr>
          <w:sz w:val="24"/>
          <w:szCs w:val="24"/>
        </w:rPr>
      </w:pPr>
    </w:p>
    <w:p w14:paraId="6A3FF0E6" w14:textId="77777777" w:rsidR="00441CB2" w:rsidRDefault="00441CB2" w:rsidP="007D7EC0">
      <w:pPr>
        <w:spacing w:after="0"/>
        <w:rPr>
          <w:sz w:val="24"/>
          <w:szCs w:val="24"/>
        </w:rPr>
      </w:pPr>
    </w:p>
    <w:p w14:paraId="692D15F3" w14:textId="77777777" w:rsidR="00441CB2" w:rsidRPr="007D7EC0" w:rsidRDefault="00441CB2" w:rsidP="007D7EC0">
      <w:pPr>
        <w:spacing w:after="0"/>
        <w:rPr>
          <w:sz w:val="24"/>
          <w:szCs w:val="24"/>
        </w:rPr>
      </w:pPr>
    </w:p>
    <w:p w14:paraId="3021F2AB" w14:textId="3EDDCD0D" w:rsidR="00441CB2" w:rsidRPr="007D7EC0" w:rsidRDefault="00441CB2" w:rsidP="0021239D">
      <w:pPr>
        <w:spacing w:after="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</w:t>
      </w:r>
      <w:r w:rsidR="007D7EC0" w:rsidRPr="007D7EC0">
        <w:rPr>
          <w:b/>
          <w:bCs/>
          <w:szCs w:val="28"/>
        </w:rPr>
        <w:t>2.3 Творческие игры (развитие речевых умений)</w:t>
      </w:r>
    </w:p>
    <w:p w14:paraId="7C1F1EA3" w14:textId="77777777" w:rsidR="007D7EC0" w:rsidRPr="007D7EC0" w:rsidRDefault="007D7EC0" w:rsidP="0021239D">
      <w:pPr>
        <w:numPr>
          <w:ilvl w:val="0"/>
          <w:numId w:val="5"/>
        </w:numPr>
        <w:spacing w:after="0" w:line="276" w:lineRule="auto"/>
        <w:jc w:val="both"/>
        <w:rPr>
          <w:b/>
          <w:bCs/>
          <w:sz w:val="24"/>
          <w:szCs w:val="24"/>
        </w:rPr>
      </w:pPr>
      <w:proofErr w:type="spellStart"/>
      <w:r w:rsidRPr="007D7EC0">
        <w:rPr>
          <w:b/>
          <w:bCs/>
          <w:sz w:val="24"/>
          <w:szCs w:val="24"/>
        </w:rPr>
        <w:t>Аудитивные</w:t>
      </w:r>
      <w:proofErr w:type="spellEnd"/>
      <w:r w:rsidRPr="007D7EC0">
        <w:rPr>
          <w:b/>
          <w:bCs/>
          <w:sz w:val="24"/>
          <w:szCs w:val="24"/>
        </w:rPr>
        <w:t xml:space="preserve"> игры</w:t>
      </w:r>
    </w:p>
    <w:p w14:paraId="50E74614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Данные игры предназначены для достижения следующих целей аудирования:</w:t>
      </w:r>
    </w:p>
    <w:p w14:paraId="537858A3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-научить учащихся понимать смысл однократного высказывания.</w:t>
      </w:r>
    </w:p>
    <w:p w14:paraId="4AED4A38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-научить детей выделять главное в потоке информации.</w:t>
      </w:r>
    </w:p>
    <w:p w14:paraId="0C451A7E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-научить ребят распознавать отдельные речевые образцы.</w:t>
      </w:r>
    </w:p>
    <w:p w14:paraId="52160693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-развивать слуховую память и реакцию учеников.</w:t>
      </w:r>
    </w:p>
    <w:p w14:paraId="1DECCD93" w14:textId="5E1052BF" w:rsidR="00441CB2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 xml:space="preserve"> В качестве примера игры можно взять” </w:t>
      </w:r>
      <w:proofErr w:type="spellStart"/>
      <w:r w:rsidRPr="007D7EC0">
        <w:rPr>
          <w:sz w:val="24"/>
          <w:szCs w:val="24"/>
        </w:rPr>
        <w:t>Draw</w:t>
      </w:r>
      <w:proofErr w:type="spellEnd"/>
      <w:r w:rsidRPr="007D7EC0">
        <w:rPr>
          <w:sz w:val="24"/>
          <w:szCs w:val="24"/>
        </w:rPr>
        <w:t xml:space="preserve"> a </w:t>
      </w:r>
      <w:proofErr w:type="spellStart"/>
      <w:r w:rsidRPr="007D7EC0">
        <w:rPr>
          <w:sz w:val="24"/>
          <w:szCs w:val="24"/>
        </w:rPr>
        <w:t>house</w:t>
      </w:r>
      <w:proofErr w:type="spellEnd"/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and</w:t>
      </w:r>
      <w:proofErr w:type="spellEnd"/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colour</w:t>
      </w:r>
      <w:proofErr w:type="spellEnd"/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it</w:t>
      </w:r>
      <w:proofErr w:type="spellEnd"/>
      <w:r w:rsidRPr="007D7EC0">
        <w:rPr>
          <w:sz w:val="24"/>
          <w:szCs w:val="24"/>
        </w:rPr>
        <w:t xml:space="preserve"> </w:t>
      </w:r>
      <w:proofErr w:type="spellStart"/>
      <w:r w:rsidRPr="007D7EC0">
        <w:rPr>
          <w:sz w:val="24"/>
          <w:szCs w:val="24"/>
        </w:rPr>
        <w:t>brown</w:t>
      </w:r>
      <w:proofErr w:type="spellEnd"/>
      <w:r w:rsidRPr="007D7EC0">
        <w:rPr>
          <w:sz w:val="24"/>
          <w:szCs w:val="24"/>
        </w:rPr>
        <w:t>”. Детям выдаются чистые листы и цветные карандаши. Задача ребят зафиксировать на листке команды учителя: “ Нарисуйте дом раскрасьте его коричневым цветом. Нарисуйте два окна” и так далее… Главные критерии в оценке рисунка- правильность задания.</w:t>
      </w:r>
    </w:p>
    <w:p w14:paraId="5D91418D" w14:textId="3849B3FA" w:rsidR="00441CB2" w:rsidRPr="00441CB2" w:rsidRDefault="00441CB2" w:rsidP="0021239D">
      <w:pPr>
        <w:spacing w:after="0" w:line="276" w:lineRule="auto"/>
        <w:jc w:val="both"/>
        <w:rPr>
          <w:b/>
          <w:bCs/>
          <w:sz w:val="24"/>
          <w:szCs w:val="24"/>
        </w:rPr>
      </w:pPr>
      <w:r w:rsidRPr="00441CB2">
        <w:rPr>
          <w:b/>
          <w:bCs/>
          <w:sz w:val="24"/>
          <w:szCs w:val="24"/>
        </w:rPr>
        <w:t>2.</w:t>
      </w:r>
      <w:r w:rsidR="007D7EC0" w:rsidRPr="007D7EC0">
        <w:rPr>
          <w:b/>
          <w:bCs/>
          <w:sz w:val="24"/>
          <w:szCs w:val="24"/>
        </w:rPr>
        <w:t xml:space="preserve"> Речевые игры. </w:t>
      </w:r>
    </w:p>
    <w:p w14:paraId="54C0C51B" w14:textId="392D5BE2" w:rsidR="007D7EC0" w:rsidRPr="007D7EC0" w:rsidRDefault="00441CB2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7D7EC0" w:rsidRPr="007D7EC0">
        <w:rPr>
          <w:sz w:val="24"/>
          <w:szCs w:val="24"/>
        </w:rPr>
        <w:t>анные игры способствуют осуществлению следующих задач:</w:t>
      </w:r>
    </w:p>
    <w:p w14:paraId="02568E08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- Научить детей практически и творчески применять полученные речевые навыки.</w:t>
      </w:r>
    </w:p>
    <w:p w14:paraId="4D9367A0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-обучать речевой реакции. </w:t>
      </w:r>
    </w:p>
    <w:p w14:paraId="2AFB511A" w14:textId="77777777" w:rsidR="007D7EC0" w:rsidRP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- научить детей практически и творчески применять полученные речевые навыки</w:t>
      </w:r>
    </w:p>
    <w:p w14:paraId="0663131D" w14:textId="77777777" w:rsidR="007D7EC0" w:rsidRDefault="007D7EC0" w:rsidP="0021239D">
      <w:pPr>
        <w:spacing w:after="0" w:line="276" w:lineRule="auto"/>
        <w:jc w:val="both"/>
        <w:rPr>
          <w:sz w:val="24"/>
          <w:szCs w:val="24"/>
        </w:rPr>
      </w:pPr>
      <w:r w:rsidRPr="007D7EC0">
        <w:rPr>
          <w:sz w:val="24"/>
          <w:szCs w:val="24"/>
        </w:rPr>
        <w:t>Характерным примером данных игр является совместное придумывание детьми рассказа. </w:t>
      </w:r>
    </w:p>
    <w:p w14:paraId="674BA6C4" w14:textId="77777777" w:rsidR="00441CB2" w:rsidRPr="007D7EC0" w:rsidRDefault="00441CB2" w:rsidP="0021239D">
      <w:pPr>
        <w:spacing w:after="0" w:line="276" w:lineRule="auto"/>
        <w:jc w:val="both"/>
        <w:rPr>
          <w:sz w:val="24"/>
          <w:szCs w:val="24"/>
        </w:rPr>
      </w:pPr>
    </w:p>
    <w:p w14:paraId="7F7CBD06" w14:textId="33436039" w:rsidR="00441CB2" w:rsidRPr="007D7EC0" w:rsidRDefault="00441CB2" w:rsidP="0021239D">
      <w:pPr>
        <w:spacing w:after="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</w:t>
      </w:r>
      <w:r w:rsidR="007D7EC0" w:rsidRPr="007D7EC0">
        <w:rPr>
          <w:b/>
          <w:bCs/>
          <w:szCs w:val="28"/>
        </w:rPr>
        <w:t>2.4 Ролевые игры</w:t>
      </w:r>
    </w:p>
    <w:p w14:paraId="4C703BED" w14:textId="63A538FA" w:rsidR="007D7EC0" w:rsidRPr="007D7EC0" w:rsidRDefault="00441CB2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D7EC0" w:rsidRPr="007D7EC0">
        <w:rPr>
          <w:sz w:val="24"/>
          <w:szCs w:val="24"/>
        </w:rPr>
        <w:t xml:space="preserve">Каждый обучающийся говорению в процессе обучения, должен раскрыться как личность, исполняя свои собственные межличностные роли. В этом случае работают такие мотивационные компоненты личности, как контакт деятельности и личный опыт. Ролевая игра-эффективное мероприятие, </w:t>
      </w:r>
      <w:r w:rsidRPr="007D7EC0">
        <w:rPr>
          <w:sz w:val="24"/>
          <w:szCs w:val="24"/>
        </w:rPr>
        <w:t>в котором</w:t>
      </w:r>
      <w:r w:rsidR="007D7EC0" w:rsidRPr="007D7EC0">
        <w:rPr>
          <w:sz w:val="24"/>
          <w:szCs w:val="24"/>
        </w:rPr>
        <w:t xml:space="preserve"> каждый ученик может принять участие, развивать коммуникативные навыки интересным путём. Ролевая игра, с обширным диапазоном, от небольшого рассказа до проигрывания определённой ситуации, является значительным открытием в изучении языков. </w:t>
      </w:r>
    </w:p>
    <w:p w14:paraId="08B7DCE6" w14:textId="32AA4AD3" w:rsidR="007D7EC0" w:rsidRPr="007D7EC0" w:rsidRDefault="00441CB2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D7EC0" w:rsidRPr="007D7EC0">
        <w:rPr>
          <w:sz w:val="24"/>
          <w:szCs w:val="24"/>
        </w:rPr>
        <w:t>Вне естественной ситуации в классе школьники могут только имитировать, играть роли, но за стенами класса мы оказываемся в реальности, где играем определённые роли, использу</w:t>
      </w:r>
      <w:r>
        <w:rPr>
          <w:sz w:val="24"/>
          <w:szCs w:val="24"/>
        </w:rPr>
        <w:t>я</w:t>
      </w:r>
      <w:r w:rsidR="007D7EC0" w:rsidRPr="007D7EC0">
        <w:rPr>
          <w:sz w:val="24"/>
          <w:szCs w:val="24"/>
        </w:rPr>
        <w:t xml:space="preserve"> определённый язык. Таким образом, существует определённая сторона </w:t>
      </w:r>
      <w:r w:rsidR="007D7EC0" w:rsidRPr="007D7EC0">
        <w:rPr>
          <w:sz w:val="24"/>
          <w:szCs w:val="24"/>
        </w:rPr>
        <w:lastRenderedPageBreak/>
        <w:t xml:space="preserve">поведения, которая приемлема для определённой роли. </w:t>
      </w:r>
      <w:r w:rsidRPr="007D7EC0">
        <w:rPr>
          <w:sz w:val="24"/>
          <w:szCs w:val="24"/>
        </w:rPr>
        <w:t>Например</w:t>
      </w:r>
      <w:r>
        <w:rPr>
          <w:sz w:val="24"/>
          <w:szCs w:val="24"/>
        </w:rPr>
        <w:t>,</w:t>
      </w:r>
      <w:r w:rsidRPr="007D7EC0">
        <w:rPr>
          <w:sz w:val="24"/>
          <w:szCs w:val="24"/>
        </w:rPr>
        <w:t xml:space="preserve"> использование</w:t>
      </w:r>
      <w:r w:rsidR="007D7EC0" w:rsidRPr="007D7EC0">
        <w:rPr>
          <w:sz w:val="24"/>
          <w:szCs w:val="24"/>
        </w:rPr>
        <w:t xml:space="preserve"> формальной и неформальной речи, которая зависит от отношения человека, с которым мы разговариваем. Многое также зависит от </w:t>
      </w:r>
      <w:r w:rsidRPr="007D7EC0">
        <w:rPr>
          <w:sz w:val="24"/>
          <w:szCs w:val="24"/>
        </w:rPr>
        <w:t>того,</w:t>
      </w:r>
      <w:r w:rsidR="007D7EC0" w:rsidRPr="007D7EC0">
        <w:rPr>
          <w:sz w:val="24"/>
          <w:szCs w:val="24"/>
        </w:rPr>
        <w:t xml:space="preserve"> как мы говорим: ударение, тон, интонация, ритм, громкость-всё должно быть верным и подходящим для определённой ситуации. </w:t>
      </w:r>
      <w:r>
        <w:rPr>
          <w:sz w:val="24"/>
          <w:szCs w:val="24"/>
        </w:rPr>
        <w:t xml:space="preserve">                   </w:t>
      </w:r>
      <w:r w:rsidR="007D7EC0" w:rsidRPr="007D7EC0">
        <w:rPr>
          <w:sz w:val="24"/>
          <w:szCs w:val="24"/>
        </w:rPr>
        <w:t xml:space="preserve">Школьник должен играть роль такой, какой </w:t>
      </w:r>
      <w:r w:rsidRPr="007D7EC0">
        <w:rPr>
          <w:sz w:val="24"/>
          <w:szCs w:val="24"/>
        </w:rPr>
        <w:t>он видит</w:t>
      </w:r>
      <w:r w:rsidR="007D7EC0" w:rsidRPr="007D7EC0">
        <w:rPr>
          <w:sz w:val="24"/>
          <w:szCs w:val="24"/>
        </w:rPr>
        <w:t xml:space="preserve"> её, когда он считает это необходимым и уместным, короче, быть себе хозяином. При любой игре нет места для учительских указаний, вмешательства, руководства. Учитель может выбрать материал провести необходимые указания для подготовки к ролевой игре. Но как только она началась, руководство учителем должно прекратиться. </w:t>
      </w:r>
    </w:p>
    <w:p w14:paraId="10A22951" w14:textId="45EB90C4" w:rsidR="007D7EC0" w:rsidRDefault="00441CB2" w:rsidP="0021239D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D7EC0" w:rsidRPr="007D7EC0">
        <w:rPr>
          <w:sz w:val="24"/>
          <w:szCs w:val="24"/>
        </w:rPr>
        <w:t xml:space="preserve">Ролевые игры имеют много преимуществ и недостатков. Обычно они дают возможность </w:t>
      </w:r>
      <w:r w:rsidRPr="007D7EC0">
        <w:rPr>
          <w:sz w:val="24"/>
          <w:szCs w:val="24"/>
        </w:rPr>
        <w:t>одновременной работы</w:t>
      </w:r>
      <w:r w:rsidR="007D7EC0" w:rsidRPr="007D7EC0">
        <w:rPr>
          <w:sz w:val="24"/>
          <w:szCs w:val="24"/>
        </w:rPr>
        <w:t xml:space="preserve"> с детьми разных способностей, поскольку классы неоднородны. Ролевая игра не будет успешной, если её выбор не соответствует уровню, потребностям и интересам учеников. Учитель должен оценить, что ролевая игра требует относительно относительного знания языка, культурного и ситуативного понимания. Подготовка к ролевым играм не должна сочетаться с работой над другими материалами. Во время проведения ролевых игр учитель может брать на себя только незначительные роли. Учитель имеет право вмешиваться в игру только в том </w:t>
      </w:r>
      <w:r w:rsidRPr="007D7EC0">
        <w:rPr>
          <w:sz w:val="24"/>
          <w:szCs w:val="24"/>
        </w:rPr>
        <w:t>случае, если</w:t>
      </w:r>
      <w:r w:rsidR="007D7EC0" w:rsidRPr="007D7EC0">
        <w:rPr>
          <w:sz w:val="24"/>
          <w:szCs w:val="24"/>
        </w:rPr>
        <w:t xml:space="preserve"> она зашла в тупик и дети ничего уже не могут сделать. После проведения </w:t>
      </w:r>
      <w:r>
        <w:rPr>
          <w:sz w:val="24"/>
          <w:szCs w:val="24"/>
        </w:rPr>
        <w:t>и</w:t>
      </w:r>
      <w:r w:rsidR="007D7EC0" w:rsidRPr="007D7EC0">
        <w:rPr>
          <w:sz w:val="24"/>
          <w:szCs w:val="24"/>
        </w:rPr>
        <w:t>гры проводится мгновенная работа</w:t>
      </w:r>
      <w:r>
        <w:rPr>
          <w:sz w:val="24"/>
          <w:szCs w:val="24"/>
        </w:rPr>
        <w:t>,</w:t>
      </w:r>
      <w:r w:rsidR="007D7EC0" w:rsidRPr="007D7EC0">
        <w:rPr>
          <w:sz w:val="24"/>
          <w:szCs w:val="24"/>
        </w:rPr>
        <w:t xml:space="preserve"> то есть её рефлексия. Это короткий этап, во время которого дети и учитель </w:t>
      </w:r>
      <w:r w:rsidRPr="007D7EC0">
        <w:rPr>
          <w:sz w:val="24"/>
          <w:szCs w:val="24"/>
        </w:rPr>
        <w:t>узнают,</w:t>
      </w:r>
      <w:r w:rsidR="007D7EC0" w:rsidRPr="007D7EC0">
        <w:rPr>
          <w:sz w:val="24"/>
          <w:szCs w:val="24"/>
        </w:rPr>
        <w:t xml:space="preserve"> что и как было в игре и выявляют проблемные моменты.</w:t>
      </w:r>
    </w:p>
    <w:p w14:paraId="6DFAF41C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</w:p>
    <w:p w14:paraId="4F73D314" w14:textId="77777777" w:rsidR="00B439C3" w:rsidRPr="00B439C3" w:rsidRDefault="00B439C3" w:rsidP="0021239D">
      <w:pPr>
        <w:spacing w:after="0" w:line="276" w:lineRule="auto"/>
        <w:jc w:val="center"/>
        <w:rPr>
          <w:b/>
          <w:bCs/>
          <w:szCs w:val="28"/>
        </w:rPr>
      </w:pPr>
      <w:r w:rsidRPr="00B439C3">
        <w:rPr>
          <w:b/>
          <w:bCs/>
          <w:szCs w:val="28"/>
        </w:rPr>
        <w:t>Глава 3. Влияние развивающих игр на уровень обученности детей</w:t>
      </w:r>
    </w:p>
    <w:p w14:paraId="29757850" w14:textId="77777777" w:rsidR="00B439C3" w:rsidRPr="00B439C3" w:rsidRDefault="00B439C3" w:rsidP="0021239D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71340C71" w14:textId="3ACF47B2" w:rsidR="00B439C3" w:rsidRPr="00B439C3" w:rsidRDefault="00B439C3" w:rsidP="00066BE0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B439C3">
        <w:rPr>
          <w:b/>
          <w:bCs/>
          <w:sz w:val="24"/>
          <w:szCs w:val="24"/>
        </w:rPr>
        <w:t>Программа эксперимента</w:t>
      </w:r>
    </w:p>
    <w:p w14:paraId="74CE3F09" w14:textId="77777777" w:rsidR="00B439C3" w:rsidRPr="00B439C3" w:rsidRDefault="00B439C3" w:rsidP="0021239D">
      <w:pPr>
        <w:spacing w:after="0" w:line="276" w:lineRule="auto"/>
        <w:jc w:val="both"/>
        <w:rPr>
          <w:b/>
          <w:bCs/>
          <w:sz w:val="24"/>
          <w:szCs w:val="24"/>
        </w:rPr>
      </w:pPr>
      <w:r w:rsidRPr="00B439C3">
        <w:rPr>
          <w:b/>
          <w:bCs/>
          <w:sz w:val="24"/>
          <w:szCs w:val="24"/>
        </w:rPr>
        <w:t xml:space="preserve">Целью эксперимента </w:t>
      </w:r>
      <w:r w:rsidRPr="00B439C3">
        <w:rPr>
          <w:sz w:val="24"/>
          <w:szCs w:val="24"/>
        </w:rPr>
        <w:t>является выявление влияния развивающих игр на уровень обученности учащихся.</w:t>
      </w:r>
      <w:r w:rsidRPr="00B439C3">
        <w:rPr>
          <w:b/>
          <w:bCs/>
          <w:sz w:val="24"/>
          <w:szCs w:val="24"/>
        </w:rPr>
        <w:t xml:space="preserve"> </w:t>
      </w:r>
    </w:p>
    <w:p w14:paraId="2755435E" w14:textId="77777777" w:rsidR="00B439C3" w:rsidRPr="00B439C3" w:rsidRDefault="00B439C3" w:rsidP="0021239D">
      <w:pPr>
        <w:spacing w:after="0" w:line="276" w:lineRule="auto"/>
        <w:jc w:val="both"/>
        <w:rPr>
          <w:b/>
          <w:bCs/>
          <w:sz w:val="24"/>
          <w:szCs w:val="24"/>
        </w:rPr>
      </w:pPr>
      <w:r w:rsidRPr="00B439C3">
        <w:rPr>
          <w:b/>
          <w:bCs/>
          <w:sz w:val="24"/>
          <w:szCs w:val="24"/>
        </w:rPr>
        <w:t xml:space="preserve">Задачи эксперимента: </w:t>
      </w:r>
    </w:p>
    <w:p w14:paraId="0D0633CF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b/>
          <w:bCs/>
          <w:sz w:val="24"/>
          <w:szCs w:val="24"/>
        </w:rPr>
        <w:t>-</w:t>
      </w:r>
      <w:r w:rsidRPr="00B439C3">
        <w:rPr>
          <w:sz w:val="24"/>
          <w:szCs w:val="24"/>
        </w:rPr>
        <w:t>выявить уровень обученности у детей</w:t>
      </w:r>
    </w:p>
    <w:p w14:paraId="41FE4AB1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-Внедрить различные виды игр, направленные на изменение уровня обученности детей английскому языку</w:t>
      </w:r>
    </w:p>
    <w:p w14:paraId="53842E82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b/>
          <w:bCs/>
          <w:sz w:val="24"/>
          <w:szCs w:val="24"/>
        </w:rPr>
        <w:t>Место проведения:</w:t>
      </w:r>
      <w:r w:rsidRPr="00B439C3">
        <w:rPr>
          <w:sz w:val="24"/>
          <w:szCs w:val="24"/>
        </w:rPr>
        <w:t xml:space="preserve"> МАОУ СОШ №64 г. Перми</w:t>
      </w:r>
    </w:p>
    <w:p w14:paraId="10F912A3" w14:textId="77777777" w:rsidR="00B439C3" w:rsidRPr="00B439C3" w:rsidRDefault="00B439C3" w:rsidP="0021239D">
      <w:pPr>
        <w:spacing w:after="0" w:line="276" w:lineRule="auto"/>
        <w:jc w:val="both"/>
        <w:rPr>
          <w:b/>
          <w:bCs/>
          <w:sz w:val="24"/>
          <w:szCs w:val="24"/>
        </w:rPr>
      </w:pPr>
      <w:r w:rsidRPr="00B439C3">
        <w:rPr>
          <w:b/>
          <w:bCs/>
          <w:sz w:val="24"/>
          <w:szCs w:val="24"/>
        </w:rPr>
        <w:t xml:space="preserve">Участники эксперимента: </w:t>
      </w:r>
    </w:p>
    <w:p w14:paraId="3E4CAFC9" w14:textId="10F64F78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5 «А» класс-экспериментальная группа</w:t>
      </w:r>
    </w:p>
    <w:p w14:paraId="4F2F26D8" w14:textId="3CFE3B1A" w:rsid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5 «Б» класс-контрольная группа</w:t>
      </w:r>
    </w:p>
    <w:p w14:paraId="5EF2154B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</w:p>
    <w:p w14:paraId="77778E08" w14:textId="002E1A35" w:rsidR="00B439C3" w:rsidRPr="00B439C3" w:rsidRDefault="00B439C3" w:rsidP="00066BE0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B439C3">
        <w:rPr>
          <w:b/>
          <w:bCs/>
          <w:sz w:val="24"/>
          <w:szCs w:val="24"/>
        </w:rPr>
        <w:t>Критерии обученности английскому языку</w:t>
      </w:r>
    </w:p>
    <w:p w14:paraId="4090BBB2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b/>
          <w:bCs/>
          <w:sz w:val="24"/>
          <w:szCs w:val="24"/>
        </w:rPr>
        <w:t>«Отлично»</w:t>
      </w:r>
      <w:r w:rsidRPr="00B439C3">
        <w:rPr>
          <w:sz w:val="24"/>
          <w:szCs w:val="24"/>
        </w:rPr>
        <w:t xml:space="preserve"> ставится в том случае, когда учащиеся понимают содержание иностранной речи, умеют высказываться по теме, используя известные грамматические формы и лексику в стандартных и нестандартных ситуациях; бегло читают текст, понимают содержание, анализируют прочитанное.</w:t>
      </w:r>
    </w:p>
    <w:p w14:paraId="0B7D7FFF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b/>
          <w:bCs/>
          <w:sz w:val="24"/>
          <w:szCs w:val="24"/>
        </w:rPr>
        <w:t>Оценка «хорошо»</w:t>
      </w:r>
      <w:r w:rsidRPr="00B439C3">
        <w:rPr>
          <w:sz w:val="24"/>
          <w:szCs w:val="24"/>
        </w:rPr>
        <w:t xml:space="preserve"> ставится в том случае, когда учащиеся понимают содержание иностранной речи за исключением отдельных подробностей. При общении на иностранном языке допускаются некоторые отклонения от языковых норм. В чтении требуется понимание и осмысление текста, его содержания, за исключением некоторых деталей.</w:t>
      </w:r>
    </w:p>
    <w:p w14:paraId="68A4156D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b/>
          <w:bCs/>
          <w:sz w:val="24"/>
          <w:szCs w:val="24"/>
        </w:rPr>
        <w:lastRenderedPageBreak/>
        <w:t>Оценка «удовлетворительно»</w:t>
      </w:r>
      <w:r w:rsidRPr="00B439C3">
        <w:rPr>
          <w:sz w:val="24"/>
          <w:szCs w:val="24"/>
        </w:rPr>
        <w:t xml:space="preserve"> ставится тогда, когда учащиеся понимают только основной смысл содержания иноязычной речи, выражают свои мысли на иностранном языке с отклонением от языковых норм, не мешающим, однако, понять содержание сказанного. При чтении текста, учащиеся понимают и осмысливают только главную идею прочитанного, предусмотренного заданием.</w:t>
      </w:r>
    </w:p>
    <w:p w14:paraId="79D6F4D9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b/>
          <w:bCs/>
          <w:sz w:val="24"/>
          <w:szCs w:val="24"/>
        </w:rPr>
        <w:t>Оценка «Неудовлетворительно»</w:t>
      </w:r>
      <w:r w:rsidRPr="00B439C3">
        <w:rPr>
          <w:sz w:val="24"/>
          <w:szCs w:val="24"/>
        </w:rPr>
        <w:t xml:space="preserve"> ставится в том случае, когда общение не осуществилось или высказывания не соответствуют поставленной коммуникативной задаче. Учащиеся слабо усвоили материал и выразили свои мысли с такими отклонениями, которые не позволяют понять содержание большей части сказанного, а чтение не соответствует программным требованиям.</w:t>
      </w:r>
    </w:p>
    <w:p w14:paraId="467C2B82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</w:p>
    <w:p w14:paraId="249DEBAD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Для проведения 1 этапа эксперимента были использованы следующие методы исследования:</w:t>
      </w:r>
    </w:p>
    <w:p w14:paraId="59671055" w14:textId="77777777" w:rsidR="00B439C3" w:rsidRPr="00B439C3" w:rsidRDefault="00B439C3" w:rsidP="0021239D">
      <w:pPr>
        <w:numPr>
          <w:ilvl w:val="0"/>
          <w:numId w:val="8"/>
        </w:num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Изучение школьной документации: устав школы, классные электронные журналы, учебные планы и т.д.</w:t>
      </w:r>
    </w:p>
    <w:p w14:paraId="61EA6777" w14:textId="77777777" w:rsidR="00B439C3" w:rsidRPr="00B439C3" w:rsidRDefault="00B439C3" w:rsidP="0021239D">
      <w:pPr>
        <w:numPr>
          <w:ilvl w:val="0"/>
          <w:numId w:val="8"/>
        </w:num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Метод наблюдения</w:t>
      </w:r>
    </w:p>
    <w:p w14:paraId="78903138" w14:textId="77777777" w:rsidR="00B439C3" w:rsidRPr="00B439C3" w:rsidRDefault="00B439C3" w:rsidP="0021239D">
      <w:pPr>
        <w:numPr>
          <w:ilvl w:val="0"/>
          <w:numId w:val="8"/>
        </w:num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Тестирование</w:t>
      </w:r>
    </w:p>
    <w:p w14:paraId="4EBD2E40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</w:p>
    <w:p w14:paraId="4AA41F4C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 xml:space="preserve">Обработав, на основе проведенных методов исследования, среднестатистические данные экспериментальной и контрольной групп, мы получили следующее: Экспериментальная группа (см. приложение №1), контрольная группа </w:t>
      </w:r>
      <w:proofErr w:type="spellStart"/>
      <w:r w:rsidRPr="00B439C3">
        <w:rPr>
          <w:sz w:val="24"/>
          <w:szCs w:val="24"/>
        </w:rPr>
        <w:t>группа</w:t>
      </w:r>
      <w:proofErr w:type="spellEnd"/>
      <w:r w:rsidRPr="00B439C3">
        <w:rPr>
          <w:sz w:val="24"/>
          <w:szCs w:val="24"/>
        </w:rPr>
        <w:t xml:space="preserve"> (приложение №2)</w:t>
      </w:r>
    </w:p>
    <w:p w14:paraId="15517C7B" w14:textId="77777777" w:rsidR="00B439C3" w:rsidRPr="00B439C3" w:rsidRDefault="00B439C3" w:rsidP="0021239D">
      <w:pPr>
        <w:spacing w:after="0" w:line="276" w:lineRule="auto"/>
        <w:jc w:val="both"/>
        <w:rPr>
          <w:sz w:val="24"/>
          <w:szCs w:val="24"/>
        </w:rPr>
      </w:pPr>
    </w:p>
    <w:p w14:paraId="031FDB1B" w14:textId="03B01ADB" w:rsidR="00B439C3" w:rsidRPr="00B439C3" w:rsidRDefault="00B439C3" w:rsidP="00066BE0">
      <w:pPr>
        <w:spacing w:after="0" w:line="276" w:lineRule="auto"/>
        <w:jc w:val="both"/>
        <w:rPr>
          <w:sz w:val="24"/>
          <w:szCs w:val="24"/>
        </w:rPr>
      </w:pPr>
      <w:r w:rsidRPr="00B439C3">
        <w:rPr>
          <w:sz w:val="24"/>
          <w:szCs w:val="24"/>
        </w:rPr>
        <w:t>Уровень обученности по критериям (до внедрения игровых форм):</w:t>
      </w:r>
    </w:p>
    <w:p w14:paraId="7825594C" w14:textId="77777777" w:rsidR="00B439C3" w:rsidRPr="00B439C3" w:rsidRDefault="00B439C3" w:rsidP="00B439C3">
      <w:pPr>
        <w:spacing w:after="0"/>
        <w:jc w:val="both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B439C3" w:rsidRPr="00B439C3" w14:paraId="5F89DC4D" w14:textId="77777777" w:rsidTr="008A33F8">
        <w:tc>
          <w:tcPr>
            <w:tcW w:w="9344" w:type="dxa"/>
            <w:gridSpan w:val="2"/>
          </w:tcPr>
          <w:p w14:paraId="4BDFB0AE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Экспериментальная группа</w:t>
            </w:r>
          </w:p>
        </w:tc>
      </w:tr>
      <w:tr w:rsidR="00B439C3" w:rsidRPr="00B439C3" w14:paraId="154C92D4" w14:textId="77777777" w:rsidTr="008A33F8">
        <w:tc>
          <w:tcPr>
            <w:tcW w:w="4672" w:type="dxa"/>
          </w:tcPr>
          <w:p w14:paraId="46D54EB0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Форма контроля</w:t>
            </w:r>
          </w:p>
        </w:tc>
        <w:tc>
          <w:tcPr>
            <w:tcW w:w="4672" w:type="dxa"/>
          </w:tcPr>
          <w:p w14:paraId="0038922E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Средний балл</w:t>
            </w:r>
          </w:p>
        </w:tc>
      </w:tr>
      <w:tr w:rsidR="00B439C3" w:rsidRPr="00B439C3" w14:paraId="6AFCDC30" w14:textId="77777777" w:rsidTr="008A33F8">
        <w:tc>
          <w:tcPr>
            <w:tcW w:w="4672" w:type="dxa"/>
          </w:tcPr>
          <w:p w14:paraId="35A997A0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Аудирование</w:t>
            </w:r>
          </w:p>
        </w:tc>
        <w:tc>
          <w:tcPr>
            <w:tcW w:w="4672" w:type="dxa"/>
          </w:tcPr>
          <w:p w14:paraId="462A9758" w14:textId="4334BCB7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</w:tr>
      <w:tr w:rsidR="00B439C3" w:rsidRPr="00B439C3" w14:paraId="4F374432" w14:textId="77777777" w:rsidTr="008A33F8">
        <w:tc>
          <w:tcPr>
            <w:tcW w:w="4672" w:type="dxa"/>
          </w:tcPr>
          <w:p w14:paraId="019819BF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Говорение</w:t>
            </w:r>
          </w:p>
        </w:tc>
        <w:tc>
          <w:tcPr>
            <w:tcW w:w="4672" w:type="dxa"/>
          </w:tcPr>
          <w:p w14:paraId="4320750D" w14:textId="668112D9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  <w:tr w:rsidR="00B439C3" w:rsidRPr="00B439C3" w14:paraId="105C5F57" w14:textId="77777777" w:rsidTr="008A33F8">
        <w:tc>
          <w:tcPr>
            <w:tcW w:w="4672" w:type="dxa"/>
          </w:tcPr>
          <w:p w14:paraId="16401A9E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Чтение</w:t>
            </w:r>
          </w:p>
        </w:tc>
        <w:tc>
          <w:tcPr>
            <w:tcW w:w="4672" w:type="dxa"/>
          </w:tcPr>
          <w:p w14:paraId="3449DAD1" w14:textId="00BD0BAB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439C3" w:rsidRPr="00B439C3" w14:paraId="0F0AC4B1" w14:textId="77777777" w:rsidTr="008A33F8">
        <w:tc>
          <w:tcPr>
            <w:tcW w:w="4672" w:type="dxa"/>
          </w:tcPr>
          <w:p w14:paraId="42C25729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Грамматика</w:t>
            </w:r>
          </w:p>
        </w:tc>
        <w:tc>
          <w:tcPr>
            <w:tcW w:w="4672" w:type="dxa"/>
          </w:tcPr>
          <w:p w14:paraId="34968F78" w14:textId="499E8131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</w:tr>
      <w:tr w:rsidR="00B439C3" w:rsidRPr="00B439C3" w14:paraId="508F33A1" w14:textId="77777777" w:rsidTr="008A33F8">
        <w:tc>
          <w:tcPr>
            <w:tcW w:w="4672" w:type="dxa"/>
          </w:tcPr>
          <w:p w14:paraId="2B286277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Общий уровень обученности</w:t>
            </w:r>
          </w:p>
        </w:tc>
        <w:tc>
          <w:tcPr>
            <w:tcW w:w="4672" w:type="dxa"/>
          </w:tcPr>
          <w:p w14:paraId="4756307E" w14:textId="4476F243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3,75</w:t>
            </w:r>
          </w:p>
        </w:tc>
      </w:tr>
    </w:tbl>
    <w:p w14:paraId="7C01F671" w14:textId="77777777" w:rsidR="00B439C3" w:rsidRDefault="00B439C3" w:rsidP="00B439C3">
      <w:pPr>
        <w:spacing w:after="0"/>
        <w:jc w:val="both"/>
        <w:rPr>
          <w:sz w:val="24"/>
          <w:szCs w:val="24"/>
        </w:rPr>
      </w:pPr>
    </w:p>
    <w:p w14:paraId="0BD01D63" w14:textId="77777777" w:rsidR="0021239D" w:rsidRDefault="0021239D" w:rsidP="00B439C3">
      <w:pPr>
        <w:spacing w:after="0"/>
        <w:jc w:val="both"/>
        <w:rPr>
          <w:sz w:val="24"/>
          <w:szCs w:val="24"/>
        </w:rPr>
      </w:pPr>
    </w:p>
    <w:p w14:paraId="18C2F08C" w14:textId="77777777" w:rsidR="0021239D" w:rsidRPr="00B439C3" w:rsidRDefault="0021239D" w:rsidP="00B439C3">
      <w:pPr>
        <w:spacing w:after="0"/>
        <w:jc w:val="both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B439C3" w:rsidRPr="00B439C3" w14:paraId="3F1D196E" w14:textId="77777777" w:rsidTr="008A33F8">
        <w:tc>
          <w:tcPr>
            <w:tcW w:w="9344" w:type="dxa"/>
            <w:gridSpan w:val="2"/>
          </w:tcPr>
          <w:p w14:paraId="7258435C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Контрольная группа</w:t>
            </w:r>
          </w:p>
        </w:tc>
      </w:tr>
      <w:tr w:rsidR="00B439C3" w:rsidRPr="00B439C3" w14:paraId="68C43526" w14:textId="77777777" w:rsidTr="008A33F8">
        <w:tc>
          <w:tcPr>
            <w:tcW w:w="4672" w:type="dxa"/>
          </w:tcPr>
          <w:p w14:paraId="5A657849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Форма контроля</w:t>
            </w:r>
          </w:p>
        </w:tc>
        <w:tc>
          <w:tcPr>
            <w:tcW w:w="4672" w:type="dxa"/>
          </w:tcPr>
          <w:p w14:paraId="01C474DF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Средний балл</w:t>
            </w:r>
          </w:p>
        </w:tc>
      </w:tr>
      <w:tr w:rsidR="00B439C3" w:rsidRPr="00B439C3" w14:paraId="175DE440" w14:textId="77777777" w:rsidTr="008A33F8">
        <w:tc>
          <w:tcPr>
            <w:tcW w:w="4672" w:type="dxa"/>
          </w:tcPr>
          <w:p w14:paraId="4A37DE1B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Аудирование</w:t>
            </w:r>
          </w:p>
        </w:tc>
        <w:tc>
          <w:tcPr>
            <w:tcW w:w="4672" w:type="dxa"/>
          </w:tcPr>
          <w:p w14:paraId="5C50807B" w14:textId="3128149D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  <w:tr w:rsidR="00B439C3" w:rsidRPr="00B439C3" w14:paraId="6268C13D" w14:textId="77777777" w:rsidTr="008A33F8">
        <w:tc>
          <w:tcPr>
            <w:tcW w:w="4672" w:type="dxa"/>
          </w:tcPr>
          <w:p w14:paraId="080A1E81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Говорение</w:t>
            </w:r>
          </w:p>
        </w:tc>
        <w:tc>
          <w:tcPr>
            <w:tcW w:w="4672" w:type="dxa"/>
          </w:tcPr>
          <w:p w14:paraId="0740F7A2" w14:textId="6D319E1A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</w:tr>
      <w:tr w:rsidR="00B439C3" w:rsidRPr="00B439C3" w14:paraId="0084367C" w14:textId="77777777" w:rsidTr="008A33F8">
        <w:tc>
          <w:tcPr>
            <w:tcW w:w="4672" w:type="dxa"/>
          </w:tcPr>
          <w:p w14:paraId="67CA349F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Чтение</w:t>
            </w:r>
          </w:p>
        </w:tc>
        <w:tc>
          <w:tcPr>
            <w:tcW w:w="4672" w:type="dxa"/>
          </w:tcPr>
          <w:p w14:paraId="5351B471" w14:textId="361CAF35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B439C3" w:rsidRPr="00B439C3" w14:paraId="71E8619E" w14:textId="77777777" w:rsidTr="008A33F8">
        <w:tc>
          <w:tcPr>
            <w:tcW w:w="4672" w:type="dxa"/>
          </w:tcPr>
          <w:p w14:paraId="6B2AE7F2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Грамматика</w:t>
            </w:r>
          </w:p>
        </w:tc>
        <w:tc>
          <w:tcPr>
            <w:tcW w:w="4672" w:type="dxa"/>
          </w:tcPr>
          <w:p w14:paraId="681111E5" w14:textId="6B85D44D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</w:tr>
      <w:tr w:rsidR="00B439C3" w:rsidRPr="00B439C3" w14:paraId="29430D87" w14:textId="77777777" w:rsidTr="008A33F8">
        <w:tc>
          <w:tcPr>
            <w:tcW w:w="4672" w:type="dxa"/>
          </w:tcPr>
          <w:p w14:paraId="7AF5EC05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Общий уровень обученности</w:t>
            </w:r>
          </w:p>
        </w:tc>
        <w:tc>
          <w:tcPr>
            <w:tcW w:w="4672" w:type="dxa"/>
          </w:tcPr>
          <w:p w14:paraId="476C854F" w14:textId="3F33E3CB" w:rsidR="00B439C3" w:rsidRPr="00B439C3" w:rsidRDefault="00066BE0" w:rsidP="00B439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</w:tr>
    </w:tbl>
    <w:p w14:paraId="0C6AC81E" w14:textId="77777777" w:rsidR="00B439C3" w:rsidRDefault="00B439C3" w:rsidP="00B439C3">
      <w:pPr>
        <w:spacing w:after="0"/>
        <w:jc w:val="both"/>
        <w:rPr>
          <w:sz w:val="24"/>
          <w:szCs w:val="24"/>
        </w:rPr>
      </w:pPr>
      <w:r w:rsidRPr="00B439C3">
        <w:rPr>
          <w:sz w:val="24"/>
          <w:szCs w:val="24"/>
        </w:rPr>
        <w:t xml:space="preserve">   </w:t>
      </w:r>
    </w:p>
    <w:p w14:paraId="6B2C7023" w14:textId="77777777" w:rsidR="00897E34" w:rsidRDefault="00897E34" w:rsidP="00B439C3">
      <w:pPr>
        <w:spacing w:after="0"/>
        <w:jc w:val="both"/>
        <w:rPr>
          <w:sz w:val="24"/>
          <w:szCs w:val="24"/>
        </w:rPr>
      </w:pPr>
    </w:p>
    <w:p w14:paraId="2A845FF3" w14:textId="77777777" w:rsidR="00897E34" w:rsidRDefault="00897E34" w:rsidP="00B439C3">
      <w:pPr>
        <w:spacing w:after="0"/>
        <w:jc w:val="both"/>
        <w:rPr>
          <w:sz w:val="24"/>
          <w:szCs w:val="24"/>
        </w:rPr>
      </w:pPr>
    </w:p>
    <w:p w14:paraId="47A24CC5" w14:textId="77777777" w:rsidR="00897E34" w:rsidRDefault="00897E34" w:rsidP="00B439C3">
      <w:pPr>
        <w:spacing w:after="0"/>
        <w:jc w:val="both"/>
        <w:rPr>
          <w:sz w:val="24"/>
          <w:szCs w:val="24"/>
        </w:rPr>
      </w:pPr>
    </w:p>
    <w:p w14:paraId="09B9E439" w14:textId="77777777" w:rsidR="00897E34" w:rsidRDefault="00897E34" w:rsidP="00B439C3">
      <w:pPr>
        <w:spacing w:after="0"/>
        <w:jc w:val="both"/>
        <w:rPr>
          <w:sz w:val="24"/>
          <w:szCs w:val="24"/>
        </w:rPr>
      </w:pPr>
    </w:p>
    <w:p w14:paraId="145E9139" w14:textId="77777777" w:rsidR="00897E34" w:rsidRDefault="00897E34" w:rsidP="00B439C3">
      <w:pPr>
        <w:spacing w:after="0"/>
        <w:jc w:val="both"/>
        <w:rPr>
          <w:sz w:val="24"/>
          <w:szCs w:val="24"/>
        </w:rPr>
      </w:pPr>
    </w:p>
    <w:p w14:paraId="1B42EE19" w14:textId="77777777" w:rsidR="00897E34" w:rsidRDefault="00897E34" w:rsidP="00B439C3">
      <w:pPr>
        <w:spacing w:after="0"/>
        <w:jc w:val="both"/>
        <w:rPr>
          <w:sz w:val="24"/>
          <w:szCs w:val="24"/>
        </w:rPr>
      </w:pPr>
    </w:p>
    <w:p w14:paraId="6162C6AE" w14:textId="77777777" w:rsidR="0021239D" w:rsidRPr="00B439C3" w:rsidRDefault="0021239D" w:rsidP="00B439C3">
      <w:pPr>
        <w:spacing w:after="0"/>
        <w:jc w:val="both"/>
        <w:rPr>
          <w:sz w:val="24"/>
          <w:szCs w:val="24"/>
        </w:rPr>
      </w:pPr>
    </w:p>
    <w:p w14:paraId="778BD2BA" w14:textId="77777777" w:rsidR="00B439C3" w:rsidRPr="00B439C3" w:rsidRDefault="00B439C3" w:rsidP="00B439C3">
      <w:pPr>
        <w:spacing w:after="0"/>
        <w:jc w:val="both"/>
        <w:rPr>
          <w:sz w:val="24"/>
          <w:szCs w:val="24"/>
        </w:rPr>
      </w:pPr>
      <w:r w:rsidRPr="00B439C3">
        <w:rPr>
          <w:sz w:val="24"/>
          <w:szCs w:val="24"/>
        </w:rPr>
        <w:t xml:space="preserve">             План работы в рамках проведения эксперимента на 2024-2025 учебный год</w:t>
      </w:r>
    </w:p>
    <w:p w14:paraId="4A2033BD" w14:textId="77777777" w:rsidR="00B439C3" w:rsidRPr="00B439C3" w:rsidRDefault="00B439C3" w:rsidP="00B439C3">
      <w:pPr>
        <w:spacing w:after="0"/>
        <w:jc w:val="both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B439C3" w:rsidRPr="00B439C3" w14:paraId="32B4F76C" w14:textId="77777777" w:rsidTr="008A33F8">
        <w:tc>
          <w:tcPr>
            <w:tcW w:w="3114" w:type="dxa"/>
          </w:tcPr>
          <w:p w14:paraId="506DB167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Сроки</w:t>
            </w:r>
          </w:p>
        </w:tc>
        <w:tc>
          <w:tcPr>
            <w:tcW w:w="3115" w:type="dxa"/>
          </w:tcPr>
          <w:p w14:paraId="1B3B8ACC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Содержание работы</w:t>
            </w:r>
          </w:p>
        </w:tc>
        <w:tc>
          <w:tcPr>
            <w:tcW w:w="3115" w:type="dxa"/>
          </w:tcPr>
          <w:p w14:paraId="5648676F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Продукт деятельности</w:t>
            </w:r>
          </w:p>
        </w:tc>
      </w:tr>
      <w:tr w:rsidR="00B439C3" w:rsidRPr="00B439C3" w14:paraId="579D7D22" w14:textId="77777777" w:rsidTr="008A33F8">
        <w:tc>
          <w:tcPr>
            <w:tcW w:w="3114" w:type="dxa"/>
          </w:tcPr>
          <w:p w14:paraId="6384CBDD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1 четверть(сентябрь-октябрь)</w:t>
            </w:r>
          </w:p>
        </w:tc>
        <w:tc>
          <w:tcPr>
            <w:tcW w:w="3115" w:type="dxa"/>
          </w:tcPr>
          <w:p w14:paraId="788DD11F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Внедрение подготовительных игр в учебный процесс</w:t>
            </w:r>
          </w:p>
        </w:tc>
        <w:tc>
          <w:tcPr>
            <w:tcW w:w="3115" w:type="dxa"/>
            <w:vMerge w:val="restart"/>
          </w:tcPr>
          <w:p w14:paraId="739C8B6B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Повышение уровня обученности английскому языку по всем критериям. Планирование работы на последующие периоды</w:t>
            </w:r>
          </w:p>
        </w:tc>
      </w:tr>
      <w:tr w:rsidR="00B439C3" w:rsidRPr="00B439C3" w14:paraId="1921879E" w14:textId="77777777" w:rsidTr="008A33F8">
        <w:tc>
          <w:tcPr>
            <w:tcW w:w="3114" w:type="dxa"/>
          </w:tcPr>
          <w:p w14:paraId="4FD66588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2 четверть (ноябрь-декабрь)</w:t>
            </w:r>
          </w:p>
        </w:tc>
        <w:tc>
          <w:tcPr>
            <w:tcW w:w="3115" w:type="dxa"/>
          </w:tcPr>
          <w:p w14:paraId="6F01E6A0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Внедрение творческих игр</w:t>
            </w:r>
          </w:p>
        </w:tc>
        <w:tc>
          <w:tcPr>
            <w:tcW w:w="3115" w:type="dxa"/>
            <w:vMerge/>
          </w:tcPr>
          <w:p w14:paraId="36F96842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</w:p>
        </w:tc>
      </w:tr>
      <w:tr w:rsidR="00B439C3" w:rsidRPr="00B439C3" w14:paraId="7B3DD62E" w14:textId="77777777" w:rsidTr="008A33F8">
        <w:tc>
          <w:tcPr>
            <w:tcW w:w="3114" w:type="dxa"/>
          </w:tcPr>
          <w:p w14:paraId="365C717F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3 четверть (январь-март)</w:t>
            </w:r>
          </w:p>
        </w:tc>
        <w:tc>
          <w:tcPr>
            <w:tcW w:w="3115" w:type="dxa"/>
          </w:tcPr>
          <w:p w14:paraId="137AD85A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Внедрение ролевых игр</w:t>
            </w:r>
          </w:p>
        </w:tc>
        <w:tc>
          <w:tcPr>
            <w:tcW w:w="3115" w:type="dxa"/>
            <w:vMerge/>
          </w:tcPr>
          <w:p w14:paraId="6ACAA58C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</w:p>
        </w:tc>
      </w:tr>
      <w:tr w:rsidR="00B439C3" w:rsidRPr="00B439C3" w14:paraId="13F98A43" w14:textId="77777777" w:rsidTr="008A33F8">
        <w:tc>
          <w:tcPr>
            <w:tcW w:w="3114" w:type="dxa"/>
          </w:tcPr>
          <w:p w14:paraId="0E4E9953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4 четверть (апрель-май)</w:t>
            </w:r>
          </w:p>
        </w:tc>
        <w:tc>
          <w:tcPr>
            <w:tcW w:w="3115" w:type="dxa"/>
          </w:tcPr>
          <w:p w14:paraId="785CCD4E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  <w:r w:rsidRPr="00B439C3">
              <w:rPr>
                <w:sz w:val="24"/>
                <w:szCs w:val="24"/>
              </w:rPr>
              <w:t>Обобщение опыта и завершение программы эксперимента</w:t>
            </w:r>
          </w:p>
        </w:tc>
        <w:tc>
          <w:tcPr>
            <w:tcW w:w="3115" w:type="dxa"/>
            <w:vMerge/>
          </w:tcPr>
          <w:p w14:paraId="1B3D2678" w14:textId="77777777" w:rsidR="00B439C3" w:rsidRPr="00B439C3" w:rsidRDefault="00B439C3" w:rsidP="00B439C3">
            <w:pPr>
              <w:jc w:val="both"/>
              <w:rPr>
                <w:sz w:val="24"/>
                <w:szCs w:val="24"/>
              </w:rPr>
            </w:pPr>
          </w:p>
        </w:tc>
      </w:tr>
    </w:tbl>
    <w:p w14:paraId="3817C006" w14:textId="77777777" w:rsidR="007D7EC0" w:rsidRPr="007D7EC0" w:rsidRDefault="007D7EC0" w:rsidP="007D7EC0">
      <w:pPr>
        <w:spacing w:after="0"/>
        <w:rPr>
          <w:sz w:val="24"/>
          <w:szCs w:val="24"/>
        </w:rPr>
      </w:pPr>
    </w:p>
    <w:p w14:paraId="022E777B" w14:textId="77777777" w:rsidR="007D7EC0" w:rsidRPr="007D7EC0" w:rsidRDefault="007D7EC0" w:rsidP="00F54624">
      <w:pPr>
        <w:spacing w:after="0" w:line="276" w:lineRule="auto"/>
        <w:jc w:val="center"/>
        <w:rPr>
          <w:b/>
          <w:bCs/>
          <w:szCs w:val="28"/>
        </w:rPr>
      </w:pPr>
      <w:r w:rsidRPr="007D7EC0">
        <w:rPr>
          <w:b/>
          <w:bCs/>
          <w:szCs w:val="28"/>
        </w:rPr>
        <w:t>Заключение</w:t>
      </w:r>
    </w:p>
    <w:p w14:paraId="4BAA603B" w14:textId="3B47C4BF" w:rsidR="007D7EC0" w:rsidRDefault="00441CB2" w:rsidP="00F54624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D7EC0" w:rsidRPr="007D7EC0">
        <w:rPr>
          <w:sz w:val="24"/>
          <w:szCs w:val="24"/>
        </w:rPr>
        <w:t>В</w:t>
      </w:r>
      <w:r>
        <w:rPr>
          <w:sz w:val="24"/>
          <w:szCs w:val="24"/>
        </w:rPr>
        <w:t xml:space="preserve"> ходе</w:t>
      </w:r>
      <w:r w:rsidR="007D7EC0" w:rsidRPr="007D7EC0">
        <w:rPr>
          <w:sz w:val="24"/>
          <w:szCs w:val="24"/>
        </w:rPr>
        <w:t xml:space="preserve"> работ</w:t>
      </w:r>
      <w:r w:rsidR="00F54624">
        <w:rPr>
          <w:sz w:val="24"/>
          <w:szCs w:val="24"/>
        </w:rPr>
        <w:t>ы</w:t>
      </w:r>
      <w:r w:rsidR="007D7EC0" w:rsidRPr="007D7EC0">
        <w:rPr>
          <w:sz w:val="24"/>
          <w:szCs w:val="24"/>
        </w:rPr>
        <w:t xml:space="preserve"> мы ознакомились с различными источниками и рассмотрели разные аспекты данн</w:t>
      </w:r>
      <w:r>
        <w:rPr>
          <w:sz w:val="24"/>
          <w:szCs w:val="24"/>
        </w:rPr>
        <w:t>ой</w:t>
      </w:r>
      <w:r w:rsidR="007D7EC0" w:rsidRPr="007D7EC0">
        <w:rPr>
          <w:sz w:val="24"/>
          <w:szCs w:val="24"/>
        </w:rPr>
        <w:t xml:space="preserve"> проблемы. Конечно же, существуют различные точки зрения, касающиеся необходимости применения игровых методов обучения. Но каждый раз, сталкиваясь с этой проблемой на практике, убеждаешься в том, что именно игра является одним из условий обучения иностранному языку, как средство мотивации, способствующ</w:t>
      </w:r>
      <w:r>
        <w:rPr>
          <w:sz w:val="24"/>
          <w:szCs w:val="24"/>
        </w:rPr>
        <w:t>е</w:t>
      </w:r>
      <w:r w:rsidR="007D7EC0" w:rsidRPr="007D7EC0">
        <w:rPr>
          <w:sz w:val="24"/>
          <w:szCs w:val="24"/>
        </w:rPr>
        <w:t>е раскрытию творческого потенциала ребёнка</w:t>
      </w:r>
    </w:p>
    <w:p w14:paraId="5B804D93" w14:textId="44BA46BD" w:rsidR="00F54624" w:rsidRPr="00F54624" w:rsidRDefault="00F54624" w:rsidP="00F54624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F54624">
        <w:rPr>
          <w:sz w:val="24"/>
          <w:szCs w:val="24"/>
        </w:rPr>
        <w:t>На основании данных, представленных в приложениях №1 и №2, можно сделать выводы об эффективности применения игровых технологий в процессе обучения английскому языку учащихся 5-х классов.</w:t>
      </w:r>
      <w:r w:rsidRPr="00F54624">
        <w:rPr>
          <w:sz w:val="24"/>
          <w:szCs w:val="24"/>
        </w:rPr>
        <w:br/>
        <w:t>До внедрения игровых технологий средние показатели обученности в экспериментальной и контрольной группах были сопоставимы:</w:t>
      </w:r>
    </w:p>
    <w:p w14:paraId="642CD7FE" w14:textId="3938ACA2" w:rsidR="00F54624" w:rsidRPr="00F54624" w:rsidRDefault="00F54624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F54624">
        <w:rPr>
          <w:b/>
          <w:bCs/>
          <w:sz w:val="24"/>
          <w:szCs w:val="24"/>
        </w:rPr>
        <w:t>Экспериментальная группа</w:t>
      </w:r>
      <w:r w:rsidRPr="00F54624">
        <w:rPr>
          <w:sz w:val="24"/>
          <w:szCs w:val="24"/>
        </w:rPr>
        <w:t>: аудирование — 3,6, говорение — 3,8, чтение — 4,0, грамматика — 3,6.</w:t>
      </w:r>
    </w:p>
    <w:p w14:paraId="27671214" w14:textId="4E4392E0" w:rsidR="00F54624" w:rsidRPr="00F54624" w:rsidRDefault="00F54624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F54624">
        <w:rPr>
          <w:b/>
          <w:bCs/>
          <w:sz w:val="24"/>
          <w:szCs w:val="24"/>
        </w:rPr>
        <w:t>Контрольная группа</w:t>
      </w:r>
      <w:r w:rsidRPr="00F54624">
        <w:rPr>
          <w:sz w:val="24"/>
          <w:szCs w:val="24"/>
        </w:rPr>
        <w:t>: аудирование — 3,8, говорение — 3,9, чтение — 4,3, грамматика — 3,8.</w:t>
      </w:r>
    </w:p>
    <w:p w14:paraId="382D44D6" w14:textId="77777777" w:rsidR="00F54624" w:rsidRPr="00F54624" w:rsidRDefault="00F54624" w:rsidP="00F54624">
      <w:pPr>
        <w:spacing w:after="0" w:line="276" w:lineRule="auto"/>
        <w:jc w:val="both"/>
        <w:rPr>
          <w:sz w:val="24"/>
          <w:szCs w:val="24"/>
        </w:rPr>
      </w:pPr>
      <w:r w:rsidRPr="00F54624">
        <w:rPr>
          <w:sz w:val="24"/>
          <w:szCs w:val="24"/>
        </w:rPr>
        <w:t>Это свидетельствует о том, что обе группы находились на примерно одинаковом стартовом уровне, с небольшим преимуществом контрольной группы по чтению и грамматике.</w:t>
      </w:r>
    </w:p>
    <w:p w14:paraId="3BB688BB" w14:textId="1059E1DE" w:rsidR="00F54624" w:rsidRPr="00F54624" w:rsidRDefault="00F54624" w:rsidP="00F54624">
      <w:pPr>
        <w:spacing w:after="0"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F54624">
        <w:rPr>
          <w:sz w:val="24"/>
          <w:szCs w:val="24"/>
        </w:rPr>
        <w:t>Рассмотрим динамику изменений в ходе эксперимента</w:t>
      </w:r>
      <w:r>
        <w:rPr>
          <w:sz w:val="24"/>
          <w:szCs w:val="24"/>
        </w:rPr>
        <w:t xml:space="preserve"> (</w:t>
      </w:r>
      <w:proofErr w:type="spellStart"/>
      <w:proofErr w:type="gramStart"/>
      <w:r>
        <w:rPr>
          <w:sz w:val="24"/>
          <w:szCs w:val="24"/>
        </w:rPr>
        <w:t>см.приложение</w:t>
      </w:r>
      <w:proofErr w:type="spellEnd"/>
      <w:proofErr w:type="gramEnd"/>
      <w:r>
        <w:rPr>
          <w:sz w:val="24"/>
          <w:szCs w:val="24"/>
        </w:rPr>
        <w:t xml:space="preserve"> №3)</w:t>
      </w:r>
      <w:r w:rsidRPr="00F54624">
        <w:rPr>
          <w:sz w:val="24"/>
          <w:szCs w:val="24"/>
        </w:rPr>
        <w:br/>
      </w:r>
      <w:r>
        <w:rPr>
          <w:sz w:val="24"/>
          <w:szCs w:val="24"/>
        </w:rPr>
        <w:t xml:space="preserve">  </w:t>
      </w:r>
      <w:r w:rsidRPr="00F54624">
        <w:rPr>
          <w:sz w:val="24"/>
          <w:szCs w:val="24"/>
        </w:rPr>
        <w:t>В течение учебного года в экспериментальной группе систематически применялись игровые технологии:</w:t>
      </w:r>
    </w:p>
    <w:p w14:paraId="64A8303E" w14:textId="633AB340" w:rsidR="00F54624" w:rsidRPr="00F54624" w:rsidRDefault="00F54624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F54624">
        <w:rPr>
          <w:b/>
          <w:bCs/>
          <w:sz w:val="24"/>
          <w:szCs w:val="24"/>
        </w:rPr>
        <w:t>1 четверть</w:t>
      </w:r>
      <w:r w:rsidRPr="00F54624">
        <w:rPr>
          <w:sz w:val="24"/>
          <w:szCs w:val="24"/>
        </w:rPr>
        <w:t>: подготовительные игры (грамматические, лексические, фонетические).</w:t>
      </w:r>
    </w:p>
    <w:p w14:paraId="234FB136" w14:textId="5DFB8187" w:rsidR="00F54624" w:rsidRPr="00F54624" w:rsidRDefault="00F54624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F54624">
        <w:rPr>
          <w:b/>
          <w:bCs/>
          <w:sz w:val="24"/>
          <w:szCs w:val="24"/>
        </w:rPr>
        <w:t>2 четверть</w:t>
      </w:r>
      <w:r w:rsidRPr="00F54624">
        <w:rPr>
          <w:sz w:val="24"/>
          <w:szCs w:val="24"/>
        </w:rPr>
        <w:t>: творческие игры (</w:t>
      </w:r>
      <w:proofErr w:type="spellStart"/>
      <w:r w:rsidRPr="00F54624">
        <w:rPr>
          <w:sz w:val="24"/>
          <w:szCs w:val="24"/>
        </w:rPr>
        <w:t>аудитивные</w:t>
      </w:r>
      <w:proofErr w:type="spellEnd"/>
      <w:r w:rsidRPr="00F54624">
        <w:rPr>
          <w:sz w:val="24"/>
          <w:szCs w:val="24"/>
        </w:rPr>
        <w:t>, речевые).</w:t>
      </w:r>
    </w:p>
    <w:p w14:paraId="434E33AB" w14:textId="14A50BBC" w:rsidR="00F54624" w:rsidRPr="00F54624" w:rsidRDefault="00F54624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F54624">
        <w:rPr>
          <w:b/>
          <w:bCs/>
          <w:sz w:val="24"/>
          <w:szCs w:val="24"/>
        </w:rPr>
        <w:t>3 четверть</w:t>
      </w:r>
      <w:r w:rsidRPr="00F54624">
        <w:rPr>
          <w:sz w:val="24"/>
          <w:szCs w:val="24"/>
        </w:rPr>
        <w:t>: ролевые игры.</w:t>
      </w:r>
    </w:p>
    <w:p w14:paraId="2A20F2CD" w14:textId="1ABFF029" w:rsidR="00F54624" w:rsidRPr="00F54624" w:rsidRDefault="00F54624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F54624">
        <w:rPr>
          <w:b/>
          <w:bCs/>
          <w:sz w:val="24"/>
          <w:szCs w:val="24"/>
        </w:rPr>
        <w:t>4 четверть</w:t>
      </w:r>
      <w:r w:rsidRPr="00F54624">
        <w:rPr>
          <w:sz w:val="24"/>
          <w:szCs w:val="24"/>
        </w:rPr>
        <w:t>: обобщение опыта и завершение эксперимента.</w:t>
      </w:r>
    </w:p>
    <w:p w14:paraId="124531CC" w14:textId="4CB7D6F1" w:rsidR="00F54624" w:rsidRPr="00F54624" w:rsidRDefault="00F54624" w:rsidP="00F54624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F54624">
        <w:rPr>
          <w:sz w:val="24"/>
          <w:szCs w:val="24"/>
        </w:rPr>
        <w:t>Контрольная группа обучалась по традиционной методике без целенаправленного внедрения игровых форм.</w:t>
      </w:r>
      <w:r>
        <w:rPr>
          <w:sz w:val="24"/>
          <w:szCs w:val="24"/>
        </w:rPr>
        <w:t xml:space="preserve"> В итоге, мы пришли к следующим результатам.</w:t>
      </w:r>
      <w:r w:rsidRPr="00F54624">
        <w:rPr>
          <w:sz w:val="24"/>
          <w:szCs w:val="24"/>
        </w:rPr>
        <w:br/>
        <w:t>Сравнительный анализ данных после проведения эксперимента позволяет констатировать:</w:t>
      </w:r>
    </w:p>
    <w:p w14:paraId="03941DE7" w14:textId="47F8745B" w:rsidR="00F54624" w:rsidRPr="00F54624" w:rsidRDefault="00F54624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F54624">
        <w:rPr>
          <w:sz w:val="24"/>
          <w:szCs w:val="24"/>
        </w:rPr>
        <w:t>В </w:t>
      </w:r>
      <w:r w:rsidRPr="00F54624">
        <w:rPr>
          <w:b/>
          <w:bCs/>
          <w:sz w:val="24"/>
          <w:szCs w:val="24"/>
        </w:rPr>
        <w:t>экспериментальной группе</w:t>
      </w:r>
      <w:r w:rsidRPr="00F54624">
        <w:rPr>
          <w:sz w:val="24"/>
          <w:szCs w:val="24"/>
        </w:rPr>
        <w:t> наблюдается положительная динамика по всем критериям обученности, особенно в области говорения и аудирования, где игровые формы способствовали повышению мотивации, снижению языкового барьера и развитию спонтанной речи.</w:t>
      </w:r>
    </w:p>
    <w:p w14:paraId="4E425823" w14:textId="690E310C" w:rsidR="00F54624" w:rsidRPr="00F54624" w:rsidRDefault="00F54624" w:rsidP="008C59C9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F54624">
        <w:rPr>
          <w:sz w:val="24"/>
          <w:szCs w:val="24"/>
        </w:rPr>
        <w:t>В </w:t>
      </w:r>
      <w:r w:rsidRPr="00F54624">
        <w:rPr>
          <w:b/>
          <w:bCs/>
          <w:sz w:val="24"/>
          <w:szCs w:val="24"/>
        </w:rPr>
        <w:t>контрольной группе</w:t>
      </w:r>
      <w:r w:rsidRPr="00F54624">
        <w:rPr>
          <w:sz w:val="24"/>
          <w:szCs w:val="24"/>
        </w:rPr>
        <w:t xml:space="preserve"> прогресс был менее выраженным, что подтверждает гипотезу о том, что традиционные методы менее эффективны для формирования </w:t>
      </w:r>
      <w:r w:rsidRPr="00F54624">
        <w:rPr>
          <w:sz w:val="24"/>
          <w:szCs w:val="24"/>
        </w:rPr>
        <w:lastRenderedPageBreak/>
        <w:t>коммуникативных навыков у подростков.</w:t>
      </w:r>
      <w:r w:rsidR="008C59C9">
        <w:rPr>
          <w:sz w:val="24"/>
          <w:szCs w:val="24"/>
        </w:rPr>
        <w:t xml:space="preserve"> На основе вышеизложенных фактов мы делаем следующий вывод:</w:t>
      </w:r>
    </w:p>
    <w:p w14:paraId="623C1725" w14:textId="467BE152" w:rsidR="00F54624" w:rsidRPr="00F54624" w:rsidRDefault="008C59C9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F54624">
        <w:rPr>
          <w:sz w:val="24"/>
          <w:szCs w:val="24"/>
        </w:rPr>
        <w:t>-</w:t>
      </w:r>
      <w:r w:rsidR="00F54624" w:rsidRPr="00F54624">
        <w:rPr>
          <w:sz w:val="24"/>
          <w:szCs w:val="24"/>
        </w:rPr>
        <w:t>Игровые технологии оказывают </w:t>
      </w:r>
      <w:r w:rsidR="00F54624" w:rsidRPr="00F54624">
        <w:rPr>
          <w:b/>
          <w:bCs/>
          <w:sz w:val="24"/>
          <w:szCs w:val="24"/>
        </w:rPr>
        <w:t>положительное влияние</w:t>
      </w:r>
      <w:r w:rsidR="00F54624" w:rsidRPr="00F54624">
        <w:rPr>
          <w:sz w:val="24"/>
          <w:szCs w:val="24"/>
        </w:rPr>
        <w:t> на уровень обученности английскому языку, особенно в развитии устной речи и восприятии на слух.</w:t>
      </w:r>
    </w:p>
    <w:p w14:paraId="3650DDE1" w14:textId="52AF748D" w:rsidR="00F54624" w:rsidRPr="00F54624" w:rsidRDefault="008C59C9" w:rsidP="00F54624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54624">
        <w:rPr>
          <w:sz w:val="24"/>
          <w:szCs w:val="24"/>
        </w:rPr>
        <w:t>-</w:t>
      </w:r>
      <w:r w:rsidR="00F54624" w:rsidRPr="00F54624">
        <w:rPr>
          <w:sz w:val="24"/>
          <w:szCs w:val="24"/>
        </w:rPr>
        <w:t>Игры способствуют </w:t>
      </w:r>
      <w:r w:rsidR="00F54624" w:rsidRPr="00F54624">
        <w:rPr>
          <w:b/>
          <w:bCs/>
          <w:sz w:val="24"/>
          <w:szCs w:val="24"/>
        </w:rPr>
        <w:t>повышению мотивации</w:t>
      </w:r>
      <w:r w:rsidR="00F54624" w:rsidRPr="00F54624">
        <w:rPr>
          <w:sz w:val="24"/>
          <w:szCs w:val="24"/>
        </w:rPr>
        <w:t>, созданию благоприятной психологической атмосферы и активизации познавательных процессов у учащихся подросткового возраста.</w:t>
      </w:r>
    </w:p>
    <w:p w14:paraId="575CC8BE" w14:textId="1B3F9550" w:rsidR="00F54624" w:rsidRPr="00F54624" w:rsidRDefault="008C59C9" w:rsidP="008C59C9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="00F54624" w:rsidRPr="00F54624">
        <w:rPr>
          <w:sz w:val="24"/>
          <w:szCs w:val="24"/>
        </w:rPr>
        <w:t>Наиболее эффективными формами игр оказались </w:t>
      </w:r>
      <w:r w:rsidR="00F54624" w:rsidRPr="00F54624">
        <w:rPr>
          <w:b/>
          <w:bCs/>
          <w:sz w:val="24"/>
          <w:szCs w:val="24"/>
        </w:rPr>
        <w:t>ролевые игры</w:t>
      </w:r>
      <w:r w:rsidR="00F54624" w:rsidRPr="00F54624">
        <w:rPr>
          <w:sz w:val="24"/>
          <w:szCs w:val="24"/>
        </w:rPr>
        <w:t>, которые позволяют моделировать реальные коммуникативные ситуации и развивать навыки самостоятельного речевого поведения.</w:t>
      </w:r>
    </w:p>
    <w:p w14:paraId="0BB2EEB0" w14:textId="714FECF6" w:rsidR="00F54624" w:rsidRPr="00F54624" w:rsidRDefault="00F54624" w:rsidP="00F54624">
      <w:pPr>
        <w:spacing w:after="0" w:line="276" w:lineRule="auto"/>
        <w:jc w:val="both"/>
        <w:rPr>
          <w:sz w:val="24"/>
          <w:szCs w:val="24"/>
        </w:rPr>
      </w:pPr>
      <w:r w:rsidRPr="00F54624">
        <w:rPr>
          <w:sz w:val="24"/>
          <w:szCs w:val="24"/>
        </w:rPr>
        <w:t>Результаты исследования подтверждают целесообразность дальнейшего внедрения игровых технологий в учебный процесс по английскому языку, особенно на этапах первичного закрепления и развития речевых умений. Учителям рекомендуется:</w:t>
      </w:r>
    </w:p>
    <w:p w14:paraId="6A7B939A" w14:textId="77777777" w:rsidR="00F54624" w:rsidRPr="00F54624" w:rsidRDefault="00F54624" w:rsidP="00F54624">
      <w:pPr>
        <w:numPr>
          <w:ilvl w:val="0"/>
          <w:numId w:val="20"/>
        </w:numPr>
        <w:spacing w:after="0" w:line="276" w:lineRule="auto"/>
        <w:jc w:val="both"/>
        <w:rPr>
          <w:sz w:val="24"/>
          <w:szCs w:val="24"/>
        </w:rPr>
      </w:pPr>
      <w:r w:rsidRPr="00F54624">
        <w:rPr>
          <w:sz w:val="24"/>
          <w:szCs w:val="24"/>
        </w:rPr>
        <w:t>систематически использовать подготовительные, творческие и ролевые игры в соответствии с этапами обучения;</w:t>
      </w:r>
    </w:p>
    <w:p w14:paraId="21DA6798" w14:textId="77777777" w:rsidR="00F54624" w:rsidRPr="00F54624" w:rsidRDefault="00F54624" w:rsidP="00F54624">
      <w:pPr>
        <w:numPr>
          <w:ilvl w:val="0"/>
          <w:numId w:val="20"/>
        </w:numPr>
        <w:spacing w:after="0" w:line="276" w:lineRule="auto"/>
        <w:jc w:val="both"/>
        <w:rPr>
          <w:sz w:val="24"/>
          <w:szCs w:val="24"/>
        </w:rPr>
      </w:pPr>
      <w:r w:rsidRPr="00F54624">
        <w:rPr>
          <w:sz w:val="24"/>
          <w:szCs w:val="24"/>
        </w:rPr>
        <w:t>учитывать возрастные и психологические особенности учащихся при выборе игровых форм;</w:t>
      </w:r>
    </w:p>
    <w:p w14:paraId="52C4F43B" w14:textId="77777777" w:rsidR="00F54624" w:rsidRPr="00F54624" w:rsidRDefault="00F54624" w:rsidP="00F54624">
      <w:pPr>
        <w:numPr>
          <w:ilvl w:val="0"/>
          <w:numId w:val="20"/>
        </w:numPr>
        <w:spacing w:after="0" w:line="276" w:lineRule="auto"/>
        <w:jc w:val="both"/>
        <w:rPr>
          <w:sz w:val="24"/>
          <w:szCs w:val="24"/>
        </w:rPr>
      </w:pPr>
      <w:r w:rsidRPr="00F54624">
        <w:rPr>
          <w:sz w:val="24"/>
          <w:szCs w:val="24"/>
        </w:rPr>
        <w:t>сочетать игровые методы с традиционными для достижения максимального образовательного эффекта.</w:t>
      </w:r>
    </w:p>
    <w:p w14:paraId="68DA563F" w14:textId="0AFE67E4" w:rsidR="00F54624" w:rsidRDefault="008C59C9" w:rsidP="00F54624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54624" w:rsidRPr="00F54624">
        <w:rPr>
          <w:sz w:val="24"/>
          <w:szCs w:val="24"/>
        </w:rPr>
        <w:t>Таким образом, гипотеза исследования о том, что </w:t>
      </w:r>
      <w:r>
        <w:rPr>
          <w:b/>
          <w:bCs/>
          <w:sz w:val="24"/>
          <w:szCs w:val="24"/>
        </w:rPr>
        <w:t>применение игровых технологий</w:t>
      </w:r>
      <w:r w:rsidR="00F54624" w:rsidRPr="00F54624">
        <w:rPr>
          <w:b/>
          <w:bCs/>
          <w:sz w:val="24"/>
          <w:szCs w:val="24"/>
        </w:rPr>
        <w:t xml:space="preserve"> способствует повышению мотивации и уровня знаний по английскому языку</w:t>
      </w:r>
      <w:r w:rsidR="00F54624" w:rsidRPr="00F54624">
        <w:rPr>
          <w:sz w:val="24"/>
          <w:szCs w:val="24"/>
        </w:rPr>
        <w:t>, нашла свое подтверждение. Игровые технологии являются эффективным дидактическим средством, отвечающим современным требованиям к образовательному процессу.</w:t>
      </w:r>
      <w:r w:rsidRPr="008C59C9">
        <w:rPr>
          <w:sz w:val="24"/>
          <w:szCs w:val="24"/>
        </w:rPr>
        <w:t xml:space="preserve"> Поэтому мы разделяем мнение педагогов, признающих игру как один из стимулирующих и эффективных методов обучения и планируем дальнейшее внедрение в учебный процесс.</w:t>
      </w:r>
    </w:p>
    <w:p w14:paraId="61635BAF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7E518BA5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29CB5DD0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55227128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52C2F071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5573A592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32FCDD4A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19BD506F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7D63CA42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2A2BCD54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1AA1D430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76FA0677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03275106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641EE534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4A6140F0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2F50D55C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25B9FB02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0FD207AD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6A4E7346" w14:textId="77777777" w:rsidR="008C59C9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1B42947D" w14:textId="77777777" w:rsidR="008C59C9" w:rsidRPr="00F54624" w:rsidRDefault="008C59C9" w:rsidP="00F54624">
      <w:pPr>
        <w:spacing w:after="0" w:line="276" w:lineRule="auto"/>
        <w:jc w:val="both"/>
        <w:rPr>
          <w:sz w:val="24"/>
          <w:szCs w:val="24"/>
        </w:rPr>
      </w:pPr>
    </w:p>
    <w:p w14:paraId="4B90964B" w14:textId="77777777" w:rsidR="00CB4ED3" w:rsidRDefault="00CB4ED3" w:rsidP="00F54624">
      <w:pPr>
        <w:spacing w:after="0" w:line="276" w:lineRule="auto"/>
        <w:jc w:val="both"/>
        <w:rPr>
          <w:sz w:val="24"/>
          <w:szCs w:val="24"/>
        </w:rPr>
      </w:pPr>
    </w:p>
    <w:p w14:paraId="05B1A552" w14:textId="1094F8CB" w:rsidR="00CB4ED3" w:rsidRDefault="00CB4ED3" w:rsidP="00CB4ED3">
      <w:pPr>
        <w:spacing w:after="0"/>
        <w:jc w:val="center"/>
        <w:rPr>
          <w:b/>
          <w:bCs/>
          <w:szCs w:val="28"/>
        </w:rPr>
      </w:pPr>
      <w:r w:rsidRPr="00CB4ED3">
        <w:rPr>
          <w:b/>
          <w:bCs/>
          <w:szCs w:val="28"/>
        </w:rPr>
        <w:t>Список используемой литературы</w:t>
      </w:r>
    </w:p>
    <w:p w14:paraId="26F133D1" w14:textId="77777777" w:rsidR="00CB4ED3" w:rsidRDefault="00CB4ED3" w:rsidP="00CB4ED3">
      <w:pPr>
        <w:spacing w:after="0"/>
        <w:jc w:val="center"/>
        <w:rPr>
          <w:b/>
          <w:bCs/>
          <w:szCs w:val="28"/>
        </w:rPr>
      </w:pPr>
    </w:p>
    <w:p w14:paraId="3B04A1DC" w14:textId="73947019" w:rsidR="00CB4ED3" w:rsidRDefault="00CB4ED3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r w:rsidRPr="00CB4ED3">
        <w:rPr>
          <w:sz w:val="24"/>
          <w:szCs w:val="24"/>
        </w:rPr>
        <w:t>Безрукова В.С. Словарь нового педагогического мышления. Екатеринбург, 1992</w:t>
      </w:r>
    </w:p>
    <w:p w14:paraId="068C3C73" w14:textId="78EA3C97" w:rsidR="00CB4ED3" w:rsidRDefault="00CB4ED3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Бестужева О.П. Игры на уроках английского и немецкого языков. Нижний Тагил. Нижнетагильский педагогический институт. Кафедра немецкого языка.</w:t>
      </w:r>
    </w:p>
    <w:p w14:paraId="64801A28" w14:textId="49EABF93" w:rsidR="00CB4ED3" w:rsidRDefault="00CB4ED3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Калаева Г.Г. Интенсификация обучения французскому языку при помощи учебных языковых игр. Иностранные языки в школе, 1995</w:t>
      </w:r>
    </w:p>
    <w:p w14:paraId="7E01EA1D" w14:textId="4117947E" w:rsidR="00CB4ED3" w:rsidRDefault="00CB4ED3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Кулешова Л.А. Игры на уроках английского языка. Современные подходы в обучении иностранному языку. Методические материалы для учителей английского языка. Нижний Тагил. Политехническая гимназия, 2000</w:t>
      </w:r>
    </w:p>
    <w:p w14:paraId="2556F0E5" w14:textId="533D5AA8" w:rsidR="00CB4ED3" w:rsidRDefault="00CB4ED3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Кушнир А. Зачем ребенок приходит в школу? Школьные технологии. М.6 Просвещение, 1985</w:t>
      </w:r>
    </w:p>
    <w:p w14:paraId="6C6B730E" w14:textId="0303710B" w:rsidR="00CB4ED3" w:rsidRDefault="00CB4ED3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Пассов Е.И. Коммуникативный метод обучения иностранному говорению. М.: Просвещение, 1985</w:t>
      </w:r>
    </w:p>
    <w:p w14:paraId="4932F00B" w14:textId="15CB6B6C" w:rsidR="00CB4ED3" w:rsidRDefault="00CB4ED3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Пидкасистый</w:t>
      </w:r>
      <w:proofErr w:type="spellEnd"/>
      <w:r>
        <w:rPr>
          <w:sz w:val="24"/>
          <w:szCs w:val="24"/>
        </w:rPr>
        <w:t xml:space="preserve"> П.И. Хайдаров Ж.С. Технология игры в </w:t>
      </w:r>
      <w:r w:rsidR="00BB61DC">
        <w:rPr>
          <w:sz w:val="24"/>
          <w:szCs w:val="24"/>
        </w:rPr>
        <w:t>обучении и развитии. М.: Просвещение, 1996</w:t>
      </w:r>
    </w:p>
    <w:p w14:paraId="5F74E2F1" w14:textId="6800A646" w:rsidR="00BB61DC" w:rsidRDefault="00BB61DC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Подласый</w:t>
      </w:r>
      <w:proofErr w:type="spellEnd"/>
      <w:r>
        <w:rPr>
          <w:sz w:val="24"/>
          <w:szCs w:val="24"/>
        </w:rPr>
        <w:t xml:space="preserve"> И.П. Педагогика. Ь.: Просвещение, 1996</w:t>
      </w:r>
    </w:p>
    <w:p w14:paraId="67948DD7" w14:textId="775ECA22" w:rsidR="00BB61DC" w:rsidRPr="00BB61DC" w:rsidRDefault="00BB61DC" w:rsidP="00CB4ED3">
      <w:pPr>
        <w:pStyle w:val="a7"/>
        <w:numPr>
          <w:ilvl w:val="0"/>
          <w:numId w:val="7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Beatriz Chelle de Porto. Developing speaking skills by creating our own situations. Forum </w:t>
      </w:r>
      <w:r>
        <w:rPr>
          <w:sz w:val="24"/>
          <w:szCs w:val="24"/>
        </w:rPr>
        <w:t>№3</w:t>
      </w:r>
      <w:r>
        <w:rPr>
          <w:sz w:val="24"/>
          <w:szCs w:val="24"/>
          <w:lang w:val="en-US"/>
        </w:rPr>
        <w:t xml:space="preserve"> July</w:t>
      </w:r>
      <w:r>
        <w:rPr>
          <w:sz w:val="24"/>
          <w:szCs w:val="24"/>
        </w:rPr>
        <w:t>, 1997</w:t>
      </w:r>
    </w:p>
    <w:p w14:paraId="229B39A5" w14:textId="2CB5B9DE" w:rsidR="00377D1A" w:rsidRPr="00377D1A" w:rsidRDefault="00BB61DC" w:rsidP="00BB61DC">
      <w:pPr>
        <w:pStyle w:val="a7"/>
        <w:numPr>
          <w:ilvl w:val="0"/>
          <w:numId w:val="7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Card Livingstone.  Role play in language learning</w:t>
      </w:r>
      <w:r w:rsidRPr="00BB61DC">
        <w:rPr>
          <w:sz w:val="24"/>
          <w:szCs w:val="24"/>
          <w:lang w:val="en-US"/>
        </w:rPr>
        <w:t xml:space="preserve">. </w:t>
      </w:r>
      <w:r>
        <w:rPr>
          <w:sz w:val="24"/>
          <w:szCs w:val="24"/>
        </w:rPr>
        <w:t>М.: высшая школа, 19</w:t>
      </w:r>
      <w:r w:rsidR="00377D1A">
        <w:rPr>
          <w:sz w:val="24"/>
          <w:szCs w:val="24"/>
        </w:rPr>
        <w:t>92.</w:t>
      </w:r>
    </w:p>
    <w:p w14:paraId="5B583B1F" w14:textId="77777777" w:rsidR="00BB61DC" w:rsidRDefault="00BB61DC" w:rsidP="00BB61DC">
      <w:pPr>
        <w:spacing w:after="0"/>
        <w:rPr>
          <w:sz w:val="24"/>
          <w:szCs w:val="24"/>
        </w:rPr>
      </w:pPr>
    </w:p>
    <w:p w14:paraId="6CBBCEDA" w14:textId="77777777" w:rsidR="00BB61DC" w:rsidRDefault="00BB61DC" w:rsidP="00BB61DC">
      <w:pPr>
        <w:spacing w:after="0"/>
        <w:rPr>
          <w:sz w:val="24"/>
          <w:szCs w:val="24"/>
        </w:rPr>
      </w:pPr>
    </w:p>
    <w:p w14:paraId="79C581A1" w14:textId="77777777" w:rsidR="00BB61DC" w:rsidRDefault="00BB61DC" w:rsidP="00BB61DC">
      <w:pPr>
        <w:spacing w:after="0"/>
        <w:rPr>
          <w:sz w:val="24"/>
          <w:szCs w:val="24"/>
        </w:rPr>
      </w:pPr>
      <w:bookmarkStart w:id="0" w:name="_Hlk219315379"/>
    </w:p>
    <w:p w14:paraId="72E597AA" w14:textId="77777777" w:rsidR="00DE59C8" w:rsidRDefault="00377D1A" w:rsidP="003864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9F20573" w14:textId="218546B5" w:rsidR="00377D1A" w:rsidRDefault="00DE59C8" w:rsidP="00B439C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14:paraId="7500D3C0" w14:textId="77777777" w:rsidR="001368C7" w:rsidRDefault="001368C7" w:rsidP="003864F1">
      <w:pPr>
        <w:spacing w:after="0"/>
        <w:rPr>
          <w:sz w:val="24"/>
          <w:szCs w:val="24"/>
        </w:rPr>
      </w:pPr>
    </w:p>
    <w:p w14:paraId="12D4E0B8" w14:textId="77777777" w:rsidR="001368C7" w:rsidRDefault="001368C7" w:rsidP="003864F1">
      <w:pPr>
        <w:spacing w:after="0"/>
        <w:rPr>
          <w:sz w:val="24"/>
          <w:szCs w:val="24"/>
        </w:rPr>
      </w:pPr>
    </w:p>
    <w:p w14:paraId="063AC29C" w14:textId="77777777" w:rsidR="001368C7" w:rsidRDefault="001368C7" w:rsidP="003864F1">
      <w:pPr>
        <w:spacing w:after="0"/>
        <w:rPr>
          <w:sz w:val="24"/>
          <w:szCs w:val="24"/>
        </w:rPr>
      </w:pPr>
    </w:p>
    <w:p w14:paraId="573425F2" w14:textId="77777777" w:rsidR="001368C7" w:rsidRDefault="001368C7" w:rsidP="003864F1">
      <w:pPr>
        <w:spacing w:after="0"/>
        <w:rPr>
          <w:sz w:val="24"/>
          <w:szCs w:val="24"/>
        </w:rPr>
      </w:pPr>
    </w:p>
    <w:p w14:paraId="5CFB00F5" w14:textId="77777777" w:rsidR="001368C7" w:rsidRDefault="001368C7" w:rsidP="003864F1">
      <w:pPr>
        <w:spacing w:after="0"/>
        <w:rPr>
          <w:sz w:val="24"/>
          <w:szCs w:val="24"/>
        </w:rPr>
      </w:pPr>
    </w:p>
    <w:p w14:paraId="2C10ED0F" w14:textId="77777777" w:rsidR="001368C7" w:rsidRDefault="001368C7" w:rsidP="003864F1">
      <w:pPr>
        <w:spacing w:after="0"/>
        <w:rPr>
          <w:sz w:val="24"/>
          <w:szCs w:val="24"/>
        </w:rPr>
      </w:pPr>
    </w:p>
    <w:p w14:paraId="16008FEA" w14:textId="77777777" w:rsidR="001368C7" w:rsidRDefault="001368C7" w:rsidP="003864F1">
      <w:pPr>
        <w:spacing w:after="0"/>
        <w:rPr>
          <w:sz w:val="24"/>
          <w:szCs w:val="24"/>
        </w:rPr>
      </w:pPr>
    </w:p>
    <w:p w14:paraId="75B9E904" w14:textId="77777777" w:rsidR="001368C7" w:rsidRDefault="001368C7" w:rsidP="003864F1">
      <w:pPr>
        <w:spacing w:after="0"/>
        <w:rPr>
          <w:sz w:val="24"/>
          <w:szCs w:val="24"/>
        </w:rPr>
      </w:pPr>
    </w:p>
    <w:p w14:paraId="77BE87BF" w14:textId="77777777" w:rsidR="001368C7" w:rsidRDefault="001368C7" w:rsidP="003864F1">
      <w:pPr>
        <w:spacing w:after="0"/>
        <w:rPr>
          <w:sz w:val="24"/>
          <w:szCs w:val="24"/>
        </w:rPr>
      </w:pPr>
    </w:p>
    <w:p w14:paraId="0EB4ADE1" w14:textId="77777777" w:rsidR="001368C7" w:rsidRDefault="001368C7" w:rsidP="003864F1">
      <w:pPr>
        <w:spacing w:after="0"/>
        <w:rPr>
          <w:sz w:val="24"/>
          <w:szCs w:val="24"/>
        </w:rPr>
      </w:pPr>
    </w:p>
    <w:p w14:paraId="64C43CFB" w14:textId="77777777" w:rsidR="001368C7" w:rsidRDefault="001368C7" w:rsidP="003864F1">
      <w:pPr>
        <w:spacing w:after="0"/>
        <w:rPr>
          <w:sz w:val="24"/>
          <w:szCs w:val="24"/>
        </w:rPr>
      </w:pPr>
    </w:p>
    <w:p w14:paraId="416B354D" w14:textId="77777777" w:rsidR="001368C7" w:rsidRDefault="001368C7" w:rsidP="003864F1">
      <w:pPr>
        <w:spacing w:after="0"/>
        <w:rPr>
          <w:sz w:val="24"/>
          <w:szCs w:val="24"/>
        </w:rPr>
      </w:pPr>
    </w:p>
    <w:p w14:paraId="2118A4F3" w14:textId="77777777" w:rsidR="001368C7" w:rsidRDefault="001368C7" w:rsidP="003864F1">
      <w:pPr>
        <w:spacing w:after="0"/>
        <w:rPr>
          <w:sz w:val="24"/>
          <w:szCs w:val="24"/>
        </w:rPr>
      </w:pPr>
    </w:p>
    <w:bookmarkEnd w:id="0"/>
    <w:p w14:paraId="061057C0" w14:textId="77777777" w:rsidR="008C59C9" w:rsidRDefault="008C59C9" w:rsidP="003864F1">
      <w:pPr>
        <w:spacing w:after="0"/>
        <w:rPr>
          <w:sz w:val="24"/>
          <w:szCs w:val="24"/>
        </w:rPr>
      </w:pPr>
    </w:p>
    <w:p w14:paraId="5A8B2501" w14:textId="77777777" w:rsidR="008C59C9" w:rsidRDefault="008C59C9" w:rsidP="003864F1">
      <w:pPr>
        <w:spacing w:after="0"/>
        <w:rPr>
          <w:sz w:val="24"/>
          <w:szCs w:val="24"/>
        </w:rPr>
      </w:pPr>
    </w:p>
    <w:p w14:paraId="2ACDF513" w14:textId="77777777" w:rsidR="008C59C9" w:rsidRDefault="008C59C9" w:rsidP="003864F1">
      <w:pPr>
        <w:spacing w:after="0"/>
        <w:rPr>
          <w:sz w:val="24"/>
          <w:szCs w:val="24"/>
        </w:rPr>
      </w:pPr>
    </w:p>
    <w:p w14:paraId="341F6867" w14:textId="77777777" w:rsidR="008C59C9" w:rsidRDefault="008C59C9" w:rsidP="003864F1">
      <w:pPr>
        <w:spacing w:after="0"/>
        <w:rPr>
          <w:sz w:val="24"/>
          <w:szCs w:val="24"/>
        </w:rPr>
      </w:pPr>
    </w:p>
    <w:p w14:paraId="5859A88A" w14:textId="77777777" w:rsidR="008C59C9" w:rsidRDefault="008C59C9" w:rsidP="003864F1">
      <w:pPr>
        <w:spacing w:after="0"/>
        <w:rPr>
          <w:sz w:val="24"/>
          <w:szCs w:val="24"/>
        </w:rPr>
      </w:pPr>
    </w:p>
    <w:p w14:paraId="5A80567A" w14:textId="77777777" w:rsidR="008C59C9" w:rsidRDefault="008C59C9" w:rsidP="003864F1">
      <w:pPr>
        <w:spacing w:after="0"/>
        <w:rPr>
          <w:sz w:val="24"/>
          <w:szCs w:val="24"/>
        </w:rPr>
      </w:pPr>
    </w:p>
    <w:p w14:paraId="0FBAEA86" w14:textId="77777777" w:rsidR="008C59C9" w:rsidRDefault="008C59C9" w:rsidP="003864F1">
      <w:pPr>
        <w:spacing w:after="0"/>
        <w:rPr>
          <w:sz w:val="24"/>
          <w:szCs w:val="24"/>
        </w:rPr>
      </w:pPr>
    </w:p>
    <w:p w14:paraId="45DE07C9" w14:textId="77777777" w:rsidR="008C59C9" w:rsidRDefault="008C59C9" w:rsidP="003864F1">
      <w:pPr>
        <w:spacing w:after="0"/>
        <w:rPr>
          <w:sz w:val="24"/>
          <w:szCs w:val="24"/>
        </w:rPr>
      </w:pPr>
    </w:p>
    <w:p w14:paraId="58AE30E3" w14:textId="77777777" w:rsidR="008C59C9" w:rsidRDefault="008C59C9" w:rsidP="003864F1">
      <w:pPr>
        <w:spacing w:after="0"/>
        <w:rPr>
          <w:sz w:val="24"/>
          <w:szCs w:val="24"/>
        </w:rPr>
      </w:pPr>
    </w:p>
    <w:p w14:paraId="7D493558" w14:textId="77777777" w:rsidR="008C59C9" w:rsidRDefault="008C59C9" w:rsidP="003864F1">
      <w:pPr>
        <w:spacing w:after="0"/>
        <w:rPr>
          <w:sz w:val="24"/>
          <w:szCs w:val="24"/>
        </w:rPr>
      </w:pPr>
    </w:p>
    <w:p w14:paraId="4D77A98A" w14:textId="77777777" w:rsidR="008C59C9" w:rsidRDefault="008C59C9" w:rsidP="003864F1">
      <w:pPr>
        <w:spacing w:after="0"/>
        <w:rPr>
          <w:sz w:val="24"/>
          <w:szCs w:val="24"/>
        </w:rPr>
      </w:pPr>
    </w:p>
    <w:p w14:paraId="4A16A149" w14:textId="77777777" w:rsidR="008C59C9" w:rsidRDefault="008C59C9" w:rsidP="003864F1">
      <w:pPr>
        <w:spacing w:after="0"/>
        <w:rPr>
          <w:sz w:val="24"/>
          <w:szCs w:val="24"/>
        </w:rPr>
      </w:pPr>
    </w:p>
    <w:p w14:paraId="7EC3C309" w14:textId="77777777" w:rsidR="001368C7" w:rsidRDefault="001368C7" w:rsidP="003864F1">
      <w:pPr>
        <w:spacing w:after="0"/>
        <w:rPr>
          <w:sz w:val="24"/>
          <w:szCs w:val="24"/>
        </w:rPr>
      </w:pPr>
    </w:p>
    <w:p w14:paraId="1B16F0A4" w14:textId="645D5F56" w:rsidR="001368C7" w:rsidRDefault="001368C7" w:rsidP="003864F1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№1. Среднестатистические данные уровня обученности английскому языку обучающихся экспериментальной группы:</w:t>
      </w:r>
    </w:p>
    <w:p w14:paraId="66AD2BF9" w14:textId="77777777" w:rsidR="001368C7" w:rsidRDefault="001368C7" w:rsidP="003864F1">
      <w:pPr>
        <w:spacing w:after="0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68"/>
        <w:gridCol w:w="1869"/>
        <w:gridCol w:w="1869"/>
        <w:gridCol w:w="1869"/>
        <w:gridCol w:w="1869"/>
      </w:tblGrid>
      <w:tr w:rsidR="008F440D" w14:paraId="35520133" w14:textId="77777777" w:rsidTr="00006C96">
        <w:tc>
          <w:tcPr>
            <w:tcW w:w="1868" w:type="dxa"/>
            <w:vMerge w:val="restart"/>
          </w:tcPr>
          <w:p w14:paraId="13C48AA9" w14:textId="3B34AC57" w:rsidR="008F440D" w:rsidRDefault="008F440D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ученика.</w:t>
            </w:r>
          </w:p>
        </w:tc>
        <w:tc>
          <w:tcPr>
            <w:tcW w:w="7476" w:type="dxa"/>
            <w:gridSpan w:val="4"/>
          </w:tcPr>
          <w:p w14:paraId="75D2DC15" w14:textId="16839282" w:rsidR="008F440D" w:rsidRDefault="008F440D" w:rsidP="008F44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обученности по критериям</w:t>
            </w:r>
          </w:p>
        </w:tc>
      </w:tr>
      <w:tr w:rsidR="008F440D" w14:paraId="1B6476AA" w14:textId="77777777" w:rsidTr="008F440D">
        <w:tc>
          <w:tcPr>
            <w:tcW w:w="1868" w:type="dxa"/>
            <w:vMerge/>
          </w:tcPr>
          <w:p w14:paraId="2604C6D7" w14:textId="77777777" w:rsidR="008F440D" w:rsidRDefault="008F440D" w:rsidP="003864F1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14:paraId="204CDA42" w14:textId="4AD8F3A6" w:rsidR="008F440D" w:rsidRDefault="008F440D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Аудирование</w:t>
            </w:r>
          </w:p>
        </w:tc>
        <w:tc>
          <w:tcPr>
            <w:tcW w:w="1869" w:type="dxa"/>
          </w:tcPr>
          <w:p w14:paraId="3F5DD9A3" w14:textId="164173AB" w:rsidR="008F440D" w:rsidRDefault="008F440D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Говорение</w:t>
            </w:r>
          </w:p>
        </w:tc>
        <w:tc>
          <w:tcPr>
            <w:tcW w:w="1869" w:type="dxa"/>
          </w:tcPr>
          <w:p w14:paraId="0E731CE2" w14:textId="0312CAEE" w:rsidR="008F440D" w:rsidRDefault="008F440D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</w:t>
            </w:r>
          </w:p>
        </w:tc>
        <w:tc>
          <w:tcPr>
            <w:tcW w:w="1869" w:type="dxa"/>
          </w:tcPr>
          <w:p w14:paraId="7127B555" w14:textId="4457319C" w:rsidR="008F440D" w:rsidRDefault="008F440D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Грамматика</w:t>
            </w:r>
          </w:p>
        </w:tc>
      </w:tr>
      <w:tr w:rsidR="001368C7" w14:paraId="298FD06A" w14:textId="77777777" w:rsidTr="008F440D">
        <w:tc>
          <w:tcPr>
            <w:tcW w:w="1868" w:type="dxa"/>
          </w:tcPr>
          <w:p w14:paraId="78292A1A" w14:textId="3D9F0DC9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 Б</w:t>
            </w:r>
          </w:p>
        </w:tc>
        <w:tc>
          <w:tcPr>
            <w:tcW w:w="1869" w:type="dxa"/>
          </w:tcPr>
          <w:p w14:paraId="5E41192F" w14:textId="74E8F863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02701617" w14:textId="288DDD89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210C270E" w14:textId="65789614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6A430E7D" w14:textId="5E2257C7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368C7" w14:paraId="6675EDFA" w14:textId="77777777" w:rsidTr="008F440D">
        <w:tc>
          <w:tcPr>
            <w:tcW w:w="1868" w:type="dxa"/>
          </w:tcPr>
          <w:p w14:paraId="0D3B47C8" w14:textId="007DC183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Анастасия Б</w:t>
            </w:r>
          </w:p>
        </w:tc>
        <w:tc>
          <w:tcPr>
            <w:tcW w:w="1869" w:type="dxa"/>
          </w:tcPr>
          <w:p w14:paraId="363D6BE5" w14:textId="2DD5D8F4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6D60F86B" w14:textId="7FF0DB22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3C2724F8" w14:textId="5613A707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44C220ED" w14:textId="4AFBA52A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68C7" w14:paraId="5117F3DC" w14:textId="77777777" w:rsidTr="008F440D">
        <w:tc>
          <w:tcPr>
            <w:tcW w:w="1868" w:type="dxa"/>
          </w:tcPr>
          <w:p w14:paraId="55376D68" w14:textId="0F92173F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Даниил Б</w:t>
            </w:r>
          </w:p>
        </w:tc>
        <w:tc>
          <w:tcPr>
            <w:tcW w:w="1869" w:type="dxa"/>
          </w:tcPr>
          <w:p w14:paraId="4A6D039A" w14:textId="32FC0C22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532FF619" w14:textId="0A6A3FF5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7200FE09" w14:textId="2924580C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2B1EA11F" w14:textId="7252871E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68C7" w14:paraId="3F240993" w14:textId="77777777" w:rsidTr="008F440D">
        <w:tc>
          <w:tcPr>
            <w:tcW w:w="1868" w:type="dxa"/>
          </w:tcPr>
          <w:p w14:paraId="1EF31158" w14:textId="15E1A678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Михаил Г</w:t>
            </w:r>
          </w:p>
        </w:tc>
        <w:tc>
          <w:tcPr>
            <w:tcW w:w="1869" w:type="dxa"/>
          </w:tcPr>
          <w:p w14:paraId="6DED2F50" w14:textId="63168408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3F3D01CE" w14:textId="71D403BD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227B0B7D" w14:textId="6DA06BE2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6574711B" w14:textId="3E57B19E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68C7" w14:paraId="028849B9" w14:textId="77777777" w:rsidTr="008F440D">
        <w:tc>
          <w:tcPr>
            <w:tcW w:w="1868" w:type="dxa"/>
          </w:tcPr>
          <w:p w14:paraId="64903467" w14:textId="50E8B1D3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 Г</w:t>
            </w:r>
          </w:p>
        </w:tc>
        <w:tc>
          <w:tcPr>
            <w:tcW w:w="1869" w:type="dxa"/>
          </w:tcPr>
          <w:p w14:paraId="0B3731C2" w14:textId="4545BF42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5F7C86E3" w14:textId="1FC71E0C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474FA122" w14:textId="34D86862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54E57A0E" w14:textId="6D295004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68C7" w14:paraId="07F78B9A" w14:textId="77777777" w:rsidTr="008F440D">
        <w:tc>
          <w:tcPr>
            <w:tcW w:w="1868" w:type="dxa"/>
          </w:tcPr>
          <w:p w14:paraId="4181017E" w14:textId="2870A959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Анастасия Г</w:t>
            </w:r>
          </w:p>
        </w:tc>
        <w:tc>
          <w:tcPr>
            <w:tcW w:w="1869" w:type="dxa"/>
          </w:tcPr>
          <w:p w14:paraId="0D231CF7" w14:textId="64EF902E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171AE036" w14:textId="557B0FBF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7D183F18" w14:textId="6D1806D3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263986DD" w14:textId="4DCAB0D5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68C7" w14:paraId="47A256FB" w14:textId="77777777" w:rsidTr="008F440D">
        <w:tc>
          <w:tcPr>
            <w:tcW w:w="1868" w:type="dxa"/>
          </w:tcPr>
          <w:p w14:paraId="3EB35914" w14:textId="7213FF1E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Кира Е</w:t>
            </w:r>
          </w:p>
        </w:tc>
        <w:tc>
          <w:tcPr>
            <w:tcW w:w="1869" w:type="dxa"/>
          </w:tcPr>
          <w:p w14:paraId="016D2EB5" w14:textId="73EEAFAC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54A59272" w14:textId="26D64096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6EEFFE32" w14:textId="047891F0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07F7C738" w14:textId="208356B1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68C7" w14:paraId="5344B659" w14:textId="77777777" w:rsidTr="008F440D">
        <w:tc>
          <w:tcPr>
            <w:tcW w:w="1868" w:type="dxa"/>
          </w:tcPr>
          <w:p w14:paraId="39EFB865" w14:textId="7E723A4B" w:rsidR="001368C7" w:rsidRDefault="00273F90" w:rsidP="003864F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Рианна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</w:p>
        </w:tc>
        <w:tc>
          <w:tcPr>
            <w:tcW w:w="1869" w:type="dxa"/>
          </w:tcPr>
          <w:p w14:paraId="3C81D308" w14:textId="69A1881C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5B89B9AA" w14:textId="74EF82C5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4DA48DD7" w14:textId="2378AF49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3CE25E34" w14:textId="67E956C3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68C7" w14:paraId="435D9AA5" w14:textId="77777777" w:rsidTr="008F440D">
        <w:tc>
          <w:tcPr>
            <w:tcW w:w="1868" w:type="dxa"/>
          </w:tcPr>
          <w:p w14:paraId="0E145CC9" w14:textId="0C8498DC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Кристина К</w:t>
            </w:r>
          </w:p>
        </w:tc>
        <w:tc>
          <w:tcPr>
            <w:tcW w:w="1869" w:type="dxa"/>
          </w:tcPr>
          <w:p w14:paraId="3E384670" w14:textId="7DB26F79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0FF3121A" w14:textId="416B5FBB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7B0A39FF" w14:textId="4F445CA1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525FE193" w14:textId="0CA26236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68C7" w14:paraId="4C6E9A71" w14:textId="77777777" w:rsidTr="008F440D">
        <w:tc>
          <w:tcPr>
            <w:tcW w:w="1868" w:type="dxa"/>
          </w:tcPr>
          <w:p w14:paraId="79028866" w14:textId="27675F1F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Илья К</w:t>
            </w:r>
          </w:p>
        </w:tc>
        <w:tc>
          <w:tcPr>
            <w:tcW w:w="1869" w:type="dxa"/>
          </w:tcPr>
          <w:p w14:paraId="7137B6CD" w14:textId="4C9E5D4D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016CB928" w14:textId="726E28D6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4307EF8D" w14:textId="0721A018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227DBAA9" w14:textId="3007600F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68C7" w14:paraId="25AD3308" w14:textId="77777777" w:rsidTr="008F440D">
        <w:tc>
          <w:tcPr>
            <w:tcW w:w="1868" w:type="dxa"/>
          </w:tcPr>
          <w:p w14:paraId="4A27D1F8" w14:textId="3F08EB56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Алена П</w:t>
            </w:r>
          </w:p>
        </w:tc>
        <w:tc>
          <w:tcPr>
            <w:tcW w:w="1869" w:type="dxa"/>
          </w:tcPr>
          <w:p w14:paraId="74AEE6AA" w14:textId="25FCE0CA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74D40436" w14:textId="714867D7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04B28096" w14:textId="01C4A7BC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4EFB9C6F" w14:textId="706377E3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368C7" w14:paraId="32B8609A" w14:textId="77777777" w:rsidTr="008F440D">
        <w:tc>
          <w:tcPr>
            <w:tcW w:w="1868" w:type="dxa"/>
          </w:tcPr>
          <w:p w14:paraId="008B722E" w14:textId="06BF9F1B" w:rsidR="001368C7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Диана П</w:t>
            </w:r>
          </w:p>
        </w:tc>
        <w:tc>
          <w:tcPr>
            <w:tcW w:w="1869" w:type="dxa"/>
          </w:tcPr>
          <w:p w14:paraId="00A81200" w14:textId="32FB4032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4AC741D3" w14:textId="6BDA8AF7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593506FD" w14:textId="3A12068A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625A0681" w14:textId="6091A9AF" w:rsidR="001368C7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40D" w14:paraId="188EB520" w14:textId="77777777" w:rsidTr="008F440D">
        <w:tc>
          <w:tcPr>
            <w:tcW w:w="1868" w:type="dxa"/>
          </w:tcPr>
          <w:p w14:paraId="22983A66" w14:textId="38223D82" w:rsidR="008F440D" w:rsidRDefault="00273F90" w:rsidP="00386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Валерия С</w:t>
            </w:r>
          </w:p>
        </w:tc>
        <w:tc>
          <w:tcPr>
            <w:tcW w:w="1869" w:type="dxa"/>
          </w:tcPr>
          <w:p w14:paraId="4505308C" w14:textId="4F277856" w:rsid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73244E5D" w14:textId="38406C4F" w:rsid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52DF2804" w14:textId="1A87F036" w:rsid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560F0063" w14:textId="6C171577" w:rsid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E59C8" w14:paraId="18E0CE10" w14:textId="77777777" w:rsidTr="008F440D">
        <w:tc>
          <w:tcPr>
            <w:tcW w:w="1868" w:type="dxa"/>
          </w:tcPr>
          <w:p w14:paraId="3FE898EB" w14:textId="77777777" w:rsidR="00DE59C8" w:rsidRDefault="00DE59C8" w:rsidP="003864F1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14:paraId="593F4743" w14:textId="1A220984" w:rsidR="00DE59C8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</w:t>
            </w:r>
          </w:p>
        </w:tc>
        <w:tc>
          <w:tcPr>
            <w:tcW w:w="1869" w:type="dxa"/>
          </w:tcPr>
          <w:p w14:paraId="6B9DB1A6" w14:textId="70961807" w:rsidR="00DE59C8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</w:t>
            </w:r>
          </w:p>
        </w:tc>
        <w:tc>
          <w:tcPr>
            <w:tcW w:w="1869" w:type="dxa"/>
          </w:tcPr>
          <w:p w14:paraId="1BB5251E" w14:textId="4924B516" w:rsidR="00DE59C8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0F5DB476" w14:textId="4646A4BC" w:rsidR="00DE59C8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</w:t>
            </w:r>
          </w:p>
        </w:tc>
      </w:tr>
    </w:tbl>
    <w:p w14:paraId="0008B7D0" w14:textId="77777777" w:rsidR="001368C7" w:rsidRDefault="001368C7" w:rsidP="003864F1">
      <w:pPr>
        <w:spacing w:after="0"/>
        <w:rPr>
          <w:sz w:val="24"/>
          <w:szCs w:val="24"/>
        </w:rPr>
      </w:pPr>
    </w:p>
    <w:p w14:paraId="37F3F372" w14:textId="77777777" w:rsidR="008F440D" w:rsidRDefault="008F440D" w:rsidP="003864F1">
      <w:pPr>
        <w:spacing w:after="0"/>
        <w:rPr>
          <w:sz w:val="24"/>
          <w:szCs w:val="24"/>
        </w:rPr>
      </w:pPr>
    </w:p>
    <w:p w14:paraId="39563055" w14:textId="77777777" w:rsidR="008F440D" w:rsidRDefault="008F440D" w:rsidP="003864F1">
      <w:pPr>
        <w:spacing w:after="0"/>
        <w:rPr>
          <w:sz w:val="24"/>
          <w:szCs w:val="24"/>
        </w:rPr>
      </w:pPr>
    </w:p>
    <w:p w14:paraId="558CCC00" w14:textId="735D0190" w:rsidR="008F440D" w:rsidRPr="008F440D" w:rsidRDefault="008F440D" w:rsidP="008F440D">
      <w:pPr>
        <w:spacing w:after="0"/>
        <w:rPr>
          <w:sz w:val="24"/>
          <w:szCs w:val="24"/>
        </w:rPr>
      </w:pPr>
      <w:r w:rsidRPr="008F440D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  <w:r w:rsidRPr="008F440D">
        <w:rPr>
          <w:sz w:val="24"/>
          <w:szCs w:val="24"/>
        </w:rPr>
        <w:t xml:space="preserve">. Среднестатистические данные уровня обученности английскому языку обучающихся </w:t>
      </w:r>
      <w:r>
        <w:rPr>
          <w:sz w:val="24"/>
          <w:szCs w:val="24"/>
        </w:rPr>
        <w:t>контрольной</w:t>
      </w:r>
      <w:r w:rsidRPr="008F440D">
        <w:rPr>
          <w:sz w:val="24"/>
          <w:szCs w:val="24"/>
        </w:rPr>
        <w:t xml:space="preserve"> группы:</w:t>
      </w:r>
    </w:p>
    <w:p w14:paraId="157B0640" w14:textId="77777777" w:rsidR="008F440D" w:rsidRPr="008F440D" w:rsidRDefault="008F440D" w:rsidP="008F440D">
      <w:pPr>
        <w:spacing w:after="0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68"/>
        <w:gridCol w:w="1869"/>
        <w:gridCol w:w="1869"/>
        <w:gridCol w:w="1869"/>
        <w:gridCol w:w="1869"/>
      </w:tblGrid>
      <w:tr w:rsidR="008F440D" w:rsidRPr="008F440D" w14:paraId="58219D34" w14:textId="77777777" w:rsidTr="008A33F8">
        <w:tc>
          <w:tcPr>
            <w:tcW w:w="1868" w:type="dxa"/>
            <w:vMerge w:val="restart"/>
          </w:tcPr>
          <w:p w14:paraId="2BAB8E75" w14:textId="77777777" w:rsidR="008F440D" w:rsidRPr="008F440D" w:rsidRDefault="008F440D" w:rsidP="008F440D">
            <w:pPr>
              <w:rPr>
                <w:sz w:val="24"/>
                <w:szCs w:val="24"/>
              </w:rPr>
            </w:pPr>
            <w:r w:rsidRPr="008F440D">
              <w:rPr>
                <w:sz w:val="24"/>
                <w:szCs w:val="24"/>
              </w:rPr>
              <w:t>ФИО ученика.</w:t>
            </w:r>
          </w:p>
        </w:tc>
        <w:tc>
          <w:tcPr>
            <w:tcW w:w="7476" w:type="dxa"/>
            <w:gridSpan w:val="4"/>
          </w:tcPr>
          <w:p w14:paraId="6F84E3BC" w14:textId="77777777" w:rsidR="008F440D" w:rsidRPr="008F440D" w:rsidRDefault="008F440D" w:rsidP="008F440D">
            <w:pPr>
              <w:rPr>
                <w:sz w:val="24"/>
                <w:szCs w:val="24"/>
              </w:rPr>
            </w:pPr>
            <w:r w:rsidRPr="008F440D">
              <w:rPr>
                <w:sz w:val="24"/>
                <w:szCs w:val="24"/>
              </w:rPr>
              <w:t>Уровень обученности по критериям</w:t>
            </w:r>
          </w:p>
        </w:tc>
      </w:tr>
      <w:tr w:rsidR="008F440D" w:rsidRPr="008F440D" w14:paraId="730B35AD" w14:textId="77777777" w:rsidTr="008A33F8">
        <w:tc>
          <w:tcPr>
            <w:tcW w:w="1868" w:type="dxa"/>
            <w:vMerge/>
          </w:tcPr>
          <w:p w14:paraId="1C98C21D" w14:textId="77777777" w:rsidR="008F440D" w:rsidRPr="008F440D" w:rsidRDefault="008F440D" w:rsidP="008F440D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14:paraId="2B5B8D6E" w14:textId="77777777" w:rsidR="008F440D" w:rsidRPr="008F440D" w:rsidRDefault="008F440D" w:rsidP="008F440D">
            <w:pPr>
              <w:jc w:val="center"/>
              <w:rPr>
                <w:sz w:val="24"/>
                <w:szCs w:val="24"/>
              </w:rPr>
            </w:pPr>
            <w:r w:rsidRPr="008F440D">
              <w:rPr>
                <w:sz w:val="24"/>
                <w:szCs w:val="24"/>
              </w:rPr>
              <w:t>Аудирование</w:t>
            </w:r>
          </w:p>
        </w:tc>
        <w:tc>
          <w:tcPr>
            <w:tcW w:w="1869" w:type="dxa"/>
          </w:tcPr>
          <w:p w14:paraId="724D85F5" w14:textId="77777777" w:rsidR="008F440D" w:rsidRPr="008F440D" w:rsidRDefault="008F440D" w:rsidP="008F440D">
            <w:pPr>
              <w:jc w:val="center"/>
              <w:rPr>
                <w:sz w:val="24"/>
                <w:szCs w:val="24"/>
              </w:rPr>
            </w:pPr>
            <w:r w:rsidRPr="008F440D">
              <w:rPr>
                <w:sz w:val="24"/>
                <w:szCs w:val="24"/>
              </w:rPr>
              <w:t>Говорение</w:t>
            </w:r>
          </w:p>
        </w:tc>
        <w:tc>
          <w:tcPr>
            <w:tcW w:w="1869" w:type="dxa"/>
          </w:tcPr>
          <w:p w14:paraId="2318EF68" w14:textId="77777777" w:rsidR="008F440D" w:rsidRPr="008F440D" w:rsidRDefault="008F440D" w:rsidP="008F440D">
            <w:pPr>
              <w:jc w:val="center"/>
              <w:rPr>
                <w:sz w:val="24"/>
                <w:szCs w:val="24"/>
              </w:rPr>
            </w:pPr>
            <w:r w:rsidRPr="008F440D">
              <w:rPr>
                <w:sz w:val="24"/>
                <w:szCs w:val="24"/>
              </w:rPr>
              <w:t>Чтение</w:t>
            </w:r>
          </w:p>
        </w:tc>
        <w:tc>
          <w:tcPr>
            <w:tcW w:w="1869" w:type="dxa"/>
          </w:tcPr>
          <w:p w14:paraId="0EA535BC" w14:textId="77777777" w:rsidR="008F440D" w:rsidRPr="008F440D" w:rsidRDefault="008F440D" w:rsidP="008F440D">
            <w:pPr>
              <w:jc w:val="center"/>
              <w:rPr>
                <w:sz w:val="24"/>
                <w:szCs w:val="24"/>
              </w:rPr>
            </w:pPr>
            <w:r w:rsidRPr="008F440D">
              <w:rPr>
                <w:sz w:val="24"/>
                <w:szCs w:val="24"/>
              </w:rPr>
              <w:t>Грамматика</w:t>
            </w:r>
          </w:p>
        </w:tc>
      </w:tr>
      <w:tr w:rsidR="008F440D" w:rsidRPr="008F440D" w14:paraId="6BA65E0B" w14:textId="77777777" w:rsidTr="008A33F8">
        <w:tc>
          <w:tcPr>
            <w:tcW w:w="1868" w:type="dxa"/>
          </w:tcPr>
          <w:p w14:paraId="10171986" w14:textId="68A121C2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Алина А</w:t>
            </w:r>
          </w:p>
        </w:tc>
        <w:tc>
          <w:tcPr>
            <w:tcW w:w="1869" w:type="dxa"/>
          </w:tcPr>
          <w:p w14:paraId="613ADDE7" w14:textId="0486EA30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2A5FD7E9" w14:textId="46D2EAF6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39EADC30" w14:textId="248CA9B3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020DEF6A" w14:textId="4356F2B2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40D" w:rsidRPr="008F440D" w14:paraId="06FC6FD4" w14:textId="77777777" w:rsidTr="008A33F8">
        <w:tc>
          <w:tcPr>
            <w:tcW w:w="1868" w:type="dxa"/>
          </w:tcPr>
          <w:p w14:paraId="6872B01A" w14:textId="50909E33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Константин В</w:t>
            </w:r>
          </w:p>
        </w:tc>
        <w:tc>
          <w:tcPr>
            <w:tcW w:w="1869" w:type="dxa"/>
          </w:tcPr>
          <w:p w14:paraId="12DAB9C7" w14:textId="79A9791E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6C15C315" w14:textId="759867A9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19E9FAE3" w14:textId="72CDB0A8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404A8C7D" w14:textId="57FF1D62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F440D" w:rsidRPr="008F440D" w14:paraId="2A33D490" w14:textId="77777777" w:rsidTr="008A33F8">
        <w:tc>
          <w:tcPr>
            <w:tcW w:w="1868" w:type="dxa"/>
          </w:tcPr>
          <w:p w14:paraId="1D5AD862" w14:textId="6DE88F62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Кристина К</w:t>
            </w:r>
          </w:p>
        </w:tc>
        <w:tc>
          <w:tcPr>
            <w:tcW w:w="1869" w:type="dxa"/>
          </w:tcPr>
          <w:p w14:paraId="412BDC34" w14:textId="71171848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4AAB7DFF" w14:textId="1E0B80A3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300D87F0" w14:textId="3A52B812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1224D609" w14:textId="126C4FA0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F440D" w:rsidRPr="008F440D" w14:paraId="64765934" w14:textId="77777777" w:rsidTr="008A33F8">
        <w:tc>
          <w:tcPr>
            <w:tcW w:w="1868" w:type="dxa"/>
          </w:tcPr>
          <w:p w14:paraId="216E621E" w14:textId="2F189ED1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 К</w:t>
            </w:r>
          </w:p>
        </w:tc>
        <w:tc>
          <w:tcPr>
            <w:tcW w:w="1869" w:type="dxa"/>
          </w:tcPr>
          <w:p w14:paraId="22B6EF85" w14:textId="603772BB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5F0F73E4" w14:textId="4A396652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6EDDE2F8" w14:textId="17173155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51592892" w14:textId="6FCC3FAD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40D" w:rsidRPr="008F440D" w14:paraId="62C30E3F" w14:textId="77777777" w:rsidTr="008A33F8">
        <w:tc>
          <w:tcPr>
            <w:tcW w:w="1868" w:type="dxa"/>
          </w:tcPr>
          <w:p w14:paraId="2B491CDF" w14:textId="57D19F38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К</w:t>
            </w:r>
          </w:p>
        </w:tc>
        <w:tc>
          <w:tcPr>
            <w:tcW w:w="1869" w:type="dxa"/>
          </w:tcPr>
          <w:p w14:paraId="2EE56FF4" w14:textId="09B3B9BA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3304AE6C" w14:textId="4EE8BB02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55A42359" w14:textId="515B1C88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14ECFD6D" w14:textId="2F628152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440D" w:rsidRPr="008F440D" w14:paraId="6731A661" w14:textId="77777777" w:rsidTr="008A33F8">
        <w:tc>
          <w:tcPr>
            <w:tcW w:w="1868" w:type="dxa"/>
          </w:tcPr>
          <w:p w14:paraId="700663F2" w14:textId="6A74A01D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Виктория Л</w:t>
            </w:r>
          </w:p>
        </w:tc>
        <w:tc>
          <w:tcPr>
            <w:tcW w:w="1869" w:type="dxa"/>
          </w:tcPr>
          <w:p w14:paraId="40352BAE" w14:textId="7108008D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52D99A49" w14:textId="2C6C7E78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0100C7D4" w14:textId="593C9669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15FEB34F" w14:textId="5B0A124A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40D" w:rsidRPr="008F440D" w14:paraId="4A91BB2D" w14:textId="77777777" w:rsidTr="008A33F8">
        <w:tc>
          <w:tcPr>
            <w:tcW w:w="1868" w:type="dxa"/>
          </w:tcPr>
          <w:p w14:paraId="76C8C3EB" w14:textId="35373384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Юлия Н</w:t>
            </w:r>
          </w:p>
        </w:tc>
        <w:tc>
          <w:tcPr>
            <w:tcW w:w="1869" w:type="dxa"/>
          </w:tcPr>
          <w:p w14:paraId="0F110D74" w14:textId="04632BAA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1C3DD104" w14:textId="6B8ED359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0A8850EF" w14:textId="614EFF2E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2A95A96E" w14:textId="2EA07FAC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40D" w:rsidRPr="008F440D" w14:paraId="2D756341" w14:textId="77777777" w:rsidTr="008A33F8">
        <w:tc>
          <w:tcPr>
            <w:tcW w:w="1868" w:type="dxa"/>
          </w:tcPr>
          <w:p w14:paraId="53C67B7F" w14:textId="623F0C53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Вячеслав Н</w:t>
            </w:r>
          </w:p>
        </w:tc>
        <w:tc>
          <w:tcPr>
            <w:tcW w:w="1869" w:type="dxa"/>
          </w:tcPr>
          <w:p w14:paraId="007CA24A" w14:textId="5E4EBBE7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486A9A9E" w14:textId="0D8B85A1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3CBA7FE8" w14:textId="3C923CDE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59C9CAC9" w14:textId="5135E026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440D" w:rsidRPr="008F440D" w14:paraId="537BB907" w14:textId="77777777" w:rsidTr="008A33F8">
        <w:tc>
          <w:tcPr>
            <w:tcW w:w="1868" w:type="dxa"/>
          </w:tcPr>
          <w:p w14:paraId="0B6D6D1D" w14:textId="0A2247C2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Мария О</w:t>
            </w:r>
          </w:p>
        </w:tc>
        <w:tc>
          <w:tcPr>
            <w:tcW w:w="1869" w:type="dxa"/>
          </w:tcPr>
          <w:p w14:paraId="7FFFA35C" w14:textId="1AE4E0EE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0D2AF89C" w14:textId="5995DD1B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449039A2" w14:textId="65503C0F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6BFFE832" w14:textId="521CF0D4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40D" w:rsidRPr="008F440D" w14:paraId="7D2AD8BA" w14:textId="77777777" w:rsidTr="008A33F8">
        <w:tc>
          <w:tcPr>
            <w:tcW w:w="1868" w:type="dxa"/>
          </w:tcPr>
          <w:p w14:paraId="4C762CEA" w14:textId="16152E8D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Тимофей С</w:t>
            </w:r>
          </w:p>
        </w:tc>
        <w:tc>
          <w:tcPr>
            <w:tcW w:w="1869" w:type="dxa"/>
          </w:tcPr>
          <w:p w14:paraId="6CA5F202" w14:textId="3B4FC5A4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3542313C" w14:textId="7E5DE922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4767A409" w14:textId="73C5C545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6E0CD3EB" w14:textId="052DD517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40D" w:rsidRPr="008F440D" w14:paraId="523A1308" w14:textId="77777777" w:rsidTr="008A33F8">
        <w:tc>
          <w:tcPr>
            <w:tcW w:w="1868" w:type="dxa"/>
          </w:tcPr>
          <w:p w14:paraId="6FC9493C" w14:textId="4E118FC5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 С</w:t>
            </w:r>
          </w:p>
        </w:tc>
        <w:tc>
          <w:tcPr>
            <w:tcW w:w="1869" w:type="dxa"/>
          </w:tcPr>
          <w:p w14:paraId="180B71C5" w14:textId="4A5491EC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0A18467F" w14:textId="296ED7EA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605524E4" w14:textId="1C5DE2EF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3D7525DB" w14:textId="58D7A3C5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F440D" w:rsidRPr="008F440D" w14:paraId="5A749AA4" w14:textId="77777777" w:rsidTr="008A33F8">
        <w:tc>
          <w:tcPr>
            <w:tcW w:w="1868" w:type="dxa"/>
          </w:tcPr>
          <w:p w14:paraId="18F8F6E5" w14:textId="0465111E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 Х</w:t>
            </w:r>
          </w:p>
        </w:tc>
        <w:tc>
          <w:tcPr>
            <w:tcW w:w="1869" w:type="dxa"/>
          </w:tcPr>
          <w:p w14:paraId="222472A1" w14:textId="63B29834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6B4E503F" w14:textId="5585E259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36695ED9" w14:textId="0C4959E9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03687C48" w14:textId="750AF07F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440D" w:rsidRPr="008F440D" w14:paraId="6D987C33" w14:textId="77777777" w:rsidTr="008A33F8">
        <w:tc>
          <w:tcPr>
            <w:tcW w:w="1868" w:type="dxa"/>
          </w:tcPr>
          <w:p w14:paraId="465D602B" w14:textId="1C0B11A9" w:rsidR="008F440D" w:rsidRPr="008F440D" w:rsidRDefault="00273F90" w:rsidP="008F44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Валентина Я</w:t>
            </w:r>
          </w:p>
        </w:tc>
        <w:tc>
          <w:tcPr>
            <w:tcW w:w="1869" w:type="dxa"/>
          </w:tcPr>
          <w:p w14:paraId="073F1C41" w14:textId="3FB92276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1B2B99CB" w14:textId="3C6BD91E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72B7D2B7" w14:textId="10751BFC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111BABBF" w14:textId="77BF3BFB" w:rsidR="008F440D" w:rsidRPr="008F440D" w:rsidRDefault="00DE59C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59C8" w:rsidRPr="008F440D" w14:paraId="1038C958" w14:textId="77777777" w:rsidTr="008A33F8">
        <w:tc>
          <w:tcPr>
            <w:tcW w:w="1868" w:type="dxa"/>
          </w:tcPr>
          <w:p w14:paraId="20B60C96" w14:textId="77777777" w:rsidR="00DE59C8" w:rsidRDefault="00DE59C8" w:rsidP="008F440D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14:paraId="030D92AA" w14:textId="305C146E" w:rsidR="00DE59C8" w:rsidRPr="008F440D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869" w:type="dxa"/>
          </w:tcPr>
          <w:p w14:paraId="3AC031C4" w14:textId="2EA0AA2C" w:rsidR="00DE59C8" w:rsidRPr="008F440D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1869" w:type="dxa"/>
          </w:tcPr>
          <w:p w14:paraId="7A41F3E9" w14:textId="66EFBB37" w:rsidR="00DE59C8" w:rsidRPr="008F440D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  <w:tc>
          <w:tcPr>
            <w:tcW w:w="1869" w:type="dxa"/>
          </w:tcPr>
          <w:p w14:paraId="4F371BF8" w14:textId="68BDCC90" w:rsidR="00DE59C8" w:rsidRPr="008F440D" w:rsidRDefault="00647FD8" w:rsidP="00DE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</w:tbl>
    <w:p w14:paraId="40BB7AA0" w14:textId="77777777" w:rsidR="00066BE0" w:rsidRDefault="00066BE0" w:rsidP="003864F1">
      <w:pPr>
        <w:spacing w:after="0"/>
        <w:rPr>
          <w:sz w:val="24"/>
          <w:szCs w:val="24"/>
        </w:rPr>
      </w:pPr>
    </w:p>
    <w:p w14:paraId="32A1D576" w14:textId="77777777" w:rsidR="00066BE0" w:rsidRDefault="00066BE0" w:rsidP="003864F1">
      <w:pPr>
        <w:spacing w:after="0"/>
        <w:rPr>
          <w:sz w:val="24"/>
          <w:szCs w:val="24"/>
        </w:rPr>
      </w:pPr>
    </w:p>
    <w:p w14:paraId="7B031E97" w14:textId="77777777" w:rsidR="008C59C9" w:rsidRDefault="008C59C9" w:rsidP="003864F1">
      <w:pPr>
        <w:spacing w:after="0"/>
        <w:rPr>
          <w:sz w:val="24"/>
          <w:szCs w:val="24"/>
        </w:rPr>
      </w:pPr>
    </w:p>
    <w:p w14:paraId="335F0FE7" w14:textId="77777777" w:rsidR="008C59C9" w:rsidRDefault="008C59C9" w:rsidP="003864F1">
      <w:pPr>
        <w:spacing w:after="0"/>
        <w:rPr>
          <w:sz w:val="24"/>
          <w:szCs w:val="24"/>
        </w:rPr>
      </w:pPr>
    </w:p>
    <w:p w14:paraId="3CC4F1C5" w14:textId="77777777" w:rsidR="008C59C9" w:rsidRDefault="008C59C9" w:rsidP="003864F1">
      <w:pPr>
        <w:spacing w:after="0"/>
        <w:rPr>
          <w:sz w:val="24"/>
          <w:szCs w:val="24"/>
        </w:rPr>
      </w:pPr>
    </w:p>
    <w:p w14:paraId="30E0EFAB" w14:textId="77777777" w:rsidR="008C59C9" w:rsidRDefault="008C59C9" w:rsidP="003864F1">
      <w:pPr>
        <w:spacing w:after="0"/>
        <w:rPr>
          <w:sz w:val="24"/>
          <w:szCs w:val="24"/>
        </w:rPr>
      </w:pPr>
    </w:p>
    <w:p w14:paraId="6D9E08A7" w14:textId="77777777" w:rsidR="008C59C9" w:rsidRDefault="008C59C9" w:rsidP="003864F1">
      <w:pPr>
        <w:spacing w:after="0"/>
        <w:rPr>
          <w:sz w:val="24"/>
          <w:szCs w:val="24"/>
        </w:rPr>
      </w:pPr>
    </w:p>
    <w:p w14:paraId="4F802DF8" w14:textId="77777777" w:rsidR="008C59C9" w:rsidRDefault="008C59C9" w:rsidP="003864F1">
      <w:pPr>
        <w:spacing w:after="0"/>
        <w:rPr>
          <w:sz w:val="24"/>
          <w:szCs w:val="24"/>
        </w:rPr>
      </w:pPr>
    </w:p>
    <w:p w14:paraId="2347DBDC" w14:textId="77777777" w:rsidR="00066BE0" w:rsidRDefault="00066BE0" w:rsidP="003864F1">
      <w:pPr>
        <w:spacing w:after="0"/>
        <w:rPr>
          <w:sz w:val="24"/>
          <w:szCs w:val="24"/>
        </w:rPr>
      </w:pPr>
    </w:p>
    <w:p w14:paraId="6A0F0B9E" w14:textId="2B667162" w:rsidR="00066BE0" w:rsidRDefault="00066BE0" w:rsidP="003864F1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№3</w:t>
      </w:r>
      <w:r w:rsidR="002B200C">
        <w:rPr>
          <w:sz w:val="24"/>
          <w:szCs w:val="24"/>
        </w:rPr>
        <w:t>. Результаты внедрения игровых технологий в экспериментальной и контрольной группах.</w:t>
      </w:r>
    </w:p>
    <w:p w14:paraId="257C908C" w14:textId="77777777" w:rsidR="00066BE0" w:rsidRDefault="00066BE0" w:rsidP="003864F1">
      <w:pPr>
        <w:spacing w:after="0"/>
        <w:rPr>
          <w:sz w:val="24"/>
          <w:szCs w:val="24"/>
        </w:rPr>
      </w:pPr>
    </w:p>
    <w:p w14:paraId="4FC1E750" w14:textId="437D642F" w:rsidR="00066BE0" w:rsidRDefault="00066BE0" w:rsidP="003864F1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C793923" wp14:editId="5ECB4D8A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C22437F" w14:textId="77777777" w:rsidR="00066BE0" w:rsidRDefault="00066BE0" w:rsidP="003864F1">
      <w:pPr>
        <w:spacing w:after="0"/>
        <w:rPr>
          <w:sz w:val="24"/>
          <w:szCs w:val="24"/>
        </w:rPr>
      </w:pPr>
    </w:p>
    <w:p w14:paraId="770DD58E" w14:textId="77777777" w:rsidR="00066BE0" w:rsidRDefault="00066BE0" w:rsidP="003864F1">
      <w:pPr>
        <w:spacing w:after="0"/>
        <w:rPr>
          <w:sz w:val="24"/>
          <w:szCs w:val="24"/>
        </w:rPr>
      </w:pPr>
    </w:p>
    <w:p w14:paraId="277FC821" w14:textId="77777777" w:rsidR="00066BE0" w:rsidRDefault="00066BE0" w:rsidP="003864F1">
      <w:pPr>
        <w:spacing w:after="0"/>
        <w:rPr>
          <w:sz w:val="24"/>
          <w:szCs w:val="24"/>
        </w:rPr>
      </w:pPr>
    </w:p>
    <w:p w14:paraId="25658D56" w14:textId="77777777" w:rsidR="00066BE0" w:rsidRDefault="00066BE0" w:rsidP="003864F1">
      <w:pPr>
        <w:spacing w:after="0"/>
        <w:rPr>
          <w:sz w:val="24"/>
          <w:szCs w:val="24"/>
        </w:rPr>
      </w:pPr>
    </w:p>
    <w:p w14:paraId="4E3B1613" w14:textId="77777777" w:rsidR="00066BE0" w:rsidRDefault="00066BE0" w:rsidP="003864F1">
      <w:pPr>
        <w:spacing w:after="0"/>
        <w:rPr>
          <w:sz w:val="24"/>
          <w:szCs w:val="24"/>
        </w:rPr>
      </w:pPr>
    </w:p>
    <w:p w14:paraId="33B07CE8" w14:textId="6F8DD459" w:rsidR="002B200C" w:rsidRDefault="002B200C" w:rsidP="003864F1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F185165" wp14:editId="7607EB26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3D8E90CB" w14:textId="77777777" w:rsidR="00066BE0" w:rsidRDefault="00066BE0" w:rsidP="003864F1">
      <w:pPr>
        <w:spacing w:after="0"/>
        <w:rPr>
          <w:sz w:val="24"/>
          <w:szCs w:val="24"/>
        </w:rPr>
      </w:pPr>
    </w:p>
    <w:p w14:paraId="6C66A101" w14:textId="77777777" w:rsidR="00066BE0" w:rsidRDefault="00066BE0" w:rsidP="003864F1">
      <w:pPr>
        <w:spacing w:after="0"/>
        <w:rPr>
          <w:sz w:val="24"/>
          <w:szCs w:val="24"/>
        </w:rPr>
      </w:pPr>
    </w:p>
    <w:p w14:paraId="685E31C5" w14:textId="77777777" w:rsidR="00B439C3" w:rsidRDefault="00B439C3" w:rsidP="003864F1">
      <w:pPr>
        <w:spacing w:after="0"/>
        <w:rPr>
          <w:sz w:val="24"/>
          <w:szCs w:val="24"/>
        </w:rPr>
      </w:pPr>
    </w:p>
    <w:p w14:paraId="5162C4EE" w14:textId="77777777" w:rsidR="00B439C3" w:rsidRDefault="00B439C3" w:rsidP="003864F1">
      <w:pPr>
        <w:spacing w:after="0"/>
        <w:rPr>
          <w:sz w:val="24"/>
          <w:szCs w:val="24"/>
        </w:rPr>
      </w:pPr>
    </w:p>
    <w:p w14:paraId="0DA1BD8E" w14:textId="77777777" w:rsidR="002B200C" w:rsidRDefault="002B200C" w:rsidP="003864F1">
      <w:pPr>
        <w:spacing w:after="0"/>
        <w:rPr>
          <w:sz w:val="24"/>
          <w:szCs w:val="24"/>
        </w:rPr>
      </w:pPr>
    </w:p>
    <w:p w14:paraId="2212E145" w14:textId="77777777" w:rsidR="002B200C" w:rsidRDefault="002B200C" w:rsidP="003864F1">
      <w:pPr>
        <w:spacing w:after="0"/>
        <w:rPr>
          <w:sz w:val="24"/>
          <w:szCs w:val="24"/>
        </w:rPr>
      </w:pPr>
    </w:p>
    <w:p w14:paraId="70CEAFEE" w14:textId="77777777" w:rsidR="002B200C" w:rsidRDefault="002B200C" w:rsidP="003864F1">
      <w:pPr>
        <w:spacing w:after="0"/>
        <w:rPr>
          <w:sz w:val="24"/>
          <w:szCs w:val="24"/>
        </w:rPr>
      </w:pPr>
    </w:p>
    <w:p w14:paraId="6BFB3D93" w14:textId="77777777" w:rsidR="002B200C" w:rsidRDefault="002B200C" w:rsidP="003864F1">
      <w:pPr>
        <w:spacing w:after="0"/>
        <w:rPr>
          <w:sz w:val="24"/>
          <w:szCs w:val="24"/>
        </w:rPr>
      </w:pPr>
    </w:p>
    <w:p w14:paraId="403954F3" w14:textId="77777777" w:rsidR="00B439C3" w:rsidRDefault="00B439C3" w:rsidP="003864F1">
      <w:pPr>
        <w:spacing w:after="0"/>
        <w:rPr>
          <w:sz w:val="24"/>
          <w:szCs w:val="24"/>
        </w:rPr>
      </w:pPr>
    </w:p>
    <w:p w14:paraId="263D6A1B" w14:textId="64654CA0" w:rsidR="00F368A8" w:rsidRDefault="00F368A8" w:rsidP="00F368A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№4.</w:t>
      </w:r>
    </w:p>
    <w:p w14:paraId="09094F1A" w14:textId="1D396F71" w:rsidR="00F368A8" w:rsidRDefault="00F368A8" w:rsidP="00F368A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Грамматические игры.</w:t>
      </w:r>
    </w:p>
    <w:p w14:paraId="07F2EB94" w14:textId="53CD342D" w:rsidR="00F368A8" w:rsidRDefault="00F368A8" w:rsidP="00F368A8">
      <w:pPr>
        <w:spacing w:after="0"/>
        <w:jc w:val="both"/>
        <w:rPr>
          <w:sz w:val="24"/>
          <w:szCs w:val="24"/>
        </w:rPr>
      </w:pPr>
    </w:p>
    <w:p w14:paraId="7C12F088" w14:textId="22884756" w:rsidR="00F368A8" w:rsidRDefault="00F368A8" w:rsidP="00F368A8">
      <w:pPr>
        <w:pStyle w:val="a7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«20 </w:t>
      </w:r>
      <w:r>
        <w:rPr>
          <w:sz w:val="24"/>
          <w:szCs w:val="24"/>
          <w:lang w:val="en-US"/>
        </w:rPr>
        <w:t>questions</w:t>
      </w:r>
      <w:r>
        <w:rPr>
          <w:sz w:val="24"/>
          <w:szCs w:val="24"/>
        </w:rPr>
        <w:t>»</w:t>
      </w:r>
    </w:p>
    <w:p w14:paraId="762D72F5" w14:textId="74794FC9" w:rsidR="00F368A8" w:rsidRDefault="00F368A8" w:rsidP="00F368A8">
      <w:pPr>
        <w:spacing w:after="0"/>
        <w:ind w:left="360"/>
        <w:jc w:val="both"/>
        <w:rPr>
          <w:sz w:val="24"/>
          <w:szCs w:val="24"/>
        </w:rPr>
      </w:pPr>
      <w:r w:rsidRPr="00F368A8">
        <w:rPr>
          <w:sz w:val="24"/>
          <w:szCs w:val="24"/>
        </w:rPr>
        <w:t>Ведущий (ученик или учитель) задумывает предмет: животные, растения и т.д. ученики, задавая вопросы, должны что это такое, причем они имеют право задать не более 20 вопросов</w:t>
      </w:r>
    </w:p>
    <w:p w14:paraId="7B7225AD" w14:textId="77777777" w:rsidR="00F368A8" w:rsidRDefault="00F368A8" w:rsidP="00F368A8">
      <w:pPr>
        <w:spacing w:after="0"/>
        <w:ind w:left="360"/>
        <w:jc w:val="both"/>
        <w:rPr>
          <w:sz w:val="24"/>
          <w:szCs w:val="24"/>
        </w:rPr>
      </w:pPr>
    </w:p>
    <w:p w14:paraId="0ADB3B49" w14:textId="08518E4A" w:rsidR="00F368A8" w:rsidRDefault="00F368A8" w:rsidP="00F368A8">
      <w:pPr>
        <w:pStyle w:val="a7"/>
        <w:numPr>
          <w:ilvl w:val="0"/>
          <w:numId w:val="10"/>
        </w:num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“What are you doing?”</w:t>
      </w:r>
    </w:p>
    <w:p w14:paraId="2B6591EA" w14:textId="47A22B38" w:rsidR="00F368A8" w:rsidRDefault="00F368A8" w:rsidP="00F368A8">
      <w:pPr>
        <w:pStyle w:val="a7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 игры-употребление </w:t>
      </w:r>
      <w:r>
        <w:rPr>
          <w:sz w:val="24"/>
          <w:szCs w:val="24"/>
          <w:lang w:val="en-US"/>
        </w:rPr>
        <w:t>Present</w:t>
      </w:r>
      <w:r w:rsidRPr="00F368A8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Continuous</w:t>
      </w:r>
      <w:r w:rsidRPr="00F368A8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Tense</w:t>
      </w:r>
      <w:r w:rsidRPr="00F368A8">
        <w:rPr>
          <w:sz w:val="24"/>
          <w:szCs w:val="24"/>
        </w:rPr>
        <w:t xml:space="preserve"> </w:t>
      </w:r>
      <w:r>
        <w:rPr>
          <w:sz w:val="24"/>
          <w:szCs w:val="24"/>
        </w:rPr>
        <w:t>в устной речи. Здесь может подойти описание любого действия: в классе, в фильме и т.д.</w:t>
      </w:r>
    </w:p>
    <w:p w14:paraId="0F36AEAB" w14:textId="77777777" w:rsidR="00F368A8" w:rsidRDefault="00F368A8" w:rsidP="00F368A8">
      <w:pPr>
        <w:spacing w:after="0"/>
        <w:jc w:val="both"/>
        <w:rPr>
          <w:sz w:val="24"/>
          <w:szCs w:val="24"/>
        </w:rPr>
      </w:pPr>
    </w:p>
    <w:p w14:paraId="4D0E0A00" w14:textId="4BA2329F" w:rsidR="00F368A8" w:rsidRDefault="00F368A8" w:rsidP="00F368A8">
      <w:pPr>
        <w:pStyle w:val="a7"/>
        <w:numPr>
          <w:ilvl w:val="0"/>
          <w:numId w:val="10"/>
        </w:num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“What do you do every morning?”</w:t>
      </w:r>
    </w:p>
    <w:p w14:paraId="56E6D1F2" w14:textId="28A08F31" w:rsidR="00F368A8" w:rsidRDefault="00F368A8" w:rsidP="00F368A8">
      <w:pPr>
        <w:pStyle w:val="a7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С помощью игры можно отрабатывать с учащимися употребление формы «</w:t>
      </w:r>
      <w:r>
        <w:rPr>
          <w:sz w:val="24"/>
          <w:szCs w:val="24"/>
          <w:lang w:val="en-US"/>
        </w:rPr>
        <w:t>Present</w:t>
      </w:r>
      <w:r w:rsidRPr="00F368A8">
        <w:rPr>
          <w:sz w:val="24"/>
          <w:szCs w:val="24"/>
        </w:rPr>
        <w:t xml:space="preserve"> </w:t>
      </w:r>
      <w:r w:rsidR="0031199F">
        <w:rPr>
          <w:sz w:val="24"/>
          <w:szCs w:val="24"/>
          <w:lang w:val="en-US"/>
        </w:rPr>
        <w:t>Indefinite</w:t>
      </w:r>
      <w:r w:rsidR="0031199F">
        <w:rPr>
          <w:sz w:val="24"/>
          <w:szCs w:val="24"/>
        </w:rPr>
        <w:t xml:space="preserve">» в модели «вопрос-ответ». Для соблюдения регламента предлагается взять таймер в виде </w:t>
      </w:r>
      <w:r w:rsidR="00583D38">
        <w:rPr>
          <w:sz w:val="24"/>
          <w:szCs w:val="24"/>
        </w:rPr>
        <w:t>игрушечной гранаты или онлайн бомбы с таймером.</w:t>
      </w:r>
    </w:p>
    <w:p w14:paraId="0CBE6ECB" w14:textId="77777777" w:rsidR="00583D38" w:rsidRDefault="00583D38" w:rsidP="00F368A8">
      <w:pPr>
        <w:pStyle w:val="a7"/>
        <w:spacing w:after="0"/>
        <w:jc w:val="both"/>
        <w:rPr>
          <w:sz w:val="24"/>
          <w:szCs w:val="24"/>
        </w:rPr>
      </w:pPr>
    </w:p>
    <w:p w14:paraId="0DBA5EDD" w14:textId="5D6DEBF2" w:rsidR="00583D38" w:rsidRDefault="00583D38" w:rsidP="00583D38">
      <w:pPr>
        <w:pStyle w:val="a7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proofErr w:type="gramStart"/>
      <w:r>
        <w:rPr>
          <w:sz w:val="24"/>
          <w:szCs w:val="24"/>
        </w:rPr>
        <w:t>Разговор  с</w:t>
      </w:r>
      <w:proofErr w:type="gramEnd"/>
      <w:r>
        <w:rPr>
          <w:sz w:val="24"/>
          <w:szCs w:val="24"/>
        </w:rPr>
        <w:t xml:space="preserve"> куклой Джейн», где предлагается задать вопросы в будущем времени</w:t>
      </w:r>
    </w:p>
    <w:p w14:paraId="1B635179" w14:textId="77777777" w:rsidR="00583D38" w:rsidRDefault="00583D38" w:rsidP="00583D38">
      <w:pPr>
        <w:pStyle w:val="a7"/>
        <w:spacing w:after="0"/>
        <w:jc w:val="both"/>
        <w:rPr>
          <w:sz w:val="24"/>
          <w:szCs w:val="24"/>
        </w:rPr>
      </w:pPr>
    </w:p>
    <w:p w14:paraId="311C695D" w14:textId="7A566A73" w:rsidR="00583D38" w:rsidRPr="00583D38" w:rsidRDefault="00583D38" w:rsidP="00583D38">
      <w:pPr>
        <w:pStyle w:val="a7"/>
        <w:numPr>
          <w:ilvl w:val="0"/>
          <w:numId w:val="10"/>
        </w:numPr>
        <w:shd w:val="clear" w:color="auto" w:fill="FFFFFF"/>
        <w:spacing w:after="0"/>
        <w:rPr>
          <w:rFonts w:ascii="Calibri" w:eastAsia="Times New Roman" w:hAnsi="Calibri" w:cs="Calibr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583D38">
        <w:rPr>
          <w:rFonts w:eastAsia="Times New Roman" w:cs="Times New Roman"/>
          <w:color w:val="1F497D"/>
          <w:kern w:val="0"/>
          <w:sz w:val="27"/>
          <w:szCs w:val="27"/>
          <w:shd w:val="clear" w:color="auto" w:fill="FFFFFF"/>
          <w:lang w:eastAsia="ru-RU"/>
          <w14:ligatures w14:val="none"/>
        </w:rPr>
        <w:t>«</w:t>
      </w:r>
      <w:proofErr w:type="spellStart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ru-RU"/>
          <w14:ligatures w14:val="none"/>
        </w:rPr>
        <w:t>Irregular</w:t>
      </w:r>
      <w:proofErr w:type="spellEnd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</w:t>
      </w:r>
      <w:proofErr w:type="spellStart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ru-RU"/>
          <w14:ligatures w14:val="none"/>
        </w:rPr>
        <w:t>Bingo</w:t>
      </w:r>
      <w:proofErr w:type="spellEnd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ru-RU"/>
          <w14:ligatures w14:val="none"/>
        </w:rPr>
        <w:t>”</w:t>
      </w:r>
    </w:p>
    <w:p w14:paraId="73F36933" w14:textId="4C3945BB" w:rsidR="00583D38" w:rsidRPr="00583D38" w:rsidRDefault="00583D38" w:rsidP="00583D38">
      <w:pPr>
        <w:shd w:val="clear" w:color="auto" w:fill="FFFFFF"/>
        <w:spacing w:after="0"/>
        <w:rPr>
          <w:rFonts w:ascii="Calibri" w:eastAsia="Times New Roman" w:hAnsi="Calibri" w:cs="Calibri"/>
          <w:color w:val="000000" w:themeColor="text1"/>
          <w:kern w:val="0"/>
          <w:sz w:val="24"/>
          <w:szCs w:val="24"/>
          <w:lang w:eastAsia="ru-RU"/>
          <w14:ligatures w14:val="none"/>
        </w:rPr>
      </w:pPr>
      <w:r>
        <w:rPr>
          <w:rFonts w:ascii="Calibri" w:eastAsia="Times New Roman" w:hAnsi="Calibri" w:cs="Calibri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  </w:t>
      </w:r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Класс делится на пары, каждой паре выдается одна карточка с написанными в ней неправильными глаголами и жетоны для накрывания </w:t>
      </w:r>
      <w:proofErr w:type="spellStart"/>
      <w:proofErr w:type="gramStart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карточек.Водящий</w:t>
      </w:r>
      <w:proofErr w:type="spellEnd"/>
      <w:proofErr w:type="gramEnd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вытягивает из коробки карточки с написанными неправильными глаголами и произносит их вторую форму. Игроки на местах закрывают жетонами клетки с названными глаголами.</w:t>
      </w:r>
    </w:p>
    <w:p w14:paraId="5C17C60F" w14:textId="77777777" w:rsidR="00583D38" w:rsidRPr="00583D38" w:rsidRDefault="00583D38" w:rsidP="00583D38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40"/>
        <w:jc w:val="both"/>
        <w:rPr>
          <w:rFonts w:ascii="Calibri" w:eastAsia="Times New Roman" w:hAnsi="Calibri" w:cs="Calibr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Те игроки, которые первыми закрыли один из рядов, кричат: «</w:t>
      </w:r>
      <w:proofErr w:type="spellStart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ru-RU"/>
          <w14:ligatures w14:val="none"/>
        </w:rPr>
        <w:t>Bingo</w:t>
      </w:r>
      <w:proofErr w:type="spellEnd"/>
      <w:r w:rsidRPr="00583D38"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ru-RU"/>
          <w14:ligatures w14:val="none"/>
        </w:rPr>
        <w:t>!»</w:t>
      </w:r>
    </w:p>
    <w:tbl>
      <w:tblPr>
        <w:tblW w:w="7599" w:type="dxa"/>
        <w:tblInd w:w="61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3"/>
        <w:gridCol w:w="1417"/>
        <w:gridCol w:w="1985"/>
        <w:gridCol w:w="1417"/>
        <w:gridCol w:w="1417"/>
      </w:tblGrid>
      <w:tr w:rsidR="00583D38" w:rsidRPr="00583D38" w14:paraId="520869C0" w14:textId="22536EF7" w:rsidTr="00583D38"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60318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become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17ACC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forget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0BE18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swim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FEB72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sing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D4C9FA" w14:textId="0F4A2F0F" w:rsidR="00583D38" w:rsidRPr="00583D38" w:rsidRDefault="00583D38" w:rsidP="00583D38">
            <w:pPr>
              <w:spacing w:after="0"/>
              <w:jc w:val="both"/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val="en-US" w:eastAsia="ru-RU"/>
                <w14:ligatures w14:val="none"/>
              </w:rPr>
              <w:t>drink</w:t>
            </w:r>
          </w:p>
        </w:tc>
      </w:tr>
      <w:tr w:rsidR="00583D38" w:rsidRPr="00583D38" w14:paraId="54BBF55A" w14:textId="7F556A43" w:rsidTr="00583D38"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DD5D3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choose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0C8C9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think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38549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understand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C0DD8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say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DA82A8" w14:textId="11CCE284" w:rsidR="00583D38" w:rsidRPr="00583D38" w:rsidRDefault="00583D38" w:rsidP="00583D38">
            <w:pPr>
              <w:spacing w:after="0"/>
              <w:jc w:val="both"/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val="en-US" w:eastAsia="ru-RU"/>
                <w14:ligatures w14:val="none"/>
              </w:rPr>
              <w:t>eat</w:t>
            </w:r>
          </w:p>
        </w:tc>
      </w:tr>
      <w:tr w:rsidR="00583D38" w:rsidRPr="00583D38" w14:paraId="4B362515" w14:textId="7BD31350" w:rsidTr="00583D38"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06E63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meet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7ACFE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run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49518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see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A3BD5" w14:textId="77777777" w:rsidR="00583D38" w:rsidRPr="00583D38" w:rsidRDefault="00583D38" w:rsidP="00583D38">
            <w:pPr>
              <w:spacing w:after="0"/>
              <w:jc w:val="both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83D38"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eastAsia="ru-RU"/>
                <w14:ligatures w14:val="none"/>
              </w:rPr>
              <w:t>can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98CB50" w14:textId="11A06971" w:rsidR="00583D38" w:rsidRPr="00583D38" w:rsidRDefault="00583D38" w:rsidP="00583D38">
            <w:pPr>
              <w:spacing w:after="0"/>
              <w:jc w:val="both"/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4"/>
                <w:szCs w:val="24"/>
                <w:lang w:val="en-US" w:eastAsia="ru-RU"/>
                <w14:ligatures w14:val="none"/>
              </w:rPr>
              <w:t>read</w:t>
            </w:r>
          </w:p>
        </w:tc>
      </w:tr>
    </w:tbl>
    <w:p w14:paraId="32FD606E" w14:textId="77777777" w:rsidR="00583D38" w:rsidRDefault="00583D38" w:rsidP="00583D38">
      <w:pPr>
        <w:pStyle w:val="a7"/>
        <w:spacing w:after="0"/>
        <w:jc w:val="both"/>
        <w:rPr>
          <w:color w:val="000000" w:themeColor="text1"/>
          <w:sz w:val="24"/>
          <w:szCs w:val="24"/>
          <w:lang w:val="en-US"/>
        </w:rPr>
      </w:pPr>
    </w:p>
    <w:p w14:paraId="7417657F" w14:textId="77777777" w:rsidR="00583D38" w:rsidRDefault="00583D38" w:rsidP="00583D38">
      <w:pPr>
        <w:pStyle w:val="a7"/>
        <w:spacing w:after="0"/>
        <w:jc w:val="both"/>
        <w:rPr>
          <w:color w:val="000000" w:themeColor="text1"/>
          <w:sz w:val="24"/>
          <w:szCs w:val="24"/>
          <w:lang w:val="en-US"/>
        </w:rPr>
      </w:pPr>
    </w:p>
    <w:p w14:paraId="7A94B61D" w14:textId="7CC88809" w:rsidR="00583D38" w:rsidRDefault="00583D38" w:rsidP="00583D38">
      <w:pPr>
        <w:pStyle w:val="a7"/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                     Приложение №5</w:t>
      </w:r>
    </w:p>
    <w:p w14:paraId="1EACAF51" w14:textId="47E72C53" w:rsidR="008C59C9" w:rsidRPr="008C59C9" w:rsidRDefault="008C59C9" w:rsidP="008C59C9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                              Лексические игры</w:t>
      </w:r>
    </w:p>
    <w:p w14:paraId="0B4134EB" w14:textId="19749798" w:rsidR="00583D38" w:rsidRDefault="00583D38" w:rsidP="00583D38">
      <w:pPr>
        <w:pStyle w:val="a7"/>
        <w:spacing w:after="0"/>
        <w:jc w:val="both"/>
        <w:rPr>
          <w:color w:val="000000" w:themeColor="text1"/>
          <w:sz w:val="24"/>
          <w:szCs w:val="24"/>
        </w:rPr>
      </w:pPr>
    </w:p>
    <w:p w14:paraId="74070104" w14:textId="5C81E043" w:rsidR="00583D38" w:rsidRDefault="00583D38" w:rsidP="00583D38">
      <w:pPr>
        <w:pStyle w:val="a7"/>
        <w:numPr>
          <w:ilvl w:val="0"/>
          <w:numId w:val="12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«Части тела»</w:t>
      </w:r>
    </w:p>
    <w:p w14:paraId="7EB791CF" w14:textId="27029A04" w:rsidR="00583D38" w:rsidRDefault="00583D38" w:rsidP="00583D38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Цель игры: усвоение лексики по теме. Можно отрабатывать лексику на игрушках, либо использовать </w:t>
      </w:r>
      <w:r w:rsidR="00C766DE">
        <w:rPr>
          <w:color w:val="000000" w:themeColor="text1"/>
          <w:sz w:val="24"/>
          <w:szCs w:val="24"/>
        </w:rPr>
        <w:t>манекены.</w:t>
      </w:r>
    </w:p>
    <w:p w14:paraId="5EFDD49C" w14:textId="77777777" w:rsidR="00C766DE" w:rsidRDefault="00C766DE" w:rsidP="00583D38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</w:p>
    <w:p w14:paraId="7FB7AD9E" w14:textId="0F6C20F7" w:rsidR="00C766DE" w:rsidRPr="00C766DE" w:rsidRDefault="00C766DE" w:rsidP="00C766DE">
      <w:pPr>
        <w:pStyle w:val="a7"/>
        <w:numPr>
          <w:ilvl w:val="0"/>
          <w:numId w:val="12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en-US"/>
        </w:rPr>
        <w:t>“Travelling”</w:t>
      </w:r>
    </w:p>
    <w:p w14:paraId="2C2F854D" w14:textId="30F036A7" w:rsidR="00C766DE" w:rsidRDefault="00C766DE" w:rsidP="00C766DE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en-US"/>
        </w:rPr>
        <w:t>I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packed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my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bag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and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I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put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lang w:val="en-US"/>
        </w:rPr>
        <w:t>there</w:t>
      </w:r>
      <w:proofErr w:type="gramStart"/>
      <w:r w:rsidRPr="00C766DE">
        <w:rPr>
          <w:color w:val="000000" w:themeColor="text1"/>
          <w:sz w:val="24"/>
          <w:szCs w:val="24"/>
        </w:rPr>
        <w:t>…..</w:t>
      </w:r>
      <w:proofErr w:type="gramEnd"/>
      <w:r>
        <w:rPr>
          <w:color w:val="000000" w:themeColor="text1"/>
          <w:sz w:val="24"/>
          <w:szCs w:val="24"/>
        </w:rPr>
        <w:t>дополнить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фразу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словами</w:t>
      </w:r>
      <w:r w:rsidRPr="00C766DE">
        <w:rPr>
          <w:color w:val="000000" w:themeColor="text1"/>
          <w:sz w:val="24"/>
          <w:szCs w:val="24"/>
        </w:rPr>
        <w:t xml:space="preserve">, </w:t>
      </w:r>
      <w:r>
        <w:rPr>
          <w:color w:val="000000" w:themeColor="text1"/>
          <w:sz w:val="24"/>
          <w:szCs w:val="24"/>
        </w:rPr>
        <w:t>но</w:t>
      </w:r>
      <w:r w:rsidRPr="00C766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с двумя условиями6</w:t>
      </w:r>
    </w:p>
    <w:p w14:paraId="23FD2586" w14:textId="65B31CAC" w:rsidR="00C766DE" w:rsidRDefault="00C766DE" w:rsidP="00C766DE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А) в алфавитном порядке</w:t>
      </w:r>
    </w:p>
    <w:p w14:paraId="2D90196E" w14:textId="2BCF4D1D" w:rsidR="00C766DE" w:rsidRDefault="00C766DE" w:rsidP="00C766DE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Б) каждый игрок кроме своего слова называет предыдущее</w:t>
      </w:r>
    </w:p>
    <w:p w14:paraId="5EF8FADC" w14:textId="77777777" w:rsidR="00C766DE" w:rsidRDefault="00C766DE" w:rsidP="00C766DE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</w:p>
    <w:p w14:paraId="3397D6D6" w14:textId="0782EAB5" w:rsidR="00C766DE" w:rsidRPr="00C766DE" w:rsidRDefault="00C766DE" w:rsidP="00C766DE">
      <w:pPr>
        <w:pStyle w:val="a7"/>
        <w:numPr>
          <w:ilvl w:val="0"/>
          <w:numId w:val="12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en-US"/>
        </w:rPr>
        <w:t>“</w:t>
      </w:r>
      <w:proofErr w:type="spellStart"/>
      <w:r>
        <w:rPr>
          <w:color w:val="000000" w:themeColor="text1"/>
          <w:sz w:val="24"/>
          <w:szCs w:val="24"/>
          <w:lang w:val="en-US"/>
        </w:rPr>
        <w:t>Chainword</w:t>
      </w:r>
      <w:proofErr w:type="spellEnd"/>
      <w:r>
        <w:rPr>
          <w:color w:val="000000" w:themeColor="text1"/>
          <w:sz w:val="24"/>
          <w:szCs w:val="24"/>
          <w:lang w:val="en-US"/>
        </w:rPr>
        <w:t xml:space="preserve">” </w:t>
      </w:r>
    </w:p>
    <w:p w14:paraId="053A00CC" w14:textId="7712F06F" w:rsidR="00C766DE" w:rsidRDefault="00C766DE" w:rsidP="00C766DE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Учитель </w:t>
      </w:r>
      <w:r w:rsidR="003B5A7B">
        <w:rPr>
          <w:color w:val="000000" w:themeColor="text1"/>
          <w:sz w:val="24"/>
          <w:szCs w:val="24"/>
        </w:rPr>
        <w:t xml:space="preserve">пишет на доске любое слово. Участники по очереди пишут слова, первая буква которых является последней буквой предыдущего слова. Слова в цепочке не повторяются. Например: </w:t>
      </w:r>
      <w:r w:rsidR="003B5A7B">
        <w:rPr>
          <w:color w:val="000000" w:themeColor="text1"/>
          <w:sz w:val="24"/>
          <w:szCs w:val="24"/>
          <w:lang w:val="en-US"/>
        </w:rPr>
        <w:t>boy</w:t>
      </w:r>
      <w:r w:rsidR="003B5A7B" w:rsidRPr="003B5A7B">
        <w:rPr>
          <w:color w:val="000000" w:themeColor="text1"/>
          <w:sz w:val="24"/>
          <w:szCs w:val="24"/>
        </w:rPr>
        <w:t>-</w:t>
      </w:r>
      <w:r w:rsidR="003B5A7B">
        <w:rPr>
          <w:color w:val="000000" w:themeColor="text1"/>
          <w:sz w:val="24"/>
          <w:szCs w:val="24"/>
          <w:lang w:val="en-US"/>
        </w:rPr>
        <w:t>yard</w:t>
      </w:r>
      <w:r w:rsidR="003B5A7B" w:rsidRPr="003B5A7B">
        <w:rPr>
          <w:color w:val="000000" w:themeColor="text1"/>
          <w:sz w:val="24"/>
          <w:szCs w:val="24"/>
        </w:rPr>
        <w:t>-</w:t>
      </w:r>
      <w:r w:rsidR="003B5A7B">
        <w:rPr>
          <w:color w:val="000000" w:themeColor="text1"/>
          <w:sz w:val="24"/>
          <w:szCs w:val="24"/>
          <w:lang w:val="en-US"/>
        </w:rPr>
        <w:t>door</w:t>
      </w:r>
      <w:r w:rsidR="003B5A7B" w:rsidRPr="003B5A7B">
        <w:rPr>
          <w:color w:val="000000" w:themeColor="text1"/>
          <w:sz w:val="24"/>
          <w:szCs w:val="24"/>
        </w:rPr>
        <w:t>-</w:t>
      </w:r>
      <w:r w:rsidR="003B5A7B">
        <w:rPr>
          <w:color w:val="000000" w:themeColor="text1"/>
          <w:sz w:val="24"/>
          <w:szCs w:val="24"/>
          <w:lang w:val="en-US"/>
        </w:rPr>
        <w:t>road</w:t>
      </w:r>
      <w:r w:rsidR="003B5A7B" w:rsidRPr="003B5A7B">
        <w:rPr>
          <w:color w:val="000000" w:themeColor="text1"/>
          <w:sz w:val="24"/>
          <w:szCs w:val="24"/>
        </w:rPr>
        <w:t>-</w:t>
      </w:r>
      <w:r w:rsidR="003B5A7B">
        <w:rPr>
          <w:color w:val="000000" w:themeColor="text1"/>
          <w:sz w:val="24"/>
          <w:szCs w:val="24"/>
          <w:lang w:val="en-US"/>
        </w:rPr>
        <w:t>desk</w:t>
      </w:r>
      <w:r w:rsidR="003B5A7B" w:rsidRPr="003B5A7B">
        <w:rPr>
          <w:color w:val="000000" w:themeColor="text1"/>
          <w:sz w:val="24"/>
          <w:szCs w:val="24"/>
        </w:rPr>
        <w:t>-</w:t>
      </w:r>
      <w:r w:rsidR="003B5A7B">
        <w:rPr>
          <w:color w:val="000000" w:themeColor="text1"/>
          <w:sz w:val="24"/>
          <w:szCs w:val="24"/>
          <w:lang w:val="en-US"/>
        </w:rPr>
        <w:t>know</w:t>
      </w:r>
      <w:r w:rsidR="003B5A7B" w:rsidRPr="003B5A7B">
        <w:rPr>
          <w:color w:val="000000" w:themeColor="text1"/>
          <w:sz w:val="24"/>
          <w:szCs w:val="24"/>
        </w:rPr>
        <w:t>-</w:t>
      </w:r>
      <w:r w:rsidR="003B5A7B">
        <w:rPr>
          <w:color w:val="000000" w:themeColor="text1"/>
          <w:sz w:val="24"/>
          <w:szCs w:val="24"/>
          <w:lang w:val="en-US"/>
        </w:rPr>
        <w:t>white</w:t>
      </w:r>
      <w:r w:rsidR="003B5A7B" w:rsidRPr="003B5A7B">
        <w:rPr>
          <w:color w:val="000000" w:themeColor="text1"/>
          <w:sz w:val="24"/>
          <w:szCs w:val="24"/>
        </w:rPr>
        <w:t>.</w:t>
      </w:r>
      <w:r w:rsidR="003B5A7B">
        <w:rPr>
          <w:color w:val="000000" w:themeColor="text1"/>
          <w:sz w:val="24"/>
          <w:szCs w:val="24"/>
        </w:rPr>
        <w:t xml:space="preserve"> Выбывает из игры тот, кто не смог в отведенное время вспомнить нужное слово или написал его с ошибкой.</w:t>
      </w:r>
    </w:p>
    <w:p w14:paraId="61E5CEE6" w14:textId="77777777" w:rsidR="003B5A7B" w:rsidRDefault="003B5A7B" w:rsidP="00C766DE">
      <w:pPr>
        <w:pStyle w:val="a7"/>
        <w:spacing w:after="0"/>
        <w:ind w:left="1080"/>
        <w:jc w:val="both"/>
        <w:rPr>
          <w:color w:val="000000" w:themeColor="text1"/>
          <w:sz w:val="24"/>
          <w:szCs w:val="24"/>
        </w:rPr>
      </w:pPr>
    </w:p>
    <w:p w14:paraId="3A473A52" w14:textId="07D3C153" w:rsidR="003B5A7B" w:rsidRPr="003B5A7B" w:rsidRDefault="003B5A7B" w:rsidP="003B5A7B">
      <w:pPr>
        <w:pStyle w:val="a7"/>
        <w:numPr>
          <w:ilvl w:val="0"/>
          <w:numId w:val="12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en-US"/>
        </w:rPr>
        <w:t xml:space="preserve">“Snowball” </w:t>
      </w:r>
    </w:p>
    <w:p w14:paraId="285AB09C" w14:textId="2F58D825" w:rsidR="003B5A7B" w:rsidRDefault="003B5A7B" w:rsidP="003B5A7B">
      <w:pPr>
        <w:spacing w:after="0"/>
        <w:jc w:val="both"/>
        <w:rPr>
          <w:color w:val="000000" w:themeColor="text1"/>
          <w:sz w:val="24"/>
          <w:szCs w:val="24"/>
        </w:rPr>
      </w:pPr>
      <w:r w:rsidRPr="003B5A7B">
        <w:rPr>
          <w:color w:val="000000" w:themeColor="text1"/>
          <w:sz w:val="24"/>
          <w:szCs w:val="24"/>
        </w:rPr>
        <w:t xml:space="preserve">  </w:t>
      </w:r>
      <w:r>
        <w:rPr>
          <w:color w:val="000000" w:themeColor="text1"/>
          <w:sz w:val="24"/>
          <w:szCs w:val="24"/>
        </w:rPr>
        <w:t>Учащиеся составляют рассказ на определенную тему. Первый ученик придумывает предложение, второй повторяет и дополняет свое. Можно также составить рассказ на основе фотографии, рисунка. Непременным условием является употребление активного словаря</w:t>
      </w:r>
    </w:p>
    <w:p w14:paraId="7F2C4FF1" w14:textId="77777777" w:rsidR="001E0FE7" w:rsidRDefault="001E0FE7" w:rsidP="003B5A7B">
      <w:pPr>
        <w:spacing w:after="0"/>
        <w:jc w:val="both"/>
        <w:rPr>
          <w:color w:val="000000" w:themeColor="text1"/>
          <w:sz w:val="24"/>
          <w:szCs w:val="24"/>
        </w:rPr>
      </w:pPr>
    </w:p>
    <w:p w14:paraId="1F9DEA6D" w14:textId="77777777" w:rsidR="00B439C3" w:rsidRPr="003B5A7B" w:rsidRDefault="00B439C3" w:rsidP="003B5A7B">
      <w:pPr>
        <w:spacing w:after="0"/>
        <w:jc w:val="both"/>
        <w:rPr>
          <w:color w:val="000000" w:themeColor="text1"/>
          <w:sz w:val="24"/>
          <w:szCs w:val="24"/>
        </w:rPr>
      </w:pPr>
    </w:p>
    <w:p w14:paraId="1F4F3071" w14:textId="0EB245CA" w:rsidR="00583D38" w:rsidRDefault="001E0FE7" w:rsidP="00583D3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Приложение № 6</w:t>
      </w:r>
    </w:p>
    <w:p w14:paraId="136BF977" w14:textId="4C801248" w:rsidR="003B5A7B" w:rsidRDefault="003B5A7B" w:rsidP="003B5A7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Фонетические игры</w:t>
      </w:r>
    </w:p>
    <w:p w14:paraId="7F916FCA" w14:textId="77777777" w:rsidR="003B5A7B" w:rsidRDefault="003B5A7B" w:rsidP="003B5A7B">
      <w:pPr>
        <w:spacing w:after="0"/>
        <w:rPr>
          <w:sz w:val="24"/>
          <w:szCs w:val="24"/>
        </w:rPr>
      </w:pPr>
    </w:p>
    <w:p w14:paraId="3F5942F2" w14:textId="367B49E5" w:rsidR="003B5A7B" w:rsidRDefault="003B5A7B" w:rsidP="003B5A7B">
      <w:pPr>
        <w:pStyle w:val="a7"/>
        <w:numPr>
          <w:ilvl w:val="0"/>
          <w:numId w:val="1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«Кто больше?» Учитель предлагает ученикам придумать как можно больше слов с каким-нибудь звуком. Например: </w:t>
      </w:r>
      <w:r>
        <w:rPr>
          <w:sz w:val="24"/>
          <w:szCs w:val="24"/>
          <w:lang w:val="en-US"/>
        </w:rPr>
        <w:t>A cat sat on a hat</w:t>
      </w:r>
    </w:p>
    <w:p w14:paraId="199CD9B7" w14:textId="77777777" w:rsidR="001E0FE7" w:rsidRDefault="001E0FE7" w:rsidP="001E0FE7">
      <w:pPr>
        <w:spacing w:after="0"/>
        <w:rPr>
          <w:sz w:val="24"/>
          <w:szCs w:val="24"/>
        </w:rPr>
      </w:pPr>
    </w:p>
    <w:p w14:paraId="78A7CDAB" w14:textId="5F096223" w:rsidR="001E0FE7" w:rsidRDefault="001E0FE7" w:rsidP="001E0FE7">
      <w:pPr>
        <w:pStyle w:val="a7"/>
        <w:numPr>
          <w:ilvl w:val="0"/>
          <w:numId w:val="1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«Необычный телефон»</w:t>
      </w:r>
    </w:p>
    <w:p w14:paraId="49B7C65D" w14:textId="658C7CED" w:rsidR="001E0FE7" w:rsidRDefault="001E0FE7" w:rsidP="001E0FE7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На доске рисуется большой телефон. На диске вместо цифр-буквы. Задача участников набрать за определённое время как можно больше слов и произнести их.</w:t>
      </w:r>
    </w:p>
    <w:p w14:paraId="44B78D1A" w14:textId="77777777" w:rsidR="001E0FE7" w:rsidRDefault="001E0FE7" w:rsidP="001E0FE7">
      <w:pPr>
        <w:spacing w:after="0"/>
        <w:ind w:left="720"/>
        <w:rPr>
          <w:sz w:val="24"/>
          <w:szCs w:val="24"/>
        </w:rPr>
      </w:pPr>
    </w:p>
    <w:p w14:paraId="193A03C9" w14:textId="77777777" w:rsidR="001E0FE7" w:rsidRDefault="001E0FE7" w:rsidP="001E0FE7">
      <w:pPr>
        <w:spacing w:after="0"/>
        <w:ind w:left="720"/>
        <w:rPr>
          <w:sz w:val="24"/>
          <w:szCs w:val="24"/>
        </w:rPr>
      </w:pPr>
    </w:p>
    <w:p w14:paraId="34EDFB30" w14:textId="77777777" w:rsidR="001E0FE7" w:rsidRDefault="001E0FE7" w:rsidP="001E0FE7">
      <w:pPr>
        <w:spacing w:after="0"/>
        <w:ind w:left="720"/>
        <w:rPr>
          <w:sz w:val="24"/>
          <w:szCs w:val="24"/>
        </w:rPr>
      </w:pPr>
    </w:p>
    <w:p w14:paraId="5B31B508" w14:textId="77777777" w:rsidR="001E0FE7" w:rsidRDefault="001E0FE7" w:rsidP="001E0FE7">
      <w:pPr>
        <w:spacing w:after="0"/>
        <w:ind w:left="720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proofErr w:type="gramStart"/>
      <w:r>
        <w:rPr>
          <w:sz w:val="24"/>
          <w:szCs w:val="24"/>
        </w:rPr>
        <w:t>7 .</w:t>
      </w:r>
      <w:proofErr w:type="gramEnd"/>
    </w:p>
    <w:p w14:paraId="181F6A49" w14:textId="38DB96B7" w:rsidR="001E0FE7" w:rsidRDefault="001E0FE7" w:rsidP="001E0FE7">
      <w:pPr>
        <w:spacing w:after="0"/>
        <w:ind w:left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Орфографические игры</w:t>
      </w:r>
    </w:p>
    <w:p w14:paraId="710DC8C1" w14:textId="77777777" w:rsidR="001E0FE7" w:rsidRDefault="001E0FE7" w:rsidP="001E0FE7">
      <w:pPr>
        <w:spacing w:after="0"/>
        <w:ind w:left="720"/>
        <w:jc w:val="center"/>
        <w:rPr>
          <w:sz w:val="24"/>
          <w:szCs w:val="24"/>
        </w:rPr>
      </w:pPr>
    </w:p>
    <w:p w14:paraId="20DFC88F" w14:textId="0C079AD4" w:rsidR="001E0FE7" w:rsidRDefault="001E0FE7" w:rsidP="001E0FE7">
      <w:pPr>
        <w:pStyle w:val="a7"/>
        <w:numPr>
          <w:ilvl w:val="0"/>
          <w:numId w:val="1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На доске пишется какое-либо длинное слово, например, </w:t>
      </w:r>
      <w:r w:rsidRPr="001E0FE7">
        <w:rPr>
          <w:sz w:val="24"/>
          <w:szCs w:val="24"/>
        </w:rPr>
        <w:t>“</w:t>
      </w:r>
      <w:r>
        <w:rPr>
          <w:sz w:val="24"/>
          <w:szCs w:val="24"/>
          <w:lang w:val="en-US"/>
        </w:rPr>
        <w:t>representative</w:t>
      </w:r>
      <w:r w:rsidRPr="001E0FE7">
        <w:rPr>
          <w:sz w:val="24"/>
          <w:szCs w:val="24"/>
        </w:rPr>
        <w:t>”</w:t>
      </w:r>
      <w:r>
        <w:rPr>
          <w:sz w:val="24"/>
          <w:szCs w:val="24"/>
        </w:rPr>
        <w:t>. Представители команд по очереди подходят к доске и пишут слова. Начинающиеся с букв данного слова</w:t>
      </w:r>
    </w:p>
    <w:p w14:paraId="09091237" w14:textId="326090DD" w:rsidR="001E0FE7" w:rsidRPr="001E0FE7" w:rsidRDefault="001E0FE7" w:rsidP="001E0FE7">
      <w:pPr>
        <w:pStyle w:val="a7"/>
        <w:numPr>
          <w:ilvl w:val="0"/>
          <w:numId w:val="1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Кто быстрее составит слова из букв </w:t>
      </w:r>
      <w:r>
        <w:rPr>
          <w:sz w:val="24"/>
          <w:szCs w:val="24"/>
          <w:lang w:val="en-US"/>
        </w:rPr>
        <w:t>r</w:t>
      </w:r>
      <w:r w:rsidRPr="001E0FE7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t</w:t>
      </w:r>
      <w:r w:rsidRPr="001E0FE7"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  <w:lang w:val="en-US"/>
        </w:rPr>
        <w:t>b</w:t>
      </w:r>
      <w:r w:rsidRPr="001E0FE7">
        <w:rPr>
          <w:sz w:val="24"/>
          <w:szCs w:val="24"/>
        </w:rPr>
        <w:t>,</w:t>
      </w:r>
      <w:r>
        <w:rPr>
          <w:sz w:val="24"/>
          <w:szCs w:val="24"/>
          <w:lang w:val="en-US"/>
        </w:rPr>
        <w:t>a</w:t>
      </w:r>
      <w:proofErr w:type="gramEnd"/>
      <w:r w:rsidRPr="001E0FE7">
        <w:rPr>
          <w:sz w:val="24"/>
          <w:szCs w:val="24"/>
        </w:rPr>
        <w:t>,</w:t>
      </w:r>
      <w:proofErr w:type="spellStart"/>
      <w:r>
        <w:rPr>
          <w:sz w:val="24"/>
          <w:szCs w:val="24"/>
          <w:lang w:val="en-US"/>
        </w:rPr>
        <w:t>i</w:t>
      </w:r>
      <w:proofErr w:type="spellEnd"/>
      <w:r w:rsidRPr="001E0FE7">
        <w:rPr>
          <w:sz w:val="24"/>
          <w:szCs w:val="24"/>
        </w:rPr>
        <w:t>,</w:t>
      </w:r>
      <w:r>
        <w:rPr>
          <w:sz w:val="24"/>
          <w:szCs w:val="24"/>
          <w:lang w:val="en-US"/>
        </w:rPr>
        <w:t>s</w:t>
      </w:r>
    </w:p>
    <w:p w14:paraId="1559C970" w14:textId="26E9A5B7" w:rsidR="001E0FE7" w:rsidRPr="001E0FE7" w:rsidRDefault="001E0FE7" w:rsidP="001E0FE7">
      <w:pPr>
        <w:pStyle w:val="a7"/>
        <w:numPr>
          <w:ilvl w:val="0"/>
          <w:numId w:val="1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Игра 2Поле чудес» угадать слово по данной первой и последней букве</w:t>
      </w:r>
    </w:p>
    <w:p w14:paraId="4920A59A" w14:textId="77777777" w:rsidR="001E0FE7" w:rsidRDefault="001E0FE7" w:rsidP="001E0FE7">
      <w:pPr>
        <w:spacing w:after="0"/>
        <w:ind w:left="720"/>
        <w:rPr>
          <w:sz w:val="24"/>
          <w:szCs w:val="24"/>
        </w:rPr>
      </w:pPr>
    </w:p>
    <w:p w14:paraId="041AAC3D" w14:textId="77777777" w:rsidR="008C59C9" w:rsidRPr="001E0FE7" w:rsidRDefault="008C59C9" w:rsidP="001E0FE7">
      <w:pPr>
        <w:spacing w:after="0"/>
        <w:ind w:left="720"/>
        <w:rPr>
          <w:sz w:val="24"/>
          <w:szCs w:val="24"/>
        </w:rPr>
      </w:pPr>
    </w:p>
    <w:p w14:paraId="543E6418" w14:textId="6DAF12FB" w:rsidR="00583D38" w:rsidRDefault="00422B1C" w:rsidP="003B5A7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Приложение № 8</w:t>
      </w:r>
    </w:p>
    <w:p w14:paraId="4D18AC4D" w14:textId="727B20AE" w:rsidR="00422B1C" w:rsidRDefault="00422B1C" w:rsidP="003B5A7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Ролевые игры</w:t>
      </w:r>
    </w:p>
    <w:p w14:paraId="6AA9C680" w14:textId="77777777" w:rsidR="00422B1C" w:rsidRDefault="00422B1C" w:rsidP="003B5A7B">
      <w:pPr>
        <w:spacing w:after="0"/>
        <w:jc w:val="center"/>
        <w:rPr>
          <w:sz w:val="24"/>
          <w:szCs w:val="24"/>
        </w:rPr>
      </w:pPr>
    </w:p>
    <w:p w14:paraId="0D04789E" w14:textId="6B4344CB" w:rsidR="00422B1C" w:rsidRDefault="00422B1C" w:rsidP="00422B1C">
      <w:pPr>
        <w:pStyle w:val="a7"/>
        <w:numPr>
          <w:ilvl w:val="0"/>
          <w:numId w:val="1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Детям предлагается следующая ситуация: «Представьте, что Вы-туристический гид. Куда вы поведете группу туристов?»</w:t>
      </w:r>
    </w:p>
    <w:p w14:paraId="14FBA331" w14:textId="77777777" w:rsidR="00422B1C" w:rsidRDefault="00422B1C" w:rsidP="00422B1C">
      <w:pPr>
        <w:pStyle w:val="a7"/>
        <w:spacing w:after="0"/>
        <w:rPr>
          <w:sz w:val="24"/>
          <w:szCs w:val="24"/>
        </w:rPr>
      </w:pPr>
    </w:p>
    <w:p w14:paraId="06DDD60C" w14:textId="72D5AC1E" w:rsidR="00422B1C" w:rsidRDefault="00422B1C" w:rsidP="00422B1C">
      <w:pPr>
        <w:pStyle w:val="a7"/>
        <w:numPr>
          <w:ilvl w:val="0"/>
          <w:numId w:val="1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Урок, посвященный Дню Святого Валентина:</w:t>
      </w:r>
    </w:p>
    <w:p w14:paraId="2B1D4EC3" w14:textId="0C426840" w:rsidR="00422B1C" w:rsidRDefault="00422B1C" w:rsidP="00422B1C">
      <w:pPr>
        <w:pStyle w:val="a7"/>
        <w:spacing w:after="0"/>
        <w:rPr>
          <w:sz w:val="24"/>
          <w:szCs w:val="24"/>
        </w:rPr>
      </w:pPr>
      <w:r>
        <w:rPr>
          <w:sz w:val="24"/>
          <w:szCs w:val="24"/>
        </w:rPr>
        <w:t>А) Пригласить девушку по телефону в кино</w:t>
      </w:r>
    </w:p>
    <w:p w14:paraId="0131AF59" w14:textId="108C5CCD" w:rsidR="00422B1C" w:rsidRDefault="00422B1C" w:rsidP="00422B1C">
      <w:pPr>
        <w:pStyle w:val="a7"/>
        <w:spacing w:after="0"/>
        <w:rPr>
          <w:sz w:val="24"/>
          <w:szCs w:val="24"/>
        </w:rPr>
      </w:pPr>
      <w:r>
        <w:rPr>
          <w:sz w:val="24"/>
          <w:szCs w:val="24"/>
        </w:rPr>
        <w:t>Б) Диалог «В магазине». Юноша выбирает подарок для девушки. Продавец предлагает определенный товар</w:t>
      </w:r>
    </w:p>
    <w:p w14:paraId="2E49D354" w14:textId="731AE8AA" w:rsidR="00422B1C" w:rsidRDefault="00422B1C" w:rsidP="00422B1C">
      <w:pPr>
        <w:pStyle w:val="a7"/>
        <w:spacing w:after="0"/>
        <w:rPr>
          <w:sz w:val="24"/>
          <w:szCs w:val="24"/>
        </w:rPr>
      </w:pPr>
      <w:r>
        <w:rPr>
          <w:sz w:val="24"/>
          <w:szCs w:val="24"/>
        </w:rPr>
        <w:t>В) Юноша приходит в гости к девушке. Девушка угощает его чаем или кофе</w:t>
      </w:r>
    </w:p>
    <w:p w14:paraId="00DACAF4" w14:textId="77777777" w:rsidR="00422B1C" w:rsidRDefault="00422B1C" w:rsidP="00422B1C">
      <w:pPr>
        <w:pStyle w:val="a7"/>
        <w:spacing w:after="0"/>
        <w:rPr>
          <w:sz w:val="24"/>
          <w:szCs w:val="24"/>
        </w:rPr>
      </w:pPr>
    </w:p>
    <w:p w14:paraId="330854F2" w14:textId="4D8D831C" w:rsidR="00422B1C" w:rsidRDefault="00422B1C" w:rsidP="00422B1C">
      <w:pPr>
        <w:pStyle w:val="a7"/>
        <w:numPr>
          <w:ilvl w:val="0"/>
          <w:numId w:val="1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«Путешествие». Дети получают роль таможенника, стюардессы, продавца-кассира, капитана корабля и разыгрывают их в зависимости от ситуации</w:t>
      </w:r>
    </w:p>
    <w:p w14:paraId="058CEA11" w14:textId="77777777" w:rsidR="007D27B4" w:rsidRDefault="007D27B4" w:rsidP="007D27B4">
      <w:pPr>
        <w:spacing w:after="0"/>
        <w:rPr>
          <w:sz w:val="24"/>
          <w:szCs w:val="24"/>
        </w:rPr>
      </w:pPr>
    </w:p>
    <w:p w14:paraId="0CEBE2F4" w14:textId="77777777" w:rsidR="007D27B4" w:rsidRDefault="007D27B4" w:rsidP="007D27B4">
      <w:pPr>
        <w:spacing w:after="0"/>
        <w:rPr>
          <w:sz w:val="24"/>
          <w:szCs w:val="24"/>
        </w:rPr>
      </w:pPr>
    </w:p>
    <w:p w14:paraId="37175FCF" w14:textId="77777777" w:rsidR="007D27B4" w:rsidRDefault="007D27B4" w:rsidP="007D27B4">
      <w:pPr>
        <w:spacing w:after="0"/>
        <w:rPr>
          <w:sz w:val="24"/>
          <w:szCs w:val="24"/>
        </w:rPr>
      </w:pPr>
    </w:p>
    <w:p w14:paraId="610DA5DF" w14:textId="77777777" w:rsidR="007D27B4" w:rsidRDefault="007D27B4" w:rsidP="007D27B4">
      <w:pPr>
        <w:spacing w:after="0"/>
        <w:rPr>
          <w:sz w:val="24"/>
          <w:szCs w:val="24"/>
        </w:rPr>
      </w:pPr>
    </w:p>
    <w:p w14:paraId="3D591E50" w14:textId="77777777" w:rsidR="007D27B4" w:rsidRDefault="007D27B4" w:rsidP="007D27B4">
      <w:pPr>
        <w:spacing w:after="0"/>
        <w:rPr>
          <w:sz w:val="24"/>
          <w:szCs w:val="24"/>
        </w:rPr>
      </w:pPr>
    </w:p>
    <w:p w14:paraId="79D00A54" w14:textId="77777777" w:rsidR="007D27B4" w:rsidRDefault="007D27B4" w:rsidP="007D27B4">
      <w:pPr>
        <w:spacing w:after="0"/>
        <w:rPr>
          <w:sz w:val="24"/>
          <w:szCs w:val="24"/>
        </w:rPr>
      </w:pPr>
    </w:p>
    <w:p w14:paraId="72CAAD12" w14:textId="77777777" w:rsidR="007D27B4" w:rsidRDefault="007D27B4" w:rsidP="007D27B4">
      <w:pPr>
        <w:spacing w:after="0"/>
        <w:rPr>
          <w:sz w:val="24"/>
          <w:szCs w:val="24"/>
        </w:rPr>
      </w:pPr>
    </w:p>
    <w:p w14:paraId="15FF1992" w14:textId="77777777" w:rsidR="007D27B4" w:rsidRDefault="007D27B4" w:rsidP="007D27B4">
      <w:pPr>
        <w:spacing w:after="0"/>
        <w:rPr>
          <w:sz w:val="24"/>
          <w:szCs w:val="24"/>
        </w:rPr>
      </w:pPr>
    </w:p>
    <w:p w14:paraId="5A599F45" w14:textId="53D97E2F" w:rsidR="007D27B4" w:rsidRDefault="007D27B4" w:rsidP="007D27B4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№9. Граната с таймером и разноцветные магниты для игры «М</w:t>
      </w:r>
      <w:r w:rsidRPr="007D27B4">
        <w:rPr>
          <w:sz w:val="24"/>
          <w:szCs w:val="24"/>
        </w:rPr>
        <w:t>&amp;</w:t>
      </w:r>
      <w:r>
        <w:rPr>
          <w:sz w:val="24"/>
          <w:szCs w:val="24"/>
          <w:lang w:val="en-US"/>
        </w:rPr>
        <w:t>M</w:t>
      </w:r>
      <w:r w:rsidRPr="007D27B4">
        <w:rPr>
          <w:sz w:val="24"/>
          <w:szCs w:val="24"/>
        </w:rPr>
        <w:t>’</w:t>
      </w:r>
      <w:r>
        <w:rPr>
          <w:sz w:val="24"/>
          <w:szCs w:val="24"/>
          <w:lang w:val="en-US"/>
        </w:rPr>
        <w:t>s</w:t>
      </w:r>
      <w:r w:rsidRPr="007D27B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activity</w:t>
      </w:r>
    </w:p>
    <w:p w14:paraId="5255DEC9" w14:textId="77777777" w:rsidR="007D27B4" w:rsidRPr="007D27B4" w:rsidRDefault="007D27B4" w:rsidP="007D27B4">
      <w:pPr>
        <w:spacing w:after="0"/>
        <w:rPr>
          <w:sz w:val="24"/>
          <w:szCs w:val="24"/>
        </w:rPr>
      </w:pPr>
    </w:p>
    <w:p w14:paraId="2284FA0A" w14:textId="5A6FFA47" w:rsidR="007D27B4" w:rsidRPr="007D27B4" w:rsidRDefault="007D27B4" w:rsidP="007D27B4">
      <w:pPr>
        <w:spacing w:after="0"/>
        <w:rPr>
          <w:sz w:val="24"/>
          <w:szCs w:val="24"/>
        </w:rPr>
      </w:pPr>
      <w:r w:rsidRPr="00842CA3">
        <w:rPr>
          <w:noProof/>
          <w:szCs w:val="28"/>
        </w:rPr>
        <w:drawing>
          <wp:inline distT="0" distB="0" distL="0" distR="0" wp14:anchorId="2627FD22" wp14:editId="6726CDA1">
            <wp:extent cx="2250830" cy="2744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03" cy="279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</w:t>
      </w:r>
      <w:r w:rsidRPr="00842CA3">
        <w:rPr>
          <w:rFonts w:cs="Times New Roman"/>
          <w:noProof/>
          <w:szCs w:val="28"/>
        </w:rPr>
        <w:drawing>
          <wp:inline distT="0" distB="0" distL="0" distR="0" wp14:anchorId="14E15C86" wp14:editId="4350B291">
            <wp:extent cx="2373185" cy="2773680"/>
            <wp:effectExtent l="0" t="0" r="8255" b="7620"/>
            <wp:docPr id="219576931" name="Рисунок 219576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580" cy="277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7A8AE" w14:textId="77777777" w:rsidR="00422B1C" w:rsidRDefault="00422B1C" w:rsidP="003B5A7B">
      <w:pPr>
        <w:spacing w:after="0"/>
        <w:jc w:val="center"/>
        <w:rPr>
          <w:sz w:val="24"/>
          <w:szCs w:val="24"/>
        </w:rPr>
      </w:pPr>
    </w:p>
    <w:p w14:paraId="637494D7" w14:textId="77777777" w:rsidR="00422B1C" w:rsidRDefault="00422B1C" w:rsidP="003B5A7B">
      <w:pPr>
        <w:spacing w:after="0"/>
        <w:jc w:val="center"/>
        <w:rPr>
          <w:sz w:val="24"/>
          <w:szCs w:val="24"/>
        </w:rPr>
      </w:pPr>
    </w:p>
    <w:p w14:paraId="436042DB" w14:textId="77777777" w:rsidR="00422B1C" w:rsidRPr="003B5A7B" w:rsidRDefault="00422B1C" w:rsidP="00422B1C">
      <w:pPr>
        <w:spacing w:after="0"/>
        <w:rPr>
          <w:sz w:val="24"/>
          <w:szCs w:val="24"/>
        </w:rPr>
      </w:pPr>
    </w:p>
    <w:sectPr w:rsidR="00422B1C" w:rsidRPr="003B5A7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7022"/>
    <w:multiLevelType w:val="multilevel"/>
    <w:tmpl w:val="176E4D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C60196"/>
    <w:multiLevelType w:val="multilevel"/>
    <w:tmpl w:val="29F60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422"/>
    <w:multiLevelType w:val="multilevel"/>
    <w:tmpl w:val="11A066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0F9D327E"/>
    <w:multiLevelType w:val="multilevel"/>
    <w:tmpl w:val="6E423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32F14"/>
    <w:multiLevelType w:val="hybridMultilevel"/>
    <w:tmpl w:val="19ECB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9363D"/>
    <w:multiLevelType w:val="multilevel"/>
    <w:tmpl w:val="E7321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B6D9E"/>
    <w:multiLevelType w:val="hybridMultilevel"/>
    <w:tmpl w:val="6B0403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478A2"/>
    <w:multiLevelType w:val="multilevel"/>
    <w:tmpl w:val="6D306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57563D"/>
    <w:multiLevelType w:val="multilevel"/>
    <w:tmpl w:val="78689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6CC7356"/>
    <w:multiLevelType w:val="hybridMultilevel"/>
    <w:tmpl w:val="BC661E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7661D"/>
    <w:multiLevelType w:val="hybridMultilevel"/>
    <w:tmpl w:val="DC8EBB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B145B9"/>
    <w:multiLevelType w:val="hybridMultilevel"/>
    <w:tmpl w:val="53EAA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5A6D30"/>
    <w:multiLevelType w:val="multilevel"/>
    <w:tmpl w:val="360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EC117B"/>
    <w:multiLevelType w:val="hybridMultilevel"/>
    <w:tmpl w:val="2AE606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FD08BD"/>
    <w:multiLevelType w:val="hybridMultilevel"/>
    <w:tmpl w:val="65A291F0"/>
    <w:lvl w:ilvl="0" w:tplc="BA3044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883DF5"/>
    <w:multiLevelType w:val="multilevel"/>
    <w:tmpl w:val="64C2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AC6A3D"/>
    <w:multiLevelType w:val="multilevel"/>
    <w:tmpl w:val="E4B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C761A6"/>
    <w:multiLevelType w:val="hybridMultilevel"/>
    <w:tmpl w:val="818A2644"/>
    <w:lvl w:ilvl="0" w:tplc="E6305D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24734A"/>
    <w:multiLevelType w:val="hybridMultilevel"/>
    <w:tmpl w:val="20A4B3B4"/>
    <w:lvl w:ilvl="0" w:tplc="3260DC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653E5D"/>
    <w:multiLevelType w:val="hybridMultilevel"/>
    <w:tmpl w:val="7FDA4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203643">
    <w:abstractNumId w:val="17"/>
  </w:num>
  <w:num w:numId="2" w16cid:durableId="363022690">
    <w:abstractNumId w:val="2"/>
  </w:num>
  <w:num w:numId="3" w16cid:durableId="1176533124">
    <w:abstractNumId w:val="8"/>
  </w:num>
  <w:num w:numId="4" w16cid:durableId="2115048950">
    <w:abstractNumId w:val="11"/>
  </w:num>
  <w:num w:numId="5" w16cid:durableId="749620742">
    <w:abstractNumId w:val="16"/>
  </w:num>
  <w:num w:numId="6" w16cid:durableId="543640986">
    <w:abstractNumId w:val="0"/>
    <w:lvlOverride w:ilvl="0">
      <w:lvl w:ilvl="0">
        <w:numFmt w:val="decimal"/>
        <w:lvlText w:val="%1."/>
        <w:lvlJc w:val="left"/>
      </w:lvl>
    </w:lvlOverride>
  </w:num>
  <w:num w:numId="7" w16cid:durableId="738406047">
    <w:abstractNumId w:val="19"/>
  </w:num>
  <w:num w:numId="8" w16cid:durableId="489248661">
    <w:abstractNumId w:val="6"/>
  </w:num>
  <w:num w:numId="9" w16cid:durableId="1279722705">
    <w:abstractNumId w:val="10"/>
  </w:num>
  <w:num w:numId="10" w16cid:durableId="1696342543">
    <w:abstractNumId w:val="9"/>
  </w:num>
  <w:num w:numId="11" w16cid:durableId="1018507949">
    <w:abstractNumId w:val="3"/>
  </w:num>
  <w:num w:numId="12" w16cid:durableId="637954610">
    <w:abstractNumId w:val="14"/>
  </w:num>
  <w:num w:numId="13" w16cid:durableId="167135860">
    <w:abstractNumId w:val="4"/>
  </w:num>
  <w:num w:numId="14" w16cid:durableId="664238922">
    <w:abstractNumId w:val="18"/>
  </w:num>
  <w:num w:numId="15" w16cid:durableId="459569500">
    <w:abstractNumId w:val="13"/>
  </w:num>
  <w:num w:numId="16" w16cid:durableId="1692221288">
    <w:abstractNumId w:val="7"/>
  </w:num>
  <w:num w:numId="17" w16cid:durableId="1436515291">
    <w:abstractNumId w:val="12"/>
  </w:num>
  <w:num w:numId="18" w16cid:durableId="53160636">
    <w:abstractNumId w:val="1"/>
  </w:num>
  <w:num w:numId="19" w16cid:durableId="406658146">
    <w:abstractNumId w:val="5"/>
  </w:num>
  <w:num w:numId="20" w16cid:durableId="18714084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C4E"/>
    <w:rsid w:val="00066BE0"/>
    <w:rsid w:val="000E1B22"/>
    <w:rsid w:val="001102F7"/>
    <w:rsid w:val="001368C7"/>
    <w:rsid w:val="001754AF"/>
    <w:rsid w:val="00180C78"/>
    <w:rsid w:val="00195C06"/>
    <w:rsid w:val="00196179"/>
    <w:rsid w:val="001D063B"/>
    <w:rsid w:val="001E0FE7"/>
    <w:rsid w:val="001E3F6F"/>
    <w:rsid w:val="0021239D"/>
    <w:rsid w:val="00266A8A"/>
    <w:rsid w:val="00273F90"/>
    <w:rsid w:val="002B200C"/>
    <w:rsid w:val="002E2DA0"/>
    <w:rsid w:val="0031199F"/>
    <w:rsid w:val="00336E8D"/>
    <w:rsid w:val="00377D1A"/>
    <w:rsid w:val="00381B0A"/>
    <w:rsid w:val="003864F1"/>
    <w:rsid w:val="003B5A7B"/>
    <w:rsid w:val="00422B1C"/>
    <w:rsid w:val="00441CB2"/>
    <w:rsid w:val="004B4FC3"/>
    <w:rsid w:val="004C1043"/>
    <w:rsid w:val="004C674E"/>
    <w:rsid w:val="004F6C96"/>
    <w:rsid w:val="0050454D"/>
    <w:rsid w:val="005148BF"/>
    <w:rsid w:val="00583D38"/>
    <w:rsid w:val="0059026E"/>
    <w:rsid w:val="005E4C70"/>
    <w:rsid w:val="00613847"/>
    <w:rsid w:val="006207AD"/>
    <w:rsid w:val="00647FD8"/>
    <w:rsid w:val="006C0B77"/>
    <w:rsid w:val="006C0CC3"/>
    <w:rsid w:val="007B5A9C"/>
    <w:rsid w:val="007D27B4"/>
    <w:rsid w:val="007D7EC0"/>
    <w:rsid w:val="007F5DD1"/>
    <w:rsid w:val="008242FF"/>
    <w:rsid w:val="00870751"/>
    <w:rsid w:val="00897E34"/>
    <w:rsid w:val="008C0580"/>
    <w:rsid w:val="008C59C9"/>
    <w:rsid w:val="008F440D"/>
    <w:rsid w:val="00922C48"/>
    <w:rsid w:val="00932406"/>
    <w:rsid w:val="00A5069A"/>
    <w:rsid w:val="00A632E7"/>
    <w:rsid w:val="00AC21AA"/>
    <w:rsid w:val="00B439C3"/>
    <w:rsid w:val="00B53969"/>
    <w:rsid w:val="00B915B7"/>
    <w:rsid w:val="00BB61DC"/>
    <w:rsid w:val="00C07518"/>
    <w:rsid w:val="00C766DE"/>
    <w:rsid w:val="00CA2ED6"/>
    <w:rsid w:val="00CB4ED3"/>
    <w:rsid w:val="00D6256A"/>
    <w:rsid w:val="00DC3C4E"/>
    <w:rsid w:val="00DE59C8"/>
    <w:rsid w:val="00E414AB"/>
    <w:rsid w:val="00EA59DF"/>
    <w:rsid w:val="00EE2842"/>
    <w:rsid w:val="00EE4070"/>
    <w:rsid w:val="00F061C7"/>
    <w:rsid w:val="00F12C76"/>
    <w:rsid w:val="00F368A8"/>
    <w:rsid w:val="00F54624"/>
    <w:rsid w:val="00F649B9"/>
    <w:rsid w:val="00FB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F3674"/>
  <w15:chartTrackingRefBased/>
  <w15:docId w15:val="{00B88FE4-3279-4BEA-B727-7D97134E0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C3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3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3C4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3C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3C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3C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3C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3C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3C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3C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3C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3C4E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C3C4E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C3C4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C3C4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C3C4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C3C4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C3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3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3C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3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3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3C4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C3C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3C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3C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3C4E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C3C4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64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5">
    <w:name w:val="c15"/>
    <w:basedOn w:val="a"/>
    <w:rsid w:val="00583D3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8">
    <w:name w:val="c8"/>
    <w:basedOn w:val="a0"/>
    <w:rsid w:val="00583D38"/>
  </w:style>
  <w:style w:type="paragraph" w:customStyle="1" w:styleId="c9">
    <w:name w:val="c9"/>
    <w:basedOn w:val="a"/>
    <w:rsid w:val="00583D3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5">
    <w:name w:val="c5"/>
    <w:basedOn w:val="a0"/>
    <w:rsid w:val="00583D38"/>
  </w:style>
  <w:style w:type="paragraph" w:customStyle="1" w:styleId="c1">
    <w:name w:val="c1"/>
    <w:basedOn w:val="a"/>
    <w:rsid w:val="00583D3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Экспериментальная</a:t>
            </a:r>
            <a:r>
              <a:rPr lang="ru-RU" baseline="0"/>
              <a:t> группа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 внедрения игр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Аудирование</c:v>
                </c:pt>
                <c:pt idx="1">
                  <c:v>Говорение</c:v>
                </c:pt>
                <c:pt idx="2">
                  <c:v>Чение</c:v>
                </c:pt>
                <c:pt idx="3">
                  <c:v>Грамматика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3.6</c:v>
                </c:pt>
                <c:pt idx="1">
                  <c:v>3.8</c:v>
                </c:pt>
                <c:pt idx="2">
                  <c:v>4</c:v>
                </c:pt>
                <c:pt idx="3">
                  <c:v>3.6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830-40A9-9997-926F74DD6D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 внедрения игр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Аудирование</c:v>
                </c:pt>
                <c:pt idx="1">
                  <c:v>Говорение</c:v>
                </c:pt>
                <c:pt idx="2">
                  <c:v>Чение</c:v>
                </c:pt>
                <c:pt idx="3">
                  <c:v>Грамматика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d\-mmm">
                  <c:v>4</c:v>
                </c:pt>
                <c:pt idx="1">
                  <c:v>4</c:v>
                </c:pt>
                <c:pt idx="2">
                  <c:v>4.4000000000000004</c:v>
                </c:pt>
                <c:pt idx="3">
                  <c:v>3.9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830-40A9-9997-926F74DD6D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919127935"/>
        <c:axId val="1919132255"/>
      </c:barChart>
      <c:catAx>
        <c:axId val="191912793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19132255"/>
        <c:crosses val="autoZero"/>
        <c:auto val="1"/>
        <c:lblAlgn val="ctr"/>
        <c:lblOffset val="100"/>
        <c:noMultiLvlLbl val="0"/>
      </c:catAx>
      <c:valAx>
        <c:axId val="19191322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191279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Контрольная</a:t>
            </a:r>
            <a:r>
              <a:rPr lang="ru-RU" baseline="0"/>
              <a:t> группа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 внедрения игр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Аудирование</c:v>
                </c:pt>
                <c:pt idx="1">
                  <c:v>Говорение</c:v>
                </c:pt>
                <c:pt idx="2">
                  <c:v>Чтение</c:v>
                </c:pt>
                <c:pt idx="3">
                  <c:v>Грамматика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3.8</c:v>
                </c:pt>
                <c:pt idx="1">
                  <c:v>3.9</c:v>
                </c:pt>
                <c:pt idx="2">
                  <c:v>4.3</c:v>
                </c:pt>
                <c:pt idx="3">
                  <c:v>3.6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C8-4C45-B11E-DEAC54CB9C8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 внедрения игр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Аудирование</c:v>
                </c:pt>
                <c:pt idx="1">
                  <c:v>Говорение</c:v>
                </c:pt>
                <c:pt idx="2">
                  <c:v>Чтение</c:v>
                </c:pt>
                <c:pt idx="3">
                  <c:v>Грамматика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3.8</c:v>
                </c:pt>
                <c:pt idx="1">
                  <c:v>4</c:v>
                </c:pt>
                <c:pt idx="2">
                  <c:v>4.4000000000000004</c:v>
                </c:pt>
                <c:pt idx="3">
                  <c:v>3.6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DC8-4C45-B11E-DEAC54CB9C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96068191"/>
        <c:axId val="2096071551"/>
      </c:barChart>
      <c:catAx>
        <c:axId val="209606819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96071551"/>
        <c:crosses val="autoZero"/>
        <c:auto val="1"/>
        <c:lblAlgn val="ctr"/>
        <c:lblOffset val="100"/>
        <c:noMultiLvlLbl val="0"/>
      </c:catAx>
      <c:valAx>
        <c:axId val="20960715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960681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965B0-A048-4A49-A469-29EF87AC5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20</Pages>
  <Words>5506</Words>
  <Characters>31389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Кишеева</dc:creator>
  <cp:keywords/>
  <dc:description/>
  <cp:lastModifiedBy>Ирина Кишеева</cp:lastModifiedBy>
  <cp:revision>12</cp:revision>
  <cp:lastPrinted>2026-01-28T15:06:00Z</cp:lastPrinted>
  <dcterms:created xsi:type="dcterms:W3CDTF">2025-12-19T09:47:00Z</dcterms:created>
  <dcterms:modified xsi:type="dcterms:W3CDTF">2026-01-28T15:06:00Z</dcterms:modified>
</cp:coreProperties>
</file>