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AC6" w:rsidRDefault="005E4AC6" w:rsidP="005E4AC6">
      <w:pPr>
        <w:spacing w:after="0" w:line="240" w:lineRule="auto"/>
        <w:ind w:right="543" w:firstLine="567"/>
        <w:jc w:val="center"/>
        <w:rPr>
          <w:rFonts w:ascii="Times New Roman" w:hAnsi="Times New Roman"/>
          <w:sz w:val="24"/>
          <w:szCs w:val="24"/>
        </w:rPr>
      </w:pPr>
      <w:r w:rsidRPr="005E4AC6">
        <w:rPr>
          <w:rFonts w:ascii="Times New Roman" w:hAnsi="Times New Roman"/>
          <w:sz w:val="24"/>
          <w:szCs w:val="24"/>
        </w:rPr>
        <w:t xml:space="preserve">Муниципальное казённое общеобразовательное учреждение Куйбышевского муниципального района Новосибирской области </w:t>
      </w:r>
    </w:p>
    <w:p w:rsidR="005E4AC6" w:rsidRPr="005E4AC6" w:rsidRDefault="005E4AC6" w:rsidP="005E4AC6">
      <w:pPr>
        <w:spacing w:after="0" w:line="240" w:lineRule="auto"/>
        <w:ind w:right="543" w:firstLine="567"/>
        <w:jc w:val="center"/>
        <w:rPr>
          <w:rFonts w:ascii="Times New Roman" w:hAnsi="Times New Roman"/>
          <w:sz w:val="24"/>
          <w:szCs w:val="24"/>
        </w:rPr>
      </w:pPr>
      <w:r w:rsidRPr="005E4AC6">
        <w:rPr>
          <w:rFonts w:ascii="Times New Roman" w:hAnsi="Times New Roman"/>
          <w:sz w:val="24"/>
          <w:szCs w:val="24"/>
        </w:rPr>
        <w:t>"Средняя общеобразовательная школа № 9"</w:t>
      </w:r>
    </w:p>
    <w:p w:rsidR="005E4AC6" w:rsidRPr="005E4AC6" w:rsidRDefault="005E4AC6" w:rsidP="005E4AC6">
      <w:pPr>
        <w:spacing w:after="0" w:line="240" w:lineRule="auto"/>
        <w:ind w:left="567" w:right="543" w:firstLine="567"/>
        <w:jc w:val="center"/>
        <w:rPr>
          <w:rFonts w:ascii="Roboto-Regular" w:hAnsi="Roboto-Regular"/>
          <w:color w:val="2D2F32"/>
          <w:sz w:val="24"/>
          <w:szCs w:val="24"/>
          <w:shd w:val="clear" w:color="auto" w:fill="FFFFFF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05F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AC6" w:rsidRDefault="005E4AC6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AC6" w:rsidRPr="005E4AC6" w:rsidRDefault="005E4AC6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05F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AC6" w:rsidRDefault="005E4AC6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AC6" w:rsidRPr="005E4AC6" w:rsidRDefault="005E4AC6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ПЕДАГОГИЧЕСКИЙ ПРОЕКТ</w:t>
      </w: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>«Формирование функциональной грамотности</w:t>
      </w:r>
      <w:r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младших школьников в </w:t>
      </w:r>
      <w:r w:rsidR="003B69B8"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урочной и внеурочной деятельности</w:t>
      </w:r>
      <w:r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1FC4" w:rsidRPr="005E4AC6" w:rsidRDefault="005A1FC4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Разработчик</w:t>
      </w:r>
      <w:r w:rsidR="003B69B8" w:rsidRPr="005E4A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5E4A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проекта:</w:t>
      </w:r>
    </w:p>
    <w:p w:rsidR="003B69B8" w:rsidRPr="005E4AC6" w:rsidRDefault="003B69B8" w:rsidP="005E4AC6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Старкова Марина Владимировна, учитель начальных классов,</w:t>
      </w:r>
    </w:p>
    <w:p w:rsidR="003B69B8" w:rsidRPr="005E4AC6" w:rsidRDefault="003B69B8" w:rsidP="005E4AC6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высшей квалификационной категории</w:t>
      </w:r>
    </w:p>
    <w:p w:rsidR="003B69B8" w:rsidRPr="005E4AC6" w:rsidRDefault="003B69B8" w:rsidP="005E4AC6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>Рябцева Анастасия Сергеевна, учитель начальных классов,</w:t>
      </w:r>
    </w:p>
    <w:p w:rsidR="003B69B8" w:rsidRPr="005E4AC6" w:rsidRDefault="003B69B8" w:rsidP="005E4AC6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первой квалификационной категории</w:t>
      </w: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1FC4" w:rsidRPr="005E4AC6" w:rsidRDefault="005A1FC4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05F" w:rsidRPr="005E4AC6" w:rsidRDefault="00DF105F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9B8" w:rsidRPr="005E4AC6" w:rsidRDefault="003B69B8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9B8" w:rsidRPr="005E4AC6" w:rsidRDefault="003B69B8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9B8" w:rsidRDefault="003B69B8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C02" w:rsidRDefault="00074C02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C02" w:rsidRDefault="00074C02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C02" w:rsidRDefault="00074C02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C02" w:rsidRDefault="00074C02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C02" w:rsidRDefault="00074C02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C02" w:rsidRDefault="00074C02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C02" w:rsidRPr="005E4AC6" w:rsidRDefault="00074C02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9B8" w:rsidRPr="005E4AC6" w:rsidRDefault="003B69B8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9B8" w:rsidRPr="005E4AC6" w:rsidRDefault="00C2390E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_x0000_s1026" style="position:absolute;left:0;text-align:left;margin-left:453.85pt;margin-top:25.65pt;width:20.8pt;height:29.1pt;z-index:251658240" strokecolor="white [3212]"/>
        </w:pict>
      </w:r>
      <w:r w:rsidR="003B69B8" w:rsidRPr="005E4AC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г. Куйбышев</w:t>
      </w:r>
    </w:p>
    <w:p w:rsidR="00DF105F" w:rsidRPr="005E4AC6" w:rsidRDefault="003B69B8" w:rsidP="005E4AC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2026 г</w:t>
      </w:r>
    </w:p>
    <w:p w:rsidR="009A0DDA" w:rsidRDefault="009A0DDA" w:rsidP="009A0DD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br w:type="page"/>
      </w:r>
      <w:r w:rsidRPr="009A0D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Структура методического материала</w:t>
      </w:r>
    </w:p>
    <w:p w:rsidR="009A0DDA" w:rsidRPr="009A0DDA" w:rsidRDefault="009A0DDA" w:rsidP="009A0DDA">
      <w:pPr>
        <w:pStyle w:val="af1"/>
        <w:numPr>
          <w:ilvl w:val="0"/>
          <w:numId w:val="43"/>
        </w:numPr>
        <w:tabs>
          <w:tab w:val="left" w:pos="851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9A0DDA">
        <w:rPr>
          <w:rFonts w:ascii="Times New Roman" w:hAnsi="Times New Roman" w:cs="Times New Roman"/>
          <w:sz w:val="24"/>
          <w:szCs w:val="24"/>
        </w:rPr>
        <w:t>Общее описание методического материала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A0DDA" w:rsidRDefault="009A0DDA" w:rsidP="009A0DDA">
      <w:pPr>
        <w:pStyle w:val="af1"/>
        <w:numPr>
          <w:ilvl w:val="0"/>
          <w:numId w:val="43"/>
        </w:numPr>
        <w:tabs>
          <w:tab w:val="left" w:pos="851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9A0DDA">
        <w:rPr>
          <w:rFonts w:ascii="Times New Roman" w:hAnsi="Times New Roman" w:cs="Times New Roman"/>
          <w:sz w:val="24"/>
          <w:szCs w:val="24"/>
        </w:rPr>
        <w:t>Технология внедрения методического материала в образовательную практику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A0DDA" w:rsidRPr="009A0DDA" w:rsidRDefault="009A0DDA" w:rsidP="009A0DDA">
      <w:pPr>
        <w:pStyle w:val="af1"/>
        <w:numPr>
          <w:ilvl w:val="0"/>
          <w:numId w:val="43"/>
        </w:numPr>
        <w:tabs>
          <w:tab w:val="left" w:pos="851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9A0DDA">
        <w:rPr>
          <w:rFonts w:ascii="Times New Roman" w:hAnsi="Times New Roman" w:cs="Times New Roman"/>
          <w:sz w:val="24"/>
          <w:szCs w:val="24"/>
        </w:rPr>
        <w:t>Результативность использования методического материала в образовательной практике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A0DDA" w:rsidRPr="009A0DDA" w:rsidRDefault="009A0DDA" w:rsidP="009A0DDA">
      <w:pPr>
        <w:pStyle w:val="af1"/>
        <w:numPr>
          <w:ilvl w:val="0"/>
          <w:numId w:val="43"/>
        </w:numPr>
        <w:tabs>
          <w:tab w:val="left" w:pos="851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9A0DDA">
        <w:rPr>
          <w:rFonts w:ascii="Times New Roman" w:hAnsi="Times New Roman" w:cs="Times New Roman"/>
          <w:sz w:val="24"/>
          <w:szCs w:val="24"/>
        </w:rPr>
        <w:t>Продукт педагогического проекта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A0DDA" w:rsidRPr="009A0DDA" w:rsidRDefault="009A0DDA" w:rsidP="009A0DDA">
      <w:pPr>
        <w:pStyle w:val="af1"/>
        <w:numPr>
          <w:ilvl w:val="0"/>
          <w:numId w:val="43"/>
        </w:numPr>
        <w:tabs>
          <w:tab w:val="left" w:pos="851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9A0DDA">
        <w:rPr>
          <w:rFonts w:ascii="Times New Roman" w:hAnsi="Times New Roman" w:cs="Times New Roman"/>
          <w:sz w:val="24"/>
          <w:szCs w:val="24"/>
        </w:rPr>
        <w:t>Перспективы дальнейшего развития проекта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A0DDA" w:rsidRPr="009A0DDA" w:rsidRDefault="009A0DDA" w:rsidP="009A0DDA">
      <w:pPr>
        <w:pStyle w:val="ac"/>
        <w:numPr>
          <w:ilvl w:val="0"/>
          <w:numId w:val="43"/>
        </w:numPr>
        <w:tabs>
          <w:tab w:val="left" w:pos="851"/>
        </w:tabs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DD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0DDA" w:rsidRDefault="009A0DD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5A1FC4" w:rsidRPr="005E4AC6" w:rsidRDefault="005A1FC4" w:rsidP="005A1FC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lastRenderedPageBreak/>
        <w:t>«Мои ученики будут узнавать новое не от меня;</w:t>
      </w:r>
    </w:p>
    <w:p w:rsidR="005A1FC4" w:rsidRPr="005E4AC6" w:rsidRDefault="005A1FC4" w:rsidP="005A1FC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Они будут открывать это новое сами.</w:t>
      </w:r>
    </w:p>
    <w:p w:rsidR="005A1FC4" w:rsidRPr="005E4AC6" w:rsidRDefault="005A1FC4" w:rsidP="005A1FC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Моя задача - помочь им раскрыться и развить собственные идеи»</w:t>
      </w:r>
    </w:p>
    <w:p w:rsidR="005A1FC4" w:rsidRPr="005E4AC6" w:rsidRDefault="005A1FC4" w:rsidP="005A1F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5E4AC6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И.Г.Песталоцци</w:t>
      </w:r>
    </w:p>
    <w:p w:rsidR="00CC0370" w:rsidRPr="005E4AC6" w:rsidRDefault="00CC0370" w:rsidP="005A1F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C0370" w:rsidRPr="005E4AC6" w:rsidRDefault="00CC0370" w:rsidP="005E4AC6">
      <w:pPr>
        <w:pStyle w:val="af1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4AC6">
        <w:rPr>
          <w:rFonts w:ascii="Times New Roman" w:hAnsi="Times New Roman" w:cs="Times New Roman"/>
          <w:b/>
          <w:sz w:val="24"/>
          <w:szCs w:val="24"/>
        </w:rPr>
        <w:t>Общее описание методического материала</w:t>
      </w:r>
      <w:r w:rsidR="005E4AC6">
        <w:rPr>
          <w:rFonts w:ascii="Times New Roman" w:hAnsi="Times New Roman" w:cs="Times New Roman"/>
          <w:b/>
          <w:sz w:val="24"/>
          <w:szCs w:val="24"/>
        </w:rPr>
        <w:t>.</w:t>
      </w:r>
    </w:p>
    <w:p w:rsidR="00775F47" w:rsidRPr="009A0DDA" w:rsidRDefault="00775F47" w:rsidP="009A0DDA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 w:rsidRPr="009A0DDA">
        <w:rPr>
          <w:rFonts w:ascii="Times New Roman" w:hAnsi="Times New Roman" w:cs="Times New Roman"/>
          <w:sz w:val="24"/>
        </w:rPr>
        <w:t>Сегодня мировое образовательное сообщество активно ищет эффективные педагогические подходы, чтобы обеспечить плавный переход от простого освоения навыков чтения к чтению как инструменту для получения новых знаний и развития.</w:t>
      </w:r>
    </w:p>
    <w:p w:rsidR="00775F47" w:rsidRPr="009A0DDA" w:rsidRDefault="00775F47" w:rsidP="009A0DDA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 w:rsidRPr="009A0DDA">
        <w:rPr>
          <w:rFonts w:ascii="Times New Roman" w:hAnsi="Times New Roman" w:cs="Times New Roman"/>
          <w:sz w:val="24"/>
        </w:rPr>
        <w:t>Эта тема давно вызывает у нас особый интерес. Мы всё чаще наблюдаем, как дети испытывают трудности с пониманием прочитанного, принятием самостоятельных решений и применением полученной информации в повседневной жизни. Именно поэтому мы решили разработать педагогический проект, направленный на развитие функциональной грамотности учащихся 1-4 классов. Реализация проекта рассчитана на несколько лет.</w:t>
      </w:r>
    </w:p>
    <w:p w:rsidR="00775F47" w:rsidRPr="009A0DDA" w:rsidRDefault="00775F47" w:rsidP="009A0DDA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 w:rsidRPr="009A0DDA">
        <w:rPr>
          <w:rFonts w:ascii="Times New Roman" w:hAnsi="Times New Roman" w:cs="Times New Roman"/>
          <w:sz w:val="24"/>
        </w:rPr>
        <w:t>В современном мире мы ежедневно сталкиваемся с колоссальным потоком информации. В этих условиях критически важным становится умение понимать, анализировать и эффективно использовать любые поступающие сведения. Образование постепенно смещает акцент с простого накопления и запоминания информации на овладение навыками её грамотного применения. Этот навык сегодня необходим каждому для уверенной жизни в обществе. Следовательно, одна из ключевых задач современной школы – формирование функционально грамотных людей.</w:t>
      </w:r>
    </w:p>
    <w:p w:rsidR="00AF5023" w:rsidRPr="009A0DDA" w:rsidRDefault="00AF5023" w:rsidP="009A0DDA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 w:rsidRPr="009A0DDA">
        <w:rPr>
          <w:rFonts w:ascii="Times New Roman" w:hAnsi="Times New Roman" w:cs="Times New Roman"/>
          <w:sz w:val="24"/>
        </w:rPr>
        <w:t>Функциональная грамотность – это способность человека успешно взаимодействовать с окружающей средой, быстро адаптироваться к её изменениям и эффективно действовать в ней. Основы функциональной грамотности закладываются именно в начальной школе, где происходит интенсивное развитие всех видов речевой деятельности: письма и чтения, говорения и слушания.</w:t>
      </w:r>
    </w:p>
    <w:p w:rsidR="00AF5023" w:rsidRPr="009A0DDA" w:rsidRDefault="00AF5023" w:rsidP="009A0DDA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 w:rsidRPr="009A0DDA">
        <w:rPr>
          <w:rFonts w:ascii="Times New Roman" w:hAnsi="Times New Roman" w:cs="Times New Roman"/>
          <w:sz w:val="24"/>
        </w:rPr>
        <w:t>Учитывая новые требования общества к результатам образования, необходимо пересматривать и подходы к обучению современных школьников. Наша цель – научить подрастающее поколение познавать себя, критически оценивать свои достижения и сформировать функционально грамотную личность.</w:t>
      </w:r>
    </w:p>
    <w:p w:rsidR="00363125" w:rsidRDefault="00363125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Актуальность</w:t>
      </w:r>
      <w:r w:rsidR="00074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2283"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</w:t>
      </w:r>
      <w:r w:rsidR="00074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3C0B" w:rsidRPr="005E4AC6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заключается в том, что п</w:t>
      </w:r>
      <w:r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рактика доказала неэффективность существующей долгие годы предметной или дисциплинарной модели содержания образования, ориентированной только на знания.</w:t>
      </w:r>
      <w:r w:rsidRPr="005E4AC6">
        <w:rPr>
          <w:rFonts w:ascii="Times New Roman" w:eastAsia="Times New Roman" w:hAnsi="Times New Roman" w:cs="Times New Roman"/>
          <w:sz w:val="24"/>
          <w:szCs w:val="24"/>
        </w:rPr>
        <w:t xml:space="preserve"> Именно поэтому </w:t>
      </w:r>
      <w:r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главным ориентиром для совершенствования качества образования в настоящее время должно стать </w:t>
      </w:r>
      <w:r w:rsidR="00963BE1"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формировании </w:t>
      </w:r>
      <w:r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функциональной грамотности школьников, так как в условиях социально-экономической модернизации </w:t>
      </w:r>
      <w:r w:rsidRPr="005E4AC6">
        <w:rPr>
          <w:rFonts w:ascii="Times New Roman" w:eastAsia="Times New Roman" w:hAnsi="Times New Roman" w:cs="Times New Roman"/>
          <w:sz w:val="24"/>
          <w:szCs w:val="24"/>
        </w:rPr>
        <w:t>обществу необходим человек, функционально грамотный, умеющий работать на результат, способный к определенным, социально значимым достижениям.</w:t>
      </w:r>
      <w:r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данные качества формируются в школе, а основа их закладывается именно в начальной школе.</w:t>
      </w:r>
    </w:p>
    <w:p w:rsidR="009A0DDA" w:rsidRDefault="00AF5023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D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 убедительно показала неэффективность долгое время доминировавшей предметной модели образования, ориентированной исключительно на усвоение знаний. В условиях социально-экономической модернизации обществу необходим человек, обладающий функциональной грамотностью, умеющий работать на результат и добиваться социально значимых успехов. Именно поэтому главным ориентиром для повышения качества образования сегодня должно стать формирование функциональной грамотности школьников. Все эти качества формируются в школе, а их фундамент закладывается в начальных классах.</w:t>
      </w:r>
    </w:p>
    <w:p w:rsidR="00713C0B" w:rsidRPr="005E4AC6" w:rsidRDefault="00713C0B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i/>
          <w:sz w:val="24"/>
          <w:szCs w:val="24"/>
        </w:rPr>
        <w:t>Функциональная грамотность</w:t>
      </w:r>
      <w:r w:rsidRPr="005E4AC6">
        <w:rPr>
          <w:rFonts w:ascii="Times New Roman" w:hAnsi="Times New Roman" w:cs="Times New Roman"/>
          <w:sz w:val="24"/>
          <w:szCs w:val="24"/>
        </w:rPr>
        <w:t xml:space="preserve"> – это не просто набор знаний, а способность человека эффективно действовать в различных сферах жизни, используя полученные знания и навыки. Она включает в себя:</w:t>
      </w:r>
    </w:p>
    <w:p w:rsidR="00713C0B" w:rsidRPr="005E4AC6" w:rsidRDefault="00713C0B" w:rsidP="005E4AC6">
      <w:pPr>
        <w:pStyle w:val="af1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Читательскую грамотность:</w:t>
      </w:r>
      <w:r w:rsidR="005E4AC6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5E4AC6">
        <w:rPr>
          <w:rFonts w:ascii="Times New Roman" w:eastAsia="Times New Roman" w:hAnsi="Times New Roman" w:cs="Times New Roman"/>
          <w:sz w:val="24"/>
          <w:szCs w:val="24"/>
        </w:rPr>
        <w:t>онимание и использование письменных текстов, осмысление информации, формулирование выводов.</w:t>
      </w:r>
    </w:p>
    <w:p w:rsidR="00713C0B" w:rsidRPr="005E4AC6" w:rsidRDefault="00713C0B" w:rsidP="005E4AC6">
      <w:pPr>
        <w:pStyle w:val="af1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lastRenderedPageBreak/>
        <w:t>Математическую грамотность:</w:t>
      </w:r>
      <w:r w:rsidR="005E4AC6"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r w:rsidRPr="005E4AC6">
        <w:rPr>
          <w:rFonts w:ascii="Times New Roman" w:eastAsia="Times New Roman" w:hAnsi="Times New Roman" w:cs="Times New Roman"/>
          <w:sz w:val="24"/>
          <w:szCs w:val="24"/>
        </w:rPr>
        <w:t>мение применять математические знания и навыки для решения практических задач, интерпретация данных.</w:t>
      </w:r>
    </w:p>
    <w:p w:rsidR="00713C0B" w:rsidRPr="005E4AC6" w:rsidRDefault="00713C0B" w:rsidP="005E4AC6">
      <w:pPr>
        <w:pStyle w:val="af1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Естественнонаучную грамотность:</w:t>
      </w:r>
      <w:r w:rsidR="005E4AC6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5E4AC6">
        <w:rPr>
          <w:rFonts w:ascii="Times New Roman" w:eastAsia="Times New Roman" w:hAnsi="Times New Roman" w:cs="Times New Roman"/>
          <w:sz w:val="24"/>
          <w:szCs w:val="24"/>
        </w:rPr>
        <w:t>онимание и применение научных знаний для объяснения явлений окружающего мира, критическая оценка информации.</w:t>
      </w:r>
    </w:p>
    <w:p w:rsidR="00713C0B" w:rsidRPr="005E4AC6" w:rsidRDefault="00713C0B" w:rsidP="005E4AC6">
      <w:pPr>
        <w:pStyle w:val="af1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Финансовую грамотность:</w:t>
      </w:r>
      <w:r w:rsidR="005E4AC6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5E4AC6">
        <w:rPr>
          <w:rFonts w:ascii="Times New Roman" w:eastAsia="Times New Roman" w:hAnsi="Times New Roman" w:cs="Times New Roman"/>
          <w:sz w:val="24"/>
          <w:szCs w:val="24"/>
        </w:rPr>
        <w:t>онимание основ управления личными финансами, принятие обоснованных финансовых решений.</w:t>
      </w:r>
    </w:p>
    <w:p w:rsidR="00713C0B" w:rsidRPr="005E4AC6" w:rsidRDefault="00713C0B" w:rsidP="005E4AC6">
      <w:pPr>
        <w:pStyle w:val="af1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Цифровую грамотность:</w:t>
      </w:r>
      <w:r w:rsidR="005E4AC6"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r w:rsidRPr="005E4AC6">
        <w:rPr>
          <w:rFonts w:ascii="Times New Roman" w:eastAsia="Times New Roman" w:hAnsi="Times New Roman" w:cs="Times New Roman"/>
          <w:sz w:val="24"/>
          <w:szCs w:val="24"/>
        </w:rPr>
        <w:t>мение безопасно и эффективно использовать цифровые технологии.</w:t>
      </w:r>
    </w:p>
    <w:p w:rsidR="00713C0B" w:rsidRPr="005E4AC6" w:rsidRDefault="00713C0B" w:rsidP="005E4AC6">
      <w:pPr>
        <w:pStyle w:val="af1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Креативность и критическое мышление:</w:t>
      </w:r>
      <w:r w:rsidR="005E4AC6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Pr="005E4AC6">
        <w:rPr>
          <w:rFonts w:ascii="Times New Roman" w:eastAsia="Times New Roman" w:hAnsi="Times New Roman" w:cs="Times New Roman"/>
          <w:sz w:val="24"/>
          <w:szCs w:val="24"/>
        </w:rPr>
        <w:t>пособность генерировать новые идеи, анализировать информацию, принимать обоснованные решения.</w:t>
      </w:r>
    </w:p>
    <w:p w:rsidR="00713C0B" w:rsidRPr="005E4AC6" w:rsidRDefault="00713C0B" w:rsidP="005E4AC6">
      <w:pPr>
        <w:pStyle w:val="af1"/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Коммуникативн</w:t>
      </w:r>
      <w:r w:rsid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ую</w:t>
      </w: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 xml:space="preserve"> грамотность:</w:t>
      </w:r>
      <w:r w:rsidR="005E4AC6"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r w:rsidRPr="005E4AC6">
        <w:rPr>
          <w:rFonts w:ascii="Times New Roman" w:eastAsia="Times New Roman" w:hAnsi="Times New Roman" w:cs="Times New Roman"/>
          <w:sz w:val="24"/>
          <w:szCs w:val="24"/>
        </w:rPr>
        <w:t>мение эффективно общаться, работать в команде, выражать свои мысли.</w:t>
      </w:r>
    </w:p>
    <w:p w:rsidR="00713C0B" w:rsidRPr="005E4AC6" w:rsidRDefault="00713C0B" w:rsidP="005E4AC6">
      <w:pPr>
        <w:pStyle w:val="af1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Начальная школа является критически важным этапом для формирования этих компетенций. Именно в этот период дети активно осваивают базовые навыки чтения, письма, счета, учатся взаимодействовать с окружающим миром и формируют свое отношение к обучению. Недостаточное внимание к развитию функциональной грамотности на данном этапе может привести к трудностям в дальнейшем обучении и адаптации в обществе.</w:t>
      </w:r>
    </w:p>
    <w:p w:rsidR="005E4AC6" w:rsidRDefault="004648F9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Н</w:t>
      </w: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овизна методического материала</w:t>
      </w:r>
      <w:r w:rsidRPr="005E4AC6">
        <w:rPr>
          <w:rFonts w:ascii="Times New Roman" w:hAnsi="Times New Roman" w:cs="Times New Roman"/>
          <w:sz w:val="24"/>
          <w:szCs w:val="24"/>
        </w:rPr>
        <w:t xml:space="preserve"> заключается в комплексном и системном подходе, который выходит за рамки традиционных уроков и интегрирует различные образовательные области, делая процесс обучения максимально приближенным к реальной жизни.  Проект активно использует </w:t>
      </w:r>
      <w:proofErr w:type="spellStart"/>
      <w:r w:rsidRPr="005E4AC6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5E4AC6">
        <w:rPr>
          <w:rFonts w:ascii="Times New Roman" w:hAnsi="Times New Roman" w:cs="Times New Roman"/>
          <w:sz w:val="24"/>
          <w:szCs w:val="24"/>
        </w:rPr>
        <w:t xml:space="preserve"> связи, демонстрируя учащимся, как знания из разных дисциплин (математика, русский язык, литературное чтение, окружающий мир, труд, изобразительное искусство) взаимосвязаны и применимы в едином контексте. Основной упор делается на активные формы обучения. Использование дидактических игр, сюжетно-ролевых игр, исследовательских и творческих проектов позволяет учащимся не просто усваивать информацию, но и активно ее применять, экспериментировать, делать выводы. Это способствует развитию критического мышления, умения работать в команде и самостоятельно находить решения. </w:t>
      </w:r>
    </w:p>
    <w:p w:rsidR="005E4AC6" w:rsidRDefault="004648F9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 xml:space="preserve">Методический материал разработан таким образом, чтобы максимально приблизить учебный процесс к реальным жизненным ситуациям. </w:t>
      </w:r>
      <w:r w:rsidRPr="00775F47">
        <w:rPr>
          <w:rFonts w:ascii="Times New Roman" w:hAnsi="Times New Roman" w:cs="Times New Roman"/>
          <w:sz w:val="24"/>
          <w:szCs w:val="24"/>
        </w:rPr>
        <w:t>Это могут быть симуляции</w:t>
      </w:r>
      <w:r w:rsidRPr="005E4AC6">
        <w:rPr>
          <w:rFonts w:ascii="Times New Roman" w:hAnsi="Times New Roman" w:cs="Times New Roman"/>
          <w:sz w:val="24"/>
          <w:szCs w:val="24"/>
        </w:rPr>
        <w:t xml:space="preserve"> похода в магазин, планирование семейного бюджета, организация праздника, решение бытовых задач. Такой подход делает обучение осмысленным и мотивирующим для детей. Помимо предметных знаний, проект уделяет особое внимание развитию коммуникативных навыков, умения сотрудничать, решать конфликты, брать на себя ответственность, проявлять инициативу. Эти навыки являются неотъемлемой частью функциональной грамотности и необходимы для успешной социализации. </w:t>
      </w:r>
    </w:p>
    <w:p w:rsidR="004648F9" w:rsidRPr="005E4AC6" w:rsidRDefault="004648F9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Материалы проекта предусматривают возможность адаптации к индивидуальным особенностям учащихся. Предлагаются задания разного уровня сложности, вариативные формы работы, что позволяет каждому ребенку двигаться в своем темпе и достигать успеха. Проект активно интегрирует цифровые инструменты – интерактивные задания, образовательные платформы, мультимедийные презентации, что делает процесс обучения более наглядным, увлекательным и соответствующим современным реалиям.</w:t>
      </w:r>
    </w:p>
    <w:p w:rsidR="004648F9" w:rsidRPr="005E4AC6" w:rsidRDefault="004648F9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sz w:val="24"/>
          <w:szCs w:val="24"/>
        </w:rPr>
        <w:t>Цель</w:t>
      </w: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 xml:space="preserve"> проекта:</w:t>
      </w:r>
      <w:r w:rsidRPr="005E4AC6">
        <w:rPr>
          <w:rFonts w:ascii="Times New Roman" w:hAnsi="Times New Roman" w:cs="Times New Roman"/>
          <w:sz w:val="24"/>
          <w:szCs w:val="24"/>
        </w:rPr>
        <w:t xml:space="preserve"> создание условий для целенаправленного и системного развития функциональной грамотности учащихся 1-4 классов в образовательном процессе.</w:t>
      </w:r>
    </w:p>
    <w:p w:rsidR="004648F9" w:rsidRPr="005E4AC6" w:rsidRDefault="004648F9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sz w:val="24"/>
          <w:szCs w:val="24"/>
        </w:rPr>
        <w:t>Задачи</w:t>
      </w: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 xml:space="preserve"> проекта:</w:t>
      </w:r>
    </w:p>
    <w:p w:rsidR="004648F9" w:rsidRPr="005E4AC6" w:rsidRDefault="004648F9" w:rsidP="005E4AC6">
      <w:pPr>
        <w:pStyle w:val="af1"/>
        <w:numPr>
          <w:ilvl w:val="0"/>
          <w:numId w:val="32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Определить исходный уровень развития ключевых компетенций у первоклассников и отслеживать динамику их роста на протяжении всего проекта.</w:t>
      </w:r>
    </w:p>
    <w:p w:rsidR="004648F9" w:rsidRPr="005E4AC6" w:rsidRDefault="004648F9" w:rsidP="005E4AC6">
      <w:pPr>
        <w:pStyle w:val="af1"/>
        <w:numPr>
          <w:ilvl w:val="0"/>
          <w:numId w:val="32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 xml:space="preserve">Создать и </w:t>
      </w:r>
      <w:r w:rsidR="005E4AC6" w:rsidRPr="005E4AC6">
        <w:rPr>
          <w:rFonts w:ascii="Times New Roman" w:eastAsia="Times New Roman" w:hAnsi="Times New Roman" w:cs="Times New Roman"/>
          <w:sz w:val="24"/>
          <w:szCs w:val="24"/>
        </w:rPr>
        <w:t>адаптировать дидактические</w:t>
      </w:r>
      <w:r w:rsidRPr="005E4AC6">
        <w:rPr>
          <w:rFonts w:ascii="Times New Roman" w:eastAsia="Times New Roman" w:hAnsi="Times New Roman" w:cs="Times New Roman"/>
          <w:sz w:val="24"/>
          <w:szCs w:val="24"/>
        </w:rPr>
        <w:t xml:space="preserve"> игры, упражнения, проектные задания, направленные на развитие различных компонентов функциональной грамотности.</w:t>
      </w:r>
    </w:p>
    <w:p w:rsidR="004648F9" w:rsidRPr="005E4AC6" w:rsidRDefault="004648F9" w:rsidP="005E4AC6">
      <w:pPr>
        <w:pStyle w:val="af1"/>
        <w:numPr>
          <w:ilvl w:val="0"/>
          <w:numId w:val="32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Включить в содержание уроков задания, требующие применения знаний в практических ситуациях.</w:t>
      </w:r>
    </w:p>
    <w:p w:rsidR="004648F9" w:rsidRPr="005E4AC6" w:rsidRDefault="004648F9" w:rsidP="005E4AC6">
      <w:pPr>
        <w:pStyle w:val="af1"/>
        <w:numPr>
          <w:ilvl w:val="0"/>
          <w:numId w:val="32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lastRenderedPageBreak/>
        <w:t>Проводить тематические мероприятия, кружки, экскурсии, направленные на расширение кругозора и формирование практических навыков.</w:t>
      </w:r>
    </w:p>
    <w:p w:rsidR="004648F9" w:rsidRPr="005E4AC6" w:rsidRDefault="004648F9" w:rsidP="005E4AC6">
      <w:pPr>
        <w:pStyle w:val="af1"/>
        <w:numPr>
          <w:ilvl w:val="0"/>
          <w:numId w:val="32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Отслеживать результаты, анализировать достигнутые успехи и корректировать дальнейшие действия.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sz w:val="24"/>
          <w:szCs w:val="24"/>
        </w:rPr>
        <w:t>Планируемые результаты</w:t>
      </w: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 xml:space="preserve"> проекта можно разделить на несколько ключевых блоков, отражающих различные аспекты функциональной грамотности: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4AC6">
        <w:rPr>
          <w:rFonts w:ascii="Times New Roman" w:hAnsi="Times New Roman" w:cs="Times New Roman"/>
          <w:i/>
          <w:sz w:val="24"/>
          <w:szCs w:val="24"/>
        </w:rPr>
        <w:t>I. Развитие читательской грамотности: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Учащиеся смогут: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Понимать и интерпретировать тексты различных типов:</w:t>
      </w:r>
      <w:r w:rsidRPr="005E4AC6">
        <w:rPr>
          <w:rFonts w:ascii="Times New Roman" w:hAnsi="Times New Roman" w:cs="Times New Roman"/>
          <w:sz w:val="24"/>
          <w:szCs w:val="24"/>
        </w:rPr>
        <w:t xml:space="preserve"> художественные, научно-популярные, информационные, инструкции, таблицы, схемы.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Выделять основную мысль текста, ключевые слова и фразы.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Находить в тексте необходимую информацию, отвечать на вопросы по содержанию.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Формулировать вопросы к тексту, предсказывать его содержание.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Определять цель чтения и выбирать соответствующую стратегию.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Сравнивать информацию из разных источников.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Выражать собственное отношение к прочитанному, аргументировать свою точку зрения.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Использовать различные приемы смыслового чтения (выделение главного, составление плана, пересказ, комментирование).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Различать факты и мнения в тексте.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Осознанно выбирать книги и материалы для чтения в соответствии со своими интересами и целями.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4AC6">
        <w:rPr>
          <w:rFonts w:ascii="Times New Roman" w:hAnsi="Times New Roman" w:cs="Times New Roman"/>
          <w:i/>
          <w:sz w:val="24"/>
          <w:szCs w:val="24"/>
        </w:rPr>
        <w:t>II. Развитие математической грамотности: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Учащиеся смогут: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Понимать и использовать математические понятия и термины в повседневной жизни.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Решать практические задачи, требующие применения математических знаний (например, расчет стоимости покупок, времени в пути, количества необходимых материалов).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Анализировать и интерпретировать данные, представленные в различных формах (таблицы, графики, диаграммы).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Оценивать правдоподобность полученных результатов.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Применять различные стратегии решения задач, выбирать наиболее эффективные.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Моделировать реальные ситуации с помощью математических средств.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Осознавать роль математики в окружающем мире и ее практическую значимость.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Развивать логическое мышление, пространственное воображение.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4AC6">
        <w:rPr>
          <w:rFonts w:ascii="Times New Roman" w:hAnsi="Times New Roman" w:cs="Times New Roman"/>
          <w:i/>
          <w:sz w:val="24"/>
          <w:szCs w:val="24"/>
        </w:rPr>
        <w:t>III. Развитие естественно-научной грамотности: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Учащиеся смогут: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Понимать основные естественно-научные явления и процессы, происходящие в окружающем мире (например, смена времен года, круговорот воды, рост растений).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Формулировать простые гипотезы и проверять их в ходе элементарных экспериментов и наблюдений.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Описывать результаты наблюдений и экспериментов, делать выводы.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Использовать простейшие измерительные приборы (линейка, термометр, весы).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Осознавать взаимосвязь человека и природы, важность бережного отношения к окружающей среде.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Различать живую и неживую природу, основные группы животных и растений.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Искать и использовать информацию о природных явлениях из различных источников.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4AC6">
        <w:rPr>
          <w:rFonts w:ascii="Times New Roman" w:hAnsi="Times New Roman" w:cs="Times New Roman"/>
          <w:i/>
          <w:sz w:val="24"/>
          <w:szCs w:val="24"/>
        </w:rPr>
        <w:lastRenderedPageBreak/>
        <w:t>IV. Развитие финансовой грамотности: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Учащиеся смогут: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Понимать основные понятия, связанные с деньгами (доход, расход, цена, сдача, бюджет).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Планировать простые покупки, соотносить свои желания с возможностями.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Различать потребности и желания.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Осознавать ценность труда и денег.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Понимать, откуда берутся деньги и как ими разумно распоряжаться.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Различать способы оплаты (наличные, карта).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Формировать основы бережливости и экономии.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4AC6">
        <w:rPr>
          <w:rFonts w:ascii="Times New Roman" w:hAnsi="Times New Roman" w:cs="Times New Roman"/>
          <w:i/>
          <w:sz w:val="24"/>
          <w:szCs w:val="24"/>
        </w:rPr>
        <w:t>V. Развитие глобальных компетенций (в контексте функциональной грамотности):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Учащиеся смогут: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Эффективно взаимодействовать в группе, сотрудничать для достижения общей цели.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Выражать свои мысли и идеи четко и понятно, слушать и понимать других.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Принимать решения, аргументировать свой выбор.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Адаптироваться к новым ситуациям, проявлять гибкость мышления.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Осознавать свою роль в обществе, проявлять ответственность.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Развивать критическое мышление, анализировать информацию и формировать собственное мнение.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Проявлять инициативу и самостоятельность в решении учебных и практических задач.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Осознавать и уважать культурное разнообразие, проявлять толерантность.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Понимать взаимосвязь локальных и глобальных проблем (например, экологические проблемы, социальная справедливость).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Использовать цифровые инструменты для поиска информации, коммуникации и решения задач (под руководством учителя).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4AC6">
        <w:rPr>
          <w:rFonts w:ascii="Times New Roman" w:hAnsi="Times New Roman" w:cs="Times New Roman"/>
          <w:i/>
          <w:sz w:val="24"/>
          <w:szCs w:val="24"/>
        </w:rPr>
        <w:t>VI. Развитие креативного мышления: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Учащиеся смогут: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Генерировать новые идеи и подходы к решению проблем.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Находить нестандартные решения в различных ситуациях.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Использовать воображение и фантазию в учебной и творческой деятельности.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Преобразовывать информацию, создавать новые продукты (например, рассказы, рисунки, модели).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Не бояться ошибаться и извлекать уроки из своих ошибок.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Проявлять любознательность и исследовательский интерес.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4AC6">
        <w:rPr>
          <w:rFonts w:ascii="Times New Roman" w:hAnsi="Times New Roman" w:cs="Times New Roman"/>
          <w:i/>
          <w:sz w:val="24"/>
          <w:szCs w:val="24"/>
        </w:rPr>
        <w:t>VII. Развитие коммуникативной грамотности: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Учащиеся смогут: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Эффективно общаться в устной и письменной форме, используя разнообразные средства.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Формулировать свои мысли ясно, логично и последовательно.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Слушать и понимать собеседника, задавать уточняющие вопросы.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Участвовать в диалоге и дискуссии, выражать свою точку зрения и аргументировать ее.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Работать в команде, распределять роли и обязанности.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Использовать различные формы представления информации (устное сообщение, презентация, письменный отчет).</w:t>
      </w:r>
    </w:p>
    <w:p w:rsidR="00BC5A85" w:rsidRPr="005E4AC6" w:rsidRDefault="00BC5A85" w:rsidP="005E4AC6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Адаптировать свой стиль общения к различным ситуациям и аудиториям.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4AC6">
        <w:rPr>
          <w:rFonts w:ascii="Times New Roman" w:hAnsi="Times New Roman" w:cs="Times New Roman"/>
          <w:i/>
          <w:sz w:val="24"/>
          <w:szCs w:val="24"/>
        </w:rPr>
        <w:t>VIII. Развитие информационной грамотности: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Учащиеся смогут: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lastRenderedPageBreak/>
        <w:t>Определять потребность в информации для решения конкретной задачи.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Искать информацию в различных источниках (книги, интернет, справочники, беседы со взрослыми).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Оценивать достоверность и релевантность найденной информации (с помощью учителя).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Систематизировать и структурировать полученную информацию.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Использовать информацию для решения учебных и практических задач.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Осознавать правила безопасного поведения в информационном пространстве.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Различать разные виды информации (текстовая, графическая, аудио, видео).</w:t>
      </w:r>
    </w:p>
    <w:p w:rsidR="00BC5A85" w:rsidRPr="00A81FCE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1FCE">
        <w:rPr>
          <w:rFonts w:ascii="Times New Roman" w:hAnsi="Times New Roman" w:cs="Times New Roman"/>
          <w:i/>
          <w:sz w:val="24"/>
          <w:szCs w:val="24"/>
        </w:rPr>
        <w:t xml:space="preserve">IX. Развитие </w:t>
      </w:r>
      <w:proofErr w:type="spellStart"/>
      <w:r w:rsidRPr="00A81FCE">
        <w:rPr>
          <w:rFonts w:ascii="Times New Roman" w:hAnsi="Times New Roman" w:cs="Times New Roman"/>
          <w:i/>
          <w:sz w:val="24"/>
          <w:szCs w:val="24"/>
        </w:rPr>
        <w:t>саморегуляции</w:t>
      </w:r>
      <w:proofErr w:type="spellEnd"/>
      <w:r w:rsidRPr="00A81FCE">
        <w:rPr>
          <w:rFonts w:ascii="Times New Roman" w:hAnsi="Times New Roman" w:cs="Times New Roman"/>
          <w:i/>
          <w:sz w:val="24"/>
          <w:szCs w:val="24"/>
        </w:rPr>
        <w:t xml:space="preserve"> и </w:t>
      </w:r>
      <w:proofErr w:type="spellStart"/>
      <w:r w:rsidRPr="00A81FCE">
        <w:rPr>
          <w:rFonts w:ascii="Times New Roman" w:hAnsi="Times New Roman" w:cs="Times New Roman"/>
          <w:i/>
          <w:sz w:val="24"/>
          <w:szCs w:val="24"/>
        </w:rPr>
        <w:t>метакогнитивных</w:t>
      </w:r>
      <w:proofErr w:type="spellEnd"/>
      <w:r w:rsidRPr="00A81FCE">
        <w:rPr>
          <w:rFonts w:ascii="Times New Roman" w:hAnsi="Times New Roman" w:cs="Times New Roman"/>
          <w:i/>
          <w:sz w:val="24"/>
          <w:szCs w:val="24"/>
        </w:rPr>
        <w:t xml:space="preserve"> навыков: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Учащиеся смогут: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Определять свои учебные цели и планировать действия для их достижения.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Осуществлять самоконтроль и самооценку своей деятельности.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Находить и исправлять свои ошибки.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Осознавать свои сильные и слабые стороны в обучении.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Выбирать и применять эффективные стратегии обучения.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Проявлять настойчивость и упорство в достижении цели.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Управлять своим временем и ресурсами.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Развивать внутреннюю мотивацию к обучению и познанию.</w:t>
      </w:r>
    </w:p>
    <w:p w:rsidR="00BC5A85" w:rsidRPr="00A81FCE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1FCE">
        <w:rPr>
          <w:rFonts w:ascii="Times New Roman" w:hAnsi="Times New Roman" w:cs="Times New Roman"/>
          <w:i/>
          <w:sz w:val="24"/>
          <w:szCs w:val="24"/>
        </w:rPr>
        <w:t>X. Формирование позитивного отношения к обучению и развитию: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Учащиеся будут: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Проявлять интерес к новым знаниям и способам деятельности.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Осознавать значимость функциональной грамотности для своей будущей жизни.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Стремиться к самосовершенствованию и развитию.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Испытывать радость от процесса познания и достижения результатов.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Уверенно чувствовать себя в различных учебных и жизненных ситуациях.</w:t>
      </w:r>
    </w:p>
    <w:p w:rsidR="00BC5A85" w:rsidRPr="005E4AC6" w:rsidRDefault="00BC5A85" w:rsidP="00A81FCE">
      <w:pPr>
        <w:pStyle w:val="af1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Развивать чувство ответственности за свои действия и результаты.</w:t>
      </w:r>
    </w:p>
    <w:p w:rsidR="00BC5A85" w:rsidRPr="00A81FCE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81FCE">
        <w:rPr>
          <w:rStyle w:val="af0"/>
          <w:rFonts w:ascii="Times New Roman" w:hAnsi="Times New Roman" w:cs="Times New Roman"/>
          <w:b w:val="0"/>
          <w:i/>
          <w:sz w:val="24"/>
          <w:szCs w:val="24"/>
        </w:rPr>
        <w:t>Критерии оценки достижения результатов:</w:t>
      </w:r>
    </w:p>
    <w:p w:rsidR="00BC5A85" w:rsidRPr="005E4AC6" w:rsidRDefault="00BC5A85" w:rsidP="00A81FCE">
      <w:pPr>
        <w:pStyle w:val="af1"/>
        <w:numPr>
          <w:ilvl w:val="0"/>
          <w:numId w:val="3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Наблюдение за деятельностью учащихся на уроках и во внеурочной деятельности.</w:t>
      </w:r>
    </w:p>
    <w:p w:rsidR="00BC5A85" w:rsidRPr="005E4AC6" w:rsidRDefault="00BC5A85" w:rsidP="00A81FCE">
      <w:pPr>
        <w:pStyle w:val="af1"/>
        <w:numPr>
          <w:ilvl w:val="0"/>
          <w:numId w:val="3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Анализ продуктов деятельности учащихся (проекты, творческие работы, решения задач).</w:t>
      </w:r>
    </w:p>
    <w:p w:rsidR="00BC5A85" w:rsidRPr="005E4AC6" w:rsidRDefault="00BC5A85" w:rsidP="00A81FCE">
      <w:pPr>
        <w:pStyle w:val="af1"/>
        <w:numPr>
          <w:ilvl w:val="0"/>
          <w:numId w:val="3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 xml:space="preserve">Результаты диагностических работ и тестов, направленных на оценку уровня </w:t>
      </w:r>
      <w:proofErr w:type="spellStart"/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сформированности</w:t>
      </w:r>
      <w:proofErr w:type="spellEnd"/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 xml:space="preserve"> различных компонентов функциональной грамотности.</w:t>
      </w:r>
    </w:p>
    <w:p w:rsidR="00BC5A85" w:rsidRPr="005E4AC6" w:rsidRDefault="00BC5A85" w:rsidP="00A81FCE">
      <w:pPr>
        <w:pStyle w:val="af1"/>
        <w:numPr>
          <w:ilvl w:val="0"/>
          <w:numId w:val="3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Анкетирование и опросы учащихся, родителей для выявления динамики развития и удовлетворенности процессом.</w:t>
      </w:r>
    </w:p>
    <w:p w:rsidR="00BC5A85" w:rsidRPr="005E4AC6" w:rsidRDefault="00BC5A85" w:rsidP="00A81FCE">
      <w:pPr>
        <w:pStyle w:val="af1"/>
        <w:numPr>
          <w:ilvl w:val="0"/>
          <w:numId w:val="3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Портфолио учащихся, демонстрирующее их достижения и прогресс в развитии функциональной грамотности.</w:t>
      </w:r>
    </w:p>
    <w:p w:rsidR="00BC5A85" w:rsidRPr="005E4AC6" w:rsidRDefault="00BC5A85" w:rsidP="00A81FCE">
      <w:pPr>
        <w:pStyle w:val="af1"/>
        <w:numPr>
          <w:ilvl w:val="0"/>
          <w:numId w:val="3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Участие учащихся в олимпиадах, конкурсах и проектной деятельности, связанных с применением функциональной грамотности.</w:t>
      </w:r>
    </w:p>
    <w:p w:rsidR="00BC5A85" w:rsidRPr="005E4AC6" w:rsidRDefault="00BC5A85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Важно отметить, что развитие функциональной грамотности – это непрерывный процесс, который требует системного подхода и интеграции в образовательную деятельность на всех уровнях.</w:t>
      </w:r>
      <w:r w:rsidRPr="005E4AC6">
        <w:rPr>
          <w:rFonts w:ascii="Times New Roman" w:hAnsi="Times New Roman" w:cs="Times New Roman"/>
          <w:sz w:val="24"/>
          <w:szCs w:val="24"/>
        </w:rPr>
        <w:t xml:space="preserve"> Данный педагогический проект призван стать отправной точкой для формирования у учащихся начальной школы прочного фундамента, который позволит им успешно справляться с вызовами современного мира, стать активными и ответственными гражданами, а также реализовать свой потенциал в полной мере. Успешная реализация проекта будет способствовать формированию у детей не только знаний, но и умений применять их в реальных жизненных ситуациях, что является истинным показателем функциональной грамотности.</w:t>
      </w:r>
    </w:p>
    <w:p w:rsidR="007E195B" w:rsidRDefault="007E195B" w:rsidP="00A81FCE">
      <w:pPr>
        <w:pStyle w:val="af1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9A0DDA" w:rsidRDefault="009A0DDA" w:rsidP="00A81FCE">
      <w:pPr>
        <w:pStyle w:val="af1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9A0DDA" w:rsidRPr="007E195B" w:rsidRDefault="009A0DDA" w:rsidP="00A81FCE">
      <w:pPr>
        <w:pStyle w:val="af1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C0370" w:rsidRPr="00A81FCE" w:rsidRDefault="00CC0370" w:rsidP="00A81FCE">
      <w:pPr>
        <w:pStyle w:val="af1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FCE">
        <w:rPr>
          <w:rFonts w:ascii="Times New Roman" w:hAnsi="Times New Roman" w:cs="Times New Roman"/>
          <w:b/>
          <w:sz w:val="24"/>
          <w:szCs w:val="24"/>
        </w:rPr>
        <w:lastRenderedPageBreak/>
        <w:t>Технология внедрения методического материала в образовательную практику</w:t>
      </w:r>
    </w:p>
    <w:p w:rsidR="00CC0370" w:rsidRPr="005E4AC6" w:rsidRDefault="00CC0370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нашей образовательной организации данный проект реализуется с 2023 года. Первыми участниками данного проекта стали ученики первых классов. </w:t>
      </w:r>
    </w:p>
    <w:p w:rsidR="00CC0370" w:rsidRPr="005E4AC6" w:rsidRDefault="00CC0370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Проект реализовывается по следующим основным направлениям:</w:t>
      </w:r>
    </w:p>
    <w:p w:rsidR="00CC0370" w:rsidRPr="005E4AC6" w:rsidRDefault="00CC0370" w:rsidP="00A81FCE">
      <w:pPr>
        <w:pStyle w:val="af1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Развитие читательс</w:t>
      </w:r>
      <w:r w:rsidR="00A81FCE">
        <w:rPr>
          <w:rStyle w:val="af0"/>
          <w:rFonts w:ascii="Times New Roman" w:hAnsi="Times New Roman" w:cs="Times New Roman"/>
          <w:b w:val="0"/>
          <w:sz w:val="24"/>
          <w:szCs w:val="24"/>
        </w:rPr>
        <w:t>кой грамотности.</w:t>
      </w:r>
    </w:p>
    <w:p w:rsidR="00CC0370" w:rsidRPr="005E4AC6" w:rsidRDefault="00CC0370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На уроках русского языка: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Работа с текстами различного типа (художественные, научно-популярные, инструктивные).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Задания на понимание основной идеи текста, поиск конкретной информации, формулирование выводов.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Развитие навыков прогнозирования содержания текста, составления вопросов к прочитанному.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Использование приемов смыслового чтения (выделение ключевых слов, составление схем, таблиц).</w:t>
      </w:r>
    </w:p>
    <w:p w:rsidR="00A93F8A" w:rsidRPr="005E4AC6" w:rsidRDefault="00A93F8A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Внеурочная деятельность: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Кружок "Литературное путешествие": чтение и обсуждение книг, создание иллюстраций, инсценировки.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Конкурсы чтецов, конкурсы рисунков по прочитанным произведениям.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Посещение библиотек, встречи с писателями (по возможности).</w:t>
      </w:r>
    </w:p>
    <w:p w:rsidR="00CC0370" w:rsidRPr="005E4AC6" w:rsidRDefault="00CC0370" w:rsidP="00A81FCE">
      <w:pPr>
        <w:pStyle w:val="af1"/>
        <w:numPr>
          <w:ilvl w:val="0"/>
          <w:numId w:val="35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Разв</w:t>
      </w:r>
      <w:r w:rsidR="00A81FCE">
        <w:rPr>
          <w:rStyle w:val="af0"/>
          <w:rFonts w:ascii="Times New Roman" w:hAnsi="Times New Roman" w:cs="Times New Roman"/>
          <w:b w:val="0"/>
          <w:sz w:val="24"/>
          <w:szCs w:val="24"/>
        </w:rPr>
        <w:t>итие математической грамотности.</w:t>
      </w:r>
    </w:p>
    <w:p w:rsidR="00CC0370" w:rsidRPr="005E4AC6" w:rsidRDefault="00CC0370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На уроках математики: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Решение практических задач, связанных с повседневной жизнью (покупка продуктов, расчет времени, измерение предметов).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Работа с таблицами, графиками, диаграммами (простые примеры).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Использование наглядных пособий, дидактических игр для формирования математических представлений.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Задания на логическое мышление, поиск закономерностей.</w:t>
      </w:r>
    </w:p>
    <w:p w:rsidR="00CC0370" w:rsidRPr="005E4AC6" w:rsidRDefault="00CC0370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Внеурочная деятельность: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Кружок "Математические головоломки": решение занимательных задач, ребусов, головоломок.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Проектная деятельность: "Мой бюджет", "Планируем поход", "Измеряем комнату".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Экскурсии в магазины, на рынок для практического применения математических навыков.</w:t>
      </w:r>
    </w:p>
    <w:p w:rsidR="00CC0370" w:rsidRPr="005E4AC6" w:rsidRDefault="00CC0370" w:rsidP="00A81FCE">
      <w:pPr>
        <w:pStyle w:val="af1"/>
        <w:numPr>
          <w:ilvl w:val="0"/>
          <w:numId w:val="35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Развитие</w:t>
      </w:r>
      <w:r w:rsidR="00A81FCE">
        <w:rPr>
          <w:rStyle w:val="af0"/>
          <w:rFonts w:ascii="Times New Roman" w:hAnsi="Times New Roman" w:cs="Times New Roman"/>
          <w:b w:val="0"/>
          <w:sz w:val="24"/>
          <w:szCs w:val="24"/>
        </w:rPr>
        <w:t xml:space="preserve"> естественнонаучной грамотности.</w:t>
      </w:r>
    </w:p>
    <w:p w:rsidR="00CC0370" w:rsidRPr="005E4AC6" w:rsidRDefault="00CC0370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На уроках окружающего мира: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Наблюдения за природными явлениями, проведение простых опытов.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Работа с иллюстрациями, схемами, картами.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Формирование представлений о взаимосвязях в природе.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Обсуждение вопросов экологии, здорового образа жизни.</w:t>
      </w:r>
    </w:p>
    <w:p w:rsidR="00CC0370" w:rsidRPr="005E4AC6" w:rsidRDefault="00CC0370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Внеурочная деятельность: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Кружок "Весёлая лаборатория": проведение экспериментов, создание гербариев, наблюдение за животными (в живом уголке или на экскурсиях).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Проектная деятельность: "Мое любимое растение", "Животные нашего леса", "Как работает наше тело".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Экскурсии в природу, в музеи.</w:t>
      </w:r>
    </w:p>
    <w:p w:rsidR="00CC0370" w:rsidRPr="005E4AC6" w:rsidRDefault="00A81FCE" w:rsidP="00A81FCE">
      <w:pPr>
        <w:pStyle w:val="af1"/>
        <w:numPr>
          <w:ilvl w:val="0"/>
          <w:numId w:val="35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Style w:val="af0"/>
          <w:rFonts w:ascii="Times New Roman" w:hAnsi="Times New Roman" w:cs="Times New Roman"/>
          <w:b w:val="0"/>
          <w:sz w:val="24"/>
          <w:szCs w:val="24"/>
        </w:rPr>
        <w:t>Развитие финансовой грамотности.</w:t>
      </w:r>
    </w:p>
    <w:p w:rsidR="00CC0370" w:rsidRPr="005E4AC6" w:rsidRDefault="00CC0370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На уроках (интегрировано):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Обсуждение понятий "деньги", "цена", "стоимость".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Игры на покупку и продажу.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Простые задачи на расчет сдачи.</w:t>
      </w:r>
    </w:p>
    <w:p w:rsidR="00CC0370" w:rsidRPr="005E4AC6" w:rsidRDefault="00CC0370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lastRenderedPageBreak/>
        <w:t>Внеурочная деятельность: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Кружок «Финансовая грамотность»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Игры-симуляторы "Магазин", "Банк".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Проектная деятельность: "Планируем семейный бюджет на выходные", "Как накопить на мечту?".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Встречи с представителями финансовых учреждений (по возможности).</w:t>
      </w:r>
    </w:p>
    <w:p w:rsidR="00CC0370" w:rsidRPr="005E4AC6" w:rsidRDefault="00A81FCE" w:rsidP="00A81FCE">
      <w:pPr>
        <w:pStyle w:val="af1"/>
        <w:numPr>
          <w:ilvl w:val="0"/>
          <w:numId w:val="35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Style w:val="af0"/>
          <w:rFonts w:ascii="Times New Roman" w:hAnsi="Times New Roman" w:cs="Times New Roman"/>
          <w:b w:val="0"/>
          <w:sz w:val="24"/>
          <w:szCs w:val="24"/>
        </w:rPr>
        <w:t>Развитие цифровой грамотности.</w:t>
      </w:r>
    </w:p>
    <w:p w:rsidR="00CC0370" w:rsidRPr="005E4AC6" w:rsidRDefault="00CC0370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На уроках (интегрировано):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Использование образовательных платформ и онлайн-ресурсов для выполнения заданий.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Обучение безопасному поведению в интернете (основы).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Работа с простыми презентациями, создание цифровых рисунков.</w:t>
      </w:r>
    </w:p>
    <w:p w:rsidR="00CC0370" w:rsidRPr="005E4AC6" w:rsidRDefault="00CC0370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Внеурочная деятельность: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 xml:space="preserve">Кружок "Цифровой мир": знакомство с основами программирования (визуальное), создание простых игр и </w:t>
      </w:r>
      <w:proofErr w:type="spellStart"/>
      <w:r w:rsidRPr="005E4AC6">
        <w:rPr>
          <w:rFonts w:ascii="Times New Roman" w:eastAsia="Times New Roman" w:hAnsi="Times New Roman" w:cs="Times New Roman"/>
          <w:sz w:val="24"/>
          <w:szCs w:val="24"/>
        </w:rPr>
        <w:t>анимаций</w:t>
      </w:r>
      <w:proofErr w:type="spellEnd"/>
      <w:r w:rsidRPr="005E4AC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Обучение работе с поисковыми системами, критической оценке информации в интернете.</w:t>
      </w:r>
    </w:p>
    <w:p w:rsidR="00CC0370" w:rsidRPr="005E4AC6" w:rsidRDefault="00CC0370" w:rsidP="00A81FCE">
      <w:pPr>
        <w:pStyle w:val="af1"/>
        <w:numPr>
          <w:ilvl w:val="0"/>
          <w:numId w:val="35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Развитие креативности, критического мышлени</w:t>
      </w:r>
      <w:r w:rsidR="00A81FCE">
        <w:rPr>
          <w:rStyle w:val="af0"/>
          <w:rFonts w:ascii="Times New Roman" w:hAnsi="Times New Roman" w:cs="Times New Roman"/>
          <w:b w:val="0"/>
          <w:sz w:val="24"/>
          <w:szCs w:val="24"/>
        </w:rPr>
        <w:t>я и коммуникативной грамотности.</w:t>
      </w:r>
    </w:p>
    <w:p w:rsidR="00CC0370" w:rsidRPr="005E4AC6" w:rsidRDefault="00CC0370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eastAsia="Times New Roman" w:hAnsi="Times New Roman" w:cs="Times New Roman"/>
          <w:b w:val="0"/>
          <w:sz w:val="24"/>
          <w:szCs w:val="24"/>
        </w:rPr>
        <w:t>На всех уроках и во внеурочной деятельности: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Использование проблемных ситуаций, требующих поиска нестандартных решений.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Групповая и парная работа, проектная деятельность.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Дискуссии, дебаты (в доступной форме).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Развитие навыков аргументации своей точки зрения.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Использование методов мозгового штурма.</w:t>
      </w:r>
    </w:p>
    <w:p w:rsidR="00CC0370" w:rsidRPr="005E4AC6" w:rsidRDefault="00CC0370" w:rsidP="00A81FCE">
      <w:pPr>
        <w:pStyle w:val="af1"/>
        <w:numPr>
          <w:ilvl w:val="0"/>
          <w:numId w:val="3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Обучение навыкам активного слушания и конструктивной обратной связи.</w:t>
      </w:r>
    </w:p>
    <w:p w:rsidR="00566420" w:rsidRPr="005E4AC6" w:rsidRDefault="00566420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sz w:val="24"/>
          <w:szCs w:val="24"/>
        </w:rPr>
        <w:t>Стоит добавить, что реализация курса внеурочной деятельности «Функциональная грамотность» является качественным помощником в развитии и оттачивании жизненно-важных навыков.</w:t>
      </w:r>
    </w:p>
    <w:p w:rsidR="00BC5A85" w:rsidRPr="005E4AC6" w:rsidRDefault="00566420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Использование материалов нашего</w:t>
      </w:r>
      <w:r w:rsidR="00A81FCE"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BC5A85" w:rsidRPr="005E4AC6">
        <w:rPr>
          <w:rFonts w:ascii="Times New Roman" w:hAnsi="Times New Roman" w:cs="Times New Roman"/>
          <w:sz w:val="24"/>
          <w:szCs w:val="24"/>
        </w:rPr>
        <w:t>позволяет другим образовательным организациям не начинать "с нуля", а опираться на уже проверенные и эффективные решения, экономя время и ресурсы.Воспроизведение методического материала может осуществляться на различных уровнях и в различных формах:</w:t>
      </w:r>
    </w:p>
    <w:p w:rsidR="00BC5A85" w:rsidRPr="005E4AC6" w:rsidRDefault="00A81FCE" w:rsidP="00A81FCE">
      <w:pPr>
        <w:pStyle w:val="af1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f0"/>
          <w:rFonts w:ascii="Times New Roman" w:hAnsi="Times New Roman" w:cs="Times New Roman"/>
          <w:b w:val="0"/>
          <w:sz w:val="24"/>
          <w:szCs w:val="24"/>
        </w:rPr>
        <w:t>Публикации.</w:t>
      </w:r>
      <w:r w:rsidR="00BC5A85" w:rsidRPr="005E4AC6">
        <w:rPr>
          <w:rFonts w:ascii="Times New Roman" w:hAnsi="Times New Roman" w:cs="Times New Roman"/>
          <w:sz w:val="24"/>
          <w:szCs w:val="24"/>
        </w:rPr>
        <w:t xml:space="preserve"> Статьи в педагогических журналах, сборниках конференций, размещение материалов на образовательных порталах и сайтах.</w:t>
      </w:r>
    </w:p>
    <w:p w:rsidR="00BC5A85" w:rsidRPr="005E4AC6" w:rsidRDefault="00BC5A85" w:rsidP="00A81FCE">
      <w:pPr>
        <w:pStyle w:val="af1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Вебинары</w:t>
      </w:r>
      <w:proofErr w:type="spellEnd"/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 xml:space="preserve"> и </w:t>
      </w:r>
      <w:proofErr w:type="spellStart"/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онлай</w:t>
      </w:r>
      <w:r w:rsidR="00A81FCE">
        <w:rPr>
          <w:rStyle w:val="af0"/>
          <w:rFonts w:ascii="Times New Roman" w:hAnsi="Times New Roman" w:cs="Times New Roman"/>
          <w:b w:val="0"/>
          <w:sz w:val="24"/>
          <w:szCs w:val="24"/>
        </w:rPr>
        <w:t>н-семинары</w:t>
      </w:r>
      <w:proofErr w:type="spellEnd"/>
      <w:r w:rsidR="00A81FCE">
        <w:rPr>
          <w:rStyle w:val="af0"/>
          <w:rFonts w:ascii="Times New Roman" w:hAnsi="Times New Roman" w:cs="Times New Roman"/>
          <w:b w:val="0"/>
          <w:sz w:val="24"/>
          <w:szCs w:val="24"/>
        </w:rPr>
        <w:t>.</w:t>
      </w:r>
      <w:r w:rsidRPr="005E4AC6">
        <w:rPr>
          <w:rFonts w:ascii="Times New Roman" w:hAnsi="Times New Roman" w:cs="Times New Roman"/>
          <w:sz w:val="24"/>
          <w:szCs w:val="24"/>
        </w:rPr>
        <w:t xml:space="preserve"> Презентация проекта, демонстрация методических разработок.</w:t>
      </w:r>
    </w:p>
    <w:p w:rsidR="00BC5A85" w:rsidRPr="005E4AC6" w:rsidRDefault="00A81FCE" w:rsidP="00A81FCE">
      <w:pPr>
        <w:pStyle w:val="af1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f0"/>
          <w:rFonts w:ascii="Times New Roman" w:hAnsi="Times New Roman" w:cs="Times New Roman"/>
          <w:b w:val="0"/>
          <w:sz w:val="24"/>
          <w:szCs w:val="24"/>
        </w:rPr>
        <w:t>Презентации и мастер-классы.</w:t>
      </w:r>
      <w:r w:rsidR="00BC5A85" w:rsidRPr="005E4AC6">
        <w:rPr>
          <w:rFonts w:ascii="Times New Roman" w:hAnsi="Times New Roman" w:cs="Times New Roman"/>
          <w:sz w:val="24"/>
          <w:szCs w:val="24"/>
        </w:rPr>
        <w:t xml:space="preserve"> Выступления на педагогических советах, методических объединениях, конференциях.</w:t>
      </w:r>
    </w:p>
    <w:p w:rsidR="00BC5A85" w:rsidRPr="005E4AC6" w:rsidRDefault="00BC5A85" w:rsidP="00A81FCE">
      <w:pPr>
        <w:pStyle w:val="af1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Создание мето</w:t>
      </w:r>
      <w:r w:rsidR="00A81FCE">
        <w:rPr>
          <w:rStyle w:val="af0"/>
          <w:rFonts w:ascii="Times New Roman" w:hAnsi="Times New Roman" w:cs="Times New Roman"/>
          <w:b w:val="0"/>
          <w:sz w:val="24"/>
          <w:szCs w:val="24"/>
        </w:rPr>
        <w:t>дических пособий и рекомендаций.</w:t>
      </w:r>
      <w:r w:rsidRPr="005E4AC6">
        <w:rPr>
          <w:rFonts w:ascii="Times New Roman" w:hAnsi="Times New Roman" w:cs="Times New Roman"/>
          <w:sz w:val="24"/>
          <w:szCs w:val="24"/>
        </w:rPr>
        <w:t xml:space="preserve"> Обобщение опыта в виде печатных или электронных изданий.</w:t>
      </w:r>
    </w:p>
    <w:p w:rsidR="00BC5A85" w:rsidRPr="005E4AC6" w:rsidRDefault="00BC5A85" w:rsidP="00A81FCE">
      <w:pPr>
        <w:pStyle w:val="af1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И</w:t>
      </w:r>
      <w:r w:rsidR="00A81FCE">
        <w:rPr>
          <w:rStyle w:val="af0"/>
          <w:rFonts w:ascii="Times New Roman" w:hAnsi="Times New Roman" w:cs="Times New Roman"/>
          <w:b w:val="0"/>
          <w:sz w:val="24"/>
          <w:szCs w:val="24"/>
        </w:rPr>
        <w:t>спользование готовых разработок.</w:t>
      </w:r>
      <w:r w:rsidRPr="005E4AC6">
        <w:rPr>
          <w:rFonts w:ascii="Times New Roman" w:hAnsi="Times New Roman" w:cs="Times New Roman"/>
          <w:sz w:val="24"/>
          <w:szCs w:val="24"/>
        </w:rPr>
        <w:t xml:space="preserve"> Педагоги могут напрямую использовать предложенные сценарии уроков, дидактические материалы, оценочные инструменты.</w:t>
      </w:r>
    </w:p>
    <w:p w:rsidR="00A81FCE" w:rsidRPr="00A81FCE" w:rsidRDefault="00BC5A85" w:rsidP="00373588">
      <w:pPr>
        <w:pStyle w:val="af1"/>
        <w:numPr>
          <w:ilvl w:val="0"/>
          <w:numId w:val="37"/>
        </w:numPr>
        <w:jc w:val="both"/>
        <w:rPr>
          <w:rStyle w:val="af0"/>
          <w:rFonts w:ascii="Times New Roman" w:hAnsi="Times New Roman" w:cs="Times New Roman"/>
          <w:b w:val="0"/>
          <w:bCs w:val="0"/>
          <w:sz w:val="24"/>
          <w:szCs w:val="24"/>
        </w:rPr>
      </w:pPr>
      <w:r w:rsidRPr="00A81FCE">
        <w:rPr>
          <w:rStyle w:val="af0"/>
          <w:rFonts w:ascii="Times New Roman" w:hAnsi="Times New Roman" w:cs="Times New Roman"/>
          <w:b w:val="0"/>
          <w:sz w:val="24"/>
          <w:szCs w:val="24"/>
        </w:rPr>
        <w:t>Адаптация под специфику образовательной организации:</w:t>
      </w:r>
    </w:p>
    <w:p w:rsidR="00BC5A85" w:rsidRPr="00A81FCE" w:rsidRDefault="00BC5A85" w:rsidP="00A81FCE">
      <w:pPr>
        <w:pStyle w:val="af1"/>
        <w:numPr>
          <w:ilvl w:val="0"/>
          <w:numId w:val="39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FCE">
        <w:rPr>
          <w:rStyle w:val="af0"/>
          <w:rFonts w:ascii="Times New Roman" w:hAnsi="Times New Roman" w:cs="Times New Roman"/>
          <w:b w:val="0"/>
          <w:sz w:val="24"/>
          <w:szCs w:val="24"/>
        </w:rPr>
        <w:t>Учет ос</w:t>
      </w:r>
      <w:r w:rsidR="00775F47">
        <w:rPr>
          <w:rStyle w:val="af0"/>
          <w:rFonts w:ascii="Times New Roman" w:hAnsi="Times New Roman" w:cs="Times New Roman"/>
          <w:b w:val="0"/>
          <w:sz w:val="24"/>
          <w:szCs w:val="24"/>
        </w:rPr>
        <w:t>обенностей контингента учащихся (</w:t>
      </w:r>
      <w:r w:rsidR="00A81FCE">
        <w:rPr>
          <w:rFonts w:ascii="Times New Roman" w:hAnsi="Times New Roman" w:cs="Times New Roman"/>
          <w:sz w:val="24"/>
          <w:szCs w:val="24"/>
        </w:rPr>
        <w:t>у</w:t>
      </w:r>
      <w:r w:rsidRPr="00A81FCE">
        <w:rPr>
          <w:rFonts w:ascii="Times New Roman" w:hAnsi="Times New Roman" w:cs="Times New Roman"/>
          <w:sz w:val="24"/>
          <w:szCs w:val="24"/>
        </w:rPr>
        <w:t>ровень подготовки, возрастные особенности, индивидуальные потребности</w:t>
      </w:r>
      <w:r w:rsidR="00775F47">
        <w:rPr>
          <w:rFonts w:ascii="Times New Roman" w:hAnsi="Times New Roman" w:cs="Times New Roman"/>
          <w:sz w:val="24"/>
          <w:szCs w:val="24"/>
        </w:rPr>
        <w:t>)</w:t>
      </w:r>
      <w:r w:rsidRPr="00A81FCE">
        <w:rPr>
          <w:rFonts w:ascii="Times New Roman" w:hAnsi="Times New Roman" w:cs="Times New Roman"/>
          <w:sz w:val="24"/>
          <w:szCs w:val="24"/>
        </w:rPr>
        <w:t>.</w:t>
      </w:r>
    </w:p>
    <w:p w:rsidR="00BC5A85" w:rsidRPr="005E4AC6" w:rsidRDefault="00BC5A85" w:rsidP="00A81FCE">
      <w:pPr>
        <w:pStyle w:val="af1"/>
        <w:numPr>
          <w:ilvl w:val="0"/>
          <w:numId w:val="38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Соответ</w:t>
      </w:r>
      <w:r w:rsidR="00775F47">
        <w:rPr>
          <w:rStyle w:val="af0"/>
          <w:rFonts w:ascii="Times New Roman" w:hAnsi="Times New Roman" w:cs="Times New Roman"/>
          <w:b w:val="0"/>
          <w:sz w:val="24"/>
          <w:szCs w:val="24"/>
        </w:rPr>
        <w:t>ствие образовательной программе (</w:t>
      </w:r>
      <w:r w:rsidR="00A81FCE">
        <w:rPr>
          <w:rFonts w:ascii="Times New Roman" w:hAnsi="Times New Roman" w:cs="Times New Roman"/>
          <w:sz w:val="24"/>
          <w:szCs w:val="24"/>
        </w:rPr>
        <w:t>и</w:t>
      </w:r>
      <w:r w:rsidRPr="005E4AC6">
        <w:rPr>
          <w:rFonts w:ascii="Times New Roman" w:hAnsi="Times New Roman" w:cs="Times New Roman"/>
          <w:sz w:val="24"/>
          <w:szCs w:val="24"/>
        </w:rPr>
        <w:t>нтеграция элементов проекта в существующие учебные планы и программы</w:t>
      </w:r>
      <w:r w:rsidR="00775F47">
        <w:rPr>
          <w:rFonts w:ascii="Times New Roman" w:hAnsi="Times New Roman" w:cs="Times New Roman"/>
          <w:sz w:val="24"/>
          <w:szCs w:val="24"/>
        </w:rPr>
        <w:t>)</w:t>
      </w:r>
      <w:r w:rsidRPr="005E4AC6">
        <w:rPr>
          <w:rFonts w:ascii="Times New Roman" w:hAnsi="Times New Roman" w:cs="Times New Roman"/>
          <w:sz w:val="24"/>
          <w:szCs w:val="24"/>
        </w:rPr>
        <w:t>.</w:t>
      </w:r>
    </w:p>
    <w:p w:rsidR="00BC5A85" w:rsidRPr="005E4AC6" w:rsidRDefault="00BC5A85" w:rsidP="00A81FCE">
      <w:pPr>
        <w:pStyle w:val="af1"/>
        <w:numPr>
          <w:ilvl w:val="0"/>
          <w:numId w:val="38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Наличие материально-технической базы</w:t>
      </w:r>
      <w:r w:rsidR="00775F47">
        <w:rPr>
          <w:rStyle w:val="af0"/>
          <w:rFonts w:ascii="Times New Roman" w:hAnsi="Times New Roman" w:cs="Times New Roman"/>
          <w:b w:val="0"/>
          <w:sz w:val="24"/>
          <w:szCs w:val="24"/>
        </w:rPr>
        <w:t xml:space="preserve"> (</w:t>
      </w:r>
      <w:r w:rsidR="00A81FCE">
        <w:rPr>
          <w:rFonts w:ascii="Times New Roman" w:hAnsi="Times New Roman" w:cs="Times New Roman"/>
          <w:sz w:val="24"/>
          <w:szCs w:val="24"/>
        </w:rPr>
        <w:t>а</w:t>
      </w:r>
      <w:r w:rsidRPr="005E4AC6">
        <w:rPr>
          <w:rFonts w:ascii="Times New Roman" w:hAnsi="Times New Roman" w:cs="Times New Roman"/>
          <w:sz w:val="24"/>
          <w:szCs w:val="24"/>
        </w:rPr>
        <w:t>даптация заданий под и</w:t>
      </w:r>
      <w:r w:rsidR="00775F47">
        <w:rPr>
          <w:rFonts w:ascii="Times New Roman" w:hAnsi="Times New Roman" w:cs="Times New Roman"/>
          <w:sz w:val="24"/>
          <w:szCs w:val="24"/>
        </w:rPr>
        <w:t>меющееся оборудование и ресурсы).</w:t>
      </w:r>
    </w:p>
    <w:p w:rsidR="00BC5A85" w:rsidRPr="005E4AC6" w:rsidRDefault="00BC5A85" w:rsidP="00A81FCE">
      <w:pPr>
        <w:pStyle w:val="af1"/>
        <w:numPr>
          <w:ilvl w:val="0"/>
          <w:numId w:val="38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lastRenderedPageBreak/>
        <w:t>Кул</w:t>
      </w:r>
      <w:r w:rsidR="00775F47">
        <w:rPr>
          <w:rStyle w:val="af0"/>
          <w:rFonts w:ascii="Times New Roman" w:hAnsi="Times New Roman" w:cs="Times New Roman"/>
          <w:b w:val="0"/>
          <w:sz w:val="24"/>
          <w:szCs w:val="24"/>
        </w:rPr>
        <w:t>ьтурно-образовательный контекст</w:t>
      </w:r>
      <w:r w:rsidR="00775F47">
        <w:rPr>
          <w:rFonts w:ascii="Times New Roman" w:hAnsi="Times New Roman" w:cs="Times New Roman"/>
          <w:sz w:val="24"/>
          <w:szCs w:val="24"/>
        </w:rPr>
        <w:t>(</w:t>
      </w:r>
      <w:r w:rsidR="00A81FCE">
        <w:rPr>
          <w:rFonts w:ascii="Times New Roman" w:hAnsi="Times New Roman" w:cs="Times New Roman"/>
          <w:sz w:val="24"/>
          <w:szCs w:val="24"/>
        </w:rPr>
        <w:t>у</w:t>
      </w:r>
      <w:r w:rsidRPr="005E4AC6">
        <w:rPr>
          <w:rFonts w:ascii="Times New Roman" w:hAnsi="Times New Roman" w:cs="Times New Roman"/>
          <w:sz w:val="24"/>
          <w:szCs w:val="24"/>
        </w:rPr>
        <w:t>чет региональных особенностей, традиций, доступных ресурсов</w:t>
      </w:r>
      <w:r w:rsidR="00775F47">
        <w:rPr>
          <w:rFonts w:ascii="Times New Roman" w:hAnsi="Times New Roman" w:cs="Times New Roman"/>
          <w:sz w:val="24"/>
          <w:szCs w:val="24"/>
        </w:rPr>
        <w:t>)</w:t>
      </w:r>
      <w:r w:rsidRPr="005E4AC6">
        <w:rPr>
          <w:rFonts w:ascii="Times New Roman" w:hAnsi="Times New Roman" w:cs="Times New Roman"/>
          <w:sz w:val="24"/>
          <w:szCs w:val="24"/>
        </w:rPr>
        <w:t>.</w:t>
      </w:r>
    </w:p>
    <w:p w:rsidR="00BC5A85" w:rsidRPr="005E4AC6" w:rsidRDefault="00775F47" w:rsidP="00A81FCE">
      <w:pPr>
        <w:pStyle w:val="af1"/>
        <w:numPr>
          <w:ilvl w:val="0"/>
          <w:numId w:val="3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f0"/>
          <w:rFonts w:ascii="Times New Roman" w:hAnsi="Times New Roman" w:cs="Times New Roman"/>
          <w:b w:val="0"/>
          <w:sz w:val="24"/>
          <w:szCs w:val="24"/>
        </w:rPr>
        <w:t>Создание методических кластеров (о</w:t>
      </w:r>
      <w:r w:rsidR="00BC5A85" w:rsidRPr="005E4AC6">
        <w:rPr>
          <w:rFonts w:ascii="Times New Roman" w:hAnsi="Times New Roman" w:cs="Times New Roman"/>
          <w:sz w:val="24"/>
          <w:szCs w:val="24"/>
        </w:rPr>
        <w:t>бъединение нескольких образовательных организаций для совместной разработки и апробации методических материалов</w:t>
      </w:r>
      <w:r>
        <w:rPr>
          <w:rFonts w:ascii="Times New Roman" w:hAnsi="Times New Roman" w:cs="Times New Roman"/>
          <w:sz w:val="24"/>
          <w:szCs w:val="24"/>
        </w:rPr>
        <w:t>)</w:t>
      </w:r>
      <w:r w:rsidR="00BC5A85" w:rsidRPr="005E4AC6">
        <w:rPr>
          <w:rFonts w:ascii="Times New Roman" w:hAnsi="Times New Roman" w:cs="Times New Roman"/>
          <w:sz w:val="24"/>
          <w:szCs w:val="24"/>
        </w:rPr>
        <w:t>.</w:t>
      </w:r>
    </w:p>
    <w:p w:rsidR="00BC5A85" w:rsidRPr="005E4AC6" w:rsidRDefault="00775F47" w:rsidP="00A81FCE">
      <w:pPr>
        <w:pStyle w:val="af1"/>
        <w:numPr>
          <w:ilvl w:val="0"/>
          <w:numId w:val="3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f0"/>
          <w:rFonts w:ascii="Times New Roman" w:hAnsi="Times New Roman" w:cs="Times New Roman"/>
          <w:b w:val="0"/>
          <w:sz w:val="24"/>
          <w:szCs w:val="24"/>
        </w:rPr>
        <w:t>Реализация совместных проектов (у</w:t>
      </w:r>
      <w:r w:rsidR="00BC5A85" w:rsidRPr="005E4AC6">
        <w:rPr>
          <w:rFonts w:ascii="Times New Roman" w:hAnsi="Times New Roman" w:cs="Times New Roman"/>
          <w:sz w:val="24"/>
          <w:szCs w:val="24"/>
        </w:rPr>
        <w:t>частие в межшкольных или межрегиональных проектах, направленных на развитие функциональной грамотности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BC5A85" w:rsidRPr="005E4AC6">
        <w:rPr>
          <w:rFonts w:ascii="Times New Roman" w:hAnsi="Times New Roman" w:cs="Times New Roman"/>
          <w:sz w:val="24"/>
          <w:szCs w:val="24"/>
        </w:rPr>
        <w:t>.</w:t>
      </w:r>
    </w:p>
    <w:p w:rsidR="00BC5A85" w:rsidRPr="005E4AC6" w:rsidRDefault="00BC5A85" w:rsidP="00A81FCE">
      <w:pPr>
        <w:pStyle w:val="af1"/>
        <w:numPr>
          <w:ilvl w:val="0"/>
          <w:numId w:val="3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Style w:val="af0"/>
          <w:rFonts w:ascii="Times New Roman" w:hAnsi="Times New Roman" w:cs="Times New Roman"/>
          <w:b w:val="0"/>
          <w:sz w:val="24"/>
          <w:szCs w:val="24"/>
        </w:rPr>
        <w:t>Обмен лучшими практиками</w:t>
      </w:r>
      <w:r w:rsidR="00775F47">
        <w:rPr>
          <w:rStyle w:val="af0"/>
          <w:rFonts w:ascii="Times New Roman" w:hAnsi="Times New Roman" w:cs="Times New Roman"/>
          <w:b w:val="0"/>
          <w:sz w:val="24"/>
          <w:szCs w:val="24"/>
        </w:rPr>
        <w:t xml:space="preserve"> (р</w:t>
      </w:r>
      <w:r w:rsidRPr="005E4AC6">
        <w:rPr>
          <w:rFonts w:ascii="Times New Roman" w:hAnsi="Times New Roman" w:cs="Times New Roman"/>
          <w:sz w:val="24"/>
          <w:szCs w:val="24"/>
        </w:rPr>
        <w:t>егулярные встречи, круглые столы, онлайн-конференции для обсуждения и распространения успешного опыта</w:t>
      </w:r>
      <w:r w:rsidR="00775F47">
        <w:rPr>
          <w:rFonts w:ascii="Times New Roman" w:hAnsi="Times New Roman" w:cs="Times New Roman"/>
          <w:sz w:val="24"/>
          <w:szCs w:val="24"/>
        </w:rPr>
        <w:t>)</w:t>
      </w:r>
      <w:r w:rsidRPr="005E4AC6">
        <w:rPr>
          <w:rFonts w:ascii="Times New Roman" w:hAnsi="Times New Roman" w:cs="Times New Roman"/>
          <w:sz w:val="24"/>
          <w:szCs w:val="24"/>
        </w:rPr>
        <w:t>.</w:t>
      </w:r>
    </w:p>
    <w:p w:rsidR="00A81FCE" w:rsidRDefault="00A81FCE" w:rsidP="00A81FCE">
      <w:pPr>
        <w:pStyle w:val="af1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1FCE" w:rsidRDefault="00A81FCE" w:rsidP="00A81FCE">
      <w:pPr>
        <w:pStyle w:val="af1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A85" w:rsidRPr="00A81FCE" w:rsidRDefault="00BC5A85" w:rsidP="00A81FCE">
      <w:pPr>
        <w:pStyle w:val="af1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FCE">
        <w:rPr>
          <w:rFonts w:ascii="Times New Roman" w:hAnsi="Times New Roman" w:cs="Times New Roman"/>
          <w:b/>
          <w:sz w:val="24"/>
          <w:szCs w:val="24"/>
        </w:rPr>
        <w:t>Результативность использования методического материала в образовательной практике</w:t>
      </w:r>
    </w:p>
    <w:p w:rsidR="00581AF9" w:rsidRPr="005E4AC6" w:rsidRDefault="00A93F8A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Проект</w:t>
      </w:r>
      <w:r w:rsidR="00581AF9" w:rsidRPr="005E4A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продолжает свою </w:t>
      </w:r>
      <w:r w:rsidR="00A81FCE" w:rsidRPr="005E4A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реализацию по</w:t>
      </w:r>
      <w:r w:rsidRPr="005E4A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настоящее время</w:t>
      </w:r>
      <w:r w:rsidR="00AB1AB4" w:rsidRPr="005E4A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E01F71" w:rsidRPr="005E4A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данный момент в проект вовлечены учащиеся 1-3 классов (1</w:t>
      </w:r>
      <w:r w:rsidR="00581AF9" w:rsidRPr="005E4A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93</w:t>
      </w:r>
      <w:r w:rsidR="00E01F71" w:rsidRPr="005E4A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учащихся).</w:t>
      </w:r>
      <w:r w:rsidR="00581AF9" w:rsidRPr="005E4A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протяжении трех лет идет диагностика эффективности данного проекта. Проводится </w:t>
      </w:r>
      <w:r w:rsidR="009A0D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тестирование </w:t>
      </w:r>
      <w:r w:rsidR="00581AF9" w:rsidRPr="005E4A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целью изучения динамики развития навыков у детей (Приложение1). Также идет наблюдение за учебной деятельностью и активностью учащихся во внеурочной деятельности. Пров</w:t>
      </w:r>
      <w:r w:rsidR="008634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одится </w:t>
      </w:r>
      <w:r w:rsidR="00581AF9" w:rsidRPr="005E4A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анализ качества выполнения практических заданий по разным учебным дисциплинам.</w:t>
      </w:r>
    </w:p>
    <w:p w:rsidR="00E310E5" w:rsidRPr="005E4AC6" w:rsidRDefault="00E310E5" w:rsidP="005E4AC6">
      <w:pPr>
        <w:pStyle w:val="af1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4A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Стоит отметить, что на своих уроках всё чаще стали применять эффективные технологии, методы, формы обучения на для формирования функциональной грамотности обучающихся.</w:t>
      </w:r>
    </w:p>
    <w:p w:rsidR="0086344A" w:rsidRDefault="00AB1AB4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Проект является комплексным и охватывает разные аспекты развития функциональной грамотности. </w:t>
      </w:r>
      <w:r w:rsidR="00585574" w:rsidRPr="005E4AC6">
        <w:rPr>
          <w:rFonts w:ascii="Times New Roman" w:hAnsi="Times New Roman" w:cs="Times New Roman"/>
          <w:sz w:val="24"/>
          <w:szCs w:val="24"/>
        </w:rPr>
        <w:t xml:space="preserve">Благодаря данному проекту процент учащихся, успешно выполняющих задания на понимание и применение информации из различных источников (тексты, таблицы, схемы), вырос с 45% до 75%. Учащиеся научились самостоятельно искать, анализировать и использовать информацию в учебной и повседневной деятельности. Появились навыки критического мышления, умение работать с текстом, решать практические задачи. Дети стали более заинтересованы в учебном процессе, проявляют инициативу в выполнении заданий, </w:t>
      </w:r>
      <w:r w:rsidR="0086344A" w:rsidRPr="005E4AC6">
        <w:rPr>
          <w:rFonts w:ascii="Times New Roman" w:hAnsi="Times New Roman" w:cs="Times New Roman"/>
          <w:sz w:val="24"/>
          <w:szCs w:val="24"/>
        </w:rPr>
        <w:t>чаще участвуют</w:t>
      </w:r>
      <w:r w:rsidR="00585574" w:rsidRPr="005E4AC6">
        <w:rPr>
          <w:rFonts w:ascii="Times New Roman" w:hAnsi="Times New Roman" w:cs="Times New Roman"/>
          <w:sz w:val="24"/>
          <w:szCs w:val="24"/>
        </w:rPr>
        <w:t xml:space="preserve"> в проектной деятельности.  Отмечается повышение уровня самостоятельности и ответственности за свой результат. Дети принимают активное участие в конкурсах различного </w:t>
      </w:r>
      <w:r w:rsidR="0086344A" w:rsidRPr="005E4AC6">
        <w:rPr>
          <w:rFonts w:ascii="Times New Roman" w:hAnsi="Times New Roman" w:cs="Times New Roman"/>
          <w:sz w:val="24"/>
          <w:szCs w:val="24"/>
        </w:rPr>
        <w:t>уровня и</w:t>
      </w:r>
      <w:r w:rsidR="00585574" w:rsidRPr="005E4AC6">
        <w:rPr>
          <w:rFonts w:ascii="Times New Roman" w:hAnsi="Times New Roman" w:cs="Times New Roman"/>
          <w:sz w:val="24"/>
          <w:szCs w:val="24"/>
        </w:rPr>
        <w:t xml:space="preserve"> имеют высокие результаты (Приложение 2</w:t>
      </w:r>
      <w:r w:rsidR="0086344A" w:rsidRPr="005E4AC6">
        <w:rPr>
          <w:rFonts w:ascii="Times New Roman" w:hAnsi="Times New Roman" w:cs="Times New Roman"/>
          <w:sz w:val="24"/>
          <w:szCs w:val="24"/>
        </w:rPr>
        <w:t>). Родители</w:t>
      </w:r>
      <w:r w:rsidR="00585574" w:rsidRPr="005E4AC6">
        <w:rPr>
          <w:rFonts w:ascii="Times New Roman" w:hAnsi="Times New Roman" w:cs="Times New Roman"/>
          <w:sz w:val="24"/>
          <w:szCs w:val="24"/>
        </w:rPr>
        <w:t xml:space="preserve"> получают рекомендации и методические мате</w:t>
      </w:r>
      <w:r w:rsidR="0086344A">
        <w:rPr>
          <w:rFonts w:ascii="Times New Roman" w:hAnsi="Times New Roman" w:cs="Times New Roman"/>
          <w:sz w:val="24"/>
          <w:szCs w:val="24"/>
        </w:rPr>
        <w:t>риалы для поддержки детей дома.</w:t>
      </w:r>
      <w:r w:rsidR="00083FA2">
        <w:rPr>
          <w:rFonts w:ascii="Times New Roman" w:hAnsi="Times New Roman" w:cs="Times New Roman"/>
          <w:sz w:val="24"/>
          <w:szCs w:val="24"/>
        </w:rPr>
        <w:t xml:space="preserve"> При проведении анкетирования (Приложение 3) с родителями наблюдается положительная динамика развития функциональной грамотности детей (Приложение 4).</w:t>
      </w:r>
    </w:p>
    <w:p w:rsidR="00585574" w:rsidRPr="005E4AC6" w:rsidRDefault="00C80AD9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В рамках реализации проекта дети регулярно посещают как школьную, так и городские библиотеки, участвуют в различных мероприятиях, конкурсах, игровых программах.</w:t>
      </w:r>
    </w:p>
    <w:p w:rsidR="00585574" w:rsidRPr="005E4AC6" w:rsidRDefault="00D85BF1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 xml:space="preserve">При проведении недели начальных классов дети участвуют в проектах </w:t>
      </w:r>
      <w:r w:rsidR="00585574" w:rsidRPr="005E4AC6">
        <w:rPr>
          <w:rFonts w:ascii="Times New Roman" w:hAnsi="Times New Roman" w:cs="Times New Roman"/>
          <w:sz w:val="24"/>
          <w:szCs w:val="24"/>
        </w:rPr>
        <w:t>«Мой бюджет», «Как  накопить на мечту?»</w:t>
      </w:r>
      <w:r w:rsidRPr="005E4AC6">
        <w:rPr>
          <w:rFonts w:ascii="Times New Roman" w:hAnsi="Times New Roman" w:cs="Times New Roman"/>
          <w:sz w:val="24"/>
          <w:szCs w:val="24"/>
        </w:rPr>
        <w:t xml:space="preserve"> и другие. Также с детьми проводим сюжетно – ролевые игры «Магазин», «На ярмарке» и прочие.</w:t>
      </w:r>
    </w:p>
    <w:p w:rsidR="00585574" w:rsidRPr="005E4AC6" w:rsidRDefault="00D85BF1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Ежегодно в школе проходит Масленичная неделя, где дети участвуют в ярмарке продажи лакомств «Лакомка»». Вырученные деньги учащиеся передают</w:t>
      </w:r>
      <w:r w:rsidR="0086344A">
        <w:rPr>
          <w:rFonts w:ascii="Times New Roman" w:hAnsi="Times New Roman" w:cs="Times New Roman"/>
          <w:sz w:val="24"/>
          <w:szCs w:val="24"/>
        </w:rPr>
        <w:t xml:space="preserve"> в фонд тылового движения </w:t>
      </w:r>
      <w:r w:rsidR="0086344A" w:rsidRPr="005E4AC6">
        <w:rPr>
          <w:rFonts w:ascii="Times New Roman" w:hAnsi="Times New Roman" w:cs="Times New Roman"/>
          <w:sz w:val="24"/>
          <w:szCs w:val="24"/>
        </w:rPr>
        <w:t>«</w:t>
      </w:r>
      <w:r w:rsidR="0086344A">
        <w:rPr>
          <w:rFonts w:ascii="Times New Roman" w:hAnsi="Times New Roman" w:cs="Times New Roman"/>
          <w:sz w:val="24"/>
          <w:szCs w:val="24"/>
        </w:rPr>
        <w:t xml:space="preserve">Крылья ангела» </w:t>
      </w:r>
      <w:r w:rsidRPr="005E4AC6">
        <w:rPr>
          <w:rFonts w:ascii="Times New Roman" w:hAnsi="Times New Roman" w:cs="Times New Roman"/>
          <w:sz w:val="24"/>
          <w:szCs w:val="24"/>
        </w:rPr>
        <w:t>в помощь</w:t>
      </w:r>
      <w:r w:rsidR="0086344A">
        <w:rPr>
          <w:rFonts w:ascii="Times New Roman" w:hAnsi="Times New Roman" w:cs="Times New Roman"/>
          <w:sz w:val="24"/>
          <w:szCs w:val="24"/>
        </w:rPr>
        <w:t xml:space="preserve"> бойцам СВО.</w:t>
      </w:r>
    </w:p>
    <w:p w:rsidR="00585574" w:rsidRPr="005E4AC6" w:rsidRDefault="00D85BF1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В рамках внеурочной</w:t>
      </w:r>
      <w:r w:rsidR="0086344A">
        <w:rPr>
          <w:rFonts w:ascii="Times New Roman" w:hAnsi="Times New Roman" w:cs="Times New Roman"/>
          <w:sz w:val="24"/>
          <w:szCs w:val="24"/>
        </w:rPr>
        <w:t xml:space="preserve"> деятельности ведутся </w:t>
      </w:r>
      <w:r w:rsidRPr="005E4AC6">
        <w:rPr>
          <w:rFonts w:ascii="Times New Roman" w:hAnsi="Times New Roman" w:cs="Times New Roman"/>
          <w:sz w:val="24"/>
          <w:szCs w:val="24"/>
        </w:rPr>
        <w:t xml:space="preserve">кружки </w:t>
      </w:r>
      <w:r w:rsidR="0086344A">
        <w:rPr>
          <w:rFonts w:ascii="Times New Roman" w:hAnsi="Times New Roman" w:cs="Times New Roman"/>
          <w:sz w:val="24"/>
          <w:szCs w:val="24"/>
        </w:rPr>
        <w:t>различной направленности, которые помогают формировать и развивать разные компоненты функциональной грамотности</w:t>
      </w:r>
      <w:r w:rsidRPr="005E4AC6">
        <w:rPr>
          <w:rFonts w:ascii="Times New Roman" w:hAnsi="Times New Roman" w:cs="Times New Roman"/>
          <w:sz w:val="24"/>
          <w:szCs w:val="24"/>
        </w:rPr>
        <w:t>: «Весёлая лаборатория», «</w:t>
      </w:r>
      <w:proofErr w:type="spellStart"/>
      <w:r w:rsidRPr="005E4AC6">
        <w:rPr>
          <w:rFonts w:ascii="Times New Roman" w:hAnsi="Times New Roman" w:cs="Times New Roman"/>
          <w:sz w:val="24"/>
          <w:szCs w:val="24"/>
        </w:rPr>
        <w:t>Эколята</w:t>
      </w:r>
      <w:proofErr w:type="spellEnd"/>
      <w:r w:rsidRPr="005E4AC6">
        <w:rPr>
          <w:rFonts w:ascii="Times New Roman" w:hAnsi="Times New Roman" w:cs="Times New Roman"/>
          <w:sz w:val="24"/>
          <w:szCs w:val="24"/>
        </w:rPr>
        <w:t xml:space="preserve">», «Мир вокруг нас». </w:t>
      </w:r>
    </w:p>
    <w:p w:rsidR="00D85BF1" w:rsidRPr="005E4AC6" w:rsidRDefault="00D85BF1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В летний период дети посещают пришкольный лагерь где организуются профильные смены</w:t>
      </w:r>
      <w:r w:rsidR="0086344A">
        <w:rPr>
          <w:rFonts w:ascii="Times New Roman" w:hAnsi="Times New Roman" w:cs="Times New Roman"/>
          <w:sz w:val="24"/>
          <w:szCs w:val="24"/>
        </w:rPr>
        <w:t>,</w:t>
      </w:r>
      <w:r w:rsidRPr="005E4AC6">
        <w:rPr>
          <w:rFonts w:ascii="Times New Roman" w:hAnsi="Times New Roman" w:cs="Times New Roman"/>
          <w:sz w:val="24"/>
          <w:szCs w:val="24"/>
        </w:rPr>
        <w:t xml:space="preserve"> направленные на развитие различных областей функциональной грамотности. В результате данных занятий с детьми выполняются проекты, например «Огород на подоконнике», «Цветочная клумба», «Посади дерево».</w:t>
      </w:r>
    </w:p>
    <w:p w:rsidR="0086344A" w:rsidRDefault="0086344A" w:rsidP="0086344A">
      <w:pPr>
        <w:pStyle w:val="af1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4B5B" w:rsidRPr="0086344A" w:rsidRDefault="000E4B5B" w:rsidP="0086344A">
      <w:pPr>
        <w:pStyle w:val="af1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44A">
        <w:rPr>
          <w:rFonts w:ascii="Times New Roman" w:hAnsi="Times New Roman" w:cs="Times New Roman"/>
          <w:b/>
          <w:sz w:val="24"/>
          <w:szCs w:val="24"/>
        </w:rPr>
        <w:t>Продукт педагогического проекта</w:t>
      </w:r>
    </w:p>
    <w:p w:rsidR="000E4B5B" w:rsidRPr="005E4AC6" w:rsidRDefault="000E4B5B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Наша методическая копилка в данный момент состоит из:</w:t>
      </w:r>
    </w:p>
    <w:p w:rsidR="000E4B5B" w:rsidRPr="005E4AC6" w:rsidRDefault="000E4B5B" w:rsidP="0086344A">
      <w:pPr>
        <w:pStyle w:val="af1"/>
        <w:numPr>
          <w:ilvl w:val="0"/>
          <w:numId w:val="40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lastRenderedPageBreak/>
        <w:t>конспектов занятий и мероприятий по развитию функциональной грамотности;</w:t>
      </w:r>
    </w:p>
    <w:p w:rsidR="000E4B5B" w:rsidRPr="005E4AC6" w:rsidRDefault="000E4B5B" w:rsidP="0086344A">
      <w:pPr>
        <w:pStyle w:val="af1"/>
        <w:numPr>
          <w:ilvl w:val="0"/>
          <w:numId w:val="40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сборника проектных задач;</w:t>
      </w:r>
    </w:p>
    <w:p w:rsidR="000E4B5B" w:rsidRPr="005E4AC6" w:rsidRDefault="000E4B5B" w:rsidP="0086344A">
      <w:pPr>
        <w:pStyle w:val="af1"/>
        <w:numPr>
          <w:ilvl w:val="0"/>
          <w:numId w:val="40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копилки творческих работ детей;</w:t>
      </w:r>
    </w:p>
    <w:p w:rsidR="000E4B5B" w:rsidRPr="005E4AC6" w:rsidRDefault="000E4B5B" w:rsidP="0086344A">
      <w:pPr>
        <w:pStyle w:val="af1"/>
        <w:numPr>
          <w:ilvl w:val="0"/>
          <w:numId w:val="40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читательских дневников учащихся;</w:t>
      </w:r>
    </w:p>
    <w:p w:rsidR="000E4B5B" w:rsidRPr="005E4AC6" w:rsidRDefault="000E4B5B" w:rsidP="0086344A">
      <w:pPr>
        <w:pStyle w:val="af1"/>
        <w:numPr>
          <w:ilvl w:val="0"/>
          <w:numId w:val="40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мониторинга по формированию функциональной грамотности: анкеты, опросы.</w:t>
      </w:r>
    </w:p>
    <w:p w:rsidR="0086344A" w:rsidRDefault="0086344A" w:rsidP="0086344A">
      <w:pPr>
        <w:pStyle w:val="af1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5574" w:rsidRPr="0086344A" w:rsidRDefault="00DA436E" w:rsidP="0086344A">
      <w:pPr>
        <w:pStyle w:val="af1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44A">
        <w:rPr>
          <w:rFonts w:ascii="Times New Roman" w:hAnsi="Times New Roman" w:cs="Times New Roman"/>
          <w:b/>
          <w:sz w:val="24"/>
          <w:szCs w:val="24"/>
        </w:rPr>
        <w:t>Перспекти</w:t>
      </w:r>
      <w:r w:rsidR="007E195B">
        <w:rPr>
          <w:rFonts w:ascii="Times New Roman" w:hAnsi="Times New Roman" w:cs="Times New Roman"/>
          <w:b/>
          <w:sz w:val="24"/>
          <w:szCs w:val="24"/>
        </w:rPr>
        <w:t>вы дальнейшего развития проекта</w:t>
      </w:r>
    </w:p>
    <w:p w:rsidR="00DA436E" w:rsidRDefault="00DA436E" w:rsidP="005E4AC6">
      <w:pPr>
        <w:pStyle w:val="af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AC6">
        <w:rPr>
          <w:rFonts w:ascii="Times New Roman" w:hAnsi="Times New Roman" w:cs="Times New Roman"/>
          <w:sz w:val="24"/>
          <w:szCs w:val="24"/>
        </w:rPr>
        <w:t>В настоящее время педагогический проект находится в стадии реализации</w:t>
      </w:r>
      <w:r w:rsidR="000E4B5B" w:rsidRPr="005E4AC6">
        <w:rPr>
          <w:rFonts w:ascii="Times New Roman" w:hAnsi="Times New Roman" w:cs="Times New Roman"/>
          <w:sz w:val="24"/>
          <w:szCs w:val="24"/>
        </w:rPr>
        <w:t>. В перспективе провести районный конкурс на базе нашей школы «Ключ к успеху», где будут приглашены учащиеся 3-4 классов всего района. На МО и РМО учителей школ обобщить работу по формированию функциональной грамотности младших школьников.</w:t>
      </w:r>
    </w:p>
    <w:p w:rsidR="007E195B" w:rsidRDefault="007E195B" w:rsidP="008C6C35">
      <w:pPr>
        <w:tabs>
          <w:tab w:val="left" w:pos="851"/>
        </w:tabs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1B4E" w:rsidRDefault="007E195B" w:rsidP="008C6C35">
      <w:pPr>
        <w:tabs>
          <w:tab w:val="left" w:pos="851"/>
        </w:tabs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Литература</w:t>
      </w:r>
    </w:p>
    <w:p w:rsidR="0086344A" w:rsidRPr="008C6C35" w:rsidRDefault="0086344A" w:rsidP="008C6C35">
      <w:pPr>
        <w:pStyle w:val="ac"/>
        <w:numPr>
          <w:ilvl w:val="0"/>
          <w:numId w:val="4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C6C3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Басюк</w:t>
      </w:r>
      <w:proofErr w:type="spellEnd"/>
      <w:r w:rsidRPr="008C6C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В.С., Ковалева Г.С. Инновационный проект Министерства просвещения «Мониторинг формирования функциональной грамотности»: основные направления и первые результаты // Отечественная и зарубежная педагогика. 2019. Т.1. № 4 (61). С. 13-33.</w:t>
      </w:r>
    </w:p>
    <w:p w:rsidR="008C6C35" w:rsidRDefault="008C6C35" w:rsidP="008C6C35">
      <w:pPr>
        <w:pStyle w:val="ac"/>
        <w:numPr>
          <w:ilvl w:val="0"/>
          <w:numId w:val="4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Виноградова Н.Ф. Десять советов учителю по формированию читательской грамотности младших школьников / Н.Ф. Виноградова // Начальное образование. 2017. № 3. С. 3 – 7. </w:t>
      </w:r>
    </w:p>
    <w:p w:rsidR="008C6C35" w:rsidRDefault="008C6C35" w:rsidP="008C6C35">
      <w:pPr>
        <w:pStyle w:val="ac"/>
        <w:numPr>
          <w:ilvl w:val="0"/>
          <w:numId w:val="4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Виноградова Н.Ф. Дидактическое сопровождение процесса обучения в начальной школе. Формирование познавательных универсальных учебных действий: методическое пособие / Н. Ф. Виноградова, О.А.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Рыдзе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Москва: Просвещение, 2018. - 112 с.</w:t>
      </w:r>
    </w:p>
    <w:p w:rsidR="008C6C35" w:rsidRDefault="008C6C35" w:rsidP="008C6C35">
      <w:pPr>
        <w:pStyle w:val="ac"/>
        <w:numPr>
          <w:ilvl w:val="0"/>
          <w:numId w:val="4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Функциональная грамотность младшего школьника: книга для учителя / Н.Ф. Виноградова, Е.Э.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Кочурова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М.И. Кузнецова и др.: под ред. Н.Ф. Виноградовой. М.: Российский учебник: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Вентана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Граф, 2018. - 288 с.</w:t>
      </w:r>
    </w:p>
    <w:p w:rsidR="00074C02" w:rsidRDefault="005E4AC6" w:rsidP="0019586E">
      <w:pPr>
        <w:pStyle w:val="ac"/>
        <w:numPr>
          <w:ilvl w:val="0"/>
          <w:numId w:val="4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3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Функциональная грамотность младшего школьника</w:t>
      </w:r>
      <w:proofErr w:type="gramStart"/>
      <w:r w:rsidRPr="008C6C35">
        <w:rPr>
          <w:rFonts w:ascii="Times New Roman" w:eastAsia="Times New Roman" w:hAnsi="Times New Roman" w:cs="Times New Roman"/>
          <w:sz w:val="24"/>
          <w:szCs w:val="24"/>
          <w:lang w:eastAsia="ru-RU"/>
        </w:rPr>
        <w:t>/ П</w:t>
      </w:r>
      <w:proofErr w:type="gramEnd"/>
      <w:r w:rsidRPr="008C6C35">
        <w:rPr>
          <w:rFonts w:ascii="Times New Roman" w:eastAsia="Times New Roman" w:hAnsi="Times New Roman" w:cs="Times New Roman"/>
          <w:sz w:val="24"/>
          <w:szCs w:val="24"/>
          <w:lang w:eastAsia="ru-RU"/>
        </w:rPr>
        <w:t>од редакцией Н. Ф. Виноградовой.- Москва: ФГБНУ «Институт стра</w:t>
      </w:r>
      <w:r w:rsidR="00FC4B1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тегии развития образования РАО»</w:t>
      </w:r>
      <w:bookmarkStart w:id="0" w:name="_GoBack"/>
      <w:bookmarkEnd w:id="0"/>
      <w:r w:rsidRPr="008C6C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Российский учебник «Успешный педагог XXI века», </w:t>
      </w:r>
      <w:proofErr w:type="spellStart"/>
      <w:r w:rsidRPr="008C6C35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Вентана-Граф</w:t>
      </w:r>
      <w:proofErr w:type="spellEnd"/>
      <w:r w:rsidRPr="008C6C35">
        <w:rPr>
          <w:rFonts w:ascii="Times New Roman" w:eastAsia="Times New Roman" w:hAnsi="Times New Roman" w:cs="Times New Roman"/>
          <w:sz w:val="24"/>
          <w:szCs w:val="24"/>
          <w:lang w:eastAsia="ru-RU"/>
        </w:rPr>
        <w:t>, 2018.- 277с.</w:t>
      </w:r>
    </w:p>
    <w:p w:rsidR="00074C02" w:rsidRDefault="00074C0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074C02" w:rsidRDefault="00074C02" w:rsidP="00074C02">
      <w:pPr>
        <w:pStyle w:val="a8"/>
        <w:ind w:left="927"/>
        <w:jc w:val="right"/>
      </w:pPr>
      <w:r w:rsidRPr="005E4AC6">
        <w:lastRenderedPageBreak/>
        <w:t>Приложение 1</w:t>
      </w:r>
    </w:p>
    <w:p w:rsidR="00074C02" w:rsidRPr="00E745D3" w:rsidRDefault="00074C02" w:rsidP="00074C02">
      <w:pPr>
        <w:pStyle w:val="a8"/>
        <w:ind w:left="927"/>
        <w:rPr>
          <w:b/>
        </w:rPr>
      </w:pPr>
      <w:r w:rsidRPr="00E745D3">
        <w:rPr>
          <w:b/>
        </w:rPr>
        <w:t>Развитие функциональной грамотности обучающихся начальных классов</w:t>
      </w:r>
    </w:p>
    <w:p w:rsidR="00074C02" w:rsidRPr="005E4AC6" w:rsidRDefault="00074C02" w:rsidP="00074C02">
      <w:pPr>
        <w:pStyle w:val="a8"/>
        <w:ind w:left="927"/>
        <w:jc w:val="center"/>
      </w:pPr>
    </w:p>
    <w:p w:rsidR="00074C02" w:rsidRPr="00E745D3" w:rsidRDefault="00074C02" w:rsidP="00074C02">
      <w:pPr>
        <w:pStyle w:val="a8"/>
        <w:ind w:left="927"/>
      </w:pPr>
      <w:r w:rsidRPr="005E4AC6">
        <w:rPr>
          <w:noProof/>
        </w:rPr>
        <w:drawing>
          <wp:inline distT="0" distB="0" distL="0" distR="0">
            <wp:extent cx="5486400" cy="3200400"/>
            <wp:effectExtent l="0" t="0" r="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74C02" w:rsidRDefault="00074C0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074C02" w:rsidRDefault="00074C02" w:rsidP="00074C02">
      <w:pPr>
        <w:pStyle w:val="a8"/>
        <w:jc w:val="right"/>
      </w:pPr>
      <w:r w:rsidRPr="008C6C35">
        <w:lastRenderedPageBreak/>
        <w:t xml:space="preserve">Приложение 2. </w:t>
      </w:r>
    </w:p>
    <w:p w:rsidR="00074C02" w:rsidRPr="008C6C35" w:rsidRDefault="00074C02" w:rsidP="00074C02">
      <w:pPr>
        <w:pStyle w:val="a8"/>
        <w:jc w:val="center"/>
        <w:rPr>
          <w:b/>
        </w:rPr>
      </w:pPr>
      <w:r w:rsidRPr="008C6C35">
        <w:rPr>
          <w:b/>
        </w:rPr>
        <w:t>Результаты участия учащихся в конкурсах различного уровня</w:t>
      </w:r>
    </w:p>
    <w:tbl>
      <w:tblPr>
        <w:tblStyle w:val="a7"/>
        <w:tblW w:w="10031" w:type="dxa"/>
        <w:tblLook w:val="04A0"/>
      </w:tblPr>
      <w:tblGrid>
        <w:gridCol w:w="675"/>
        <w:gridCol w:w="5670"/>
        <w:gridCol w:w="3686"/>
      </w:tblGrid>
      <w:tr w:rsidR="00074C02" w:rsidRPr="008C6C35" w:rsidTr="00833854">
        <w:tc>
          <w:tcPr>
            <w:tcW w:w="675" w:type="dxa"/>
          </w:tcPr>
          <w:p w:rsidR="00074C02" w:rsidRPr="008C6C35" w:rsidRDefault="00074C02" w:rsidP="00833854">
            <w:pPr>
              <w:pStyle w:val="a8"/>
              <w:jc w:val="center"/>
              <w:rPr>
                <w:b/>
              </w:rPr>
            </w:pPr>
            <w:r w:rsidRPr="008C6C35">
              <w:rPr>
                <w:b/>
              </w:rPr>
              <w:t xml:space="preserve">№ </w:t>
            </w:r>
            <w:proofErr w:type="spellStart"/>
            <w:r w:rsidRPr="008C6C35">
              <w:rPr>
                <w:b/>
              </w:rPr>
              <w:t>п\</w:t>
            </w:r>
            <w:proofErr w:type="gramStart"/>
            <w:r w:rsidRPr="008C6C35"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5670" w:type="dxa"/>
          </w:tcPr>
          <w:p w:rsidR="00074C02" w:rsidRPr="008C6C35" w:rsidRDefault="00074C02" w:rsidP="00833854">
            <w:pPr>
              <w:pStyle w:val="a8"/>
              <w:jc w:val="center"/>
              <w:rPr>
                <w:b/>
              </w:rPr>
            </w:pPr>
            <w:r w:rsidRPr="008C6C35">
              <w:rPr>
                <w:b/>
              </w:rPr>
              <w:t>Название конкурса</w:t>
            </w:r>
          </w:p>
        </w:tc>
        <w:tc>
          <w:tcPr>
            <w:tcW w:w="3686" w:type="dxa"/>
          </w:tcPr>
          <w:p w:rsidR="00074C02" w:rsidRPr="008C6C35" w:rsidRDefault="00074C02" w:rsidP="00833854">
            <w:pPr>
              <w:pStyle w:val="a8"/>
              <w:jc w:val="center"/>
              <w:rPr>
                <w:b/>
              </w:rPr>
            </w:pPr>
            <w:r w:rsidRPr="008C6C35">
              <w:rPr>
                <w:b/>
              </w:rPr>
              <w:t>Результат</w:t>
            </w:r>
          </w:p>
        </w:tc>
      </w:tr>
      <w:tr w:rsidR="00074C02" w:rsidRPr="008C6C35" w:rsidTr="00833854">
        <w:tc>
          <w:tcPr>
            <w:tcW w:w="675" w:type="dxa"/>
          </w:tcPr>
          <w:p w:rsidR="00074C02" w:rsidRPr="008C6C35" w:rsidRDefault="00074C02" w:rsidP="00074C02">
            <w:pPr>
              <w:pStyle w:val="a8"/>
              <w:numPr>
                <w:ilvl w:val="0"/>
                <w:numId w:val="42"/>
              </w:numPr>
              <w:ind w:left="0" w:firstLine="0"/>
              <w:jc w:val="center"/>
              <w:rPr>
                <w:b/>
              </w:rPr>
            </w:pPr>
          </w:p>
        </w:tc>
        <w:tc>
          <w:tcPr>
            <w:tcW w:w="5670" w:type="dxa"/>
          </w:tcPr>
          <w:p w:rsidR="00074C02" w:rsidRPr="008C6C35" w:rsidRDefault="00074C02" w:rsidP="00833854">
            <w:pPr>
              <w:pStyle w:val="a8"/>
              <w:jc w:val="center"/>
              <w:rPr>
                <w:rStyle w:val="docdata"/>
                <w:color w:val="000000"/>
              </w:rPr>
            </w:pPr>
            <w:r w:rsidRPr="008C6C35">
              <w:rPr>
                <w:rStyle w:val="docdata"/>
                <w:color w:val="000000"/>
              </w:rPr>
              <w:t xml:space="preserve">Участие в олимпиадах образовательного портала на базе интерактивной платформы </w:t>
            </w:r>
            <w:proofErr w:type="spellStart"/>
            <w:r w:rsidRPr="008C6C35">
              <w:rPr>
                <w:rStyle w:val="docdata"/>
                <w:color w:val="000000"/>
              </w:rPr>
              <w:t>учи</w:t>
            </w:r>
            <w:proofErr w:type="gramStart"/>
            <w:r w:rsidRPr="008C6C35">
              <w:rPr>
                <w:rStyle w:val="docdata"/>
                <w:color w:val="000000"/>
              </w:rPr>
              <w:t>.р</w:t>
            </w:r>
            <w:proofErr w:type="gramEnd"/>
            <w:r w:rsidRPr="008C6C35">
              <w:rPr>
                <w:rStyle w:val="docdata"/>
                <w:color w:val="000000"/>
              </w:rPr>
              <w:t>у</w:t>
            </w:r>
            <w:proofErr w:type="spellEnd"/>
          </w:p>
        </w:tc>
        <w:tc>
          <w:tcPr>
            <w:tcW w:w="3686" w:type="dxa"/>
          </w:tcPr>
          <w:p w:rsidR="00074C02" w:rsidRPr="009A6BAD" w:rsidRDefault="00074C02" w:rsidP="00833854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BAD">
              <w:rPr>
                <w:rFonts w:ascii="Times New Roman" w:hAnsi="Times New Roman" w:cs="Times New Roman"/>
                <w:b/>
                <w:sz w:val="24"/>
                <w:szCs w:val="24"/>
              </w:rPr>
              <w:t>2023 год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 xml:space="preserve"> 1 классы – 27 победителей</w:t>
            </w:r>
          </w:p>
          <w:p w:rsidR="00074C02" w:rsidRDefault="00074C02" w:rsidP="00833854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BAD">
              <w:rPr>
                <w:rFonts w:ascii="Times New Roman" w:hAnsi="Times New Roman" w:cs="Times New Roman"/>
                <w:b/>
                <w:sz w:val="24"/>
                <w:szCs w:val="24"/>
              </w:rPr>
              <w:t>2024 год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 xml:space="preserve"> 1-2 классы – 49 победителей</w:t>
            </w:r>
          </w:p>
          <w:p w:rsidR="00074C02" w:rsidRDefault="00074C02" w:rsidP="00833854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BAD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</w:p>
          <w:p w:rsidR="00074C02" w:rsidRPr="008C6C35" w:rsidRDefault="00074C02" w:rsidP="00833854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1-3 классы – 68 победителей</w:t>
            </w:r>
          </w:p>
        </w:tc>
      </w:tr>
      <w:tr w:rsidR="00074C02" w:rsidRPr="008C6C35" w:rsidTr="00833854">
        <w:tc>
          <w:tcPr>
            <w:tcW w:w="675" w:type="dxa"/>
          </w:tcPr>
          <w:p w:rsidR="00074C02" w:rsidRPr="008C6C35" w:rsidRDefault="00074C02" w:rsidP="00074C02">
            <w:pPr>
              <w:pStyle w:val="a8"/>
              <w:numPr>
                <w:ilvl w:val="0"/>
                <w:numId w:val="42"/>
              </w:numPr>
              <w:tabs>
                <w:tab w:val="left" w:pos="231"/>
              </w:tabs>
              <w:ind w:left="0" w:firstLine="0"/>
              <w:rPr>
                <w:b/>
              </w:rPr>
            </w:pPr>
          </w:p>
        </w:tc>
        <w:tc>
          <w:tcPr>
            <w:tcW w:w="5670" w:type="dxa"/>
          </w:tcPr>
          <w:p w:rsidR="00074C02" w:rsidRPr="008C6C35" w:rsidRDefault="00074C02" w:rsidP="00833854">
            <w:pPr>
              <w:pStyle w:val="a8"/>
              <w:jc w:val="center"/>
            </w:pPr>
            <w:r w:rsidRPr="008C6C35">
              <w:t xml:space="preserve">Всероссийский конкурс «Малая </w:t>
            </w:r>
            <w:proofErr w:type="spellStart"/>
            <w:r w:rsidRPr="008C6C35">
              <w:t>Тимирязевка</w:t>
            </w:r>
            <w:proofErr w:type="spellEnd"/>
            <w:r w:rsidRPr="008C6C35">
              <w:t>»</w:t>
            </w:r>
          </w:p>
        </w:tc>
        <w:tc>
          <w:tcPr>
            <w:tcW w:w="3686" w:type="dxa"/>
          </w:tcPr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2023 год – диплом 3 степени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2024 год -  диплом 2степени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2025 год – диплом 1 степени</w:t>
            </w:r>
          </w:p>
        </w:tc>
      </w:tr>
      <w:tr w:rsidR="00074C02" w:rsidRPr="008C6C35" w:rsidTr="00833854">
        <w:tc>
          <w:tcPr>
            <w:tcW w:w="675" w:type="dxa"/>
          </w:tcPr>
          <w:p w:rsidR="00074C02" w:rsidRPr="008C6C35" w:rsidRDefault="00074C02" w:rsidP="00074C02">
            <w:pPr>
              <w:pStyle w:val="a8"/>
              <w:numPr>
                <w:ilvl w:val="0"/>
                <w:numId w:val="42"/>
              </w:numPr>
              <w:tabs>
                <w:tab w:val="left" w:pos="231"/>
              </w:tabs>
              <w:ind w:left="0" w:firstLine="0"/>
              <w:rPr>
                <w:b/>
              </w:rPr>
            </w:pPr>
          </w:p>
        </w:tc>
        <w:tc>
          <w:tcPr>
            <w:tcW w:w="5670" w:type="dxa"/>
          </w:tcPr>
          <w:p w:rsidR="00074C02" w:rsidRPr="008C6C35" w:rsidRDefault="00074C02" w:rsidP="00833854">
            <w:pPr>
              <w:pStyle w:val="a8"/>
              <w:jc w:val="center"/>
            </w:pPr>
            <w:r w:rsidRPr="008C6C35">
              <w:rPr>
                <w:rStyle w:val="docdata"/>
                <w:color w:val="000000"/>
              </w:rPr>
              <w:t>Всероссийский конкурс научно-технологических проектов «Большие вызовы»</w:t>
            </w:r>
          </w:p>
        </w:tc>
        <w:tc>
          <w:tcPr>
            <w:tcW w:w="3686" w:type="dxa"/>
          </w:tcPr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2025 год – диплом 1 степени</w:t>
            </w:r>
          </w:p>
        </w:tc>
      </w:tr>
      <w:tr w:rsidR="00074C02" w:rsidRPr="008C6C35" w:rsidTr="00833854">
        <w:tc>
          <w:tcPr>
            <w:tcW w:w="675" w:type="dxa"/>
          </w:tcPr>
          <w:p w:rsidR="00074C02" w:rsidRPr="008C6C35" w:rsidRDefault="00074C02" w:rsidP="00074C02">
            <w:pPr>
              <w:pStyle w:val="a8"/>
              <w:numPr>
                <w:ilvl w:val="0"/>
                <w:numId w:val="42"/>
              </w:numPr>
              <w:tabs>
                <w:tab w:val="left" w:pos="231"/>
              </w:tabs>
              <w:ind w:left="0" w:firstLine="0"/>
              <w:rPr>
                <w:b/>
              </w:rPr>
            </w:pPr>
          </w:p>
        </w:tc>
        <w:tc>
          <w:tcPr>
            <w:tcW w:w="5670" w:type="dxa"/>
          </w:tcPr>
          <w:p w:rsidR="00074C02" w:rsidRPr="008C6C35" w:rsidRDefault="00074C02" w:rsidP="00833854">
            <w:pPr>
              <w:pStyle w:val="a8"/>
              <w:jc w:val="center"/>
              <w:rPr>
                <w:rStyle w:val="docdata"/>
                <w:color w:val="000000"/>
              </w:rPr>
            </w:pPr>
            <w:r w:rsidRPr="008C6C35">
              <w:t>Всероссийский творческий конкурс «Мой Есенин»</w:t>
            </w:r>
          </w:p>
        </w:tc>
        <w:tc>
          <w:tcPr>
            <w:tcW w:w="3686" w:type="dxa"/>
          </w:tcPr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2025 год – из 12 учащихся 6 победителей</w:t>
            </w:r>
          </w:p>
        </w:tc>
      </w:tr>
      <w:tr w:rsidR="00074C02" w:rsidRPr="008C6C35" w:rsidTr="00833854">
        <w:tc>
          <w:tcPr>
            <w:tcW w:w="675" w:type="dxa"/>
          </w:tcPr>
          <w:p w:rsidR="00074C02" w:rsidRPr="008C6C35" w:rsidRDefault="00074C02" w:rsidP="00074C02">
            <w:pPr>
              <w:pStyle w:val="a8"/>
              <w:numPr>
                <w:ilvl w:val="0"/>
                <w:numId w:val="42"/>
              </w:numPr>
              <w:tabs>
                <w:tab w:val="left" w:pos="231"/>
              </w:tabs>
              <w:ind w:left="0" w:firstLine="0"/>
              <w:rPr>
                <w:b/>
              </w:rPr>
            </w:pPr>
          </w:p>
        </w:tc>
        <w:tc>
          <w:tcPr>
            <w:tcW w:w="5670" w:type="dxa"/>
          </w:tcPr>
          <w:p w:rsidR="00074C02" w:rsidRPr="008C6C35" w:rsidRDefault="00074C02" w:rsidP="00833854">
            <w:pPr>
              <w:pStyle w:val="a8"/>
              <w:jc w:val="center"/>
            </w:pPr>
            <w:r w:rsidRPr="008C6C35">
              <w:t>Всероссийский конкурс «Творчество А.С. Пушкина»</w:t>
            </w:r>
          </w:p>
        </w:tc>
        <w:tc>
          <w:tcPr>
            <w:tcW w:w="3686" w:type="dxa"/>
          </w:tcPr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2023 год – 7 победителей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2024 год – 12 победителей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2025 год – 17 победителей</w:t>
            </w:r>
          </w:p>
        </w:tc>
      </w:tr>
      <w:tr w:rsidR="00074C02" w:rsidRPr="008C6C35" w:rsidTr="00833854">
        <w:tc>
          <w:tcPr>
            <w:tcW w:w="675" w:type="dxa"/>
          </w:tcPr>
          <w:p w:rsidR="00074C02" w:rsidRPr="008C6C35" w:rsidRDefault="00074C02" w:rsidP="00074C02">
            <w:pPr>
              <w:pStyle w:val="a8"/>
              <w:numPr>
                <w:ilvl w:val="0"/>
                <w:numId w:val="42"/>
              </w:numPr>
              <w:tabs>
                <w:tab w:val="left" w:pos="231"/>
              </w:tabs>
              <w:ind w:left="0" w:firstLine="0"/>
              <w:rPr>
                <w:b/>
              </w:rPr>
            </w:pPr>
          </w:p>
        </w:tc>
        <w:tc>
          <w:tcPr>
            <w:tcW w:w="5670" w:type="dxa"/>
          </w:tcPr>
          <w:p w:rsidR="00074C02" w:rsidRPr="008C6C35" w:rsidRDefault="00074C02" w:rsidP="00833854">
            <w:pPr>
              <w:pStyle w:val="a8"/>
              <w:jc w:val="center"/>
            </w:pPr>
            <w:r w:rsidRPr="008C6C35">
              <w:t>Районный конкурс «Умники и умницы» - 2-4 классы</w:t>
            </w:r>
          </w:p>
        </w:tc>
        <w:tc>
          <w:tcPr>
            <w:tcW w:w="3686" w:type="dxa"/>
          </w:tcPr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2023 год – диплом 2 степени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2024 год -  диплом 1степени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2025 год – диплом 1 степени</w:t>
            </w:r>
          </w:p>
        </w:tc>
      </w:tr>
      <w:tr w:rsidR="00074C02" w:rsidRPr="008C6C35" w:rsidTr="00833854">
        <w:tc>
          <w:tcPr>
            <w:tcW w:w="675" w:type="dxa"/>
          </w:tcPr>
          <w:p w:rsidR="00074C02" w:rsidRPr="008C6C35" w:rsidRDefault="00074C02" w:rsidP="00074C02">
            <w:pPr>
              <w:pStyle w:val="a8"/>
              <w:numPr>
                <w:ilvl w:val="0"/>
                <w:numId w:val="42"/>
              </w:numPr>
              <w:tabs>
                <w:tab w:val="left" w:pos="231"/>
              </w:tabs>
              <w:ind w:left="0" w:firstLine="0"/>
              <w:rPr>
                <w:b/>
              </w:rPr>
            </w:pPr>
          </w:p>
        </w:tc>
        <w:tc>
          <w:tcPr>
            <w:tcW w:w="5670" w:type="dxa"/>
          </w:tcPr>
          <w:p w:rsidR="00074C02" w:rsidRPr="008C6C35" w:rsidRDefault="00074C02" w:rsidP="00833854">
            <w:pPr>
              <w:pStyle w:val="a8"/>
              <w:jc w:val="center"/>
            </w:pPr>
            <w:r w:rsidRPr="008C6C35">
              <w:t>Районная акция «Письмо ветерану»</w:t>
            </w:r>
          </w:p>
        </w:tc>
        <w:tc>
          <w:tcPr>
            <w:tcW w:w="3686" w:type="dxa"/>
          </w:tcPr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2023 год – 42 участника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2024 год -  58 участников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2025 год – 72 участника</w:t>
            </w:r>
          </w:p>
        </w:tc>
      </w:tr>
      <w:tr w:rsidR="00074C02" w:rsidRPr="008C6C35" w:rsidTr="00833854">
        <w:tc>
          <w:tcPr>
            <w:tcW w:w="675" w:type="dxa"/>
          </w:tcPr>
          <w:p w:rsidR="00074C02" w:rsidRPr="008C6C35" w:rsidRDefault="00074C02" w:rsidP="00074C02">
            <w:pPr>
              <w:pStyle w:val="a8"/>
              <w:numPr>
                <w:ilvl w:val="0"/>
                <w:numId w:val="42"/>
              </w:numPr>
              <w:tabs>
                <w:tab w:val="left" w:pos="231"/>
              </w:tabs>
              <w:ind w:left="0" w:firstLine="0"/>
              <w:rPr>
                <w:b/>
              </w:rPr>
            </w:pPr>
          </w:p>
        </w:tc>
        <w:tc>
          <w:tcPr>
            <w:tcW w:w="5670" w:type="dxa"/>
          </w:tcPr>
          <w:p w:rsidR="00074C02" w:rsidRPr="008C6C35" w:rsidRDefault="00074C02" w:rsidP="00833854">
            <w:pPr>
              <w:pStyle w:val="a8"/>
              <w:jc w:val="center"/>
            </w:pPr>
            <w:r w:rsidRPr="008C6C35">
              <w:t>Районный конкурс семейного чтения «Почитай мне, мама»</w:t>
            </w:r>
          </w:p>
        </w:tc>
        <w:tc>
          <w:tcPr>
            <w:tcW w:w="3686" w:type="dxa"/>
          </w:tcPr>
          <w:p w:rsidR="00074C02" w:rsidRPr="009A6BAD" w:rsidRDefault="00074C02" w:rsidP="00833854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BAD">
              <w:rPr>
                <w:rFonts w:ascii="Times New Roman" w:hAnsi="Times New Roman" w:cs="Times New Roman"/>
                <w:b/>
                <w:sz w:val="24"/>
                <w:szCs w:val="24"/>
              </w:rPr>
              <w:t>2023 год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Диплом 1 степени – 2 человека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Диплом 2 степени – 1 человек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Диплом 3 степени – 1 человек</w:t>
            </w:r>
          </w:p>
          <w:p w:rsidR="00074C02" w:rsidRPr="009A6BAD" w:rsidRDefault="00074C02" w:rsidP="00833854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BAD">
              <w:rPr>
                <w:rFonts w:ascii="Times New Roman" w:hAnsi="Times New Roman" w:cs="Times New Roman"/>
                <w:b/>
                <w:sz w:val="24"/>
                <w:szCs w:val="24"/>
              </w:rPr>
              <w:t>2024 год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Диплом 1 степени – 3 человека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Диплом 2 степени – 2 человек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Диплом 3 степени – 2 человека</w:t>
            </w:r>
          </w:p>
          <w:p w:rsidR="00074C02" w:rsidRPr="009A6BAD" w:rsidRDefault="00074C02" w:rsidP="00833854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BAD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Диплом 1 степени – 4 человека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Диплом 2 степени – 3 человек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Диплом 3 степени – 2 человека</w:t>
            </w:r>
          </w:p>
        </w:tc>
      </w:tr>
      <w:tr w:rsidR="00074C02" w:rsidRPr="008C6C35" w:rsidTr="00833854">
        <w:tc>
          <w:tcPr>
            <w:tcW w:w="675" w:type="dxa"/>
          </w:tcPr>
          <w:p w:rsidR="00074C02" w:rsidRPr="008C6C35" w:rsidRDefault="00074C02" w:rsidP="00074C02">
            <w:pPr>
              <w:pStyle w:val="a8"/>
              <w:numPr>
                <w:ilvl w:val="0"/>
                <w:numId w:val="42"/>
              </w:numPr>
              <w:tabs>
                <w:tab w:val="left" w:pos="231"/>
              </w:tabs>
              <w:ind w:left="0" w:firstLine="0"/>
              <w:rPr>
                <w:b/>
              </w:rPr>
            </w:pPr>
          </w:p>
        </w:tc>
        <w:tc>
          <w:tcPr>
            <w:tcW w:w="5670" w:type="dxa"/>
          </w:tcPr>
          <w:p w:rsidR="00074C02" w:rsidRPr="008C6C35" w:rsidRDefault="00074C02" w:rsidP="00833854">
            <w:pPr>
              <w:pStyle w:val="a8"/>
              <w:jc w:val="center"/>
            </w:pPr>
            <w:r w:rsidRPr="008C6C35">
              <w:t>Районный конкурс решение проектных задач «Я иду дорогой открытий»</w:t>
            </w:r>
          </w:p>
        </w:tc>
        <w:tc>
          <w:tcPr>
            <w:tcW w:w="3686" w:type="dxa"/>
          </w:tcPr>
          <w:p w:rsidR="00074C02" w:rsidRPr="009A6BAD" w:rsidRDefault="00074C02" w:rsidP="00833854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BAD">
              <w:rPr>
                <w:rFonts w:ascii="Times New Roman" w:hAnsi="Times New Roman" w:cs="Times New Roman"/>
                <w:b/>
                <w:sz w:val="24"/>
                <w:szCs w:val="24"/>
              </w:rPr>
              <w:t>2023 – 2024 учебный год</w:t>
            </w:r>
          </w:p>
          <w:p w:rsidR="00074C02" w:rsidRPr="008C6C35" w:rsidRDefault="00074C02" w:rsidP="00833854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иплом 1 и 2 степени</w:t>
            </w:r>
          </w:p>
        </w:tc>
      </w:tr>
      <w:tr w:rsidR="00074C02" w:rsidRPr="008C6C35" w:rsidTr="00833854">
        <w:tc>
          <w:tcPr>
            <w:tcW w:w="675" w:type="dxa"/>
          </w:tcPr>
          <w:p w:rsidR="00074C02" w:rsidRPr="008C6C35" w:rsidRDefault="00074C02" w:rsidP="00074C02">
            <w:pPr>
              <w:pStyle w:val="a8"/>
              <w:numPr>
                <w:ilvl w:val="0"/>
                <w:numId w:val="42"/>
              </w:numPr>
              <w:tabs>
                <w:tab w:val="left" w:pos="231"/>
              </w:tabs>
              <w:ind w:left="0" w:firstLine="0"/>
              <w:rPr>
                <w:b/>
              </w:rPr>
            </w:pPr>
          </w:p>
        </w:tc>
        <w:tc>
          <w:tcPr>
            <w:tcW w:w="5670" w:type="dxa"/>
          </w:tcPr>
          <w:p w:rsidR="00074C02" w:rsidRPr="008C6C35" w:rsidRDefault="00074C02" w:rsidP="00833854">
            <w:pPr>
              <w:pStyle w:val="a8"/>
              <w:jc w:val="center"/>
            </w:pPr>
            <w:r w:rsidRPr="008C6C35">
              <w:t>Районные научно-практические конференции на базе СЮТ</w:t>
            </w:r>
          </w:p>
        </w:tc>
        <w:tc>
          <w:tcPr>
            <w:tcW w:w="3686" w:type="dxa"/>
          </w:tcPr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 xml:space="preserve">2023 год – 3 человека 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2024 год – 6 человек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 xml:space="preserve">2025 год – 11 человек </w:t>
            </w:r>
          </w:p>
        </w:tc>
      </w:tr>
      <w:tr w:rsidR="00074C02" w:rsidRPr="008C6C35" w:rsidTr="00833854">
        <w:tc>
          <w:tcPr>
            <w:tcW w:w="675" w:type="dxa"/>
          </w:tcPr>
          <w:p w:rsidR="00074C02" w:rsidRPr="008C6C35" w:rsidRDefault="00074C02" w:rsidP="00074C02">
            <w:pPr>
              <w:pStyle w:val="a8"/>
              <w:numPr>
                <w:ilvl w:val="0"/>
                <w:numId w:val="42"/>
              </w:numPr>
              <w:tabs>
                <w:tab w:val="left" w:pos="231"/>
              </w:tabs>
              <w:ind w:left="0" w:firstLine="0"/>
              <w:rPr>
                <w:b/>
              </w:rPr>
            </w:pPr>
          </w:p>
        </w:tc>
        <w:tc>
          <w:tcPr>
            <w:tcW w:w="5670" w:type="dxa"/>
          </w:tcPr>
          <w:p w:rsidR="00074C02" w:rsidRPr="008C6C35" w:rsidRDefault="00074C02" w:rsidP="00833854">
            <w:pPr>
              <w:pStyle w:val="a8"/>
              <w:jc w:val="center"/>
            </w:pPr>
            <w:r w:rsidRPr="008C6C35">
              <w:t>Районная игра «Математическое домино»</w:t>
            </w:r>
          </w:p>
        </w:tc>
        <w:tc>
          <w:tcPr>
            <w:tcW w:w="3686" w:type="dxa"/>
          </w:tcPr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 xml:space="preserve">2023 год – диплом 3 степени 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2024 год – диплом 2 степени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2025 год – диплом 1 степени</w:t>
            </w:r>
          </w:p>
        </w:tc>
      </w:tr>
      <w:tr w:rsidR="00074C02" w:rsidRPr="008C6C35" w:rsidTr="00833854">
        <w:tc>
          <w:tcPr>
            <w:tcW w:w="675" w:type="dxa"/>
          </w:tcPr>
          <w:p w:rsidR="00074C02" w:rsidRPr="008C6C35" w:rsidRDefault="00074C02" w:rsidP="00074C02">
            <w:pPr>
              <w:pStyle w:val="a8"/>
              <w:numPr>
                <w:ilvl w:val="0"/>
                <w:numId w:val="42"/>
              </w:numPr>
              <w:tabs>
                <w:tab w:val="left" w:pos="231"/>
              </w:tabs>
              <w:ind w:left="0" w:firstLine="0"/>
              <w:rPr>
                <w:b/>
              </w:rPr>
            </w:pPr>
          </w:p>
        </w:tc>
        <w:tc>
          <w:tcPr>
            <w:tcW w:w="5670" w:type="dxa"/>
          </w:tcPr>
          <w:p w:rsidR="00074C02" w:rsidRPr="008C6C35" w:rsidRDefault="00074C02" w:rsidP="00833854">
            <w:pPr>
              <w:pStyle w:val="a8"/>
              <w:jc w:val="center"/>
            </w:pPr>
            <w:proofErr w:type="spellStart"/>
            <w:r w:rsidRPr="008C6C35">
              <w:t>Экофестиваль</w:t>
            </w:r>
            <w:proofErr w:type="spellEnd"/>
            <w:r w:rsidRPr="008C6C35">
              <w:t xml:space="preserve"> «</w:t>
            </w:r>
            <w:proofErr w:type="spellStart"/>
            <w:r w:rsidRPr="008C6C35">
              <w:t>Эколята</w:t>
            </w:r>
            <w:proofErr w:type="spellEnd"/>
            <w:r w:rsidRPr="008C6C35">
              <w:t xml:space="preserve"> – защитники природы»</w:t>
            </w:r>
          </w:p>
        </w:tc>
        <w:tc>
          <w:tcPr>
            <w:tcW w:w="3686" w:type="dxa"/>
          </w:tcPr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2023 год – 12 человек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2024 год – 19 человек</w:t>
            </w:r>
          </w:p>
          <w:p w:rsidR="00074C02" w:rsidRPr="008C6C35" w:rsidRDefault="00074C02" w:rsidP="00833854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C6C35">
              <w:rPr>
                <w:rFonts w:ascii="Times New Roman" w:hAnsi="Times New Roman" w:cs="Times New Roman"/>
                <w:sz w:val="24"/>
                <w:szCs w:val="24"/>
              </w:rPr>
              <w:t>2025 год – 26 человек</w:t>
            </w:r>
          </w:p>
        </w:tc>
      </w:tr>
    </w:tbl>
    <w:p w:rsidR="00074C02" w:rsidRDefault="00074C02" w:rsidP="00074C02"/>
    <w:p w:rsidR="00074C02" w:rsidRPr="00BC004D" w:rsidRDefault="00074C02" w:rsidP="00074C02">
      <w:pPr>
        <w:pStyle w:val="af1"/>
        <w:tabs>
          <w:tab w:val="left" w:pos="250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BC004D">
        <w:rPr>
          <w:rFonts w:ascii="Times New Roman" w:hAnsi="Times New Roman" w:cs="Times New Roman"/>
          <w:sz w:val="24"/>
          <w:szCs w:val="24"/>
        </w:rPr>
        <w:t>Приложение 3</w:t>
      </w:r>
    </w:p>
    <w:p w:rsidR="00074C02" w:rsidRPr="006E20A0" w:rsidRDefault="00074C02" w:rsidP="00074C02">
      <w:pPr>
        <w:pStyle w:val="af1"/>
        <w:tabs>
          <w:tab w:val="left" w:pos="25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20A0">
        <w:rPr>
          <w:rFonts w:ascii="Times New Roman" w:hAnsi="Times New Roman" w:cs="Times New Roman"/>
          <w:b/>
          <w:sz w:val="24"/>
          <w:szCs w:val="24"/>
        </w:rPr>
        <w:t>Анкета-опрос</w:t>
      </w:r>
    </w:p>
    <w:p w:rsidR="00074C02" w:rsidRPr="006E20A0" w:rsidRDefault="00074C02" w:rsidP="00074C02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20A0">
        <w:rPr>
          <w:rFonts w:ascii="Times New Roman" w:hAnsi="Times New Roman" w:cs="Times New Roman"/>
          <w:b/>
          <w:sz w:val="24"/>
          <w:szCs w:val="24"/>
        </w:rPr>
        <w:t>для родителей «Формирование функциональной грамотности»</w:t>
      </w:r>
    </w:p>
    <w:p w:rsidR="00074C02" w:rsidRPr="006E20A0" w:rsidRDefault="00074C02" w:rsidP="00074C02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 xml:space="preserve">Уважаемые родители! Данный опрос проводится в целях </w:t>
      </w:r>
      <w:proofErr w:type="gramStart"/>
      <w:r w:rsidRPr="006E20A0">
        <w:rPr>
          <w:rFonts w:ascii="Times New Roman" w:hAnsi="Times New Roman" w:cs="Times New Roman"/>
          <w:sz w:val="24"/>
          <w:szCs w:val="24"/>
        </w:rPr>
        <w:t>выявления Вашей удовлетворенности формирования функциональной грамотности детей</w:t>
      </w:r>
      <w:proofErr w:type="gramEnd"/>
      <w:r w:rsidRPr="006E20A0">
        <w:rPr>
          <w:rFonts w:ascii="Times New Roman" w:hAnsi="Times New Roman" w:cs="Times New Roman"/>
          <w:sz w:val="24"/>
          <w:szCs w:val="24"/>
        </w:rPr>
        <w:t>.</w:t>
      </w:r>
    </w:p>
    <w:p w:rsidR="00074C02" w:rsidRDefault="00074C02" w:rsidP="00074C02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 xml:space="preserve">Просим отметить утверждения, с </w:t>
      </w:r>
      <w:proofErr w:type="spellStart"/>
      <w:r w:rsidRPr="006E20A0">
        <w:rPr>
          <w:rFonts w:ascii="Times New Roman" w:hAnsi="Times New Roman" w:cs="Times New Roman"/>
          <w:sz w:val="24"/>
          <w:szCs w:val="24"/>
        </w:rPr>
        <w:t>которымивы</w:t>
      </w:r>
      <w:proofErr w:type="spellEnd"/>
      <w:r w:rsidRPr="006E20A0">
        <w:rPr>
          <w:rFonts w:ascii="Times New Roman" w:hAnsi="Times New Roman" w:cs="Times New Roman"/>
          <w:sz w:val="24"/>
          <w:szCs w:val="24"/>
        </w:rPr>
        <w:t xml:space="preserve"> согласны.</w:t>
      </w:r>
    </w:p>
    <w:p w:rsidR="00074C02" w:rsidRPr="006E20A0" w:rsidRDefault="00074C02" w:rsidP="00074C02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</w:p>
    <w:p w:rsidR="00074C02" w:rsidRPr="006E20A0" w:rsidRDefault="00074C02" w:rsidP="00074C02">
      <w:pPr>
        <w:pStyle w:val="af1"/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 xml:space="preserve">1. Знаете ли Вы, что в настоящее время в образовательных организациях вопросам </w:t>
      </w:r>
      <w:proofErr w:type="gramStart"/>
      <w:r w:rsidRPr="006E20A0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6E20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4C02" w:rsidRPr="006E20A0" w:rsidRDefault="00074C02" w:rsidP="00074C02">
      <w:pPr>
        <w:pStyle w:val="af1"/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формированию функциональной грамотности уделяется большое внимание?</w:t>
      </w:r>
    </w:p>
    <w:p w:rsidR="00074C02" w:rsidRPr="006E20A0" w:rsidRDefault="00074C02" w:rsidP="00074C02">
      <w:pPr>
        <w:pStyle w:val="af1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Да, знаю</w:t>
      </w:r>
    </w:p>
    <w:p w:rsidR="00074C02" w:rsidRPr="006E20A0" w:rsidRDefault="00074C02" w:rsidP="00074C02">
      <w:pPr>
        <w:pStyle w:val="af1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Впервые слышу</w:t>
      </w:r>
    </w:p>
    <w:p w:rsidR="00074C02" w:rsidRPr="006E20A0" w:rsidRDefault="00074C02" w:rsidP="00074C02">
      <w:pPr>
        <w:pStyle w:val="af1"/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2. Понимаете ли Вы, что такое функциональная грамотность и зачем её формировать?</w:t>
      </w:r>
    </w:p>
    <w:p w:rsidR="00074C02" w:rsidRPr="006E20A0" w:rsidRDefault="00074C02" w:rsidP="00074C02">
      <w:pPr>
        <w:pStyle w:val="af1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 xml:space="preserve">Да, очень хорошо понимаю. </w:t>
      </w:r>
    </w:p>
    <w:p w:rsidR="00074C02" w:rsidRPr="006E20A0" w:rsidRDefault="00074C02" w:rsidP="00074C02">
      <w:pPr>
        <w:pStyle w:val="af1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Имею некоторые представления, но затрудняюсь дать определение.</w:t>
      </w:r>
    </w:p>
    <w:p w:rsidR="00074C02" w:rsidRPr="006E20A0" w:rsidRDefault="00074C02" w:rsidP="00074C02">
      <w:pPr>
        <w:pStyle w:val="af1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 xml:space="preserve">Нет </w:t>
      </w:r>
    </w:p>
    <w:p w:rsidR="00074C02" w:rsidRPr="006E20A0" w:rsidRDefault="00074C02" w:rsidP="00074C02">
      <w:pPr>
        <w:pStyle w:val="af1"/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3. Проявляет ли ваш ребенок инициативу для участи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6E20A0">
        <w:rPr>
          <w:rFonts w:ascii="Times New Roman" w:hAnsi="Times New Roman" w:cs="Times New Roman"/>
          <w:sz w:val="24"/>
          <w:szCs w:val="24"/>
        </w:rPr>
        <w:t xml:space="preserve"> в конкурсах различного уровня?</w:t>
      </w:r>
    </w:p>
    <w:p w:rsidR="00074C02" w:rsidRPr="006E20A0" w:rsidRDefault="00074C02" w:rsidP="00074C02">
      <w:pPr>
        <w:pStyle w:val="af1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Да</w:t>
      </w:r>
    </w:p>
    <w:p w:rsidR="00074C02" w:rsidRPr="006E20A0" w:rsidRDefault="00074C02" w:rsidP="00074C02">
      <w:pPr>
        <w:pStyle w:val="af1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Нет</w:t>
      </w:r>
    </w:p>
    <w:p w:rsidR="00074C02" w:rsidRPr="006E20A0" w:rsidRDefault="00074C02" w:rsidP="00074C02">
      <w:pPr>
        <w:pStyle w:val="af1"/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4. Ваш ребенок выполняет домашнее задание самостоятельно?</w:t>
      </w:r>
    </w:p>
    <w:p w:rsidR="00074C02" w:rsidRPr="006E20A0" w:rsidRDefault="00074C02" w:rsidP="00074C02">
      <w:pPr>
        <w:pStyle w:val="af1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все задания делает самостоятельно</w:t>
      </w:r>
    </w:p>
    <w:p w:rsidR="00074C02" w:rsidRPr="006E20A0" w:rsidRDefault="00074C02" w:rsidP="00074C02">
      <w:pPr>
        <w:pStyle w:val="af1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основные предметы (русский язык, математика) делаем вместе, остальные самостоятельно</w:t>
      </w:r>
    </w:p>
    <w:p w:rsidR="00074C02" w:rsidRPr="006E20A0" w:rsidRDefault="00074C02" w:rsidP="00074C02">
      <w:pPr>
        <w:pStyle w:val="af1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все задания делает только под мои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E20A0">
        <w:rPr>
          <w:rFonts w:ascii="Times New Roman" w:hAnsi="Times New Roman" w:cs="Times New Roman"/>
          <w:sz w:val="24"/>
          <w:szCs w:val="24"/>
        </w:rPr>
        <w:t xml:space="preserve"> контролем.</w:t>
      </w:r>
    </w:p>
    <w:p w:rsidR="00074C02" w:rsidRPr="006E20A0" w:rsidRDefault="00074C02" w:rsidP="00074C02">
      <w:pPr>
        <w:pStyle w:val="af1"/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5. Сколько времени тратит ваш ребенок на выполнение домашнего задания?</w:t>
      </w:r>
    </w:p>
    <w:p w:rsidR="00074C02" w:rsidRDefault="00074C02" w:rsidP="00074C02">
      <w:pPr>
        <w:pStyle w:val="af1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более часа</w:t>
      </w:r>
    </w:p>
    <w:p w:rsidR="00074C02" w:rsidRPr="006E20A0" w:rsidRDefault="00074C02" w:rsidP="00074C02">
      <w:pPr>
        <w:pStyle w:val="af1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1-2 часа</w:t>
      </w:r>
    </w:p>
    <w:p w:rsidR="00074C02" w:rsidRPr="006E20A0" w:rsidRDefault="00074C02" w:rsidP="00074C02">
      <w:pPr>
        <w:pStyle w:val="af1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более 2х часов</w:t>
      </w:r>
    </w:p>
    <w:p w:rsidR="00074C02" w:rsidRPr="006E20A0" w:rsidRDefault="00074C02" w:rsidP="00074C02">
      <w:pPr>
        <w:pStyle w:val="af1"/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Испытывает ли ребёнок трудности при обучении</w:t>
      </w:r>
      <w:r w:rsidRPr="006E20A0">
        <w:rPr>
          <w:rFonts w:ascii="Times New Roman" w:hAnsi="Times New Roman" w:cs="Times New Roman"/>
          <w:sz w:val="24"/>
          <w:szCs w:val="24"/>
        </w:rPr>
        <w:t>?</w:t>
      </w:r>
    </w:p>
    <w:p w:rsidR="00074C02" w:rsidRPr="006E20A0" w:rsidRDefault="00074C02" w:rsidP="00074C02">
      <w:pPr>
        <w:pStyle w:val="af1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sz w:val="24"/>
          <w:szCs w:val="24"/>
        </w:rPr>
        <w:t>да</w:t>
      </w:r>
    </w:p>
    <w:p w:rsidR="00074C02" w:rsidRDefault="00074C02" w:rsidP="00074C02">
      <w:pPr>
        <w:pStyle w:val="af1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 w:rsidRPr="0066552D">
        <w:rPr>
          <w:rFonts w:ascii="Times New Roman" w:hAnsi="Times New Roman" w:cs="Times New Roman"/>
          <w:sz w:val="24"/>
          <w:szCs w:val="24"/>
        </w:rPr>
        <w:t>нет</w:t>
      </w:r>
    </w:p>
    <w:p w:rsidR="00074C02" w:rsidRPr="0066552D" w:rsidRDefault="00074C02" w:rsidP="00074C02">
      <w:pPr>
        <w:pStyle w:val="af1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 w:rsidRPr="0066552D">
        <w:rPr>
          <w:rFonts w:ascii="Times New Roman" w:hAnsi="Times New Roman" w:cs="Times New Roman"/>
          <w:sz w:val="24"/>
          <w:szCs w:val="24"/>
        </w:rPr>
        <w:t>затрудняюсь ответить</w:t>
      </w:r>
    </w:p>
    <w:p w:rsidR="00074C02" w:rsidRDefault="00074C02" w:rsidP="00074C02">
      <w:pPr>
        <w:pStyle w:val="af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Может ли ваш ребенок самостоятельно сделать покупку в магазине?</w:t>
      </w:r>
    </w:p>
    <w:p w:rsidR="00074C02" w:rsidRDefault="00074C02" w:rsidP="00074C02">
      <w:pPr>
        <w:pStyle w:val="af1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</w:t>
      </w:r>
    </w:p>
    <w:p w:rsidR="00074C02" w:rsidRDefault="00074C02" w:rsidP="00074C02">
      <w:pPr>
        <w:pStyle w:val="af1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Нет </w:t>
      </w:r>
    </w:p>
    <w:p w:rsidR="00074C02" w:rsidRDefault="00074C02" w:rsidP="00074C02">
      <w:pPr>
        <w:pStyle w:val="af1"/>
        <w:rPr>
          <w:rFonts w:ascii="Times New Roman" w:hAnsi="Times New Roman" w:cs="Times New Roman"/>
          <w:sz w:val="24"/>
          <w:szCs w:val="24"/>
        </w:rPr>
      </w:pPr>
    </w:p>
    <w:p w:rsidR="00074C02" w:rsidRDefault="00074C02" w:rsidP="00074C02">
      <w:pPr>
        <w:pStyle w:val="af1"/>
        <w:rPr>
          <w:rFonts w:ascii="Times New Roman" w:hAnsi="Times New Roman" w:cs="Times New Roman"/>
          <w:sz w:val="24"/>
          <w:szCs w:val="24"/>
        </w:rPr>
      </w:pPr>
    </w:p>
    <w:p w:rsidR="00074C02" w:rsidRDefault="00074C02" w:rsidP="00074C02">
      <w:pPr>
        <w:pStyle w:val="af1"/>
        <w:rPr>
          <w:rFonts w:ascii="Times New Roman" w:hAnsi="Times New Roman" w:cs="Times New Roman"/>
          <w:sz w:val="24"/>
          <w:szCs w:val="24"/>
        </w:rPr>
      </w:pPr>
    </w:p>
    <w:p w:rsidR="00074C02" w:rsidRPr="006E20A0" w:rsidRDefault="00074C02" w:rsidP="00074C02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6E20A0">
        <w:rPr>
          <w:rFonts w:ascii="Times New Roman" w:hAnsi="Times New Roman" w:cs="Times New Roman"/>
          <w:i/>
          <w:sz w:val="24"/>
          <w:szCs w:val="24"/>
        </w:rPr>
        <w:t>Благодарим</w:t>
      </w:r>
      <w:r w:rsidRPr="006E20A0">
        <w:rPr>
          <w:rFonts w:ascii="Times New Roman" w:hAnsi="Times New Roman" w:cs="Times New Roman"/>
          <w:sz w:val="24"/>
          <w:szCs w:val="24"/>
        </w:rPr>
        <w:t xml:space="preserve"> за </w:t>
      </w:r>
      <w:r w:rsidRPr="006E20A0">
        <w:rPr>
          <w:rFonts w:ascii="Times New Roman" w:hAnsi="Times New Roman" w:cs="Times New Roman"/>
          <w:i/>
          <w:sz w:val="24"/>
          <w:szCs w:val="24"/>
        </w:rPr>
        <w:t>сотрудничество</w:t>
      </w:r>
      <w:r w:rsidRPr="006E20A0">
        <w:rPr>
          <w:rFonts w:ascii="Times New Roman" w:hAnsi="Times New Roman" w:cs="Times New Roman"/>
          <w:sz w:val="24"/>
          <w:szCs w:val="24"/>
        </w:rPr>
        <w:t>!</w:t>
      </w:r>
    </w:p>
    <w:p w:rsidR="00074C02" w:rsidRPr="006E20A0" w:rsidRDefault="00074C02" w:rsidP="00074C02">
      <w:pPr>
        <w:pStyle w:val="af1"/>
        <w:rPr>
          <w:rFonts w:ascii="Times New Roman" w:hAnsi="Times New Roman" w:cs="Times New Roman"/>
          <w:sz w:val="24"/>
          <w:szCs w:val="24"/>
        </w:rPr>
      </w:pPr>
    </w:p>
    <w:p w:rsidR="00074C02" w:rsidRDefault="00074C02" w:rsidP="00074C02">
      <w:pPr>
        <w:jc w:val="right"/>
        <w:rPr>
          <w:rFonts w:ascii="Times New Roman" w:hAnsi="Times New Roman" w:cs="Times New Roman"/>
          <w:sz w:val="24"/>
        </w:rPr>
      </w:pPr>
    </w:p>
    <w:p w:rsidR="00074C02" w:rsidRDefault="00074C02" w:rsidP="00074C02">
      <w:pPr>
        <w:jc w:val="right"/>
        <w:rPr>
          <w:rFonts w:ascii="Times New Roman" w:hAnsi="Times New Roman" w:cs="Times New Roman"/>
          <w:sz w:val="24"/>
        </w:rPr>
      </w:pPr>
    </w:p>
    <w:p w:rsidR="00074C02" w:rsidRDefault="00074C02" w:rsidP="00074C02">
      <w:pPr>
        <w:jc w:val="right"/>
        <w:rPr>
          <w:rFonts w:ascii="Times New Roman" w:hAnsi="Times New Roman" w:cs="Times New Roman"/>
          <w:sz w:val="24"/>
        </w:rPr>
      </w:pPr>
    </w:p>
    <w:p w:rsidR="00074C02" w:rsidRDefault="00074C02" w:rsidP="00074C02">
      <w:pPr>
        <w:jc w:val="right"/>
        <w:rPr>
          <w:rFonts w:ascii="Times New Roman" w:hAnsi="Times New Roman" w:cs="Times New Roman"/>
          <w:sz w:val="24"/>
        </w:rPr>
      </w:pPr>
    </w:p>
    <w:p w:rsidR="00074C02" w:rsidRDefault="00074C02" w:rsidP="00074C02">
      <w:pPr>
        <w:jc w:val="right"/>
        <w:rPr>
          <w:rFonts w:ascii="Times New Roman" w:hAnsi="Times New Roman" w:cs="Times New Roman"/>
          <w:sz w:val="24"/>
        </w:rPr>
      </w:pPr>
    </w:p>
    <w:p w:rsidR="00074C02" w:rsidRDefault="00074C02" w:rsidP="00074C02">
      <w:pPr>
        <w:jc w:val="right"/>
        <w:rPr>
          <w:rFonts w:ascii="Times New Roman" w:hAnsi="Times New Roman" w:cs="Times New Roman"/>
          <w:sz w:val="24"/>
        </w:rPr>
      </w:pPr>
    </w:p>
    <w:p w:rsidR="00074C02" w:rsidRDefault="00074C02" w:rsidP="00074C02">
      <w:pPr>
        <w:jc w:val="right"/>
        <w:rPr>
          <w:rFonts w:ascii="Times New Roman" w:hAnsi="Times New Roman" w:cs="Times New Roman"/>
          <w:sz w:val="24"/>
        </w:rPr>
      </w:pPr>
    </w:p>
    <w:p w:rsidR="00074C02" w:rsidRPr="009B0D49" w:rsidRDefault="00074C02" w:rsidP="00074C02">
      <w:pPr>
        <w:jc w:val="right"/>
        <w:rPr>
          <w:rFonts w:ascii="Times New Roman" w:hAnsi="Times New Roman" w:cs="Times New Roman"/>
          <w:sz w:val="24"/>
        </w:rPr>
      </w:pPr>
      <w:r w:rsidRPr="009B0D49">
        <w:rPr>
          <w:rFonts w:ascii="Times New Roman" w:hAnsi="Times New Roman" w:cs="Times New Roman"/>
          <w:sz w:val="24"/>
        </w:rPr>
        <w:lastRenderedPageBreak/>
        <w:t>Приложение 4</w:t>
      </w:r>
    </w:p>
    <w:p w:rsidR="00074C02" w:rsidRDefault="00074C02" w:rsidP="00074C02">
      <w:pPr>
        <w:jc w:val="center"/>
        <w:rPr>
          <w:rFonts w:ascii="Times New Roman" w:hAnsi="Times New Roman" w:cs="Times New Roman"/>
          <w:b/>
          <w:sz w:val="24"/>
        </w:rPr>
      </w:pPr>
      <w:r w:rsidRPr="009B0D49">
        <w:rPr>
          <w:rFonts w:ascii="Times New Roman" w:hAnsi="Times New Roman" w:cs="Times New Roman"/>
          <w:b/>
          <w:sz w:val="24"/>
        </w:rPr>
        <w:t>Анализ анкетирования родителей по удовлетворенности реализации проекта</w:t>
      </w:r>
    </w:p>
    <w:p w:rsidR="00074C02" w:rsidRPr="00FB498A" w:rsidRDefault="00074C02" w:rsidP="00074C02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 w:rsidRPr="00FB498A">
        <w:rPr>
          <w:rFonts w:ascii="Times New Roman" w:hAnsi="Times New Roman" w:cs="Times New Roman"/>
          <w:sz w:val="24"/>
        </w:rPr>
        <w:t xml:space="preserve">С целью получения обратной связи и анализа результативности реализации проекта с родителями </w:t>
      </w:r>
      <w:proofErr w:type="gramStart"/>
      <w:r w:rsidRPr="00FB498A">
        <w:rPr>
          <w:rFonts w:ascii="Times New Roman" w:hAnsi="Times New Roman" w:cs="Times New Roman"/>
          <w:sz w:val="24"/>
        </w:rPr>
        <w:t>обучающихся</w:t>
      </w:r>
      <w:proofErr w:type="gramEnd"/>
      <w:r w:rsidRPr="00FB498A">
        <w:rPr>
          <w:rFonts w:ascii="Times New Roman" w:hAnsi="Times New Roman" w:cs="Times New Roman"/>
          <w:sz w:val="24"/>
        </w:rPr>
        <w:t xml:space="preserve"> было проведено анкетирование. Всего в анкетировании приняло участие 193 родителя. Первичное анкетирование выявило, что 89 % опрошенных </w:t>
      </w:r>
      <w:r w:rsidRPr="00FB498A">
        <w:rPr>
          <w:rFonts w:ascii="Times New Roman" w:hAnsi="Times New Roman" w:cs="Times New Roman"/>
          <w:sz w:val="24"/>
          <w:szCs w:val="24"/>
        </w:rPr>
        <w:t>не знали, что в настоящее время в образовательных организациях вопросам по формированию функциональной грамотности уделяется большое внимание, а б</w:t>
      </w:r>
      <w:r w:rsidRPr="00FB498A">
        <w:rPr>
          <w:rFonts w:ascii="Times New Roman" w:hAnsi="Times New Roman" w:cs="Times New Roman"/>
          <w:sz w:val="24"/>
        </w:rPr>
        <w:t>олее половины родителей, принявших участие в анкетировании, не смогли дать определение понятию «функциональная грамотность».</w:t>
      </w:r>
    </w:p>
    <w:p w:rsidR="00074C02" w:rsidRPr="00FB498A" w:rsidRDefault="00074C02" w:rsidP="00074C02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 w:rsidRPr="00FB498A">
        <w:rPr>
          <w:rFonts w:ascii="Times New Roman" w:hAnsi="Times New Roman" w:cs="Times New Roman"/>
          <w:sz w:val="24"/>
        </w:rPr>
        <w:t>При повторном анкетировании мы увидели положительную динамику осведомленности родителей.</w:t>
      </w:r>
    </w:p>
    <w:p w:rsidR="00074C02" w:rsidRDefault="00074C02" w:rsidP="00074C02">
      <w:pPr>
        <w:ind w:firstLine="567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404360" cy="2423160"/>
            <wp:effectExtent l="0" t="0" r="0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74C02" w:rsidRDefault="00074C02" w:rsidP="00074C02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Стоит отметить, что ключевыми показателями эффективности проекта для нас являлись:</w:t>
      </w:r>
    </w:p>
    <w:p w:rsidR="00074C02" w:rsidRDefault="00074C02" w:rsidP="00074C02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заинтересованность учащихся в участии различного уровня конкурсах;</w:t>
      </w:r>
    </w:p>
    <w:p w:rsidR="00074C02" w:rsidRDefault="00074C02" w:rsidP="00074C02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самостоятельность ребенка при выполнении домашнего задания, принятия решения;</w:t>
      </w:r>
    </w:p>
    <w:p w:rsidR="00074C02" w:rsidRDefault="00074C02" w:rsidP="00074C02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отсутствие трудностей в обучении.</w:t>
      </w:r>
    </w:p>
    <w:p w:rsidR="00074C02" w:rsidRDefault="00074C02" w:rsidP="00074C02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сентябре 2023 года около 70 % родителей отметили низкую заинтересованность детей принимать участие в конкурсах, тогда как после первого года реализации проекта количество учащихся, принимающих участие в конкурсах, увеличилось, что подтверждают и сами родители. </w:t>
      </w:r>
    </w:p>
    <w:p w:rsidR="00074C02" w:rsidRDefault="00074C02" w:rsidP="00074C02">
      <w:pPr>
        <w:ind w:firstLine="567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932960" cy="2743200"/>
            <wp:effectExtent l="19050" t="0" r="20040" b="0"/>
            <wp:docPr id="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74C02" w:rsidRDefault="00074C02" w:rsidP="00074C02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На начальном этапе реализации проекта родители отмечали, что их дети испытывают трудности в обучении, которые проявляются в непонимании учебного материала. Родителям приходилось совместно с детьми выполнять домашнее задание, контролировать процесс его выполнения; 58 % обучающихся на выполнение домашнего задания тратили более 2х </w:t>
      </w:r>
      <w:proofErr w:type="spellStart"/>
      <w:r>
        <w:rPr>
          <w:rFonts w:ascii="Times New Roman" w:hAnsi="Times New Roman" w:cs="Times New Roman"/>
          <w:sz w:val="24"/>
        </w:rPr>
        <w:t>часов</w:t>
      </w:r>
      <w:proofErr w:type="gramStart"/>
      <w:r>
        <w:rPr>
          <w:rFonts w:ascii="Times New Roman" w:hAnsi="Times New Roman" w:cs="Times New Roman"/>
          <w:sz w:val="24"/>
        </w:rPr>
        <w:t>.В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мае 2025 года было проведено повторное анкетирование, по результатам которого выявлено, что увеличилось число обучающихся выполняющих домашнее задание самостоятельно, при этом число детей, выполняющих задание под контролем родителей значительно сократилось.</w:t>
      </w:r>
    </w:p>
    <w:p w:rsidR="00074C02" w:rsidRPr="00FB498A" w:rsidRDefault="00074C02" w:rsidP="00074C02">
      <w:pPr>
        <w:ind w:firstLine="567"/>
        <w:jc w:val="center"/>
        <w:rPr>
          <w:rFonts w:ascii="Times New Roman" w:hAnsi="Times New Roman" w:cs="Times New Roman"/>
          <w:b/>
          <w:sz w:val="24"/>
        </w:rPr>
      </w:pPr>
      <w:r w:rsidRPr="00FB498A">
        <w:rPr>
          <w:rFonts w:ascii="Times New Roman" w:hAnsi="Times New Roman" w:cs="Times New Roman"/>
          <w:b/>
          <w:sz w:val="24"/>
          <w:szCs w:val="24"/>
        </w:rPr>
        <w:t>Ваш ребенок выполняет домашнее задание самостоятельно?</w:t>
      </w:r>
    </w:p>
    <w:p w:rsidR="00074C02" w:rsidRDefault="00074C02" w:rsidP="00074C02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5486400" cy="3200400"/>
            <wp:effectExtent l="0" t="0" r="0" b="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74C02" w:rsidRPr="00FB498A" w:rsidRDefault="00074C02" w:rsidP="00074C02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 w:rsidRPr="00FB498A">
        <w:rPr>
          <w:rFonts w:ascii="Times New Roman" w:hAnsi="Times New Roman" w:cs="Times New Roman"/>
          <w:sz w:val="24"/>
        </w:rPr>
        <w:t xml:space="preserve">Также анализируя результаты анкетирования важно отметить, что родители заметили повышение успеваемости своих детей. Количество родителей отвечающих на вопрос о том, что их ребенок </w:t>
      </w:r>
      <w:proofErr w:type="gramStart"/>
      <w:r w:rsidRPr="00FB498A">
        <w:rPr>
          <w:rFonts w:ascii="Times New Roman" w:hAnsi="Times New Roman" w:cs="Times New Roman"/>
          <w:sz w:val="24"/>
        </w:rPr>
        <w:t>испытывает трудности в обучении сократилось</w:t>
      </w:r>
      <w:proofErr w:type="gramEnd"/>
      <w:r w:rsidRPr="00FB498A">
        <w:rPr>
          <w:rFonts w:ascii="Times New Roman" w:hAnsi="Times New Roman" w:cs="Times New Roman"/>
          <w:sz w:val="24"/>
        </w:rPr>
        <w:t xml:space="preserve"> (38 % - в начале реализации проекта и 31 % при повторном анкетировании через год).</w:t>
      </w:r>
    </w:p>
    <w:p w:rsidR="00074C02" w:rsidRPr="00FB498A" w:rsidRDefault="00074C02" w:rsidP="00074C02">
      <w:pPr>
        <w:pStyle w:val="af1"/>
        <w:ind w:firstLine="567"/>
        <w:jc w:val="both"/>
        <w:rPr>
          <w:rFonts w:ascii="Times New Roman" w:hAnsi="Times New Roman" w:cs="Times New Roman"/>
          <w:sz w:val="24"/>
        </w:rPr>
      </w:pPr>
      <w:r w:rsidRPr="00FB498A">
        <w:rPr>
          <w:rFonts w:ascii="Times New Roman" w:hAnsi="Times New Roman" w:cs="Times New Roman"/>
          <w:sz w:val="24"/>
        </w:rPr>
        <w:t xml:space="preserve">Таким </w:t>
      </w:r>
      <w:proofErr w:type="gramStart"/>
      <w:r w:rsidRPr="00FB498A">
        <w:rPr>
          <w:rFonts w:ascii="Times New Roman" w:hAnsi="Times New Roman" w:cs="Times New Roman"/>
          <w:sz w:val="24"/>
        </w:rPr>
        <w:t>образом</w:t>
      </w:r>
      <w:proofErr w:type="gramEnd"/>
      <w:r w:rsidRPr="00FB498A">
        <w:rPr>
          <w:rFonts w:ascii="Times New Roman" w:hAnsi="Times New Roman" w:cs="Times New Roman"/>
          <w:sz w:val="24"/>
        </w:rPr>
        <w:t xml:space="preserve"> можно говорить об эффективности реализации проекта.</w:t>
      </w:r>
    </w:p>
    <w:p w:rsidR="00074C02" w:rsidRDefault="00074C02" w:rsidP="00074C02">
      <w:pPr>
        <w:ind w:firstLine="567"/>
        <w:jc w:val="both"/>
        <w:rPr>
          <w:rFonts w:ascii="Times New Roman" w:hAnsi="Times New Roman" w:cs="Times New Roman"/>
          <w:sz w:val="24"/>
        </w:rPr>
      </w:pPr>
    </w:p>
    <w:p w:rsidR="00074C02" w:rsidRDefault="00074C02" w:rsidP="00074C02">
      <w:pPr>
        <w:ind w:firstLine="567"/>
        <w:jc w:val="both"/>
        <w:rPr>
          <w:rFonts w:ascii="Times New Roman" w:hAnsi="Times New Roman" w:cs="Times New Roman"/>
          <w:sz w:val="24"/>
        </w:rPr>
      </w:pPr>
    </w:p>
    <w:p w:rsidR="00074C02" w:rsidRPr="009B0D49" w:rsidRDefault="00074C02" w:rsidP="00074C02">
      <w:pPr>
        <w:ind w:firstLine="567"/>
        <w:jc w:val="both"/>
        <w:rPr>
          <w:rFonts w:ascii="Times New Roman" w:hAnsi="Times New Roman" w:cs="Times New Roman"/>
          <w:sz w:val="24"/>
        </w:rPr>
      </w:pPr>
    </w:p>
    <w:p w:rsidR="008C6C35" w:rsidRDefault="008C6C35" w:rsidP="00074C02">
      <w:pPr>
        <w:pStyle w:val="ac"/>
        <w:tabs>
          <w:tab w:val="left" w:pos="851"/>
        </w:tabs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1F71" w:rsidRPr="00B36E22" w:rsidRDefault="00E01F71" w:rsidP="00B36E2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3F8A" w:rsidRPr="005E4AC6" w:rsidRDefault="00A93F8A" w:rsidP="00A93F8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AC6">
        <w:rPr>
          <w:sz w:val="24"/>
          <w:szCs w:val="24"/>
        </w:rPr>
        <w:br/>
      </w:r>
      <w:r w:rsidRPr="005E4AC6">
        <w:rPr>
          <w:sz w:val="24"/>
          <w:szCs w:val="24"/>
        </w:rPr>
        <w:br/>
      </w:r>
    </w:p>
    <w:p w:rsidR="00855AB3" w:rsidRPr="005E4AC6" w:rsidRDefault="00855AB3" w:rsidP="001927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55AB3" w:rsidRPr="005E4AC6" w:rsidSect="005E4AC6"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AD9" w:rsidRDefault="00C80AD9">
      <w:pPr>
        <w:spacing w:after="0" w:line="240" w:lineRule="auto"/>
      </w:pPr>
      <w:r>
        <w:separator/>
      </w:r>
    </w:p>
  </w:endnote>
  <w:endnote w:type="continuationSeparator" w:id="1">
    <w:p w:rsidR="00C80AD9" w:rsidRDefault="00C80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AD9" w:rsidRDefault="00C80AD9">
    <w:pPr>
      <w:pStyle w:val="a5"/>
      <w:jc w:val="right"/>
    </w:pPr>
  </w:p>
  <w:p w:rsidR="00C80AD9" w:rsidRDefault="00C80A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AD9" w:rsidRDefault="00C80AD9">
      <w:pPr>
        <w:spacing w:after="0" w:line="240" w:lineRule="auto"/>
      </w:pPr>
      <w:r>
        <w:separator/>
      </w:r>
    </w:p>
  </w:footnote>
  <w:footnote w:type="continuationSeparator" w:id="1">
    <w:p w:rsidR="00C80AD9" w:rsidRDefault="00C80A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43BB6"/>
    <w:multiLevelType w:val="hybridMultilevel"/>
    <w:tmpl w:val="DB609B8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A63FD6"/>
    <w:multiLevelType w:val="multilevel"/>
    <w:tmpl w:val="723E2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5F4101"/>
    <w:multiLevelType w:val="hybridMultilevel"/>
    <w:tmpl w:val="27EE20BA"/>
    <w:lvl w:ilvl="0" w:tplc="E716FE64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95777F3"/>
    <w:multiLevelType w:val="multilevel"/>
    <w:tmpl w:val="066EF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70711F"/>
    <w:multiLevelType w:val="multilevel"/>
    <w:tmpl w:val="FF0C0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E258FA"/>
    <w:multiLevelType w:val="hybridMultilevel"/>
    <w:tmpl w:val="693C8BC4"/>
    <w:lvl w:ilvl="0" w:tplc="E716FE64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06F15E8"/>
    <w:multiLevelType w:val="hybridMultilevel"/>
    <w:tmpl w:val="18AE146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876190"/>
    <w:multiLevelType w:val="multilevel"/>
    <w:tmpl w:val="4DE0F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0C4B3D"/>
    <w:multiLevelType w:val="multilevel"/>
    <w:tmpl w:val="2A101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917E34"/>
    <w:multiLevelType w:val="hybridMultilevel"/>
    <w:tmpl w:val="6A0852C8"/>
    <w:lvl w:ilvl="0" w:tplc="F120F2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651381E"/>
    <w:multiLevelType w:val="multilevel"/>
    <w:tmpl w:val="2EE44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765CCA"/>
    <w:multiLevelType w:val="multilevel"/>
    <w:tmpl w:val="D646C7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>
    <w:nsid w:val="2E121AF8"/>
    <w:multiLevelType w:val="multilevel"/>
    <w:tmpl w:val="858A6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3B427A"/>
    <w:multiLevelType w:val="multilevel"/>
    <w:tmpl w:val="0FAC7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C55591"/>
    <w:multiLevelType w:val="multilevel"/>
    <w:tmpl w:val="E894F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491241"/>
    <w:multiLevelType w:val="multilevel"/>
    <w:tmpl w:val="F5461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3B53DD"/>
    <w:multiLevelType w:val="hybridMultilevel"/>
    <w:tmpl w:val="1756AEE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37352B5F"/>
    <w:multiLevelType w:val="hybridMultilevel"/>
    <w:tmpl w:val="0882DCFE"/>
    <w:lvl w:ilvl="0" w:tplc="E716FE64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8141511"/>
    <w:multiLevelType w:val="multilevel"/>
    <w:tmpl w:val="A8A69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7B3945"/>
    <w:multiLevelType w:val="hybridMultilevel"/>
    <w:tmpl w:val="91747348"/>
    <w:lvl w:ilvl="0" w:tplc="E716FE6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0604B8"/>
    <w:multiLevelType w:val="multilevel"/>
    <w:tmpl w:val="49EEB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067D7B"/>
    <w:multiLevelType w:val="multilevel"/>
    <w:tmpl w:val="37DC5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FFA092D"/>
    <w:multiLevelType w:val="hybridMultilevel"/>
    <w:tmpl w:val="603A1AF4"/>
    <w:lvl w:ilvl="0" w:tplc="E716FE64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4EF4345"/>
    <w:multiLevelType w:val="hybridMultilevel"/>
    <w:tmpl w:val="B01EEB68"/>
    <w:lvl w:ilvl="0" w:tplc="49524F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B9C5D00"/>
    <w:multiLevelType w:val="hybridMultilevel"/>
    <w:tmpl w:val="2EC82D2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1C2D2D"/>
    <w:multiLevelType w:val="hybridMultilevel"/>
    <w:tmpl w:val="9FB6A1A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02A2A26"/>
    <w:multiLevelType w:val="hybridMultilevel"/>
    <w:tmpl w:val="4CB2B81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2030CBF"/>
    <w:multiLevelType w:val="multilevel"/>
    <w:tmpl w:val="50F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4643737"/>
    <w:multiLevelType w:val="multilevel"/>
    <w:tmpl w:val="FF04F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60F3F11"/>
    <w:multiLevelType w:val="multilevel"/>
    <w:tmpl w:val="45B48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8DA75EB"/>
    <w:multiLevelType w:val="multilevel"/>
    <w:tmpl w:val="17FEA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B2D1A7C"/>
    <w:multiLevelType w:val="hybridMultilevel"/>
    <w:tmpl w:val="91D2B3F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FC298B"/>
    <w:multiLevelType w:val="hybridMultilevel"/>
    <w:tmpl w:val="4D3C50F2"/>
    <w:lvl w:ilvl="0" w:tplc="1E8892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DB23A79"/>
    <w:multiLevelType w:val="multilevel"/>
    <w:tmpl w:val="0B7C1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42E1649"/>
    <w:multiLevelType w:val="hybridMultilevel"/>
    <w:tmpl w:val="095A41C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3857F1"/>
    <w:multiLevelType w:val="multilevel"/>
    <w:tmpl w:val="DCF2F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7EC0F24"/>
    <w:multiLevelType w:val="multilevel"/>
    <w:tmpl w:val="2B189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BC41A22"/>
    <w:multiLevelType w:val="multilevel"/>
    <w:tmpl w:val="8F48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C8F081F"/>
    <w:multiLevelType w:val="multilevel"/>
    <w:tmpl w:val="8D1E1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27958B0"/>
    <w:multiLevelType w:val="multilevel"/>
    <w:tmpl w:val="2BBC2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5A046EE"/>
    <w:multiLevelType w:val="hybridMultilevel"/>
    <w:tmpl w:val="A1B0748E"/>
    <w:lvl w:ilvl="0" w:tplc="A61039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E47096"/>
    <w:multiLevelType w:val="hybridMultilevel"/>
    <w:tmpl w:val="EE20F8D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5D0E69"/>
    <w:multiLevelType w:val="hybridMultilevel"/>
    <w:tmpl w:val="E7B8111A"/>
    <w:lvl w:ilvl="0" w:tplc="E716FE64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85C3A3D"/>
    <w:multiLevelType w:val="multilevel"/>
    <w:tmpl w:val="F8B60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9114CA6"/>
    <w:multiLevelType w:val="multilevel"/>
    <w:tmpl w:val="A1467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A8210A4"/>
    <w:multiLevelType w:val="multilevel"/>
    <w:tmpl w:val="45C61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B5B359A"/>
    <w:multiLevelType w:val="multilevel"/>
    <w:tmpl w:val="3A902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CD95E7D"/>
    <w:multiLevelType w:val="hybridMultilevel"/>
    <w:tmpl w:val="6A0852C8"/>
    <w:lvl w:ilvl="0" w:tplc="F120F2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>
    <w:nsid w:val="7D463CDF"/>
    <w:multiLevelType w:val="hybridMultilevel"/>
    <w:tmpl w:val="E0C68C22"/>
    <w:lvl w:ilvl="0" w:tplc="A610398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7E8C1FFC"/>
    <w:multiLevelType w:val="hybridMultilevel"/>
    <w:tmpl w:val="7F44FA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8"/>
  </w:num>
  <w:num w:numId="3">
    <w:abstractNumId w:val="40"/>
  </w:num>
  <w:num w:numId="4">
    <w:abstractNumId w:val="27"/>
  </w:num>
  <w:num w:numId="5">
    <w:abstractNumId w:val="35"/>
  </w:num>
  <w:num w:numId="6">
    <w:abstractNumId w:val="4"/>
  </w:num>
  <w:num w:numId="7">
    <w:abstractNumId w:val="21"/>
  </w:num>
  <w:num w:numId="8">
    <w:abstractNumId w:val="13"/>
  </w:num>
  <w:num w:numId="9">
    <w:abstractNumId w:val="14"/>
  </w:num>
  <w:num w:numId="10">
    <w:abstractNumId w:val="46"/>
  </w:num>
  <w:num w:numId="11">
    <w:abstractNumId w:val="44"/>
  </w:num>
  <w:num w:numId="12">
    <w:abstractNumId w:val="1"/>
  </w:num>
  <w:num w:numId="13">
    <w:abstractNumId w:val="3"/>
  </w:num>
  <w:num w:numId="14">
    <w:abstractNumId w:val="18"/>
  </w:num>
  <w:num w:numId="15">
    <w:abstractNumId w:val="20"/>
  </w:num>
  <w:num w:numId="16">
    <w:abstractNumId w:val="10"/>
  </w:num>
  <w:num w:numId="17">
    <w:abstractNumId w:val="28"/>
  </w:num>
  <w:num w:numId="18">
    <w:abstractNumId w:val="36"/>
  </w:num>
  <w:num w:numId="19">
    <w:abstractNumId w:val="12"/>
  </w:num>
  <w:num w:numId="20">
    <w:abstractNumId w:val="45"/>
  </w:num>
  <w:num w:numId="21">
    <w:abstractNumId w:val="38"/>
  </w:num>
  <w:num w:numId="22">
    <w:abstractNumId w:val="43"/>
  </w:num>
  <w:num w:numId="23">
    <w:abstractNumId w:val="7"/>
  </w:num>
  <w:num w:numId="24">
    <w:abstractNumId w:val="30"/>
  </w:num>
  <w:num w:numId="25">
    <w:abstractNumId w:val="29"/>
  </w:num>
  <w:num w:numId="26">
    <w:abstractNumId w:val="37"/>
  </w:num>
  <w:num w:numId="27">
    <w:abstractNumId w:val="15"/>
  </w:num>
  <w:num w:numId="28">
    <w:abstractNumId w:val="8"/>
  </w:num>
  <w:num w:numId="29">
    <w:abstractNumId w:val="39"/>
  </w:num>
  <w:num w:numId="30">
    <w:abstractNumId w:val="33"/>
  </w:num>
  <w:num w:numId="31">
    <w:abstractNumId w:val="2"/>
  </w:num>
  <w:num w:numId="32">
    <w:abstractNumId w:val="26"/>
  </w:num>
  <w:num w:numId="33">
    <w:abstractNumId w:val="5"/>
  </w:num>
  <w:num w:numId="34">
    <w:abstractNumId w:val="16"/>
  </w:num>
  <w:num w:numId="35">
    <w:abstractNumId w:val="23"/>
  </w:num>
  <w:num w:numId="36">
    <w:abstractNumId w:val="22"/>
  </w:num>
  <w:num w:numId="37">
    <w:abstractNumId w:val="32"/>
  </w:num>
  <w:num w:numId="38">
    <w:abstractNumId w:val="19"/>
  </w:num>
  <w:num w:numId="39">
    <w:abstractNumId w:val="42"/>
  </w:num>
  <w:num w:numId="40">
    <w:abstractNumId w:val="17"/>
  </w:num>
  <w:num w:numId="41">
    <w:abstractNumId w:val="47"/>
  </w:num>
  <w:num w:numId="42">
    <w:abstractNumId w:val="9"/>
  </w:num>
  <w:num w:numId="43">
    <w:abstractNumId w:val="25"/>
  </w:num>
  <w:num w:numId="44">
    <w:abstractNumId w:val="41"/>
  </w:num>
  <w:num w:numId="45">
    <w:abstractNumId w:val="6"/>
  </w:num>
  <w:num w:numId="46">
    <w:abstractNumId w:val="0"/>
  </w:num>
  <w:num w:numId="47">
    <w:abstractNumId w:val="49"/>
  </w:num>
  <w:num w:numId="48">
    <w:abstractNumId w:val="24"/>
  </w:num>
  <w:num w:numId="49">
    <w:abstractNumId w:val="34"/>
  </w:num>
  <w:num w:numId="50">
    <w:abstractNumId w:val="31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105F"/>
    <w:rsid w:val="00002D63"/>
    <w:rsid w:val="000071F9"/>
    <w:rsid w:val="0001195D"/>
    <w:rsid w:val="000431DD"/>
    <w:rsid w:val="00074C02"/>
    <w:rsid w:val="00082ACE"/>
    <w:rsid w:val="00083FA2"/>
    <w:rsid w:val="00096C68"/>
    <w:rsid w:val="000C01BD"/>
    <w:rsid w:val="000E4B5B"/>
    <w:rsid w:val="00107DA2"/>
    <w:rsid w:val="0011201E"/>
    <w:rsid w:val="00112283"/>
    <w:rsid w:val="001927F0"/>
    <w:rsid w:val="001B4071"/>
    <w:rsid w:val="001C7648"/>
    <w:rsid w:val="001D2D60"/>
    <w:rsid w:val="001D56D8"/>
    <w:rsid w:val="00216E29"/>
    <w:rsid w:val="0023626E"/>
    <w:rsid w:val="0029276C"/>
    <w:rsid w:val="0029508E"/>
    <w:rsid w:val="0029749E"/>
    <w:rsid w:val="002C462A"/>
    <w:rsid w:val="002D42E2"/>
    <w:rsid w:val="002E482A"/>
    <w:rsid w:val="002F3B25"/>
    <w:rsid w:val="00305FCB"/>
    <w:rsid w:val="00363125"/>
    <w:rsid w:val="00365BD5"/>
    <w:rsid w:val="0036698F"/>
    <w:rsid w:val="003B2FB4"/>
    <w:rsid w:val="003B69B8"/>
    <w:rsid w:val="003E2DE0"/>
    <w:rsid w:val="004003DD"/>
    <w:rsid w:val="004023E6"/>
    <w:rsid w:val="004648F9"/>
    <w:rsid w:val="00493E4F"/>
    <w:rsid w:val="004A7FB4"/>
    <w:rsid w:val="004E125E"/>
    <w:rsid w:val="00523593"/>
    <w:rsid w:val="00526116"/>
    <w:rsid w:val="00553126"/>
    <w:rsid w:val="00566420"/>
    <w:rsid w:val="00581AF9"/>
    <w:rsid w:val="00585574"/>
    <w:rsid w:val="005A1FC4"/>
    <w:rsid w:val="005A3E4A"/>
    <w:rsid w:val="005A741B"/>
    <w:rsid w:val="005E1F97"/>
    <w:rsid w:val="005E360B"/>
    <w:rsid w:val="005E4AC6"/>
    <w:rsid w:val="005F5951"/>
    <w:rsid w:val="005F7CCF"/>
    <w:rsid w:val="006065E8"/>
    <w:rsid w:val="006124FB"/>
    <w:rsid w:val="00634EE1"/>
    <w:rsid w:val="00635093"/>
    <w:rsid w:val="006A064C"/>
    <w:rsid w:val="006B3A16"/>
    <w:rsid w:val="00707BF1"/>
    <w:rsid w:val="00713C0B"/>
    <w:rsid w:val="00722461"/>
    <w:rsid w:val="0073037A"/>
    <w:rsid w:val="0073393E"/>
    <w:rsid w:val="00775F47"/>
    <w:rsid w:val="00780465"/>
    <w:rsid w:val="007A5F76"/>
    <w:rsid w:val="007E195B"/>
    <w:rsid w:val="008025DA"/>
    <w:rsid w:val="00837A6F"/>
    <w:rsid w:val="008416F8"/>
    <w:rsid w:val="00855AB3"/>
    <w:rsid w:val="00855EEB"/>
    <w:rsid w:val="0086344A"/>
    <w:rsid w:val="0086403D"/>
    <w:rsid w:val="00895B3D"/>
    <w:rsid w:val="00896F1E"/>
    <w:rsid w:val="008B19C8"/>
    <w:rsid w:val="008B68C2"/>
    <w:rsid w:val="008C6C35"/>
    <w:rsid w:val="008E49AF"/>
    <w:rsid w:val="009077DD"/>
    <w:rsid w:val="009345B5"/>
    <w:rsid w:val="009424D5"/>
    <w:rsid w:val="009630B8"/>
    <w:rsid w:val="00963BE1"/>
    <w:rsid w:val="00964682"/>
    <w:rsid w:val="009A0DDA"/>
    <w:rsid w:val="009A54F1"/>
    <w:rsid w:val="009A6BAD"/>
    <w:rsid w:val="00A36A36"/>
    <w:rsid w:val="00A44CA9"/>
    <w:rsid w:val="00A81FCE"/>
    <w:rsid w:val="00A93A36"/>
    <w:rsid w:val="00A93F8A"/>
    <w:rsid w:val="00A97890"/>
    <w:rsid w:val="00AA72E8"/>
    <w:rsid w:val="00AB1AB4"/>
    <w:rsid w:val="00AC329B"/>
    <w:rsid w:val="00AF5023"/>
    <w:rsid w:val="00B16F3C"/>
    <w:rsid w:val="00B36E22"/>
    <w:rsid w:val="00B43B06"/>
    <w:rsid w:val="00B7089F"/>
    <w:rsid w:val="00B85895"/>
    <w:rsid w:val="00BA12AC"/>
    <w:rsid w:val="00BC5A85"/>
    <w:rsid w:val="00BD0F31"/>
    <w:rsid w:val="00BF665F"/>
    <w:rsid w:val="00C12DEE"/>
    <w:rsid w:val="00C2390E"/>
    <w:rsid w:val="00C705E3"/>
    <w:rsid w:val="00C80AD9"/>
    <w:rsid w:val="00CC0370"/>
    <w:rsid w:val="00CD1B4E"/>
    <w:rsid w:val="00CE7941"/>
    <w:rsid w:val="00D10C53"/>
    <w:rsid w:val="00D1306A"/>
    <w:rsid w:val="00D14140"/>
    <w:rsid w:val="00D563A9"/>
    <w:rsid w:val="00D85BF1"/>
    <w:rsid w:val="00D85F46"/>
    <w:rsid w:val="00D9376F"/>
    <w:rsid w:val="00DA436E"/>
    <w:rsid w:val="00DF105F"/>
    <w:rsid w:val="00E01F71"/>
    <w:rsid w:val="00E310E5"/>
    <w:rsid w:val="00E3619E"/>
    <w:rsid w:val="00E94C9D"/>
    <w:rsid w:val="00EA3EA2"/>
    <w:rsid w:val="00ED7A93"/>
    <w:rsid w:val="00EF73B0"/>
    <w:rsid w:val="00F154F6"/>
    <w:rsid w:val="00F55B83"/>
    <w:rsid w:val="00F77CBC"/>
    <w:rsid w:val="00F9371D"/>
    <w:rsid w:val="00FA13BD"/>
    <w:rsid w:val="00FB37AB"/>
    <w:rsid w:val="00FC49AD"/>
    <w:rsid w:val="00FC4B1E"/>
    <w:rsid w:val="00FD0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05F"/>
  </w:style>
  <w:style w:type="paragraph" w:styleId="3">
    <w:name w:val="heading 3"/>
    <w:basedOn w:val="a"/>
    <w:link w:val="30"/>
    <w:uiPriority w:val="9"/>
    <w:qFormat/>
    <w:rsid w:val="00BC5A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10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105F"/>
  </w:style>
  <w:style w:type="paragraph" w:styleId="a5">
    <w:name w:val="footer"/>
    <w:basedOn w:val="a"/>
    <w:link w:val="a6"/>
    <w:uiPriority w:val="99"/>
    <w:unhideWhenUsed/>
    <w:rsid w:val="00DF10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105F"/>
  </w:style>
  <w:style w:type="table" w:styleId="a7">
    <w:name w:val="Table Grid"/>
    <w:basedOn w:val="a1"/>
    <w:uiPriority w:val="39"/>
    <w:rsid w:val="008416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112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1201E"/>
  </w:style>
  <w:style w:type="character" w:styleId="a9">
    <w:name w:val="Emphasis"/>
    <w:basedOn w:val="a0"/>
    <w:uiPriority w:val="20"/>
    <w:qFormat/>
    <w:rsid w:val="000071F9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4E1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E125E"/>
    <w:rPr>
      <w:rFonts w:ascii="Tahoma" w:hAnsi="Tahoma" w:cs="Tahoma"/>
      <w:sz w:val="16"/>
      <w:szCs w:val="16"/>
    </w:rPr>
  </w:style>
  <w:style w:type="paragraph" w:customStyle="1" w:styleId="c39">
    <w:name w:val="c39"/>
    <w:basedOn w:val="a"/>
    <w:rsid w:val="005A7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A741B"/>
  </w:style>
  <w:style w:type="character" w:customStyle="1" w:styleId="c33">
    <w:name w:val="c33"/>
    <w:basedOn w:val="a0"/>
    <w:rsid w:val="005A741B"/>
  </w:style>
  <w:style w:type="paragraph" w:customStyle="1" w:styleId="c20">
    <w:name w:val="c20"/>
    <w:basedOn w:val="a"/>
    <w:rsid w:val="005A7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A741B"/>
  </w:style>
  <w:style w:type="paragraph" w:styleId="ac">
    <w:name w:val="List Paragraph"/>
    <w:basedOn w:val="a"/>
    <w:uiPriority w:val="34"/>
    <w:qFormat/>
    <w:rsid w:val="004A7FB4"/>
    <w:pPr>
      <w:ind w:left="720"/>
      <w:contextualSpacing/>
    </w:pPr>
  </w:style>
  <w:style w:type="paragraph" w:styleId="ad">
    <w:name w:val="Body Text"/>
    <w:basedOn w:val="a"/>
    <w:link w:val="ae"/>
    <w:uiPriority w:val="99"/>
    <w:unhideWhenUsed/>
    <w:rsid w:val="00964682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964682"/>
  </w:style>
  <w:style w:type="character" w:customStyle="1" w:styleId="c4">
    <w:name w:val="c4"/>
    <w:basedOn w:val="a0"/>
    <w:rsid w:val="003E2DE0"/>
  </w:style>
  <w:style w:type="character" w:customStyle="1" w:styleId="c53">
    <w:name w:val="c53"/>
    <w:basedOn w:val="a0"/>
    <w:rsid w:val="003E2DE0"/>
  </w:style>
  <w:style w:type="character" w:styleId="af">
    <w:name w:val="Hyperlink"/>
    <w:basedOn w:val="a0"/>
    <w:uiPriority w:val="99"/>
    <w:unhideWhenUsed/>
    <w:rsid w:val="003E2DE0"/>
    <w:rPr>
      <w:color w:val="0563C1" w:themeColor="hyperlink"/>
      <w:u w:val="single"/>
    </w:rPr>
  </w:style>
  <w:style w:type="character" w:styleId="af0">
    <w:name w:val="Strong"/>
    <w:uiPriority w:val="22"/>
    <w:qFormat/>
    <w:rsid w:val="003B69B8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BC5A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docdata">
    <w:name w:val="docdata"/>
    <w:aliases w:val="docy,v5,3310,bqiaagaaeyqcaaagiaiaaanibaaabr8kaaaaaaaaaaaaaaaaaaaaaaaaaaaaaaaaaaaaaaaaaaaaaaaaaaaaaaaaaaaaaaaaaaaaaaaaaaaaaaaaaaaaaaaaaaaaaaaaaaaaaaaaaaaaaaaaaaaaaaaaaaaaaaaaaaaaaaaaaaaaaaaaaaaaaaaaaaaaaaaaaaaaaaaaaaaaaaaaaaaaaaaaaaaaaaaaaaaaaaaa"/>
    <w:basedOn w:val="a0"/>
    <w:rsid w:val="00585574"/>
  </w:style>
  <w:style w:type="paragraph" w:styleId="af1">
    <w:name w:val="No Spacing"/>
    <w:uiPriority w:val="1"/>
    <w:qFormat/>
    <w:rsid w:val="005E4AC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017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3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173631">
          <w:marLeft w:val="0"/>
          <w:marRight w:val="0"/>
          <w:marTop w:val="0"/>
          <w:marBottom w:val="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6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2023-2024 уч.год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4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повышенный уровень</c:v>
                </c:pt>
                <c:pt idx="3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33</c:v>
                </c:pt>
                <c:pt idx="1">
                  <c:v>42</c:v>
                </c:pt>
                <c:pt idx="2">
                  <c:v>14</c:v>
                </c:pt>
                <c:pt idx="3">
                  <c:v>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2024-2025 уч.год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4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повышенный уровень</c:v>
                </c:pt>
                <c:pt idx="3">
                  <c:v>высокий уровень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24</c:v>
                </c:pt>
                <c:pt idx="1">
                  <c:v>48</c:v>
                </c:pt>
                <c:pt idx="2">
                  <c:v>16</c:v>
                </c:pt>
                <c:pt idx="3">
                  <c:v>12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2025-2026 уч.год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4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повышенный уровень</c:v>
                </c:pt>
                <c:pt idx="3">
                  <c:v>высокий уровень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17</c:v>
                </c:pt>
                <c:pt idx="1">
                  <c:v>52</c:v>
                </c:pt>
                <c:pt idx="2">
                  <c:v>16</c:v>
                </c:pt>
                <c:pt idx="3">
                  <c:v>15</c:v>
                </c:pt>
              </c:numCache>
            </c:numRef>
          </c:val>
        </c:ser>
        <c:gapWidth val="219"/>
        <c:overlap val="-27"/>
        <c:axId val="68974464"/>
        <c:axId val="68976000"/>
      </c:barChart>
      <c:catAx>
        <c:axId val="6897446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8976000"/>
        <c:crosses val="autoZero"/>
        <c:auto val="1"/>
        <c:lblAlgn val="ctr"/>
        <c:lblOffset val="100"/>
      </c:catAx>
      <c:valAx>
        <c:axId val="6897600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89744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сентябрь 2023 год</c:v>
                </c:pt>
                <c:pt idx="1">
                  <c:v>май 2024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23</c:v>
                </c:pt>
                <c:pt idx="1">
                  <c:v>98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сентябрь 2023 год</c:v>
                </c:pt>
                <c:pt idx="1">
                  <c:v>май 2024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58</c:v>
                </c:pt>
                <c:pt idx="1">
                  <c:v>12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затрудняюсь ответить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сентябрь 2023 год</c:v>
                </c:pt>
                <c:pt idx="1">
                  <c:v>май 2024 год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112</c:v>
                </c:pt>
                <c:pt idx="1">
                  <c:v>83</c:v>
                </c:pt>
              </c:numCache>
            </c:numRef>
          </c:val>
        </c:ser>
        <c:axId val="95484928"/>
        <c:axId val="93086464"/>
      </c:barChart>
      <c:catAx>
        <c:axId val="95484928"/>
        <c:scaling>
          <c:orientation val="minMax"/>
        </c:scaling>
        <c:axPos val="b"/>
        <c:numFmt formatCode="General" sourceLinked="0"/>
        <c:tickLblPos val="nextTo"/>
        <c:crossAx val="93086464"/>
        <c:crosses val="autoZero"/>
        <c:auto val="1"/>
        <c:lblAlgn val="ctr"/>
        <c:lblOffset val="100"/>
      </c:catAx>
      <c:valAx>
        <c:axId val="93086464"/>
        <c:scaling>
          <c:orientation val="minMax"/>
        </c:scaling>
        <c:axPos val="l"/>
        <c:majorGridlines/>
        <c:numFmt formatCode="General" sourceLinked="1"/>
        <c:tickLblPos val="nextTo"/>
        <c:crossAx val="95484928"/>
        <c:crosses val="autoZero"/>
        <c:crossBetween val="between"/>
      </c:valAx>
    </c:plotArea>
    <c:legend>
      <c:legendPos val="r"/>
      <c:layout/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 algn="ctr"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Проявляет ли ваш ребенок инициативу для участия в конкурсах различного уровня?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 2023 года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58</c:v>
                </c:pt>
                <c:pt idx="1">
                  <c:v>135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май 2024 года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97</c:v>
                </c:pt>
                <c:pt idx="1">
                  <c:v>96</c:v>
                </c:pt>
              </c:numCache>
            </c:numRef>
          </c:val>
        </c:ser>
        <c:axId val="93090560"/>
        <c:axId val="93092096"/>
      </c:barChart>
      <c:catAx>
        <c:axId val="93090560"/>
        <c:scaling>
          <c:orientation val="minMax"/>
        </c:scaling>
        <c:axPos val="b"/>
        <c:numFmt formatCode="General" sourceLinked="0"/>
        <c:majorTickMark val="none"/>
        <c:tickLblPos val="nextTo"/>
        <c:crossAx val="93092096"/>
        <c:crosses val="autoZero"/>
        <c:auto val="1"/>
        <c:lblAlgn val="ctr"/>
        <c:lblOffset val="100"/>
      </c:catAx>
      <c:valAx>
        <c:axId val="93092096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93090560"/>
        <c:crosses val="autoZero"/>
        <c:crossBetween val="between"/>
      </c:valAx>
    </c:plotArea>
    <c:legend>
      <c:legendPos val="r"/>
      <c:layout/>
    </c:legend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 2023 год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cat>
            <c:strRef>
              <c:f>Лист1!$A$2:$A$4</c:f>
              <c:strCache>
                <c:ptCount val="3"/>
                <c:pt idx="0">
                  <c:v>все задания делает самостоятельно</c:v>
                </c:pt>
                <c:pt idx="1">
                  <c:v>основные предметы вместе, остальные самостоятельно</c:v>
                </c:pt>
                <c:pt idx="2">
                  <c:v>Все делает под моим контролем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32</c:v>
                </c:pt>
                <c:pt idx="1">
                  <c:v>86</c:v>
                </c:pt>
                <c:pt idx="2">
                  <c:v>75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май 2025 год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cat>
            <c:strRef>
              <c:f>Лист1!$A$2:$A$4</c:f>
              <c:strCache>
                <c:ptCount val="3"/>
                <c:pt idx="0">
                  <c:v>все задания делает самостоятельно</c:v>
                </c:pt>
                <c:pt idx="1">
                  <c:v>основные предметы вместе, остальные самостоятельно</c:v>
                </c:pt>
                <c:pt idx="2">
                  <c:v>Все делает под моим контролем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54</c:v>
                </c:pt>
                <c:pt idx="1">
                  <c:v>102</c:v>
                </c:pt>
                <c:pt idx="2">
                  <c:v>37</c:v>
                </c:pt>
              </c:numCache>
            </c:numRef>
          </c:val>
        </c:ser>
        <c:axId val="93216768"/>
        <c:axId val="93218304"/>
      </c:barChart>
      <c:catAx>
        <c:axId val="93216768"/>
        <c:scaling>
          <c:orientation val="minMax"/>
        </c:scaling>
        <c:axPos val="b"/>
        <c:numFmt formatCode="General" sourceLinked="1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3218304"/>
        <c:crosses val="autoZero"/>
        <c:auto val="1"/>
        <c:lblAlgn val="ctr"/>
        <c:lblOffset val="100"/>
      </c:catAx>
      <c:valAx>
        <c:axId val="9321830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32167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0F2E0-F36E-4030-B387-C3AD8FDBC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4643</Words>
  <Characters>26469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Nastya</dc:creator>
  <cp:lastModifiedBy>13к</cp:lastModifiedBy>
  <cp:revision>2</cp:revision>
  <dcterms:created xsi:type="dcterms:W3CDTF">2026-01-29T00:48:00Z</dcterms:created>
  <dcterms:modified xsi:type="dcterms:W3CDTF">2026-01-29T00:48:00Z</dcterms:modified>
</cp:coreProperties>
</file>