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3C7398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Классный час для 1 класса «В гостях у дедушки Бажова. Знакомство со сказом « Серебряное копытце»</w:t>
      </w:r>
    </w:p>
    <w:p w14:paraId="4ACC0900">
      <w:pPr>
        <w:jc w:val="center"/>
        <w:rPr>
          <w:rFonts w:hint="default" w:ascii="Times New Roman" w:hAnsi="Times New Roman" w:cs="Times New Roman"/>
          <w:sz w:val="24"/>
          <w:szCs w:val="24"/>
          <w:lang w:val="ru-RU"/>
        </w:rPr>
      </w:pPr>
    </w:p>
    <w:p w14:paraId="60C1708C">
      <w:pPr>
        <w:pStyle w:val="3"/>
        <w:keepNext w:val="0"/>
        <w:keepLines w:val="0"/>
        <w:widowControl/>
        <w:suppressLineNumbers w:val="0"/>
        <w:shd w:val="clear" w:fill="FFFFFF"/>
        <w:spacing w:before="240" w:beforeAutospacing="0" w:after="96" w:afterAutospacing="0" w:line="336" w:lineRule="atLeast"/>
        <w:ind w:left="0" w:right="0" w:firstLine="0"/>
        <w:rPr>
          <w:rFonts w:hint="default" w:ascii="Times New Roman" w:hAnsi="Times New Roman" w:eastAsia="Arial" w:cs="Times New Roman"/>
          <w:b/>
          <w:bCs/>
          <w:i/>
          <w:iCs/>
          <w:caps w:val="0"/>
          <w:spacing w:val="0"/>
          <w:sz w:val="28"/>
          <w:szCs w:val="28"/>
          <w:lang w:val="ru-RU"/>
        </w:rPr>
      </w:pPr>
      <w:r>
        <w:rPr>
          <w:rFonts w:hint="default" w:ascii="Times New Roman" w:hAnsi="Times New Roman" w:eastAsia="Arial" w:cs="Times New Roman"/>
          <w:b/>
          <w:bCs/>
          <w:i/>
          <w:iCs/>
          <w:caps w:val="0"/>
          <w:spacing w:val="0"/>
          <w:sz w:val="28"/>
          <w:szCs w:val="28"/>
          <w:shd w:val="clear" w:fill="FFFFFF"/>
        </w:rPr>
        <w:t>Цели и задачи</w:t>
      </w:r>
      <w:r>
        <w:rPr>
          <w:rFonts w:hint="default" w:ascii="Times New Roman" w:hAnsi="Times New Roman" w:eastAsia="Arial" w:cs="Times New Roman"/>
          <w:b/>
          <w:bCs/>
          <w:i/>
          <w:iCs/>
          <w:caps w:val="0"/>
          <w:spacing w:val="0"/>
          <w:sz w:val="28"/>
          <w:szCs w:val="28"/>
          <w:shd w:val="clear" w:fill="FFFFFF"/>
          <w:lang w:val="ru-RU"/>
        </w:rPr>
        <w:t>:</w:t>
      </w:r>
    </w:p>
    <w:p w14:paraId="2F154753">
      <w:pPr>
        <w:pStyle w:val="8"/>
        <w:keepNext w:val="0"/>
        <w:keepLines w:val="0"/>
        <w:widowControl/>
        <w:suppressLineNumbers w:val="0"/>
        <w:spacing w:before="96" w:beforeAutospacing="0" w:after="96" w:afterAutospacing="0" w:line="336" w:lineRule="atLeast"/>
        <w:ind w:left="0" w:right="0"/>
        <w:rPr>
          <w:rFonts w:hint="default" w:ascii="Times New Roman" w:hAnsi="Times New Roman" w:eastAsia="Arial" w:cs="Times New Roman"/>
          <w:sz w:val="24"/>
          <w:szCs w:val="24"/>
        </w:rPr>
      </w:pPr>
      <w:r>
        <w:rPr>
          <w:rFonts w:hint="default" w:ascii="Times New Roman" w:hAnsi="Times New Roman" w:eastAsia="Arial" w:cs="Times New Roman"/>
          <w:b/>
          <w:bCs/>
          <w:i w:val="0"/>
          <w:iCs w:val="0"/>
          <w:caps w:val="0"/>
          <w:spacing w:val="0"/>
          <w:sz w:val="24"/>
          <w:szCs w:val="24"/>
          <w:shd w:val="clear" w:fill="FFFFFF"/>
        </w:rPr>
        <w:t>Образовательные: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t> познакомить учащихся с творчеством П.П. Бажова и содержанием сказа «Серебряное копытце»</w:t>
      </w:r>
    </w:p>
    <w:p w14:paraId="650B6DD4">
      <w:pPr>
        <w:pStyle w:val="8"/>
        <w:keepNext w:val="0"/>
        <w:keepLines w:val="0"/>
        <w:widowControl/>
        <w:suppressLineNumbers w:val="0"/>
        <w:spacing w:before="96" w:beforeAutospacing="0" w:after="96" w:afterAutospacing="0" w:line="336" w:lineRule="atLeast"/>
        <w:ind w:left="0" w:right="0"/>
        <w:rPr>
          <w:rFonts w:hint="default" w:ascii="Times New Roman" w:hAnsi="Times New Roman" w:eastAsia="Arial" w:cs="Times New Roman"/>
          <w:sz w:val="24"/>
          <w:szCs w:val="24"/>
        </w:rPr>
      </w:pPr>
      <w:r>
        <w:rPr>
          <w:rFonts w:hint="default" w:ascii="Times New Roman" w:hAnsi="Times New Roman" w:eastAsia="Arial" w:cs="Times New Roman"/>
          <w:b/>
          <w:bCs/>
          <w:i w:val="0"/>
          <w:iCs w:val="0"/>
          <w:caps w:val="0"/>
          <w:spacing w:val="0"/>
          <w:sz w:val="24"/>
          <w:szCs w:val="24"/>
          <w:shd w:val="clear" w:fill="FFFFFF"/>
        </w:rPr>
        <w:t>Развивающие: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t> развивать речь, мышление, творческие способности</w:t>
      </w:r>
    </w:p>
    <w:p w14:paraId="06CB2039">
      <w:pPr>
        <w:pStyle w:val="8"/>
        <w:keepNext w:val="0"/>
        <w:keepLines w:val="0"/>
        <w:widowControl/>
        <w:suppressLineNumbers w:val="0"/>
        <w:spacing w:before="96" w:beforeAutospacing="0" w:after="96" w:afterAutospacing="0" w:line="336" w:lineRule="atLeast"/>
        <w:ind w:left="0" w:right="0"/>
        <w:rPr>
          <w:rFonts w:hint="default" w:ascii="Times New Roman" w:hAnsi="Times New Roman" w:eastAsia="Arial" w:cs="Times New Roman"/>
          <w:sz w:val="24"/>
          <w:szCs w:val="24"/>
        </w:rPr>
      </w:pPr>
      <w:r>
        <w:rPr>
          <w:rFonts w:hint="default" w:ascii="Times New Roman" w:hAnsi="Times New Roman" w:eastAsia="Arial" w:cs="Times New Roman"/>
          <w:b/>
          <w:bCs/>
          <w:i w:val="0"/>
          <w:iCs w:val="0"/>
          <w:caps w:val="0"/>
          <w:spacing w:val="0"/>
          <w:sz w:val="24"/>
          <w:szCs w:val="24"/>
          <w:shd w:val="clear" w:fill="FFFFFF"/>
        </w:rPr>
        <w:t>Воспитательные: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t> воспитывать доброту, отзывчивость, интерес к литературе</w:t>
      </w:r>
    </w:p>
    <w:p w14:paraId="2C4837A1">
      <w:pPr>
        <w:pStyle w:val="3"/>
        <w:keepNext w:val="0"/>
        <w:keepLines w:val="0"/>
        <w:widowControl/>
        <w:suppressLineNumbers w:val="0"/>
        <w:shd w:val="clear" w:fill="FFFFFF"/>
        <w:spacing w:before="240" w:beforeAutospacing="0" w:after="96" w:afterAutospacing="0" w:line="336" w:lineRule="atLeast"/>
        <w:ind w:left="0" w:right="0" w:firstLine="0"/>
        <w:rPr>
          <w:rFonts w:hint="default" w:ascii="Times New Roman" w:hAnsi="Times New Roman" w:eastAsia="Arial" w:cs="Times New Roman"/>
          <w:b/>
          <w:bCs/>
          <w:i/>
          <w:iCs/>
          <w:caps w:val="0"/>
          <w:spacing w:val="0"/>
          <w:sz w:val="28"/>
          <w:szCs w:val="28"/>
          <w:lang w:val="ru-RU"/>
        </w:rPr>
      </w:pPr>
      <w:r>
        <w:rPr>
          <w:rFonts w:hint="default" w:ascii="Times New Roman" w:hAnsi="Times New Roman" w:eastAsia="Arial" w:cs="Times New Roman"/>
          <w:b/>
          <w:bCs/>
          <w:i/>
          <w:iCs/>
          <w:caps w:val="0"/>
          <w:spacing w:val="0"/>
          <w:sz w:val="28"/>
          <w:szCs w:val="28"/>
          <w:shd w:val="clear" w:fill="FFFFFF"/>
        </w:rPr>
        <w:t>Оборудование</w:t>
      </w:r>
      <w:r>
        <w:rPr>
          <w:rFonts w:hint="default" w:ascii="Times New Roman" w:hAnsi="Times New Roman" w:eastAsia="Arial" w:cs="Times New Roman"/>
          <w:b/>
          <w:bCs/>
          <w:i/>
          <w:iCs/>
          <w:caps w:val="0"/>
          <w:spacing w:val="0"/>
          <w:sz w:val="28"/>
          <w:szCs w:val="28"/>
          <w:shd w:val="clear" w:fill="FFFFFF"/>
          <w:lang w:val="ru-RU"/>
        </w:rPr>
        <w:t>:</w:t>
      </w:r>
    </w:p>
    <w:p w14:paraId="1C2EBC3E">
      <w:pPr>
        <w:pStyle w:val="8"/>
        <w:keepNext w:val="0"/>
        <w:keepLines w:val="0"/>
        <w:widowControl/>
        <w:suppressLineNumbers w:val="0"/>
        <w:spacing w:before="96" w:beforeAutospacing="0" w:after="96" w:afterAutospacing="0" w:line="336" w:lineRule="atLeast"/>
        <w:ind w:left="0" w:right="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t>Портрет П.П. Бажова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shd w:val="clear" w:fill="FFFFFF"/>
          <w:lang w:val="ru-RU"/>
        </w:rPr>
        <w:t>, и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t>ллюстрации к сказу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shd w:val="clear" w:fill="FFFFFF"/>
          <w:lang w:val="ru-RU"/>
        </w:rPr>
        <w:t>, в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t>ыставка книг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shd w:val="clear" w:fill="FFFFFF"/>
          <w:lang w:val="ru-RU"/>
        </w:rPr>
        <w:t>, презентация.</w:t>
      </w:r>
    </w:p>
    <w:p w14:paraId="330560B3">
      <w:pPr>
        <w:jc w:val="center"/>
        <w:rPr>
          <w:rFonts w:hint="default" w:ascii="Times New Roman" w:hAnsi="Times New Roman" w:cs="Times New Roman"/>
          <w:b/>
          <w:bCs/>
          <w:i/>
          <w:i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  <w:lang w:val="ru-RU"/>
        </w:rPr>
        <w:t>Ход мероприятия:</w:t>
      </w:r>
    </w:p>
    <w:p w14:paraId="5718D1AE">
      <w:pPr>
        <w:numPr>
          <w:ilvl w:val="0"/>
          <w:numId w:val="1"/>
        </w:numPr>
        <w:jc w:val="both"/>
        <w:rPr>
          <w:rFonts w:hint="default" w:ascii="Times New Roman" w:hAnsi="Times New Roman" w:cs="Times New Roman"/>
          <w:b/>
          <w:bCs/>
          <w:i/>
          <w:i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  <w:lang w:val="ru-RU"/>
        </w:rPr>
        <w:t>Организационный момент.</w:t>
      </w:r>
    </w:p>
    <w:p w14:paraId="2CDB02EC">
      <w:pPr>
        <w:numPr>
          <w:numId w:val="0"/>
        </w:numPr>
        <w:jc w:val="both"/>
        <w:rPr>
          <w:rFonts w:hint="default" w:ascii="Times New Roman" w:hAnsi="Times New Roman" w:cs="Times New Roman"/>
          <w:b/>
          <w:bCs/>
          <w:i/>
          <w:iCs/>
          <w:sz w:val="28"/>
          <w:szCs w:val="28"/>
          <w:lang w:val="ru-RU"/>
        </w:rPr>
      </w:pPr>
    </w:p>
    <w:p w14:paraId="7CBE05AC">
      <w:pPr>
        <w:numPr>
          <w:numId w:val="0"/>
        </w:numPr>
        <w:spacing w:line="360" w:lineRule="auto"/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000000" w:themeColor="text1"/>
          <w:spacing w:val="0"/>
          <w:sz w:val="24"/>
          <w:szCs w:val="24"/>
          <w:highlight w:val="none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 w:themeColor="text1"/>
          <w:spacing w:val="0"/>
          <w:sz w:val="24"/>
          <w:szCs w:val="24"/>
          <w:shd w:val="clear" w:color="auto" w:fill="auto"/>
          <w14:textFill>
            <w14:solidFill>
              <w14:schemeClr w14:val="tx1"/>
            </w14:solidFill>
          </w14:textFill>
        </w:rPr>
        <w:t>Р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 w:themeColor="text1"/>
          <w:spacing w:val="0"/>
          <w:sz w:val="24"/>
          <w:szCs w:val="24"/>
          <w:highlight w:val="none"/>
          <w:shd w:val="clear" w:color="auto" w:fill="auto"/>
          <w14:textFill>
            <w14:solidFill>
              <w14:schemeClr w14:val="tx1"/>
            </w14:solidFill>
          </w14:textFill>
        </w:rPr>
        <w:t>ебята, здравствуйте! Очень рада видеть вас на нашем занятии. Вы готовы отправиться в путешествие по страницам любимых сказов? Тогда улыбнемся друг другу и начнем наше занятие с хорошим настроением!</w:t>
      </w:r>
    </w:p>
    <w:p w14:paraId="00D3EBCA"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both"/>
        <w:textAlignment w:val="baseline"/>
        <w:rPr>
          <w:sz w:val="24"/>
          <w:szCs w:val="24"/>
          <w:highlight w:val="none"/>
          <w:shd w:val="clear" w:color="auto" w:fill="auto"/>
        </w:rPr>
      </w:pPr>
      <w:r>
        <w:rPr>
          <w:i w:val="0"/>
          <w:iCs w:val="0"/>
          <w:caps w:val="0"/>
          <w:spacing w:val="0"/>
          <w:sz w:val="24"/>
          <w:szCs w:val="24"/>
          <w:highlight w:val="none"/>
          <w:bdr w:val="none" w:color="auto" w:sz="0" w:space="0"/>
          <w:shd w:val="clear" w:color="auto" w:fill="auto"/>
          <w:vertAlign w:val="baseline"/>
        </w:rPr>
        <w:t>Давайте представим себе волшебный лес, высокие деревья, прозрачные ручьи... Закройте глаза и послушаем тишину леса, почувствуйте запах хвои и свежий ветерок...</w:t>
      </w:r>
    </w:p>
    <w:p w14:paraId="1285D18D"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both"/>
        <w:textAlignment w:val="baseline"/>
        <w:rPr>
          <w:sz w:val="24"/>
          <w:szCs w:val="24"/>
          <w:highlight w:val="none"/>
          <w:shd w:val="clear" w:color="auto" w:fill="auto"/>
        </w:rPr>
      </w:pPr>
      <w:r>
        <w:rPr>
          <w:i w:val="0"/>
          <w:iCs w:val="0"/>
          <w:caps w:val="0"/>
          <w:spacing w:val="0"/>
          <w:sz w:val="24"/>
          <w:szCs w:val="24"/>
          <w:highlight w:val="none"/>
          <w:bdr w:val="none" w:color="auto" w:sz="0" w:space="0"/>
          <w:shd w:val="clear" w:color="auto" w:fill="auto"/>
          <w:vertAlign w:val="baseline"/>
        </w:rPr>
        <w:t>Открываем глаза! Теперь мы в мире природы, полном тайн и приключений. Здесь живёт знаменитый герой наших занятий — Павел Петрович Бажов.</w:t>
      </w:r>
    </w:p>
    <w:p w14:paraId="3146C18B"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both"/>
        <w:textAlignment w:val="baseline"/>
        <w:rPr>
          <w:sz w:val="24"/>
          <w:szCs w:val="24"/>
          <w:highlight w:val="none"/>
          <w:shd w:val="clear" w:color="auto" w:fill="auto"/>
        </w:rPr>
      </w:pPr>
      <w:r>
        <w:rPr>
          <w:i w:val="0"/>
          <w:iCs w:val="0"/>
          <w:caps w:val="0"/>
          <w:spacing w:val="0"/>
          <w:sz w:val="24"/>
          <w:szCs w:val="24"/>
          <w:highlight w:val="none"/>
          <w:bdr w:val="none" w:color="auto" w:sz="0" w:space="0"/>
          <w:shd w:val="clear" w:color="auto" w:fill="auto"/>
          <w:vertAlign w:val="baseline"/>
        </w:rPr>
        <w:t>Ребята, знаете ли вы, кто такой Павел Петрович Бажов? Да-да, именно тот самый добрый дедушка, чьи сказы о горных духах, хозяйке Медной горы и серебряном копытце читают дети всего мира.</w:t>
      </w:r>
    </w:p>
    <w:p w14:paraId="3618F14F"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both"/>
        <w:textAlignment w:val="baseline"/>
        <w:rPr>
          <w:i w:val="0"/>
          <w:iCs w:val="0"/>
          <w:caps w:val="0"/>
          <w:spacing w:val="0"/>
          <w:sz w:val="24"/>
          <w:szCs w:val="24"/>
          <w:bdr w:val="none" w:color="auto" w:sz="0" w:space="0"/>
          <w:shd w:val="clear" w:color="auto" w:fill="auto"/>
          <w:vertAlign w:val="baseline"/>
        </w:rPr>
      </w:pPr>
      <w:r>
        <w:rPr>
          <w:i w:val="0"/>
          <w:iCs w:val="0"/>
          <w:caps w:val="0"/>
          <w:spacing w:val="0"/>
          <w:sz w:val="24"/>
          <w:szCs w:val="24"/>
          <w:highlight w:val="none"/>
          <w:bdr w:val="none" w:color="auto" w:sz="0" w:space="0"/>
          <w:shd w:val="clear" w:color="auto" w:fill="auto"/>
          <w:vertAlign w:val="baseline"/>
        </w:rPr>
        <w:t>Сегодня мы отправляемся в интересное путешествие по сказкам Павла Петровича Бажова. Узнаем, каким человеком он был, откуда родом, и какое богатство оставил потомкам. Готовы стать настоящими исследователями и изучать секреты сказочного мира? Впер</w:t>
      </w:r>
      <w:r>
        <w:rPr>
          <w:i w:val="0"/>
          <w:iCs w:val="0"/>
          <w:caps w:val="0"/>
          <w:spacing w:val="0"/>
          <w:sz w:val="24"/>
          <w:szCs w:val="24"/>
          <w:bdr w:val="none" w:color="auto" w:sz="0" w:space="0"/>
          <w:shd w:val="clear" w:color="auto" w:fill="auto"/>
          <w:vertAlign w:val="baseline"/>
        </w:rPr>
        <w:t>ед!</w:t>
      </w:r>
    </w:p>
    <w:p w14:paraId="75240ABB"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both"/>
        <w:textAlignment w:val="baseline"/>
        <w:rPr>
          <w:i w:val="0"/>
          <w:iCs w:val="0"/>
          <w:caps w:val="0"/>
          <w:spacing w:val="0"/>
          <w:sz w:val="24"/>
          <w:szCs w:val="24"/>
          <w:bdr w:val="none" w:color="auto" w:sz="0" w:space="0"/>
          <w:shd w:val="clear" w:color="auto" w:fill="auto"/>
          <w:vertAlign w:val="baseline"/>
        </w:rPr>
      </w:pPr>
    </w:p>
    <w:p w14:paraId="2061E426">
      <w:pPr>
        <w:pStyle w:val="8"/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leftChars="0" w:right="0" w:firstLine="0" w:firstLineChars="0"/>
        <w:jc w:val="both"/>
        <w:textAlignment w:val="baseline"/>
        <w:rPr>
          <w:rFonts w:hint="default"/>
          <w:b/>
          <w:bCs/>
          <w:i/>
          <w:iCs/>
          <w:caps w:val="0"/>
          <w:spacing w:val="0"/>
          <w:sz w:val="28"/>
          <w:szCs w:val="28"/>
          <w:bdr w:val="none" w:color="auto" w:sz="0" w:space="0"/>
          <w:shd w:val="clear" w:color="auto" w:fill="auto"/>
          <w:vertAlign w:val="baseline"/>
          <w:lang w:val="ru-RU"/>
        </w:rPr>
      </w:pPr>
      <w:r>
        <w:rPr>
          <w:rFonts w:hint="default"/>
          <w:b/>
          <w:bCs/>
          <w:i/>
          <w:iCs/>
          <w:caps w:val="0"/>
          <w:spacing w:val="0"/>
          <w:sz w:val="28"/>
          <w:szCs w:val="28"/>
          <w:bdr w:val="none" w:color="auto" w:sz="0" w:space="0"/>
          <w:shd w:val="clear" w:color="auto" w:fill="auto"/>
          <w:vertAlign w:val="baseline"/>
          <w:lang w:val="ru-RU"/>
        </w:rPr>
        <w:t>Знакомство с писателем П.П. Бажовым.</w:t>
      </w:r>
    </w:p>
    <w:p w14:paraId="6C064853">
      <w:pPr>
        <w:pStyle w:val="8"/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Chars="0" w:right="0" w:rightChars="0"/>
        <w:jc w:val="both"/>
        <w:textAlignment w:val="baseline"/>
        <w:rPr>
          <w:rFonts w:hint="default"/>
          <w:b/>
          <w:bCs/>
          <w:i/>
          <w:iCs/>
          <w:caps w:val="0"/>
          <w:spacing w:val="0"/>
          <w:sz w:val="28"/>
          <w:szCs w:val="28"/>
          <w:bdr w:val="none" w:color="auto" w:sz="0" w:space="0"/>
          <w:shd w:val="clear" w:color="auto" w:fill="auto"/>
          <w:vertAlign w:val="baseline"/>
          <w:lang w:val="ru-RU"/>
        </w:rPr>
      </w:pPr>
    </w:p>
    <w:p w14:paraId="33699D1A"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both"/>
        <w:textAlignment w:val="baseline"/>
        <w:rPr>
          <w:sz w:val="24"/>
          <w:szCs w:val="24"/>
          <w:shd w:val="clear" w:color="auto" w:fill="auto"/>
        </w:rPr>
      </w:pPr>
      <w:r>
        <w:rPr>
          <w:i w:val="0"/>
          <w:iCs w:val="0"/>
          <w:caps w:val="0"/>
          <w:spacing w:val="0"/>
          <w:sz w:val="24"/>
          <w:szCs w:val="24"/>
          <w:bdr w:val="none" w:color="auto" w:sz="0" w:space="0"/>
          <w:shd w:val="clear" w:color="auto" w:fill="auto"/>
          <w:vertAlign w:val="baseline"/>
        </w:rPr>
        <w:t>Жил-был замечательный писатель по имени Павел Петрович Бажов. Однажды он решил рассказать ребятам о своей любимой родине — Урале, месте красивого каменного царства, где живут рабочие мастера да дружат с таинственной Хозяйкой Медной Горы.</w:t>
      </w:r>
    </w:p>
    <w:p w14:paraId="72D7B42C"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both"/>
        <w:textAlignment w:val="baseline"/>
        <w:rPr>
          <w:sz w:val="24"/>
          <w:szCs w:val="24"/>
          <w:shd w:val="clear" w:color="auto" w:fill="auto"/>
        </w:rPr>
      </w:pPr>
      <w:r>
        <w:rPr>
          <w:i w:val="0"/>
          <w:iCs w:val="0"/>
          <w:caps w:val="0"/>
          <w:spacing w:val="0"/>
          <w:sz w:val="24"/>
          <w:szCs w:val="24"/>
          <w:bdr w:val="none" w:color="auto" w:sz="0" w:space="0"/>
          <w:shd w:val="clear" w:color="auto" w:fill="auto"/>
          <w:vertAlign w:val="baseline"/>
        </w:rPr>
        <w:t>Ура́л — это большой край нашей страны, там высокие горы, глубокие реки и удивительная природа. Ещё издавна люди ходили туда искать красивые камни и серебро, золото и медь. Именно здесь зародились многие старинные легенды и сказы, которые передаются из поколения в поколение.</w:t>
      </w:r>
    </w:p>
    <w:p w14:paraId="5BE3FF07"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both"/>
        <w:textAlignment w:val="baseline"/>
        <w:rPr>
          <w:sz w:val="24"/>
          <w:szCs w:val="24"/>
          <w:shd w:val="clear" w:color="auto" w:fill="auto"/>
        </w:rPr>
      </w:pPr>
      <w:r>
        <w:rPr>
          <w:i w:val="0"/>
          <w:iCs w:val="0"/>
          <w:caps w:val="0"/>
          <w:spacing w:val="0"/>
          <w:sz w:val="24"/>
          <w:szCs w:val="24"/>
          <w:bdr w:val="none" w:color="auto" w:sz="0" w:space="0"/>
          <w:shd w:val="clear" w:color="auto" w:fill="auto"/>
          <w:vertAlign w:val="baseline"/>
        </w:rPr>
        <w:t>А вот однажды маленький Павел услышал от бабушки старую сказку про волшебницу — Хозяйку Медной Горы. Она была строгая, но справедливая, охраняла богатства Уральских гор и помогала людям, если они были честными и трудолюбивыми.</w:t>
      </w:r>
    </w:p>
    <w:p w14:paraId="61D51D67"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both"/>
        <w:textAlignment w:val="baseline"/>
        <w:rPr>
          <w:sz w:val="24"/>
          <w:szCs w:val="24"/>
          <w:shd w:val="clear" w:color="auto" w:fill="auto"/>
        </w:rPr>
      </w:pPr>
      <w:r>
        <w:rPr>
          <w:i w:val="0"/>
          <w:iCs w:val="0"/>
          <w:caps w:val="0"/>
          <w:spacing w:val="0"/>
          <w:sz w:val="24"/>
          <w:szCs w:val="24"/>
          <w:bdr w:val="none" w:color="auto" w:sz="0" w:space="0"/>
          <w:shd w:val="clear" w:color="auto" w:fill="auto"/>
          <w:vertAlign w:val="baseline"/>
        </w:rPr>
        <w:t>Повзрослев, Павел Петрович сам начал записывать интересные истории и рассказывать их другим. Так появились знаменитые сказы — «Хозяйка Медной горы», «Каменный цветок», «Серебряное копытце». Все они наполнены теплом, добротой и любовью к родному краю.</w:t>
      </w:r>
    </w:p>
    <w:p w14:paraId="4363C630"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both"/>
        <w:textAlignment w:val="baseline"/>
        <w:rPr>
          <w:sz w:val="24"/>
          <w:szCs w:val="24"/>
          <w:shd w:val="clear" w:color="auto" w:fill="auto"/>
        </w:rPr>
      </w:pPr>
      <w:r>
        <w:rPr>
          <w:i w:val="0"/>
          <w:iCs w:val="0"/>
          <w:caps w:val="0"/>
          <w:spacing w:val="0"/>
          <w:sz w:val="24"/>
          <w:szCs w:val="24"/>
          <w:bdr w:val="none" w:color="auto" w:sz="0" w:space="0"/>
          <w:shd w:val="clear" w:color="auto" w:fill="auto"/>
          <w:vertAlign w:val="baseline"/>
        </w:rPr>
        <w:t>И теперь ребята всей России знают и любят эти прекрасные сказки, потому что они учат нас уважению к труду, заботе о природе и искренней любви друг к другу.</w:t>
      </w:r>
    </w:p>
    <w:p w14:paraId="7D191059"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both"/>
        <w:textAlignment w:val="baseline"/>
        <w:rPr>
          <w:i w:val="0"/>
          <w:iCs w:val="0"/>
          <w:caps w:val="0"/>
          <w:spacing w:val="0"/>
          <w:sz w:val="24"/>
          <w:szCs w:val="24"/>
          <w:bdr w:val="none" w:color="auto" w:sz="0" w:space="0"/>
          <w:shd w:val="clear" w:color="auto" w:fill="auto"/>
          <w:vertAlign w:val="baseline"/>
        </w:rPr>
      </w:pPr>
      <w:r>
        <w:rPr>
          <w:i w:val="0"/>
          <w:iCs w:val="0"/>
          <w:caps w:val="0"/>
          <w:spacing w:val="0"/>
          <w:sz w:val="24"/>
          <w:szCs w:val="24"/>
          <w:bdr w:val="none" w:color="auto" w:sz="0" w:space="0"/>
          <w:shd w:val="clear" w:color="auto" w:fill="auto"/>
          <w:vertAlign w:val="baseline"/>
        </w:rPr>
        <w:t>Вот почему сегодня, вспоминая Павла Петровича Бажова, мы гордимся нашим богатым наследием и мечтаем сохранить всё самое лучшее для будущих поколений.</w:t>
      </w:r>
    </w:p>
    <w:p w14:paraId="1B24653F"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both"/>
        <w:textAlignment w:val="baseline"/>
        <w:rPr>
          <w:b/>
          <w:bCs/>
          <w:i/>
          <w:iCs/>
          <w:caps w:val="0"/>
          <w:spacing w:val="0"/>
          <w:sz w:val="28"/>
          <w:szCs w:val="28"/>
          <w:bdr w:val="none" w:color="auto" w:sz="0" w:space="0"/>
          <w:shd w:val="clear" w:color="auto" w:fill="auto"/>
          <w:vertAlign w:val="baseline"/>
        </w:rPr>
      </w:pPr>
    </w:p>
    <w:p w14:paraId="30DFC85A">
      <w:pPr>
        <w:pStyle w:val="8"/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leftChars="0" w:right="0" w:firstLine="0" w:firstLineChars="0"/>
        <w:jc w:val="both"/>
        <w:textAlignment w:val="baseline"/>
        <w:rPr>
          <w:rFonts w:ascii="Arial" w:hAnsi="Arial" w:eastAsia="Arial" w:cs="Arial"/>
          <w:b/>
          <w:bCs/>
          <w:color w:val="333333"/>
          <w:sz w:val="24"/>
          <w:szCs w:val="24"/>
        </w:rPr>
      </w:pPr>
      <w:r>
        <w:rPr>
          <w:rFonts w:hint="default"/>
          <w:b/>
          <w:bCs/>
          <w:i/>
          <w:iCs/>
          <w:caps w:val="0"/>
          <w:spacing w:val="0"/>
          <w:sz w:val="28"/>
          <w:szCs w:val="28"/>
          <w:bdr w:val="none" w:color="auto" w:sz="0" w:space="0"/>
          <w:shd w:val="clear" w:color="auto" w:fill="auto"/>
          <w:vertAlign w:val="baseline"/>
          <w:lang w:val="ru-RU"/>
        </w:rPr>
        <w:t>Знакомство с героями сказа « Серебряное копытце». Просмотр мультфильма.</w:t>
      </w:r>
    </w:p>
    <w:p w14:paraId="3CD3069E">
      <w:pPr>
        <w:pStyle w:val="8"/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Chars="0" w:right="0" w:rightChars="0"/>
        <w:jc w:val="both"/>
        <w:textAlignment w:val="baseline"/>
        <w:rPr>
          <w:rFonts w:ascii="Arial" w:hAnsi="Arial" w:eastAsia="Arial" w:cs="Arial"/>
          <w:b/>
          <w:bCs/>
          <w:color w:val="333333"/>
          <w:sz w:val="24"/>
          <w:szCs w:val="24"/>
        </w:rPr>
      </w:pPr>
    </w:p>
    <w:p w14:paraId="37A5BF75">
      <w:pPr>
        <w:pStyle w:val="8"/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Chars="0" w:right="0" w:rightChars="0"/>
        <w:jc w:val="both"/>
        <w:textAlignment w:val="baseline"/>
        <w:rPr>
          <w:rFonts w:hint="default" w:ascii="Times New Roman" w:hAnsi="Times New Roman" w:eastAsia="Arial" w:cs="Times New Roman"/>
          <w:b/>
          <w:bCs/>
          <w:color w:val="333333"/>
          <w:sz w:val="24"/>
          <w:szCs w:val="24"/>
        </w:rPr>
      </w:pPr>
      <w:r>
        <w:rPr>
          <w:rFonts w:hint="default" w:ascii="Times New Roman" w:hAnsi="Times New Roman" w:eastAsia="Arial" w:cs="Times New Roman"/>
          <w:b/>
          <w:bCs/>
          <w:color w:val="333333"/>
          <w:sz w:val="24"/>
          <w:szCs w:val="24"/>
        </w:rPr>
        <w:t>Дед Кокованя</w:t>
      </w:r>
    </w:p>
    <w:p w14:paraId="6508D5E2">
      <w:pPr>
        <w:keepNext w:val="0"/>
        <w:keepLines w:val="0"/>
        <w:widowControl/>
        <w:suppressLineNumbers w:val="0"/>
        <w:spacing w:before="0" w:beforeAutospacing="0" w:after="96" w:afterAutospacing="0" w:line="360" w:lineRule="auto"/>
        <w:jc w:val="left"/>
        <w:rPr>
          <w:rFonts w:hint="default" w:ascii="Times New Roman" w:hAnsi="Times New Roman" w:eastAsia="Arial" w:cs="Times New Roman"/>
          <w:sz w:val="24"/>
          <w:szCs w:val="24"/>
        </w:rPr>
      </w:pPr>
      <w:r>
        <w:rPr>
          <w:rStyle w:val="7"/>
          <w:rFonts w:hint="default" w:ascii="Times New Roman" w:hAnsi="Times New Roman" w:eastAsia="Arial" w:cs="Times New Roman"/>
          <w:kern w:val="0"/>
          <w:sz w:val="24"/>
          <w:szCs w:val="24"/>
          <w:lang w:val="en-US" w:eastAsia="zh-CN" w:bidi="ar"/>
        </w:rPr>
        <w:t>Кокованя</w:t>
      </w:r>
      <w:r>
        <w:rPr>
          <w:rFonts w:hint="default" w:ascii="Times New Roman" w:hAnsi="Times New Roman" w:eastAsia="Arial" w:cs="Times New Roman"/>
          <w:kern w:val="0"/>
          <w:sz w:val="24"/>
          <w:szCs w:val="24"/>
          <w:lang w:val="en-US" w:eastAsia="zh-CN" w:bidi="ar"/>
        </w:rPr>
        <w:t> — одинокий пожилой крестьянин (прозвище, имя не указано в сказе). Некоторые черты характера:</w:t>
      </w:r>
    </w:p>
    <w:p w14:paraId="58D8472F">
      <w:pPr>
        <w:keepNext w:val="0"/>
        <w:keepLines w:val="0"/>
        <w:widowControl/>
        <w:numPr>
          <w:ilvl w:val="0"/>
          <w:numId w:val="2"/>
        </w:numPr>
        <w:suppressLineNumbers w:val="0"/>
        <w:pBdr>
          <w:left w:val="none" w:color="auto" w:sz="0" w:space="0"/>
        </w:pBdr>
        <w:spacing w:before="96" w:beforeAutospacing="0" w:after="96" w:afterAutospacing="0" w:line="360" w:lineRule="auto"/>
        <w:ind w:left="0" w:hanging="360"/>
        <w:rPr>
          <w:rFonts w:hint="default" w:ascii="Times New Roman" w:hAnsi="Times New Roman" w:eastAsia="Arial" w:cs="Times New Roman"/>
          <w:sz w:val="24"/>
          <w:szCs w:val="24"/>
        </w:rPr>
      </w:pPr>
      <w:r>
        <w:rPr>
          <w:rFonts w:hint="default" w:ascii="Times New Roman" w:hAnsi="Times New Roman" w:eastAsia="Arial" w:cs="Times New Roman"/>
          <w:sz w:val="24"/>
          <w:szCs w:val="24"/>
          <w:bdr w:val="none" w:color="auto" w:sz="0" w:space="0"/>
        </w:rPr>
        <w:t>добрый, ласковый и весёлый;</w:t>
      </w:r>
    </w:p>
    <w:p w14:paraId="13D84D19">
      <w:pPr>
        <w:keepNext w:val="0"/>
        <w:keepLines w:val="0"/>
        <w:widowControl/>
        <w:numPr>
          <w:ilvl w:val="0"/>
          <w:numId w:val="2"/>
        </w:numPr>
        <w:suppressLineNumbers w:val="0"/>
        <w:pBdr>
          <w:left w:val="none" w:color="auto" w:sz="0" w:space="0"/>
        </w:pBdr>
        <w:spacing w:before="0" w:beforeAutospacing="1" w:after="96" w:afterAutospacing="0" w:line="360" w:lineRule="auto"/>
        <w:ind w:left="0" w:hanging="360"/>
        <w:rPr>
          <w:rFonts w:hint="default" w:ascii="Times New Roman" w:hAnsi="Times New Roman" w:eastAsia="Arial" w:cs="Times New Roman"/>
          <w:sz w:val="24"/>
          <w:szCs w:val="24"/>
        </w:rPr>
      </w:pPr>
      <w:r>
        <w:rPr>
          <w:rFonts w:hint="default" w:ascii="Times New Roman" w:hAnsi="Times New Roman" w:eastAsia="Arial" w:cs="Times New Roman"/>
          <w:sz w:val="24"/>
          <w:szCs w:val="24"/>
          <w:bdr w:val="none" w:color="auto" w:sz="0" w:space="0"/>
        </w:rPr>
        <w:t>летом работает на добыче золота, а зимой охотится на диких козлов в лесу;</w:t>
      </w:r>
    </w:p>
    <w:p w14:paraId="45B3E417">
      <w:pPr>
        <w:keepNext w:val="0"/>
        <w:keepLines w:val="0"/>
        <w:widowControl/>
        <w:numPr>
          <w:ilvl w:val="0"/>
          <w:numId w:val="2"/>
        </w:numPr>
        <w:suppressLineNumbers w:val="0"/>
        <w:pBdr>
          <w:left w:val="none" w:color="auto" w:sz="0" w:space="0"/>
        </w:pBdr>
        <w:spacing w:before="0" w:beforeAutospacing="1" w:after="96" w:afterAutospacing="0" w:line="360" w:lineRule="auto"/>
        <w:ind w:left="0" w:hanging="360"/>
        <w:rPr>
          <w:rFonts w:hint="default" w:ascii="Times New Roman" w:hAnsi="Times New Roman" w:eastAsia="Arial" w:cs="Times New Roman"/>
          <w:sz w:val="24"/>
          <w:szCs w:val="24"/>
        </w:rPr>
      </w:pPr>
      <w:r>
        <w:rPr>
          <w:rFonts w:hint="default" w:ascii="Times New Roman" w:hAnsi="Times New Roman" w:eastAsia="Arial" w:cs="Times New Roman"/>
          <w:sz w:val="24"/>
          <w:szCs w:val="24"/>
          <w:bdr w:val="none" w:color="auto" w:sz="0" w:space="0"/>
        </w:rPr>
        <w:t>чтобы скрасить одинокую жизнь, усыновляет девочку-сиротку Дарёнку;</w:t>
      </w:r>
    </w:p>
    <w:p w14:paraId="3DF5883A">
      <w:pPr>
        <w:keepNext w:val="0"/>
        <w:keepLines w:val="0"/>
        <w:widowControl/>
        <w:numPr>
          <w:ilvl w:val="0"/>
          <w:numId w:val="2"/>
        </w:numPr>
        <w:suppressLineNumbers w:val="0"/>
        <w:pBdr>
          <w:left w:val="none" w:color="auto" w:sz="0" w:space="0"/>
        </w:pBdr>
        <w:spacing w:before="0" w:beforeAutospacing="1" w:after="96" w:afterAutospacing="0" w:line="360" w:lineRule="auto"/>
        <w:ind w:left="0" w:hanging="360"/>
        <w:rPr>
          <w:rFonts w:hint="default" w:ascii="Times New Roman" w:hAnsi="Times New Roman" w:eastAsia="Arial" w:cs="Times New Roman"/>
          <w:sz w:val="24"/>
          <w:szCs w:val="24"/>
        </w:rPr>
      </w:pPr>
      <w:r>
        <w:rPr>
          <w:rFonts w:hint="default" w:ascii="Times New Roman" w:hAnsi="Times New Roman" w:eastAsia="Arial" w:cs="Times New Roman"/>
          <w:sz w:val="24"/>
          <w:szCs w:val="24"/>
          <w:bdr w:val="none" w:color="auto" w:sz="0" w:space="0"/>
        </w:rPr>
        <w:t>прекрасно рассказывает сказки, в том числе историю о волшебном козлике Серебряное копытце.</w:t>
      </w:r>
    </w:p>
    <w:p w14:paraId="0A4EA586">
      <w:pPr>
        <w:pStyle w:val="2"/>
        <w:keepNext w:val="0"/>
        <w:keepLines w:val="0"/>
        <w:widowControl/>
        <w:suppressLineNumbers w:val="0"/>
        <w:spacing w:before="288" w:beforeAutospacing="0" w:after="96" w:afterAutospacing="0" w:line="360" w:lineRule="auto"/>
        <w:ind w:left="0" w:right="0"/>
        <w:rPr>
          <w:rFonts w:hint="default" w:ascii="Times New Roman" w:hAnsi="Times New Roman" w:eastAsia="Arial" w:cs="Times New Roman"/>
          <w:b/>
          <w:bCs/>
          <w:color w:val="333333"/>
          <w:sz w:val="24"/>
          <w:szCs w:val="24"/>
        </w:rPr>
      </w:pPr>
      <w:r>
        <w:rPr>
          <w:rFonts w:hint="default" w:ascii="Times New Roman" w:hAnsi="Times New Roman" w:eastAsia="Arial" w:cs="Times New Roman"/>
          <w:b/>
          <w:bCs/>
          <w:color w:val="333333"/>
          <w:sz w:val="24"/>
          <w:szCs w:val="24"/>
        </w:rPr>
        <w:t>Дарёнка</w:t>
      </w:r>
    </w:p>
    <w:p w14:paraId="65F8B148">
      <w:pPr>
        <w:keepNext w:val="0"/>
        <w:keepLines w:val="0"/>
        <w:widowControl/>
        <w:suppressLineNumbers w:val="0"/>
        <w:spacing w:before="0" w:beforeAutospacing="0" w:after="96" w:afterAutospacing="0" w:line="360" w:lineRule="auto"/>
        <w:jc w:val="left"/>
        <w:rPr>
          <w:rFonts w:hint="default" w:ascii="Times New Roman" w:hAnsi="Times New Roman" w:eastAsia="Arial" w:cs="Times New Roman"/>
          <w:sz w:val="24"/>
          <w:szCs w:val="24"/>
        </w:rPr>
      </w:pPr>
      <w:r>
        <w:rPr>
          <w:rStyle w:val="7"/>
          <w:rFonts w:hint="default" w:ascii="Times New Roman" w:hAnsi="Times New Roman" w:eastAsia="Arial" w:cs="Times New Roman"/>
          <w:kern w:val="0"/>
          <w:sz w:val="24"/>
          <w:szCs w:val="24"/>
          <w:lang w:val="en-US" w:eastAsia="zh-CN" w:bidi="ar"/>
        </w:rPr>
        <w:t>Дарёнка</w:t>
      </w:r>
      <w:r>
        <w:rPr>
          <w:rFonts w:hint="default" w:ascii="Times New Roman" w:hAnsi="Times New Roman" w:eastAsia="Arial" w:cs="Times New Roman"/>
          <w:kern w:val="0"/>
          <w:sz w:val="24"/>
          <w:szCs w:val="24"/>
          <w:lang w:val="en-US" w:eastAsia="zh-CN" w:bidi="ar"/>
        </w:rPr>
        <w:t> — девочка-сирота из крестьянской семьи, ей 5–6 лет (полное имя — Дарья Григорьевна Потопаева). Некоторые особенности:</w:t>
      </w:r>
    </w:p>
    <w:p w14:paraId="20D36F53">
      <w:pPr>
        <w:keepNext w:val="0"/>
        <w:keepLines w:val="0"/>
        <w:widowControl/>
        <w:numPr>
          <w:ilvl w:val="0"/>
          <w:numId w:val="3"/>
        </w:numPr>
        <w:suppressLineNumbers w:val="0"/>
        <w:pBdr>
          <w:left w:val="none" w:color="auto" w:sz="0" w:space="0"/>
        </w:pBdr>
        <w:spacing w:before="96" w:beforeAutospacing="0" w:after="96" w:afterAutospacing="0" w:line="360" w:lineRule="auto"/>
        <w:ind w:left="0" w:hanging="360"/>
        <w:rPr>
          <w:rFonts w:hint="default" w:ascii="Times New Roman" w:hAnsi="Times New Roman" w:eastAsia="Arial" w:cs="Times New Roman"/>
          <w:sz w:val="24"/>
          <w:szCs w:val="24"/>
        </w:rPr>
      </w:pPr>
      <w:r>
        <w:rPr>
          <w:rFonts w:hint="default" w:ascii="Times New Roman" w:hAnsi="Times New Roman" w:eastAsia="Arial" w:cs="Times New Roman"/>
          <w:sz w:val="24"/>
          <w:szCs w:val="24"/>
          <w:bdr w:val="none" w:color="auto" w:sz="0" w:space="0"/>
        </w:rPr>
        <w:t>Оставшись без родителей, Дарёнка попадает в приёмную семью к нищему крестьянину, где ей живётся плохо.</w:t>
      </w:r>
    </w:p>
    <w:p w14:paraId="53C3EB20">
      <w:pPr>
        <w:keepNext w:val="0"/>
        <w:keepLines w:val="0"/>
        <w:widowControl/>
        <w:numPr>
          <w:ilvl w:val="0"/>
          <w:numId w:val="3"/>
        </w:numPr>
        <w:suppressLineNumbers w:val="0"/>
        <w:pBdr>
          <w:left w:val="none" w:color="auto" w:sz="0" w:space="0"/>
        </w:pBdr>
        <w:spacing w:before="0" w:beforeAutospacing="1" w:after="96" w:afterAutospacing="0" w:line="360" w:lineRule="auto"/>
        <w:ind w:left="0" w:hanging="360"/>
        <w:rPr>
          <w:rFonts w:hint="default" w:ascii="Times New Roman" w:hAnsi="Times New Roman" w:eastAsia="Arial" w:cs="Times New Roman"/>
          <w:sz w:val="24"/>
          <w:szCs w:val="24"/>
        </w:rPr>
      </w:pPr>
      <w:r>
        <w:rPr>
          <w:rFonts w:hint="default" w:ascii="Times New Roman" w:hAnsi="Times New Roman" w:eastAsia="Arial" w:cs="Times New Roman"/>
          <w:sz w:val="24"/>
          <w:szCs w:val="24"/>
          <w:bdr w:val="none" w:color="auto" w:sz="0" w:space="0"/>
        </w:rPr>
        <w:t>Когда старик Кокованя зовёт Дарёнку жить к себе, та с радостью соглашается.</w:t>
      </w:r>
    </w:p>
    <w:p w14:paraId="72132713">
      <w:pPr>
        <w:keepNext w:val="0"/>
        <w:keepLines w:val="0"/>
        <w:widowControl/>
        <w:numPr>
          <w:ilvl w:val="0"/>
          <w:numId w:val="3"/>
        </w:numPr>
        <w:suppressLineNumbers w:val="0"/>
        <w:pBdr>
          <w:left w:val="none" w:color="auto" w:sz="0" w:space="0"/>
        </w:pBdr>
        <w:spacing w:before="0" w:beforeAutospacing="1" w:after="96" w:afterAutospacing="0" w:line="360" w:lineRule="auto"/>
        <w:ind w:left="0" w:hanging="360"/>
        <w:rPr>
          <w:rFonts w:hint="default" w:ascii="Times New Roman" w:hAnsi="Times New Roman" w:eastAsia="Arial" w:cs="Times New Roman"/>
          <w:sz w:val="24"/>
          <w:szCs w:val="24"/>
        </w:rPr>
      </w:pPr>
      <w:r>
        <w:rPr>
          <w:rFonts w:hint="default" w:ascii="Times New Roman" w:hAnsi="Times New Roman" w:eastAsia="Arial" w:cs="Times New Roman"/>
          <w:sz w:val="24"/>
          <w:szCs w:val="24"/>
          <w:bdr w:val="none" w:color="auto" w:sz="0" w:space="0"/>
        </w:rPr>
        <w:t>Дарёнке очень нравится история про волшебного козлика Серебряное копытце, которую ей рассказывает Кокованя.</w:t>
      </w:r>
    </w:p>
    <w:p w14:paraId="7D29969C">
      <w:pPr>
        <w:keepNext w:val="0"/>
        <w:keepLines w:val="0"/>
        <w:widowControl/>
        <w:numPr>
          <w:ilvl w:val="0"/>
          <w:numId w:val="3"/>
        </w:numPr>
        <w:suppressLineNumbers w:val="0"/>
        <w:pBdr>
          <w:left w:val="none" w:color="auto" w:sz="0" w:space="0"/>
        </w:pBdr>
        <w:spacing w:before="0" w:beforeAutospacing="1" w:after="96" w:afterAutospacing="0" w:line="360" w:lineRule="auto"/>
        <w:ind w:left="0" w:hanging="360"/>
        <w:rPr>
          <w:rFonts w:hint="default" w:ascii="Times New Roman" w:hAnsi="Times New Roman" w:eastAsia="Arial" w:cs="Times New Roman"/>
          <w:sz w:val="24"/>
          <w:szCs w:val="24"/>
        </w:rPr>
      </w:pPr>
      <w:r>
        <w:rPr>
          <w:rFonts w:hint="default" w:ascii="Times New Roman" w:hAnsi="Times New Roman" w:eastAsia="Arial" w:cs="Times New Roman"/>
          <w:sz w:val="24"/>
          <w:szCs w:val="24"/>
          <w:bdr w:val="none" w:color="auto" w:sz="0" w:space="0"/>
        </w:rPr>
        <w:t>Несмотря на юный возраст, Дарёнка встречала деда горячим ужином, прибирала дома, кормила кошку Мурёнку.</w:t>
      </w:r>
    </w:p>
    <w:p w14:paraId="68EF0906">
      <w:pPr>
        <w:pStyle w:val="2"/>
        <w:keepNext w:val="0"/>
        <w:keepLines w:val="0"/>
        <w:widowControl/>
        <w:suppressLineNumbers w:val="0"/>
        <w:spacing w:before="288" w:beforeAutospacing="0" w:after="96" w:afterAutospacing="0" w:line="360" w:lineRule="auto"/>
        <w:ind w:left="0" w:right="0"/>
        <w:rPr>
          <w:rFonts w:hint="default" w:ascii="Times New Roman" w:hAnsi="Times New Roman" w:eastAsia="Arial" w:cs="Times New Roman"/>
          <w:b/>
          <w:bCs/>
          <w:color w:val="333333"/>
          <w:sz w:val="24"/>
          <w:szCs w:val="24"/>
        </w:rPr>
      </w:pPr>
      <w:r>
        <w:rPr>
          <w:rFonts w:hint="default" w:ascii="Times New Roman" w:hAnsi="Times New Roman" w:eastAsia="Arial" w:cs="Times New Roman"/>
          <w:b/>
          <w:bCs/>
          <w:color w:val="333333"/>
          <w:sz w:val="24"/>
          <w:szCs w:val="24"/>
        </w:rPr>
        <w:t>Кошка Мурёнка</w:t>
      </w:r>
    </w:p>
    <w:p w14:paraId="0FD187CA">
      <w:pPr>
        <w:keepNext w:val="0"/>
        <w:keepLines w:val="0"/>
        <w:widowControl/>
        <w:suppressLineNumbers w:val="0"/>
        <w:spacing w:before="0" w:beforeAutospacing="0" w:after="96" w:afterAutospacing="0" w:line="360" w:lineRule="auto"/>
        <w:jc w:val="left"/>
        <w:rPr>
          <w:rFonts w:hint="default" w:ascii="Times New Roman" w:hAnsi="Times New Roman" w:eastAsia="Arial" w:cs="Times New Roman"/>
          <w:sz w:val="24"/>
          <w:szCs w:val="24"/>
        </w:rPr>
      </w:pPr>
      <w:r>
        <w:rPr>
          <w:rStyle w:val="7"/>
          <w:rFonts w:hint="default" w:ascii="Times New Roman" w:hAnsi="Times New Roman" w:eastAsia="Arial" w:cs="Times New Roman"/>
          <w:kern w:val="0"/>
          <w:sz w:val="24"/>
          <w:szCs w:val="24"/>
          <w:lang w:val="en-US" w:eastAsia="zh-CN" w:bidi="ar"/>
        </w:rPr>
        <w:t>Мурёнка</w:t>
      </w:r>
      <w:r>
        <w:rPr>
          <w:rFonts w:hint="default" w:ascii="Times New Roman" w:hAnsi="Times New Roman" w:eastAsia="Arial" w:cs="Times New Roman"/>
          <w:kern w:val="0"/>
          <w:sz w:val="24"/>
          <w:szCs w:val="24"/>
          <w:lang w:val="en-US" w:eastAsia="zh-CN" w:bidi="ar"/>
        </w:rPr>
        <w:t> — любимая кошка сиротки Дарёнки. Некоторые особенности:</w:t>
      </w:r>
    </w:p>
    <w:p w14:paraId="4E808189">
      <w:pPr>
        <w:keepNext w:val="0"/>
        <w:keepLines w:val="0"/>
        <w:widowControl/>
        <w:numPr>
          <w:ilvl w:val="0"/>
          <w:numId w:val="4"/>
        </w:numPr>
        <w:suppressLineNumbers w:val="0"/>
        <w:pBdr>
          <w:left w:val="none" w:color="auto" w:sz="0" w:space="0"/>
        </w:pBdr>
        <w:spacing w:before="96" w:beforeAutospacing="0" w:after="96" w:afterAutospacing="0" w:line="360" w:lineRule="auto"/>
        <w:ind w:left="0" w:hanging="360"/>
        <w:rPr>
          <w:rFonts w:hint="default" w:ascii="Times New Roman" w:hAnsi="Times New Roman" w:eastAsia="Arial" w:cs="Times New Roman"/>
          <w:sz w:val="24"/>
          <w:szCs w:val="24"/>
        </w:rPr>
      </w:pPr>
      <w:r>
        <w:rPr>
          <w:rFonts w:hint="default" w:ascii="Times New Roman" w:hAnsi="Times New Roman" w:eastAsia="Arial" w:cs="Times New Roman"/>
          <w:sz w:val="24"/>
          <w:szCs w:val="24"/>
          <w:bdr w:val="none" w:color="auto" w:sz="0" w:space="0"/>
        </w:rPr>
        <w:t>Девочка любит разговаривать со своей кошкой и гладить её. </w:t>
      </w:r>
    </w:p>
    <w:p w14:paraId="4BA96422">
      <w:pPr>
        <w:keepNext w:val="0"/>
        <w:keepLines w:val="0"/>
        <w:widowControl/>
        <w:numPr>
          <w:ilvl w:val="0"/>
          <w:numId w:val="4"/>
        </w:numPr>
        <w:suppressLineNumbers w:val="0"/>
        <w:pBdr>
          <w:left w:val="none" w:color="auto" w:sz="0" w:space="0"/>
        </w:pBdr>
        <w:spacing w:before="0" w:beforeAutospacing="1" w:after="96" w:afterAutospacing="0" w:line="360" w:lineRule="auto"/>
        <w:ind w:left="0" w:hanging="360"/>
        <w:rPr>
          <w:rFonts w:hint="default" w:ascii="Times New Roman" w:hAnsi="Times New Roman" w:eastAsia="Arial" w:cs="Times New Roman"/>
          <w:sz w:val="24"/>
          <w:szCs w:val="24"/>
        </w:rPr>
      </w:pPr>
      <w:r>
        <w:rPr>
          <w:rFonts w:hint="default" w:ascii="Times New Roman" w:hAnsi="Times New Roman" w:eastAsia="Arial" w:cs="Times New Roman"/>
          <w:sz w:val="24"/>
          <w:szCs w:val="24"/>
          <w:bdr w:val="none" w:color="auto" w:sz="0" w:space="0"/>
        </w:rPr>
        <w:t>От поглаживаний хозяйки кошка очень звонко мурлычет. </w:t>
      </w:r>
    </w:p>
    <w:p w14:paraId="0AEA2411">
      <w:pPr>
        <w:keepNext w:val="0"/>
        <w:keepLines w:val="0"/>
        <w:widowControl/>
        <w:numPr>
          <w:ilvl w:val="0"/>
          <w:numId w:val="4"/>
        </w:numPr>
        <w:suppressLineNumbers w:val="0"/>
        <w:pBdr>
          <w:left w:val="none" w:color="auto" w:sz="0" w:space="0"/>
        </w:pBdr>
        <w:spacing w:before="0" w:beforeAutospacing="1" w:after="96" w:afterAutospacing="0" w:line="360" w:lineRule="auto"/>
        <w:ind w:left="0" w:hanging="360"/>
        <w:rPr>
          <w:rFonts w:hint="default" w:ascii="Times New Roman" w:hAnsi="Times New Roman" w:eastAsia="Arial" w:cs="Times New Roman"/>
          <w:sz w:val="24"/>
          <w:szCs w:val="24"/>
        </w:rPr>
      </w:pPr>
      <w:r>
        <w:rPr>
          <w:rFonts w:hint="default" w:ascii="Times New Roman" w:hAnsi="Times New Roman" w:eastAsia="Arial" w:cs="Times New Roman"/>
          <w:sz w:val="24"/>
          <w:szCs w:val="24"/>
          <w:bdr w:val="none" w:color="auto" w:sz="0" w:space="0"/>
        </w:rPr>
        <w:t>Когда Дарёнка переезжает к Коковане, она забирает Мурёнку с собой. </w:t>
      </w:r>
    </w:p>
    <w:p w14:paraId="6C02DDD8">
      <w:pPr>
        <w:keepNext w:val="0"/>
        <w:keepLines w:val="0"/>
        <w:widowControl/>
        <w:numPr>
          <w:ilvl w:val="0"/>
          <w:numId w:val="4"/>
        </w:numPr>
        <w:suppressLineNumbers w:val="0"/>
        <w:pBdr>
          <w:left w:val="none" w:color="auto" w:sz="0" w:space="0"/>
        </w:pBdr>
        <w:spacing w:before="0" w:beforeAutospacing="1" w:after="96" w:afterAutospacing="0" w:line="360" w:lineRule="auto"/>
        <w:ind w:left="0" w:hanging="360"/>
        <w:rPr>
          <w:rFonts w:hint="default" w:ascii="Times New Roman" w:hAnsi="Times New Roman" w:eastAsia="Arial" w:cs="Times New Roman"/>
          <w:sz w:val="24"/>
          <w:szCs w:val="24"/>
        </w:rPr>
      </w:pPr>
      <w:r>
        <w:rPr>
          <w:rFonts w:hint="default" w:ascii="Times New Roman" w:hAnsi="Times New Roman" w:eastAsia="Arial" w:cs="Times New Roman"/>
          <w:sz w:val="24"/>
          <w:szCs w:val="24"/>
          <w:bdr w:val="none" w:color="auto" w:sz="0" w:space="0"/>
        </w:rPr>
        <w:t>В доме доброго Коковани ободранная и худая кошка набирает вес и выздоравливает. </w:t>
      </w:r>
    </w:p>
    <w:p w14:paraId="5577F56A">
      <w:pPr>
        <w:keepNext w:val="0"/>
        <w:keepLines w:val="0"/>
        <w:widowControl/>
        <w:numPr>
          <w:ilvl w:val="0"/>
          <w:numId w:val="4"/>
        </w:numPr>
        <w:suppressLineNumbers w:val="0"/>
        <w:pBdr>
          <w:left w:val="none" w:color="auto" w:sz="0" w:space="0"/>
        </w:pBdr>
        <w:spacing w:before="0" w:beforeAutospacing="1" w:after="96" w:afterAutospacing="0" w:line="360" w:lineRule="auto"/>
        <w:ind w:left="0" w:hanging="360"/>
        <w:rPr>
          <w:rFonts w:hint="default" w:ascii="Times New Roman" w:hAnsi="Times New Roman" w:eastAsia="Arial" w:cs="Times New Roman"/>
          <w:sz w:val="24"/>
          <w:szCs w:val="24"/>
        </w:rPr>
      </w:pPr>
      <w:r>
        <w:rPr>
          <w:rFonts w:hint="default" w:ascii="Times New Roman" w:hAnsi="Times New Roman" w:eastAsia="Arial" w:cs="Times New Roman"/>
          <w:sz w:val="24"/>
          <w:szCs w:val="24"/>
          <w:bdr w:val="none" w:color="auto" w:sz="0" w:space="0"/>
        </w:rPr>
        <w:t>На улице кошка вела себя смело и не боялась собак. </w:t>
      </w:r>
    </w:p>
    <w:p w14:paraId="45B5034B">
      <w:pPr>
        <w:keepNext w:val="0"/>
        <w:keepLines w:val="0"/>
        <w:widowControl/>
        <w:numPr>
          <w:ilvl w:val="0"/>
          <w:numId w:val="4"/>
        </w:numPr>
        <w:suppressLineNumbers w:val="0"/>
        <w:pBdr>
          <w:left w:val="none" w:color="auto" w:sz="0" w:space="0"/>
        </w:pBdr>
        <w:spacing w:before="0" w:beforeAutospacing="1" w:after="96" w:afterAutospacing="0" w:line="360" w:lineRule="auto"/>
        <w:ind w:left="0" w:hanging="360"/>
        <w:rPr>
          <w:rFonts w:hint="default" w:ascii="Times New Roman" w:hAnsi="Times New Roman" w:eastAsia="Arial" w:cs="Times New Roman"/>
          <w:sz w:val="24"/>
          <w:szCs w:val="24"/>
        </w:rPr>
      </w:pPr>
      <w:r>
        <w:rPr>
          <w:rFonts w:hint="default" w:ascii="Times New Roman" w:hAnsi="Times New Roman" w:eastAsia="Arial" w:cs="Times New Roman"/>
          <w:sz w:val="24"/>
          <w:szCs w:val="24"/>
          <w:bdr w:val="none" w:color="auto" w:sz="0" w:space="0"/>
        </w:rPr>
        <w:t>В конце сказки Мурёнка таинственным образом исчезает вместе с волшебным козликом. </w:t>
      </w:r>
    </w:p>
    <w:p w14:paraId="3B35F3B6">
      <w:pPr>
        <w:pStyle w:val="2"/>
        <w:keepNext w:val="0"/>
        <w:keepLines w:val="0"/>
        <w:widowControl/>
        <w:suppressLineNumbers w:val="0"/>
        <w:spacing w:before="288" w:beforeAutospacing="0" w:after="96" w:afterAutospacing="0" w:line="360" w:lineRule="auto"/>
        <w:ind w:left="0" w:right="0"/>
        <w:rPr>
          <w:rFonts w:hint="default" w:ascii="Times New Roman" w:hAnsi="Times New Roman" w:eastAsia="Arial" w:cs="Times New Roman"/>
          <w:b/>
          <w:bCs/>
          <w:color w:val="333333"/>
          <w:sz w:val="24"/>
          <w:szCs w:val="24"/>
        </w:rPr>
      </w:pPr>
      <w:r>
        <w:rPr>
          <w:rFonts w:hint="default" w:ascii="Times New Roman" w:hAnsi="Times New Roman" w:eastAsia="Arial" w:cs="Times New Roman"/>
          <w:b/>
          <w:bCs/>
          <w:color w:val="333333"/>
          <w:sz w:val="24"/>
          <w:szCs w:val="24"/>
        </w:rPr>
        <w:t>Волшебный козёл Серебряное копытце</w:t>
      </w:r>
    </w:p>
    <w:p w14:paraId="32FF961C">
      <w:pPr>
        <w:keepNext w:val="0"/>
        <w:keepLines w:val="0"/>
        <w:widowControl/>
        <w:suppressLineNumbers w:val="0"/>
        <w:spacing w:before="0" w:beforeAutospacing="0" w:after="96" w:afterAutospacing="0" w:line="360" w:lineRule="auto"/>
        <w:jc w:val="left"/>
        <w:rPr>
          <w:rFonts w:hint="default" w:ascii="Times New Roman" w:hAnsi="Times New Roman" w:eastAsia="Arial" w:cs="Times New Roman"/>
          <w:sz w:val="24"/>
          <w:szCs w:val="24"/>
        </w:rPr>
      </w:pPr>
      <w:r>
        <w:rPr>
          <w:rStyle w:val="7"/>
          <w:rFonts w:hint="default" w:ascii="Times New Roman" w:hAnsi="Times New Roman" w:eastAsia="Arial" w:cs="Times New Roman"/>
          <w:kern w:val="0"/>
          <w:sz w:val="24"/>
          <w:szCs w:val="24"/>
          <w:lang w:val="en-US" w:eastAsia="zh-CN" w:bidi="ar"/>
        </w:rPr>
        <w:t>Серебряное копытце</w:t>
      </w:r>
      <w:r>
        <w:rPr>
          <w:rFonts w:hint="default" w:ascii="Times New Roman" w:hAnsi="Times New Roman" w:eastAsia="Arial" w:cs="Times New Roman"/>
          <w:kern w:val="0"/>
          <w:sz w:val="24"/>
          <w:szCs w:val="24"/>
          <w:lang w:val="en-US" w:eastAsia="zh-CN" w:bidi="ar"/>
        </w:rPr>
        <w:t> — волшебный козёл, который живёт в местном лесу (по словам Коковани). Некоторые особенности: </w:t>
      </w:r>
    </w:p>
    <w:p w14:paraId="07FE532A">
      <w:pPr>
        <w:keepNext w:val="0"/>
        <w:keepLines w:val="0"/>
        <w:widowControl/>
        <w:numPr>
          <w:ilvl w:val="0"/>
          <w:numId w:val="5"/>
        </w:numPr>
        <w:suppressLineNumbers w:val="0"/>
        <w:pBdr>
          <w:left w:val="none" w:color="auto" w:sz="0" w:space="0"/>
        </w:pBdr>
        <w:spacing w:before="96" w:beforeAutospacing="0" w:after="96" w:afterAutospacing="0" w:line="360" w:lineRule="auto"/>
        <w:ind w:left="0" w:hanging="360"/>
        <w:rPr>
          <w:rFonts w:hint="default" w:ascii="Times New Roman" w:hAnsi="Times New Roman" w:eastAsia="Arial" w:cs="Times New Roman"/>
          <w:sz w:val="24"/>
          <w:szCs w:val="24"/>
        </w:rPr>
      </w:pPr>
      <w:r>
        <w:rPr>
          <w:rFonts w:hint="default" w:ascii="Times New Roman" w:hAnsi="Times New Roman" w:eastAsia="Arial" w:cs="Times New Roman"/>
          <w:sz w:val="24"/>
          <w:szCs w:val="24"/>
          <w:bdr w:val="none" w:color="auto" w:sz="0" w:space="0"/>
        </w:rPr>
        <w:t>Козёл небольшого роста с рожками из 5 веточек.</w:t>
      </w:r>
    </w:p>
    <w:p w14:paraId="4C8AB21C">
      <w:pPr>
        <w:keepNext w:val="0"/>
        <w:keepLines w:val="0"/>
        <w:widowControl/>
        <w:numPr>
          <w:ilvl w:val="0"/>
          <w:numId w:val="5"/>
        </w:numPr>
        <w:suppressLineNumbers w:val="0"/>
        <w:pBdr>
          <w:left w:val="none" w:color="auto" w:sz="0" w:space="0"/>
        </w:pBdr>
        <w:spacing w:before="0" w:beforeAutospacing="1" w:after="96" w:afterAutospacing="0" w:line="360" w:lineRule="auto"/>
        <w:ind w:left="0" w:hanging="360"/>
        <w:rPr>
          <w:rFonts w:hint="default" w:ascii="Times New Roman" w:hAnsi="Times New Roman" w:eastAsia="Arial" w:cs="Times New Roman"/>
          <w:sz w:val="24"/>
          <w:szCs w:val="24"/>
        </w:rPr>
      </w:pPr>
      <w:r>
        <w:rPr>
          <w:rFonts w:hint="default" w:ascii="Times New Roman" w:hAnsi="Times New Roman" w:eastAsia="Arial" w:cs="Times New Roman"/>
          <w:sz w:val="24"/>
          <w:szCs w:val="24"/>
          <w:bdr w:val="none" w:color="auto" w:sz="0" w:space="0"/>
        </w:rPr>
        <w:t>У козлика на правой передней ножке есть серебряное копытце.</w:t>
      </w:r>
    </w:p>
    <w:p w14:paraId="0266A318">
      <w:pPr>
        <w:keepNext w:val="0"/>
        <w:keepLines w:val="0"/>
        <w:widowControl/>
        <w:numPr>
          <w:ilvl w:val="0"/>
          <w:numId w:val="5"/>
        </w:numPr>
        <w:suppressLineNumbers w:val="0"/>
        <w:pBdr>
          <w:left w:val="none" w:color="auto" w:sz="0" w:space="0"/>
        </w:pBdr>
        <w:spacing w:before="0" w:beforeAutospacing="1" w:after="96" w:afterAutospacing="0" w:line="360" w:lineRule="auto"/>
        <w:ind w:left="0" w:hanging="360"/>
        <w:rPr>
          <w:rFonts w:hint="default" w:ascii="Times New Roman" w:hAnsi="Times New Roman" w:eastAsia="Arial" w:cs="Times New Roman"/>
          <w:sz w:val="24"/>
          <w:szCs w:val="24"/>
        </w:rPr>
      </w:pPr>
      <w:r>
        <w:rPr>
          <w:rFonts w:hint="default" w:ascii="Times New Roman" w:hAnsi="Times New Roman" w:eastAsia="Arial" w:cs="Times New Roman"/>
          <w:sz w:val="24"/>
          <w:szCs w:val="24"/>
          <w:bdr w:val="none" w:color="auto" w:sz="0" w:space="0"/>
        </w:rPr>
        <w:t>Когда он ударяет этим копытцем, из-под него сыплются дорогие камешки.</w:t>
      </w:r>
    </w:p>
    <w:p w14:paraId="3ADC3F29">
      <w:pPr>
        <w:keepNext w:val="0"/>
        <w:keepLines w:val="0"/>
        <w:widowControl/>
        <w:numPr>
          <w:ilvl w:val="0"/>
          <w:numId w:val="5"/>
        </w:numPr>
        <w:suppressLineNumbers w:val="0"/>
        <w:pBdr>
          <w:left w:val="none" w:color="auto" w:sz="0" w:space="0"/>
        </w:pBdr>
        <w:spacing w:before="0" w:beforeAutospacing="1" w:after="96" w:afterAutospacing="0" w:line="360" w:lineRule="auto"/>
        <w:ind w:left="0" w:hanging="360"/>
        <w:rPr>
          <w:rFonts w:hint="default" w:ascii="Times New Roman" w:hAnsi="Times New Roman" w:eastAsia="Arial" w:cs="Times New Roman"/>
          <w:sz w:val="24"/>
          <w:szCs w:val="24"/>
        </w:rPr>
      </w:pPr>
      <w:r>
        <w:rPr>
          <w:rFonts w:hint="default" w:ascii="Times New Roman" w:hAnsi="Times New Roman" w:eastAsia="Arial" w:cs="Times New Roman"/>
          <w:sz w:val="24"/>
          <w:szCs w:val="24"/>
          <w:bdr w:val="none" w:color="auto" w:sz="0" w:space="0"/>
        </w:rPr>
        <w:t>Козёл был мудрым: показывался не всем, а лишь тому, кто ему приглянется.</w:t>
      </w:r>
    </w:p>
    <w:p w14:paraId="322D92CE">
      <w:pPr>
        <w:keepNext w:val="0"/>
        <w:keepLines w:val="0"/>
        <w:widowControl/>
        <w:numPr>
          <w:ilvl w:val="0"/>
          <w:numId w:val="5"/>
        </w:numPr>
        <w:suppressLineNumbers w:val="0"/>
        <w:pBdr>
          <w:left w:val="none" w:color="auto" w:sz="0" w:space="0"/>
        </w:pBdr>
        <w:spacing w:before="0" w:beforeAutospacing="1" w:after="96" w:afterAutospacing="0" w:line="360" w:lineRule="auto"/>
        <w:ind w:left="0" w:hanging="360"/>
        <w:rPr>
          <w:rFonts w:hint="default" w:ascii="Times New Roman" w:hAnsi="Times New Roman" w:eastAsia="Arial" w:cs="Times New Roman"/>
          <w:sz w:val="24"/>
          <w:szCs w:val="24"/>
        </w:rPr>
      </w:pPr>
      <w:r>
        <w:rPr>
          <w:rFonts w:hint="default" w:ascii="Times New Roman" w:hAnsi="Times New Roman" w:eastAsia="Arial" w:cs="Times New Roman"/>
          <w:sz w:val="24"/>
          <w:szCs w:val="24"/>
          <w:bdr w:val="none" w:color="auto" w:sz="0" w:space="0"/>
        </w:rPr>
        <w:t>Испытывал людей, проверяя их на честность и бескорыстие.</w:t>
      </w:r>
    </w:p>
    <w:p w14:paraId="7C10CD2E">
      <w:pPr>
        <w:keepNext w:val="0"/>
        <w:keepLines w:val="0"/>
        <w:widowControl/>
        <w:suppressLineNumbers w:val="0"/>
        <w:spacing w:before="0" w:beforeAutospacing="0" w:after="96" w:afterAutospacing="0" w:line="360" w:lineRule="auto"/>
        <w:jc w:val="left"/>
        <w:rPr>
          <w:rFonts w:hint="default" w:ascii="Times New Roman" w:hAnsi="Times New Roman" w:eastAsia="Arial" w:cs="Times New Roman"/>
          <w:kern w:val="0"/>
          <w:sz w:val="24"/>
          <w:szCs w:val="24"/>
          <w:lang w:val="en-US" w:eastAsia="zh-CN" w:bidi="ar"/>
        </w:rPr>
      </w:pPr>
      <w:r>
        <w:rPr>
          <w:rFonts w:hint="default" w:ascii="Times New Roman" w:hAnsi="Times New Roman" w:eastAsia="Arial" w:cs="Times New Roman"/>
          <w:kern w:val="0"/>
          <w:sz w:val="24"/>
          <w:szCs w:val="24"/>
          <w:lang w:val="en-US" w:eastAsia="zh-CN" w:bidi="ar"/>
        </w:rPr>
        <w:t>Серебряное копытце — положительный герой сказки, потому что он спас Дарёнку, когда она осталась одна в избушке: если бы козёл не появился, Дарёнка могла уйти в лес искать Кокованю и заблудиться. </w:t>
      </w:r>
    </w:p>
    <w:p w14:paraId="4F5F05E5">
      <w:pPr>
        <w:keepNext w:val="0"/>
        <w:keepLines w:val="0"/>
        <w:widowControl/>
        <w:suppressLineNumbers w:val="0"/>
        <w:spacing w:before="0" w:beforeAutospacing="0" w:after="96" w:afterAutospacing="0" w:line="360" w:lineRule="auto"/>
        <w:jc w:val="left"/>
        <w:rPr>
          <w:rFonts w:hint="default" w:ascii="Times New Roman" w:hAnsi="Times New Roman" w:eastAsia="Arial" w:cs="Times New Roman"/>
          <w:kern w:val="0"/>
          <w:sz w:val="24"/>
          <w:szCs w:val="24"/>
          <w:lang w:val="ru-RU" w:eastAsia="zh-CN" w:bidi="ar"/>
        </w:rPr>
      </w:pPr>
      <w:r>
        <w:rPr>
          <w:rFonts w:hint="default" w:ascii="Times New Roman" w:hAnsi="Times New Roman" w:eastAsia="Arial" w:cs="Times New Roman"/>
          <w:kern w:val="0"/>
          <w:sz w:val="24"/>
          <w:szCs w:val="24"/>
          <w:lang w:val="ru-RU" w:eastAsia="zh-CN" w:bidi="ar"/>
        </w:rPr>
        <w:t>Просмотр мультфильма.</w:t>
      </w:r>
    </w:p>
    <w:p w14:paraId="1967DD5A">
      <w:pPr>
        <w:keepNext w:val="0"/>
        <w:keepLines w:val="0"/>
        <w:widowControl/>
        <w:suppressLineNumbers w:val="0"/>
        <w:spacing w:before="0" w:beforeAutospacing="0" w:after="96" w:afterAutospacing="0" w:line="360" w:lineRule="auto"/>
        <w:jc w:val="left"/>
        <w:rPr>
          <w:rFonts w:hint="default" w:ascii="Times New Roman" w:hAnsi="Times New Roman" w:eastAsia="Arial" w:cs="Times New Roman"/>
          <w:kern w:val="0"/>
          <w:sz w:val="24"/>
          <w:szCs w:val="24"/>
          <w:lang w:val="ru-RU" w:eastAsia="zh-CN" w:bidi="ar"/>
        </w:rPr>
      </w:pPr>
    </w:p>
    <w:p w14:paraId="7A42E8B1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0" w:after="96" w:afterAutospacing="0" w:line="360" w:lineRule="auto"/>
        <w:ind w:left="0" w:leftChars="0" w:firstLine="0" w:firstLineChars="0"/>
        <w:jc w:val="left"/>
        <w:rPr>
          <w:rFonts w:hint="default" w:ascii="Times New Roman" w:hAnsi="Times New Roman" w:eastAsia="Arial" w:cs="Times New Roman"/>
          <w:b/>
          <w:bCs/>
          <w:i/>
          <w:iCs/>
          <w:kern w:val="0"/>
          <w:sz w:val="28"/>
          <w:szCs w:val="28"/>
          <w:lang w:val="ru-RU" w:eastAsia="zh-CN" w:bidi="ar"/>
        </w:rPr>
      </w:pPr>
      <w:r>
        <w:rPr>
          <w:rFonts w:hint="default" w:ascii="Times New Roman" w:hAnsi="Times New Roman" w:eastAsia="Arial" w:cs="Times New Roman"/>
          <w:b/>
          <w:bCs/>
          <w:i/>
          <w:iCs/>
          <w:kern w:val="0"/>
          <w:sz w:val="28"/>
          <w:szCs w:val="28"/>
          <w:lang w:val="ru-RU" w:eastAsia="zh-CN" w:bidi="ar"/>
        </w:rPr>
        <w:t xml:space="preserve">Беседа по содержанию просмотра мультфильма. </w:t>
      </w:r>
    </w:p>
    <w:p w14:paraId="1A058A4C">
      <w:pPr>
        <w:keepNext w:val="0"/>
        <w:keepLines w:val="0"/>
        <w:widowControl/>
        <w:numPr>
          <w:numId w:val="0"/>
        </w:numPr>
        <w:suppressLineNumbers w:val="0"/>
        <w:spacing w:before="0" w:beforeAutospacing="0" w:after="96" w:afterAutospacing="0" w:line="360" w:lineRule="auto"/>
        <w:ind w:leftChars="0"/>
        <w:jc w:val="left"/>
        <w:rPr>
          <w:rFonts w:hint="default" w:ascii="Times New Roman" w:hAnsi="Times New Roman" w:eastAsia="Arial" w:cs="Times New Roman"/>
          <w:b/>
          <w:bCs/>
          <w:i/>
          <w:iCs/>
          <w:kern w:val="0"/>
          <w:sz w:val="28"/>
          <w:szCs w:val="28"/>
          <w:lang w:val="ru-RU" w:eastAsia="zh-CN" w:bidi="ar"/>
        </w:rPr>
      </w:pPr>
    </w:p>
    <w:p w14:paraId="3EB20EAE">
      <w:pPr>
        <w:keepNext w:val="0"/>
        <w:keepLines w:val="0"/>
        <w:widowControl/>
        <w:numPr>
          <w:numId w:val="0"/>
        </w:numPr>
        <w:suppressLineNumbers w:val="0"/>
        <w:spacing w:before="0" w:beforeAutospacing="0" w:after="96" w:afterAutospacing="0" w:line="360" w:lineRule="auto"/>
        <w:ind w:leftChars="0"/>
        <w:jc w:val="left"/>
        <w:rPr>
          <w:rFonts w:hint="default" w:ascii="Times New Roman" w:hAnsi="Times New Roman" w:eastAsia="Arial" w:cs="Times New Roman"/>
          <w:b/>
          <w:bCs/>
          <w:i w:val="0"/>
          <w:iCs w:val="0"/>
          <w:kern w:val="0"/>
          <w:sz w:val="24"/>
          <w:szCs w:val="24"/>
          <w:lang w:val="ru-RU" w:eastAsia="zh-CN" w:bidi="ar"/>
        </w:rPr>
      </w:pPr>
      <w:r>
        <w:rPr>
          <w:rFonts w:hint="default" w:ascii="Times New Roman" w:hAnsi="Times New Roman" w:eastAsia="Arial" w:cs="Times New Roman"/>
          <w:b/>
          <w:bCs/>
          <w:i w:val="0"/>
          <w:iCs w:val="0"/>
          <w:kern w:val="0"/>
          <w:sz w:val="24"/>
          <w:szCs w:val="24"/>
          <w:lang w:val="ru-RU" w:eastAsia="zh-CN" w:bidi="ar"/>
        </w:rPr>
        <w:t>Вопросы по содержанию:</w:t>
      </w:r>
    </w:p>
    <w:p w14:paraId="40979E7D">
      <w:pPr>
        <w:pStyle w:val="8"/>
        <w:keepNext w:val="0"/>
        <w:keepLines w:val="0"/>
        <w:widowControl/>
        <w:suppressLineNumbers w:val="0"/>
        <w:spacing w:before="96" w:beforeAutospacing="0" w:after="96" w:afterAutospacing="0" w:line="360" w:lineRule="auto"/>
        <w:ind w:left="0" w:right="0"/>
        <w:jc w:val="both"/>
        <w:rPr>
          <w:rFonts w:hint="default" w:ascii="Times New Roman" w:hAnsi="Times New Roman" w:eastAsia="Arial" w:cs="Times New Roman"/>
          <w:sz w:val="24"/>
          <w:szCs w:val="24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t>Кто главные герои сказа?</w:t>
      </w:r>
    </w:p>
    <w:p w14:paraId="1C11D7D7">
      <w:pPr>
        <w:pStyle w:val="8"/>
        <w:keepNext w:val="0"/>
        <w:keepLines w:val="0"/>
        <w:widowControl/>
        <w:suppressLineNumbers w:val="0"/>
        <w:spacing w:before="96" w:beforeAutospacing="0" w:after="96" w:afterAutospacing="0" w:line="360" w:lineRule="auto"/>
        <w:ind w:left="0" w:right="0"/>
        <w:jc w:val="both"/>
        <w:rPr>
          <w:rFonts w:hint="default" w:ascii="Times New Roman" w:hAnsi="Times New Roman" w:eastAsia="Arial" w:cs="Times New Roman"/>
          <w:sz w:val="24"/>
          <w:szCs w:val="24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t>Как звали кошку девочки?</w:t>
      </w:r>
    </w:p>
    <w:p w14:paraId="58068F7C">
      <w:pPr>
        <w:pStyle w:val="8"/>
        <w:keepNext w:val="0"/>
        <w:keepLines w:val="0"/>
        <w:widowControl/>
        <w:suppressLineNumbers w:val="0"/>
        <w:spacing w:before="96" w:beforeAutospacing="0" w:after="96" w:afterAutospacing="0" w:line="360" w:lineRule="auto"/>
        <w:ind w:left="0" w:right="0"/>
        <w:jc w:val="both"/>
        <w:rPr>
          <w:rFonts w:hint="default" w:ascii="Times New Roman" w:hAnsi="Times New Roman" w:eastAsia="Arial" w:cs="Times New Roman"/>
          <w:sz w:val="24"/>
          <w:szCs w:val="24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t>Где жили Кокованя и Дарёнка?</w:t>
      </w:r>
    </w:p>
    <w:p w14:paraId="39260114">
      <w:pPr>
        <w:pStyle w:val="8"/>
        <w:keepNext w:val="0"/>
        <w:keepLines w:val="0"/>
        <w:widowControl/>
        <w:suppressLineNumbers w:val="0"/>
        <w:spacing w:before="96" w:beforeAutospacing="0" w:after="96" w:afterAutospacing="0" w:line="360" w:lineRule="auto"/>
        <w:ind w:left="0" w:right="0"/>
        <w:jc w:val="both"/>
        <w:rPr>
          <w:rFonts w:hint="default" w:ascii="Times New Roman" w:hAnsi="Times New Roman" w:eastAsia="Arial" w:cs="Times New Roman"/>
          <w:sz w:val="24"/>
          <w:szCs w:val="24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t>Почему Дарёнка пошла жить к Коковане?</w:t>
      </w:r>
    </w:p>
    <w:p w14:paraId="6D445AF6">
      <w:pPr>
        <w:pStyle w:val="8"/>
        <w:keepNext w:val="0"/>
        <w:keepLines w:val="0"/>
        <w:widowControl/>
        <w:suppressLineNumbers w:val="0"/>
        <w:spacing w:before="96" w:beforeAutospacing="0" w:after="96" w:afterAutospacing="0" w:line="360" w:lineRule="auto"/>
        <w:ind w:left="0" w:right="0"/>
        <w:jc w:val="both"/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shd w:val="clear" w:fill="FFFFFF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t>Что особенного было в козле Серебряное копытце?</w:t>
      </w:r>
    </w:p>
    <w:p w14:paraId="5FDBD4C1">
      <w:pPr>
        <w:pStyle w:val="8"/>
        <w:keepNext w:val="0"/>
        <w:keepLines w:val="0"/>
        <w:widowControl/>
        <w:suppressLineNumbers w:val="0"/>
        <w:spacing w:before="96" w:beforeAutospacing="0" w:after="96" w:afterAutospacing="0" w:line="360" w:lineRule="auto"/>
        <w:ind w:left="0" w:right="0"/>
        <w:jc w:val="both"/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shd w:val="clear" w:fill="FFFFFF"/>
        </w:rPr>
      </w:pPr>
    </w:p>
    <w:p w14:paraId="1661A7AD">
      <w:pPr>
        <w:pStyle w:val="8"/>
        <w:keepNext w:val="0"/>
        <w:keepLines w:val="0"/>
        <w:widowControl/>
        <w:numPr>
          <w:ilvl w:val="0"/>
          <w:numId w:val="1"/>
        </w:numPr>
        <w:suppressLineNumbers w:val="0"/>
        <w:spacing w:before="96" w:beforeAutospacing="0" w:after="96" w:afterAutospacing="0" w:line="360" w:lineRule="auto"/>
        <w:ind w:left="0" w:leftChars="0" w:right="0" w:firstLine="0" w:firstLineChars="0"/>
        <w:jc w:val="both"/>
        <w:rPr>
          <w:rFonts w:hint="default" w:ascii="Times New Roman" w:hAnsi="Times New Roman" w:eastAsia="Arial" w:cs="Times New Roman"/>
          <w:b/>
          <w:bCs/>
          <w:i w:val="0"/>
          <w:iCs w:val="0"/>
          <w:caps w:val="0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Arial" w:cs="Times New Roman"/>
          <w:b/>
          <w:bCs/>
          <w:i w:val="0"/>
          <w:iCs w:val="0"/>
          <w:caps w:val="0"/>
          <w:spacing w:val="0"/>
          <w:sz w:val="28"/>
          <w:szCs w:val="28"/>
          <w:shd w:val="clear" w:fill="FFFFFF"/>
          <w:lang w:val="ru-RU"/>
        </w:rPr>
        <w:t>Творческая работа.</w:t>
      </w:r>
    </w:p>
    <w:p w14:paraId="1E89BD63">
      <w:pPr>
        <w:pStyle w:val="8"/>
        <w:keepNext w:val="0"/>
        <w:keepLines w:val="0"/>
        <w:widowControl/>
        <w:numPr>
          <w:numId w:val="0"/>
        </w:numPr>
        <w:suppressLineNumbers w:val="0"/>
        <w:spacing w:before="96" w:beforeAutospacing="0" w:after="96" w:afterAutospacing="0" w:line="360" w:lineRule="auto"/>
        <w:ind w:right="0" w:rightChars="0"/>
        <w:jc w:val="both"/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spacing w:val="0"/>
          <w:sz w:val="24"/>
          <w:szCs w:val="24"/>
          <w:shd w:val="clear" w:fill="FFFFFF"/>
          <w:lang w:val="ru-RU"/>
        </w:rPr>
      </w:pPr>
      <w:bookmarkStart w:id="0" w:name="_GoBack"/>
      <w:r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spacing w:val="0"/>
          <w:sz w:val="24"/>
          <w:szCs w:val="24"/>
          <w:shd w:val="clear" w:fill="FFFFFF"/>
          <w:lang w:val="ru-RU"/>
        </w:rPr>
        <w:t xml:space="preserve">Каждый ребенок рисует понравившегося героя сказа «Серебряное копытце». В конце мероприятия проводится выставка рисунков. </w:t>
      </w:r>
    </w:p>
    <w:bookmarkEnd w:id="0"/>
    <w:p w14:paraId="3340FDED">
      <w:pPr>
        <w:pStyle w:val="8"/>
        <w:keepNext w:val="0"/>
        <w:keepLines w:val="0"/>
        <w:widowControl/>
        <w:numPr>
          <w:numId w:val="0"/>
        </w:numPr>
        <w:suppressLineNumbers w:val="0"/>
        <w:spacing w:before="96" w:beforeAutospacing="0" w:after="96" w:afterAutospacing="0" w:line="360" w:lineRule="auto"/>
        <w:ind w:leftChars="0" w:right="0" w:rightChars="0"/>
        <w:jc w:val="both"/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spacing w:val="0"/>
          <w:sz w:val="28"/>
          <w:szCs w:val="28"/>
          <w:shd w:val="clear" w:fill="FFFFFF"/>
          <w:lang w:val="ru-RU"/>
        </w:rPr>
      </w:pPr>
    </w:p>
    <w:p w14:paraId="5570FC61">
      <w:pPr>
        <w:keepNext w:val="0"/>
        <w:keepLines w:val="0"/>
        <w:widowControl/>
        <w:numPr>
          <w:numId w:val="0"/>
        </w:numPr>
        <w:suppressLineNumbers w:val="0"/>
        <w:spacing w:before="96" w:beforeAutospacing="0" w:after="96" w:afterAutospacing="0"/>
        <w:ind w:left="-360" w:leftChars="0" w:right="0" w:rightChars="0"/>
      </w:pPr>
    </w:p>
    <w:p w14:paraId="0B1C50F9">
      <w:pPr>
        <w:keepNext w:val="0"/>
        <w:keepLines w:val="0"/>
        <w:widowControl/>
        <w:numPr>
          <w:numId w:val="0"/>
        </w:numPr>
        <w:suppressLineNumbers w:val="0"/>
        <w:spacing w:before="0" w:beforeAutospacing="0" w:after="96" w:afterAutospacing="0" w:line="360" w:lineRule="auto"/>
        <w:ind w:leftChars="0"/>
        <w:jc w:val="left"/>
        <w:rPr>
          <w:rFonts w:hint="default" w:ascii="Times New Roman" w:hAnsi="Times New Roman" w:eastAsia="Arial" w:cs="Times New Roman"/>
          <w:b/>
          <w:bCs/>
          <w:i w:val="0"/>
          <w:iCs w:val="0"/>
          <w:kern w:val="0"/>
          <w:sz w:val="24"/>
          <w:szCs w:val="24"/>
          <w:lang w:val="ru-RU" w:eastAsia="zh-CN" w:bidi="ar"/>
        </w:rPr>
      </w:pPr>
    </w:p>
    <w:p w14:paraId="06E03307">
      <w:pPr>
        <w:pStyle w:val="8"/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Chars="0" w:right="0" w:rightChars="0"/>
        <w:jc w:val="both"/>
        <w:textAlignment w:val="baseline"/>
        <w:rPr>
          <w:rFonts w:hint="default"/>
          <w:b/>
          <w:bCs/>
          <w:i/>
          <w:iCs/>
          <w:caps w:val="0"/>
          <w:spacing w:val="0"/>
          <w:sz w:val="28"/>
          <w:szCs w:val="28"/>
          <w:bdr w:val="none" w:color="auto" w:sz="0" w:space="0"/>
          <w:shd w:val="clear" w:color="auto" w:fill="auto"/>
          <w:vertAlign w:val="baseline"/>
          <w:lang w:val="ru-RU"/>
        </w:rPr>
      </w:pPr>
    </w:p>
    <w:p w14:paraId="61F5A96C">
      <w:pPr>
        <w:pStyle w:val="8"/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Chars="0" w:right="0" w:rightChars="0"/>
        <w:jc w:val="both"/>
        <w:textAlignment w:val="baseline"/>
        <w:rPr>
          <w:rFonts w:hint="default"/>
          <w:b/>
          <w:bCs/>
          <w:i/>
          <w:iCs/>
          <w:caps w:val="0"/>
          <w:spacing w:val="0"/>
          <w:sz w:val="28"/>
          <w:szCs w:val="28"/>
          <w:bdr w:val="none" w:color="auto" w:sz="0" w:space="0"/>
          <w:shd w:val="clear" w:color="auto" w:fill="auto"/>
          <w:vertAlign w:val="baseline"/>
          <w:lang w:val="ru-RU"/>
        </w:rPr>
      </w:pPr>
    </w:p>
    <w:p w14:paraId="1ED3C6D7">
      <w:pPr>
        <w:pStyle w:val="8"/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Chars="0" w:right="0" w:rightChars="0"/>
        <w:jc w:val="both"/>
        <w:textAlignment w:val="baseline"/>
        <w:rPr>
          <w:rFonts w:hint="default"/>
          <w:b/>
          <w:bCs/>
          <w:i/>
          <w:iCs/>
          <w:caps w:val="0"/>
          <w:spacing w:val="0"/>
          <w:sz w:val="28"/>
          <w:szCs w:val="28"/>
          <w:bdr w:val="none" w:color="auto" w:sz="0" w:space="0"/>
          <w:shd w:val="clear" w:color="auto" w:fill="auto"/>
          <w:vertAlign w:val="baseline"/>
          <w:lang w:val="ru-RU"/>
        </w:rPr>
      </w:pPr>
    </w:p>
    <w:p w14:paraId="7A23B986">
      <w:pPr>
        <w:numPr>
          <w:numId w:val="0"/>
        </w:numPr>
        <w:spacing w:line="360" w:lineRule="auto"/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000000" w:themeColor="text1"/>
          <w:spacing w:val="0"/>
          <w:sz w:val="24"/>
          <w:szCs w:val="24"/>
          <w:shd w:val="clear" w:color="auto" w:fill="auto"/>
          <w:lang w:val="ru-RU"/>
          <w14:textFill>
            <w14:solidFill>
              <w14:schemeClr w14:val="tx1"/>
            </w14:solidFill>
          </w14:textFill>
        </w:rPr>
      </w:pPr>
    </w:p>
    <w:sectPr>
      <w:pgSz w:w="11906" w:h="16838"/>
      <w:pgMar w:top="1134" w:right="1134" w:bottom="1134" w:left="1134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Arial Black">
    <w:panose1 w:val="020B0A04020102020204"/>
    <w:charset w:val="00"/>
    <w:family w:val="auto"/>
    <w:pitch w:val="default"/>
    <w:sig w:usb0="A00002AF" w:usb1="400078FB" w:usb2="00000000" w:usb3="00000000" w:csb0="6000009F" w:csb1="DFD70000"/>
  </w:font>
  <w:font w:name="Bahnschrift">
    <w:panose1 w:val="020B0502040204020203"/>
    <w:charset w:val="00"/>
    <w:family w:val="auto"/>
    <w:pitch w:val="default"/>
    <w:sig w:usb0="A00002C7" w:usb1="00000002" w:usb2="00000000" w:usb3="00000000" w:csb0="2000019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Franklin Gothic Medium">
    <w:panose1 w:val="020B0603020102020204"/>
    <w:charset w:val="00"/>
    <w:family w:val="auto"/>
    <w:pitch w:val="default"/>
    <w:sig w:usb0="00000287" w:usb1="00000000" w:usb2="00000000" w:usb3="00000000" w:csb0="2000009F" w:csb1="DFD7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Palatino Linotype">
    <w:panose1 w:val="02040502050505030304"/>
    <w:charset w:val="00"/>
    <w:family w:val="auto"/>
    <w:pitch w:val="default"/>
    <w:sig w:usb0="E0000287" w:usb1="40000013" w:usb2="00000000" w:usb3="00000000" w:csb0="2000019F" w:csb1="00000000"/>
  </w:font>
  <w:font w:name="Sitka Banner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Sitka Display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Bahnschrift Light">
    <w:panose1 w:val="020B0502040204020203"/>
    <w:charset w:val="00"/>
    <w:family w:val="auto"/>
    <w:pitch w:val="default"/>
    <w:sig w:usb0="A00002C7" w:usb1="00000002" w:usb2="00000000" w:usb3="00000000" w:csb0="2000019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rebuchet MS">
    <w:panose1 w:val="020B0603020202020204"/>
    <w:charset w:val="00"/>
    <w:family w:val="auto"/>
    <w:pitch w:val="default"/>
    <w:sig w:usb0="00000687" w:usb1="00000000" w:usb2="00000000" w:usb3="00000000" w:csb0="2000009F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Arial Narrow">
    <w:panose1 w:val="020B0606020202030204"/>
    <w:charset w:val="00"/>
    <w:family w:val="auto"/>
    <w:pitch w:val="default"/>
    <w:sig w:usb0="00000287" w:usb1="00000800" w:usb2="00000000" w:usb3="00000000" w:csb0="2000009F" w:csb1="DFD7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Bahnschrift SemiBold Condensed">
    <w:panose1 w:val="020B0502040204020203"/>
    <w:charset w:val="00"/>
    <w:family w:val="auto"/>
    <w:pitch w:val="default"/>
    <w:sig w:usb0="A00002C7" w:usb1="00000002" w:usb2="00000000" w:usb3="00000000" w:csb0="2000019F" w:csb1="00000000"/>
  </w:font>
  <w:font w:name="Bahnschrift SemiLight Condensed">
    <w:panose1 w:val="020B0502040204020203"/>
    <w:charset w:val="00"/>
    <w:family w:val="auto"/>
    <w:pitch w:val="default"/>
    <w:sig w:usb0="A00002C7" w:usb1="00000002" w:usb2="00000000" w:usb3="00000000" w:csb0="2000019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Century Gothic">
    <w:panose1 w:val="020B0502020202020204"/>
    <w:charset w:val="00"/>
    <w:family w:val="auto"/>
    <w:pitch w:val="default"/>
    <w:sig w:usb0="00000287" w:usb1="00000000" w:usb2="00000000" w:usb3="00000000" w:csb0="2000009F" w:csb1="DFD70000"/>
  </w:font>
  <w:font w:name="Comic Sans MS">
    <w:panose1 w:val="030F0702030302020204"/>
    <w:charset w:val="00"/>
    <w:family w:val="auto"/>
    <w:pitch w:val="default"/>
    <w:sig w:usb0="00000287" w:usb1="00000013" w:usb2="00000000" w:usb3="00000000" w:csb0="2000009F" w:csb1="00000000"/>
  </w:font>
  <w:font w:name="Franklin Gothic Medium Cond">
    <w:panose1 w:val="020B0606030402020204"/>
    <w:charset w:val="00"/>
    <w:family w:val="auto"/>
    <w:pitch w:val="default"/>
    <w:sig w:usb0="00000287" w:usb1="00000000" w:usb2="00000000" w:usb3="00000000" w:csb0="2000009F" w:csb1="DFD70000"/>
  </w:font>
  <w:font w:name="Bahnschrift Condensed">
    <w:panose1 w:val="020B0502040204020203"/>
    <w:charset w:val="00"/>
    <w:family w:val="auto"/>
    <w:pitch w:val="default"/>
    <w:sig w:usb0="A00002C7" w:usb1="00000002" w:usb2="00000000" w:usb3="00000000" w:csb0="2000019F" w:csb1="00000000"/>
  </w:font>
  <w:font w:name="Bahnschrift SemiCondensed">
    <w:panose1 w:val="020B0502040204020203"/>
    <w:charset w:val="00"/>
    <w:family w:val="auto"/>
    <w:pitch w:val="default"/>
    <w:sig w:usb0="A00002C7" w:usb1="00000002" w:usb2="00000000" w:usb3="00000000" w:csb0="2000019F" w:csb1="00000000"/>
  </w:font>
  <w:font w:name="Bahnschrift SemiLight">
    <w:panose1 w:val="020B0502040204020203"/>
    <w:charset w:val="00"/>
    <w:family w:val="auto"/>
    <w:pitch w:val="default"/>
    <w:sig w:usb0="A00002C7" w:usb1="00000002" w:usb2="00000000" w:usb3="00000000" w:csb0="2000019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Century Schoolbook">
    <w:panose1 w:val="02040604050505020304"/>
    <w:charset w:val="00"/>
    <w:family w:val="auto"/>
    <w:pitch w:val="default"/>
    <w:sig w:usb0="00000287" w:usb1="00000000" w:usb2="00000000" w:usb3="00000000" w:csb0="2000009F" w:csb1="DFD70000"/>
  </w:font>
  <w:font w:name="Sylfaen">
    <w:panose1 w:val="010A0502050306030303"/>
    <w:charset w:val="00"/>
    <w:family w:val="auto"/>
    <w:pitch w:val="default"/>
    <w:sig w:usb0="04000687" w:usb1="00000000" w:usb2="00000000" w:usb3="00000000" w:csb0="2000009F" w:csb1="00000000"/>
  </w:font>
  <w:font w:name="Bahnschrift SemiLight SemiCondensed">
    <w:panose1 w:val="020B0502040204020203"/>
    <w:charset w:val="00"/>
    <w:family w:val="auto"/>
    <w:pitch w:val="default"/>
    <w:sig w:usb0="A00002C7" w:usb1="00000002" w:usb2="00000000" w:usb3="00000000" w:csb0="2000019F" w:csb1="00000000"/>
  </w:font>
  <w:font w:name="Georgia">
    <w:panose1 w:val="02040502050405020303"/>
    <w:charset w:val="00"/>
    <w:family w:val="auto"/>
    <w:pitch w:val="default"/>
    <w:sig w:usb0="00000287" w:usb1="00000000" w:usb2="00000000" w:usb3="00000000" w:csb0="2000009F" w:csb1="00000000"/>
  </w:font>
  <w:font w:name="Roboto">
    <w:panose1 w:val="02000000000000000000"/>
    <w:charset w:val="00"/>
    <w:family w:val="auto"/>
    <w:pitch w:val="default"/>
    <w:sig w:usb0="E00002FF" w:usb1="5000205B" w:usb2="00000020" w:usb3="00000000" w:csb0="2000019F" w:csb1="00000000"/>
  </w:font>
  <w:font w:name="Bahnschrift SemiBold">
    <w:panose1 w:val="020B0502040204020203"/>
    <w:charset w:val="00"/>
    <w:family w:val="auto"/>
    <w:pitch w:val="default"/>
    <w:sig w:usb0="A00002C7" w:usb1="00000002" w:usb2="00000000" w:usb3="00000000" w:csb0="2000019F" w:csb1="00000000"/>
  </w:font>
  <w:font w:name="Century">
    <w:panose1 w:val="02040604050505020304"/>
    <w:charset w:val="00"/>
    <w:family w:val="auto"/>
    <w:pitch w:val="default"/>
    <w:sig w:usb0="00000287" w:usb1="00000000" w:usb2="00000000" w:usb3="00000000" w:csb0="2000009F" w:csb1="DFD70000"/>
  </w:font>
  <w:font w:name="Franklin Gothic Demi">
    <w:panose1 w:val="020B0703020102020204"/>
    <w:charset w:val="00"/>
    <w:family w:val="auto"/>
    <w:pitch w:val="default"/>
    <w:sig w:usb0="00000287" w:usb1="00000000" w:usb2="00000000" w:usb3="00000000" w:csb0="2000009F" w:csb1="DFD70000"/>
  </w:font>
  <w:font w:name="Segoe UI Black">
    <w:panose1 w:val="020B0A02040204020203"/>
    <w:charset w:val="00"/>
    <w:family w:val="auto"/>
    <w:pitch w:val="default"/>
    <w:sig w:usb0="E00002FF" w:usb1="4000E47F" w:usb2="0000002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ED6EC7C"/>
    <w:multiLevelType w:val="multilevel"/>
    <w:tmpl w:val="9ED6EC7C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1">
    <w:nsid w:val="A7CE1933"/>
    <w:multiLevelType w:val="multilevel"/>
    <w:tmpl w:val="A7CE1933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2">
    <w:nsid w:val="07F6ED65"/>
    <w:multiLevelType w:val="singleLevel"/>
    <w:tmpl w:val="07F6ED65"/>
    <w:lvl w:ilvl="0" w:tentative="0">
      <w:start w:val="1"/>
      <w:numFmt w:val="decimal"/>
      <w:suff w:val="space"/>
      <w:lvlText w:val="%1."/>
      <w:lvlJc w:val="left"/>
    </w:lvl>
  </w:abstractNum>
  <w:abstractNum w:abstractNumId="3">
    <w:nsid w:val="144F4072"/>
    <w:multiLevelType w:val="multilevel"/>
    <w:tmpl w:val="144F4072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4">
    <w:nsid w:val="6E251529"/>
    <w:multiLevelType w:val="multilevel"/>
    <w:tmpl w:val="6E251529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5193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2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i/>
      <w:iCs/>
      <w:kern w:val="0"/>
      <w:sz w:val="36"/>
      <w:szCs w:val="36"/>
      <w:lang w:val="en-US" w:eastAsia="zh-CN" w:bidi="ar"/>
    </w:rPr>
  </w:style>
  <w:style w:type="paragraph" w:styleId="3">
    <w:name w:val="heading 3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26"/>
      <w:szCs w:val="26"/>
      <w:lang w:val="en-US" w:eastAsia="zh-CN" w:bidi="ar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Hyperlink"/>
    <w:basedOn w:val="4"/>
    <w:uiPriority w:val="0"/>
    <w:rPr>
      <w:color w:val="0000FF"/>
      <w:u w:val="single"/>
    </w:rPr>
  </w:style>
  <w:style w:type="character" w:styleId="7">
    <w:name w:val="Strong"/>
    <w:basedOn w:val="4"/>
    <w:qFormat/>
    <w:uiPriority w:val="0"/>
    <w:rPr>
      <w:b/>
      <w:bCs/>
    </w:rPr>
  </w:style>
  <w:style w:type="paragraph" w:styleId="8">
    <w:name w:val="Normal (Web)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szCs w:val="24"/>
      <w:lang w:val="en-US" w:eastAsia="zh-CN" w:bidi="ar"/>
    </w:rPr>
  </w:style>
  <w:style w:type="paragraph" w:styleId="9">
    <w:name w:val="HTML Preformatted"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SimSun" w:hAnsi="SimSun" w:eastAsia="SimSun" w:cs="SimSun"/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36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2026-01-23T16:14:56Z</dcterms:created>
  <dc:creator>aiefi</dc:creator>
  <cp:lastModifiedBy>aiefi</cp:lastModifiedBy>
  <dcterms:modified xsi:type="dcterms:W3CDTF">2026-01-23T16:50:58Z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3F64D9BDADD744918B3E3274A01B65DF_12</vt:lpwstr>
  </property>
</Properties>
</file>