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9E7" w:rsidRDefault="008B09E7" w:rsidP="008B09E7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МУНИЦИАЛЬНОЕ БЮДЖЕТНОЕ ОБЩЕОБРАЗОВАТЕЛЬНОЕ УЧРЕЖДЕНИЕ</w:t>
      </w:r>
    </w:p>
    <w:p w:rsidR="008B09E7" w:rsidRDefault="008B09E7" w:rsidP="008B09E7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«ТАВРИЧЕСКИЙ УЧЕБНО – ВОСПИТАТЕЛЬНЫЙ КОМПЛЕКС ИМЕНИ ГЕРОЯ СОВЕТСКОГО СОЮЗА Ф. Д. ДИБРОВА»</w:t>
      </w:r>
    </w:p>
    <w:p w:rsidR="008B09E7" w:rsidRDefault="008B09E7" w:rsidP="008B09E7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ОБРАЗОВАНИЯ КРАСНОПЕРЕКОПСКИЙ РАЙОН</w:t>
      </w:r>
    </w:p>
    <w:p w:rsidR="008B09E7" w:rsidRDefault="008B09E7" w:rsidP="008B09E7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8B09E7" w:rsidRDefault="008B09E7" w:rsidP="008B09E7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9E7" w:rsidRDefault="008B09E7" w:rsidP="008B09E7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9E7" w:rsidRDefault="008B09E7" w:rsidP="008B09E7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9E7" w:rsidRDefault="008B09E7" w:rsidP="008B09E7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9E7" w:rsidRDefault="008B09E7" w:rsidP="008B09E7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Методическая разработка библиотечного урока</w:t>
      </w:r>
    </w:p>
    <w:p w:rsidR="008B09E7" w:rsidRDefault="008B09E7" w:rsidP="008B09E7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«Традиция и культура народов России»</w:t>
      </w:r>
    </w:p>
    <w:p w:rsidR="008B09E7" w:rsidRDefault="008B09E7" w:rsidP="008B09E7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B09E7" w:rsidRDefault="009E2648" w:rsidP="008B09E7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E2648"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drawing>
          <wp:inline distT="0" distB="0" distL="0" distR="0">
            <wp:extent cx="3166643" cy="2330216"/>
            <wp:effectExtent l="19050" t="0" r="0" b="0"/>
            <wp:docPr id="2" name="Рисунок 0" descr="KA-00454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-00454436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2594" cy="2334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09E7" w:rsidRDefault="008B09E7" w:rsidP="008B09E7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B09E7" w:rsidRDefault="008B09E7" w:rsidP="008B09E7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B09E7" w:rsidRDefault="008B09E7" w:rsidP="008B09E7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8B09E7" w:rsidRPr="003B00A7" w:rsidRDefault="009E2648" w:rsidP="009E2648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</w:t>
      </w:r>
      <w:r w:rsidR="008B09E7">
        <w:rPr>
          <w:rFonts w:ascii="Times New Roman" w:hAnsi="Times New Roman" w:cs="Times New Roman"/>
          <w:b/>
          <w:sz w:val="32"/>
          <w:szCs w:val="32"/>
        </w:rPr>
        <w:t>Составила педагог – библиотекарь</w:t>
      </w:r>
    </w:p>
    <w:p w:rsidR="008B09E7" w:rsidRDefault="009E2648" w:rsidP="008B09E7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</w:t>
      </w:r>
      <w:r w:rsidR="008B09E7">
        <w:rPr>
          <w:rFonts w:ascii="Times New Roman" w:hAnsi="Times New Roman" w:cs="Times New Roman"/>
          <w:b/>
          <w:sz w:val="32"/>
          <w:szCs w:val="32"/>
        </w:rPr>
        <w:t>Сорокоумова М. В.</w:t>
      </w:r>
    </w:p>
    <w:p w:rsidR="008B09E7" w:rsidRDefault="008B09E7" w:rsidP="008B09E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B09E7" w:rsidRDefault="008B09E7" w:rsidP="008B09E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B09E7" w:rsidRDefault="008B09E7" w:rsidP="008B09E7"/>
    <w:p w:rsidR="008B09E7" w:rsidRDefault="008B09E7" w:rsidP="008B09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9E7" w:rsidRDefault="008B09E7" w:rsidP="008B09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648" w:rsidRDefault="008B09E7" w:rsidP="009E26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5EE">
        <w:rPr>
          <w:rFonts w:ascii="Times New Roman" w:hAnsi="Times New Roman" w:cs="Times New Roman"/>
          <w:b/>
          <w:sz w:val="28"/>
          <w:szCs w:val="28"/>
        </w:rPr>
        <w:t>С. Таврическое</w:t>
      </w:r>
      <w:r>
        <w:rPr>
          <w:rFonts w:ascii="Times New Roman" w:hAnsi="Times New Roman" w:cs="Times New Roman"/>
          <w:b/>
          <w:sz w:val="28"/>
          <w:szCs w:val="28"/>
        </w:rPr>
        <w:t>, 2026</w:t>
      </w:r>
      <w:r w:rsidRPr="006555EE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8B09E7" w:rsidRDefault="008B09E7" w:rsidP="009E26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8B09E7" w:rsidRPr="004F6531" w:rsidRDefault="008B09E7" w:rsidP="008B09E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/>
      </w:tblPr>
      <w:tblGrid>
        <w:gridCol w:w="2320"/>
        <w:gridCol w:w="7001"/>
      </w:tblGrid>
      <w:tr w:rsidR="008B09E7" w:rsidTr="00E06BE7">
        <w:tc>
          <w:tcPr>
            <w:tcW w:w="2320" w:type="dxa"/>
          </w:tcPr>
          <w:p w:rsidR="008B09E7" w:rsidRPr="00251BCF" w:rsidRDefault="008B09E7" w:rsidP="00E06BE7">
            <w:pPr>
              <w:spacing w:line="360" w:lineRule="auto"/>
              <w:ind w:left="17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Структура</w:t>
            </w:r>
          </w:p>
        </w:tc>
        <w:tc>
          <w:tcPr>
            <w:tcW w:w="7001" w:type="dxa"/>
          </w:tcPr>
          <w:p w:rsidR="008B09E7" w:rsidRPr="00251BCF" w:rsidRDefault="008B09E7" w:rsidP="00E06BE7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</w:tr>
      <w:tr w:rsidR="008B09E7" w:rsidTr="00E06BE7">
        <w:tc>
          <w:tcPr>
            <w:tcW w:w="2320" w:type="dxa"/>
          </w:tcPr>
          <w:p w:rsidR="008B09E7" w:rsidRDefault="008B09E7" w:rsidP="00E06BE7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урока</w:t>
            </w:r>
          </w:p>
        </w:tc>
        <w:tc>
          <w:tcPr>
            <w:tcW w:w="7001" w:type="dxa"/>
          </w:tcPr>
          <w:p w:rsidR="008B09E7" w:rsidRPr="00251BCF" w:rsidRDefault="008B09E7" w:rsidP="004B7CEE">
            <w:pPr>
              <w:spacing w:line="360" w:lineRule="auto"/>
              <w:ind w:left="-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Библиотечного урока «</w:t>
            </w:r>
            <w:r w:rsidR="004B7CEE">
              <w:rPr>
                <w:rFonts w:ascii="Times New Roman" w:hAnsi="Times New Roman" w:cs="Times New Roman"/>
                <w:sz w:val="28"/>
                <w:szCs w:val="28"/>
              </w:rPr>
              <w:t>Традиции и культура народов России»</w:t>
            </w:r>
          </w:p>
        </w:tc>
      </w:tr>
      <w:tr w:rsidR="008B09E7" w:rsidTr="00E06BE7">
        <w:tc>
          <w:tcPr>
            <w:tcW w:w="2320" w:type="dxa"/>
          </w:tcPr>
          <w:p w:rsidR="008B09E7" w:rsidRDefault="008B09E7" w:rsidP="00E06BE7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Подразделения,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организации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вовлеченные в проект</w:t>
            </w:r>
          </w:p>
        </w:tc>
        <w:tc>
          <w:tcPr>
            <w:tcW w:w="7001" w:type="dxa"/>
          </w:tcPr>
          <w:p w:rsidR="008B09E7" w:rsidRDefault="008B09E7" w:rsidP="00E06B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Муниципальное бюджетное общеобразовательное учреждение «Таврический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учебно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воспитательный комплекс имени Героя Советского Союза Ф. 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Диброва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</w:tr>
      <w:tr w:rsidR="008B09E7" w:rsidTr="00E06BE7">
        <w:tc>
          <w:tcPr>
            <w:tcW w:w="2320" w:type="dxa"/>
          </w:tcPr>
          <w:p w:rsidR="008B09E7" w:rsidRDefault="008B09E7" w:rsidP="00E06BE7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Автор проекта (ФИО,</w:t>
            </w:r>
            <w:proofErr w:type="gramEnd"/>
          </w:p>
          <w:p w:rsidR="008B09E7" w:rsidRDefault="008B09E7" w:rsidP="00E06BE7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должность)</w:t>
            </w:r>
          </w:p>
        </w:tc>
        <w:tc>
          <w:tcPr>
            <w:tcW w:w="7001" w:type="dxa"/>
          </w:tcPr>
          <w:p w:rsidR="008B09E7" w:rsidRDefault="008B09E7" w:rsidP="00E06B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Сорокоумова Марина Викторовна – педагог – библиотекарь МБОУ Таврический УВК им. Героя Советского Союза Ф. 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Диброва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8B09E7" w:rsidTr="00E06BE7">
        <w:tc>
          <w:tcPr>
            <w:tcW w:w="2320" w:type="dxa"/>
          </w:tcPr>
          <w:p w:rsidR="008B09E7" w:rsidRDefault="008B09E7" w:rsidP="00E06BE7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Исполнители </w:t>
            </w:r>
          </w:p>
        </w:tc>
        <w:tc>
          <w:tcPr>
            <w:tcW w:w="7001" w:type="dxa"/>
          </w:tcPr>
          <w:p w:rsidR="008B09E7" w:rsidRDefault="008B09E7" w:rsidP="00E06B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Учащиеся, педагог - библиотекарь МБОУ </w:t>
            </w:r>
            <w:r w:rsidRPr="00B7096C"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Таврический УВК им. Героя Советского Союза Ф. 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Диброва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</w:p>
        </w:tc>
      </w:tr>
      <w:tr w:rsidR="008B09E7" w:rsidTr="004B7CEE">
        <w:trPr>
          <w:trHeight w:val="3393"/>
        </w:trPr>
        <w:tc>
          <w:tcPr>
            <w:tcW w:w="2320" w:type="dxa"/>
          </w:tcPr>
          <w:p w:rsidR="008B09E7" w:rsidRDefault="008B09E7" w:rsidP="00E06BE7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Аннотация</w:t>
            </w:r>
          </w:p>
        </w:tc>
        <w:tc>
          <w:tcPr>
            <w:tcW w:w="7001" w:type="dxa"/>
          </w:tcPr>
          <w:p w:rsidR="004B7CEE" w:rsidRPr="00746965" w:rsidRDefault="004B7CEE" w:rsidP="004B7CEE">
            <w:pPr>
              <w:spacing w:line="360" w:lineRule="auto"/>
              <w:ind w:left="-18" w:right="-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6965">
              <w:rPr>
                <w:rFonts w:ascii="Times New Roman" w:hAnsi="Times New Roman" w:cs="Times New Roman"/>
                <w:sz w:val="28"/>
                <w:szCs w:val="28"/>
              </w:rPr>
              <w:t xml:space="preserve">Год единства народов России призван напомнить, что это многообразие – сила страны. Много людей живет в нашей стране, много народов, но все они живут единой семьей, помогают друг другу. </w:t>
            </w:r>
          </w:p>
          <w:p w:rsidR="008B09E7" w:rsidRPr="00357CAB" w:rsidRDefault="004B7CEE" w:rsidP="004B7CEE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Национальная культура народов России – это память, которая сложена целыми поколениями, это то, что не только отличает нас от других стран, но и объединяет нас</w:t>
            </w:r>
            <w:r w:rsidRPr="00177216">
              <w:rPr>
                <w:rFonts w:ascii="Times New Roman" w:hAnsi="Times New Roman" w:cs="Times New Roman"/>
                <w:sz w:val="28"/>
                <w:szCs w:val="28"/>
              </w:rPr>
              <w:t>, развива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в нас силу, удаль. Благодаря этой связи поколений, мы гордимся этим разнообразным багажом нашей культуры. Традиция – это часть нашего прошлого, которая помогает нам перебраться в будущее. Только с помощью традиций и культуры, традиций быта и веры мы сможет вернуться к истокам нашей культуры, возродить ее и сохранить. Преемственность поколений, традиций помогают людям не только ощутить связь поколений, но и приобрести духовную поддержку, есть надежда на то,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что утерянная культура начнет возрождаться и будет передаваться из поколения в поколение.</w:t>
            </w:r>
          </w:p>
        </w:tc>
      </w:tr>
      <w:tr w:rsidR="008B09E7" w:rsidTr="00E06BE7">
        <w:tc>
          <w:tcPr>
            <w:tcW w:w="2320" w:type="dxa"/>
          </w:tcPr>
          <w:p w:rsidR="008B09E7" w:rsidRDefault="008B09E7" w:rsidP="00E06BE7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Цель урока</w:t>
            </w:r>
          </w:p>
        </w:tc>
        <w:tc>
          <w:tcPr>
            <w:tcW w:w="7001" w:type="dxa"/>
          </w:tcPr>
          <w:p w:rsidR="008B09E7" w:rsidRDefault="004B7CEE" w:rsidP="00E06B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609F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Изуч</w:t>
            </w:r>
            <w:r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ить основные праздники; традиции и обычаи народов России; определить их значение и особенности, а также провести социальный опрос для выявления отношений людей к традициям.</w:t>
            </w:r>
          </w:p>
        </w:tc>
      </w:tr>
      <w:tr w:rsidR="008B09E7" w:rsidTr="00E06BE7">
        <w:tc>
          <w:tcPr>
            <w:tcW w:w="2320" w:type="dxa"/>
          </w:tcPr>
          <w:p w:rsidR="008B09E7" w:rsidRDefault="008B09E7" w:rsidP="00E06BE7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результаты урока</w:t>
            </w:r>
          </w:p>
        </w:tc>
        <w:tc>
          <w:tcPr>
            <w:tcW w:w="7001" w:type="dxa"/>
          </w:tcPr>
          <w:p w:rsidR="00C863B2" w:rsidRDefault="008B09E7" w:rsidP="00C863B2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63B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Образовательная: </w:t>
            </w:r>
          </w:p>
          <w:p w:rsidR="00C863B2" w:rsidRDefault="00C863B2" w:rsidP="00C863B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обобщить и расширить знания детей о традициях, обычаях, играх, кухне, сказках разных народов.</w:t>
            </w:r>
          </w:p>
          <w:p w:rsidR="00C863B2" w:rsidRDefault="00C863B2" w:rsidP="00C863B2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Развивающая: </w:t>
            </w:r>
          </w:p>
          <w:p w:rsidR="00C863B2" w:rsidRDefault="00C863B2" w:rsidP="00C863B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863B2">
              <w:rPr>
                <w:rFonts w:ascii="Times New Roman" w:hAnsi="Times New Roman" w:cs="Times New Roman"/>
                <w:sz w:val="28"/>
                <w:szCs w:val="28"/>
              </w:rPr>
              <w:t>развива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ть познавательную активность детей, коммуникативные умения и навыки, связную речь, воображение, память, образное и пространственное мышление.</w:t>
            </w:r>
          </w:p>
          <w:p w:rsidR="00C863B2" w:rsidRDefault="00C863B2" w:rsidP="00C863B2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Воспитательная: </w:t>
            </w:r>
          </w:p>
          <w:p w:rsidR="00C90029" w:rsidRDefault="00C863B2" w:rsidP="00C863B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воспитывать любовь к своей стране, гражданскую ответственность, чувство патриотизмы и гордости за Родину</w:t>
            </w:r>
            <w:r w:rsidR="00C9002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863B2" w:rsidRPr="00C863B2" w:rsidRDefault="00C90029" w:rsidP="00C863B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863B2" w:rsidRPr="00C863B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воспитывать у детей чувство глубокого уважения к культурным и национальным традициям народов, проживающих на территории Российской Федерации, чувство дружбы и взаимопонимания между представителями разных национальностей.</w:t>
            </w:r>
          </w:p>
          <w:p w:rsidR="008B09E7" w:rsidRPr="0073058A" w:rsidRDefault="008B09E7" w:rsidP="004B7CE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09E7" w:rsidTr="00E06BE7">
        <w:tc>
          <w:tcPr>
            <w:tcW w:w="2320" w:type="dxa"/>
          </w:tcPr>
          <w:p w:rsidR="008B09E7" w:rsidRDefault="008B09E7" w:rsidP="00E06BE7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Тип и вид урока</w:t>
            </w:r>
          </w:p>
        </w:tc>
        <w:tc>
          <w:tcPr>
            <w:tcW w:w="7001" w:type="dxa"/>
          </w:tcPr>
          <w:p w:rsidR="008B09E7" w:rsidRDefault="004B7CEE" w:rsidP="00E06B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– путешествие.</w:t>
            </w:r>
          </w:p>
        </w:tc>
      </w:tr>
      <w:tr w:rsidR="008B09E7" w:rsidTr="00E06BE7">
        <w:tc>
          <w:tcPr>
            <w:tcW w:w="2320" w:type="dxa"/>
          </w:tcPr>
          <w:p w:rsidR="008B09E7" w:rsidRDefault="008B09E7" w:rsidP="00E06BE7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Методы обучения</w:t>
            </w:r>
          </w:p>
        </w:tc>
        <w:tc>
          <w:tcPr>
            <w:tcW w:w="7001" w:type="dxa"/>
          </w:tcPr>
          <w:p w:rsidR="008B09E7" w:rsidRDefault="008B09E7" w:rsidP="00E06BE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Частично поисковый, беседа, метод сотрудничества. </w:t>
            </w:r>
          </w:p>
        </w:tc>
      </w:tr>
      <w:tr w:rsidR="008B09E7" w:rsidTr="00E06BE7">
        <w:tc>
          <w:tcPr>
            <w:tcW w:w="2320" w:type="dxa"/>
          </w:tcPr>
          <w:p w:rsidR="008B09E7" w:rsidRDefault="008B09E7" w:rsidP="00E06BE7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Вопросы и задания</w:t>
            </w:r>
          </w:p>
        </w:tc>
        <w:tc>
          <w:tcPr>
            <w:tcW w:w="7001" w:type="dxa"/>
          </w:tcPr>
          <w:p w:rsidR="008B09E7" w:rsidRDefault="00B13ABA" w:rsidP="00B13ABA">
            <w:pPr>
              <w:pStyle w:val="a4"/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называется русский народный трехструнный инструмент?</w:t>
            </w:r>
          </w:p>
          <w:p w:rsidR="008B09E7" w:rsidRDefault="00B13ABA" w:rsidP="008B09E7">
            <w:pPr>
              <w:pStyle w:val="a4"/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 </w:t>
            </w:r>
            <w:r w:rsidR="00DF4AD0">
              <w:rPr>
                <w:rFonts w:ascii="Times New Roman" w:hAnsi="Times New Roman" w:cs="Times New Roman"/>
                <w:sz w:val="28"/>
                <w:szCs w:val="28"/>
              </w:rPr>
              <w:t xml:space="preserve">называется </w:t>
            </w:r>
            <w:proofErr w:type="gramStart"/>
            <w:r w:rsidR="00DF4AD0">
              <w:rPr>
                <w:rFonts w:ascii="Times New Roman" w:hAnsi="Times New Roman" w:cs="Times New Roman"/>
                <w:sz w:val="28"/>
                <w:szCs w:val="28"/>
              </w:rPr>
              <w:t>обувь</w:t>
            </w:r>
            <w:proofErr w:type="gramEnd"/>
            <w:r w:rsidR="00DF4AD0">
              <w:rPr>
                <w:rFonts w:ascii="Times New Roman" w:hAnsi="Times New Roman" w:cs="Times New Roman"/>
                <w:sz w:val="28"/>
                <w:szCs w:val="28"/>
              </w:rPr>
              <w:t xml:space="preserve"> плетенная из лыка?</w:t>
            </w:r>
          </w:p>
          <w:p w:rsidR="008B09E7" w:rsidRDefault="00DF4AD0" w:rsidP="00DF4AD0">
            <w:pPr>
              <w:pStyle w:val="a4"/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называется праздник, проводы русской зимы?</w:t>
            </w:r>
          </w:p>
          <w:p w:rsidR="00DF4AD0" w:rsidRPr="00DF4AD0" w:rsidRDefault="00DF4AD0" w:rsidP="00DF4AD0">
            <w:pPr>
              <w:pStyle w:val="a4"/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каком празднике существует традиция прыжка через костер и плетение венков?</w:t>
            </w:r>
          </w:p>
        </w:tc>
      </w:tr>
      <w:tr w:rsidR="008B09E7" w:rsidTr="00E06BE7">
        <w:tc>
          <w:tcPr>
            <w:tcW w:w="2320" w:type="dxa"/>
          </w:tcPr>
          <w:p w:rsidR="008B09E7" w:rsidRDefault="008B09E7" w:rsidP="00E06BE7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Приемы обучения</w:t>
            </w:r>
          </w:p>
        </w:tc>
        <w:tc>
          <w:tcPr>
            <w:tcW w:w="7001" w:type="dxa"/>
          </w:tcPr>
          <w:p w:rsidR="008B09E7" w:rsidRDefault="008B09E7" w:rsidP="00E06BE7">
            <w:pPr>
              <w:pStyle w:val="a4"/>
              <w:spacing w:line="360" w:lineRule="auto"/>
              <w:ind w:left="284" w:hanging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Беседа, метод сотрудничества учитель – ученик.</w:t>
            </w:r>
          </w:p>
          <w:p w:rsidR="008B09E7" w:rsidRPr="00C962F7" w:rsidRDefault="008B09E7" w:rsidP="00E06BE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09E7" w:rsidTr="00E06BE7">
        <w:tc>
          <w:tcPr>
            <w:tcW w:w="2320" w:type="dxa"/>
          </w:tcPr>
          <w:p w:rsidR="008B09E7" w:rsidRDefault="008B09E7" w:rsidP="00E06BE7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Обобщение знаний и итог урока</w:t>
            </w:r>
          </w:p>
        </w:tc>
        <w:tc>
          <w:tcPr>
            <w:tcW w:w="7001" w:type="dxa"/>
          </w:tcPr>
          <w:p w:rsidR="004B7CEE" w:rsidRDefault="004B7CEE" w:rsidP="004B7CEE">
            <w:pPr>
              <w:spacing w:line="360" w:lineRule="auto"/>
              <w:ind w:left="-18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Народные традиции и обычаи представляют собой «мост времен», связывающий далекое прошлое и настоящее. Некоторые из них уходят своими корнями в прошлое своего народа, еще до Крещения Руси, понемногу их значение утеряно и позабыто, но основные моменты сохранились. В селах русские традиции и обычаи чтят в большей степени. Россия является по – своему уникальным государством, несмотря на высокоразвитую культуру современного мира, народ бережно хранит старинные традиции своих дедов и прадедов. И по сей день отмечаются праздники, народ прислушивается к приметам и чтит традиции предков.</w:t>
            </w:r>
          </w:p>
          <w:p w:rsidR="008B09E7" w:rsidRDefault="008B09E7" w:rsidP="004B7CEE">
            <w:pPr>
              <w:pStyle w:val="a4"/>
              <w:spacing w:line="360" w:lineRule="auto"/>
              <w:ind w:left="2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B09E7" w:rsidRDefault="008B09E7" w:rsidP="008B09E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09E7" w:rsidRDefault="008B09E7" w:rsidP="008B0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</w:p>
    <w:p w:rsidR="004B7CEE" w:rsidRDefault="004B7CEE" w:rsidP="004B7CEE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изучить основные праздники;</w:t>
      </w:r>
    </w:p>
    <w:p w:rsidR="004B7CEE" w:rsidRDefault="004B7CEE" w:rsidP="004B7CEE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традиции и обычаи народов России;</w:t>
      </w:r>
    </w:p>
    <w:p w:rsidR="004B7CEE" w:rsidRPr="004B7CEE" w:rsidRDefault="004B7CEE" w:rsidP="004B7CEE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их значение и особенности.</w:t>
      </w:r>
    </w:p>
    <w:p w:rsidR="00C863B2" w:rsidRDefault="00C863B2" w:rsidP="004B7CEE">
      <w:pPr>
        <w:pStyle w:val="a4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09E7" w:rsidRDefault="008B09E7" w:rsidP="004B7CEE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7CEE">
        <w:rPr>
          <w:rFonts w:ascii="Times New Roman" w:hAnsi="Times New Roman" w:cs="Times New Roman"/>
          <w:b/>
          <w:sz w:val="28"/>
          <w:szCs w:val="28"/>
        </w:rPr>
        <w:lastRenderedPageBreak/>
        <w:t>Задачи:</w:t>
      </w:r>
      <w:r w:rsidRPr="004B7C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7CEE" w:rsidRDefault="004B7CEE" w:rsidP="004B7CEE">
      <w:pPr>
        <w:pStyle w:val="a4"/>
        <w:numPr>
          <w:ilvl w:val="0"/>
          <w:numId w:val="8"/>
        </w:numPr>
        <w:spacing w:after="0" w:line="36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воспитания желания познавать культуру</w:t>
      </w:r>
      <w:r w:rsidR="00C863B2">
        <w:rPr>
          <w:rFonts w:ascii="Times New Roman" w:hAnsi="Times New Roman" w:cs="Times New Roman"/>
          <w:sz w:val="28"/>
          <w:szCs w:val="28"/>
        </w:rPr>
        <w:t xml:space="preserve"> своего народа, через знакомства с традициями и обычаями;</w:t>
      </w:r>
    </w:p>
    <w:p w:rsidR="00C863B2" w:rsidRDefault="00C863B2" w:rsidP="004B7CEE">
      <w:pPr>
        <w:pStyle w:val="a4"/>
        <w:numPr>
          <w:ilvl w:val="0"/>
          <w:numId w:val="8"/>
        </w:numPr>
        <w:spacing w:after="0" w:line="36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показать разнообразие народных праздников и обрядов;</w:t>
      </w:r>
    </w:p>
    <w:p w:rsidR="00C863B2" w:rsidRPr="004B7CEE" w:rsidRDefault="00C863B2" w:rsidP="004B7CEE">
      <w:pPr>
        <w:pStyle w:val="a4"/>
        <w:numPr>
          <w:ilvl w:val="0"/>
          <w:numId w:val="8"/>
        </w:numPr>
        <w:spacing w:after="0" w:line="36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формированию чувства уважения, гордости за культурное наследие России.</w:t>
      </w:r>
    </w:p>
    <w:p w:rsidR="00C863B2" w:rsidRDefault="00C863B2" w:rsidP="00C863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09E7" w:rsidRDefault="008B09E7" w:rsidP="008B09E7">
      <w:pPr>
        <w:pStyle w:val="a4"/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Продолжительность занятия: </w:t>
      </w:r>
      <w:r>
        <w:rPr>
          <w:rFonts w:ascii="Times New Roman" w:hAnsi="Times New Roman" w:cs="Times New Roman"/>
          <w:sz w:val="28"/>
          <w:szCs w:val="28"/>
        </w:rPr>
        <w:t>45 минут.</w:t>
      </w:r>
    </w:p>
    <w:p w:rsidR="008B09E7" w:rsidRDefault="008B09E7" w:rsidP="008B09E7">
      <w:pPr>
        <w:pStyle w:val="a4"/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Рекомендуемая форма занятия: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познавательная беседа, урок предполагает использование видеоматериалов, презентации.</w:t>
      </w:r>
    </w:p>
    <w:p w:rsidR="008B09E7" w:rsidRDefault="008B09E7" w:rsidP="008B09E7">
      <w:pPr>
        <w:pStyle w:val="a4"/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Комплект материалов:</w:t>
      </w:r>
      <w:r>
        <w:rPr>
          <w:rFonts w:ascii="Times New Roman" w:hAnsi="Times New Roman" w:cs="Times New Roman"/>
          <w:sz w:val="28"/>
          <w:szCs w:val="28"/>
        </w:rPr>
        <w:t xml:space="preserve"> сценарий урока, методические рекомендации, комплект видеоролико</w:t>
      </w:r>
      <w:r w:rsidR="009E2648">
        <w:rPr>
          <w:rFonts w:ascii="Times New Roman" w:hAnsi="Times New Roman" w:cs="Times New Roman"/>
          <w:sz w:val="28"/>
          <w:szCs w:val="28"/>
        </w:rPr>
        <w:t xml:space="preserve">в  с сайта «Разговор о </w:t>
      </w:r>
      <w:proofErr w:type="gramStart"/>
      <w:r w:rsidR="009E2648">
        <w:rPr>
          <w:rFonts w:ascii="Times New Roman" w:hAnsi="Times New Roman" w:cs="Times New Roman"/>
          <w:sz w:val="28"/>
          <w:szCs w:val="28"/>
        </w:rPr>
        <w:t>важном</w:t>
      </w:r>
      <w:proofErr w:type="gramEnd"/>
      <w:r w:rsidR="009E2648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>дополнительные материалы.</w:t>
      </w:r>
    </w:p>
    <w:p w:rsidR="008B09E7" w:rsidRDefault="008B09E7" w:rsidP="008B09E7">
      <w:pPr>
        <w:pStyle w:val="a4"/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Формирующие ценности:</w:t>
      </w:r>
    </w:p>
    <w:p w:rsidR="008B09E7" w:rsidRDefault="008B09E7" w:rsidP="008B09E7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историческая память.</w:t>
      </w:r>
    </w:p>
    <w:p w:rsidR="008B09E7" w:rsidRDefault="008B09E7" w:rsidP="008B09E7">
      <w:pPr>
        <w:pStyle w:val="a4"/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учебного занятия дополнено историческими материалами. Дети знакомятся с историческими фактами, архивными материалами.</w:t>
      </w:r>
    </w:p>
    <w:p w:rsidR="008B09E7" w:rsidRDefault="008B09E7" w:rsidP="008B09E7">
      <w:pPr>
        <w:pStyle w:val="a4"/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 я пытаюсь научить учащихся слушать и слышать, размышлять, понимать, сопереживать, верить, гордиться. Главная задача нашего урока – воспитани</w:t>
      </w:r>
      <w:r w:rsidR="005521E8">
        <w:rPr>
          <w:rFonts w:ascii="Times New Roman" w:hAnsi="Times New Roman" w:cs="Times New Roman"/>
          <w:sz w:val="28"/>
          <w:szCs w:val="28"/>
        </w:rPr>
        <w:t xml:space="preserve">е достойных граждан нашей </w:t>
      </w:r>
      <w:r>
        <w:rPr>
          <w:rFonts w:ascii="Times New Roman" w:hAnsi="Times New Roman" w:cs="Times New Roman"/>
          <w:sz w:val="28"/>
          <w:szCs w:val="28"/>
        </w:rPr>
        <w:t>страны. Научить любить свой край, свою Родину.</w:t>
      </w:r>
    </w:p>
    <w:p w:rsidR="008B09E7" w:rsidRDefault="008B09E7" w:rsidP="008B09E7">
      <w:pPr>
        <w:pStyle w:val="a4"/>
        <w:spacing w:after="0" w:line="360" w:lineRule="auto"/>
        <w:ind w:left="-567" w:firstLine="28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09E7" w:rsidRPr="005054CB" w:rsidRDefault="008B09E7" w:rsidP="008B09E7">
      <w:pPr>
        <w:pStyle w:val="a4"/>
        <w:spacing w:after="0" w:line="360" w:lineRule="auto"/>
        <w:ind w:left="-567" w:firstLine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литературы:</w:t>
      </w:r>
    </w:p>
    <w:p w:rsidR="00950944" w:rsidRPr="009E2648" w:rsidRDefault="00950944" w:rsidP="009E2648">
      <w:pPr>
        <w:pStyle w:val="a4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2648">
        <w:rPr>
          <w:rFonts w:ascii="Times New Roman" w:hAnsi="Times New Roman" w:cs="Times New Roman"/>
          <w:sz w:val="28"/>
          <w:szCs w:val="28"/>
        </w:rPr>
        <w:t>Короткова, М. В. Традиции русского быта</w:t>
      </w:r>
      <w:proofErr w:type="gramStart"/>
      <w:r w:rsidRPr="009E264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E2648">
        <w:rPr>
          <w:rFonts w:ascii="Times New Roman" w:hAnsi="Times New Roman" w:cs="Times New Roman"/>
          <w:sz w:val="28"/>
          <w:szCs w:val="28"/>
        </w:rPr>
        <w:t xml:space="preserve"> энциклопедия / М. В. Короткова. – Москва</w:t>
      </w:r>
      <w:proofErr w:type="gramStart"/>
      <w:r w:rsidRPr="009E264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E2648">
        <w:rPr>
          <w:rFonts w:ascii="Times New Roman" w:hAnsi="Times New Roman" w:cs="Times New Roman"/>
          <w:sz w:val="28"/>
          <w:szCs w:val="28"/>
        </w:rPr>
        <w:t xml:space="preserve"> Дрофа-Плюс, 2008. – 319 с.</w:t>
      </w:r>
      <w:proofErr w:type="gramStart"/>
      <w:r w:rsidRPr="009E264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E2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2648">
        <w:rPr>
          <w:rFonts w:ascii="Times New Roman" w:hAnsi="Times New Roman" w:cs="Times New Roman"/>
          <w:sz w:val="28"/>
          <w:szCs w:val="28"/>
        </w:rPr>
        <w:t>цв</w:t>
      </w:r>
      <w:proofErr w:type="spellEnd"/>
      <w:r w:rsidRPr="009E2648">
        <w:rPr>
          <w:rFonts w:ascii="Times New Roman" w:hAnsi="Times New Roman" w:cs="Times New Roman"/>
          <w:sz w:val="28"/>
          <w:szCs w:val="28"/>
        </w:rPr>
        <w:t xml:space="preserve">. ил. – (Исторический альбом). </w:t>
      </w:r>
    </w:p>
    <w:p w:rsidR="00950944" w:rsidRPr="009E2648" w:rsidRDefault="00950944" w:rsidP="009E2648">
      <w:pPr>
        <w:pStyle w:val="a4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2648">
        <w:rPr>
          <w:rFonts w:ascii="Times New Roman" w:hAnsi="Times New Roman" w:cs="Times New Roman"/>
          <w:sz w:val="28"/>
          <w:szCs w:val="28"/>
        </w:rPr>
        <w:t>Межиева</w:t>
      </w:r>
      <w:proofErr w:type="spellEnd"/>
      <w:r w:rsidRPr="009E2648">
        <w:rPr>
          <w:rFonts w:ascii="Times New Roman" w:hAnsi="Times New Roman" w:cs="Times New Roman"/>
          <w:sz w:val="28"/>
          <w:szCs w:val="28"/>
        </w:rPr>
        <w:t xml:space="preserve">, М. В. Праздники на Руси / М. В. </w:t>
      </w:r>
      <w:proofErr w:type="spellStart"/>
      <w:r w:rsidRPr="009E2648">
        <w:rPr>
          <w:rFonts w:ascii="Times New Roman" w:hAnsi="Times New Roman" w:cs="Times New Roman"/>
          <w:sz w:val="28"/>
          <w:szCs w:val="28"/>
        </w:rPr>
        <w:t>Межиева</w:t>
      </w:r>
      <w:proofErr w:type="spellEnd"/>
      <w:r w:rsidRPr="009E2648">
        <w:rPr>
          <w:rFonts w:ascii="Times New Roman" w:hAnsi="Times New Roman" w:cs="Times New Roman"/>
          <w:sz w:val="28"/>
          <w:szCs w:val="28"/>
        </w:rPr>
        <w:t>. – Москва</w:t>
      </w:r>
      <w:proofErr w:type="gramStart"/>
      <w:r w:rsidRPr="009E264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E2648">
        <w:rPr>
          <w:rFonts w:ascii="Times New Roman" w:hAnsi="Times New Roman" w:cs="Times New Roman"/>
          <w:sz w:val="28"/>
          <w:szCs w:val="28"/>
        </w:rPr>
        <w:t xml:space="preserve"> Белый город, [2009?]. – 47, [1] с.</w:t>
      </w:r>
      <w:proofErr w:type="gramStart"/>
      <w:r w:rsidRPr="009E264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E2648">
        <w:rPr>
          <w:rFonts w:ascii="Times New Roman" w:hAnsi="Times New Roman" w:cs="Times New Roman"/>
          <w:sz w:val="28"/>
          <w:szCs w:val="28"/>
        </w:rPr>
        <w:t xml:space="preserve"> ил. – (История России). </w:t>
      </w:r>
    </w:p>
    <w:p w:rsidR="00950944" w:rsidRPr="009E2648" w:rsidRDefault="00950944" w:rsidP="009E2648">
      <w:pPr>
        <w:pStyle w:val="a4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2648">
        <w:rPr>
          <w:rFonts w:ascii="Times New Roman" w:hAnsi="Times New Roman" w:cs="Times New Roman"/>
          <w:sz w:val="28"/>
          <w:szCs w:val="28"/>
        </w:rPr>
        <w:t>Народы России</w:t>
      </w:r>
      <w:proofErr w:type="gramStart"/>
      <w:r w:rsidRPr="009E264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E2648">
        <w:rPr>
          <w:rFonts w:ascii="Times New Roman" w:hAnsi="Times New Roman" w:cs="Times New Roman"/>
          <w:sz w:val="28"/>
          <w:szCs w:val="28"/>
        </w:rPr>
        <w:t xml:space="preserve"> [праздники, обычаи, обряды] : энциклопедия / [ответственный редактор Е. В. Попова]. – Москва</w:t>
      </w:r>
      <w:proofErr w:type="gramStart"/>
      <w:r w:rsidRPr="009E264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E2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2648">
        <w:rPr>
          <w:rFonts w:ascii="Times New Roman" w:hAnsi="Times New Roman" w:cs="Times New Roman"/>
          <w:sz w:val="28"/>
          <w:szCs w:val="28"/>
        </w:rPr>
        <w:t>Росмэн</w:t>
      </w:r>
      <w:proofErr w:type="spellEnd"/>
      <w:r w:rsidRPr="009E2648">
        <w:rPr>
          <w:rFonts w:ascii="Times New Roman" w:hAnsi="Times New Roman" w:cs="Times New Roman"/>
          <w:sz w:val="28"/>
          <w:szCs w:val="28"/>
        </w:rPr>
        <w:t>, 2008. – 103 с.</w:t>
      </w:r>
      <w:proofErr w:type="gramStart"/>
      <w:r w:rsidRPr="009E264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E2648">
        <w:rPr>
          <w:rFonts w:ascii="Times New Roman" w:hAnsi="Times New Roman" w:cs="Times New Roman"/>
          <w:sz w:val="28"/>
          <w:szCs w:val="28"/>
        </w:rPr>
        <w:t xml:space="preserve"> ил. – (Энциклопедия). </w:t>
      </w:r>
    </w:p>
    <w:p w:rsidR="00950944" w:rsidRPr="009E2648" w:rsidRDefault="00950944" w:rsidP="009E2648">
      <w:pPr>
        <w:pStyle w:val="a4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2648">
        <w:rPr>
          <w:rFonts w:ascii="Times New Roman" w:hAnsi="Times New Roman" w:cs="Times New Roman"/>
          <w:sz w:val="28"/>
          <w:szCs w:val="28"/>
        </w:rPr>
        <w:lastRenderedPageBreak/>
        <w:t>Праздники народов России</w:t>
      </w:r>
      <w:proofErr w:type="gramStart"/>
      <w:r w:rsidRPr="009E264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E2648">
        <w:rPr>
          <w:rFonts w:ascii="Times New Roman" w:hAnsi="Times New Roman" w:cs="Times New Roman"/>
          <w:sz w:val="28"/>
          <w:szCs w:val="28"/>
        </w:rPr>
        <w:t xml:space="preserve"> энциклопедия / авторы текстов: М. М. Бронштейн, Н. Л. Жуковская, М. Г. </w:t>
      </w:r>
      <w:proofErr w:type="spellStart"/>
      <w:r w:rsidRPr="009E2648">
        <w:rPr>
          <w:rFonts w:ascii="Times New Roman" w:hAnsi="Times New Roman" w:cs="Times New Roman"/>
          <w:sz w:val="28"/>
          <w:szCs w:val="28"/>
        </w:rPr>
        <w:t>Каракетов</w:t>
      </w:r>
      <w:proofErr w:type="spellEnd"/>
      <w:r w:rsidRPr="009E2648">
        <w:rPr>
          <w:rFonts w:ascii="Times New Roman" w:hAnsi="Times New Roman" w:cs="Times New Roman"/>
          <w:sz w:val="28"/>
          <w:szCs w:val="28"/>
        </w:rPr>
        <w:t xml:space="preserve"> и др. – Москва</w:t>
      </w:r>
      <w:proofErr w:type="gramStart"/>
      <w:r w:rsidRPr="009E264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E2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2648">
        <w:rPr>
          <w:rFonts w:ascii="Times New Roman" w:hAnsi="Times New Roman" w:cs="Times New Roman"/>
          <w:sz w:val="28"/>
          <w:szCs w:val="28"/>
        </w:rPr>
        <w:t>Росмэн</w:t>
      </w:r>
      <w:proofErr w:type="spellEnd"/>
      <w:r w:rsidRPr="009E2648">
        <w:rPr>
          <w:rFonts w:ascii="Times New Roman" w:hAnsi="Times New Roman" w:cs="Times New Roman"/>
          <w:sz w:val="28"/>
          <w:szCs w:val="28"/>
        </w:rPr>
        <w:t>, 2004. – 103 с.</w:t>
      </w:r>
      <w:proofErr w:type="gramStart"/>
      <w:r w:rsidRPr="009E264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E2648">
        <w:rPr>
          <w:rFonts w:ascii="Times New Roman" w:hAnsi="Times New Roman" w:cs="Times New Roman"/>
          <w:sz w:val="28"/>
          <w:szCs w:val="28"/>
        </w:rPr>
        <w:t xml:space="preserve"> ил. – (Энциклопедия).</w:t>
      </w:r>
    </w:p>
    <w:p w:rsidR="00950944" w:rsidRPr="009E2648" w:rsidRDefault="00950944" w:rsidP="009E2648">
      <w:pPr>
        <w:pStyle w:val="a4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E2648">
        <w:rPr>
          <w:rFonts w:ascii="Times New Roman" w:hAnsi="Times New Roman" w:cs="Times New Roman"/>
          <w:sz w:val="28"/>
          <w:szCs w:val="28"/>
        </w:rPr>
        <w:t xml:space="preserve">Праздники, обряды и обычаи русского народа / составитель М. М. </w:t>
      </w:r>
      <w:proofErr w:type="spellStart"/>
      <w:r w:rsidRPr="009E2648">
        <w:rPr>
          <w:rFonts w:ascii="Times New Roman" w:hAnsi="Times New Roman" w:cs="Times New Roman"/>
          <w:sz w:val="28"/>
          <w:szCs w:val="28"/>
        </w:rPr>
        <w:t>Забылин</w:t>
      </w:r>
      <w:proofErr w:type="spellEnd"/>
      <w:proofErr w:type="gramStart"/>
      <w:r w:rsidRPr="009E2648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9E2648">
        <w:rPr>
          <w:rFonts w:ascii="Times New Roman" w:hAnsi="Times New Roman" w:cs="Times New Roman"/>
          <w:sz w:val="28"/>
          <w:szCs w:val="28"/>
        </w:rPr>
        <w:t xml:space="preserve"> [литературная обработка текста В. Е. Татаринова]. – Москва</w:t>
      </w:r>
      <w:proofErr w:type="gramStart"/>
      <w:r w:rsidRPr="009E264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E2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2648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Pr="009E2648">
        <w:rPr>
          <w:rFonts w:ascii="Times New Roman" w:hAnsi="Times New Roman" w:cs="Times New Roman"/>
          <w:sz w:val="28"/>
          <w:szCs w:val="28"/>
        </w:rPr>
        <w:t>, 2008. – 606, [1] с.</w:t>
      </w:r>
      <w:proofErr w:type="gramStart"/>
      <w:r w:rsidRPr="009E264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E2648">
        <w:rPr>
          <w:rFonts w:ascii="Times New Roman" w:hAnsi="Times New Roman" w:cs="Times New Roman"/>
          <w:sz w:val="28"/>
          <w:szCs w:val="28"/>
        </w:rPr>
        <w:t xml:space="preserve"> ил. – (Иллюстрированные энциклопедии русской культуры). </w:t>
      </w:r>
    </w:p>
    <w:p w:rsidR="008B09E7" w:rsidRDefault="008B09E7" w:rsidP="00950944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9E7" w:rsidRDefault="008B09E7" w:rsidP="00950944">
      <w:pPr>
        <w:spacing w:after="0" w:line="360" w:lineRule="auto"/>
        <w:ind w:left="-567" w:firstLine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944" w:rsidRDefault="00950944" w:rsidP="009509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E2648" w:rsidRDefault="009E2648" w:rsidP="009E2648">
      <w:pPr>
        <w:spacing w:after="0" w:line="360" w:lineRule="auto"/>
        <w:ind w:left="-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8B09E7">
        <w:rPr>
          <w:rFonts w:ascii="Times New Roman" w:hAnsi="Times New Roman" w:cs="Times New Roman"/>
          <w:b/>
          <w:sz w:val="28"/>
          <w:szCs w:val="28"/>
        </w:rPr>
        <w:t>Тематический  урок</w:t>
      </w:r>
      <w:r w:rsidR="005521E8">
        <w:rPr>
          <w:rFonts w:ascii="Times New Roman" w:hAnsi="Times New Roman" w:cs="Times New Roman"/>
          <w:b/>
          <w:sz w:val="28"/>
          <w:szCs w:val="28"/>
        </w:rPr>
        <w:t>, посвященный 2026 год Е</w:t>
      </w:r>
      <w:r>
        <w:rPr>
          <w:rFonts w:ascii="Times New Roman" w:hAnsi="Times New Roman" w:cs="Times New Roman"/>
          <w:b/>
          <w:sz w:val="28"/>
          <w:szCs w:val="28"/>
        </w:rPr>
        <w:t xml:space="preserve">динства народов России </w:t>
      </w:r>
      <w:r w:rsidR="008B09E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B09E7" w:rsidRDefault="009E2648" w:rsidP="009E264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«Традиции и культура народов России»</w:t>
      </w:r>
    </w:p>
    <w:p w:rsidR="008B09E7" w:rsidRPr="001B62D6" w:rsidRDefault="008B09E7" w:rsidP="008B09E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проводится в формате библиотечного урока </w:t>
      </w:r>
    </w:p>
    <w:p w:rsidR="008B09E7" w:rsidRDefault="008B09E7" w:rsidP="008B09E7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5C49A4">
        <w:rPr>
          <w:rFonts w:ascii="Times New Roman" w:hAnsi="Times New Roman" w:cs="Times New Roman"/>
          <w:sz w:val="28"/>
          <w:szCs w:val="28"/>
        </w:rPr>
        <w:t>Т</w:t>
      </w:r>
      <w:r w:rsidR="009E2648">
        <w:rPr>
          <w:rFonts w:ascii="Times New Roman" w:hAnsi="Times New Roman" w:cs="Times New Roman"/>
          <w:sz w:val="28"/>
          <w:szCs w:val="28"/>
        </w:rPr>
        <w:t>радиции и культура народов России.</w:t>
      </w:r>
    </w:p>
    <w:p w:rsidR="008B09E7" w:rsidRPr="006D6F34" w:rsidRDefault="008B09E7" w:rsidP="008B09E7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урока:</w:t>
      </w:r>
      <w:r w:rsidR="005C49A4">
        <w:rPr>
          <w:rFonts w:ascii="Times New Roman" w:hAnsi="Times New Roman" w:cs="Times New Roman"/>
          <w:sz w:val="28"/>
          <w:szCs w:val="28"/>
        </w:rPr>
        <w:t xml:space="preserve"> У</w:t>
      </w:r>
      <w:r w:rsidR="009E2648">
        <w:rPr>
          <w:rFonts w:ascii="Times New Roman" w:hAnsi="Times New Roman" w:cs="Times New Roman"/>
          <w:sz w:val="28"/>
          <w:szCs w:val="28"/>
        </w:rPr>
        <w:t>рок –</w:t>
      </w:r>
      <w:r w:rsidR="005C49A4">
        <w:rPr>
          <w:rFonts w:ascii="Times New Roman" w:hAnsi="Times New Roman" w:cs="Times New Roman"/>
          <w:sz w:val="28"/>
          <w:szCs w:val="28"/>
        </w:rPr>
        <w:t xml:space="preserve"> пу</w:t>
      </w:r>
      <w:r w:rsidR="009E2648">
        <w:rPr>
          <w:rFonts w:ascii="Times New Roman" w:hAnsi="Times New Roman" w:cs="Times New Roman"/>
          <w:sz w:val="28"/>
          <w:szCs w:val="28"/>
        </w:rPr>
        <w:t>тешествие.</w:t>
      </w:r>
    </w:p>
    <w:p w:rsidR="008B09E7" w:rsidRDefault="008B09E7" w:rsidP="008B09E7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урока:</w:t>
      </w:r>
      <w:r w:rsidR="005C49A4" w:rsidRPr="005C49A4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C49A4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5C49A4" w:rsidRPr="0003609F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зуч</w:t>
      </w:r>
      <w:r w:rsidR="005C49A4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ить основные праздники; традиции и обычаи народов России; определить их значение и особенности, а также провести социальный опрос для выявления отношений людей к традициям.</w:t>
      </w:r>
    </w:p>
    <w:p w:rsidR="008B09E7" w:rsidRDefault="008B09E7" w:rsidP="008B09E7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Продолжительность урока:</w:t>
      </w:r>
      <w:r>
        <w:rPr>
          <w:rFonts w:ascii="Times New Roman" w:hAnsi="Times New Roman" w:cs="Times New Roman"/>
          <w:sz w:val="28"/>
          <w:szCs w:val="28"/>
        </w:rPr>
        <w:t xml:space="preserve"> 45 мин.</w:t>
      </w:r>
    </w:p>
    <w:p w:rsidR="008B09E7" w:rsidRDefault="008B09E7" w:rsidP="008B09E7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Рекомендуемая форма урока:</w:t>
      </w:r>
      <w:r>
        <w:rPr>
          <w:rFonts w:ascii="Times New Roman" w:hAnsi="Times New Roman" w:cs="Times New Roman"/>
          <w:sz w:val="28"/>
          <w:szCs w:val="28"/>
        </w:rPr>
        <w:t xml:space="preserve"> комбинированный урок.</w:t>
      </w:r>
    </w:p>
    <w:p w:rsidR="008B09E7" w:rsidRDefault="008B09E7" w:rsidP="008B09E7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Методический комментарий к уроку:</w:t>
      </w:r>
      <w:r>
        <w:rPr>
          <w:rFonts w:ascii="Times New Roman" w:hAnsi="Times New Roman" w:cs="Times New Roman"/>
          <w:sz w:val="28"/>
          <w:szCs w:val="28"/>
        </w:rPr>
        <w:t xml:space="preserve"> занятия предполагает использование видеофрагментов.</w:t>
      </w:r>
    </w:p>
    <w:p w:rsidR="008B09E7" w:rsidRDefault="008B09E7" w:rsidP="008B09E7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Оснащение урока:</w:t>
      </w:r>
      <w:r>
        <w:rPr>
          <w:rFonts w:ascii="Times New Roman" w:hAnsi="Times New Roman" w:cs="Times New Roman"/>
          <w:sz w:val="28"/>
          <w:szCs w:val="28"/>
        </w:rPr>
        <w:t xml:space="preserve"> презентация, виде</w:t>
      </w:r>
      <w:r w:rsidR="005C49A4">
        <w:rPr>
          <w:rFonts w:ascii="Times New Roman" w:hAnsi="Times New Roman" w:cs="Times New Roman"/>
          <w:sz w:val="28"/>
          <w:szCs w:val="28"/>
        </w:rPr>
        <w:t>о «Обряды народов России»</w:t>
      </w:r>
    </w:p>
    <w:p w:rsidR="008B09E7" w:rsidRDefault="008B09E7" w:rsidP="008B09E7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ноутбук, интерактивная доска, колонки.</w:t>
      </w:r>
    </w:p>
    <w:p w:rsidR="008B09E7" w:rsidRDefault="008B09E7" w:rsidP="008B09E7">
      <w:pPr>
        <w:spacing w:after="0" w:line="360" w:lineRule="auto"/>
        <w:ind w:left="-851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B09E7" w:rsidRDefault="008B09E7" w:rsidP="008B09E7">
      <w:pPr>
        <w:spacing w:after="0" w:line="360" w:lineRule="auto"/>
        <w:ind w:left="-85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урока:</w:t>
      </w:r>
    </w:p>
    <w:p w:rsidR="008B09E7" w:rsidRPr="005054CB" w:rsidRDefault="008B09E7" w:rsidP="008B09E7">
      <w:pPr>
        <w:numPr>
          <w:ilvl w:val="0"/>
          <w:numId w:val="1"/>
        </w:numPr>
        <w:shd w:val="clear" w:color="auto" w:fill="FFFFFF"/>
        <w:tabs>
          <w:tab w:val="clear" w:pos="720"/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54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Организационная часть — 2 мин.</w:t>
      </w:r>
    </w:p>
    <w:p w:rsidR="008B09E7" w:rsidRPr="005054CB" w:rsidRDefault="008B09E7" w:rsidP="008B09E7">
      <w:pPr>
        <w:numPr>
          <w:ilvl w:val="0"/>
          <w:numId w:val="1"/>
        </w:numPr>
        <w:shd w:val="clear" w:color="auto" w:fill="FFFFFF"/>
        <w:tabs>
          <w:tab w:val="clear" w:pos="720"/>
          <w:tab w:val="num" w:pos="-851"/>
        </w:tabs>
        <w:spacing w:before="100" w:beforeAutospacing="1" w:after="100" w:afterAutospacing="1" w:line="360" w:lineRule="auto"/>
        <w:ind w:left="-851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54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Мотивационный компонент- 4-5 мин</w:t>
      </w:r>
    </w:p>
    <w:p w:rsidR="008B09E7" w:rsidRPr="005054CB" w:rsidRDefault="008B09E7" w:rsidP="008B09E7">
      <w:pPr>
        <w:numPr>
          <w:ilvl w:val="0"/>
          <w:numId w:val="1"/>
        </w:numPr>
        <w:shd w:val="clear" w:color="auto" w:fill="FFFFFF"/>
        <w:tabs>
          <w:tab w:val="clear" w:pos="720"/>
          <w:tab w:val="num" w:pos="-851"/>
        </w:tabs>
        <w:spacing w:before="100" w:beforeAutospacing="1" w:after="100" w:afterAutospacing="1" w:line="360" w:lineRule="auto"/>
        <w:ind w:left="-851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54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Информационно-образовательный блок об истории Крыма и России —  15-20 мин.</w:t>
      </w:r>
    </w:p>
    <w:p w:rsidR="008B09E7" w:rsidRPr="005054CB" w:rsidRDefault="008B09E7" w:rsidP="008B09E7">
      <w:pPr>
        <w:numPr>
          <w:ilvl w:val="0"/>
          <w:numId w:val="1"/>
        </w:numPr>
        <w:shd w:val="clear" w:color="auto" w:fill="FFFFFF"/>
        <w:tabs>
          <w:tab w:val="clear" w:pos="720"/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54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Рефлексия — 2 мин.</w:t>
      </w:r>
    </w:p>
    <w:p w:rsidR="008B09E7" w:rsidRPr="005054CB" w:rsidRDefault="008B09E7" w:rsidP="008B09E7">
      <w:pPr>
        <w:numPr>
          <w:ilvl w:val="0"/>
          <w:numId w:val="1"/>
        </w:numPr>
        <w:shd w:val="clear" w:color="auto" w:fill="FFFFFF"/>
        <w:tabs>
          <w:tab w:val="clear" w:pos="720"/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54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Завершение урока — 4-5 мин.</w:t>
      </w:r>
    </w:p>
    <w:p w:rsidR="008B09E7" w:rsidRDefault="008B09E7" w:rsidP="008B09E7">
      <w:pPr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Ход урока</w:t>
      </w:r>
    </w:p>
    <w:p w:rsidR="008B09E7" w:rsidRDefault="008B09E7" w:rsidP="008B09E7">
      <w:pPr>
        <w:pStyle w:val="a4"/>
        <w:numPr>
          <w:ilvl w:val="0"/>
          <w:numId w:val="2"/>
        </w:numPr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234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Организационная часть</w:t>
      </w:r>
    </w:p>
    <w:p w:rsidR="008B09E7" w:rsidRDefault="008B09E7" w:rsidP="008B09E7">
      <w:pPr>
        <w:pStyle w:val="a4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09E7" w:rsidRDefault="008B09E7" w:rsidP="008B09E7">
      <w:pPr>
        <w:pStyle w:val="a4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Вступительное слово учителя.</w:t>
      </w:r>
    </w:p>
    <w:p w:rsidR="008B09E7" w:rsidRDefault="008B09E7" w:rsidP="008B09E7">
      <w:pPr>
        <w:pStyle w:val="a4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21E8" w:rsidRDefault="005521E8" w:rsidP="005521E8">
      <w:pPr>
        <w:pStyle w:val="a4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Сегодня наш</w:t>
      </w:r>
      <w:r w:rsidR="008B0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библиотечный урок, посвящен Году единства народов России. </w:t>
      </w:r>
      <w:r w:rsidRPr="005521E8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Россия – многонациональная страна. На её территории проживают представители более 100 различных народов: </w:t>
      </w:r>
      <w:proofErr w:type="gramStart"/>
      <w:r w:rsidRPr="005521E8">
        <w:rPr>
          <w:rStyle w:val="c2"/>
          <w:rFonts w:ascii="Times New Roman" w:hAnsi="Times New Roman" w:cs="Times New Roman"/>
          <w:color w:val="000000"/>
          <w:sz w:val="28"/>
          <w:szCs w:val="28"/>
        </w:rPr>
        <w:t>РУССКИЕ, ТАТАРЫ, БАШКИРЫ, ЧУВАШИ,  ЯКУТЫ, ХАНТЫ, МАНСИ, ЧУКЧИ, НЕНЦЫ, ЕВРЕИ, КАРЕЛЫ, ОСЕТИНЫ и многие другие.</w:t>
      </w:r>
      <w:proofErr w:type="gramEnd"/>
    </w:p>
    <w:p w:rsidR="005521E8" w:rsidRDefault="005521E8" w:rsidP="005521E8">
      <w:pPr>
        <w:pStyle w:val="a4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5521E8">
        <w:rPr>
          <w:rStyle w:val="c2"/>
          <w:rFonts w:ascii="Times New Roman" w:hAnsi="Times New Roman" w:cs="Times New Roman"/>
          <w:color w:val="000000"/>
          <w:sz w:val="28"/>
          <w:szCs w:val="28"/>
        </w:rPr>
        <w:t>Россия богата народами, которые щедро расселились на её территории. И пусть они говорят на разных языках, придерживаются разных обычаев и традиций, имеют свою историю, их объединяют братские чувства к общей Родине – России. Россия – интересная страна, она дорожит и собственной культурой, и культурой народов, которые её населяют. Появляется естественное желание ближе познакомиться с элементами быта, фольклором, деталями одежды народов России.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521E8" w:rsidRPr="005521E8" w:rsidRDefault="005521E8" w:rsidP="005521E8">
      <w:pPr>
        <w:pStyle w:val="a4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>Вместе мы узнаем, чем уникальна российская культура, какие традиции живут веками и как они влияют на нас сегодня.</w:t>
      </w:r>
    </w:p>
    <w:p w:rsidR="008B09E7" w:rsidRDefault="008B09E7" w:rsidP="005521E8">
      <w:pPr>
        <w:pStyle w:val="a4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567" w:firstLine="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09E7" w:rsidRPr="005521E8" w:rsidRDefault="008B09E7" w:rsidP="008B09E7">
      <w:pPr>
        <w:pStyle w:val="a4"/>
        <w:numPr>
          <w:ilvl w:val="0"/>
          <w:numId w:val="2"/>
        </w:numPr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Мотивационный компонент</w:t>
      </w:r>
    </w:p>
    <w:p w:rsidR="005521E8" w:rsidRDefault="005521E8" w:rsidP="005521E8">
      <w:pPr>
        <w:pStyle w:val="a4"/>
        <w:shd w:val="clear" w:color="auto" w:fill="FFFFFF"/>
        <w:spacing w:before="100" w:beforeAutospacing="1" w:after="100" w:afterAutospacing="1" w:line="360" w:lineRule="auto"/>
        <w:ind w:left="-567" w:firstLine="283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начнем с истоков. Кто может назвать первого правителя Древнерусского государства? Правильно, это князь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Рюрик</w:t>
      </w:r>
      <w:proofErr w:type="spellEnd"/>
      <w:r w:rsidRPr="005521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5521E8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Он стал основателем династии Рюриковичей, которая правила Россией много веков. Именно при его потомках произошло крещение Руси, что стало важным событием в культурной жизни наших предков.</w:t>
      </w:r>
    </w:p>
    <w:p w:rsidR="00950437" w:rsidRDefault="00950437" w:rsidP="005521E8">
      <w:pPr>
        <w:pStyle w:val="a4"/>
        <w:shd w:val="clear" w:color="auto" w:fill="FFFFFF"/>
        <w:spacing w:before="100" w:beforeAutospacing="1" w:after="100" w:afterAutospacing="1" w:line="360" w:lineRule="auto"/>
        <w:ind w:left="-567" w:firstLine="283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Русский народ – представители восточнославянского этноса. Национальным языком – является русский. Главным способом объединения людей в государстве </w:t>
      </w: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lastRenderedPageBreak/>
        <w:t xml:space="preserve">всегда выступали традиции и культура русского народа, сохраняющиеся на протяжении многих веков. Для каждой страны важны понятия народной культуры и истории, их становление и развитие. Каждый народ и его культура </w:t>
      </w:r>
      <w:proofErr w:type="gramStart"/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уникальны</w:t>
      </w:r>
      <w:proofErr w:type="gramEnd"/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по своему. Первые ассоциации, связанные с понятие «русский человек», это конечно широта души. А ведь национальную культуру формируют люди. Еще одна черта, которая превалирует в характере русского человека – это конечно доброта. </w:t>
      </w:r>
    </w:p>
    <w:p w:rsidR="00950437" w:rsidRPr="001943D9" w:rsidRDefault="00950437" w:rsidP="005521E8">
      <w:pPr>
        <w:pStyle w:val="a4"/>
        <w:shd w:val="clear" w:color="auto" w:fill="FFFFFF"/>
        <w:spacing w:before="100" w:beforeAutospacing="1" w:after="100" w:afterAutospacing="1" w:line="360" w:lineRule="auto"/>
        <w:ind w:left="-567" w:firstLine="283"/>
        <w:rPr>
          <w:rFonts w:ascii="Times New Roman" w:hAnsi="Times New Roman" w:cs="Times New Roman"/>
          <w:color w:val="404040"/>
          <w:sz w:val="28"/>
          <w:szCs w:val="28"/>
          <w:u w:val="single"/>
          <w:shd w:val="clear" w:color="auto" w:fill="FFFFFF"/>
        </w:rPr>
      </w:pPr>
      <w:r w:rsidRPr="001943D9">
        <w:rPr>
          <w:rFonts w:ascii="Times New Roman" w:hAnsi="Times New Roman" w:cs="Times New Roman"/>
          <w:color w:val="404040"/>
          <w:sz w:val="28"/>
          <w:szCs w:val="28"/>
          <w:u w:val="single"/>
          <w:shd w:val="clear" w:color="auto" w:fill="FFFFFF"/>
        </w:rPr>
        <w:t xml:space="preserve">Задание: на экране появляются фрагменты сказок, учащие должны назвать </w:t>
      </w:r>
      <w:r w:rsidR="001943D9" w:rsidRPr="001943D9">
        <w:rPr>
          <w:rFonts w:ascii="Times New Roman" w:hAnsi="Times New Roman" w:cs="Times New Roman"/>
          <w:color w:val="404040"/>
          <w:sz w:val="28"/>
          <w:szCs w:val="28"/>
          <w:u w:val="single"/>
          <w:shd w:val="clear" w:color="auto" w:fill="FFFFFF"/>
        </w:rPr>
        <w:t>угадать сказку:</w:t>
      </w:r>
    </w:p>
    <w:p w:rsidR="001943D9" w:rsidRPr="001943D9" w:rsidRDefault="001943D9" w:rsidP="001943D9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«</w:t>
      </w:r>
      <w:proofErr w:type="spellStart"/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Морозко</w:t>
      </w:r>
      <w:proofErr w:type="spellEnd"/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».</w:t>
      </w:r>
    </w:p>
    <w:p w:rsidR="001943D9" w:rsidRPr="001943D9" w:rsidRDefault="001943D9" w:rsidP="001943D9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«Двенадцать месяцев».</w:t>
      </w:r>
    </w:p>
    <w:p w:rsidR="001943D9" w:rsidRPr="001943D9" w:rsidRDefault="001943D9" w:rsidP="001943D9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«</w:t>
      </w:r>
      <w:proofErr w:type="spellStart"/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Зайкина</w:t>
      </w:r>
      <w:proofErr w:type="spellEnd"/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избушка».</w:t>
      </w:r>
    </w:p>
    <w:p w:rsidR="001943D9" w:rsidRPr="005521E8" w:rsidRDefault="001943D9" w:rsidP="001943D9">
      <w:pPr>
        <w:pStyle w:val="a4"/>
        <w:shd w:val="clear" w:color="auto" w:fill="FFFFFF"/>
        <w:spacing w:before="100" w:beforeAutospacing="1" w:after="100" w:afterAutospacing="1" w:line="360" w:lineRule="auto"/>
        <w:ind w:left="-567" w:firstLine="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09E7" w:rsidRPr="001943D9" w:rsidRDefault="008B09E7" w:rsidP="001943D9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943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Информационно – образовательный блок</w:t>
      </w:r>
    </w:p>
    <w:p w:rsidR="008B09E7" w:rsidRDefault="008B09E7" w:rsidP="008B09E7">
      <w:pPr>
        <w:pStyle w:val="a4"/>
        <w:shd w:val="clear" w:color="auto" w:fill="FFFFFF"/>
        <w:spacing w:before="100" w:beforeAutospacing="1" w:after="100" w:afterAutospacing="1" w:line="360" w:lineRule="auto"/>
        <w:ind w:left="-567" w:firstLine="283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CD267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Беседа по вопросам:</w:t>
      </w:r>
    </w:p>
    <w:p w:rsidR="008B09E7" w:rsidRDefault="00B13ABA" w:rsidP="008B09E7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называется русский народный трёхструнный инструмент?</w:t>
      </w:r>
    </w:p>
    <w:p w:rsidR="008B09E7" w:rsidRDefault="00B13ABA" w:rsidP="008B09E7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называется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обувь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плетенная из лыка?</w:t>
      </w:r>
    </w:p>
    <w:p w:rsidR="008B09E7" w:rsidRDefault="00B13ABA" w:rsidP="008B09E7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называется праздник, проводы русской зимы? </w:t>
      </w:r>
    </w:p>
    <w:p w:rsidR="008B09E7" w:rsidRDefault="00B13ABA" w:rsidP="008B09E7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каком празднике существует традиция прыжка через костер и плетение венков?</w:t>
      </w:r>
    </w:p>
    <w:p w:rsidR="001943D9" w:rsidRDefault="001943D9" w:rsidP="001943D9">
      <w:pPr>
        <w:pStyle w:val="a8"/>
        <w:spacing w:after="0" w:afterAutospacing="0" w:line="360" w:lineRule="auto"/>
        <w:ind w:left="-567" w:firstLine="283"/>
        <w:jc w:val="both"/>
        <w:rPr>
          <w:color w:val="000000"/>
          <w:sz w:val="28"/>
          <w:szCs w:val="28"/>
        </w:rPr>
      </w:pPr>
      <w:r w:rsidRPr="001943D9">
        <w:rPr>
          <w:color w:val="000000"/>
          <w:sz w:val="28"/>
          <w:szCs w:val="28"/>
        </w:rPr>
        <w:t xml:space="preserve">Россия является действительно уникальным государством, где наравне с высокоразвитой культурой современного мира бережно чтят старинные традиции своих дедов и прадедов, уходящие вглубь веков и хранящие память не только православных обетов и канонов, а еще и древнейших языческих обрядов и таинств. И по сегодняшний день отмечаются языческие праздники. Новый год у нас стали отмечать по указу Петра Великого с 1 января 1700 года. </w:t>
      </w:r>
    </w:p>
    <w:p w:rsidR="001943D9" w:rsidRDefault="001943D9" w:rsidP="001943D9">
      <w:pPr>
        <w:pStyle w:val="a8"/>
        <w:spacing w:after="0" w:afterAutospacing="0" w:line="360" w:lineRule="auto"/>
        <w:ind w:left="-567" w:firstLine="283"/>
        <w:jc w:val="both"/>
        <w:rPr>
          <w:color w:val="000000"/>
          <w:sz w:val="28"/>
          <w:szCs w:val="28"/>
        </w:rPr>
      </w:pPr>
      <w:r w:rsidRPr="001943D9">
        <w:rPr>
          <w:color w:val="000000"/>
          <w:sz w:val="28"/>
          <w:szCs w:val="28"/>
        </w:rPr>
        <w:t xml:space="preserve">Но настоящая рождественская ель вошла в русские дома лишь спустя столетие, при императрице Александре Федоровне. За сто лет елка в России стала неизменным спутником зимних праздников. Он один из самых любимых, весёлых </w:t>
      </w:r>
      <w:r w:rsidRPr="001943D9">
        <w:rPr>
          <w:color w:val="000000"/>
          <w:sz w:val="28"/>
          <w:szCs w:val="28"/>
        </w:rPr>
        <w:lastRenderedPageBreak/>
        <w:t xml:space="preserve">и волшебных праздников. Этот праздник любят и отмечают все. Для празднования Нового года наряжают ёлки, в некоторых домах зажигают свечи, и обязательно дарят подарки </w:t>
      </w:r>
      <w:proofErr w:type="gramStart"/>
      <w:r w:rsidRPr="001943D9">
        <w:rPr>
          <w:color w:val="000000"/>
          <w:sz w:val="28"/>
          <w:szCs w:val="28"/>
        </w:rPr>
        <w:t>близким</w:t>
      </w:r>
      <w:proofErr w:type="gramEnd"/>
      <w:r w:rsidRPr="001943D9">
        <w:rPr>
          <w:color w:val="000000"/>
          <w:sz w:val="28"/>
          <w:szCs w:val="28"/>
        </w:rPr>
        <w:t xml:space="preserve">. Новый год – это семейный праздник. Это когда за столом собирается большая семья. </w:t>
      </w:r>
    </w:p>
    <w:p w:rsidR="001943D9" w:rsidRPr="001943D9" w:rsidRDefault="001943D9" w:rsidP="001943D9">
      <w:pPr>
        <w:pStyle w:val="a8"/>
        <w:spacing w:after="0" w:afterAutospacing="0" w:line="360" w:lineRule="auto"/>
        <w:ind w:left="-567" w:firstLine="283"/>
        <w:jc w:val="both"/>
        <w:rPr>
          <w:color w:val="000000"/>
          <w:sz w:val="28"/>
          <w:szCs w:val="28"/>
        </w:rPr>
      </w:pPr>
      <w:r w:rsidRPr="001943D9">
        <w:rPr>
          <w:color w:val="000000"/>
          <w:sz w:val="28"/>
          <w:szCs w:val="28"/>
        </w:rPr>
        <w:t>7 января православные христиане отмечают Рождество Христово. В этот день в городе Вифлееме у Святой Девы Марии родился Сын Иисус Христос.</w:t>
      </w:r>
      <w:r>
        <w:rPr>
          <w:color w:val="000000"/>
          <w:sz w:val="28"/>
          <w:szCs w:val="28"/>
        </w:rPr>
        <w:t xml:space="preserve"> </w:t>
      </w:r>
      <w:r w:rsidRPr="001943D9">
        <w:rPr>
          <w:color w:val="000000"/>
          <w:sz w:val="28"/>
          <w:szCs w:val="28"/>
        </w:rPr>
        <w:t xml:space="preserve">Супруги остановились на ночлег в пещере, куда в непогоду пастухи загоняют скот. Здесь и родился Иисус Христос. Дева - мать спеленала Младенца и положила в ясли. А в небесах над пещерой зажглась яркая рождественская звезда - ее называют Вифлеемской звездой. По звезде, засиявшей на небесах в рождественскую ночь, путь к пещере, где родился младенец Христос, нашли волхвы - мудрецы Востока. Они принесли Иисусу Христу дары: золото, ладан и смирну. Одна из традиций на рождество – это </w:t>
      </w:r>
      <w:proofErr w:type="spellStart"/>
      <w:r w:rsidRPr="001943D9">
        <w:rPr>
          <w:color w:val="000000"/>
          <w:sz w:val="28"/>
          <w:szCs w:val="28"/>
        </w:rPr>
        <w:t>колядование</w:t>
      </w:r>
      <w:proofErr w:type="spellEnd"/>
      <w:r w:rsidRPr="001943D9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1943D9">
        <w:rPr>
          <w:color w:val="000000"/>
          <w:sz w:val="28"/>
          <w:szCs w:val="28"/>
        </w:rPr>
        <w:t xml:space="preserve">По традиции </w:t>
      </w:r>
      <w:proofErr w:type="spellStart"/>
      <w:r w:rsidRPr="001943D9">
        <w:rPr>
          <w:color w:val="000000"/>
          <w:sz w:val="28"/>
          <w:szCs w:val="28"/>
        </w:rPr>
        <w:t>колядования</w:t>
      </w:r>
      <w:proofErr w:type="spellEnd"/>
      <w:r w:rsidRPr="001943D9">
        <w:rPr>
          <w:color w:val="000000"/>
          <w:sz w:val="28"/>
          <w:szCs w:val="28"/>
        </w:rPr>
        <w:t xml:space="preserve"> проходят в ночь перед Рождеством Христовым с 6 на 7 января. Вечером 6 января взрослые наряжаются в красочные костюмы и идут колядовать, дети же поздравляют знакомых и соседей утром 7 января. Во время </w:t>
      </w:r>
      <w:proofErr w:type="spellStart"/>
      <w:r w:rsidRPr="001943D9">
        <w:rPr>
          <w:color w:val="000000"/>
          <w:sz w:val="28"/>
          <w:szCs w:val="28"/>
        </w:rPr>
        <w:t>колядования</w:t>
      </w:r>
      <w:proofErr w:type="spellEnd"/>
      <w:r w:rsidRPr="001943D9">
        <w:rPr>
          <w:color w:val="000000"/>
          <w:sz w:val="28"/>
          <w:szCs w:val="28"/>
        </w:rPr>
        <w:t xml:space="preserve"> дети зачитывают короткие стишки — колядки, а взрослые в ответ угощают их </w:t>
      </w:r>
      <w:proofErr w:type="gramStart"/>
      <w:r w:rsidRPr="001943D9">
        <w:rPr>
          <w:color w:val="000000"/>
          <w:sz w:val="28"/>
          <w:szCs w:val="28"/>
        </w:rPr>
        <w:t>разными</w:t>
      </w:r>
      <w:proofErr w:type="gramEnd"/>
      <w:r w:rsidRPr="001943D9">
        <w:rPr>
          <w:color w:val="000000"/>
          <w:sz w:val="28"/>
          <w:szCs w:val="28"/>
        </w:rPr>
        <w:t xml:space="preserve"> </w:t>
      </w:r>
      <w:proofErr w:type="spellStart"/>
      <w:r w:rsidRPr="001943D9">
        <w:rPr>
          <w:color w:val="000000"/>
          <w:sz w:val="28"/>
          <w:szCs w:val="28"/>
        </w:rPr>
        <w:t>вкусняшками</w:t>
      </w:r>
      <w:proofErr w:type="spellEnd"/>
      <w:r w:rsidRPr="001943D9">
        <w:rPr>
          <w:color w:val="000000"/>
          <w:sz w:val="28"/>
          <w:szCs w:val="28"/>
        </w:rPr>
        <w:t>.</w:t>
      </w:r>
    </w:p>
    <w:p w:rsidR="001943D9" w:rsidRDefault="001943D9" w:rsidP="002A120E">
      <w:pPr>
        <w:pStyle w:val="a8"/>
        <w:spacing w:line="360" w:lineRule="auto"/>
        <w:ind w:left="-567" w:firstLine="283"/>
        <w:jc w:val="both"/>
        <w:rPr>
          <w:color w:val="000000"/>
          <w:sz w:val="28"/>
          <w:szCs w:val="28"/>
        </w:rPr>
      </w:pPr>
      <w:r w:rsidRPr="001943D9">
        <w:rPr>
          <w:color w:val="000000"/>
          <w:sz w:val="28"/>
          <w:szCs w:val="28"/>
        </w:rPr>
        <w:t>Праздник Купалы образовался в те времена, когда в честь бога плодородия люди по вечерам распевали песни, прыгали через костер. Подготовка начинается 6 июля, в день Аграфены Купальницы. Девушки и женщины заготавливают банные веники на весь год. В этот день по традиции топятся бани. Молодые парни обливают водой всех прохожих и односельчан.</w:t>
      </w:r>
      <w:r w:rsidR="002A120E">
        <w:rPr>
          <w:color w:val="000000"/>
          <w:sz w:val="28"/>
          <w:szCs w:val="28"/>
        </w:rPr>
        <w:t xml:space="preserve"> </w:t>
      </w:r>
      <w:r w:rsidRPr="001943D9">
        <w:rPr>
          <w:color w:val="000000"/>
          <w:sz w:val="28"/>
          <w:szCs w:val="28"/>
        </w:rPr>
        <w:t xml:space="preserve">К вечеру молодежь собирается на поляне, затевают костры, соревнуются в прыжках через огонь. Девушки гадают по </w:t>
      </w:r>
      <w:proofErr w:type="spellStart"/>
      <w:proofErr w:type="gramStart"/>
      <w:r w:rsidRPr="001943D9">
        <w:rPr>
          <w:color w:val="000000"/>
          <w:sz w:val="28"/>
          <w:szCs w:val="28"/>
        </w:rPr>
        <w:t>подорожник-траве</w:t>
      </w:r>
      <w:proofErr w:type="spellEnd"/>
      <w:proofErr w:type="gramEnd"/>
      <w:r w:rsidRPr="001943D9">
        <w:rPr>
          <w:color w:val="000000"/>
          <w:sz w:val="28"/>
          <w:szCs w:val="28"/>
        </w:rPr>
        <w:t xml:space="preserve"> на суженого и пускают по реке венки из полевых трав и цветов.</w:t>
      </w:r>
    </w:p>
    <w:p w:rsidR="002A120E" w:rsidRPr="002A120E" w:rsidRDefault="002A120E" w:rsidP="002A120E">
      <w:pPr>
        <w:pStyle w:val="a8"/>
        <w:spacing w:line="360" w:lineRule="auto"/>
        <w:ind w:left="-567" w:firstLine="283"/>
        <w:jc w:val="both"/>
        <w:rPr>
          <w:color w:val="000000"/>
          <w:sz w:val="28"/>
          <w:szCs w:val="28"/>
        </w:rPr>
      </w:pPr>
      <w:r w:rsidRPr="002A120E">
        <w:rPr>
          <w:color w:val="000000"/>
          <w:sz w:val="28"/>
          <w:szCs w:val="28"/>
        </w:rPr>
        <w:t xml:space="preserve">В древние времена масленица считалась днем поминовения умерших людей. Поэтому процесс сжигания чучела рассматривался в качестве похорон, а поедание блинов являлось поминками. Со временем русский народ постепенно преобразил восприятие данного праздника. Масленица стала днем проводов зимы и </w:t>
      </w:r>
      <w:r w:rsidRPr="002A120E">
        <w:rPr>
          <w:color w:val="000000"/>
          <w:sz w:val="28"/>
          <w:szCs w:val="28"/>
        </w:rPr>
        <w:lastRenderedPageBreak/>
        <w:t xml:space="preserve">предвкушения наступления весны. По христианским обычаям, Пасха </w:t>
      </w:r>
      <w:proofErr w:type="spellStart"/>
      <w:r w:rsidRPr="002A120E">
        <w:rPr>
          <w:color w:val="000000"/>
          <w:sz w:val="28"/>
          <w:szCs w:val="28"/>
        </w:rPr>
        <w:t>торжественнейший</w:t>
      </w:r>
      <w:proofErr w:type="spellEnd"/>
      <w:r w:rsidRPr="002A120E">
        <w:rPr>
          <w:color w:val="000000"/>
          <w:sz w:val="28"/>
          <w:szCs w:val="28"/>
        </w:rPr>
        <w:t xml:space="preserve"> из праздников, символизирует воскрешение Иисуса Христа. В этот день принято готовить стандартные для этого праздника угощения. Куличи и пасхи традиционно пекут русские женщины, хозяйки дома, а яйца раскрашивают молодые члены семьи (молодежь, дети). Пасхальные яйца символизируют капли крови Христа. В настоящее время они не только раскрашиваются во всевозможные цвета, но и украшаются тематическими наклейками и узорами.</w:t>
      </w:r>
    </w:p>
    <w:p w:rsidR="002A120E" w:rsidRPr="002A120E" w:rsidRDefault="002A120E" w:rsidP="002A120E">
      <w:pPr>
        <w:pStyle w:val="a8"/>
        <w:spacing w:line="360" w:lineRule="auto"/>
        <w:ind w:left="-567" w:firstLine="283"/>
        <w:jc w:val="both"/>
        <w:rPr>
          <w:color w:val="000000"/>
          <w:sz w:val="28"/>
          <w:szCs w:val="28"/>
        </w:rPr>
      </w:pPr>
      <w:r w:rsidRPr="002A120E">
        <w:rPr>
          <w:color w:val="000000"/>
          <w:sz w:val="28"/>
          <w:szCs w:val="28"/>
        </w:rPr>
        <w:t xml:space="preserve">Непосредственно в пасхальное воскресенье принято говорить при встрече со знакомыми «Христос </w:t>
      </w:r>
      <w:proofErr w:type="spellStart"/>
      <w:r w:rsidRPr="002A120E">
        <w:rPr>
          <w:color w:val="000000"/>
          <w:sz w:val="28"/>
          <w:szCs w:val="28"/>
        </w:rPr>
        <w:t>Воскресе</w:t>
      </w:r>
      <w:proofErr w:type="spellEnd"/>
      <w:r w:rsidRPr="002A120E">
        <w:rPr>
          <w:color w:val="000000"/>
          <w:sz w:val="28"/>
          <w:szCs w:val="28"/>
        </w:rPr>
        <w:t xml:space="preserve">». </w:t>
      </w:r>
      <w:proofErr w:type="gramStart"/>
      <w:r w:rsidRPr="002A120E">
        <w:rPr>
          <w:color w:val="000000"/>
          <w:sz w:val="28"/>
          <w:szCs w:val="28"/>
        </w:rPr>
        <w:t>Услышавшие</w:t>
      </w:r>
      <w:proofErr w:type="gramEnd"/>
      <w:r w:rsidRPr="002A120E">
        <w:rPr>
          <w:color w:val="000000"/>
          <w:sz w:val="28"/>
          <w:szCs w:val="28"/>
        </w:rPr>
        <w:t xml:space="preserve"> данное приветствие нужно отвечать на него «Воистину </w:t>
      </w:r>
      <w:proofErr w:type="spellStart"/>
      <w:r w:rsidRPr="002A120E">
        <w:rPr>
          <w:color w:val="000000"/>
          <w:sz w:val="28"/>
          <w:szCs w:val="28"/>
        </w:rPr>
        <w:t>Воскресе</w:t>
      </w:r>
      <w:proofErr w:type="spellEnd"/>
      <w:r w:rsidRPr="002A120E">
        <w:rPr>
          <w:color w:val="000000"/>
          <w:sz w:val="28"/>
          <w:szCs w:val="28"/>
        </w:rPr>
        <w:t>». После обмена традиционными фразами следует троекратный поцелуй и обмен праздничными угощениями (куличами, пасхами, яйцами).</w:t>
      </w:r>
    </w:p>
    <w:p w:rsidR="008B09E7" w:rsidRPr="002A120E" w:rsidRDefault="008B09E7" w:rsidP="002A120E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A12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Завершение урока</w:t>
      </w:r>
    </w:p>
    <w:p w:rsidR="008B09E7" w:rsidRDefault="002A120E" w:rsidP="002A120E">
      <w:pPr>
        <w:pStyle w:val="a4"/>
        <w:shd w:val="clear" w:color="auto" w:fill="FFFFFF"/>
        <w:spacing w:before="100" w:beforeAutospacing="1" w:after="100" w:afterAutospacing="1" w:line="360" w:lineRule="auto"/>
        <w:ind w:left="-567" w:firstLine="28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и подошёл к концу наш урок!</w:t>
      </w:r>
    </w:p>
    <w:p w:rsidR="002A120E" w:rsidRDefault="002A120E" w:rsidP="002A120E">
      <w:pPr>
        <w:pStyle w:val="a4"/>
        <w:shd w:val="clear" w:color="auto" w:fill="FFFFFF"/>
        <w:spacing w:before="100" w:beforeAutospacing="1" w:after="100" w:afterAutospacing="1" w:line="360" w:lineRule="auto"/>
        <w:ind w:left="-567" w:firstLine="28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Как вы думаете?</w:t>
      </w:r>
    </w:p>
    <w:p w:rsidR="002A120E" w:rsidRDefault="002A120E" w:rsidP="002A120E">
      <w:pPr>
        <w:pStyle w:val="a4"/>
        <w:shd w:val="clear" w:color="auto" w:fill="FFFFFF"/>
        <w:spacing w:before="100" w:beforeAutospacing="1" w:after="100" w:afterAutospacing="1" w:line="360" w:lineRule="auto"/>
        <w:ind w:left="-567" w:firstLine="28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Почему русский народ бережно хранит свои традиции?</w:t>
      </w:r>
    </w:p>
    <w:p w:rsidR="002A120E" w:rsidRDefault="002A120E" w:rsidP="002A120E">
      <w:pPr>
        <w:pStyle w:val="a4"/>
        <w:shd w:val="clear" w:color="auto" w:fill="FFFFFF"/>
        <w:spacing w:before="100" w:beforeAutospacing="1" w:after="100" w:afterAutospacing="1" w:line="360" w:lineRule="auto"/>
        <w:ind w:left="-567" w:firstLine="28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 какими народными традициями и обрядами вы познакомились?</w:t>
      </w:r>
    </w:p>
    <w:p w:rsidR="002A120E" w:rsidRDefault="002A120E" w:rsidP="002A120E">
      <w:pPr>
        <w:pStyle w:val="a4"/>
        <w:shd w:val="clear" w:color="auto" w:fill="FFFFFF"/>
        <w:spacing w:before="100" w:beforeAutospacing="1" w:after="100" w:afterAutospacing="1" w:line="360" w:lineRule="auto"/>
        <w:ind w:left="-567" w:firstLine="28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Что воспитывают в людях народные традиции?</w:t>
      </w:r>
    </w:p>
    <w:p w:rsidR="002A120E" w:rsidRDefault="00820BBB" w:rsidP="002A120E">
      <w:pPr>
        <w:pStyle w:val="a4"/>
        <w:shd w:val="clear" w:color="auto" w:fill="FFFFFF"/>
        <w:spacing w:before="100" w:beforeAutospacing="1" w:after="100" w:afterAutospacing="1" w:line="360" w:lineRule="auto"/>
        <w:ind w:left="-567" w:firstLine="28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Русские народные традиции очень богаты и разнообразны. Хочется верить, что интерес к русским традициям и культуре позволит сохранить традиции и обычаи и передать нашим потомкам.</w:t>
      </w:r>
    </w:p>
    <w:p w:rsidR="00820BBB" w:rsidRPr="002A120E" w:rsidRDefault="00820BBB" w:rsidP="002A120E">
      <w:pPr>
        <w:pStyle w:val="a4"/>
        <w:shd w:val="clear" w:color="auto" w:fill="FFFFFF"/>
        <w:spacing w:before="100" w:beforeAutospacing="1" w:after="100" w:afterAutospacing="1" w:line="360" w:lineRule="auto"/>
        <w:ind w:left="-567" w:firstLine="28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 за внимание!</w:t>
      </w:r>
    </w:p>
    <w:p w:rsidR="002A120E" w:rsidRDefault="002A120E" w:rsidP="008B09E7">
      <w:pPr>
        <w:pStyle w:val="a4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A120E" w:rsidRDefault="002A120E" w:rsidP="008B09E7">
      <w:pPr>
        <w:pStyle w:val="a4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A120E" w:rsidRDefault="002A120E" w:rsidP="008B09E7">
      <w:pPr>
        <w:pStyle w:val="a4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A120E" w:rsidRDefault="002A120E" w:rsidP="008B09E7">
      <w:pPr>
        <w:pStyle w:val="a4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A120E" w:rsidRDefault="002A120E" w:rsidP="008B09E7">
      <w:pPr>
        <w:pStyle w:val="a4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A120E" w:rsidRDefault="002A120E" w:rsidP="008B09E7">
      <w:pPr>
        <w:pStyle w:val="a4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A120E" w:rsidRDefault="002A120E" w:rsidP="008B09E7">
      <w:pPr>
        <w:pStyle w:val="a4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A120E" w:rsidRDefault="002A120E" w:rsidP="008B09E7">
      <w:pPr>
        <w:pStyle w:val="a4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A120E" w:rsidRDefault="002A120E" w:rsidP="008B09E7">
      <w:pPr>
        <w:pStyle w:val="a4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A120E" w:rsidRDefault="002A120E" w:rsidP="008B09E7">
      <w:pPr>
        <w:pStyle w:val="a4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A120E" w:rsidRDefault="002A120E" w:rsidP="008B09E7">
      <w:pPr>
        <w:pStyle w:val="a4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A120E" w:rsidRDefault="002A120E" w:rsidP="008B09E7">
      <w:pPr>
        <w:pStyle w:val="a4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B09E7" w:rsidRPr="00256E09" w:rsidRDefault="008B09E7" w:rsidP="008B09E7">
      <w:pPr>
        <w:pStyle w:val="a4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Спасибо за внимание!  </w:t>
      </w:r>
    </w:p>
    <w:p w:rsidR="00161CB1" w:rsidRPr="008B09E7" w:rsidRDefault="00161CB1" w:rsidP="008B09E7">
      <w:pPr>
        <w:ind w:left="-567" w:firstLine="283"/>
        <w:rPr>
          <w:rFonts w:ascii="Times New Roman" w:hAnsi="Times New Roman" w:cs="Times New Roman"/>
          <w:sz w:val="28"/>
          <w:szCs w:val="28"/>
        </w:rPr>
      </w:pPr>
    </w:p>
    <w:sectPr w:rsidR="00161CB1" w:rsidRPr="008B09E7" w:rsidSect="00DF4AD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276A6"/>
    <w:multiLevelType w:val="hybridMultilevel"/>
    <w:tmpl w:val="0DACE750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188A09D4"/>
    <w:multiLevelType w:val="hybridMultilevel"/>
    <w:tmpl w:val="F2E25E36"/>
    <w:lvl w:ilvl="0" w:tplc="2CE0F0B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1F7C11FB"/>
    <w:multiLevelType w:val="multilevel"/>
    <w:tmpl w:val="19C4E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CE7CB2"/>
    <w:multiLevelType w:val="hybridMultilevel"/>
    <w:tmpl w:val="07164F4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37F776C"/>
    <w:multiLevelType w:val="hybridMultilevel"/>
    <w:tmpl w:val="CB1EBADC"/>
    <w:lvl w:ilvl="0" w:tplc="FB7E926C">
      <w:start w:val="1"/>
      <w:numFmt w:val="decimal"/>
      <w:lvlText w:val="%1."/>
      <w:lvlJc w:val="left"/>
      <w:pPr>
        <w:ind w:left="76" w:hanging="360"/>
      </w:pPr>
      <w:rPr>
        <w:rFonts w:eastAsiaTheme="minorHAnsi" w:hint="default"/>
        <w:color w:val="40404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>
    <w:nsid w:val="3A5D477A"/>
    <w:multiLevelType w:val="hybridMultilevel"/>
    <w:tmpl w:val="C220BE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F018CA"/>
    <w:multiLevelType w:val="hybridMultilevel"/>
    <w:tmpl w:val="3CC6FBE8"/>
    <w:lvl w:ilvl="0" w:tplc="90DE092A">
      <w:start w:val="1"/>
      <w:numFmt w:val="decimal"/>
      <w:lvlText w:val="%1)"/>
      <w:lvlJc w:val="left"/>
      <w:pPr>
        <w:ind w:left="76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4DFB5A33"/>
    <w:multiLevelType w:val="hybridMultilevel"/>
    <w:tmpl w:val="A6FEDCEA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8">
    <w:nsid w:val="538C6AEC"/>
    <w:multiLevelType w:val="hybridMultilevel"/>
    <w:tmpl w:val="018C9B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333446"/>
    <w:multiLevelType w:val="hybridMultilevel"/>
    <w:tmpl w:val="C13C9596"/>
    <w:lvl w:ilvl="0" w:tplc="0396040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0"/>
  </w:num>
  <w:num w:numId="5">
    <w:abstractNumId w:val="7"/>
  </w:num>
  <w:num w:numId="6">
    <w:abstractNumId w:val="8"/>
  </w:num>
  <w:num w:numId="7">
    <w:abstractNumId w:val="5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9E7"/>
    <w:rsid w:val="000D7123"/>
    <w:rsid w:val="00161CB1"/>
    <w:rsid w:val="001943D9"/>
    <w:rsid w:val="0026742F"/>
    <w:rsid w:val="002A120E"/>
    <w:rsid w:val="004B7CEE"/>
    <w:rsid w:val="005521E8"/>
    <w:rsid w:val="0056492F"/>
    <w:rsid w:val="005C49A4"/>
    <w:rsid w:val="00747484"/>
    <w:rsid w:val="00820BBB"/>
    <w:rsid w:val="008427A7"/>
    <w:rsid w:val="008A6E3C"/>
    <w:rsid w:val="008B09E7"/>
    <w:rsid w:val="00950437"/>
    <w:rsid w:val="00950944"/>
    <w:rsid w:val="009E2648"/>
    <w:rsid w:val="00AD068D"/>
    <w:rsid w:val="00B13ABA"/>
    <w:rsid w:val="00C70F2A"/>
    <w:rsid w:val="00C863B2"/>
    <w:rsid w:val="00C90029"/>
    <w:rsid w:val="00D94DA3"/>
    <w:rsid w:val="00DF4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B09E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B09E7"/>
    <w:pPr>
      <w:ind w:left="720"/>
      <w:contextualSpacing/>
    </w:pPr>
  </w:style>
  <w:style w:type="table" w:styleId="a5">
    <w:name w:val="Table Grid"/>
    <w:basedOn w:val="a1"/>
    <w:uiPriority w:val="59"/>
    <w:rsid w:val="008B09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B0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09E7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4B7CEE"/>
  </w:style>
  <w:style w:type="paragraph" w:customStyle="1" w:styleId="c9">
    <w:name w:val="c9"/>
    <w:basedOn w:val="a"/>
    <w:rsid w:val="00552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521E8"/>
  </w:style>
  <w:style w:type="paragraph" w:customStyle="1" w:styleId="c11">
    <w:name w:val="c11"/>
    <w:basedOn w:val="a"/>
    <w:rsid w:val="00552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194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26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11</Pages>
  <Words>1915</Words>
  <Characters>10919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GMR</cp:lastModifiedBy>
  <cp:revision>9</cp:revision>
  <dcterms:created xsi:type="dcterms:W3CDTF">2026-01-23T06:02:00Z</dcterms:created>
  <dcterms:modified xsi:type="dcterms:W3CDTF">2026-01-29T12:34:00Z</dcterms:modified>
</cp:coreProperties>
</file>