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Авторы: </w:t>
      </w: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Андреева Ольга Сергеевна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AD2B7E" w:rsidRP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Уварова Наталья Борисовна,</w:t>
      </w:r>
    </w:p>
    <w:p w:rsidR="00AD2B7E" w:rsidRP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учителя </w:t>
      </w: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истории и обществознания </w:t>
      </w:r>
    </w:p>
    <w:p w:rsidR="00AD2B7E" w:rsidRP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МАОУ «СОШ №65 г. Улан-Удэ имени Г.С. Асеева»,</w:t>
      </w:r>
    </w:p>
    <w:p w:rsidR="00AD2B7E" w:rsidRDefault="00AD2B7E" w:rsidP="00C7253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 Улан-Удэ, Республика Бурятия</w:t>
      </w:r>
    </w:p>
    <w:p w:rsidR="00AD2B7E" w:rsidRDefault="00AD2B7E" w:rsidP="00AD2B7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ОСОБЕННОСТИ ПОЭТАПНОГО ФОРМИРОВАНИЯ </w:t>
      </w:r>
      <w:r w:rsidR="005B51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ШКОЛЬНИКОВ НАВЫКОВ </w:t>
      </w:r>
      <w:r w:rsidRPr="00AD2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КРИТИЧЕСКОГО МЫШЛЕНИЯ НА УРОКАХ ИСТОРИИ МЕТОДАМИ ИНТЕРАКТИВНОГО ОБУЧЕНИЯ</w:t>
      </w:r>
    </w:p>
    <w:p w:rsidR="00AD2B7E" w:rsidRPr="00AD2B7E" w:rsidRDefault="00AD2B7E" w:rsidP="00AD2B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B7E" w:rsidRDefault="00AD2B7E" w:rsidP="00AD2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AD2B7E" w:rsidRPr="00AD2B7E" w:rsidRDefault="00AD2B7E" w:rsidP="00AD2B7E">
      <w:pPr>
        <w:spacing w:after="0" w:line="240" w:lineRule="auto"/>
        <w:ind w:firstLine="709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</w:p>
    <w:p w:rsidR="00F95A12" w:rsidRPr="007B1741" w:rsidRDefault="00AA795F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Информатизация, </w:t>
      </w:r>
      <w:proofErr w:type="spellStart"/>
      <w:r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цифровизация</w:t>
      </w:r>
      <w:proofErr w:type="spellEnd"/>
      <w:r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и глобализация современного общества нашла прямое отражение в системе школьного образования. ФГОС третьего поколения направлены на 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формирование и развитие у школьников навыков критического мышления, развития творческих способностей и умения работать в команде. Вот</w:t>
      </w:r>
      <w:r w:rsidR="007B1741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,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и  требования к изучению и преподаванию истории в условиях современной школы</w:t>
      </w:r>
      <w:r w:rsidR="007B1741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,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направлены не на простое усвоение фактов, а на развитие компетенций, позволяющих </w:t>
      </w:r>
      <w:proofErr w:type="gramStart"/>
      <w:r w:rsidR="007B1741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обучающимся</w:t>
      </w:r>
      <w:proofErr w:type="gramEnd"/>
      <w:r w:rsidR="007B1741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понимать исторические процессы, анализировать информацию и формировать собственное мнение. Таким образом, основой в препо</w:t>
      </w:r>
      <w:r w:rsidR="007B1741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давании истории в школе становится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развитие критического мышления у </w:t>
      </w:r>
      <w:proofErr w:type="gramStart"/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обучающихся</w:t>
      </w:r>
      <w:proofErr w:type="gramEnd"/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методами интерактивного обучения, в результате чего </w:t>
      </w:r>
      <w:r w:rsidR="00F95A12" w:rsidRPr="007B1741">
        <w:rPr>
          <w:rFonts w:ascii="Times New Roman" w:hAnsi="Times New Roman" w:cs="Times New Roman"/>
          <w:sz w:val="28"/>
          <w:szCs w:val="28"/>
        </w:rPr>
        <w:t xml:space="preserve">школьники становятся не пассивными слушателями, а активными участниками образовательного процесса. В свою очередь, 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формирование навыков критического мышления, </w:t>
      </w:r>
      <w:r w:rsidR="007B1741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способствует не только развитию личности каждого ученика,  </w:t>
      </w:r>
      <w:r w:rsidR="00F95A12" w:rsidRPr="007B1741">
        <w:rPr>
          <w:rStyle w:val="a6"/>
          <w:rFonts w:ascii="Times New Roman" w:hAnsi="Times New Roman" w:cs="Times New Roman"/>
          <w:b w:val="0"/>
          <w:sz w:val="28"/>
          <w:szCs w:val="28"/>
        </w:rPr>
        <w:t>но и требует от учителя глубокого знания предмета, готовности к постоянному самосовершенствованию, освоению новых образовательных технологий и созданию мотивирующей развивающей образовательной среды.</w:t>
      </w: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bookmarkStart w:id="0" w:name="_GoBack"/>
      <w:bookmarkEnd w:id="0"/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C72535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72535" w:rsidRDefault="00C72535" w:rsidP="00C72535">
      <w:pPr>
        <w:spacing w:after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Авторы: </w:t>
      </w: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Андреева Ольга Сергеевна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AD2B7E" w:rsidRP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Уварова Наталья Борисовна,</w:t>
      </w:r>
    </w:p>
    <w:p w:rsidR="00AD2B7E" w:rsidRP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учителя </w:t>
      </w: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истории и обществознания </w:t>
      </w:r>
    </w:p>
    <w:p w:rsidR="00AD2B7E" w:rsidRPr="00AD2B7E" w:rsidRDefault="00AD2B7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МАОУ «СОШ №65 г. Улан-Удэ имени Г.С. Асеева»,</w:t>
      </w:r>
    </w:p>
    <w:p w:rsidR="00AD2B7E" w:rsidRDefault="00AD2B7E" w:rsidP="00C7253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 Улан-Удэ, Республика Бурятия</w:t>
      </w:r>
    </w:p>
    <w:p w:rsidR="00AD2B7E" w:rsidRDefault="00AD2B7E" w:rsidP="00AD2B7E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AD2B7E" w:rsidRDefault="00AD2B7E" w:rsidP="00AD2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ОСОБЕННОСТИ ПОЭТАПНОГО ФОРМИРОВАНИЯ </w:t>
      </w:r>
      <w:r w:rsidR="005B51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 ШКОЛЬНИКОВ НАВЫКОВ </w:t>
      </w:r>
      <w:r w:rsidRPr="00AD2B7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КРИТИЧЕСКОГО МЫШЛЕНИЯ НА УРОКАХ ИСТОРИИ МЕТОДАМИ ИНТЕРАКТИВНОГО ОБУЧЕНИЯ</w:t>
      </w:r>
    </w:p>
    <w:p w:rsidR="00AD2B7E" w:rsidRDefault="00AD2B7E" w:rsidP="00AD2B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74A3" w:rsidRPr="00AD2B7E" w:rsidRDefault="00D974A3" w:rsidP="00AD2B7E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bCs w:val="0"/>
          <w:sz w:val="28"/>
          <w:szCs w:val="28"/>
          <w:lang w:eastAsia="ru-RU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На этапе современного образования ФГОС третьего поколения предъявляет новые требования к изучению и преподаванию истории, которые направлены не на простое усвоение фактов, а на развитие компетенций, позволяющих понимать исторические процессы, анализировать информацию и формировать собственное мнение. Таким образом, основой в преподавании истории в школе является развитие критического мышления у </w:t>
      </w:r>
      <w:proofErr w:type="gramStart"/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обучающихся</w:t>
      </w:r>
      <w:proofErr w:type="gramEnd"/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.</w:t>
      </w:r>
    </w:p>
    <w:p w:rsidR="004E69D2" w:rsidRPr="00AD2B7E" w:rsidRDefault="004E69D2" w:rsidP="00AD2B7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Формирование критического мышления у школьников предполагает использование активных и интерактивных методов обучения, в результате чего </w:t>
      </w:r>
      <w:r w:rsidRPr="00AD2B7E">
        <w:rPr>
          <w:rFonts w:ascii="Times New Roman" w:hAnsi="Times New Roman" w:cs="Times New Roman"/>
          <w:sz w:val="28"/>
          <w:szCs w:val="28"/>
        </w:rPr>
        <w:t>обучающиеся становятся не пассивными слушателями, а активными участниками образовательного процесса, вовлеченными в исследовательскую деятельность, дискуссии и проектную работу.</w:t>
      </w:r>
    </w:p>
    <w:p w:rsidR="004E69D2" w:rsidRPr="00AD2B7E" w:rsidRDefault="004E69D2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Одним из ключевых аспектов развития критического мышления является формирование исторической грамотности, включающей умение работать с различными источниками информации, критически оценивать исторические факты и интерпретации, а также понимать взаимосвязь исторических событий и их влияние на современность. Особое внимание уделяется развитию коммуникативных навыков, умению аргументировать свою точку зрения, участвовать в дебатах и конструктивно взаимодействовать с другими участниками образовательного процесса.</w:t>
      </w:r>
    </w:p>
    <w:p w:rsidR="001A6BCA" w:rsidRPr="00AD2B7E" w:rsidRDefault="001A6BCA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Развитие критического мышления школьников на уроках истории происходит постепенно и включает несколько этапов:</w:t>
      </w:r>
    </w:p>
    <w:p w:rsidR="00800A4D" w:rsidRPr="00AD2B7E" w:rsidRDefault="00800A4D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Первый этап – развитие навыков восприятия информации. Данный этап предполагает стимулирование восприятия информации, где учащиеся учатся отделять факты от мнений, оценивать источники и выявлять предвзятость. Использование дебатов, ролевых игр и анализа исторических документов помогает сформировать критическое отношение к информации.</w:t>
      </w:r>
    </w:p>
    <w:p w:rsidR="00800A4D" w:rsidRPr="00AD2B7E" w:rsidRDefault="00800A4D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Второй этап – развитие аналитических навыков. Здесь акцент делается на умении выявлять причинно-следственные связи, сравнивать различные точки зрения и делать собственные выводы. Интерактивные лекции, дискуссии в </w:t>
      </w: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lastRenderedPageBreak/>
        <w:t>малых группах и работа с кейсами позволяют учащимся активно участвовать в анализе исторических событий.</w:t>
      </w:r>
    </w:p>
    <w:p w:rsidR="001A6BCA" w:rsidRPr="00AD2B7E" w:rsidRDefault="003C5054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Третий этап – развитие оценочных навыков. </w:t>
      </w:r>
      <w:r w:rsidR="001A6BCA"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Учащиеся не просто анализируют, а оценивают значимость исторических событий, их влияние на современность и будущее. Проектная деятельность и исследовательские работы дают им возможность сформулировать собственное мнение, обоснованно его отстаивать.</w:t>
      </w:r>
    </w:p>
    <w:p w:rsidR="00800A4D" w:rsidRPr="00AD2B7E" w:rsidRDefault="00800A4D" w:rsidP="00AD2B7E">
      <w:pPr>
        <w:spacing w:after="0"/>
        <w:ind w:firstLine="709"/>
        <w:jc w:val="both"/>
        <w:rPr>
          <w:rStyle w:val="a6"/>
          <w:rFonts w:ascii="Times New Roman" w:hAnsi="Times New Roman" w:cs="Times New Roman"/>
          <w:b w:val="0"/>
          <w:sz w:val="28"/>
          <w:szCs w:val="28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Большую роль в развитии критического мышления играют интерактивные методы обучения, которые позволяют активизировать познавательную деятельность и стимулировать самостоятельное осмысление исторических фактов. Они создают динамичную среду, где ученики не просто запоминают факты, но активно участвуют в познании, анализируя информацию и формируя собственные, аргументированные выводы. Это не только повышает интерес к истории, но и развивает навыки, необходимые для успешной адаптации в сложном современном мире.</w:t>
      </w:r>
    </w:p>
    <w:p w:rsidR="00EB251C" w:rsidRPr="00AD2B7E" w:rsidRDefault="001250F8" w:rsidP="00AD2B7E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AD2B7E">
        <w:rPr>
          <w:rStyle w:val="a6"/>
          <w:rFonts w:ascii="Times New Roman" w:hAnsi="Times New Roman" w:cs="Times New Roman"/>
          <w:b w:val="0"/>
          <w:sz w:val="28"/>
          <w:szCs w:val="28"/>
        </w:rPr>
        <w:t>Исходя из</w:t>
      </w:r>
      <w:r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</w:t>
      </w:r>
      <w:proofErr w:type="spellEnd"/>
      <w:r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>-возрастных задач развития ребенка, следует учитывать особенности применения методов интерактивного обучения, направленных на формирование критического мышле</w:t>
      </w:r>
      <w:r w:rsidR="002D6480"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на разных этапах обучения. </w:t>
      </w:r>
      <w:r w:rsidR="00EB251C"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успешного формирования и развития навыков крит</w:t>
      </w:r>
      <w:r w:rsidR="00823CA9"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ического мышления у обучающихся, начинающ</w:t>
      </w:r>
      <w:r w:rsidR="002D6480"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изучать историю должны быть заложены навыки смыслового чтения, наблюдательности</w:t>
      </w:r>
      <w:r w:rsidR="00823CA9" w:rsidRPr="00AD2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умение сравнивать, задавать вопросы и делать простые выводы. </w:t>
      </w:r>
    </w:p>
    <w:p w:rsidR="00274045" w:rsidRDefault="00274045" w:rsidP="002D6480">
      <w:pPr>
        <w:spacing w:after="0" w:line="240" w:lineRule="auto"/>
        <w:jc w:val="both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7"/>
        <w:tblW w:w="9889" w:type="dxa"/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142"/>
        <w:gridCol w:w="2693"/>
        <w:gridCol w:w="2835"/>
      </w:tblGrid>
      <w:tr w:rsidR="00FC39AA" w:rsidRPr="00FC39AA" w:rsidTr="00DF4512">
        <w:trPr>
          <w:trHeight w:val="1214"/>
        </w:trPr>
        <w:tc>
          <w:tcPr>
            <w:tcW w:w="1951" w:type="dxa"/>
          </w:tcPr>
          <w:p w:rsidR="00EB251C" w:rsidRPr="007B1741" w:rsidRDefault="002D6480" w:rsidP="007B1741">
            <w:pPr>
              <w:ind w:left="57" w:right="57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174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Уровень образования</w:t>
            </w:r>
          </w:p>
        </w:tc>
        <w:tc>
          <w:tcPr>
            <w:tcW w:w="2268" w:type="dxa"/>
          </w:tcPr>
          <w:p w:rsidR="00EB251C" w:rsidRPr="007B1741" w:rsidRDefault="00EB251C" w:rsidP="007B1741">
            <w:pPr>
              <w:ind w:left="57" w:right="57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174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Задачи развития</w:t>
            </w:r>
          </w:p>
        </w:tc>
        <w:tc>
          <w:tcPr>
            <w:tcW w:w="2835" w:type="dxa"/>
            <w:gridSpan w:val="2"/>
          </w:tcPr>
          <w:p w:rsidR="00EB251C" w:rsidRPr="007B1741" w:rsidRDefault="00EB251C" w:rsidP="007B1741">
            <w:pPr>
              <w:ind w:left="57" w:right="57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174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Методы интерактивного обучения</w:t>
            </w:r>
          </w:p>
        </w:tc>
        <w:tc>
          <w:tcPr>
            <w:tcW w:w="2835" w:type="dxa"/>
          </w:tcPr>
          <w:p w:rsidR="00EB251C" w:rsidRPr="007B1741" w:rsidRDefault="00CE245C" w:rsidP="007B1741">
            <w:pPr>
              <w:ind w:left="57" w:right="57"/>
              <w:jc w:val="center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B174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Результаты</w:t>
            </w:r>
            <w:r w:rsidR="00EB251C" w:rsidRPr="007B1741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 xml:space="preserve"> применения методов интерактивного обучения</w:t>
            </w:r>
          </w:p>
        </w:tc>
      </w:tr>
      <w:tr w:rsidR="00D57345" w:rsidRPr="00FC39AA" w:rsidTr="00DF4512">
        <w:tc>
          <w:tcPr>
            <w:tcW w:w="1951" w:type="dxa"/>
            <w:vMerge w:val="restart"/>
          </w:tcPr>
          <w:p w:rsidR="00D57345" w:rsidRPr="00AD2B7E" w:rsidRDefault="00D57345" w:rsidP="00AD2B7E">
            <w:pPr>
              <w:shd w:val="clear" w:color="auto" w:fill="FFFFFF"/>
              <w:ind w:right="57"/>
              <w:jc w:val="both"/>
              <w:rPr>
                <w:rStyle w:val="a6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AD2B7E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5-9 классы</w:t>
            </w:r>
          </w:p>
          <w:p w:rsidR="00D57345" w:rsidRPr="00AD2B7E" w:rsidRDefault="00D57345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B1741" w:rsidRPr="00AD2B7E" w:rsidRDefault="007B1741" w:rsidP="00AD2B7E">
            <w:pPr>
              <w:shd w:val="clear" w:color="auto" w:fill="FFFFFF"/>
              <w:tabs>
                <w:tab w:val="left" w:pos="1701"/>
                <w:tab w:val="left" w:pos="1843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11-</w:t>
            </w:r>
            <w:r w:rsidR="00D57345"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 лет:</w:t>
            </w:r>
            <w:r w:rsidR="00D57345"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57345" w:rsidRPr="00AD2B7E" w:rsidRDefault="00D57345" w:rsidP="00AD2B7E">
            <w:pPr>
              <w:shd w:val="clear" w:color="auto" w:fill="FFFFFF"/>
              <w:tabs>
                <w:tab w:val="left" w:pos="1701"/>
                <w:tab w:val="left" w:pos="1843"/>
              </w:tabs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переход к </w:t>
            </w:r>
            <w:r w:rsidRPr="00AD2B7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анализу текстов, аргументации, работе с источниками, групповому обсуждению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184467" w:rsidRPr="00184467" w:rsidRDefault="00184467" w:rsidP="00184467">
            <w:pPr>
              <w:shd w:val="clear" w:color="auto" w:fill="FFFFFF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Ключевые задачи:</w:t>
            </w:r>
          </w:p>
          <w:p w:rsidR="00D57345" w:rsidRPr="00184467" w:rsidRDefault="00DF4512" w:rsidP="00184467">
            <w:pPr>
              <w:pStyle w:val="a8"/>
              <w:numPr>
                <w:ilvl w:val="0"/>
                <w:numId w:val="17"/>
              </w:numPr>
              <w:shd w:val="clear" w:color="auto" w:fill="FFFFFF"/>
              <w:tabs>
                <w:tab w:val="left" w:pos="317"/>
              </w:tabs>
              <w:ind w:left="34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углубить</w:t>
            </w:r>
            <w:r w:rsidR="0018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57345" w:rsidRPr="0018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понимание причинно</w:t>
            </w:r>
            <w:r w:rsidR="00D57345" w:rsidRPr="0018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следственных связей;</w:t>
            </w:r>
          </w:p>
          <w:p w:rsidR="00D57345" w:rsidRPr="00AD2B7E" w:rsidRDefault="00D57345" w:rsidP="00AD2B7E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осваивать работу с текстами и источниками;</w:t>
            </w:r>
          </w:p>
          <w:p w:rsidR="00D57345" w:rsidRPr="00AD2B7E" w:rsidRDefault="00D57345" w:rsidP="00AD2B7E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учиться аргументировать свою точку зрения;</w:t>
            </w:r>
          </w:p>
          <w:p w:rsidR="00D57345" w:rsidRPr="00AD2B7E" w:rsidRDefault="00D57345" w:rsidP="00AD2B7E">
            <w:pPr>
              <w:numPr>
                <w:ilvl w:val="0"/>
                <w:numId w:val="6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воспринимать и анализировать разные позиции.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коротких исторических документов, карт, иллюстраций (выделение фактов и мнений);</w:t>
            </w:r>
          </w:p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противоречивыми источниками (сопоставление версий).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</w:tcPr>
          <w:p w:rsidR="00D57345" w:rsidRPr="00AD2B7E" w:rsidRDefault="00184467" w:rsidP="00AD2B7E">
            <w:pPr>
              <w:pStyle w:val="a5"/>
              <w:spacing w:before="0" w:after="0"/>
            </w:pPr>
            <w:r>
              <w:t>1. Р</w:t>
            </w:r>
            <w:r w:rsidR="00D57345" w:rsidRPr="00AD2B7E">
              <w:t>абота с информационными источниками</w:t>
            </w:r>
            <w:r w:rsidR="00AD2B7E">
              <w:t xml:space="preserve"> </w:t>
            </w:r>
            <w:r w:rsidR="00D57345" w:rsidRPr="00AD2B7E">
              <w:t xml:space="preserve">развивает навыки анализа текста и критического отношения к </w:t>
            </w:r>
            <w:proofErr w:type="gramStart"/>
            <w:r w:rsidR="00D57345" w:rsidRPr="00AD2B7E">
              <w:t>услышанному</w:t>
            </w:r>
            <w:proofErr w:type="gramEnd"/>
            <w:r w:rsidR="00D57345" w:rsidRPr="00AD2B7E">
              <w:t xml:space="preserve"> или прочитанному.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57345" w:rsidRPr="00FC39AA" w:rsidTr="00DF4512">
        <w:trPr>
          <w:trHeight w:val="415"/>
        </w:trPr>
        <w:tc>
          <w:tcPr>
            <w:tcW w:w="1951" w:type="dxa"/>
            <w:vMerge/>
          </w:tcPr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заполнение сравнительных таблиц (например, два государства в одну эпоху);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</w:tcPr>
          <w:p w:rsidR="00D57345" w:rsidRPr="00184467" w:rsidRDefault="00D57345" w:rsidP="00184467">
            <w:pPr>
              <w:pStyle w:val="a5"/>
              <w:spacing w:before="0" w:after="0"/>
              <w:rPr>
                <w:rStyle w:val="a6"/>
                <w:b w:val="0"/>
                <w:bCs w:val="0"/>
              </w:rPr>
            </w:pPr>
            <w:r w:rsidRPr="00AD2B7E">
              <w:t>2. Работа с таблицами стимулирует умение анализировать и сопоставлять информацию, выявляя сходства и различия.</w:t>
            </w:r>
          </w:p>
        </w:tc>
      </w:tr>
      <w:tr w:rsidR="00D57345" w:rsidRPr="00FC39AA" w:rsidTr="00DF4512">
        <w:tc>
          <w:tcPr>
            <w:tcW w:w="1951" w:type="dxa"/>
            <w:vMerge/>
          </w:tcPr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дебаты по актуальным вопросам («Нужно ли было проводить реформы Петра I?»);</w:t>
            </w:r>
          </w:p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групповые проекты с распределением ролей и поиском информации;</w:t>
            </w:r>
          </w:p>
          <w:p w:rsidR="00D57345" w:rsidRPr="00AD2B7E" w:rsidRDefault="00D57345" w:rsidP="00184467">
            <w:pPr>
              <w:ind w:right="57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</w:tcPr>
          <w:p w:rsidR="00D57345" w:rsidRPr="00AD2B7E" w:rsidRDefault="00184467" w:rsidP="00AD2B7E">
            <w:pPr>
              <w:pStyle w:val="a5"/>
            </w:pPr>
            <w:r>
              <w:t>3. Ф</w:t>
            </w:r>
            <w:r w:rsidR="00D57345" w:rsidRPr="00AD2B7E">
              <w:t>ормируют у учащихся основы исторической грамотности и активной гражданской позиции.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D57345" w:rsidRPr="00FC39AA" w:rsidTr="00DF4512">
        <w:tc>
          <w:tcPr>
            <w:tcW w:w="1951" w:type="dxa"/>
            <w:vMerge/>
          </w:tcPr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  <w:gridSpan w:val="2"/>
          </w:tcPr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построение «</w:t>
            </w:r>
            <w:proofErr w:type="spellStart"/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фишбоуна</w:t>
            </w:r>
            <w:proofErr w:type="spellEnd"/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для разбора причин и последствий событий;</w:t>
            </w:r>
          </w:p>
          <w:p w:rsidR="00D57345" w:rsidRPr="00AD2B7E" w:rsidRDefault="00D57345" w:rsidP="00DF4512">
            <w:pPr>
              <w:numPr>
                <w:ilvl w:val="0"/>
                <w:numId w:val="7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обсуждение гипотез («Что было бы, если…?») с опорой на факты;</w:t>
            </w:r>
          </w:p>
          <w:p w:rsidR="00D57345" w:rsidRPr="00AD2B7E" w:rsidRDefault="00D57345" w:rsidP="00184467">
            <w:pPr>
              <w:ind w:left="57" w:right="57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</w:tcPr>
          <w:p w:rsidR="00D57345" w:rsidRPr="00AD2B7E" w:rsidRDefault="00D57345" w:rsidP="00AD2B7E">
            <w:pPr>
              <w:pStyle w:val="a5"/>
              <w:spacing w:before="0" w:beforeAutospacing="0" w:after="0"/>
            </w:pPr>
            <w:r w:rsidRPr="00AD2B7E">
              <w:t>4. Поиск ответов на вопросы требует проведения небольшого исследования и способствует развитию аналитических навыков.</w:t>
            </w:r>
          </w:p>
          <w:p w:rsidR="00D57345" w:rsidRPr="00AD2B7E" w:rsidRDefault="00D57345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2D6480" w:rsidRPr="00FC39AA" w:rsidTr="00DF4512">
        <w:tc>
          <w:tcPr>
            <w:tcW w:w="9889" w:type="dxa"/>
            <w:gridSpan w:val="5"/>
          </w:tcPr>
          <w:p w:rsidR="002D6480" w:rsidRDefault="002D6480" w:rsidP="00184467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Результат: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ученик способен анализировать текст, выделять аргументы, сравнивать позиции, формулировать обоснованное мнение.</w:t>
            </w:r>
          </w:p>
          <w:p w:rsidR="00DF4512" w:rsidRPr="00184467" w:rsidRDefault="00DF4512" w:rsidP="00184467">
            <w:pPr>
              <w:shd w:val="clear" w:color="auto" w:fill="FFFFFF"/>
              <w:ind w:left="57" w:right="57"/>
              <w:jc w:val="both"/>
              <w:rPr>
                <w:rStyle w:val="a6"/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</w:p>
        </w:tc>
      </w:tr>
      <w:tr w:rsidR="001B65E8" w:rsidRPr="00FC39AA" w:rsidTr="00DF4512">
        <w:tc>
          <w:tcPr>
            <w:tcW w:w="1951" w:type="dxa"/>
            <w:vMerge w:val="restart"/>
          </w:tcPr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D2B7E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10-11 класс</w:t>
            </w:r>
            <w:r w:rsidR="00DF4512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  <w:t>ы</w:t>
            </w:r>
          </w:p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15–17 лет: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4467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развитие </w:t>
            </w:r>
            <w:r w:rsidRPr="00AD2B7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самостоятельного исследования, критической оценки источников, сложной аргументации, рефлексии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 w:val="restart"/>
          </w:tcPr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Ключевые задачи:</w:t>
            </w:r>
          </w:p>
          <w:p w:rsidR="001B65E8" w:rsidRPr="00AD2B7E" w:rsidRDefault="001B65E8" w:rsidP="00AD2B7E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формировать самостоятельную позицию и рефлексию;</w:t>
            </w:r>
          </w:p>
          <w:p w:rsidR="001B65E8" w:rsidRPr="00AD2B7E" w:rsidRDefault="001B65E8" w:rsidP="00AD2B7E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глубокий анализ сложных проблем;</w:t>
            </w:r>
          </w:p>
          <w:p w:rsidR="001B65E8" w:rsidRPr="00AD2B7E" w:rsidRDefault="001B65E8" w:rsidP="00AD2B7E">
            <w:pPr>
              <w:numPr>
                <w:ilvl w:val="0"/>
                <w:numId w:val="8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оценивать надёжность источников и логику рассуждений;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строить развёрнутую аргументацию и контраргументацию.</w:t>
            </w: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693" w:type="dxa"/>
          </w:tcPr>
          <w:p w:rsidR="001B65E8" w:rsidRPr="00AD2B7E" w:rsidRDefault="001B65E8" w:rsidP="00AD2B7E">
            <w:pPr>
              <w:shd w:val="clear" w:color="auto" w:fill="FFFFFF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Типичные приёмы и задания:</w:t>
            </w:r>
          </w:p>
          <w:p w:rsidR="001B65E8" w:rsidRPr="00AD2B7E" w:rsidRDefault="001B65E8" w:rsidP="00AD2B7E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дискуссии и круглые столы по спорным историческим вопросам;</w:t>
            </w:r>
          </w:p>
          <w:p w:rsidR="001B65E8" w:rsidRPr="00AD2B7E" w:rsidRDefault="001B65E8" w:rsidP="00AD2B7E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критика </w:t>
            </w:r>
            <w:proofErr w:type="spellStart"/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медиатекстов</w:t>
            </w:r>
            <w:proofErr w:type="spellEnd"/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популярных интерпретаций истории;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835" w:type="dxa"/>
          </w:tcPr>
          <w:p w:rsidR="001B65E8" w:rsidRPr="00AD2B7E" w:rsidRDefault="00184467" w:rsidP="00AD2B7E">
            <w:pPr>
              <w:pStyle w:val="a5"/>
              <w:spacing w:before="0" w:after="0"/>
            </w:pPr>
            <w:r>
              <w:t>1. Формирование и развитие навыков сравнения аргументов, выявления</w:t>
            </w:r>
            <w:r w:rsidR="001B65E8" w:rsidRPr="00AD2B7E">
              <w:t xml:space="preserve"> идеологи</w:t>
            </w:r>
            <w:r>
              <w:t xml:space="preserve">ческих предпосылок и обоснования </w:t>
            </w:r>
            <w:r w:rsidR="001B65E8" w:rsidRPr="00AD2B7E">
              <w:t>собственной оценки.</w:t>
            </w:r>
          </w:p>
          <w:p w:rsidR="001B65E8" w:rsidRPr="00AD2B7E" w:rsidRDefault="001B65E8" w:rsidP="00AD2B7E">
            <w:pPr>
              <w:pStyle w:val="a5"/>
              <w:spacing w:before="0" w:beforeAutospacing="0" w:after="0"/>
            </w:pPr>
            <w:r w:rsidRPr="00AD2B7E">
              <w:t>.</w:t>
            </w:r>
          </w:p>
          <w:p w:rsidR="001B65E8" w:rsidRPr="00AD2B7E" w:rsidRDefault="001B65E8" w:rsidP="00184467">
            <w:pPr>
              <w:ind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1B65E8" w:rsidRPr="00FC39AA" w:rsidTr="00DF4512">
        <w:tc>
          <w:tcPr>
            <w:tcW w:w="1951" w:type="dxa"/>
            <w:vMerge/>
          </w:tcPr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B65E8" w:rsidRPr="00AD2B7E" w:rsidRDefault="001B65E8" w:rsidP="00AD2B7E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моделирование ситуаций и принятие решений на основе данных;</w:t>
            </w:r>
          </w:p>
          <w:p w:rsidR="001B65E8" w:rsidRPr="00AD2B7E" w:rsidRDefault="001B65E8" w:rsidP="00AD2B7E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SWOT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анализ исторических явлений (сильные/сла</w:t>
            </w:r>
            <w:r w:rsidR="001844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бые стороны, возможности/угрозы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B65E8" w:rsidRPr="00AD2B7E" w:rsidRDefault="001B65E8" w:rsidP="00AD2B7E">
            <w:pPr>
              <w:pStyle w:val="a5"/>
              <w:spacing w:before="0" w:after="0"/>
            </w:pPr>
            <w:r w:rsidRPr="00AD2B7E">
              <w:rPr>
                <w:rStyle w:val="a6"/>
                <w:b w:val="0"/>
              </w:rPr>
              <w:t xml:space="preserve">2. </w:t>
            </w:r>
            <w:r w:rsidR="00184467">
              <w:t>Формирование умений м</w:t>
            </w:r>
            <w:r w:rsidRPr="00AD2B7E">
              <w:t>оделировать ситуации общественной дискуссии в определенный исторический период, представляя различные социальные группы, аргументировать свою позицию на основе исторических фактов.</w:t>
            </w:r>
          </w:p>
        </w:tc>
      </w:tr>
      <w:tr w:rsidR="001B65E8" w:rsidRPr="00FC39AA" w:rsidTr="00DF4512">
        <w:tc>
          <w:tcPr>
            <w:tcW w:w="1951" w:type="dxa"/>
            <w:vMerge/>
          </w:tcPr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B65E8" w:rsidRPr="00AD2B7E" w:rsidRDefault="001B65E8" w:rsidP="0018446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историографических позиций (как разные учёные объясняют одно событие);</w:t>
            </w:r>
          </w:p>
          <w:p w:rsidR="001B65E8" w:rsidRPr="00AD2B7E" w:rsidRDefault="001B65E8" w:rsidP="00DF4512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исследовательские проекты с привлечением 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первичных и вторичных источников;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B65E8" w:rsidRPr="00AD2B7E" w:rsidRDefault="00184467" w:rsidP="00AD2B7E">
            <w:pPr>
              <w:pStyle w:val="a5"/>
              <w:spacing w:before="0" w:after="0"/>
            </w:pPr>
            <w:r>
              <w:lastRenderedPageBreak/>
              <w:t>3. С</w:t>
            </w:r>
            <w:r w:rsidR="001B65E8" w:rsidRPr="00AD2B7E">
              <w:t xml:space="preserve">амостоятельное исследование на основе архивных материалов, мемуаров, статистических данных. </w:t>
            </w:r>
          </w:p>
          <w:p w:rsidR="001B65E8" w:rsidRPr="00AD2B7E" w:rsidRDefault="001B65E8" w:rsidP="00AD2B7E">
            <w:pPr>
              <w:pStyle w:val="a5"/>
              <w:spacing w:before="0" w:after="0"/>
            </w:pPr>
          </w:p>
        </w:tc>
      </w:tr>
      <w:tr w:rsidR="001B65E8" w:rsidRPr="00FC39AA" w:rsidTr="00DF4512">
        <w:tc>
          <w:tcPr>
            <w:tcW w:w="1951" w:type="dxa"/>
            <w:vMerge/>
          </w:tcPr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1B65E8" w:rsidRPr="00AD2B7E" w:rsidRDefault="001B65E8" w:rsidP="00DF4512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57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защита докладов с оппонированием.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B65E8" w:rsidRPr="00AD2B7E" w:rsidRDefault="001B65E8" w:rsidP="00AD2B7E">
            <w:pPr>
              <w:pStyle w:val="a5"/>
              <w:spacing w:before="0" w:after="0"/>
            </w:pPr>
            <w:r w:rsidRPr="00AD2B7E">
              <w:t>4. Представление докладов, презентаций, сайта, посвященных анализу конкретной исторической проблемы</w:t>
            </w:r>
          </w:p>
        </w:tc>
      </w:tr>
      <w:tr w:rsidR="001B65E8" w:rsidRPr="00FC39AA" w:rsidTr="00DF4512">
        <w:tc>
          <w:tcPr>
            <w:tcW w:w="1951" w:type="dxa"/>
            <w:vMerge/>
          </w:tcPr>
          <w:p w:rsidR="001B65E8" w:rsidRPr="00AD2B7E" w:rsidRDefault="001B65E8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vMerge/>
          </w:tcPr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DF4512" w:rsidRDefault="00DF4512" w:rsidP="00DF4512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57" w:right="33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написание эссе с тезисом, аргументами           </w:t>
            </w:r>
          </w:p>
          <w:p w:rsidR="001B65E8" w:rsidRPr="00AD2B7E" w:rsidRDefault="001B65E8" w:rsidP="00DF4512">
            <w:pPr>
              <w:shd w:val="clear" w:color="auto" w:fill="FFFFFF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выводами;</w:t>
            </w:r>
          </w:p>
          <w:p w:rsidR="001B65E8" w:rsidRPr="00AD2B7E" w:rsidRDefault="001B65E8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1B65E8" w:rsidRPr="00AD2B7E" w:rsidRDefault="001B65E8" w:rsidP="00AD2B7E">
            <w:pPr>
              <w:pStyle w:val="a5"/>
              <w:spacing w:before="0" w:after="0"/>
            </w:pPr>
            <w:r w:rsidRPr="00AD2B7E">
              <w:rPr>
                <w:rStyle w:val="a6"/>
                <w:b w:val="0"/>
              </w:rPr>
              <w:t xml:space="preserve">5. умение </w:t>
            </w:r>
            <w:r w:rsidRPr="00AD2B7E">
              <w:t>написать эссе, связывающее историческое событие с современными проблемами.</w:t>
            </w:r>
          </w:p>
        </w:tc>
      </w:tr>
      <w:tr w:rsidR="00FC39AA" w:rsidRPr="00FC39AA" w:rsidTr="00DF4512">
        <w:tc>
          <w:tcPr>
            <w:tcW w:w="9889" w:type="dxa"/>
            <w:gridSpan w:val="5"/>
          </w:tcPr>
          <w:p w:rsidR="00FC39AA" w:rsidRPr="00AD2B7E" w:rsidRDefault="00FC39AA" w:rsidP="00AD2B7E">
            <w:pPr>
              <w:shd w:val="clear" w:color="auto" w:fill="FFFFFF"/>
              <w:ind w:left="57"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2B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Результат:</w:t>
            </w:r>
            <w:r w:rsidRPr="00AD2B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ученик владеет методами анализа и синтеза, способен критически оценивать информацию, выстраивать логическую аргументацию, рефлексировать над собственными суждениями.</w:t>
            </w:r>
          </w:p>
          <w:p w:rsidR="00FC39AA" w:rsidRPr="00AD2B7E" w:rsidRDefault="00FC39AA" w:rsidP="00AD2B7E">
            <w:pPr>
              <w:ind w:left="57" w:right="57"/>
              <w:jc w:val="both"/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:rsidR="00274045" w:rsidRDefault="00274045" w:rsidP="00800A4D">
      <w:pPr>
        <w:spacing w:after="0" w:line="240" w:lineRule="auto"/>
        <w:ind w:firstLine="709"/>
        <w:jc w:val="both"/>
        <w:rPr>
          <w:rStyle w:val="a6"/>
          <w:rFonts w:ascii="Times New Roman" w:hAnsi="Times New Roman" w:cs="Times New Roman"/>
          <w:b w:val="0"/>
          <w:sz w:val="24"/>
          <w:szCs w:val="24"/>
        </w:rPr>
      </w:pPr>
    </w:p>
    <w:p w:rsidR="00DF4512" w:rsidRPr="000D6701" w:rsidRDefault="00DF4512" w:rsidP="000D6701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01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Важными и </w:t>
      </w:r>
      <w:r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неотъемлемыми компонентами формирования критического мышления </w:t>
      </w:r>
      <w:proofErr w:type="gramStart"/>
      <w:r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 изучении истории являются </w:t>
      </w:r>
      <w:r w:rsidRPr="000D67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оценивание и рефлексия</w:t>
      </w:r>
      <w:r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включают: </w:t>
      </w:r>
    </w:p>
    <w:p w:rsidR="00DF4512" w:rsidRPr="000D6701" w:rsidRDefault="00DF4512" w:rsidP="000D6701">
      <w:pPr>
        <w:numPr>
          <w:ilvl w:val="0"/>
          <w:numId w:val="15"/>
        </w:numPr>
        <w:tabs>
          <w:tab w:val="clear" w:pos="720"/>
          <w:tab w:val="num" w:pos="426"/>
        </w:tabs>
        <w:spacing w:after="0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формирующее оценивание</w:t>
      </w:r>
      <w:r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>,  ориентированное на выявление и развитие умений учащихся самостоятельно контролировать и корректировать собственную учебную деятельность;</w:t>
      </w:r>
    </w:p>
    <w:p w:rsidR="00DF4512" w:rsidRPr="000D6701" w:rsidRDefault="00DF4512" w:rsidP="000D6701">
      <w:pPr>
        <w:numPr>
          <w:ilvl w:val="0"/>
          <w:numId w:val="15"/>
        </w:numPr>
        <w:tabs>
          <w:tab w:val="clear" w:pos="720"/>
          <w:tab w:val="num" w:pos="426"/>
        </w:tabs>
        <w:spacing w:after="0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6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методы самооценки и взаимной оценки</w:t>
      </w:r>
      <w:r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 способствуют развитию навыков критического анализа и аргументированного обсужде</w:t>
      </w:r>
      <w:r w:rsidR="000D6701"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собственных и чужих позиций;</w:t>
      </w:r>
    </w:p>
    <w:p w:rsidR="000D6701" w:rsidRPr="000D6701" w:rsidRDefault="000D6701" w:rsidP="000D6701">
      <w:pPr>
        <w:numPr>
          <w:ilvl w:val="0"/>
          <w:numId w:val="15"/>
        </w:numPr>
        <w:tabs>
          <w:tab w:val="clear" w:pos="720"/>
          <w:tab w:val="num" w:pos="426"/>
        </w:tabs>
        <w:spacing w:after="0"/>
        <w:ind w:left="0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Pr="000D67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ефлексию после каждого занятия, которая</w:t>
      </w:r>
      <w:r w:rsidR="00DF4512" w:rsidRPr="000D6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учащимся систематизировать знания, выявлять пробелы и планировать дальнейшее обучение.</w:t>
      </w:r>
    </w:p>
    <w:p w:rsidR="00DF4512" w:rsidRPr="000D6701" w:rsidRDefault="00DF4512" w:rsidP="000D6701">
      <w:pPr>
        <w:spacing w:after="0"/>
        <w:ind w:firstLine="709"/>
        <w:jc w:val="both"/>
        <w:rPr>
          <w:rStyle w:val="a6"/>
          <w:rFonts w:ascii="Times New Roman" w:eastAsia="Times New Roman" w:hAnsi="Times New Roman" w:cs="Times New Roman"/>
          <w:b w:val="0"/>
          <w:bCs w:val="0"/>
          <w:sz w:val="28"/>
          <w:szCs w:val="28"/>
          <w:lang w:eastAsia="ru-RU"/>
        </w:rPr>
      </w:pPr>
      <w:r w:rsidRPr="000D6701">
        <w:rPr>
          <w:rStyle w:val="a6"/>
          <w:rFonts w:ascii="Times New Roman" w:hAnsi="Times New Roman" w:cs="Times New Roman"/>
          <w:b w:val="0"/>
          <w:sz w:val="28"/>
          <w:szCs w:val="28"/>
        </w:rPr>
        <w:t>Таким образом, формирование навыков критического мышления не только способствует развитию личности каждого ученика, но и требует от учителя глубокого знания предмета, готовности к постоянному самосовершенствованию, освоению новых образовательных технологий и созданию мотивирующей развивающей образовательной среды.</w:t>
      </w: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72535" w:rsidRDefault="00C72535" w:rsidP="00C72535">
      <w:pPr>
        <w:spacing w:after="0"/>
        <w:rPr>
          <w:rStyle w:val="a6"/>
          <w:color w:val="494949"/>
          <w:sz w:val="28"/>
          <w:szCs w:val="28"/>
        </w:rPr>
      </w:pPr>
    </w:p>
    <w:p w:rsidR="00CF79BE" w:rsidRPr="00AD2B7E" w:rsidRDefault="00CF79B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Разработчик</w:t>
      </w:r>
      <w:r w:rsidRPr="00AD2B7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Уварова Наталья Борисовна,</w:t>
      </w:r>
    </w:p>
    <w:p w:rsidR="00CF79BE" w:rsidRPr="00AD2B7E" w:rsidRDefault="00C72535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учитель</w:t>
      </w:r>
      <w:r w:rsidR="00CF79B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CF79BE"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истории и обществознания </w:t>
      </w:r>
    </w:p>
    <w:p w:rsidR="00CF79BE" w:rsidRDefault="00CF79B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МАОУ «СОШ №65 г. Улан-Удэ имени Г.С. Асеева»,</w:t>
      </w:r>
    </w:p>
    <w:p w:rsidR="00CF79BE" w:rsidRDefault="00CF79BE" w:rsidP="00C725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D2B7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г. Улан-Удэ, Республика Бурятия</w:t>
      </w:r>
      <w:r w:rsidRPr="00210D9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</w:p>
    <w:p w:rsidR="00CF79BE" w:rsidRDefault="00CF79BE" w:rsidP="00CF79BE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CF79BE" w:rsidRPr="00CF79BE" w:rsidRDefault="00CF79BE" w:rsidP="00CF79BE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Задания для учащихся 8 класса по теме "Эпоха Петра Великого" с использованием методов, направленных на развитие критического мышления</w:t>
      </w:r>
    </w:p>
    <w:p w:rsidR="00CF79BE" w:rsidRPr="00CF79BE" w:rsidRDefault="00CF79BE" w:rsidP="00CF7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Анализ исторических источников:</w:t>
      </w:r>
    </w:p>
    <w:p w:rsidR="00CF79BE" w:rsidRPr="00CF79BE" w:rsidRDefault="00CF79BE" w:rsidP="00CF79BE">
      <w:pPr>
        <w:numPr>
          <w:ilvl w:val="0"/>
          <w:numId w:val="1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Предоставьте отрывки из писем Петра I и воспоминаний его современников (как сторонников, так и противников реформ). Задание: сравните оценки преобразований Петра </w:t>
      </w:r>
      <w:r w:rsidRPr="00CF79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современниками, выделите аргументы "за" и "против" изменений. Определите, какая оценка кажется вам наиболее объективным и почему.</w:t>
      </w:r>
    </w:p>
    <w:p w:rsidR="00CF79BE" w:rsidRPr="00CF79BE" w:rsidRDefault="00CF79BE" w:rsidP="00CF79BE">
      <w:pPr>
        <w:numPr>
          <w:ilvl w:val="0"/>
          <w:numId w:val="1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Рассмотрите карту Российской империи до и после петровских реформ. Задание: проанализируйте, какие территории были присоединены, как изменилось геополитическое положение России. Сформулируйте вывод о роли Петра I в расширении границ государства.</w:t>
      </w:r>
    </w:p>
    <w:p w:rsidR="00CF79BE" w:rsidRPr="00CF79BE" w:rsidRDefault="00CF79BE" w:rsidP="00CF79BE">
      <w:pPr>
        <w:numPr>
          <w:ilvl w:val="0"/>
          <w:numId w:val="18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Сравните государственно-административное устройство России до Петра </w:t>
      </w:r>
      <w:r w:rsidRPr="00CF79BE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Pr="00CF7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 конце его правления. Что появилось нового, что осталось без изменений.</w:t>
      </w:r>
    </w:p>
    <w:p w:rsidR="00CF79BE" w:rsidRPr="00CF79BE" w:rsidRDefault="00CF79BE" w:rsidP="00CF7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Дебаты:</w:t>
      </w:r>
    </w:p>
    <w:p w:rsidR="00CF79BE" w:rsidRPr="00CF79BE" w:rsidRDefault="00CF79BE" w:rsidP="00CF79BE">
      <w:pPr>
        <w:numPr>
          <w:ilvl w:val="0"/>
          <w:numId w:val="19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Разделите класс на две группы: "сторонники" и "противники" реформ Петра I. Задание: подготовьте аргументированную позицию, основанную на исторических фактах. Проведите дебаты, обсуждая положительные и отрицательные последствия петровских преобразований.</w:t>
      </w:r>
    </w:p>
    <w:p w:rsidR="00CF79BE" w:rsidRPr="00CF79BE" w:rsidRDefault="00CF79BE" w:rsidP="00CF7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Проектная деятельность:</w:t>
      </w:r>
    </w:p>
    <w:p w:rsidR="00CF79BE" w:rsidRPr="00CF79BE" w:rsidRDefault="00CF79BE" w:rsidP="00CF79BE">
      <w:pPr>
        <w:numPr>
          <w:ilvl w:val="0"/>
          <w:numId w:val="20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Предложите учащимся создать мультимедийные презентации или исследовательские работы, посвященные отдельным аспектам эпохи Петра Великого (например, военная реформа, строительство Санкт-Петербурга, изменения в культуре и быте). Задание: представьте результаты работы, акцентируя внимание на противоречивых моментах.</w:t>
      </w:r>
    </w:p>
    <w:p w:rsidR="00CF79BE" w:rsidRPr="00CF79BE" w:rsidRDefault="00CF79BE" w:rsidP="00CF7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Кейс-</w:t>
      </w:r>
      <w:proofErr w:type="spellStart"/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стади</w:t>
      </w:r>
      <w:proofErr w:type="spellEnd"/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CF79BE" w:rsidRPr="00CF79BE" w:rsidRDefault="00CF79BE" w:rsidP="00CF79BE">
      <w:pPr>
        <w:numPr>
          <w:ilvl w:val="0"/>
          <w:numId w:val="21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 ситуацию: вы – советник Петра I. Царь планирует введение нового налога для финансирования строительства флота. Задание: оцените возможные последствия данного решения для различных слоев населения. Предложите альтернативные варианты финансирования, учитывая интересы государства и общества.</w:t>
      </w:r>
    </w:p>
    <w:p w:rsidR="00CF79BE" w:rsidRPr="00CF79BE" w:rsidRDefault="00CF79BE" w:rsidP="00CF79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Дискуссия:</w:t>
      </w:r>
    </w:p>
    <w:p w:rsidR="00CF79BE" w:rsidRPr="00CF79BE" w:rsidRDefault="00CF79BE" w:rsidP="00CF79BE">
      <w:pPr>
        <w:numPr>
          <w:ilvl w:val="0"/>
          <w:numId w:val="22"/>
        </w:numPr>
        <w:spacing w:after="0" w:line="240" w:lineRule="auto"/>
        <w:ind w:left="3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7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данным многих опросов, Петр Великий стоит на одном из первых мест среди положительно оцениваемых гражданами России исторических деятелей. Объясните этот выбор  наших современников. </w:t>
      </w:r>
      <w:r w:rsidRPr="00CF7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Задание: выскажите свою точку зрения, опираясь на изученный материал. Будьте готовы аргументировать свою позицию и выслушать мнение одноклассников.</w:t>
      </w:r>
    </w:p>
    <w:p w:rsidR="00DF4512" w:rsidRPr="00CF79BE" w:rsidRDefault="00DF4512" w:rsidP="00CF79BE">
      <w:pPr>
        <w:spacing w:after="0" w:line="240" w:lineRule="auto"/>
        <w:jc w:val="both"/>
        <w:rPr>
          <w:rStyle w:val="a6"/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F4512" w:rsidRPr="00CF79BE" w:rsidSect="00AD2B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781" w:rsidRDefault="00B54781" w:rsidP="00AD2B7E">
      <w:pPr>
        <w:spacing w:after="0" w:line="240" w:lineRule="auto"/>
      </w:pPr>
      <w:r>
        <w:separator/>
      </w:r>
    </w:p>
  </w:endnote>
  <w:endnote w:type="continuationSeparator" w:id="0">
    <w:p w:rsidR="00B54781" w:rsidRDefault="00B54781" w:rsidP="00AD2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781" w:rsidRDefault="00B54781" w:rsidP="00AD2B7E">
      <w:pPr>
        <w:spacing w:after="0" w:line="240" w:lineRule="auto"/>
      </w:pPr>
      <w:r>
        <w:separator/>
      </w:r>
    </w:p>
  </w:footnote>
  <w:footnote w:type="continuationSeparator" w:id="0">
    <w:p w:rsidR="00B54781" w:rsidRDefault="00B54781" w:rsidP="00AD2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452"/>
    <w:multiLevelType w:val="multilevel"/>
    <w:tmpl w:val="6204B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1471E4"/>
    <w:multiLevelType w:val="multilevel"/>
    <w:tmpl w:val="35E4E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9626E9"/>
    <w:multiLevelType w:val="multilevel"/>
    <w:tmpl w:val="C0E6E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783810"/>
    <w:multiLevelType w:val="hybridMultilevel"/>
    <w:tmpl w:val="7C728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4A2D54"/>
    <w:multiLevelType w:val="hybridMultilevel"/>
    <w:tmpl w:val="43EC3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1F1862"/>
    <w:multiLevelType w:val="multilevel"/>
    <w:tmpl w:val="21E2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417F2F"/>
    <w:multiLevelType w:val="multilevel"/>
    <w:tmpl w:val="07385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474FDD"/>
    <w:multiLevelType w:val="multilevel"/>
    <w:tmpl w:val="1A6C0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8D49BF"/>
    <w:multiLevelType w:val="multilevel"/>
    <w:tmpl w:val="D2686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B23C1F"/>
    <w:multiLevelType w:val="multilevel"/>
    <w:tmpl w:val="5EDA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E16D75"/>
    <w:multiLevelType w:val="multilevel"/>
    <w:tmpl w:val="EC307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9822DC2"/>
    <w:multiLevelType w:val="multilevel"/>
    <w:tmpl w:val="6100B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7E597B"/>
    <w:multiLevelType w:val="multilevel"/>
    <w:tmpl w:val="0C98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383FAF"/>
    <w:multiLevelType w:val="multilevel"/>
    <w:tmpl w:val="A9BE7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561A9D"/>
    <w:multiLevelType w:val="multilevel"/>
    <w:tmpl w:val="6E98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C91DAF"/>
    <w:multiLevelType w:val="multilevel"/>
    <w:tmpl w:val="EF788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0F0DB7"/>
    <w:multiLevelType w:val="multilevel"/>
    <w:tmpl w:val="ADEA8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4CF537A"/>
    <w:multiLevelType w:val="multilevel"/>
    <w:tmpl w:val="7CBE1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FAE5D97"/>
    <w:multiLevelType w:val="multilevel"/>
    <w:tmpl w:val="59EE7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3D5B83"/>
    <w:multiLevelType w:val="multilevel"/>
    <w:tmpl w:val="DE06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176C62"/>
    <w:multiLevelType w:val="multilevel"/>
    <w:tmpl w:val="889C6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D200A5E"/>
    <w:multiLevelType w:val="multilevel"/>
    <w:tmpl w:val="C43E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19"/>
  </w:num>
  <w:num w:numId="4">
    <w:abstractNumId w:val="16"/>
  </w:num>
  <w:num w:numId="5">
    <w:abstractNumId w:val="13"/>
  </w:num>
  <w:num w:numId="6">
    <w:abstractNumId w:val="11"/>
  </w:num>
  <w:num w:numId="7">
    <w:abstractNumId w:val="15"/>
  </w:num>
  <w:num w:numId="8">
    <w:abstractNumId w:val="0"/>
  </w:num>
  <w:num w:numId="9">
    <w:abstractNumId w:val="6"/>
  </w:num>
  <w:num w:numId="10">
    <w:abstractNumId w:val="12"/>
  </w:num>
  <w:num w:numId="11">
    <w:abstractNumId w:val="14"/>
  </w:num>
  <w:num w:numId="12">
    <w:abstractNumId w:val="17"/>
  </w:num>
  <w:num w:numId="13">
    <w:abstractNumId w:val="7"/>
  </w:num>
  <w:num w:numId="14">
    <w:abstractNumId w:val="2"/>
  </w:num>
  <w:num w:numId="15">
    <w:abstractNumId w:val="20"/>
  </w:num>
  <w:num w:numId="16">
    <w:abstractNumId w:val="3"/>
  </w:num>
  <w:num w:numId="17">
    <w:abstractNumId w:val="4"/>
  </w:num>
  <w:num w:numId="18">
    <w:abstractNumId w:val="18"/>
  </w:num>
  <w:num w:numId="19">
    <w:abstractNumId w:val="10"/>
  </w:num>
  <w:num w:numId="20">
    <w:abstractNumId w:val="9"/>
  </w:num>
  <w:num w:numId="21">
    <w:abstractNumId w:val="2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AFB"/>
    <w:rsid w:val="00035A89"/>
    <w:rsid w:val="000D6701"/>
    <w:rsid w:val="001250F8"/>
    <w:rsid w:val="001533C2"/>
    <w:rsid w:val="00184467"/>
    <w:rsid w:val="001A6BCA"/>
    <w:rsid w:val="001B65E8"/>
    <w:rsid w:val="00274045"/>
    <w:rsid w:val="002D6480"/>
    <w:rsid w:val="003C5054"/>
    <w:rsid w:val="004E69D2"/>
    <w:rsid w:val="005B51AE"/>
    <w:rsid w:val="007B1741"/>
    <w:rsid w:val="00800A4D"/>
    <w:rsid w:val="00823CA9"/>
    <w:rsid w:val="00902020"/>
    <w:rsid w:val="00A33365"/>
    <w:rsid w:val="00AA795F"/>
    <w:rsid w:val="00AD2B7E"/>
    <w:rsid w:val="00AD2D8C"/>
    <w:rsid w:val="00B54781"/>
    <w:rsid w:val="00C72535"/>
    <w:rsid w:val="00CE245C"/>
    <w:rsid w:val="00CF79BE"/>
    <w:rsid w:val="00D57345"/>
    <w:rsid w:val="00D974A3"/>
    <w:rsid w:val="00DF4512"/>
    <w:rsid w:val="00E872D4"/>
    <w:rsid w:val="00EB251C"/>
    <w:rsid w:val="00EC2224"/>
    <w:rsid w:val="00EE0AFB"/>
    <w:rsid w:val="00EF0232"/>
    <w:rsid w:val="00F95A12"/>
    <w:rsid w:val="00F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B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23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0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02020"/>
    <w:rPr>
      <w:b/>
      <w:bCs/>
    </w:rPr>
  </w:style>
  <w:style w:type="table" w:styleId="a7">
    <w:name w:val="Table Grid"/>
    <w:basedOn w:val="a1"/>
    <w:uiPriority w:val="59"/>
    <w:rsid w:val="00EB2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C39A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D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D2B7E"/>
  </w:style>
  <w:style w:type="paragraph" w:styleId="ab">
    <w:name w:val="footer"/>
    <w:basedOn w:val="a"/>
    <w:link w:val="ac"/>
    <w:uiPriority w:val="99"/>
    <w:unhideWhenUsed/>
    <w:rsid w:val="00AD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D2B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B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23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90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02020"/>
    <w:rPr>
      <w:b/>
      <w:bCs/>
    </w:rPr>
  </w:style>
  <w:style w:type="table" w:styleId="a7">
    <w:name w:val="Table Grid"/>
    <w:basedOn w:val="a1"/>
    <w:uiPriority w:val="59"/>
    <w:rsid w:val="00EB2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C39AA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AD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D2B7E"/>
  </w:style>
  <w:style w:type="paragraph" w:styleId="ab">
    <w:name w:val="footer"/>
    <w:basedOn w:val="a"/>
    <w:link w:val="ac"/>
    <w:uiPriority w:val="99"/>
    <w:unhideWhenUsed/>
    <w:rsid w:val="00AD2B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D2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1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1523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9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39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49540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67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2886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79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130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474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3211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001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597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17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1596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dina_uvar@outlook.com</dc:creator>
  <cp:lastModifiedBy>dina_uvar@outlook.com</cp:lastModifiedBy>
  <cp:revision>16</cp:revision>
  <dcterms:created xsi:type="dcterms:W3CDTF">2025-12-18T18:52:00Z</dcterms:created>
  <dcterms:modified xsi:type="dcterms:W3CDTF">2026-01-21T18:09:00Z</dcterms:modified>
</cp:coreProperties>
</file>