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jc w:val="center"/>
        <w:rPr>
          <w:rFonts w:ascii="Times New Roman" w:hAnsi="Times New Roman" w:cs="Times New Roman" w:eastAsiaTheme="majorAscii"/>
          <w:sz w:val="28"/>
          <w:szCs w:val="28"/>
          <w:lang w:val="ru-RU"/>
        </w:rPr>
      </w:pPr>
      <w:r>
        <w:rPr>
          <w:rFonts w:ascii="Times New Roman" w:hAnsi="Times New Roman" w:cs="Times New Roman" w:eastAsiaTheme="majorAscii"/>
          <w:sz w:val="28"/>
          <w:szCs w:val="28"/>
          <w:lang w:val="ru-RU"/>
        </w:rPr>
        <w:t>Муниципальное дошкольное образовательное учреждение</w:t>
      </w:r>
    </w:p>
    <w:p w14:paraId="00000002">
      <w:pPr>
        <w:jc w:val="center"/>
        <w:rPr>
          <w:rFonts w:ascii="Times New Roman" w:hAnsi="Times New Roman" w:cs="Times New Roman" w:eastAsiaTheme="majorAscii"/>
          <w:sz w:val="28"/>
          <w:szCs w:val="28"/>
        </w:rPr>
      </w:pPr>
      <w:r>
        <w:rPr>
          <w:rFonts w:ascii="Times New Roman" w:hAnsi="Times New Roman" w:cs="Times New Roman" w:eastAsiaTheme="majorAscii"/>
          <w:sz w:val="28"/>
          <w:szCs w:val="28"/>
          <w:lang w:val="ru-RU"/>
        </w:rPr>
        <w:t xml:space="preserve">  “Детский сад общеразвивающего вида №90 “Золотой ключик”</w:t>
      </w:r>
    </w:p>
    <w:p w14:paraId="00000003">
      <w:pPr>
        <w:jc w:val="center"/>
        <w:rPr>
          <w:rFonts w:ascii="Times New Roman" w:hAnsi="Times New Roman" w:cs="Times New Roman" w:eastAsiaTheme="majorAscii"/>
          <w:sz w:val="28"/>
          <w:szCs w:val="28"/>
          <w:lang w:val="ru-RU"/>
        </w:rPr>
      </w:pPr>
    </w:p>
    <w:p w14:paraId="00000004">
      <w:pPr>
        <w:jc w:val="center"/>
        <w:rPr>
          <w:rFonts w:ascii="Times New Roman" w:hAnsi="Times New Roman" w:cs="Times New Roman" w:eastAsiaTheme="majorAscii"/>
          <w:sz w:val="28"/>
          <w:szCs w:val="28"/>
          <w:lang w:val="ru-RU"/>
        </w:rPr>
      </w:pPr>
    </w:p>
    <w:p w14:paraId="00000005">
      <w:pPr>
        <w:jc w:val="center"/>
        <w:rPr>
          <w:rFonts w:ascii="Times New Roman" w:hAnsi="Times New Roman" w:cs="Times New Roman" w:eastAsiaTheme="majorAscii"/>
          <w:sz w:val="28"/>
          <w:szCs w:val="28"/>
          <w:lang w:val="ru-RU"/>
        </w:rPr>
      </w:pPr>
    </w:p>
    <w:p w14:paraId="00000006">
      <w:pPr>
        <w:jc w:val="center"/>
        <w:rPr>
          <w:rFonts w:ascii="Times New Roman" w:hAnsi="Times New Roman" w:cs="Times New Roman" w:eastAsiaTheme="majorAscii"/>
          <w:sz w:val="28"/>
          <w:szCs w:val="28"/>
          <w:lang w:val="ru-RU"/>
        </w:rPr>
      </w:pPr>
    </w:p>
    <w:p w14:paraId="00000007">
      <w:pPr>
        <w:jc w:val="center"/>
        <w:rPr>
          <w:rFonts w:ascii="Times New Roman" w:hAnsi="Times New Roman" w:cs="Times New Roman" w:eastAsiaTheme="majorAscii"/>
          <w:sz w:val="28"/>
          <w:szCs w:val="28"/>
          <w:lang w:val="ru-RU"/>
        </w:rPr>
      </w:pPr>
    </w:p>
    <w:p w14:paraId="00000008">
      <w:pPr>
        <w:jc w:val="center"/>
        <w:rPr>
          <w:rFonts w:ascii="Times New Roman" w:hAnsi="Times New Roman" w:cs="Times New Roman"/>
          <w:b/>
          <w:bCs/>
          <w:sz w:val="28"/>
          <w:szCs w:val="28"/>
        </w:rPr>
      </w:pPr>
      <w:r>
        <w:rPr>
          <w:rFonts w:ascii="Times New Roman" w:hAnsi="Times New Roman" w:cs="Times New Roman" w:eastAsiaTheme="majorAscii"/>
          <w:b/>
          <w:bCs/>
          <w:sz w:val="28"/>
          <w:szCs w:val="28"/>
          <w:lang w:val="ru-RU"/>
        </w:rPr>
        <w:t>Детско-родительский проект “Наша спортивная семья” с детьми средней</w:t>
      </w:r>
      <w:r>
        <w:rPr>
          <w:rFonts w:hint="default" w:ascii="Times New Roman" w:hAnsi="Times New Roman" w:cs="Times New Roman" w:eastAsiaTheme="majorAscii"/>
          <w:b/>
          <w:bCs/>
          <w:sz w:val="28"/>
          <w:szCs w:val="28"/>
          <w:lang w:val="ru-RU"/>
        </w:rPr>
        <w:t xml:space="preserve"> </w:t>
      </w:r>
      <w:r>
        <w:rPr>
          <w:rFonts w:ascii="Times New Roman" w:hAnsi="Times New Roman" w:cs="Times New Roman" w:eastAsiaTheme="majorAscii"/>
          <w:b/>
          <w:bCs/>
          <w:sz w:val="28"/>
          <w:szCs w:val="28"/>
          <w:lang w:val="ru-RU"/>
        </w:rPr>
        <w:t>группы</w:t>
      </w:r>
      <w:r>
        <w:rPr>
          <w:rFonts w:hint="default" w:ascii="Times New Roman" w:hAnsi="Times New Roman" w:cs="Times New Roman" w:eastAsiaTheme="majorAscii"/>
          <w:b/>
          <w:bCs/>
          <w:sz w:val="28"/>
          <w:szCs w:val="28"/>
          <w:lang w:val="ru-RU"/>
        </w:rPr>
        <w:t xml:space="preserve"> компенсирующей направленности </w:t>
      </w:r>
      <w:r>
        <w:rPr>
          <w:rFonts w:ascii="Times New Roman" w:hAnsi="Times New Roman" w:cs="Times New Roman"/>
          <w:b/>
          <w:bCs/>
          <w:sz w:val="28"/>
          <w:szCs w:val="28"/>
          <w:lang w:val="ru-RU"/>
        </w:rPr>
        <w:t>№ 9 “Буратино”</w:t>
      </w:r>
    </w:p>
    <w:p w14:paraId="00000009">
      <w:pPr>
        <w:jc w:val="center"/>
        <w:rPr>
          <w:rFonts w:ascii="Times New Roman" w:hAnsi="Times New Roman" w:cs="Times New Roman" w:eastAsiaTheme="majorAscii"/>
          <w:sz w:val="28"/>
          <w:szCs w:val="28"/>
        </w:rPr>
      </w:pPr>
    </w:p>
    <w:p w14:paraId="0000000A">
      <w:pPr>
        <w:jc w:val="right"/>
        <w:rPr>
          <w:rFonts w:ascii="Times New Roman" w:hAnsi="Times New Roman" w:cs="Times New Roman" w:eastAsiaTheme="majorAscii"/>
          <w:sz w:val="28"/>
          <w:szCs w:val="28"/>
          <w:lang w:val="ru-RU"/>
        </w:rPr>
      </w:pPr>
    </w:p>
    <w:p w14:paraId="0000000B">
      <w:pPr>
        <w:jc w:val="right"/>
        <w:rPr>
          <w:rFonts w:ascii="Times New Roman" w:hAnsi="Times New Roman" w:cs="Times New Roman" w:eastAsiaTheme="majorAscii"/>
          <w:sz w:val="28"/>
          <w:szCs w:val="28"/>
          <w:lang w:val="ru-RU"/>
        </w:rPr>
      </w:pPr>
    </w:p>
    <w:p w14:paraId="0000000C">
      <w:pPr>
        <w:jc w:val="right"/>
        <w:rPr>
          <w:rFonts w:ascii="Times New Roman" w:hAnsi="Times New Roman" w:cs="Times New Roman" w:eastAsiaTheme="majorAscii"/>
          <w:sz w:val="28"/>
          <w:szCs w:val="28"/>
          <w:lang w:val="ru-RU"/>
        </w:rPr>
      </w:pPr>
    </w:p>
    <w:p w14:paraId="0000000D">
      <w:pPr>
        <w:jc w:val="right"/>
        <w:rPr>
          <w:rFonts w:ascii="Times New Roman" w:hAnsi="Times New Roman" w:cs="Times New Roman" w:eastAsiaTheme="majorAscii"/>
          <w:sz w:val="28"/>
          <w:szCs w:val="28"/>
          <w:lang w:val="ru-RU"/>
        </w:rPr>
      </w:pPr>
    </w:p>
    <w:p w14:paraId="0000000E">
      <w:pPr>
        <w:jc w:val="right"/>
        <w:rPr>
          <w:rFonts w:ascii="Times New Roman" w:hAnsi="Times New Roman" w:cs="Times New Roman" w:eastAsiaTheme="majorAscii"/>
          <w:sz w:val="28"/>
          <w:szCs w:val="28"/>
        </w:rPr>
      </w:pPr>
      <w:r>
        <w:rPr>
          <w:rFonts w:ascii="Times New Roman" w:hAnsi="Times New Roman" w:cs="Times New Roman" w:eastAsiaTheme="majorAscii"/>
          <w:sz w:val="28"/>
          <w:szCs w:val="28"/>
          <w:lang w:val="ru-RU"/>
        </w:rPr>
        <w:t>Руководители проекта :</w:t>
      </w:r>
    </w:p>
    <w:p w14:paraId="0000000F">
      <w:pPr>
        <w:jc w:val="right"/>
        <w:rPr>
          <w:rFonts w:ascii="Times New Roman" w:hAnsi="Times New Roman" w:cs="Times New Roman" w:eastAsiaTheme="majorAscii"/>
          <w:sz w:val="28"/>
          <w:szCs w:val="28"/>
        </w:rPr>
      </w:pPr>
      <w:r>
        <w:rPr>
          <w:rFonts w:ascii="Times New Roman" w:hAnsi="Times New Roman" w:cs="Times New Roman" w:eastAsiaTheme="majorAscii"/>
          <w:sz w:val="28"/>
          <w:szCs w:val="28"/>
          <w:lang w:val="ru-RU"/>
        </w:rPr>
        <w:t>Маклакова Ольга Николаевна</w:t>
      </w:r>
    </w:p>
    <w:p w14:paraId="00000010">
      <w:pPr>
        <w:jc w:val="right"/>
        <w:rPr>
          <w:rFonts w:hint="default" w:ascii="Times New Roman" w:hAnsi="Times New Roman" w:cs="Times New Roman" w:eastAsiaTheme="majorAscii"/>
          <w:sz w:val="28"/>
          <w:szCs w:val="28"/>
          <w:lang w:val="ru-RU"/>
        </w:rPr>
      </w:pPr>
      <w:r>
        <w:rPr>
          <w:rFonts w:ascii="Times New Roman" w:hAnsi="Times New Roman" w:cs="Times New Roman" w:eastAsiaTheme="majorAscii"/>
          <w:sz w:val="28"/>
          <w:szCs w:val="28"/>
          <w:lang w:val="ru-RU"/>
        </w:rPr>
        <w:t>инструктор по физической культуре</w:t>
      </w:r>
      <w:r>
        <w:rPr>
          <w:rFonts w:hint="default" w:ascii="Times New Roman" w:hAnsi="Times New Roman" w:cs="Times New Roman" w:eastAsiaTheme="majorAscii"/>
          <w:sz w:val="28"/>
          <w:szCs w:val="28"/>
          <w:lang w:val="ru-RU"/>
        </w:rPr>
        <w:t>;</w:t>
      </w:r>
    </w:p>
    <w:p w14:paraId="5EDEDC7C">
      <w:pPr>
        <w:wordWrap w:val="0"/>
        <w:jc w:val="right"/>
        <w:rPr>
          <w:rFonts w:hint="default" w:ascii="Times New Roman" w:hAnsi="Times New Roman" w:cs="Times New Roman" w:eastAsiaTheme="majorAscii"/>
          <w:sz w:val="28"/>
          <w:szCs w:val="28"/>
          <w:lang w:val="ru-RU"/>
        </w:rPr>
      </w:pPr>
      <w:r>
        <w:rPr>
          <w:rFonts w:hint="default" w:ascii="Times New Roman" w:hAnsi="Times New Roman" w:cs="Times New Roman" w:eastAsiaTheme="majorAscii"/>
          <w:sz w:val="28"/>
          <w:szCs w:val="28"/>
          <w:lang w:val="ru-RU"/>
        </w:rPr>
        <w:t>Копосова Анастасия Валентиновна,</w:t>
      </w:r>
    </w:p>
    <w:p w14:paraId="0408E93D">
      <w:pPr>
        <w:wordWrap/>
        <w:jc w:val="right"/>
        <w:rPr>
          <w:rFonts w:hint="default" w:ascii="Times New Roman" w:hAnsi="Times New Roman" w:cs="Times New Roman" w:eastAsiaTheme="majorAscii"/>
          <w:sz w:val="28"/>
          <w:szCs w:val="28"/>
          <w:lang w:val="ru-RU"/>
        </w:rPr>
      </w:pPr>
      <w:r>
        <w:rPr>
          <w:rFonts w:hint="default" w:ascii="Times New Roman" w:hAnsi="Times New Roman" w:cs="Times New Roman" w:eastAsiaTheme="majorAscii"/>
          <w:sz w:val="28"/>
          <w:szCs w:val="28"/>
          <w:lang w:val="ru-RU"/>
        </w:rPr>
        <w:t>учитель-логопед.</w:t>
      </w:r>
    </w:p>
    <w:p w14:paraId="00000011">
      <w:pPr>
        <w:jc w:val="center"/>
        <w:rPr>
          <w:rFonts w:ascii="Times New Roman" w:hAnsi="Times New Roman" w:cs="Times New Roman" w:eastAsiaTheme="majorAscii"/>
          <w:sz w:val="28"/>
          <w:szCs w:val="28"/>
          <w:lang w:val="ru-RU"/>
        </w:rPr>
      </w:pPr>
    </w:p>
    <w:p w14:paraId="00000012">
      <w:pPr>
        <w:jc w:val="center"/>
        <w:rPr>
          <w:rFonts w:ascii="Times New Roman" w:hAnsi="Times New Roman" w:cs="Times New Roman" w:eastAsiaTheme="majorAscii"/>
          <w:sz w:val="28"/>
          <w:szCs w:val="28"/>
          <w:lang w:val="ru-RU"/>
        </w:rPr>
      </w:pPr>
    </w:p>
    <w:p w14:paraId="00000013">
      <w:pPr>
        <w:jc w:val="center"/>
        <w:rPr>
          <w:rFonts w:ascii="Times New Roman" w:hAnsi="Times New Roman" w:cs="Times New Roman" w:eastAsiaTheme="majorAscii"/>
          <w:sz w:val="28"/>
          <w:szCs w:val="28"/>
          <w:lang w:val="ru-RU"/>
        </w:rPr>
      </w:pPr>
    </w:p>
    <w:p w14:paraId="00000015">
      <w:pPr>
        <w:jc w:val="both"/>
        <w:rPr>
          <w:rFonts w:ascii="Times New Roman" w:hAnsi="Times New Roman" w:cs="Times New Roman" w:eastAsiaTheme="majorAscii"/>
          <w:sz w:val="28"/>
          <w:szCs w:val="28"/>
          <w:lang w:val="ru-RU"/>
        </w:rPr>
      </w:pPr>
    </w:p>
    <w:p w14:paraId="00000016">
      <w:pPr>
        <w:jc w:val="center"/>
        <w:rPr>
          <w:rFonts w:ascii="Times New Roman" w:hAnsi="Times New Roman" w:cs="Times New Roman" w:eastAsiaTheme="majorAscii"/>
          <w:sz w:val="28"/>
          <w:szCs w:val="28"/>
          <w:lang w:val="ru-RU"/>
        </w:rPr>
      </w:pPr>
      <w:r>
        <w:rPr>
          <w:rFonts w:ascii="Times New Roman" w:hAnsi="Times New Roman" w:cs="Times New Roman" w:eastAsiaTheme="majorAscii"/>
          <w:sz w:val="28"/>
          <w:szCs w:val="28"/>
          <w:lang w:val="ru-RU"/>
        </w:rPr>
        <w:t>Вологда</w:t>
      </w:r>
    </w:p>
    <w:p w14:paraId="00000018">
      <w:pPr>
        <w:jc w:val="center"/>
        <w:rPr>
          <w:rFonts w:hint="default" w:ascii="Times New Roman" w:hAnsi="Times New Roman" w:cs="Times New Roman"/>
          <w:b/>
          <w:bCs/>
          <w:sz w:val="28"/>
          <w:szCs w:val="28"/>
          <w:lang w:val="ru-RU"/>
        </w:rPr>
      </w:pPr>
      <w:r>
        <w:rPr>
          <w:rFonts w:ascii="Times New Roman" w:hAnsi="Times New Roman" w:cs="Times New Roman" w:eastAsiaTheme="majorAscii"/>
          <w:sz w:val="28"/>
          <w:szCs w:val="28"/>
          <w:lang w:val="ru-RU"/>
        </w:rPr>
        <w:t>202</w:t>
      </w:r>
      <w:r>
        <w:rPr>
          <w:rFonts w:hint="default" w:ascii="Times New Roman" w:hAnsi="Times New Roman" w:cs="Times New Roman" w:eastAsiaTheme="majorAscii"/>
          <w:sz w:val="28"/>
          <w:szCs w:val="28"/>
          <w:lang w:val="ru-RU"/>
        </w:rPr>
        <w:t>5</w:t>
      </w:r>
    </w:p>
    <w:p w14:paraId="00000019">
      <w:pPr>
        <w:jc w:val="left"/>
        <w:rPr>
          <w:rFonts w:ascii="Times New Roman" w:hAnsi="Times New Roman" w:cs="Times New Roman"/>
          <w:b/>
          <w:bCs/>
          <w:sz w:val="28"/>
          <w:szCs w:val="28"/>
          <w:lang w:val="ru-RU"/>
        </w:rPr>
      </w:pPr>
      <w:r>
        <w:rPr>
          <w:rFonts w:ascii="Times New Roman" w:hAnsi="Times New Roman" w:cs="Times New Roman" w:eastAsiaTheme="majorAscii"/>
          <w:b/>
          <w:bCs/>
          <w:sz w:val="28"/>
          <w:szCs w:val="28"/>
          <w:lang w:val="ru-RU"/>
        </w:rPr>
        <w:t xml:space="preserve">Детско-родительский проект “Наша спортивная семья” с детьми средней </w:t>
      </w:r>
      <w:r>
        <w:rPr>
          <w:rFonts w:ascii="Times New Roman" w:hAnsi="Times New Roman" w:cs="Times New Roman"/>
          <w:b/>
          <w:bCs/>
          <w:sz w:val="28"/>
          <w:szCs w:val="28"/>
          <w:lang w:val="ru-RU"/>
        </w:rPr>
        <w:t xml:space="preserve"> группы</w:t>
      </w:r>
      <w:r>
        <w:rPr>
          <w:rFonts w:hint="default" w:ascii="Times New Roman" w:hAnsi="Times New Roman" w:cs="Times New Roman"/>
          <w:b/>
          <w:bCs/>
          <w:sz w:val="28"/>
          <w:szCs w:val="28"/>
          <w:lang w:val="ru-RU"/>
        </w:rPr>
        <w:t xml:space="preserve"> компенсирующей направленности</w:t>
      </w:r>
      <w:r>
        <w:rPr>
          <w:rFonts w:ascii="Times New Roman" w:hAnsi="Times New Roman" w:cs="Times New Roman"/>
          <w:b/>
          <w:bCs/>
          <w:sz w:val="28"/>
          <w:szCs w:val="28"/>
          <w:lang w:val="ru-RU"/>
        </w:rPr>
        <w:t xml:space="preserve"> № 9 “Буратино”</w:t>
      </w:r>
    </w:p>
    <w:p w14:paraId="0000001A">
      <w:pPr>
        <w:jc w:val="left"/>
        <w:rPr>
          <w:rFonts w:ascii="Times New Roman" w:hAnsi="Times New Roman" w:cs="Times New Roman"/>
          <w:b/>
          <w:bCs/>
          <w:sz w:val="28"/>
          <w:szCs w:val="28"/>
        </w:rPr>
      </w:pPr>
      <w:r>
        <w:rPr>
          <w:rFonts w:ascii="Times New Roman" w:hAnsi="Times New Roman" w:cs="Times New Roman"/>
          <w:b/>
          <w:bCs/>
          <w:sz w:val="28"/>
          <w:szCs w:val="28"/>
          <w:lang w:val="ru-RU"/>
        </w:rPr>
        <w:t>Актуальность:</w:t>
      </w:r>
    </w:p>
    <w:p w14:paraId="0000001B">
      <w:pPr>
        <w:pBdr>
          <w:top w:val="none" w:color="auto" w:sz="0" w:space="0"/>
          <w:left w:val="none" w:color="auto" w:sz="0" w:space="0"/>
          <w:bottom w:val="none" w:color="auto" w:sz="0" w:space="0"/>
          <w:right w:val="none" w:color="auto" w:sz="0" w:space="0"/>
          <w:between w:val="none" w:color="auto" w:sz="0" w:space="0"/>
        </w:pBdr>
        <w:shd w:val="clear" w:fill="FFFFFF"/>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color w:val="auto"/>
          <w:sz w:val="28"/>
          <w:szCs w:val="28"/>
          <w:rtl w:val="0"/>
          <w:lang w:val="en-US"/>
        </w:rPr>
        <w:t xml:space="preserve">Ни для кого не секрет, что с давних пор есть один очень </w:t>
      </w:r>
      <w:r>
        <w:rPr>
          <w:rFonts w:ascii="Times New Roman" w:hAnsi="Times New Roman" w:cs="Times New Roman"/>
          <w:color w:val="auto"/>
          <w:sz w:val="28"/>
          <w:szCs w:val="28"/>
          <w:rtl w:val="0"/>
          <w:lang w:val="ru-RU"/>
        </w:rPr>
        <w:t>надёжный</w:t>
      </w:r>
      <w:r>
        <w:rPr>
          <w:rFonts w:ascii="Times New Roman" w:hAnsi="Times New Roman" w:cs="Times New Roman"/>
          <w:color w:val="auto"/>
          <w:sz w:val="28"/>
          <w:szCs w:val="28"/>
          <w:rtl w:val="0"/>
          <w:lang w:val="en-US"/>
        </w:rPr>
        <w:t xml:space="preserve"> способ укрепления здоровья – спорт!</w:t>
      </w:r>
    </w:p>
    <w:p w14:paraId="0000001C">
      <w:pPr>
        <w:pBdr>
          <w:top w:val="none" w:color="auto" w:sz="0" w:space="0"/>
          <w:left w:val="none" w:color="auto" w:sz="0" w:space="0"/>
          <w:bottom w:val="none" w:color="auto" w:sz="0" w:space="0"/>
          <w:right w:val="none" w:color="auto" w:sz="0" w:space="0"/>
          <w:between w:val="none" w:color="auto" w:sz="0" w:space="0"/>
        </w:pBdr>
        <w:shd w:val="clear" w:fill="FFFFFF"/>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color w:val="auto"/>
          <w:sz w:val="28"/>
          <w:szCs w:val="28"/>
          <w:rtl w:val="0"/>
          <w:lang w:val="ru-RU"/>
        </w:rPr>
        <w:t xml:space="preserve">В </w:t>
      </w:r>
      <w:r>
        <w:rPr>
          <w:rFonts w:ascii="Times New Roman" w:hAnsi="Times New Roman" w:cs="Times New Roman"/>
          <w:color w:val="auto"/>
          <w:sz w:val="28"/>
          <w:szCs w:val="28"/>
          <w:rtl w:val="0"/>
          <w:lang w:val="en-US"/>
        </w:rPr>
        <w:t xml:space="preserve">плотном графике родителей не всегда есть возможность найти время отвезти ребёнка на секции, и тем более для общих занятий спортом с </w:t>
      </w:r>
      <w:r>
        <w:rPr>
          <w:rFonts w:ascii="Times New Roman" w:hAnsi="Times New Roman" w:cs="Times New Roman"/>
          <w:color w:val="auto"/>
          <w:sz w:val="28"/>
          <w:szCs w:val="28"/>
          <w:rtl w:val="0"/>
          <w:lang w:val="ru-RU"/>
        </w:rPr>
        <w:t>ребёнком</w:t>
      </w:r>
      <w:r>
        <w:rPr>
          <w:rFonts w:ascii="Times New Roman" w:hAnsi="Times New Roman" w:cs="Times New Roman"/>
          <w:color w:val="auto"/>
          <w:sz w:val="28"/>
          <w:szCs w:val="28"/>
          <w:rtl w:val="0"/>
          <w:lang w:val="en-US"/>
        </w:rPr>
        <w:t>. Поэтому на помощь тут приходят выходные - время когда можно позаниматься физкультурой всей семьёй.</w:t>
      </w:r>
    </w:p>
    <w:p w14:paraId="0000001D">
      <w:pPr>
        <w:pBdr>
          <w:top w:val="none" w:color="auto" w:sz="0" w:space="0"/>
          <w:left w:val="none" w:color="auto" w:sz="0" w:space="0"/>
          <w:bottom w:val="none" w:color="auto" w:sz="0" w:space="0"/>
          <w:right w:val="none" w:color="auto" w:sz="0" w:space="0"/>
          <w:between w:val="none" w:color="auto" w:sz="0" w:space="0"/>
        </w:pBdr>
        <w:shd w:val="clear" w:fill="FFFFFF"/>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color w:val="auto"/>
          <w:sz w:val="28"/>
          <w:szCs w:val="28"/>
          <w:rtl w:val="0"/>
          <w:lang w:val="en-US"/>
        </w:rPr>
        <w:t>Здоровый образ жизни для всей семьи – это то, что может, и должно, доставлять радость, дарить чувство защищенности от неблагоприятных воздействий окружающей среды. Это то, что может позволить с ранних лет и до глубокой старости сохранять нравственное, психическое, эмоциональное и физическое здоровье, а также социальное благополучие.</w:t>
      </w:r>
    </w:p>
    <w:p w14:paraId="0000001E">
      <w:pPr>
        <w:pBdr>
          <w:top w:val="none" w:color="auto" w:sz="0" w:space="0"/>
          <w:left w:val="none" w:color="auto" w:sz="0" w:space="0"/>
          <w:bottom w:val="none" w:color="auto" w:sz="0" w:space="0"/>
          <w:right w:val="none" w:color="auto" w:sz="0" w:space="0"/>
          <w:between w:val="none" w:color="auto" w:sz="0" w:space="0"/>
        </w:pBdr>
        <w:shd w:val="clear" w:fill="FFFFFF"/>
        <w:bidi w:val="0"/>
        <w:spacing w:before="0" w:after="0" w:line="360" w:lineRule="auto"/>
        <w:ind w:left="0" w:right="0" w:firstLine="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ru-RU"/>
        </w:rPr>
        <w:t>Цель проекта для педагога:</w:t>
      </w:r>
    </w:p>
    <w:p w14:paraId="0000001F">
      <w:r>
        <w:rPr>
          <w:rFonts w:ascii="Times New Roman" w:hAnsi="Times New Roman" w:cs="Times New Roman"/>
          <w:color w:val="auto"/>
          <w:sz w:val="28"/>
          <w:szCs w:val="28"/>
          <w:rtl w:val="0"/>
          <w:lang w:val="en-US"/>
        </w:rPr>
        <w:t>Определение значения семейного спорта, изучение его важности для всей семьи.</w:t>
      </w:r>
    </w:p>
    <w:p w14:paraId="00000020">
      <w:pPr>
        <w:spacing w:line="240" w:lineRule="auto"/>
        <w:jc w:val="both"/>
        <w:rPr>
          <w:rFonts w:hint="default" w:ascii="Times New Roman" w:hAnsi="Times New Roman" w:cs="Times New Roman" w:eastAsiaTheme="majorAscii"/>
          <w:b/>
          <w:bCs/>
          <w:i w:val="0"/>
          <w:iCs w:val="0"/>
          <w:color w:val="auto"/>
          <w:sz w:val="28"/>
          <w:szCs w:val="28"/>
          <w:u w:val="none"/>
          <w:lang w:val="ru-RU"/>
        </w:rPr>
      </w:pPr>
      <w:r>
        <w:rPr>
          <w:rFonts w:ascii="Times New Roman" w:hAnsi="Times New Roman" w:cs="Times New Roman" w:eastAsiaTheme="majorAscii"/>
          <w:b/>
          <w:bCs/>
          <w:i w:val="0"/>
          <w:iCs w:val="0"/>
          <w:color w:val="auto"/>
          <w:sz w:val="28"/>
          <w:szCs w:val="28"/>
          <w:u w:val="none"/>
          <w:lang w:val="ru-RU"/>
        </w:rPr>
        <w:t>Задачи проекта для педагога</w:t>
      </w:r>
      <w:r>
        <w:rPr>
          <w:rFonts w:hint="default" w:ascii="Times New Roman" w:hAnsi="Times New Roman" w:cs="Times New Roman" w:eastAsiaTheme="majorAscii"/>
          <w:b/>
          <w:bCs/>
          <w:i w:val="0"/>
          <w:iCs w:val="0"/>
          <w:color w:val="auto"/>
          <w:sz w:val="28"/>
          <w:szCs w:val="28"/>
          <w:u w:val="none"/>
          <w:lang w:val="ru-RU"/>
        </w:rPr>
        <w:t>:</w:t>
      </w:r>
    </w:p>
    <w:p w14:paraId="00000021">
      <w:pPr>
        <w:spacing w:line="240" w:lineRule="auto"/>
        <w:jc w:val="both"/>
        <w:rPr>
          <w:rFonts w:ascii="Times New Roman" w:hAnsi="Times New Roman" w:cs="Times New Roman" w:eastAsiaTheme="majorAscii"/>
          <w:i w:val="0"/>
          <w:iCs w:val="0"/>
          <w:color w:val="auto"/>
          <w:sz w:val="28"/>
          <w:szCs w:val="28"/>
          <w:u w:val="none"/>
          <w:lang w:val="ru-RU"/>
        </w:rPr>
      </w:pPr>
      <w:r>
        <w:rPr>
          <w:rFonts w:ascii="Times New Roman" w:hAnsi="Times New Roman" w:cs="Times New Roman" w:eastAsiaTheme="majorAscii"/>
          <w:i w:val="0"/>
          <w:iCs w:val="0"/>
          <w:color w:val="auto"/>
          <w:sz w:val="28"/>
          <w:szCs w:val="28"/>
          <w:u w:val="none"/>
          <w:lang w:val="ru-RU"/>
        </w:rPr>
        <w:t>-развивать спортивные и двигательные навыки у детей и взрослых;</w:t>
      </w:r>
    </w:p>
    <w:p w14:paraId="00000022">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eastAsiaTheme="majorAscii"/>
          <w:i w:val="0"/>
          <w:iCs w:val="0"/>
          <w:color w:val="auto"/>
          <w:sz w:val="28"/>
          <w:szCs w:val="28"/>
          <w:u w:val="none"/>
          <w:lang w:val="ru-RU"/>
        </w:rPr>
        <w:t>-воспитывать чувство коллективизма;</w:t>
      </w:r>
    </w:p>
    <w:p w14:paraId="00000023">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eastAsiaTheme="majorAscii"/>
          <w:i w:val="0"/>
          <w:iCs w:val="0"/>
          <w:color w:val="auto"/>
          <w:sz w:val="28"/>
          <w:szCs w:val="28"/>
          <w:u w:val="none"/>
          <w:lang w:val="ru-RU"/>
        </w:rPr>
        <w:t>-Укреплять взаимосвязь родителей и ребёнка через совместные занятия спортом.</w:t>
      </w:r>
    </w:p>
    <w:p w14:paraId="00000024">
      <w:pPr>
        <w:spacing w:line="360" w:lineRule="auto"/>
        <w:jc w:val="both"/>
        <w:rPr>
          <w:rFonts w:ascii="Times New Roman" w:hAnsi="Times New Roman" w:cs="Times New Roman"/>
          <w:b w:val="0"/>
          <w:bCs w:val="0"/>
          <w:sz w:val="28"/>
          <w:szCs w:val="28"/>
        </w:rPr>
      </w:pPr>
      <w:r>
        <w:rPr>
          <w:rFonts w:ascii="Times New Roman" w:hAnsi="Times New Roman" w:cs="Times New Roman"/>
          <w:b w:val="0"/>
          <w:bCs w:val="0"/>
          <w:sz w:val="28"/>
          <w:szCs w:val="28"/>
          <w:lang w:val="ru-RU"/>
        </w:rPr>
        <w:t>-Формировать атмосферу поддержки и сотрудничества между детьми и родителями и педагогами.</w:t>
      </w:r>
    </w:p>
    <w:p w14:paraId="00000025">
      <w:pPr>
        <w:spacing w:line="360" w:lineRule="auto"/>
        <w:jc w:val="both"/>
        <w:rPr>
          <w:rFonts w:ascii="Times New Roman" w:hAnsi="Times New Roman" w:cs="Times New Roman"/>
          <w:b w:val="0"/>
          <w:bCs w:val="0"/>
          <w:sz w:val="28"/>
          <w:szCs w:val="28"/>
        </w:rPr>
      </w:pPr>
      <w:r>
        <w:rPr>
          <w:rFonts w:ascii="Times New Roman" w:hAnsi="Times New Roman" w:cs="Times New Roman"/>
          <w:color w:val="auto"/>
          <w:sz w:val="28"/>
          <w:szCs w:val="28"/>
          <w:rtl w:val="0"/>
          <w:lang w:val="ru-RU"/>
        </w:rPr>
        <w:t>-Собрать фотографии для альбома о ЗОЖ  и спортивных увлечениях семьи.</w:t>
      </w:r>
    </w:p>
    <w:p w14:paraId="00000026">
      <w:pPr>
        <w:pBdr>
          <w:top w:val="none" w:color="auto" w:sz="0" w:space="0"/>
          <w:left w:val="none" w:color="auto" w:sz="0" w:space="0"/>
          <w:bottom w:val="none" w:color="auto" w:sz="0" w:space="0"/>
          <w:right w:val="none" w:color="auto" w:sz="0" w:space="0"/>
          <w:between w:val="none" w:color="auto" w:sz="0" w:space="0"/>
        </w:pBdr>
        <w:shd w:val="clear" w:fill="FFFFFF"/>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b/>
          <w:bCs/>
          <w:color w:val="auto"/>
          <w:sz w:val="28"/>
          <w:szCs w:val="28"/>
          <w:lang w:val="ru-RU"/>
        </w:rPr>
        <w:t>Цель проекта для родителей:</w:t>
      </w:r>
    </w:p>
    <w:p w14:paraId="00000027">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color w:val="auto"/>
          <w:sz w:val="28"/>
          <w:szCs w:val="28"/>
          <w:highlight w:val="white"/>
          <w:rtl w:val="0"/>
          <w:lang w:val="ru-RU"/>
        </w:rPr>
        <w:t>-П</w:t>
      </w:r>
      <w:r>
        <w:rPr>
          <w:rFonts w:ascii="Times New Roman" w:hAnsi="Times New Roman" w:cs="Times New Roman"/>
          <w:color w:val="auto"/>
          <w:sz w:val="28"/>
          <w:szCs w:val="28"/>
          <w:highlight w:val="white"/>
          <w:rtl w:val="0"/>
          <w:lang w:val="en-US"/>
        </w:rPr>
        <w:t>овышение интереса у родителей и детей к совместным занятиям физкультурой и спортом.</w:t>
      </w:r>
      <w:r>
        <w:rPr>
          <w:rFonts w:ascii="Times New Roman" w:hAnsi="Times New Roman" w:cs="Times New Roman"/>
          <w:color w:val="auto"/>
          <w:sz w:val="28"/>
          <w:szCs w:val="28"/>
          <w:rtl w:val="0"/>
          <w:lang w:val="en-US"/>
        </w:rPr>
        <w:t xml:space="preserve"> </w:t>
      </w:r>
    </w:p>
    <w:p w14:paraId="00000028">
      <w:pPr>
        <w:spacing w:line="360" w:lineRule="auto"/>
        <w:jc w:val="both"/>
        <w:rPr>
          <w:rFonts w:ascii="Times New Roman" w:hAnsi="Times New Roman" w:cs="Times New Roman"/>
          <w:b w:val="0"/>
          <w:bCs w:val="0"/>
          <w:sz w:val="28"/>
          <w:szCs w:val="28"/>
        </w:rPr>
      </w:pPr>
      <w:r>
        <w:rPr>
          <w:rFonts w:ascii="Times New Roman" w:hAnsi="Times New Roman" w:cs="Times New Roman"/>
          <w:b w:val="0"/>
          <w:bCs w:val="0"/>
          <w:sz w:val="28"/>
          <w:szCs w:val="28"/>
          <w:lang w:val="ru-RU"/>
        </w:rPr>
        <w:t>Задачи проекта для родителей:</w:t>
      </w:r>
    </w:p>
    <w:p w14:paraId="00000029">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color w:val="000000"/>
          <w:sz w:val="28"/>
          <w:szCs w:val="28"/>
          <w:lang w:val="en-US"/>
        </w:rPr>
      </w:pPr>
      <w:r>
        <w:rPr>
          <w:rFonts w:ascii="Times New Roman" w:hAnsi="Times New Roman" w:cs="Times New Roman"/>
          <w:color w:val="auto"/>
          <w:sz w:val="28"/>
          <w:szCs w:val="28"/>
          <w:lang w:val="en-US"/>
        </w:rPr>
        <w:t>-</w:t>
      </w:r>
      <w:r>
        <w:rPr>
          <w:rFonts w:ascii="Times New Roman" w:hAnsi="Times New Roman" w:cs="Times New Roman"/>
          <w:color w:val="auto"/>
          <w:sz w:val="28"/>
          <w:szCs w:val="28"/>
          <w:lang w:val="ru-RU"/>
        </w:rPr>
        <w:t xml:space="preserve">Способствовать </w:t>
      </w:r>
      <w:r>
        <w:rPr>
          <w:rFonts w:ascii="Times New Roman" w:hAnsi="Times New Roman" w:cs="Times New Roman"/>
          <w:color w:val="111111"/>
          <w:sz w:val="28"/>
          <w:szCs w:val="28"/>
          <w:highlight w:val="white"/>
          <w:rtl w:val="0"/>
          <w:lang w:val="en-US"/>
        </w:rPr>
        <w:t xml:space="preserve">с пользой проводить </w:t>
      </w:r>
      <w:r>
        <w:rPr>
          <w:rFonts w:ascii="Times New Roman" w:hAnsi="Times New Roman" w:cs="Times New Roman"/>
          <w:color w:val="111111"/>
          <w:sz w:val="28"/>
          <w:szCs w:val="28"/>
          <w:highlight w:val="white"/>
          <w:rtl w:val="0"/>
          <w:lang w:val="ru-RU"/>
        </w:rPr>
        <w:t>то</w:t>
      </w:r>
      <w:r>
        <w:rPr>
          <w:rFonts w:ascii="Times New Roman" w:hAnsi="Times New Roman" w:cs="Times New Roman"/>
          <w:color w:val="111111"/>
          <w:sz w:val="28"/>
          <w:szCs w:val="28"/>
          <w:highlight w:val="white"/>
          <w:rtl w:val="0"/>
          <w:lang w:val="en-US"/>
        </w:rPr>
        <w:t xml:space="preserve"> свободное время,  которое </w:t>
      </w:r>
      <w:r>
        <w:rPr>
          <w:rFonts w:ascii="Times New Roman" w:hAnsi="Times New Roman" w:cs="Times New Roman"/>
          <w:color w:val="111111"/>
          <w:sz w:val="28"/>
          <w:szCs w:val="28"/>
          <w:highlight w:val="white"/>
          <w:rtl w:val="0"/>
          <w:lang w:val="ru-RU"/>
        </w:rPr>
        <w:t>родители</w:t>
      </w:r>
      <w:r>
        <w:rPr>
          <w:rFonts w:ascii="Times New Roman" w:hAnsi="Times New Roman" w:cs="Times New Roman"/>
          <w:color w:val="111111"/>
          <w:sz w:val="28"/>
          <w:szCs w:val="28"/>
          <w:highlight w:val="white"/>
          <w:rtl w:val="0"/>
          <w:lang w:val="en-US"/>
        </w:rPr>
        <w:t xml:space="preserve"> посвящают </w:t>
      </w:r>
      <w:r>
        <w:rPr>
          <w:rFonts w:ascii="Times New Roman" w:hAnsi="Times New Roman" w:cs="Times New Roman"/>
          <w:color w:val="111111"/>
          <w:sz w:val="28"/>
          <w:szCs w:val="28"/>
          <w:highlight w:val="white"/>
          <w:rtl w:val="0"/>
          <w:lang w:val="ru-RU"/>
        </w:rPr>
        <w:t>ребёнку</w:t>
      </w:r>
      <w:r>
        <w:rPr>
          <w:rFonts w:ascii="Times New Roman" w:hAnsi="Times New Roman" w:cs="Times New Roman"/>
          <w:color w:val="111111"/>
          <w:sz w:val="28"/>
          <w:szCs w:val="28"/>
          <w:highlight w:val="white"/>
          <w:rtl w:val="0"/>
          <w:lang w:val="en-US"/>
        </w:rPr>
        <w:t>;</w:t>
      </w:r>
      <w:r>
        <w:rPr>
          <w:rFonts w:ascii="Times New Roman" w:hAnsi="Times New Roman" w:cs="Times New Roman"/>
          <w:color w:val="000000"/>
          <w:sz w:val="28"/>
          <w:szCs w:val="28"/>
          <w:rtl w:val="0"/>
          <w:lang w:val="en-US"/>
        </w:rPr>
        <w:t xml:space="preserve"> </w:t>
      </w:r>
    </w:p>
    <w:p w14:paraId="0000002A">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Pr>
          <w:rFonts w:ascii="Times New Roman" w:hAnsi="Times New Roman" w:cs="Times New Roman"/>
          <w:color w:val="auto"/>
          <w:sz w:val="28"/>
          <w:szCs w:val="28"/>
          <w:lang w:val="ru-RU"/>
        </w:rPr>
        <w:t>Формировать высокую оценку достижений ребёнка в выполнении спортивных упражнений;</w:t>
      </w:r>
    </w:p>
    <w:p w14:paraId="0000002B">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Pr>
          <w:rFonts w:ascii="Times New Roman" w:hAnsi="Times New Roman" w:cs="Times New Roman"/>
          <w:color w:val="auto"/>
          <w:sz w:val="28"/>
          <w:szCs w:val="28"/>
          <w:lang w:val="ru-RU"/>
        </w:rPr>
        <w:t>Подобрать комплекс спортивных упражнений для родителей и ребёнка для утренней гимнастики дома;</w:t>
      </w:r>
    </w:p>
    <w:p w14:paraId="0000002C">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w:t>
      </w:r>
      <w:r>
        <w:rPr>
          <w:rFonts w:ascii="Times New Roman" w:hAnsi="Times New Roman" w:cs="Times New Roman"/>
          <w:color w:val="auto"/>
          <w:sz w:val="28"/>
          <w:szCs w:val="28"/>
          <w:lang w:val="ru-RU"/>
        </w:rPr>
        <w:t>Помогать ребёнку в выполнении упражнений, следить за техникой выполнения, правильном положении рук, ног и спины.</w:t>
      </w:r>
    </w:p>
    <w:p w14:paraId="0000002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bidi w:val="0"/>
        <w:spacing w:before="0" w:after="0" w:line="360" w:lineRule="auto"/>
        <w:ind w:left="0" w:right="0" w:firstLine="0"/>
        <w:contextualSpacing w:val="0"/>
        <w:jc w:val="both"/>
        <w:rPr>
          <w:rFonts w:hint="default" w:ascii="Times New Roman" w:hAnsi="Times New Roman" w:cs="Times New Roman" w:eastAsiaTheme="minorEastAsia"/>
          <w:b/>
          <w:bCs w:val="0"/>
          <w:i w:val="0"/>
          <w:iCs w:val="0"/>
          <w:caps w:val="0"/>
          <w:smallCaps w:val="0"/>
          <w:outline w:val="0"/>
          <w:shadow w:val="0"/>
          <w:emboss w:val="0"/>
          <w:imprint w:val="0"/>
          <w:vanish w:val="0"/>
          <w:color w:val="000000" w:themeColor="text1"/>
          <w:spacing w:val="0"/>
          <w:w w:val="100"/>
          <w:position w:val="0"/>
          <w:sz w:val="28"/>
          <w:szCs w:val="28"/>
          <w:highlight w:val="none"/>
          <w:u w:val="none"/>
          <w:shd w:val="clear" w:color="auto" w:fill="auto"/>
          <w:vertAlign w:val="baseline"/>
          <w:rtl w:val="0"/>
          <w:cs w:val="0"/>
          <w:lang w:val="en-US"/>
          <w14:textFill>
            <w14:solidFill>
              <w14:schemeClr w14:val="tx1"/>
            </w14:solidFill>
          </w14:textFill>
        </w:rPr>
      </w:pPr>
      <w:r>
        <w:rPr>
          <w:rFonts w:hint="default" w:ascii="Times New Roman" w:hAnsi="Times New Roman" w:cs="Times New Roman" w:eastAsiaTheme="minorEastAsia"/>
          <w:b/>
          <w:bCs w:val="0"/>
          <w:i w:val="0"/>
          <w:iCs w:val="0"/>
          <w:caps w:val="0"/>
          <w:smallCaps w:val="0"/>
          <w:outline w:val="0"/>
          <w:shadow w:val="0"/>
          <w:emboss w:val="0"/>
          <w:imprint w:val="0"/>
          <w:vanish w:val="0"/>
          <w:color w:val="000000" w:themeColor="text1"/>
          <w:spacing w:val="0"/>
          <w:w w:val="100"/>
          <w:position w:val="0"/>
          <w:sz w:val="28"/>
          <w:szCs w:val="28"/>
          <w:highlight w:val="none"/>
          <w:u w:val="none"/>
          <w:shd w:val="clear" w:color="auto" w:fill="auto"/>
          <w:vertAlign w:val="baseline"/>
          <w:rtl w:val="0"/>
          <w:cs w:val="0"/>
          <w:lang w:val="ru-RU"/>
          <w14:textFill>
            <w14:solidFill>
              <w14:schemeClr w14:val="tx1"/>
            </w14:solidFill>
          </w14:textFill>
        </w:rPr>
        <w:t xml:space="preserve">Цель проекта для </w:t>
      </w:r>
      <w:r>
        <w:rPr>
          <w:rFonts w:hint="default" w:ascii="Times New Roman" w:hAnsi="Times New Roman" w:cs="Times New Roman"/>
          <w:b/>
          <w:bCs w:val="0"/>
          <w:i w:val="0"/>
          <w:iCs w:val="0"/>
          <w:caps w:val="0"/>
          <w:smallCaps w:val="0"/>
          <w:outline w:val="0"/>
          <w:shadow w:val="0"/>
          <w:emboss w:val="0"/>
          <w:imprint w:val="0"/>
          <w:vanish w:val="0"/>
          <w:color w:val="000000" w:themeColor="text1"/>
          <w:spacing w:val="0"/>
          <w:w w:val="100"/>
          <w:position w:val="0"/>
          <w:sz w:val="28"/>
          <w:szCs w:val="28"/>
          <w:highlight w:val="none"/>
          <w:u w:val="none"/>
          <w:shd w:val="clear" w:color="auto" w:fill="auto"/>
          <w:vertAlign w:val="baseline"/>
          <w:rtl w:val="0"/>
          <w:cs w:val="0"/>
          <w:lang w:val="ru-RU"/>
          <w14:textFill>
            <w14:solidFill>
              <w14:schemeClr w14:val="tx1"/>
            </w14:solidFill>
          </w14:textFill>
        </w:rPr>
        <w:t>ребёнка</w:t>
      </w:r>
      <w:r>
        <w:rPr>
          <w:rFonts w:hint="default" w:ascii="Times New Roman" w:hAnsi="Times New Roman" w:cs="Times New Roman" w:eastAsiaTheme="minorEastAsia"/>
          <w:b/>
          <w:bCs w:val="0"/>
          <w:i w:val="0"/>
          <w:iCs w:val="0"/>
          <w:caps w:val="0"/>
          <w:smallCaps w:val="0"/>
          <w:outline w:val="0"/>
          <w:shadow w:val="0"/>
          <w:emboss w:val="0"/>
          <w:imprint w:val="0"/>
          <w:vanish w:val="0"/>
          <w:color w:val="000000" w:themeColor="text1"/>
          <w:spacing w:val="0"/>
          <w:w w:val="100"/>
          <w:position w:val="0"/>
          <w:sz w:val="28"/>
          <w:szCs w:val="28"/>
          <w:highlight w:val="none"/>
          <w:u w:val="none"/>
          <w:shd w:val="clear" w:color="auto" w:fill="auto"/>
          <w:vertAlign w:val="baseline"/>
          <w:rtl w:val="0"/>
          <w:cs w:val="0"/>
          <w:lang w:val="ru-RU"/>
          <w14:textFill>
            <w14:solidFill>
              <w14:schemeClr w14:val="tx1"/>
            </w14:solidFill>
          </w14:textFill>
        </w:rPr>
        <w:t>:</w:t>
      </w:r>
    </w:p>
    <w:p w14:paraId="0000002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bidi w:val="0"/>
        <w:spacing w:before="0" w:after="0" w:line="360" w:lineRule="auto"/>
        <w:ind w:left="0" w:right="0" w:firstLine="0"/>
        <w:contextualSpacing w:val="0"/>
        <w:jc w:val="both"/>
        <w:rPr>
          <w:rFonts w:hint="default" w:ascii="Times New Roman" w:hAnsi="Times New Roman" w:cs="Times New Roman" w:eastAsiaTheme="minorEastAsia"/>
          <w:b w:val="0"/>
          <w:bCs w:val="0"/>
          <w:i w:val="0"/>
          <w:iCs w:val="0"/>
          <w:caps w:val="0"/>
          <w:smallCaps w:val="0"/>
          <w:outline w:val="0"/>
          <w:shadow w:val="0"/>
          <w:emboss w:val="0"/>
          <w:imprint w:val="0"/>
          <w:vanish w:val="0"/>
          <w:color w:val="000000" w:themeColor="text1"/>
          <w:spacing w:val="0"/>
          <w:w w:val="100"/>
          <w:position w:val="0"/>
          <w:sz w:val="28"/>
          <w:szCs w:val="28"/>
          <w:highlight w:val="none"/>
          <w:u w:val="none"/>
          <w:shd w:val="clear" w:color="auto" w:fill="auto"/>
          <w:vertAlign w:val="baseline"/>
          <w:rtl w:val="0"/>
          <w:cs w:val="0"/>
          <w:lang w:val="en-US"/>
          <w14:textFill>
            <w14:solidFill>
              <w14:schemeClr w14:val="tx1"/>
            </w14:solidFill>
          </w14:textFill>
        </w:rPr>
      </w:pPr>
      <w:r>
        <w:rPr>
          <w:rFonts w:hint="default" w:ascii="Times New Roman" w:hAnsi="Times New Roman" w:cs="Times New Roman" w:eastAsiaTheme="minorEastAsia"/>
          <w:b w:val="0"/>
          <w:bCs w:val="0"/>
          <w:i w:val="0"/>
          <w:iCs w:val="0"/>
          <w:caps w:val="0"/>
          <w:smallCaps w:val="0"/>
          <w:outline w:val="0"/>
          <w:shadow w:val="0"/>
          <w:emboss w:val="0"/>
          <w:imprint w:val="0"/>
          <w:vanish w:val="0"/>
          <w:color w:val="000000" w:themeColor="text1"/>
          <w:spacing w:val="0"/>
          <w:w w:val="100"/>
          <w:position w:val="0"/>
          <w:sz w:val="28"/>
          <w:szCs w:val="28"/>
          <w:highlight w:val="none"/>
          <w:u w:val="none"/>
          <w:shd w:val="clear" w:color="auto" w:fill="auto"/>
          <w:vertAlign w:val="baseline"/>
          <w:rtl w:val="0"/>
          <w:cs w:val="0"/>
          <w:lang w:val="ru-RU"/>
          <w14:textFill>
            <w14:solidFill>
              <w14:schemeClr w14:val="tx1"/>
            </w14:solidFill>
          </w14:textFill>
        </w:rPr>
        <w:t>Узнать ,что такое ЗОЖ</w:t>
      </w:r>
    </w:p>
    <w:p w14:paraId="0000002F">
      <w:pPr>
        <w:spacing w:line="360" w:lineRule="auto"/>
        <w:jc w:val="both"/>
        <w:rPr>
          <w:rFonts w:ascii="Times New Roman" w:hAnsi="Times New Roman" w:cs="Times New Roman"/>
          <w:b w:val="0"/>
          <w:bCs w:val="0"/>
          <w:sz w:val="28"/>
          <w:szCs w:val="28"/>
        </w:rPr>
      </w:pPr>
      <w:r>
        <w:rPr>
          <w:rFonts w:ascii="Times New Roman" w:hAnsi="Times New Roman" w:cs="Times New Roman"/>
          <w:b w:val="0"/>
          <w:bCs w:val="0"/>
          <w:sz w:val="28"/>
          <w:szCs w:val="28"/>
          <w:lang w:val="ru-RU"/>
        </w:rPr>
        <w:t>Задачи проекта для ребенка:</w:t>
      </w:r>
    </w:p>
    <w:p w14:paraId="00000030">
      <w:pPr>
        <w:spacing w:line="360" w:lineRule="auto"/>
        <w:jc w:val="both"/>
        <w:rPr>
          <w:rFonts w:ascii="Times New Roman" w:hAnsi="Times New Roman" w:cs="Times New Roman"/>
          <w:b w:val="0"/>
          <w:bCs w:val="0"/>
          <w:sz w:val="28"/>
          <w:szCs w:val="28"/>
        </w:rPr>
      </w:pPr>
      <w:r>
        <w:rPr>
          <w:rFonts w:ascii="Times New Roman" w:hAnsi="Times New Roman" w:cs="Times New Roman"/>
          <w:b w:val="0"/>
          <w:bCs w:val="0"/>
          <w:sz w:val="28"/>
          <w:szCs w:val="28"/>
          <w:lang w:val="ru-RU"/>
        </w:rPr>
        <w:t>-Воспитывать  у ребёнка стремление к бережному отношению к своему здоровью;</w:t>
      </w:r>
    </w:p>
    <w:p w14:paraId="00000031">
      <w:pPr>
        <w:spacing w:line="360" w:lineRule="auto"/>
        <w:jc w:val="both"/>
        <w:rPr>
          <w:rFonts w:ascii="Times New Roman" w:hAnsi="Times New Roman" w:cs="Times New Roman"/>
          <w:b w:val="0"/>
          <w:bCs w:val="0"/>
          <w:sz w:val="28"/>
          <w:szCs w:val="28"/>
        </w:rPr>
      </w:pPr>
      <w:r>
        <w:rPr>
          <w:rFonts w:ascii="Times New Roman" w:hAnsi="Times New Roman" w:cs="Times New Roman"/>
          <w:b w:val="0"/>
          <w:bCs w:val="0"/>
          <w:sz w:val="28"/>
          <w:szCs w:val="28"/>
          <w:lang w:val="ru-RU"/>
        </w:rPr>
        <w:t>-Создать фотоальбом “Наша спортивная семья”;</w:t>
      </w:r>
    </w:p>
    <w:p w14:paraId="00000032">
      <w:pPr>
        <w:spacing w:line="360" w:lineRule="auto"/>
        <w:jc w:val="both"/>
        <w:rPr>
          <w:rFonts w:ascii="Times New Roman" w:hAnsi="Times New Roman" w:cs="Times New Roman"/>
          <w:b w:val="0"/>
          <w:bCs w:val="0"/>
          <w:sz w:val="28"/>
          <w:szCs w:val="28"/>
        </w:rPr>
      </w:pPr>
      <w:r>
        <w:rPr>
          <w:rFonts w:ascii="Times New Roman" w:hAnsi="Times New Roman" w:cs="Times New Roman"/>
          <w:b w:val="0"/>
          <w:bCs w:val="0"/>
          <w:sz w:val="28"/>
          <w:szCs w:val="28"/>
          <w:lang w:val="ru-RU"/>
        </w:rPr>
        <w:t>-Сделать презентацию и показать её детям в детском саду.</w:t>
      </w:r>
    </w:p>
    <w:p w14:paraId="00000033">
      <w:pPr>
        <w:spacing w:line="240" w:lineRule="auto"/>
        <w:jc w:val="both"/>
        <w:rPr>
          <w:rFonts w:hint="default" w:ascii="Times New Roman" w:hAnsi="Times New Roman" w:cs="Times New Roman" w:eastAsiaTheme="majorAscii"/>
          <w:i w:val="0"/>
          <w:iCs w:val="0"/>
          <w:color w:val="auto"/>
          <w:sz w:val="28"/>
          <w:szCs w:val="28"/>
          <w:u w:val="none"/>
          <w:lang w:val="ru-RU"/>
        </w:rPr>
      </w:pPr>
      <w:r>
        <w:rPr>
          <w:rFonts w:ascii="Times New Roman" w:hAnsi="Times New Roman" w:cs="Times New Roman"/>
          <w:b/>
          <w:sz w:val="28"/>
          <w:szCs w:val="28"/>
        </w:rPr>
        <w:t>Тип проекта:</w:t>
      </w:r>
      <w:r>
        <w:rPr>
          <w:rFonts w:ascii="Times New Roman" w:hAnsi="Times New Roman" w:cs="Times New Roman"/>
          <w:b w:val="0"/>
          <w:bCs w:val="0"/>
          <w:sz w:val="28"/>
          <w:szCs w:val="28"/>
        </w:rPr>
        <w:t xml:space="preserve"> </w:t>
      </w:r>
      <w:r>
        <w:rPr>
          <w:rFonts w:ascii="Times New Roman" w:hAnsi="Times New Roman" w:cs="Times New Roman"/>
          <w:b w:val="0"/>
          <w:bCs w:val="0"/>
          <w:sz w:val="28"/>
          <w:szCs w:val="28"/>
          <w:lang w:val="ru-RU"/>
        </w:rPr>
        <w:t>краткосрочный, 07.02.202</w:t>
      </w:r>
      <w:r>
        <w:rPr>
          <w:rFonts w:hint="default" w:ascii="Times New Roman" w:hAnsi="Times New Roman" w:cs="Times New Roman"/>
          <w:b w:val="0"/>
          <w:bCs w:val="0"/>
          <w:sz w:val="28"/>
          <w:szCs w:val="28"/>
          <w:lang w:val="ru-RU"/>
        </w:rPr>
        <w:t>5</w:t>
      </w:r>
      <w:r>
        <w:rPr>
          <w:rFonts w:ascii="Times New Roman" w:hAnsi="Times New Roman" w:cs="Times New Roman"/>
          <w:b w:val="0"/>
          <w:bCs w:val="0"/>
          <w:sz w:val="28"/>
          <w:szCs w:val="28"/>
          <w:lang w:val="ru-RU"/>
        </w:rPr>
        <w:t xml:space="preserve"> - 18.02.202</w:t>
      </w:r>
      <w:r>
        <w:rPr>
          <w:rFonts w:hint="default" w:ascii="Times New Roman" w:hAnsi="Times New Roman" w:cs="Times New Roman"/>
          <w:b w:val="0"/>
          <w:bCs w:val="0"/>
          <w:sz w:val="28"/>
          <w:szCs w:val="28"/>
          <w:lang w:val="ru-RU"/>
        </w:rPr>
        <w:t>5</w:t>
      </w:r>
    </w:p>
    <w:p w14:paraId="00000034">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b/>
          <w:sz w:val="28"/>
          <w:szCs w:val="28"/>
        </w:rPr>
        <w:t xml:space="preserve">По доминирующему виду проектной деятельности </w:t>
      </w:r>
      <w:r>
        <w:rPr>
          <w:rFonts w:ascii="Times New Roman" w:hAnsi="Times New Roman" w:cs="Times New Roman"/>
          <w:b w:val="0"/>
          <w:bCs w:val="0"/>
          <w:sz w:val="28"/>
          <w:szCs w:val="28"/>
          <w:u w:val="none"/>
          <w:lang w:val="ru-RU"/>
        </w:rPr>
        <w:t>: и</w:t>
      </w:r>
      <w:r>
        <w:rPr>
          <w:rFonts w:ascii="Times New Roman" w:hAnsi="Times New Roman" w:cs="Times New Roman"/>
          <w:sz w:val="28"/>
          <w:szCs w:val="28"/>
          <w:u w:val="none"/>
        </w:rPr>
        <w:t>нформационный проект</w:t>
      </w:r>
    </w:p>
    <w:p w14:paraId="00000035">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b/>
          <w:sz w:val="28"/>
          <w:szCs w:val="28"/>
        </w:rPr>
        <w:t xml:space="preserve">По содержанию </w:t>
      </w:r>
      <w:r>
        <w:rPr>
          <w:rFonts w:ascii="Times New Roman" w:hAnsi="Times New Roman" w:cs="Times New Roman"/>
          <w:b w:val="0"/>
          <w:bCs w:val="0"/>
          <w:sz w:val="28"/>
          <w:szCs w:val="28"/>
          <w:lang w:val="ru-RU"/>
        </w:rPr>
        <w:t>:интегративный</w:t>
      </w:r>
    </w:p>
    <w:p w14:paraId="00000036">
      <w:pPr>
        <w:spacing w:line="240" w:lineRule="auto"/>
        <w:jc w:val="both"/>
        <w:rPr>
          <w:rFonts w:ascii="Times New Roman" w:hAnsi="Times New Roman" w:cs="Times New Roman"/>
          <w:bCs/>
          <w:color w:val="111111"/>
          <w:sz w:val="28"/>
          <w:szCs w:val="28"/>
          <w:shd w:val="clear" w:color="auto" w:fill="FFFFFF"/>
          <w:lang w:val="ru-RU"/>
        </w:rPr>
      </w:pPr>
      <w:r>
        <w:rPr>
          <w:rFonts w:ascii="Times New Roman" w:hAnsi="Times New Roman" w:cs="Times New Roman"/>
          <w:b/>
          <w:sz w:val="28"/>
          <w:szCs w:val="28"/>
        </w:rPr>
        <w:t>Ресурсы и оборудование:</w:t>
      </w:r>
      <w:r>
        <w:rPr>
          <w:rFonts w:ascii="Times New Roman" w:hAnsi="Times New Roman" w:cs="Times New Roman"/>
          <w:bCs/>
          <w:color w:val="111111"/>
          <w:sz w:val="28"/>
          <w:szCs w:val="28"/>
          <w:shd w:val="clear" w:color="auto" w:fill="FFFFFF"/>
          <w:lang w:val="ru-RU"/>
        </w:rPr>
        <w:t xml:space="preserve">ИКТ технологии (ноутбук, колонка, телефон для считывания ку-ар кода), карточки для выполнения упражнений, </w:t>
      </w:r>
    </w:p>
    <w:p w14:paraId="00000037">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b/>
          <w:sz w:val="28"/>
          <w:szCs w:val="28"/>
        </w:rPr>
        <w:t>Участники проекта:</w:t>
      </w:r>
      <w:r>
        <w:rPr>
          <w:rFonts w:ascii="Times New Roman" w:hAnsi="Times New Roman" w:cs="Times New Roman"/>
          <w:sz w:val="28"/>
          <w:szCs w:val="28"/>
        </w:rPr>
        <w:t xml:space="preserve"> </w:t>
      </w:r>
    </w:p>
    <w:p w14:paraId="00000038">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eastAsiaTheme="majorAscii"/>
          <w:i w:val="0"/>
          <w:iCs w:val="0"/>
          <w:color w:val="auto"/>
          <w:sz w:val="28"/>
          <w:szCs w:val="28"/>
          <w:u w:val="none"/>
          <w:lang w:val="ru-RU"/>
        </w:rPr>
        <w:t>Дети средней группы № 9 “Буратино” -15 детей, инструктор по физической культуре</w:t>
      </w:r>
      <w:r>
        <w:rPr>
          <w:rFonts w:hint="default" w:ascii="Times New Roman" w:hAnsi="Times New Roman" w:cs="Times New Roman" w:eastAsiaTheme="majorAscii"/>
          <w:i w:val="0"/>
          <w:iCs w:val="0"/>
          <w:color w:val="auto"/>
          <w:sz w:val="28"/>
          <w:szCs w:val="28"/>
          <w:u w:val="none"/>
          <w:lang w:val="ru-RU"/>
        </w:rPr>
        <w:t>, учитель-логопед</w:t>
      </w:r>
      <w:r>
        <w:rPr>
          <w:rFonts w:ascii="Times New Roman" w:hAnsi="Times New Roman" w:cs="Times New Roman" w:eastAsiaTheme="majorAscii"/>
          <w:i w:val="0"/>
          <w:iCs w:val="0"/>
          <w:color w:val="auto"/>
          <w:sz w:val="28"/>
          <w:szCs w:val="28"/>
          <w:u w:val="none"/>
          <w:lang w:val="ru-RU"/>
        </w:rPr>
        <w:t xml:space="preserve"> и родители - 15.</w:t>
      </w:r>
    </w:p>
    <w:p w14:paraId="00000039">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b/>
          <w:sz w:val="28"/>
          <w:szCs w:val="28"/>
        </w:rPr>
        <w:t>Организация проекта:</w:t>
      </w:r>
    </w:p>
    <w:p w14:paraId="0000003A">
      <w:pPr>
        <w:spacing w:line="240" w:lineRule="auto"/>
        <w:jc w:val="both"/>
        <w:rPr>
          <w:rFonts w:ascii="Times New Roman" w:hAnsi="Times New Roman" w:cs="Times New Roman" w:eastAsiaTheme="majorAscii"/>
          <w:i w:val="0"/>
          <w:iCs w:val="0"/>
          <w:color w:val="auto"/>
          <w:sz w:val="28"/>
          <w:szCs w:val="28"/>
          <w:u w:val="none"/>
        </w:rPr>
      </w:pPr>
      <w:r>
        <w:rPr>
          <w:rFonts w:ascii="Times New Roman" w:hAnsi="Times New Roman" w:cs="Times New Roman"/>
          <w:b/>
          <w:i/>
          <w:sz w:val="28"/>
          <w:szCs w:val="28"/>
        </w:rPr>
        <w:t xml:space="preserve">1 этап.  Постановка проблемы, определение цели и задач исследовательской работы </w:t>
      </w:r>
    </w:p>
    <w:p w14:paraId="0000003B">
      <w:pPr>
        <w:spacing w:line="240" w:lineRule="auto"/>
        <w:jc w:val="both"/>
        <w:rPr>
          <w:rFonts w:ascii="Times New Roman" w:hAnsi="Times New Roman" w:cs="Times New Roman" w:eastAsiaTheme="majorAscii"/>
          <w:b/>
          <w:i/>
          <w:iCs w:val="0"/>
          <w:color w:val="auto"/>
          <w:sz w:val="28"/>
          <w:szCs w:val="28"/>
          <w:u w:val="none"/>
          <w:lang w:val="ru-RU"/>
        </w:rPr>
      </w:pPr>
      <w:r>
        <w:rPr>
          <w:rFonts w:ascii="Times New Roman" w:hAnsi="Times New Roman" w:cs="Times New Roman" w:eastAsiaTheme="majorAscii"/>
          <w:b/>
          <w:i/>
          <w:iCs w:val="0"/>
          <w:color w:val="auto"/>
          <w:sz w:val="28"/>
          <w:szCs w:val="28"/>
          <w:u w:val="none"/>
          <w:lang w:val="ru-RU"/>
        </w:rPr>
        <w:t>Проблема исследования:</w:t>
      </w:r>
    </w:p>
    <w:p w14:paraId="0000003C">
      <w:pPr>
        <w:spacing w:line="240" w:lineRule="auto"/>
        <w:jc w:val="both"/>
        <w:rPr>
          <w:rFonts w:ascii="Times New Roman" w:hAnsi="Times New Roman" w:cs="Times New Roman"/>
          <w:sz w:val="28"/>
          <w:szCs w:val="28"/>
        </w:rPr>
      </w:pPr>
      <w:r>
        <w:rPr>
          <w:rFonts w:ascii="Times New Roman" w:hAnsi="Times New Roman" w:cs="Times New Roman"/>
          <w:color w:val="000000"/>
          <w:sz w:val="28"/>
          <w:szCs w:val="28"/>
          <w:highlight w:val="white"/>
          <w:rtl w:val="0"/>
          <w:lang w:val="ru-RU"/>
        </w:rPr>
        <w:t xml:space="preserve">В беседе с детьми возник вопрос: </w:t>
      </w:r>
      <w:r>
        <w:rPr>
          <w:rFonts w:ascii="Times New Roman" w:hAnsi="Times New Roman" w:cs="Times New Roman"/>
          <w:color w:val="000000"/>
          <w:sz w:val="28"/>
          <w:szCs w:val="28"/>
          <w:highlight w:val="white"/>
          <w:rtl w:val="0"/>
          <w:lang w:val="en-US"/>
        </w:rPr>
        <w:t xml:space="preserve">Почему необходимо заниматься спортом? </w:t>
      </w:r>
      <w:r>
        <w:rPr>
          <w:rFonts w:ascii="Times New Roman" w:hAnsi="Times New Roman" w:cs="Times New Roman"/>
          <w:color w:val="000000"/>
          <w:sz w:val="28"/>
          <w:szCs w:val="28"/>
          <w:highlight w:val="white"/>
          <w:rtl w:val="0"/>
          <w:lang w:val="ru-RU"/>
        </w:rPr>
        <w:t>Какие результаты приносят  с</w:t>
      </w:r>
      <w:r>
        <w:rPr>
          <w:rFonts w:ascii="Times New Roman" w:hAnsi="Times New Roman" w:cs="Times New Roman"/>
          <w:color w:val="000000"/>
          <w:sz w:val="28"/>
          <w:szCs w:val="28"/>
          <w:highlight w:val="white"/>
          <w:rtl w:val="0"/>
          <w:lang w:val="en-US"/>
        </w:rPr>
        <w:t>овместные занятия и забота о здоровье всей семь</w:t>
      </w:r>
      <w:r>
        <w:rPr>
          <w:rFonts w:ascii="Times New Roman" w:hAnsi="Times New Roman" w:cs="Times New Roman"/>
          <w:color w:val="000000"/>
          <w:sz w:val="28"/>
          <w:szCs w:val="28"/>
          <w:rtl w:val="0"/>
          <w:lang w:val="ru-RU"/>
        </w:rPr>
        <w:t>ей</w:t>
      </w:r>
      <w:r>
        <w:rPr>
          <w:rFonts w:ascii="Times New Roman" w:hAnsi="Times New Roman" w:cs="Times New Roman"/>
          <w:color w:val="000000"/>
          <w:sz w:val="28"/>
          <w:szCs w:val="28"/>
          <w:rtl w:val="0"/>
          <w:lang w:val="en-US"/>
        </w:rPr>
        <w:t>?</w:t>
      </w:r>
    </w:p>
    <w:p w14:paraId="0000003D">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color w:val="auto"/>
          <w:sz w:val="28"/>
          <w:szCs w:val="28"/>
        </w:rPr>
      </w:pPr>
      <w:r>
        <w:rPr>
          <w:rFonts w:ascii="Times New Roman" w:hAnsi="Times New Roman" w:cs="Times New Roman"/>
          <w:b/>
          <w:color w:val="auto"/>
          <w:sz w:val="28"/>
          <w:szCs w:val="28"/>
          <w:shd w:val="clear" w:color="auto" w:fill="FFFFFF"/>
          <w:lang w:val="ru-RU"/>
        </w:rPr>
        <w:t>Гипотеза:</w:t>
      </w:r>
      <w:r>
        <w:rPr>
          <w:rFonts w:ascii="Times New Roman" w:hAnsi="Times New Roman" w:cs="Times New Roman"/>
          <w:color w:val="auto"/>
          <w:sz w:val="28"/>
          <w:szCs w:val="28"/>
          <w:shd w:val="clear" w:color="auto" w:fill="FFFFFF"/>
          <w:lang w:val="ru-RU"/>
        </w:rPr>
        <w:t xml:space="preserve">  Нам необходимо придумать совместные мероприятия с родителями,разработать пособия для занятий утренней гимнастики дома.</w:t>
      </w:r>
    </w:p>
    <w:p w14:paraId="0000003E">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bCs/>
          <w:sz w:val="28"/>
          <w:szCs w:val="28"/>
        </w:rPr>
      </w:pPr>
      <w:r>
        <w:rPr>
          <w:rFonts w:ascii="Times New Roman" w:hAnsi="Times New Roman" w:cs="Times New Roman"/>
          <w:b/>
          <w:bCs/>
          <w:sz w:val="28"/>
          <w:szCs w:val="28"/>
          <w:lang w:val="ru-RU"/>
        </w:rPr>
        <w:t>Задачи:</w:t>
      </w:r>
    </w:p>
    <w:p w14:paraId="0000003F">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sz w:val="28"/>
          <w:szCs w:val="28"/>
        </w:rPr>
      </w:pPr>
      <w:r>
        <w:rPr>
          <w:rFonts w:ascii="Times New Roman" w:hAnsi="Times New Roman" w:cs="Times New Roman"/>
          <w:b w:val="0"/>
          <w:bCs w:val="0"/>
          <w:sz w:val="28"/>
          <w:szCs w:val="28"/>
          <w:lang w:val="ru-RU"/>
        </w:rPr>
        <w:t>-Подобрать и изучить методическую литературу по теме проекта;</w:t>
      </w:r>
    </w:p>
    <w:p w14:paraId="00000040">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sz w:val="28"/>
          <w:szCs w:val="28"/>
        </w:rPr>
      </w:pPr>
      <w:r>
        <w:rPr>
          <w:rFonts w:ascii="Times New Roman" w:hAnsi="Times New Roman" w:cs="Times New Roman"/>
          <w:b w:val="0"/>
          <w:bCs w:val="0"/>
          <w:sz w:val="28"/>
          <w:szCs w:val="28"/>
          <w:lang w:val="ru-RU"/>
        </w:rPr>
        <w:t>-Составить конспект совместного с родителями физкультурного мероприятия;</w:t>
      </w:r>
    </w:p>
    <w:p w14:paraId="00000041">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sz w:val="28"/>
          <w:szCs w:val="28"/>
        </w:rPr>
      </w:pPr>
      <w:r>
        <w:rPr>
          <w:rFonts w:ascii="Times New Roman" w:hAnsi="Times New Roman" w:cs="Times New Roman"/>
          <w:b w:val="0"/>
          <w:bCs w:val="0"/>
          <w:sz w:val="28"/>
          <w:szCs w:val="28"/>
          <w:lang w:val="ru-RU"/>
        </w:rPr>
        <w:t>-Подобрать и провести консультацию для родителей о ЗОЖ;</w:t>
      </w:r>
    </w:p>
    <w:p w14:paraId="00000042">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sz w:val="28"/>
          <w:szCs w:val="28"/>
        </w:rPr>
      </w:pPr>
      <w:r>
        <w:rPr>
          <w:rFonts w:ascii="Times New Roman" w:hAnsi="Times New Roman" w:cs="Times New Roman"/>
          <w:b w:val="0"/>
          <w:bCs w:val="0"/>
          <w:sz w:val="28"/>
          <w:szCs w:val="28"/>
          <w:lang w:val="ru-RU"/>
        </w:rPr>
        <w:t>-Разработать комплекс утренней гимнастики для домашних занятий;</w:t>
      </w:r>
    </w:p>
    <w:p w14:paraId="00000043">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sz w:val="28"/>
          <w:szCs w:val="28"/>
        </w:rPr>
      </w:pPr>
      <w:r>
        <w:rPr>
          <w:rFonts w:ascii="Times New Roman" w:hAnsi="Times New Roman" w:cs="Times New Roman"/>
          <w:b w:val="0"/>
          <w:bCs w:val="0"/>
          <w:sz w:val="28"/>
          <w:szCs w:val="28"/>
          <w:lang w:val="ru-RU"/>
        </w:rPr>
        <w:t>-Создать семейный альбом “Наша спортивная семья”;</w:t>
      </w:r>
    </w:p>
    <w:p w14:paraId="00000044">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sz w:val="28"/>
          <w:szCs w:val="28"/>
          <w:lang w:val="ru-RU"/>
        </w:rPr>
      </w:pPr>
      <w:r>
        <w:rPr>
          <w:rFonts w:ascii="Times New Roman" w:hAnsi="Times New Roman" w:cs="Times New Roman"/>
          <w:b w:val="0"/>
          <w:bCs w:val="0"/>
          <w:sz w:val="28"/>
          <w:szCs w:val="28"/>
          <w:lang w:val="ru-RU"/>
        </w:rPr>
        <w:t>-Подготовить презентацию по данному проекту с видеозаписью.</w:t>
      </w:r>
    </w:p>
    <w:p w14:paraId="00000045">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eastAsiaTheme="majorAscii"/>
          <w:b w:val="0"/>
          <w:bCs w:val="0"/>
          <w:i w:val="0"/>
          <w:iCs w:val="0"/>
          <w:color w:val="auto"/>
          <w:sz w:val="28"/>
          <w:szCs w:val="28"/>
          <w:u w:val="none"/>
        </w:rPr>
      </w:pPr>
      <w:r>
        <w:rPr>
          <w:rFonts w:ascii="Times New Roman" w:hAnsi="Times New Roman" w:cs="Times New Roman"/>
          <w:b/>
          <w:i/>
          <w:sz w:val="28"/>
          <w:szCs w:val="28"/>
        </w:rPr>
        <w:t>2 этап. Организация исследования в рамках проекта</w:t>
      </w:r>
      <w:r>
        <w:rPr>
          <w:rFonts w:ascii="Times New Roman" w:hAnsi="Times New Roman" w:cs="Times New Roman"/>
          <w:sz w:val="28"/>
          <w:szCs w:val="28"/>
        </w:rPr>
        <w:t>:</w:t>
      </w:r>
    </w:p>
    <w:p w14:paraId="00000046">
      <w:pPr>
        <w:pBdr>
          <w:top w:val="none" w:color="auto" w:sz="0" w:space="0"/>
          <w:left w:val="none" w:color="auto" w:sz="0" w:space="0"/>
          <w:bottom w:val="none" w:color="auto" w:sz="0" w:space="0"/>
          <w:right w:val="none" w:color="auto" w:sz="0" w:space="0"/>
          <w:between w:val="none" w:color="auto" w:sz="0" w:space="0"/>
        </w:pBdr>
        <w:shd w:val="clear" w:fill="auto"/>
        <w:bidi w:val="0"/>
        <w:spacing w:before="0" w:after="240" w:line="276" w:lineRule="auto"/>
        <w:ind w:left="0" w:right="0" w:firstLine="0"/>
        <w:jc w:val="left"/>
        <w:rPr>
          <w:rFonts w:ascii="Times New Roman" w:hAnsi="Times New Roman" w:cs="Times New Roman"/>
          <w:b w:val="0"/>
          <w:bCs w:val="0"/>
          <w:color w:val="000000" w:themeColor="dark1"/>
          <w:sz w:val="28"/>
          <w:szCs w:val="28"/>
          <w:lang w:val="ru-RU"/>
          <w14:textFill>
            <w14:solidFill>
              <w14:schemeClr w14:val="dk1"/>
            </w14:solidFill>
          </w14:textFill>
        </w:rPr>
      </w:pPr>
      <w:r>
        <w:rPr>
          <w:rFonts w:ascii="Times New Roman" w:hAnsi="Times New Roman" w:cs="Times New Roman"/>
          <w:b w:val="0"/>
          <w:bCs w:val="0"/>
          <w:color w:val="000000" w:themeColor="dark1"/>
          <w:sz w:val="28"/>
          <w:szCs w:val="28"/>
          <w:lang w:val="ru-RU"/>
          <w14:textFill>
            <w14:solidFill>
              <w14:schemeClr w14:val="dk1"/>
            </w14:solidFill>
          </w14:textFill>
        </w:rPr>
        <w:t>-Проведена беседа с детьми по теме “</w:t>
      </w:r>
      <w:r>
        <w:rPr>
          <w:rFonts w:ascii="Times New Roman" w:hAnsi="Times New Roman" w:cs="Times New Roman"/>
          <w:b w:val="0"/>
          <w:bCs w:val="0"/>
          <w:color w:val="000000" w:themeColor="dark1"/>
          <w:sz w:val="28"/>
          <w:szCs w:val="28"/>
          <w:rtl w:val="0"/>
          <w:lang w:val="en-US"/>
          <w14:textFill>
            <w14:solidFill>
              <w14:schemeClr w14:val="dk1"/>
            </w14:solidFill>
          </w14:textFill>
        </w:rPr>
        <w:t xml:space="preserve">Со спортом дружить - здоровым быть” </w:t>
      </w:r>
      <w:r>
        <w:rPr>
          <w:rFonts w:ascii="Times New Roman" w:hAnsi="Times New Roman" w:cs="Times New Roman"/>
          <w:b w:val="0"/>
          <w:bCs w:val="0"/>
          <w:color w:val="000000" w:themeColor="dark1"/>
          <w:sz w:val="28"/>
          <w:szCs w:val="28"/>
          <w:lang w:val="ru-RU"/>
          <w14:textFill>
            <w14:solidFill>
              <w14:schemeClr w14:val="dk1"/>
            </w14:solidFill>
          </w14:textFill>
        </w:rPr>
        <w:t xml:space="preserve"> (приложение 1);</w:t>
      </w:r>
    </w:p>
    <w:p w14:paraId="00000047">
      <w:pPr>
        <w:pBdr>
          <w:top w:val="none" w:color="auto" w:sz="0" w:space="0"/>
          <w:left w:val="none" w:color="auto" w:sz="0" w:space="0"/>
          <w:bottom w:val="none" w:color="auto" w:sz="0" w:space="0"/>
          <w:right w:val="none" w:color="auto" w:sz="0" w:space="0"/>
          <w:between w:val="none" w:color="auto" w:sz="0" w:space="0"/>
        </w:pBdr>
        <w:shd w:val="clear" w:fill="auto"/>
        <w:bidi w:val="0"/>
        <w:spacing w:before="0" w:after="240" w:line="276" w:lineRule="auto"/>
        <w:ind w:left="0" w:right="0" w:firstLine="0"/>
        <w:jc w:val="left"/>
        <w:rPr>
          <w:rFonts w:ascii="Times New Roman" w:hAnsi="Times New Roman" w:eastAsia="Times New Roman" w:cs="Times New Roman"/>
          <w:b w:val="0"/>
          <w:bCs w:val="0"/>
          <w:color w:val="000000" w:themeColor="dark1"/>
          <w:sz w:val="28"/>
          <w:szCs w:val="28"/>
          <w:lang w:eastAsia="ru-RU"/>
          <w14:textFill>
            <w14:solidFill>
              <w14:schemeClr w14:val="dk1"/>
            </w14:solidFill>
          </w14:textFill>
        </w:rPr>
      </w:pPr>
      <w:r>
        <w:rPr>
          <w:rFonts w:ascii="Times New Roman" w:hAnsi="Times New Roman" w:cs="Times New Roman"/>
          <w:b w:val="0"/>
          <w:bCs w:val="0"/>
          <w:color w:val="000000" w:themeColor="dark1"/>
          <w:sz w:val="28"/>
          <w:szCs w:val="28"/>
          <w:lang w:val="ru-RU"/>
          <w14:textFill>
            <w14:solidFill>
              <w14:schemeClr w14:val="dk1"/>
            </w14:solidFill>
          </w14:textFill>
        </w:rPr>
        <w:t>-Составлено и проведено мероприятие с родителями “</w:t>
      </w:r>
      <w:r>
        <w:rPr>
          <w:rFonts w:ascii="Times New Roman" w:hAnsi="Times New Roman" w:eastAsia="Times New Roman" w:cs="Times New Roman"/>
          <w:b w:val="0"/>
          <w:bCs w:val="0"/>
          <w:color w:val="000000" w:themeColor="dark1"/>
          <w:sz w:val="28"/>
          <w:szCs w:val="28"/>
          <w:lang w:eastAsia="ru-RU"/>
          <w14:textFill>
            <w14:solidFill>
              <w14:schemeClr w14:val="dk1"/>
            </w14:solidFill>
          </w14:textFill>
        </w:rPr>
        <w:t xml:space="preserve">Квест–игра для детей старшего дошкольного возраста </w:t>
      </w:r>
      <w:r>
        <w:rPr>
          <w:rFonts w:ascii="Times New Roman" w:hAnsi="Times New Roman" w:eastAsia="Times New Roman" w:cs="Times New Roman"/>
          <w:b w:val="0"/>
          <w:bCs w:val="0"/>
          <w:color w:val="000000" w:themeColor="dark1"/>
          <w:sz w:val="28"/>
          <w:szCs w:val="28"/>
          <w:lang w:val="ru-RU" w:eastAsia="ru-RU"/>
          <w14:textFill>
            <w14:solidFill>
              <w14:schemeClr w14:val="dk1"/>
            </w14:solidFill>
          </w14:textFill>
        </w:rPr>
        <w:t>“</w:t>
      </w:r>
      <w:r>
        <w:rPr>
          <w:rFonts w:ascii="Times New Roman" w:hAnsi="Times New Roman" w:eastAsia="Times New Roman" w:cs="Times New Roman"/>
          <w:b w:val="0"/>
          <w:bCs w:val="0"/>
          <w:color w:val="000000" w:themeColor="dark1"/>
          <w:sz w:val="28"/>
          <w:szCs w:val="28"/>
          <w:lang w:eastAsia="ru-RU"/>
          <w14:textFill>
            <w14:solidFill>
              <w14:schemeClr w14:val="dk1"/>
            </w14:solidFill>
          </w14:textFill>
        </w:rPr>
        <w:t>Путешествие в страну Здоровья</w:t>
      </w:r>
      <w:r>
        <w:rPr>
          <w:rFonts w:ascii="Times New Roman" w:hAnsi="Times New Roman" w:eastAsia="Times New Roman" w:cs="Times New Roman"/>
          <w:b w:val="0"/>
          <w:bCs w:val="0"/>
          <w:color w:val="000000" w:themeColor="dark1"/>
          <w:sz w:val="28"/>
          <w:szCs w:val="28"/>
          <w:lang w:val="ru-RU" w:eastAsia="ru-RU"/>
          <w14:textFill>
            <w14:solidFill>
              <w14:schemeClr w14:val="dk1"/>
            </w14:solidFill>
          </w14:textFill>
        </w:rPr>
        <w:t>”(приложение 2);</w:t>
      </w:r>
    </w:p>
    <w:p w14:paraId="00000048">
      <w:pPr>
        <w:shd w:val="clear" w:color="auto" w:fill="FFFFFF"/>
        <w:spacing w:after="0" w:line="276" w:lineRule="auto"/>
        <w:jc w:val="left"/>
        <w:rPr>
          <w:rFonts w:ascii="Times New Roman" w:hAnsi="Times New Roman" w:eastAsia="Times New Roman" w:cs="Times New Roman"/>
          <w:b w:val="0"/>
          <w:bCs w:val="0"/>
          <w:color w:val="000000" w:themeColor="dark1"/>
          <w:sz w:val="28"/>
          <w:szCs w:val="28"/>
          <w:lang w:eastAsia="ru-RU"/>
          <w14:textFill>
            <w14:solidFill>
              <w14:schemeClr w14:val="dk1"/>
            </w14:solidFill>
          </w14:textFill>
        </w:rPr>
      </w:pPr>
      <w:r>
        <w:rPr>
          <w:rFonts w:ascii="Times New Roman" w:hAnsi="Times New Roman" w:eastAsia="Times New Roman" w:cs="Times New Roman"/>
          <w:b w:val="0"/>
          <w:bCs w:val="0"/>
          <w:color w:val="000000" w:themeColor="dark1"/>
          <w:sz w:val="28"/>
          <w:szCs w:val="28"/>
          <w:lang w:val="ru-RU" w:eastAsia="ru-RU"/>
          <w14:textFill>
            <w14:solidFill>
              <w14:schemeClr w14:val="dk1"/>
            </w14:solidFill>
          </w14:textFill>
        </w:rPr>
        <w:t>-Создан родителями воспитанника семейный альбом “Наша спортивная семья”(приложение 3);</w:t>
      </w:r>
    </w:p>
    <w:p w14:paraId="00000049">
      <w:pPr>
        <w:shd w:val="clear" w:color="auto" w:fill="FFFFFF"/>
        <w:spacing w:after="0" w:line="276" w:lineRule="auto"/>
        <w:ind w:right="0"/>
        <w:jc w:val="left"/>
        <w:rPr>
          <w:rFonts w:ascii="Times New Roman" w:hAnsi="Times New Roman" w:eastAsia="Times New Roman" w:cs="Times New Roman"/>
          <w:b w:val="0"/>
          <w:bCs w:val="0"/>
          <w:i w:val="0"/>
          <w:iCs w:val="0"/>
          <w:color w:val="000000" w:themeColor="dark1"/>
          <w:sz w:val="28"/>
          <w:szCs w:val="28"/>
          <w:lang w:eastAsia="ru-RU"/>
          <w14:textFill>
            <w14:solidFill>
              <w14:schemeClr w14:val="dk1"/>
            </w14:solidFill>
          </w14:textFill>
        </w:rPr>
      </w:pPr>
      <w:r>
        <w:rPr>
          <w:rFonts w:ascii="Times New Roman" w:hAnsi="Times New Roman" w:eastAsia="Times New Roman" w:cs="Times New Roman"/>
          <w:b w:val="0"/>
          <w:bCs w:val="0"/>
          <w:i w:val="0"/>
          <w:iCs w:val="0"/>
          <w:color w:val="000000" w:themeColor="dark1"/>
          <w:sz w:val="28"/>
          <w:szCs w:val="28"/>
          <w:lang w:val="ru-RU" w:eastAsia="ru-RU"/>
          <w14:textFill>
            <w14:solidFill>
              <w14:schemeClr w14:val="dk1"/>
            </w14:solidFill>
          </w14:textFill>
        </w:rPr>
        <w:t>-Подготовлена  презентация по проекту .</w:t>
      </w:r>
    </w:p>
    <w:p w14:paraId="0000004A">
      <w:pPr>
        <w:pBdr>
          <w:top w:val="none" w:color="auto" w:sz="0" w:space="0"/>
          <w:left w:val="none" w:color="auto" w:sz="0" w:space="0"/>
          <w:bottom w:val="none" w:color="auto" w:sz="0" w:space="0"/>
          <w:right w:val="none" w:color="auto" w:sz="0" w:space="0"/>
          <w:between w:val="none" w:color="auto" w:sz="0" w:space="0"/>
        </w:pBdr>
        <w:shd w:val="clear" w:fill="FFFFFF"/>
        <w:bidi w:val="0"/>
        <w:spacing w:before="0" w:after="0" w:line="240" w:lineRule="auto"/>
        <w:ind w:left="0" w:right="0" w:firstLine="0"/>
        <w:jc w:val="both"/>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pPr>
    </w:p>
    <w:p w14:paraId="0000004B">
      <w:pPr>
        <w:pBdr>
          <w:top w:val="none" w:color="auto" w:sz="0" w:space="0"/>
          <w:left w:val="none" w:color="auto" w:sz="0" w:space="0"/>
          <w:bottom w:val="none" w:color="auto" w:sz="0" w:space="0"/>
          <w:right w:val="none" w:color="auto" w:sz="0" w:space="0"/>
          <w:between w:val="none" w:color="auto" w:sz="0" w:space="0"/>
        </w:pBdr>
        <w:shd w:val="clear" w:fill="FFFFFF"/>
        <w:bidi w:val="0"/>
        <w:spacing w:before="0" w:after="0" w:line="240" w:lineRule="auto"/>
        <w:ind w:left="0" w:right="0" w:firstLine="0"/>
        <w:jc w:val="both"/>
        <w:rPr>
          <w:rFonts w:ascii="Times New Roman" w:hAnsi="Times New Roman" w:cs="Times New Roman"/>
          <w:b/>
          <w:bCs/>
          <w:i w:val="0"/>
          <w:iCs w:val="0"/>
          <w:color w:val="000000" w:themeColor="dark1"/>
          <w:sz w:val="28"/>
          <w:szCs w:val="28"/>
          <w:lang w:val="en-US"/>
          <w14:textFill>
            <w14:solidFill>
              <w14:schemeClr w14:val="dk1"/>
            </w14:solidFill>
          </w14:textFill>
        </w:rPr>
      </w:pPr>
      <w:r>
        <w:rPr>
          <w:rFonts w:ascii="Times New Roman" w:hAnsi="Times New Roman" w:cs="Times New Roman"/>
          <w:b/>
          <w:bCs/>
          <w:i w:val="0"/>
          <w:iCs w:val="0"/>
          <w:color w:val="000000" w:themeColor="dark1"/>
          <w:sz w:val="28"/>
          <w:szCs w:val="28"/>
          <w:rtl w:val="0"/>
          <w:lang w:val="en-US"/>
          <w14:textFill>
            <w14:solidFill>
              <w14:schemeClr w14:val="dk1"/>
            </w14:solidFill>
          </w14:textFill>
        </w:rPr>
        <w:t>Используемая литература</w:t>
      </w:r>
    </w:p>
    <w:p w14:paraId="0000004C">
      <w:pPr>
        <w:numPr>
          <w:ilvl w:val="0"/>
          <w:numId w:val="1"/>
        </w:num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hanging="360"/>
        <w:jc w:val="both"/>
        <w:rPr>
          <w:rFonts w:ascii="Times New Roman" w:hAnsi="Times New Roman" w:cs="Times New Roman"/>
          <w:b w:val="0"/>
          <w:bCs w:val="0"/>
          <w:i w:val="0"/>
          <w:iCs w:val="0"/>
          <w:color w:val="000000" w:themeColor="dark1"/>
          <w:sz w:val="28"/>
          <w:szCs w:val="28"/>
          <w:lang w:val="en-US"/>
          <w14:textFill>
            <w14:solidFill>
              <w14:schemeClr w14:val="dk1"/>
            </w14:solidFill>
          </w14:textFill>
        </w:rPr>
      </w:pPr>
      <w:r>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t>Ковалев Л.Н. “Спорт в семейном воспитание детей” – 1999г.</w:t>
      </w:r>
    </w:p>
    <w:p w14:paraId="0000004D">
      <w:pPr>
        <w:numPr>
          <w:ilvl w:val="0"/>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hanging="360"/>
        <w:jc w:val="both"/>
        <w:rPr>
          <w:rFonts w:ascii="Times New Roman" w:hAnsi="Times New Roman" w:cs="Times New Roman"/>
          <w:b w:val="0"/>
          <w:bCs w:val="0"/>
          <w:i w:val="0"/>
          <w:iCs w:val="0"/>
          <w:color w:val="000000" w:themeColor="dark1"/>
          <w:sz w:val="28"/>
          <w:szCs w:val="28"/>
          <w:lang w:val="en-US"/>
          <w14:textFill>
            <w14:solidFill>
              <w14:schemeClr w14:val="dk1"/>
            </w14:solidFill>
          </w14:textFill>
        </w:rPr>
      </w:pPr>
      <w:r>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t>Карепова Т. Г. Формирование здорового образа жизни у дошкольников Волгоград. — Учитель. — 2009.</w:t>
      </w:r>
    </w:p>
    <w:p w14:paraId="0000004E">
      <w:pPr>
        <w:numPr>
          <w:ilvl w:val="0"/>
          <w:numId w:val="3"/>
        </w:num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hanging="360"/>
        <w:jc w:val="both"/>
        <w:rPr>
          <w:rFonts w:ascii="Times New Roman" w:hAnsi="Times New Roman" w:cs="Times New Roman"/>
          <w:b w:val="0"/>
          <w:bCs w:val="0"/>
          <w:i w:val="0"/>
          <w:iCs w:val="0"/>
          <w:color w:val="000000" w:themeColor="dark1"/>
          <w:sz w:val="28"/>
          <w:szCs w:val="28"/>
          <w:lang w:val="en-US"/>
          <w14:textFill>
            <w14:solidFill>
              <w14:schemeClr w14:val="dk1"/>
            </w14:solidFill>
          </w14:textFill>
        </w:rPr>
      </w:pPr>
      <w:r>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t>Митина Е. П. Здоровьесберегающие технологии сегодня и завтра// “Начальная школа” М. — 2006 — №6. Семья – поистине высокое творенье.</w:t>
      </w:r>
    </w:p>
    <w:p w14:paraId="0000004F">
      <w:pPr>
        <w:numPr>
          <w:ilvl w:val="0"/>
          <w:numId w:val="4"/>
        </w:num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hanging="360"/>
        <w:jc w:val="both"/>
        <w:rPr>
          <w:rFonts w:ascii="Times New Roman" w:hAnsi="Times New Roman" w:cs="Times New Roman"/>
          <w:b w:val="0"/>
          <w:bCs w:val="0"/>
          <w:i w:val="0"/>
          <w:iCs w:val="0"/>
          <w:color w:val="000000" w:themeColor="dark1"/>
          <w:sz w:val="28"/>
          <w:szCs w:val="28"/>
          <w:lang w:val="en-US"/>
          <w14:textFill>
            <w14:solidFill>
              <w14:schemeClr w14:val="dk1"/>
            </w14:solidFill>
          </w14:textFill>
        </w:rPr>
      </w:pPr>
      <w:r>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t>Нечаева А.Б. “Семья и спорт” – 1998г.</w:t>
      </w:r>
    </w:p>
    <w:p w14:paraId="00000050">
      <w:pPr>
        <w:numPr>
          <w:ilvl w:val="0"/>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hanging="360"/>
        <w:jc w:val="both"/>
        <w:rPr>
          <w:rFonts w:ascii="Times New Roman" w:hAnsi="Times New Roman" w:cs="Times New Roman"/>
          <w:b w:val="0"/>
          <w:bCs w:val="0"/>
          <w:i w:val="0"/>
          <w:iCs w:val="0"/>
          <w:color w:val="000000" w:themeColor="dark1"/>
          <w:sz w:val="28"/>
          <w:szCs w:val="28"/>
          <w:lang w:val="en-US"/>
          <w14:textFill>
            <w14:solidFill>
              <w14:schemeClr w14:val="dk1"/>
            </w14:solidFill>
          </w14:textFill>
        </w:rPr>
      </w:pPr>
      <w:r>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t>Реймерс Н.Ф. “Спорт в современной семье” – Дрофа, 2004г.</w:t>
      </w:r>
    </w:p>
    <w:p w14:paraId="00000051">
      <w:pPr>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hanging="360"/>
        <w:jc w:val="both"/>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pPr>
      <w:r>
        <w:rPr>
          <w:rFonts w:ascii="Times New Roman" w:hAnsi="Times New Roman" w:cs="Times New Roman"/>
          <w:b w:val="0"/>
          <w:bCs w:val="0"/>
          <w:i w:val="0"/>
          <w:iCs w:val="0"/>
          <w:color w:val="000000" w:themeColor="dark1"/>
          <w:sz w:val="28"/>
          <w:szCs w:val="28"/>
          <w:rtl w:val="0"/>
          <w:lang w:val="en-US"/>
          <w14:textFill>
            <w14:solidFill>
              <w14:schemeClr w14:val="dk1"/>
            </w14:solidFill>
          </w14:textFill>
        </w:rPr>
        <w:t>Харламов И.Ф. “Педагогика” — Гардарики, 1999г</w:t>
      </w:r>
    </w:p>
    <w:p w14:paraId="00000052">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3">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4">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5">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6">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7">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8">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9">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A">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B">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C">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D">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E">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5F">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0">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1">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2">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3">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4">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5">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6">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7">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8">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9">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A">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B">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C">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D">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E">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6F">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70">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71">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72">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73">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15760DF7">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4CD87152">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65128838">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74">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b/>
          <w:bCs/>
          <w:color w:val="000000"/>
          <w:sz w:val="28"/>
          <w:szCs w:val="28"/>
          <w:shd w:val="clear" w:color="auto" w:fill="FFFFFF"/>
          <w:lang w:val="ru-RU"/>
        </w:rPr>
      </w:pPr>
    </w:p>
    <w:p w14:paraId="00000075">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720" w:right="0" w:firstLine="0"/>
        <w:jc w:val="right"/>
        <w:rPr>
          <w:rFonts w:hint="default" w:ascii="Times New Roman" w:hAnsi="Times New Roman" w:cs="Times New Roman"/>
          <w:b/>
          <w:bCs/>
          <w:color w:val="000000"/>
          <w:sz w:val="28"/>
          <w:szCs w:val="28"/>
          <w:shd w:val="clear" w:color="auto" w:fill="FFFFFF"/>
          <w:lang w:val="ru-RU"/>
        </w:rPr>
      </w:pPr>
      <w:r>
        <w:rPr>
          <w:rFonts w:hint="default" w:ascii="Times New Roman" w:hAnsi="Times New Roman" w:cs="Times New Roman"/>
          <w:b/>
          <w:bCs/>
          <w:color w:val="000000"/>
          <w:sz w:val="28"/>
          <w:szCs w:val="28"/>
          <w:shd w:val="clear" w:color="auto" w:fill="FFFFFF"/>
          <w:lang w:val="ru-RU"/>
        </w:rPr>
        <w:t>Приложение 1</w:t>
      </w:r>
    </w:p>
    <w:p w14:paraId="00000076">
      <w:pPr>
        <w:pStyle w:val="26"/>
        <w:shd w:val="clear" w:color="auto" w:fill="FFFFFF"/>
        <w:spacing w:before="0" w:after="0" w:line="15" w:lineRule="atLeast"/>
        <w:jc w:val="center"/>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Муниципальное дошкольное образовательное учреждение</w:t>
      </w:r>
    </w:p>
    <w:p w14:paraId="00000077">
      <w:pPr>
        <w:pStyle w:val="26"/>
        <w:shd w:val="clear" w:color="auto" w:fill="FFFFFF"/>
        <w:spacing w:before="0" w:after="0" w:line="15" w:lineRule="atLeast"/>
        <w:jc w:val="center"/>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 xml:space="preserve"> “Детский сад общеразвивающего вида № 90 “Золотой ключик”</w:t>
      </w:r>
    </w:p>
    <w:p w14:paraId="00000078">
      <w:pPr>
        <w:pStyle w:val="26"/>
        <w:shd w:val="clear" w:color="auto" w:fill="FFFFFF"/>
        <w:spacing w:before="0" w:after="0" w:line="15" w:lineRule="atLeast"/>
        <w:rPr>
          <w:rFonts w:ascii="Times New Roman" w:hAnsi="Times New Roman" w:cs="Times New Roman"/>
          <w:b/>
          <w:bCs/>
          <w:color w:val="000000"/>
          <w:sz w:val="28"/>
          <w:szCs w:val="28"/>
          <w:shd w:val="clear" w:color="auto" w:fill="FFFFFF"/>
          <w:lang w:val="ru-RU"/>
        </w:rPr>
      </w:pPr>
      <w:r>
        <w:rPr>
          <w:rFonts w:ascii="Times New Roman" w:hAnsi="Times New Roman" w:cs="Times New Roman"/>
          <w:b/>
          <w:bCs/>
          <w:color w:val="000000"/>
          <w:sz w:val="28"/>
          <w:szCs w:val="28"/>
          <w:shd w:val="clear" w:color="auto" w:fill="FFFFFF"/>
          <w:lang w:val="ru-RU"/>
        </w:rPr>
        <w:t xml:space="preserve">     </w:t>
      </w:r>
    </w:p>
    <w:p w14:paraId="00000079">
      <w:pPr>
        <w:pStyle w:val="26"/>
        <w:shd w:val="clear" w:color="auto" w:fill="FFFFFF"/>
        <w:spacing w:before="0" w:after="0" w:line="15" w:lineRule="atLeast"/>
        <w:rPr>
          <w:rFonts w:ascii="Times New Roman" w:hAnsi="Times New Roman" w:cs="Times New Roman"/>
          <w:b/>
          <w:bCs/>
          <w:color w:val="000000"/>
          <w:sz w:val="28"/>
          <w:szCs w:val="28"/>
          <w:shd w:val="clear" w:color="auto" w:fill="FFFFFF"/>
          <w:lang w:val="ru-RU"/>
        </w:rPr>
      </w:pPr>
    </w:p>
    <w:p w14:paraId="0000007A">
      <w:pPr>
        <w:pStyle w:val="26"/>
        <w:shd w:val="clear" w:color="auto" w:fill="FFFFFF"/>
        <w:spacing w:before="0" w:after="0" w:line="15" w:lineRule="atLeast"/>
        <w:rPr>
          <w:rFonts w:ascii="Times New Roman" w:hAnsi="Times New Roman" w:cs="Times New Roman"/>
          <w:b/>
          <w:bCs/>
          <w:color w:val="000000"/>
          <w:sz w:val="28"/>
          <w:szCs w:val="28"/>
          <w:shd w:val="clear" w:color="auto" w:fill="FFFFFF"/>
          <w:lang w:val="ru-RU"/>
        </w:rPr>
      </w:pPr>
    </w:p>
    <w:p w14:paraId="0000007B">
      <w:pPr>
        <w:pStyle w:val="26"/>
        <w:shd w:val="clear" w:color="auto" w:fill="FFFFFF"/>
        <w:spacing w:before="0" w:after="0" w:line="15" w:lineRule="atLeast"/>
        <w:rPr>
          <w:rFonts w:ascii="Times New Roman" w:hAnsi="Times New Roman" w:cs="Times New Roman"/>
          <w:b/>
          <w:bCs/>
          <w:color w:val="000000"/>
          <w:sz w:val="28"/>
          <w:szCs w:val="28"/>
          <w:shd w:val="clear" w:color="auto" w:fill="FFFFFF"/>
          <w:lang w:val="ru-RU"/>
        </w:rPr>
      </w:pPr>
    </w:p>
    <w:p w14:paraId="0000007C">
      <w:pPr>
        <w:pStyle w:val="26"/>
        <w:shd w:val="clear" w:color="auto" w:fill="FFFFFF"/>
        <w:spacing w:before="0" w:after="0" w:line="360" w:lineRule="auto"/>
        <w:jc w:val="center"/>
        <w:rPr>
          <w:rFonts w:ascii="Times New Roman" w:hAnsi="Times New Roman" w:cs="Times New Roman"/>
          <w:b/>
          <w:bCs/>
          <w:color w:val="000000"/>
          <w:sz w:val="28"/>
          <w:szCs w:val="28"/>
          <w:shd w:val="clear" w:color="auto" w:fill="FFFFFF"/>
          <w:lang w:val="ru-RU"/>
        </w:rPr>
      </w:pPr>
      <w:r>
        <w:rPr>
          <w:rFonts w:ascii="Times New Roman" w:hAnsi="Times New Roman" w:cs="Times New Roman" w:eastAsiaTheme="majorAscii"/>
          <w:b/>
          <w:bCs/>
          <w:i w:val="0"/>
          <w:iCs w:val="0"/>
          <w:color w:val="auto"/>
          <w:sz w:val="28"/>
          <w:szCs w:val="28"/>
          <w:u w:val="none"/>
          <w:shd w:val="clear" w:color="auto" w:fill="FFFFFF"/>
          <w:lang w:val="ru-RU"/>
        </w:rPr>
        <w:t>Беседа для детей средней группы</w:t>
      </w:r>
      <w:r>
        <w:rPr>
          <w:rFonts w:hint="default" w:ascii="Times New Roman" w:hAnsi="Times New Roman" w:cs="Times New Roman" w:eastAsiaTheme="majorAscii"/>
          <w:b/>
          <w:bCs/>
          <w:i w:val="0"/>
          <w:iCs w:val="0"/>
          <w:color w:val="auto"/>
          <w:sz w:val="28"/>
          <w:szCs w:val="28"/>
          <w:u w:val="none"/>
          <w:shd w:val="clear" w:color="auto" w:fill="FFFFFF"/>
          <w:lang w:val="ru-RU"/>
        </w:rPr>
        <w:t xml:space="preserve"> компенсирующей направленности</w:t>
      </w:r>
      <w:r>
        <w:rPr>
          <w:rFonts w:ascii="Times New Roman" w:hAnsi="Times New Roman" w:cs="Times New Roman" w:eastAsiaTheme="majorAscii"/>
          <w:b/>
          <w:bCs/>
          <w:i w:val="0"/>
          <w:iCs w:val="0"/>
          <w:color w:val="auto"/>
          <w:sz w:val="28"/>
          <w:szCs w:val="28"/>
          <w:u w:val="none"/>
          <w:shd w:val="clear" w:color="auto" w:fill="FFFFFF"/>
          <w:lang w:val="ru-RU"/>
        </w:rPr>
        <w:t xml:space="preserve"> № 9 “Буратино”:</w:t>
      </w:r>
    </w:p>
    <w:p w14:paraId="0000007D">
      <w:pPr>
        <w:pStyle w:val="26"/>
        <w:shd w:val="clear" w:color="auto" w:fill="FFFFFF"/>
        <w:spacing w:before="0" w:after="0" w:line="360" w:lineRule="auto"/>
        <w:jc w:val="center"/>
        <w:rPr>
          <w:rFonts w:ascii="Times New Roman" w:hAnsi="Times New Roman" w:cs="Times New Roman"/>
          <w:b/>
          <w:bCs/>
          <w:color w:val="000000"/>
          <w:sz w:val="28"/>
          <w:szCs w:val="28"/>
          <w:shd w:val="clear" w:color="auto" w:fill="FFFFFF"/>
          <w:lang w:val="ru-RU"/>
        </w:rPr>
      </w:pPr>
      <w:r>
        <w:rPr>
          <w:rFonts w:ascii="Times New Roman" w:hAnsi="Times New Roman" w:cs="Times New Roman"/>
          <w:b/>
          <w:color w:val="000000" w:themeColor="dark1"/>
          <w:sz w:val="28"/>
          <w:szCs w:val="28"/>
          <w:rtl w:val="0"/>
          <w:lang w:val="en-US"/>
          <w14:textFill>
            <w14:solidFill>
              <w14:schemeClr w14:val="dk1"/>
            </w14:solidFill>
          </w14:textFill>
        </w:rPr>
        <w:t>“Со спортом дружить - здоровым быть!”</w:t>
      </w:r>
    </w:p>
    <w:p w14:paraId="0000007E">
      <w:pPr>
        <w:pBdr>
          <w:top w:val="none" w:color="auto" w:sz="0" w:space="0"/>
          <w:left w:val="none" w:color="auto" w:sz="0" w:space="0"/>
          <w:bottom w:val="none" w:color="auto" w:sz="0" w:space="0"/>
          <w:right w:val="none" w:color="auto" w:sz="0" w:space="0"/>
          <w:between w:val="none" w:color="auto" w:sz="0" w:space="0"/>
        </w:pBdr>
        <w:shd w:val="clear" w:fill="auto"/>
        <w:bidi w:val="0"/>
        <w:spacing w:before="0" w:after="240" w:line="360" w:lineRule="auto"/>
        <w:ind w:left="0" w:right="0" w:firstLine="0"/>
        <w:jc w:val="center"/>
        <w:rPr>
          <w:rFonts w:ascii="Times New Roman" w:hAnsi="Times New Roman" w:cs="Times New Roman"/>
          <w:color w:val="333333"/>
          <w:sz w:val="28"/>
          <w:szCs w:val="28"/>
          <w:lang w:val="en-US"/>
        </w:rPr>
      </w:pPr>
      <w:r>
        <w:rPr>
          <w:rFonts w:ascii="Times New Roman" w:hAnsi="Times New Roman" w:cs="Times New Roman"/>
          <w:b/>
          <w:color w:val="000000" w:themeColor="dark1"/>
          <w:sz w:val="28"/>
          <w:szCs w:val="28"/>
          <w:rtl w:val="0"/>
          <w:lang w:val="en-US"/>
          <w14:textFill>
            <w14:solidFill>
              <w14:schemeClr w14:val="dk1"/>
            </w14:solidFill>
          </w14:textFill>
        </w:rPr>
        <w:t xml:space="preserve"> </w:t>
      </w:r>
    </w:p>
    <w:p w14:paraId="0000007F">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0">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1">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2">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3">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4">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5">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6">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7">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8">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9">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A">
      <w:pPr>
        <w:pStyle w:val="26"/>
        <w:shd w:val="clear" w:color="auto" w:fill="FFFFFF"/>
        <w:spacing w:before="0" w:after="0" w:line="15" w:lineRule="atLeast"/>
        <w:jc w:val="right"/>
        <w:rPr>
          <w:rFonts w:ascii="Times New Roman" w:hAnsi="Times New Roman" w:cs="Times New Roman"/>
          <w:b/>
          <w:bCs/>
          <w:color w:val="000000"/>
          <w:sz w:val="28"/>
          <w:szCs w:val="28"/>
          <w:shd w:val="clear" w:color="auto" w:fill="FFFFFF"/>
          <w:lang w:val="ru-RU"/>
        </w:rPr>
      </w:pPr>
    </w:p>
    <w:p w14:paraId="0000008B">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Подготовили:</w:t>
      </w:r>
    </w:p>
    <w:p w14:paraId="0000008C">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Маклакова Ольга Николаевна,</w:t>
      </w:r>
    </w:p>
    <w:p w14:paraId="0000008D">
      <w:pPr>
        <w:pStyle w:val="26"/>
        <w:shd w:val="clear" w:color="auto" w:fill="FFFFFF"/>
        <w:spacing w:before="0" w:after="0" w:line="15" w:lineRule="atLeast"/>
        <w:jc w:val="right"/>
        <w:rPr>
          <w:rFonts w:hint="default"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инструктор по физической культуре</w:t>
      </w:r>
      <w:r>
        <w:rPr>
          <w:rFonts w:hint="default" w:ascii="Times New Roman" w:hAnsi="Times New Roman" w:cs="Times New Roman"/>
          <w:color w:val="000000"/>
          <w:sz w:val="28"/>
          <w:szCs w:val="28"/>
          <w:shd w:val="clear" w:color="auto" w:fill="FFFFFF"/>
          <w:lang w:val="ru-RU"/>
        </w:rPr>
        <w:t>;</w:t>
      </w:r>
    </w:p>
    <w:p w14:paraId="0F3418E6">
      <w:pPr>
        <w:pStyle w:val="26"/>
        <w:shd w:val="clear" w:color="auto" w:fill="FFFFFF"/>
        <w:wordWrap w:val="0"/>
        <w:spacing w:before="0" w:after="0" w:line="15" w:lineRule="atLeast"/>
        <w:jc w:val="right"/>
        <w:rPr>
          <w:rFonts w:hint="default" w:ascii="Times New Roman" w:hAnsi="Times New Roman" w:cs="Times New Roman"/>
          <w:color w:val="000000"/>
          <w:sz w:val="28"/>
          <w:szCs w:val="28"/>
          <w:shd w:val="clear" w:color="auto" w:fill="FFFFFF"/>
          <w:lang w:val="ru-RU"/>
        </w:rPr>
      </w:pPr>
      <w:r>
        <w:rPr>
          <w:rFonts w:hint="default" w:ascii="Times New Roman" w:hAnsi="Times New Roman" w:cs="Times New Roman"/>
          <w:color w:val="000000"/>
          <w:sz w:val="28"/>
          <w:szCs w:val="28"/>
          <w:shd w:val="clear" w:color="auto" w:fill="FFFFFF"/>
          <w:lang w:val="ru-RU"/>
        </w:rPr>
        <w:t>Копосова Анастасия Валентиновна,</w:t>
      </w:r>
    </w:p>
    <w:p w14:paraId="401D2EBC">
      <w:pPr>
        <w:pStyle w:val="26"/>
        <w:shd w:val="clear" w:color="auto" w:fill="FFFFFF"/>
        <w:wordWrap/>
        <w:spacing w:before="0" w:after="0" w:line="15" w:lineRule="atLeast"/>
        <w:jc w:val="right"/>
        <w:rPr>
          <w:rFonts w:hint="default" w:ascii="Times New Roman" w:hAnsi="Times New Roman" w:cs="Times New Roman"/>
          <w:color w:val="000000"/>
          <w:sz w:val="28"/>
          <w:szCs w:val="28"/>
          <w:shd w:val="clear" w:color="auto" w:fill="FFFFFF"/>
          <w:lang w:val="ru-RU"/>
        </w:rPr>
      </w:pPr>
      <w:r>
        <w:rPr>
          <w:rFonts w:hint="default" w:ascii="Times New Roman" w:hAnsi="Times New Roman" w:cs="Times New Roman"/>
          <w:color w:val="000000"/>
          <w:sz w:val="28"/>
          <w:szCs w:val="28"/>
          <w:shd w:val="clear" w:color="auto" w:fill="FFFFFF"/>
          <w:lang w:val="ru-RU"/>
        </w:rPr>
        <w:t>учитель-логопед.</w:t>
      </w:r>
    </w:p>
    <w:p w14:paraId="0000008E">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8F">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90">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91">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92">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93">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94">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95">
      <w:pPr>
        <w:pStyle w:val="26"/>
        <w:shd w:val="clear" w:color="auto" w:fill="FFFFFF"/>
        <w:spacing w:before="0" w:after="0" w:line="15" w:lineRule="atLeast"/>
        <w:jc w:val="right"/>
        <w:rPr>
          <w:rFonts w:ascii="Times New Roman" w:hAnsi="Times New Roman" w:cs="Times New Roman"/>
          <w:color w:val="000000"/>
          <w:sz w:val="28"/>
          <w:szCs w:val="28"/>
          <w:shd w:val="clear" w:color="auto" w:fill="FFFFFF"/>
          <w:lang w:val="ru-RU"/>
        </w:rPr>
      </w:pPr>
    </w:p>
    <w:p w14:paraId="0000009A">
      <w:pPr>
        <w:pStyle w:val="26"/>
        <w:shd w:val="clear" w:color="auto" w:fill="FFFFFF"/>
        <w:spacing w:before="0" w:after="0" w:line="15" w:lineRule="atLeast"/>
        <w:rPr>
          <w:rFonts w:ascii="Times New Roman" w:hAnsi="Times New Roman" w:cs="Times New Roman"/>
          <w:color w:val="000000"/>
          <w:sz w:val="28"/>
          <w:szCs w:val="28"/>
          <w:shd w:val="clear" w:color="auto" w:fill="FFFFFF"/>
          <w:lang w:val="ru-RU"/>
        </w:rPr>
      </w:pPr>
    </w:p>
    <w:p w14:paraId="0000009B">
      <w:pPr>
        <w:pStyle w:val="26"/>
        <w:shd w:val="clear" w:color="auto" w:fill="FFFFFF"/>
        <w:spacing w:before="0" w:after="0" w:line="15" w:lineRule="atLeast"/>
        <w:ind w:firstLine="3640"/>
        <w:rPr>
          <w:rFonts w:ascii="Times New Roman" w:hAnsi="Times New Roman" w:cs="Times New Roman"/>
          <w:color w:val="000000"/>
          <w:sz w:val="28"/>
          <w:szCs w:val="28"/>
          <w:shd w:val="clear" w:color="auto" w:fill="FFFFFF"/>
          <w:lang w:val="ru-RU"/>
        </w:rPr>
      </w:pPr>
    </w:p>
    <w:p w14:paraId="0000009C">
      <w:pPr>
        <w:pStyle w:val="26"/>
        <w:shd w:val="clear" w:color="auto" w:fill="FFFFFF"/>
        <w:spacing w:before="0" w:after="0" w:line="15" w:lineRule="atLeast"/>
        <w:ind w:firstLine="3640"/>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 xml:space="preserve"> Вологда</w:t>
      </w:r>
    </w:p>
    <w:p w14:paraId="0000009D">
      <w:pPr>
        <w:pStyle w:val="26"/>
        <w:shd w:val="clear" w:color="auto" w:fill="FFFFFF"/>
        <w:spacing w:before="0" w:after="0" w:line="15" w:lineRule="atLeast"/>
        <w:rPr>
          <w:rFonts w:hint="default"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 xml:space="preserve">                                                         202</w:t>
      </w:r>
      <w:r>
        <w:rPr>
          <w:rFonts w:hint="default" w:ascii="Times New Roman" w:hAnsi="Times New Roman" w:cs="Times New Roman"/>
          <w:color w:val="000000"/>
          <w:sz w:val="28"/>
          <w:szCs w:val="28"/>
          <w:shd w:val="clear" w:color="auto" w:fill="FFFFFF"/>
          <w:lang w:val="ru-RU"/>
        </w:rPr>
        <w:t>5</w:t>
      </w:r>
    </w:p>
    <w:p w14:paraId="0000009E">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bCs/>
          <w:color w:val="333333"/>
          <w:sz w:val="28"/>
          <w:szCs w:val="28"/>
          <w:lang w:val="en-US"/>
        </w:rPr>
      </w:pPr>
      <w:r>
        <w:rPr>
          <w:rFonts w:ascii="Times New Roman" w:hAnsi="Times New Roman" w:cs="Times New Roman"/>
          <w:b/>
          <w:bCs/>
          <w:color w:val="010101"/>
          <w:sz w:val="28"/>
          <w:szCs w:val="28"/>
          <w:rtl w:val="0"/>
          <w:lang w:val="en-US"/>
        </w:rPr>
        <w:t>Цел</w:t>
      </w:r>
      <w:r>
        <w:rPr>
          <w:rFonts w:ascii="Times New Roman" w:hAnsi="Times New Roman" w:cs="Times New Roman"/>
          <w:b/>
          <w:bCs/>
          <w:color w:val="010101"/>
          <w:sz w:val="28"/>
          <w:szCs w:val="28"/>
          <w:rtl w:val="0"/>
          <w:lang w:val="ru-RU"/>
        </w:rPr>
        <w:t>ь</w:t>
      </w:r>
      <w:r>
        <w:rPr>
          <w:rFonts w:ascii="Times New Roman" w:hAnsi="Times New Roman" w:cs="Times New Roman"/>
          <w:b/>
          <w:bCs/>
          <w:color w:val="010101"/>
          <w:sz w:val="28"/>
          <w:szCs w:val="28"/>
          <w:rtl w:val="0"/>
          <w:lang w:val="en-US"/>
        </w:rPr>
        <w:t>:</w:t>
      </w:r>
    </w:p>
    <w:p w14:paraId="0000009F">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-закреп</w:t>
      </w:r>
      <w:r>
        <w:rPr>
          <w:rFonts w:ascii="Times New Roman" w:hAnsi="Times New Roman" w:cs="Times New Roman"/>
          <w:b w:val="0"/>
          <w:bCs w:val="0"/>
          <w:color w:val="010101"/>
          <w:sz w:val="28"/>
          <w:szCs w:val="28"/>
          <w:rtl w:val="0"/>
          <w:lang w:val="ru-RU"/>
        </w:rPr>
        <w:t xml:space="preserve">ление </w:t>
      </w:r>
      <w:r>
        <w:rPr>
          <w:rFonts w:ascii="Times New Roman" w:hAnsi="Times New Roman" w:cs="Times New Roman"/>
          <w:b w:val="0"/>
          <w:bCs w:val="0"/>
          <w:color w:val="010101"/>
          <w:sz w:val="28"/>
          <w:szCs w:val="28"/>
          <w:rtl w:val="0"/>
          <w:lang w:val="en-US"/>
        </w:rPr>
        <w:t>знани</w:t>
      </w:r>
      <w:r>
        <w:rPr>
          <w:rFonts w:ascii="Times New Roman" w:hAnsi="Times New Roman" w:cs="Times New Roman"/>
          <w:b w:val="0"/>
          <w:bCs w:val="0"/>
          <w:color w:val="010101"/>
          <w:sz w:val="28"/>
          <w:szCs w:val="28"/>
          <w:rtl w:val="0"/>
          <w:lang w:val="ru-RU"/>
        </w:rPr>
        <w:t>й</w:t>
      </w:r>
      <w:r>
        <w:rPr>
          <w:rFonts w:ascii="Times New Roman" w:hAnsi="Times New Roman" w:cs="Times New Roman"/>
          <w:b w:val="0"/>
          <w:bCs w:val="0"/>
          <w:color w:val="010101"/>
          <w:sz w:val="28"/>
          <w:szCs w:val="28"/>
          <w:rtl w:val="0"/>
          <w:lang w:val="en-US"/>
        </w:rPr>
        <w:t xml:space="preserve"> детей о различных видах спорта;</w:t>
      </w:r>
    </w:p>
    <w:p w14:paraId="000000A0">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bCs/>
          <w:color w:val="333333"/>
          <w:sz w:val="28"/>
          <w:szCs w:val="28"/>
          <w:lang w:val="en-US"/>
        </w:rPr>
      </w:pPr>
      <w:r>
        <w:rPr>
          <w:rFonts w:ascii="Times New Roman" w:hAnsi="Times New Roman" w:cs="Times New Roman"/>
          <w:b/>
          <w:bCs/>
          <w:color w:val="010101"/>
          <w:sz w:val="28"/>
          <w:szCs w:val="28"/>
          <w:lang w:val="ru-RU"/>
        </w:rPr>
        <w:t>Задачи:</w:t>
      </w:r>
    </w:p>
    <w:p w14:paraId="000000A1">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разви</w:t>
      </w:r>
      <w:r>
        <w:rPr>
          <w:rFonts w:ascii="Times New Roman" w:hAnsi="Times New Roman" w:cs="Times New Roman"/>
          <w:b w:val="0"/>
          <w:bCs w:val="0"/>
          <w:color w:val="010101"/>
          <w:sz w:val="28"/>
          <w:szCs w:val="28"/>
          <w:rtl w:val="0"/>
          <w:lang w:val="ru-RU"/>
        </w:rPr>
        <w:t>вать</w:t>
      </w:r>
      <w:r>
        <w:rPr>
          <w:rFonts w:ascii="Times New Roman" w:hAnsi="Times New Roman" w:cs="Times New Roman"/>
          <w:b w:val="0"/>
          <w:bCs w:val="0"/>
          <w:color w:val="010101"/>
          <w:sz w:val="28"/>
          <w:szCs w:val="28"/>
          <w:rtl w:val="0"/>
          <w:lang w:val="en-US"/>
        </w:rPr>
        <w:t xml:space="preserve"> интерес</w:t>
      </w:r>
      <w:r>
        <w:rPr>
          <w:rFonts w:ascii="Times New Roman" w:hAnsi="Times New Roman" w:cs="Times New Roman"/>
          <w:b w:val="0"/>
          <w:bCs w:val="0"/>
          <w:color w:val="010101"/>
          <w:sz w:val="28"/>
          <w:szCs w:val="28"/>
          <w:rtl w:val="0"/>
          <w:lang w:val="ru-RU"/>
        </w:rPr>
        <w:t>с</w:t>
      </w:r>
      <w:r>
        <w:rPr>
          <w:rFonts w:ascii="Times New Roman" w:hAnsi="Times New Roman" w:cs="Times New Roman"/>
          <w:b w:val="0"/>
          <w:bCs w:val="0"/>
          <w:color w:val="010101"/>
          <w:sz w:val="28"/>
          <w:szCs w:val="28"/>
          <w:rtl w:val="0"/>
          <w:lang w:val="en-US"/>
        </w:rPr>
        <w:t xml:space="preserve"> детей к различным видам спорта;</w:t>
      </w:r>
    </w:p>
    <w:p w14:paraId="000000A2">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формиров</w:t>
      </w:r>
      <w:r>
        <w:rPr>
          <w:rFonts w:ascii="Times New Roman" w:hAnsi="Times New Roman" w:cs="Times New Roman"/>
          <w:b w:val="0"/>
          <w:bCs w:val="0"/>
          <w:color w:val="010101"/>
          <w:sz w:val="28"/>
          <w:szCs w:val="28"/>
          <w:rtl w:val="0"/>
          <w:lang w:val="ru-RU"/>
        </w:rPr>
        <w:t>ать</w:t>
      </w:r>
      <w:r>
        <w:rPr>
          <w:rFonts w:ascii="Times New Roman" w:hAnsi="Times New Roman" w:cs="Times New Roman"/>
          <w:b w:val="0"/>
          <w:bCs w:val="0"/>
          <w:color w:val="010101"/>
          <w:sz w:val="28"/>
          <w:szCs w:val="28"/>
          <w:rtl w:val="0"/>
          <w:lang w:val="en-US"/>
        </w:rPr>
        <w:t xml:space="preserve"> осознанное позитивное отношение к занятиям физической культуры и спортом;</w:t>
      </w:r>
    </w:p>
    <w:p w14:paraId="000000A3">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воспитывать стремление заниматься спортом, заботиться о своем          здоровье.</w:t>
      </w:r>
    </w:p>
    <w:p w14:paraId="000000A4">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bCs/>
          <w:color w:val="010101"/>
          <w:sz w:val="28"/>
          <w:szCs w:val="28"/>
          <w:rtl w:val="0"/>
          <w:lang w:val="en-US"/>
        </w:rPr>
        <w:t>Материал для занятия</w:t>
      </w:r>
      <w:r>
        <w:rPr>
          <w:rFonts w:ascii="Times New Roman" w:hAnsi="Times New Roman" w:cs="Times New Roman"/>
          <w:b w:val="0"/>
          <w:bCs w:val="0"/>
          <w:color w:val="010101"/>
          <w:sz w:val="28"/>
          <w:szCs w:val="28"/>
          <w:rtl w:val="0"/>
          <w:lang w:val="en-US"/>
        </w:rPr>
        <w:t>:  фотографии спортсменов,  картинки зимних и летних видов спорта, листы бумаги (формат А4), цветные карандаши.</w:t>
      </w:r>
    </w:p>
    <w:p w14:paraId="000000A5">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bCs/>
          <w:color w:val="010101"/>
          <w:sz w:val="28"/>
          <w:szCs w:val="28"/>
          <w:rtl w:val="0"/>
          <w:lang w:val="en-US"/>
        </w:rPr>
        <w:t>Ход занятия.</w:t>
      </w:r>
    </w:p>
    <w:p w14:paraId="000000A6">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bCs/>
          <w:color w:val="010101"/>
          <w:sz w:val="28"/>
          <w:szCs w:val="28"/>
          <w:rtl w:val="0"/>
          <w:lang w:val="ru-RU"/>
        </w:rPr>
        <w:t>Инструктор по физической культуре</w:t>
      </w:r>
      <w:r>
        <w:rPr>
          <w:rFonts w:ascii="Times New Roman" w:hAnsi="Times New Roman" w:cs="Times New Roman"/>
          <w:b w:val="0"/>
          <w:bCs w:val="0"/>
          <w:color w:val="010101"/>
          <w:sz w:val="28"/>
          <w:szCs w:val="28"/>
          <w:rtl w:val="0"/>
          <w:lang w:val="ru-RU"/>
        </w:rPr>
        <w:t>:</w:t>
      </w:r>
      <w:r>
        <w:rPr>
          <w:rFonts w:ascii="Times New Roman" w:hAnsi="Times New Roman" w:cs="Times New Roman"/>
          <w:b w:val="0"/>
          <w:bCs w:val="0"/>
          <w:color w:val="010101"/>
          <w:sz w:val="28"/>
          <w:szCs w:val="28"/>
          <w:rtl w:val="0"/>
          <w:lang w:val="en-US"/>
        </w:rPr>
        <w:t xml:space="preserve"> Ребята, тема нашей с вами беседы сегодня: «Со спортом дружить — здоровым быть».</w:t>
      </w:r>
    </w:p>
    <w:p w14:paraId="000000A7">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Мы с вами поговорим о том, почему необходимо заниматься спортом. Вы узнаете, как занятия спортом влияют на здоровье человека, и что необходимо делать чтобы укрепить свой организм.</w:t>
      </w:r>
    </w:p>
    <w:p w14:paraId="000000A8">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Здоровье и спорт тесно связаны друг с другом. Здоровье – бесценный дар природы. Разрушить его легко, восстановить очень сложно, а порой даже невозможно. Сохранить и сберечь здоровье нам помогает спорт, о нем мы сегодня и поговорим.</w:t>
      </w:r>
    </w:p>
    <w:p w14:paraId="000000A9">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xml:space="preserve"> Ребята, вы знаете, как называются люди, которые занимаются спортом? (ответы детей: спортсмены)</w:t>
      </w:r>
    </w:p>
    <w:p w14:paraId="000000AA">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Чтобы стать настоящим спортсменом, требуется много сил, энергии, здоровья, труда и желания. Настоящий спортсмен должен быть сильным, выносливым, ловким, метким, быстрым.</w:t>
      </w:r>
    </w:p>
    <w:p w14:paraId="000000AB">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Многие из вас посещают спортивные секции. Нам очень хочется побольше о них узнать.</w:t>
      </w:r>
    </w:p>
    <w:p w14:paraId="000000AC">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(рассказы детей)</w:t>
      </w:r>
    </w:p>
    <w:p w14:paraId="000000AD">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ru-RU"/>
        </w:rPr>
        <w:t>Инструкторипо физической культуре:</w:t>
      </w:r>
    </w:p>
    <w:p w14:paraId="000000AE">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Смысл физической культуры</w:t>
      </w:r>
    </w:p>
    <w:p w14:paraId="000000AF">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И в красе мускулатуры,</w:t>
      </w:r>
    </w:p>
    <w:p w14:paraId="000000B0">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И в здоровье организма –</w:t>
      </w:r>
    </w:p>
    <w:p w14:paraId="000000B1">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Чтоб легко идти по жизни!</w:t>
      </w:r>
    </w:p>
    <w:p w14:paraId="000000B2">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Трудно в тонусе держаться?</w:t>
      </w:r>
    </w:p>
    <w:p w14:paraId="000000B3">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Нужно спортом заниматься!</w:t>
      </w:r>
    </w:p>
    <w:p w14:paraId="000000B4">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Сон, прервав пораньше сладкий,</w:t>
      </w:r>
    </w:p>
    <w:p w14:paraId="000000B5">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Делать по утрам зарядку!</w:t>
      </w:r>
    </w:p>
    <w:p w14:paraId="000000B6">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Давайте, ребята, делать зарядку каждый день и стремиться быть здоровыми и сильными!</w:t>
      </w:r>
    </w:p>
    <w:p w14:paraId="000000B7">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xml:space="preserve"> А сейчас, попробуйте угадать спортивные загадки. Предлагаю вам поиграть в игру, Доскажи словечко”</w:t>
      </w:r>
    </w:p>
    <w:p w14:paraId="000000B8">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1.Утром раньше поднимайся,</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прыгай, бегай, отжимайся.</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Для здоровья, для порядка</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Людям всем нужна ……</w:t>
      </w:r>
      <w:r>
        <w:rPr>
          <w:rFonts w:ascii="Times New Roman" w:hAnsi="Times New Roman" w:cs="Times New Roman"/>
          <w:b w:val="0"/>
          <w:bCs w:val="0"/>
          <w:i/>
          <w:color w:val="010101"/>
          <w:sz w:val="28"/>
          <w:szCs w:val="28"/>
          <w:rtl w:val="0"/>
          <w:lang w:val="en-US"/>
        </w:rPr>
        <w:t>(зарядка)</w:t>
      </w:r>
    </w:p>
    <w:p w14:paraId="000000B9">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2.Хочешь ты побить рекорд?</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Тут тебе поможет ……</w:t>
      </w:r>
      <w:r>
        <w:rPr>
          <w:rFonts w:ascii="Times New Roman" w:hAnsi="Times New Roman" w:cs="Times New Roman"/>
          <w:b w:val="0"/>
          <w:bCs w:val="0"/>
          <w:i/>
          <w:color w:val="010101"/>
          <w:sz w:val="28"/>
          <w:szCs w:val="28"/>
          <w:rtl w:val="0"/>
          <w:lang w:val="en-US"/>
        </w:rPr>
        <w:t>(спорт)</w:t>
      </w:r>
    </w:p>
    <w:p w14:paraId="000000BA">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3.Ясным утром вдоль дороги</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На траве блестит роса.</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По дороге едут ноги</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И бегут два колеса. </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У загадки есть ответ</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Это мой ….</w:t>
      </w:r>
      <w:r>
        <w:rPr>
          <w:rFonts w:ascii="Times New Roman" w:hAnsi="Times New Roman" w:cs="Times New Roman"/>
          <w:b w:val="0"/>
          <w:bCs w:val="0"/>
          <w:i/>
          <w:color w:val="010101"/>
          <w:sz w:val="28"/>
          <w:szCs w:val="28"/>
          <w:rtl w:val="0"/>
          <w:lang w:val="en-US"/>
        </w:rPr>
        <w:t>(велосипед)</w:t>
      </w:r>
    </w:p>
    <w:p w14:paraId="000000BB">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xml:space="preserve">4.Есть ребята у меня </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Два серебряных коня.</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Езжу сразу на обоих-</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Что за кони у меня? </w:t>
      </w:r>
      <w:r>
        <w:rPr>
          <w:rFonts w:ascii="Times New Roman" w:hAnsi="Times New Roman" w:cs="Times New Roman"/>
          <w:b w:val="0"/>
          <w:bCs w:val="0"/>
          <w:i/>
          <w:color w:val="010101"/>
          <w:sz w:val="28"/>
          <w:szCs w:val="28"/>
          <w:rtl w:val="0"/>
          <w:lang w:val="en-US"/>
        </w:rPr>
        <w:t>(коньки)</w:t>
      </w:r>
    </w:p>
    <w:p w14:paraId="000000BC">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xml:space="preserve">5.Чтоб большим спортсменом стать. </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Нужно очень много знать.</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И поможет здесь сноровка</w:t>
      </w:r>
      <w:r>
        <w:rPr>
          <w:rFonts w:ascii="Times New Roman" w:hAnsi="Times New Roman" w:cs="Times New Roman"/>
          <w:b w:val="0"/>
          <w:bCs w:val="0"/>
          <w:color w:val="010101"/>
          <w:sz w:val="28"/>
          <w:szCs w:val="28"/>
          <w:rtl w:val="0"/>
          <w:lang w:val="en-US"/>
        </w:rPr>
        <w:br w:type="textWrapping"/>
      </w:r>
      <w:r>
        <w:rPr>
          <w:rFonts w:ascii="Times New Roman" w:hAnsi="Times New Roman" w:cs="Times New Roman"/>
          <w:b w:val="0"/>
          <w:bCs w:val="0"/>
          <w:color w:val="010101"/>
          <w:sz w:val="28"/>
          <w:szCs w:val="28"/>
          <w:rtl w:val="0"/>
          <w:lang w:val="en-US"/>
        </w:rPr>
        <w:t xml:space="preserve"> И, конечно, …….</w:t>
      </w:r>
      <w:r>
        <w:rPr>
          <w:rFonts w:ascii="Times New Roman" w:hAnsi="Times New Roman" w:cs="Times New Roman"/>
          <w:b w:val="0"/>
          <w:bCs w:val="0"/>
          <w:i/>
          <w:color w:val="010101"/>
          <w:sz w:val="28"/>
          <w:szCs w:val="28"/>
          <w:rtl w:val="0"/>
          <w:lang w:val="en-US"/>
        </w:rPr>
        <w:t>. (тренировка)</w:t>
      </w:r>
    </w:p>
    <w:p w14:paraId="000000BD">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Физкультминутка «Сделай как я»</w:t>
      </w:r>
    </w:p>
    <w:p w14:paraId="000000BE">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bCs/>
          <w:color w:val="010101"/>
          <w:sz w:val="28"/>
          <w:szCs w:val="28"/>
          <w:rtl w:val="0"/>
          <w:lang w:val="ru-RU"/>
        </w:rPr>
        <w:t>Инструктор по физической культуре</w:t>
      </w:r>
      <w:r>
        <w:rPr>
          <w:rFonts w:ascii="Times New Roman" w:hAnsi="Times New Roman" w:cs="Times New Roman"/>
          <w:b w:val="0"/>
          <w:bCs w:val="0"/>
          <w:color w:val="010101"/>
          <w:sz w:val="28"/>
          <w:szCs w:val="28"/>
          <w:rtl w:val="0"/>
          <w:lang w:val="en-US"/>
        </w:rPr>
        <w:t>: А теперь ребята давайте вспомним, какие виды спорта вы знаете?</w:t>
      </w:r>
    </w:p>
    <w:p w14:paraId="000000BF">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bCs/>
          <w:color w:val="010101"/>
          <w:sz w:val="28"/>
          <w:szCs w:val="28"/>
          <w:rtl w:val="0"/>
          <w:lang w:val="en-US"/>
        </w:rPr>
        <w:t>Дети</w:t>
      </w:r>
      <w:r>
        <w:rPr>
          <w:rFonts w:ascii="Times New Roman" w:hAnsi="Times New Roman" w:cs="Times New Roman"/>
          <w:b w:val="0"/>
          <w:bCs w:val="0"/>
          <w:color w:val="010101"/>
          <w:sz w:val="28"/>
          <w:szCs w:val="28"/>
          <w:rtl w:val="0"/>
          <w:lang w:val="en-US"/>
        </w:rPr>
        <w:t>: (называют различные летние и зимние виды спорта).</w:t>
      </w:r>
    </w:p>
    <w:p w14:paraId="000000C0">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ru-RU"/>
        </w:rPr>
        <w:t>Инструктор по физической культуре</w:t>
      </w:r>
      <w:r>
        <w:rPr>
          <w:rFonts w:ascii="Times New Roman" w:hAnsi="Times New Roman" w:cs="Times New Roman"/>
          <w:b w:val="0"/>
          <w:bCs w:val="0"/>
          <w:color w:val="010101"/>
          <w:sz w:val="28"/>
          <w:szCs w:val="28"/>
          <w:rtl w:val="0"/>
          <w:lang w:val="en-US"/>
        </w:rPr>
        <w:t>: Давайте поиграем в игру, Назови спортсмена…”</w:t>
      </w:r>
    </w:p>
    <w:p w14:paraId="000000C1">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Играет в футбол-футболист,</w:t>
      </w:r>
    </w:p>
    <w:p w14:paraId="000000C2">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xml:space="preserve">              в баскетбол-баскетболист,</w:t>
      </w:r>
    </w:p>
    <w:p w14:paraId="000000C3">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xml:space="preserve">              в хоккей-хоккеист</w:t>
      </w:r>
    </w:p>
    <w:p w14:paraId="000000C4">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xml:space="preserve">              в волейбол-волейболист и т. Д</w:t>
      </w:r>
    </w:p>
    <w:p w14:paraId="000000C5">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bCs/>
          <w:color w:val="010101"/>
          <w:sz w:val="28"/>
          <w:szCs w:val="28"/>
          <w:rtl w:val="0"/>
          <w:lang w:val="ru-RU"/>
        </w:rPr>
        <w:t>Инструктор по физической культуре</w:t>
      </w:r>
      <w:r>
        <w:rPr>
          <w:rFonts w:ascii="Times New Roman" w:hAnsi="Times New Roman" w:cs="Times New Roman"/>
          <w:b/>
          <w:bCs/>
          <w:color w:val="010101"/>
          <w:sz w:val="28"/>
          <w:szCs w:val="28"/>
          <w:rtl w:val="0"/>
          <w:lang w:val="en-US"/>
        </w:rPr>
        <w:t>:</w:t>
      </w:r>
      <w:r>
        <w:rPr>
          <w:rFonts w:ascii="Times New Roman" w:hAnsi="Times New Roman" w:cs="Times New Roman"/>
          <w:b w:val="0"/>
          <w:bCs w:val="0"/>
          <w:color w:val="010101"/>
          <w:sz w:val="28"/>
          <w:szCs w:val="28"/>
          <w:rtl w:val="0"/>
          <w:lang w:val="en-US"/>
        </w:rPr>
        <w:t xml:space="preserve"> а теперь нарисуйте, ребята, вид спорта, который вам больше всего нравится или каким видом спорта вы хотели бы заниматься.</w:t>
      </w:r>
    </w:p>
    <w:p w14:paraId="000000C6">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Дети: (рисуют один из видов спорта и рассказывают о нем).</w:t>
      </w:r>
    </w:p>
    <w:p w14:paraId="000000C7">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bCs/>
          <w:color w:val="010101"/>
          <w:sz w:val="28"/>
          <w:szCs w:val="28"/>
          <w:rtl w:val="0"/>
          <w:lang w:val="ru-RU"/>
        </w:rPr>
        <w:t>Инструктор по физической культуре</w:t>
      </w:r>
      <w:r>
        <w:rPr>
          <w:rFonts w:ascii="Times New Roman" w:hAnsi="Times New Roman" w:cs="Times New Roman"/>
          <w:b w:val="0"/>
          <w:bCs w:val="0"/>
          <w:color w:val="010101"/>
          <w:sz w:val="28"/>
          <w:szCs w:val="28"/>
          <w:rtl w:val="0"/>
          <w:lang w:val="en-US"/>
        </w:rPr>
        <w:t>: Молодцы! Из нашей беседы вы поняли, что спорт:</w:t>
      </w:r>
    </w:p>
    <w:p w14:paraId="000000C8">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улучшает здоровье;</w:t>
      </w:r>
    </w:p>
    <w:p w14:paraId="000000C9">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делает человека физически привлекательным;</w:t>
      </w:r>
    </w:p>
    <w:p w14:paraId="000000CA">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увеличивает продолжительность жизни и улучшает ее качество;</w:t>
      </w:r>
    </w:p>
    <w:p w14:paraId="000000CB">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color w:val="333333"/>
          <w:sz w:val="28"/>
          <w:szCs w:val="28"/>
          <w:lang w:val="en-US"/>
        </w:rPr>
      </w:pPr>
      <w:r>
        <w:rPr>
          <w:rFonts w:ascii="Times New Roman" w:hAnsi="Times New Roman" w:cs="Times New Roman"/>
          <w:b w:val="0"/>
          <w:bCs w:val="0"/>
          <w:color w:val="010101"/>
          <w:sz w:val="28"/>
          <w:szCs w:val="28"/>
          <w:rtl w:val="0"/>
          <w:lang w:val="en-US"/>
        </w:rPr>
        <w:t>- снижает риск развития многих заболеваний;</w:t>
      </w:r>
    </w:p>
    <w:p w14:paraId="000000CC">
      <w:pPr>
        <w:pBdr>
          <w:top w:val="none" w:color="auto" w:sz="0" w:space="0"/>
          <w:left w:val="none" w:color="auto" w:sz="0" w:space="0"/>
          <w:bottom w:val="none" w:color="auto" w:sz="0" w:space="0"/>
          <w:right w:val="none" w:color="auto" w:sz="0" w:space="0"/>
          <w:between w:val="none" w:color="auto" w:sz="0" w:space="0"/>
        </w:pBdr>
        <w:shd w:val="clear" w:fill="auto"/>
        <w:bidi w:val="0"/>
        <w:spacing w:before="0" w:after="240" w:line="360" w:lineRule="auto"/>
        <w:ind w:left="0" w:right="0" w:firstLine="0"/>
        <w:jc w:val="left"/>
        <w:rPr>
          <w:rFonts w:ascii="Times New Roman" w:hAnsi="Times New Roman" w:cs="Times New Roman"/>
          <w:sz w:val="28"/>
          <w:szCs w:val="28"/>
        </w:rPr>
      </w:pPr>
      <w:r>
        <w:rPr>
          <w:rFonts w:ascii="Times New Roman" w:hAnsi="Times New Roman" w:cs="Times New Roman"/>
          <w:b w:val="0"/>
          <w:bCs w:val="0"/>
          <w:color w:val="333333"/>
          <w:sz w:val="28"/>
          <w:szCs w:val="28"/>
          <w:rtl w:val="0"/>
          <w:lang w:val="en-US"/>
        </w:rPr>
        <w:t xml:space="preserve"> </w:t>
      </w:r>
      <w:r>
        <w:rPr>
          <w:rFonts w:ascii="Times New Roman" w:hAnsi="Times New Roman" w:cs="Times New Roman"/>
          <w:b w:val="0"/>
          <w:bCs w:val="0"/>
          <w:color w:val="010101"/>
          <w:sz w:val="28"/>
          <w:szCs w:val="28"/>
          <w:rtl w:val="0"/>
          <w:lang w:val="en-US"/>
        </w:rPr>
        <w:t>Включайте в свой распорядок дня утреннюю зарядку, физические упражнения, прогулки, игры на свежем воздухе и тогда вы всегда будете здоровы!</w:t>
      </w:r>
    </w:p>
    <w:p w14:paraId="000000CF">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right="0"/>
        <w:jc w:val="both"/>
        <w:rPr>
          <w:rFonts w:ascii="Times New Roman" w:hAnsi="Times New Roman" w:cs="Times New Roman"/>
          <w:b/>
          <w:bCs/>
          <w:i w:val="0"/>
          <w:iCs w:val="0"/>
          <w:color w:val="000000" w:themeColor="dark1"/>
          <w:sz w:val="28"/>
          <w:szCs w:val="28"/>
          <w:lang w:val="ru-RU"/>
          <w14:textFill>
            <w14:solidFill>
              <w14:schemeClr w14:val="dk1"/>
            </w14:solidFill>
          </w14:textFill>
        </w:rPr>
      </w:pPr>
    </w:p>
    <w:p w14:paraId="03075E53">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right="0"/>
        <w:jc w:val="both"/>
        <w:rPr>
          <w:rFonts w:ascii="Times New Roman" w:hAnsi="Times New Roman" w:cs="Times New Roman"/>
          <w:b/>
          <w:bCs/>
          <w:i w:val="0"/>
          <w:iCs w:val="0"/>
          <w:color w:val="000000" w:themeColor="dark1"/>
          <w:sz w:val="28"/>
          <w:szCs w:val="28"/>
          <w:lang w:val="ru-RU"/>
          <w14:textFill>
            <w14:solidFill>
              <w14:schemeClr w14:val="dk1"/>
            </w14:solidFill>
          </w14:textFill>
        </w:rPr>
      </w:pPr>
    </w:p>
    <w:p w14:paraId="000000D0">
      <w:pPr>
        <w:pBdr>
          <w:top w:val="none" w:color="auto" w:sz="0" w:space="0"/>
          <w:left w:val="none" w:color="auto" w:sz="0" w:space="0"/>
          <w:bottom w:val="none" w:color="auto" w:sz="0" w:space="0"/>
          <w:right w:val="none" w:color="auto" w:sz="0" w:space="0"/>
          <w:between w:val="none" w:color="auto" w:sz="0" w:space="0"/>
        </w:pBdr>
        <w:shd w:val="clear" w:fill="auto"/>
        <w:tabs>
          <w:tab w:val="left" w:pos="720"/>
        </w:tabs>
        <w:bidi w:val="0"/>
        <w:spacing w:before="0" w:after="0" w:line="240" w:lineRule="auto"/>
        <w:ind w:left="360" w:right="0" w:firstLine="0"/>
        <w:jc w:val="right"/>
        <w:rPr>
          <w:rFonts w:ascii="Times New Roman" w:hAnsi="Times New Roman" w:cs="Times New Roman"/>
          <w:b/>
          <w:bCs/>
          <w:i w:val="0"/>
          <w:iCs w:val="0"/>
          <w:color w:val="000000" w:themeColor="dark1"/>
          <w:sz w:val="28"/>
          <w:szCs w:val="28"/>
          <w:lang w:val="en-US"/>
          <w14:textFill>
            <w14:solidFill>
              <w14:schemeClr w14:val="dk1"/>
            </w14:solidFill>
          </w14:textFill>
        </w:rPr>
      </w:pPr>
      <w:r>
        <w:rPr>
          <w:rFonts w:ascii="Times New Roman" w:hAnsi="Times New Roman" w:cs="Times New Roman"/>
          <w:b/>
          <w:bCs/>
          <w:i w:val="0"/>
          <w:iCs w:val="0"/>
          <w:color w:val="000000" w:themeColor="dark1"/>
          <w:sz w:val="28"/>
          <w:szCs w:val="28"/>
          <w:lang w:val="ru-RU"/>
          <w14:textFill>
            <w14:solidFill>
              <w14:schemeClr w14:val="dk1"/>
            </w14:solidFill>
          </w14:textFill>
        </w:rPr>
        <w:t>Приложение 2</w:t>
      </w:r>
    </w:p>
    <w:p w14:paraId="000000D1">
      <w:pPr>
        <w:shd w:val="clear" w:color="auto" w:fill="FFFFFF"/>
        <w:spacing w:after="0" w:line="276" w:lineRule="auto"/>
        <w:jc w:val="center"/>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color w:val="auto"/>
          <w:sz w:val="28"/>
          <w:szCs w:val="28"/>
          <w:lang w:eastAsia="ru-RU"/>
        </w:rPr>
        <w:t xml:space="preserve">Муниципальное дошкольное образовательно учреждение </w:t>
      </w:r>
    </w:p>
    <w:p w14:paraId="000000D2">
      <w:pPr>
        <w:shd w:val="clear" w:color="auto" w:fill="FFFFFF"/>
        <w:spacing w:after="0" w:line="276" w:lineRule="auto"/>
        <w:jc w:val="center"/>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color w:val="auto"/>
          <w:sz w:val="28"/>
          <w:szCs w:val="28"/>
          <w:lang w:val="ru-RU" w:eastAsia="ru-RU"/>
        </w:rPr>
        <w:t>“</w:t>
      </w:r>
      <w:r>
        <w:rPr>
          <w:rFonts w:ascii="Times New Roman" w:hAnsi="Times New Roman" w:eastAsia="Times New Roman" w:cs="Times New Roman"/>
          <w:b/>
          <w:color w:val="auto"/>
          <w:sz w:val="28"/>
          <w:szCs w:val="28"/>
          <w:lang w:eastAsia="ru-RU"/>
        </w:rPr>
        <w:t xml:space="preserve">Детский сад общеразвивающего вида № 90 </w:t>
      </w:r>
      <w:r>
        <w:rPr>
          <w:rFonts w:ascii="Times New Roman" w:hAnsi="Times New Roman" w:eastAsia="Times New Roman" w:cs="Times New Roman"/>
          <w:b/>
          <w:color w:val="auto"/>
          <w:sz w:val="28"/>
          <w:szCs w:val="28"/>
          <w:lang w:val="ru-RU" w:eastAsia="ru-RU"/>
        </w:rPr>
        <w:t>“</w:t>
      </w:r>
      <w:r>
        <w:rPr>
          <w:rFonts w:ascii="Times New Roman" w:hAnsi="Times New Roman" w:eastAsia="Times New Roman" w:cs="Times New Roman"/>
          <w:b/>
          <w:color w:val="auto"/>
          <w:sz w:val="28"/>
          <w:szCs w:val="28"/>
          <w:lang w:eastAsia="ru-RU"/>
        </w:rPr>
        <w:t>Золотой ключик</w:t>
      </w:r>
      <w:r>
        <w:rPr>
          <w:rFonts w:ascii="Times New Roman" w:hAnsi="Times New Roman" w:eastAsia="Times New Roman" w:cs="Times New Roman"/>
          <w:b/>
          <w:color w:val="auto"/>
          <w:sz w:val="28"/>
          <w:szCs w:val="28"/>
          <w:lang w:val="ru-RU" w:eastAsia="ru-RU"/>
        </w:rPr>
        <w:t>”</w:t>
      </w:r>
    </w:p>
    <w:p w14:paraId="000000D3">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4">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5">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6">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7">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8">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9">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A">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B">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C">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D">
      <w:pPr>
        <w:shd w:val="clear" w:color="auto" w:fill="FFFFFF"/>
        <w:spacing w:after="0" w:line="276" w:lineRule="auto"/>
        <w:jc w:val="center"/>
        <w:rPr>
          <w:rFonts w:ascii="Times New Roman" w:hAnsi="Times New Roman" w:eastAsia="Times New Roman" w:cs="Times New Roman"/>
          <w:b/>
          <w:color w:val="333333"/>
          <w:sz w:val="28"/>
          <w:szCs w:val="28"/>
          <w:lang w:eastAsia="ru-RU"/>
        </w:rPr>
      </w:pPr>
    </w:p>
    <w:p w14:paraId="000000DE">
      <w:pPr>
        <w:shd w:val="clear" w:color="auto" w:fill="FFFFFF"/>
        <w:spacing w:after="0" w:line="276" w:lineRule="auto"/>
        <w:jc w:val="center"/>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color w:val="auto"/>
          <w:sz w:val="28"/>
          <w:szCs w:val="28"/>
          <w:lang w:eastAsia="ru-RU"/>
        </w:rPr>
        <w:t xml:space="preserve">Квест–игра для детей </w:t>
      </w:r>
      <w:r>
        <w:rPr>
          <w:rFonts w:ascii="Times New Roman" w:hAnsi="Times New Roman" w:eastAsia="Times New Roman" w:cs="Times New Roman"/>
          <w:b/>
          <w:color w:val="auto"/>
          <w:sz w:val="28"/>
          <w:szCs w:val="28"/>
          <w:lang w:val="ru-RU" w:eastAsia="ru-RU"/>
        </w:rPr>
        <w:t>средней группы</w:t>
      </w:r>
      <w:r>
        <w:rPr>
          <w:rFonts w:hint="default" w:ascii="Times New Roman" w:hAnsi="Times New Roman" w:eastAsia="Times New Roman" w:cs="Times New Roman"/>
          <w:b/>
          <w:color w:val="auto"/>
          <w:sz w:val="28"/>
          <w:szCs w:val="28"/>
          <w:lang w:val="en-US" w:eastAsia="ru-RU"/>
        </w:rPr>
        <w:t xml:space="preserve"> компенсирующей направленности</w:t>
      </w:r>
      <w:r>
        <w:rPr>
          <w:rFonts w:ascii="Times New Roman" w:hAnsi="Times New Roman" w:eastAsia="Times New Roman" w:cs="Times New Roman"/>
          <w:b/>
          <w:color w:val="auto"/>
          <w:sz w:val="28"/>
          <w:szCs w:val="28"/>
          <w:lang w:val="ru-RU" w:eastAsia="ru-RU"/>
        </w:rPr>
        <w:t xml:space="preserve"> № 9 “Буратино”</w:t>
      </w:r>
      <w:r>
        <w:rPr>
          <w:rFonts w:ascii="Times New Roman" w:hAnsi="Times New Roman" w:eastAsia="Times New Roman" w:cs="Times New Roman"/>
          <w:b/>
          <w:color w:val="auto"/>
          <w:sz w:val="28"/>
          <w:szCs w:val="28"/>
          <w:lang w:eastAsia="ru-RU"/>
        </w:rPr>
        <w:t xml:space="preserve"> </w:t>
      </w:r>
      <w:r>
        <w:rPr>
          <w:rFonts w:ascii="Times New Roman" w:hAnsi="Times New Roman" w:eastAsia="Times New Roman" w:cs="Times New Roman"/>
          <w:b/>
          <w:color w:val="auto"/>
          <w:sz w:val="28"/>
          <w:szCs w:val="28"/>
          <w:lang w:val="ru-RU" w:eastAsia="ru-RU"/>
        </w:rPr>
        <w:t>совместно с родителями:</w:t>
      </w:r>
    </w:p>
    <w:p w14:paraId="000000DF">
      <w:pPr>
        <w:shd w:val="clear" w:color="auto" w:fill="FFFFFF"/>
        <w:spacing w:after="0" w:line="276" w:lineRule="auto"/>
        <w:jc w:val="center"/>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color w:val="auto"/>
          <w:sz w:val="28"/>
          <w:szCs w:val="28"/>
          <w:lang w:val="ru-RU" w:eastAsia="ru-RU"/>
        </w:rPr>
        <w:t>“</w:t>
      </w:r>
      <w:r>
        <w:rPr>
          <w:rFonts w:ascii="Times New Roman" w:hAnsi="Times New Roman" w:eastAsia="Times New Roman" w:cs="Times New Roman"/>
          <w:b/>
          <w:color w:val="auto"/>
          <w:sz w:val="28"/>
          <w:szCs w:val="28"/>
          <w:lang w:eastAsia="ru-RU"/>
        </w:rPr>
        <w:t>Путешествие в страну Здоровья</w:t>
      </w:r>
      <w:r>
        <w:rPr>
          <w:rFonts w:ascii="Times New Roman" w:hAnsi="Times New Roman" w:eastAsia="Times New Roman" w:cs="Times New Roman"/>
          <w:b/>
          <w:color w:val="auto"/>
          <w:sz w:val="28"/>
          <w:szCs w:val="28"/>
          <w:lang w:val="ru-RU" w:eastAsia="ru-RU"/>
        </w:rPr>
        <w:t>!”</w:t>
      </w:r>
    </w:p>
    <w:p w14:paraId="000000E0">
      <w:pPr>
        <w:shd w:val="clear" w:color="auto" w:fill="FFFFFF"/>
        <w:spacing w:after="0" w:line="276" w:lineRule="auto"/>
        <w:jc w:val="center"/>
        <w:rPr>
          <w:rFonts w:ascii="Times New Roman" w:hAnsi="Times New Roman" w:eastAsia="Times New Roman" w:cs="Times New Roman"/>
          <w:b/>
          <w:color w:val="auto"/>
          <w:sz w:val="28"/>
          <w:szCs w:val="28"/>
          <w:lang w:eastAsia="ru-RU"/>
        </w:rPr>
      </w:pPr>
    </w:p>
    <w:p w14:paraId="000000E1">
      <w:pPr>
        <w:shd w:val="clear" w:color="auto" w:fill="FFFFFF"/>
        <w:spacing w:after="0" w:line="276" w:lineRule="auto"/>
        <w:jc w:val="center"/>
        <w:rPr>
          <w:rFonts w:ascii="Times New Roman" w:hAnsi="Times New Roman" w:eastAsia="Times New Roman" w:cs="Times New Roman"/>
          <w:b/>
          <w:color w:val="auto"/>
          <w:sz w:val="28"/>
          <w:szCs w:val="28"/>
          <w:lang w:eastAsia="ru-RU"/>
        </w:rPr>
      </w:pPr>
    </w:p>
    <w:p w14:paraId="000000E2">
      <w:pPr>
        <w:shd w:val="clear" w:color="auto" w:fill="FFFFFF"/>
        <w:spacing w:after="0" w:line="276" w:lineRule="auto"/>
        <w:jc w:val="center"/>
        <w:rPr>
          <w:rFonts w:ascii="Times New Roman" w:hAnsi="Times New Roman" w:eastAsia="Times New Roman" w:cs="Times New Roman"/>
          <w:b/>
          <w:color w:val="auto"/>
          <w:sz w:val="28"/>
          <w:szCs w:val="28"/>
          <w:lang w:eastAsia="ru-RU"/>
        </w:rPr>
      </w:pPr>
    </w:p>
    <w:p w14:paraId="000000E3">
      <w:pPr>
        <w:shd w:val="clear" w:color="auto" w:fill="FFFFFF"/>
        <w:spacing w:after="0" w:line="276" w:lineRule="auto"/>
        <w:jc w:val="center"/>
        <w:rPr>
          <w:rFonts w:ascii="Times New Roman" w:hAnsi="Times New Roman" w:eastAsia="Times New Roman" w:cs="Times New Roman"/>
          <w:b/>
          <w:color w:val="auto"/>
          <w:sz w:val="28"/>
          <w:szCs w:val="28"/>
          <w:lang w:eastAsia="ru-RU"/>
        </w:rPr>
      </w:pPr>
    </w:p>
    <w:p w14:paraId="000000E4">
      <w:pPr>
        <w:shd w:val="clear" w:color="auto" w:fill="FFFFFF"/>
        <w:spacing w:after="0" w:line="276" w:lineRule="auto"/>
        <w:jc w:val="center"/>
        <w:rPr>
          <w:rFonts w:ascii="Times New Roman" w:hAnsi="Times New Roman" w:eastAsia="Times New Roman" w:cs="Times New Roman"/>
          <w:b/>
          <w:color w:val="auto"/>
          <w:sz w:val="28"/>
          <w:szCs w:val="28"/>
          <w:lang w:eastAsia="ru-RU"/>
        </w:rPr>
      </w:pPr>
    </w:p>
    <w:p w14:paraId="000000E5">
      <w:pPr>
        <w:shd w:val="clear" w:color="auto" w:fill="FFFFFF"/>
        <w:spacing w:after="0" w:line="276" w:lineRule="auto"/>
        <w:jc w:val="center"/>
        <w:rPr>
          <w:rFonts w:ascii="Times New Roman" w:hAnsi="Times New Roman" w:eastAsia="Times New Roman" w:cs="Times New Roman"/>
          <w:b/>
          <w:color w:val="auto"/>
          <w:sz w:val="28"/>
          <w:szCs w:val="28"/>
          <w:lang w:eastAsia="ru-RU"/>
        </w:rPr>
      </w:pPr>
    </w:p>
    <w:p w14:paraId="000000E6">
      <w:pPr>
        <w:shd w:val="clear" w:color="auto" w:fill="FFFFFF"/>
        <w:spacing w:after="0" w:line="276" w:lineRule="auto"/>
        <w:jc w:val="right"/>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Подготовили и выполнили:</w:t>
      </w:r>
    </w:p>
    <w:p w14:paraId="000000E7">
      <w:pPr>
        <w:shd w:val="clear" w:color="auto" w:fill="FFFFFF"/>
        <w:spacing w:after="0" w:line="276" w:lineRule="auto"/>
        <w:jc w:val="right"/>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Маклакова О.Н., инструктор по</w:t>
      </w:r>
    </w:p>
    <w:p w14:paraId="000000E8">
      <w:pPr>
        <w:shd w:val="clear" w:color="auto" w:fill="FFFFFF"/>
        <w:spacing w:after="0" w:line="276" w:lineRule="auto"/>
        <w:jc w:val="right"/>
        <w:rPr>
          <w:rFonts w:hint="default" w:ascii="Times New Roman" w:hAnsi="Times New Roman" w:eastAsia="Times New Roman" w:cs="Times New Roman"/>
          <w:color w:val="auto"/>
          <w:sz w:val="28"/>
          <w:szCs w:val="28"/>
          <w:lang w:val="en-US" w:eastAsia="ru-RU"/>
        </w:rPr>
      </w:pPr>
      <w:r>
        <w:rPr>
          <w:rFonts w:ascii="Times New Roman" w:hAnsi="Times New Roman" w:eastAsia="Times New Roman" w:cs="Times New Roman"/>
          <w:color w:val="auto"/>
          <w:sz w:val="28"/>
          <w:szCs w:val="28"/>
          <w:lang w:eastAsia="ru-RU"/>
        </w:rPr>
        <w:t>физической культуре</w:t>
      </w:r>
      <w:r>
        <w:rPr>
          <w:rFonts w:hint="default" w:ascii="Times New Roman" w:hAnsi="Times New Roman" w:eastAsia="Times New Roman" w:cs="Times New Roman"/>
          <w:color w:val="auto"/>
          <w:sz w:val="28"/>
          <w:szCs w:val="28"/>
          <w:lang w:val="en-US" w:eastAsia="ru-RU"/>
        </w:rPr>
        <w:t>;</w:t>
      </w:r>
    </w:p>
    <w:p w14:paraId="311768BC">
      <w:pPr>
        <w:shd w:val="clear" w:color="auto" w:fill="FFFFFF"/>
        <w:wordWrap w:val="0"/>
        <w:spacing w:after="0" w:line="276" w:lineRule="auto"/>
        <w:jc w:val="right"/>
        <w:rPr>
          <w:rFonts w:hint="default" w:ascii="Times New Roman" w:hAnsi="Times New Roman" w:eastAsia="Times New Roman" w:cs="Times New Roman"/>
          <w:color w:val="auto"/>
          <w:sz w:val="28"/>
          <w:szCs w:val="28"/>
          <w:lang w:val="en-US" w:eastAsia="ru-RU"/>
        </w:rPr>
      </w:pPr>
      <w:r>
        <w:rPr>
          <w:rFonts w:hint="default" w:ascii="Times New Roman" w:hAnsi="Times New Roman" w:eastAsia="Times New Roman" w:cs="Times New Roman"/>
          <w:color w:val="auto"/>
          <w:sz w:val="28"/>
          <w:szCs w:val="28"/>
          <w:lang w:val="en-US" w:eastAsia="ru-RU"/>
        </w:rPr>
        <w:t>Копосова А.В., учитель-логопед.</w:t>
      </w:r>
    </w:p>
    <w:p w14:paraId="000000E9">
      <w:pPr>
        <w:shd w:val="clear" w:color="auto" w:fill="FFFFFF"/>
        <w:spacing w:after="0" w:line="276" w:lineRule="auto"/>
        <w:jc w:val="right"/>
        <w:rPr>
          <w:rFonts w:ascii="Times New Roman" w:hAnsi="Times New Roman" w:eastAsia="Times New Roman" w:cs="Times New Roman"/>
          <w:color w:val="auto"/>
          <w:sz w:val="28"/>
          <w:szCs w:val="28"/>
          <w:lang w:eastAsia="ru-RU"/>
        </w:rPr>
      </w:pPr>
    </w:p>
    <w:p w14:paraId="000000EA">
      <w:pPr>
        <w:shd w:val="clear" w:color="auto" w:fill="FFFFFF"/>
        <w:spacing w:after="0" w:line="276" w:lineRule="auto"/>
        <w:jc w:val="right"/>
        <w:rPr>
          <w:rFonts w:ascii="Times New Roman" w:hAnsi="Times New Roman" w:eastAsia="Times New Roman" w:cs="Times New Roman"/>
          <w:color w:val="auto"/>
          <w:sz w:val="28"/>
          <w:szCs w:val="28"/>
          <w:lang w:eastAsia="ru-RU"/>
        </w:rPr>
      </w:pPr>
    </w:p>
    <w:p w14:paraId="000000EB">
      <w:pPr>
        <w:shd w:val="clear" w:color="auto" w:fill="FFFFFF"/>
        <w:spacing w:after="0" w:line="276" w:lineRule="auto"/>
        <w:jc w:val="right"/>
        <w:rPr>
          <w:rFonts w:ascii="Times New Roman" w:hAnsi="Times New Roman" w:eastAsia="Times New Roman" w:cs="Times New Roman"/>
          <w:color w:val="auto"/>
          <w:sz w:val="28"/>
          <w:szCs w:val="28"/>
          <w:lang w:eastAsia="ru-RU"/>
        </w:rPr>
      </w:pPr>
    </w:p>
    <w:p w14:paraId="000000EC">
      <w:pPr>
        <w:shd w:val="clear" w:color="auto" w:fill="FFFFFF"/>
        <w:spacing w:after="0" w:line="276" w:lineRule="auto"/>
        <w:jc w:val="right"/>
        <w:rPr>
          <w:rFonts w:ascii="Times New Roman" w:hAnsi="Times New Roman" w:eastAsia="Times New Roman" w:cs="Times New Roman"/>
          <w:color w:val="auto"/>
          <w:sz w:val="28"/>
          <w:szCs w:val="28"/>
          <w:lang w:eastAsia="ru-RU"/>
        </w:rPr>
      </w:pPr>
    </w:p>
    <w:p w14:paraId="000000ED">
      <w:pPr>
        <w:shd w:val="clear" w:color="auto" w:fill="FFFFFF"/>
        <w:spacing w:after="0" w:line="276" w:lineRule="auto"/>
        <w:jc w:val="right"/>
        <w:rPr>
          <w:rFonts w:ascii="Times New Roman" w:hAnsi="Times New Roman" w:eastAsia="Times New Roman" w:cs="Times New Roman"/>
          <w:color w:val="auto"/>
          <w:sz w:val="28"/>
          <w:szCs w:val="28"/>
          <w:lang w:eastAsia="ru-RU"/>
        </w:rPr>
      </w:pPr>
    </w:p>
    <w:p w14:paraId="000000EE">
      <w:pPr>
        <w:shd w:val="clear" w:color="auto" w:fill="FFFFFF"/>
        <w:spacing w:after="0" w:line="276" w:lineRule="auto"/>
        <w:jc w:val="right"/>
        <w:rPr>
          <w:rFonts w:ascii="Times New Roman" w:hAnsi="Times New Roman" w:eastAsia="Times New Roman" w:cs="Times New Roman"/>
          <w:color w:val="auto"/>
          <w:sz w:val="28"/>
          <w:szCs w:val="28"/>
          <w:lang w:eastAsia="ru-RU"/>
        </w:rPr>
      </w:pPr>
    </w:p>
    <w:p w14:paraId="000000EF">
      <w:pPr>
        <w:shd w:val="clear" w:color="auto" w:fill="FFFFFF"/>
        <w:spacing w:after="0" w:line="276" w:lineRule="auto"/>
        <w:jc w:val="right"/>
        <w:rPr>
          <w:rFonts w:ascii="Times New Roman" w:hAnsi="Times New Roman" w:eastAsia="Times New Roman" w:cs="Times New Roman"/>
          <w:color w:val="auto"/>
          <w:sz w:val="28"/>
          <w:szCs w:val="28"/>
          <w:lang w:eastAsia="ru-RU"/>
        </w:rPr>
      </w:pPr>
    </w:p>
    <w:p w14:paraId="000000F1">
      <w:pPr>
        <w:shd w:val="clear" w:color="auto" w:fill="FFFFFF"/>
        <w:spacing w:after="0" w:line="276" w:lineRule="auto"/>
        <w:jc w:val="both"/>
        <w:rPr>
          <w:rFonts w:ascii="Times New Roman" w:hAnsi="Times New Roman" w:eastAsia="Times New Roman" w:cs="Times New Roman"/>
          <w:color w:val="auto"/>
          <w:sz w:val="28"/>
          <w:szCs w:val="28"/>
          <w:lang w:eastAsia="ru-RU"/>
        </w:rPr>
      </w:pPr>
    </w:p>
    <w:p w14:paraId="000000F2">
      <w:pPr>
        <w:shd w:val="clear" w:color="auto" w:fill="FFFFFF"/>
        <w:spacing w:after="0" w:line="276" w:lineRule="auto"/>
        <w:jc w:val="center"/>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Вологда</w:t>
      </w:r>
    </w:p>
    <w:p w14:paraId="000000F3">
      <w:pPr>
        <w:shd w:val="clear" w:color="auto" w:fill="FFFFFF"/>
        <w:spacing w:after="0" w:line="276" w:lineRule="auto"/>
        <w:jc w:val="center"/>
        <w:rPr>
          <w:rFonts w:hint="default" w:ascii="Times New Roman" w:hAnsi="Times New Roman" w:eastAsia="Times New Roman" w:cs="Times New Roman"/>
          <w:color w:val="auto"/>
          <w:sz w:val="28"/>
          <w:szCs w:val="28"/>
          <w:lang w:val="en-US" w:eastAsia="ru-RU"/>
        </w:rPr>
      </w:pPr>
      <w:r>
        <w:rPr>
          <w:rFonts w:ascii="Times New Roman" w:hAnsi="Times New Roman" w:eastAsia="Times New Roman" w:cs="Times New Roman"/>
          <w:color w:val="auto"/>
          <w:sz w:val="28"/>
          <w:szCs w:val="28"/>
          <w:lang w:val="ru-RU" w:eastAsia="ru-RU"/>
        </w:rPr>
        <w:t>202</w:t>
      </w:r>
      <w:r>
        <w:rPr>
          <w:rFonts w:hint="default" w:ascii="Times New Roman" w:hAnsi="Times New Roman" w:eastAsia="Times New Roman" w:cs="Times New Roman"/>
          <w:color w:val="auto"/>
          <w:sz w:val="28"/>
          <w:szCs w:val="28"/>
          <w:lang w:val="en-US" w:eastAsia="ru-RU"/>
        </w:rPr>
        <w:t>5</w:t>
      </w:r>
    </w:p>
    <w:p w14:paraId="000000F4">
      <w:pPr>
        <w:shd w:val="clear" w:color="auto" w:fill="FFFFFF"/>
        <w:spacing w:after="0" w:line="276" w:lineRule="auto"/>
        <w:jc w:val="left"/>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color w:val="auto"/>
          <w:sz w:val="28"/>
          <w:szCs w:val="28"/>
          <w:lang w:eastAsia="ru-RU"/>
        </w:rPr>
        <w:t xml:space="preserve">Квест–игра для детей </w:t>
      </w:r>
      <w:r>
        <w:rPr>
          <w:rFonts w:ascii="Times New Roman" w:hAnsi="Times New Roman" w:eastAsia="Times New Roman" w:cs="Times New Roman"/>
          <w:b/>
          <w:color w:val="auto"/>
          <w:sz w:val="28"/>
          <w:szCs w:val="28"/>
          <w:lang w:val="ru-RU" w:eastAsia="ru-RU"/>
        </w:rPr>
        <w:t>средней группы</w:t>
      </w:r>
      <w:r>
        <w:rPr>
          <w:rFonts w:hint="default" w:ascii="Times New Roman" w:hAnsi="Times New Roman" w:eastAsia="Times New Roman" w:cs="Times New Roman"/>
          <w:b/>
          <w:color w:val="auto"/>
          <w:sz w:val="28"/>
          <w:szCs w:val="28"/>
          <w:lang w:val="en-US" w:eastAsia="ru-RU"/>
        </w:rPr>
        <w:t xml:space="preserve"> компенсирующей направленности</w:t>
      </w:r>
      <w:r>
        <w:rPr>
          <w:rFonts w:ascii="Times New Roman" w:hAnsi="Times New Roman" w:eastAsia="Times New Roman" w:cs="Times New Roman"/>
          <w:b/>
          <w:color w:val="auto"/>
          <w:sz w:val="28"/>
          <w:szCs w:val="28"/>
          <w:lang w:val="ru-RU" w:eastAsia="ru-RU"/>
        </w:rPr>
        <w:t xml:space="preserve"> № 9 “Буратино</w:t>
      </w:r>
      <w:bookmarkStart w:id="0" w:name="_GoBack"/>
      <w:bookmarkEnd w:id="0"/>
      <w:r>
        <w:rPr>
          <w:rFonts w:ascii="Times New Roman" w:hAnsi="Times New Roman" w:eastAsia="Times New Roman" w:cs="Times New Roman"/>
          <w:b/>
          <w:color w:val="auto"/>
          <w:sz w:val="28"/>
          <w:szCs w:val="28"/>
          <w:lang w:val="ru-RU" w:eastAsia="ru-RU"/>
        </w:rPr>
        <w:t>”</w:t>
      </w:r>
      <w:r>
        <w:rPr>
          <w:rFonts w:ascii="Times New Roman" w:hAnsi="Times New Roman" w:eastAsia="Times New Roman" w:cs="Times New Roman"/>
          <w:b/>
          <w:color w:val="auto"/>
          <w:sz w:val="28"/>
          <w:szCs w:val="28"/>
          <w:lang w:eastAsia="ru-RU"/>
        </w:rPr>
        <w:t xml:space="preserve"> </w:t>
      </w:r>
      <w:r>
        <w:rPr>
          <w:rFonts w:ascii="Times New Roman" w:hAnsi="Times New Roman" w:eastAsia="Times New Roman" w:cs="Times New Roman"/>
          <w:b/>
          <w:color w:val="auto"/>
          <w:sz w:val="28"/>
          <w:szCs w:val="28"/>
          <w:lang w:val="ru-RU" w:eastAsia="ru-RU"/>
        </w:rPr>
        <w:t>совместно с родителями:</w:t>
      </w:r>
    </w:p>
    <w:p w14:paraId="000000F5">
      <w:pPr>
        <w:shd w:val="clear" w:color="auto" w:fill="FFFFFF"/>
        <w:spacing w:after="0" w:line="23" w:lineRule="atLeast"/>
        <w:jc w:val="both"/>
        <w:rPr>
          <w:rFonts w:ascii="Times New Roman" w:hAnsi="Times New Roman" w:eastAsia="Times New Roman" w:cs="Times New Roman"/>
          <w:b/>
          <w:bCs/>
          <w:color w:val="auto"/>
          <w:sz w:val="28"/>
          <w:szCs w:val="28"/>
          <w:lang w:eastAsia="ru-RU"/>
        </w:rPr>
      </w:pPr>
      <w:r>
        <w:rPr>
          <w:rFonts w:ascii="Times New Roman" w:hAnsi="Times New Roman" w:eastAsia="Times New Roman" w:cs="Times New Roman"/>
          <w:b/>
          <w:color w:val="auto"/>
          <w:sz w:val="28"/>
          <w:szCs w:val="28"/>
          <w:lang w:val="ru-RU" w:eastAsia="ru-RU"/>
        </w:rPr>
        <w:t>“</w:t>
      </w:r>
      <w:r>
        <w:rPr>
          <w:rFonts w:ascii="Times New Roman" w:hAnsi="Times New Roman" w:eastAsia="Times New Roman" w:cs="Times New Roman"/>
          <w:b/>
          <w:color w:val="auto"/>
          <w:sz w:val="28"/>
          <w:szCs w:val="28"/>
          <w:lang w:eastAsia="ru-RU"/>
        </w:rPr>
        <w:t>Путешествие в страну Здоровья</w:t>
      </w:r>
      <w:r>
        <w:rPr>
          <w:rFonts w:ascii="Times New Roman" w:hAnsi="Times New Roman" w:eastAsia="Times New Roman" w:cs="Times New Roman"/>
          <w:b/>
          <w:color w:val="auto"/>
          <w:sz w:val="28"/>
          <w:szCs w:val="28"/>
          <w:lang w:val="ru-RU" w:eastAsia="ru-RU"/>
        </w:rPr>
        <w:t>!”</w:t>
      </w:r>
    </w:p>
    <w:p w14:paraId="000000F6">
      <w:pPr>
        <w:shd w:val="clear" w:color="auto" w:fill="FFFFFF"/>
        <w:spacing w:after="0" w:line="23" w:lineRule="atLeast"/>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Цель:</w:t>
      </w:r>
      <w:r>
        <w:rPr>
          <w:rFonts w:ascii="Times New Roman" w:hAnsi="Times New Roman" w:eastAsia="Times New Roman" w:cs="Times New Roman"/>
          <w:color w:val="auto"/>
          <w:sz w:val="28"/>
          <w:szCs w:val="28"/>
          <w:lang w:eastAsia="ru-RU"/>
        </w:rPr>
        <w:t> сформировать у детей представление о здоровом образе жизни; закрепить основные составляющие здоровья, вызвать желание заниматься физической культурой.</w:t>
      </w:r>
    </w:p>
    <w:p w14:paraId="000000F7">
      <w:pPr>
        <w:shd w:val="clear" w:color="auto" w:fill="FFFFFF"/>
        <w:spacing w:after="0" w:line="23" w:lineRule="atLeast"/>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color w:val="auto"/>
          <w:sz w:val="28"/>
          <w:szCs w:val="28"/>
          <w:lang w:eastAsia="ru-RU"/>
        </w:rPr>
        <w:t>Задачи:</w:t>
      </w:r>
      <w:r>
        <w:rPr>
          <w:rFonts w:ascii="Times New Roman" w:hAnsi="Times New Roman" w:eastAsia="Times New Roman" w:cs="Times New Roman"/>
          <w:color w:val="auto"/>
          <w:sz w:val="28"/>
          <w:szCs w:val="28"/>
          <w:lang w:eastAsia="ru-RU"/>
        </w:rPr>
        <w:t xml:space="preserve"> </w:t>
      </w:r>
    </w:p>
    <w:p w14:paraId="000000F8">
      <w:pPr>
        <w:shd w:val="clear" w:color="auto" w:fill="FFFFFF"/>
        <w:spacing w:after="0" w:line="23" w:lineRule="atLeast"/>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 xml:space="preserve"> продолжать формировать представление детей о здоровье, как :одной из главных ценностей человеческой жизни; продолжать расширять у детей представление о витаминах и полезных продуктах, в которых они содержатся; закреплять у детей представление о влиянии физкультуры на образ жизни человека.</w:t>
      </w:r>
    </w:p>
    <w:p w14:paraId="000000F9">
      <w:pPr>
        <w:shd w:val="clear" w:color="auto" w:fill="FFFFFF"/>
        <w:spacing w:after="0" w:line="23" w:lineRule="atLeast"/>
        <w:jc w:val="both"/>
        <w:rPr>
          <w:rFonts w:ascii="Times New Roman" w:hAnsi="Times New Roman" w:eastAsia="Times New Roman" w:cs="Times New Roman"/>
          <w:color w:val="333333"/>
          <w:sz w:val="28"/>
          <w:szCs w:val="28"/>
          <w:lang w:eastAsia="ru-RU"/>
        </w:rPr>
      </w:pPr>
      <w:r>
        <w:rPr>
          <w:rFonts w:ascii="Times New Roman" w:hAnsi="Times New Roman" w:eastAsia="Times New Roman" w:cs="Times New Roman"/>
          <w:color w:val="333333"/>
          <w:sz w:val="28"/>
          <w:szCs w:val="28"/>
          <w:lang w:val="ru-RU" w:eastAsia="ru-RU"/>
        </w:rPr>
        <w:t>-</w:t>
      </w:r>
      <w:r>
        <w:rPr>
          <w:rFonts w:ascii="Times New Roman" w:hAnsi="Times New Roman" w:eastAsia="Times New Roman" w:cs="Times New Roman"/>
          <w:color w:val="333333"/>
          <w:sz w:val="28"/>
          <w:szCs w:val="28"/>
          <w:lang w:eastAsia="ru-RU"/>
        </w:rPr>
        <w:t xml:space="preserve"> </w:t>
      </w:r>
      <w:r>
        <w:rPr>
          <w:rFonts w:ascii="Times New Roman" w:hAnsi="Times New Roman" w:eastAsia="Times New Roman" w:cs="Times New Roman"/>
          <w:color w:val="0E0E0E"/>
          <w:sz w:val="28"/>
          <w:szCs w:val="28"/>
          <w:lang w:eastAsia="ru-RU"/>
        </w:rPr>
        <w:t>развивать внимание, память, мышление;</w:t>
      </w:r>
      <w:r>
        <w:rPr>
          <w:rFonts w:ascii="Times New Roman" w:hAnsi="Times New Roman" w:eastAsia="Times New Roman" w:cs="Times New Roman"/>
          <w:color w:val="333333"/>
          <w:sz w:val="28"/>
          <w:szCs w:val="28"/>
          <w:lang w:eastAsia="ru-RU"/>
        </w:rPr>
        <w:t xml:space="preserve"> </w:t>
      </w:r>
      <w:r>
        <w:rPr>
          <w:rFonts w:ascii="Times New Roman" w:hAnsi="Times New Roman" w:eastAsia="Times New Roman" w:cs="Times New Roman"/>
          <w:color w:val="0E0E0E"/>
          <w:sz w:val="28"/>
          <w:szCs w:val="28"/>
          <w:lang w:eastAsia="ru-RU"/>
        </w:rPr>
        <w:t>любознательность;</w:t>
      </w:r>
      <w:r>
        <w:rPr>
          <w:rFonts w:ascii="Times New Roman" w:hAnsi="Times New Roman" w:eastAsia="Times New Roman" w:cs="Times New Roman"/>
          <w:color w:val="333333"/>
          <w:sz w:val="28"/>
          <w:szCs w:val="28"/>
          <w:lang w:eastAsia="ru-RU"/>
        </w:rPr>
        <w:t xml:space="preserve"> </w:t>
      </w:r>
      <w:r>
        <w:rPr>
          <w:rFonts w:ascii="Times New Roman" w:hAnsi="Times New Roman" w:eastAsia="Times New Roman" w:cs="Times New Roman"/>
          <w:color w:val="0E0E0E"/>
          <w:sz w:val="28"/>
          <w:szCs w:val="28"/>
          <w:lang w:eastAsia="ru-RU"/>
        </w:rPr>
        <w:t>развивать умение высказываться и излагать свои мысли.</w:t>
      </w:r>
    </w:p>
    <w:p w14:paraId="000000FA">
      <w:pPr>
        <w:shd w:val="clear" w:color="auto" w:fill="FFFFFF"/>
        <w:spacing w:after="0" w:line="23" w:lineRule="atLeast"/>
        <w:jc w:val="both"/>
        <w:rPr>
          <w:rFonts w:ascii="Times New Roman" w:hAnsi="Times New Roman" w:eastAsia="Times New Roman" w:cs="Times New Roman"/>
          <w:color w:val="333333"/>
          <w:sz w:val="28"/>
          <w:szCs w:val="28"/>
          <w:lang w:eastAsia="ru-RU"/>
        </w:rPr>
      </w:pPr>
      <w:r>
        <w:rPr>
          <w:rFonts w:ascii="Times New Roman" w:hAnsi="Times New Roman" w:eastAsia="Times New Roman" w:cs="Times New Roman"/>
          <w:color w:val="0E0E0E"/>
          <w:sz w:val="28"/>
          <w:szCs w:val="28"/>
          <w:lang w:val="ru-RU" w:eastAsia="ru-RU"/>
        </w:rPr>
        <w:t>-</w:t>
      </w:r>
      <w:r>
        <w:rPr>
          <w:rFonts w:ascii="Times New Roman" w:hAnsi="Times New Roman" w:eastAsia="Times New Roman" w:cs="Times New Roman"/>
          <w:color w:val="0E0E0E"/>
          <w:sz w:val="28"/>
          <w:szCs w:val="28"/>
          <w:lang w:eastAsia="ru-RU"/>
        </w:rPr>
        <w:t xml:space="preserve"> воспитывать у детей навыки и потребность в ЗОЖ, желание заботиться о своём здоровье;</w:t>
      </w:r>
      <w:r>
        <w:rPr>
          <w:rFonts w:ascii="Times New Roman" w:hAnsi="Times New Roman" w:eastAsia="Times New Roman" w:cs="Times New Roman"/>
          <w:color w:val="333333"/>
          <w:sz w:val="28"/>
          <w:szCs w:val="28"/>
          <w:lang w:eastAsia="ru-RU"/>
        </w:rPr>
        <w:t xml:space="preserve"> </w:t>
      </w:r>
      <w:r>
        <w:rPr>
          <w:rFonts w:ascii="Times New Roman" w:hAnsi="Times New Roman" w:eastAsia="Times New Roman" w:cs="Times New Roman"/>
          <w:color w:val="0E0E0E"/>
          <w:sz w:val="28"/>
          <w:szCs w:val="28"/>
          <w:lang w:eastAsia="ru-RU"/>
        </w:rPr>
        <w:t>воспитывать у детей желание работать в команде.</w:t>
      </w:r>
    </w:p>
    <w:p w14:paraId="000000FB">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color w:val="auto"/>
          <w:sz w:val="28"/>
          <w:szCs w:val="28"/>
          <w:lang w:eastAsia="ru-RU"/>
        </w:rPr>
        <w:t>Участники игры:</w:t>
      </w:r>
      <w:r>
        <w:rPr>
          <w:rFonts w:ascii="Times New Roman" w:hAnsi="Times New Roman" w:eastAsia="Times New Roman" w:cs="Times New Roman"/>
          <w:color w:val="auto"/>
          <w:sz w:val="28"/>
          <w:szCs w:val="28"/>
          <w:lang w:eastAsia="ru-RU"/>
        </w:rPr>
        <w:t xml:space="preserve"> дети </w:t>
      </w:r>
      <w:r>
        <w:rPr>
          <w:rFonts w:ascii="Times New Roman" w:hAnsi="Times New Roman" w:eastAsia="Times New Roman" w:cs="Times New Roman"/>
          <w:color w:val="auto"/>
          <w:sz w:val="28"/>
          <w:szCs w:val="28"/>
          <w:lang w:val="ru-RU" w:eastAsia="ru-RU"/>
        </w:rPr>
        <w:t>среднего</w:t>
      </w:r>
      <w:r>
        <w:rPr>
          <w:rFonts w:ascii="Times New Roman" w:hAnsi="Times New Roman" w:eastAsia="Times New Roman" w:cs="Times New Roman"/>
          <w:color w:val="auto"/>
          <w:sz w:val="28"/>
          <w:szCs w:val="28"/>
          <w:lang w:eastAsia="ru-RU"/>
        </w:rPr>
        <w:t xml:space="preserve"> дошкольного возраста и родители; воспитатель группы, инструктор по физической культуре</w:t>
      </w:r>
      <w:r>
        <w:rPr>
          <w:rFonts w:ascii="Times New Roman" w:hAnsi="Times New Roman" w:eastAsia="Times New Roman" w:cs="Times New Roman"/>
          <w:color w:val="auto"/>
          <w:sz w:val="28"/>
          <w:szCs w:val="28"/>
          <w:lang w:val="ru-RU" w:eastAsia="ru-RU"/>
        </w:rPr>
        <w:t>.</w:t>
      </w:r>
    </w:p>
    <w:p w14:paraId="000000FC">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Взрослые персонажи</w:t>
      </w:r>
      <w:r>
        <w:rPr>
          <w:rFonts w:ascii="Times New Roman" w:hAnsi="Times New Roman" w:eastAsia="Times New Roman" w:cs="Times New Roman"/>
          <w:bCs/>
          <w:color w:val="auto"/>
          <w:sz w:val="28"/>
          <w:szCs w:val="28"/>
          <w:lang w:eastAsia="ru-RU"/>
        </w:rPr>
        <w:t>:</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bCs/>
          <w:color w:val="auto"/>
          <w:sz w:val="28"/>
          <w:szCs w:val="28"/>
          <w:lang w:eastAsia="ru-RU"/>
        </w:rPr>
        <w:t>Фея страны Здоровья (ребенок), доктор Айболит, Незнайка, Витаминка, Антошка, Спортсмен, Чистюля.</w:t>
      </w:r>
    </w:p>
    <w:p w14:paraId="000000FD">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Для организации игры потребуется:</w:t>
      </w:r>
      <w:r>
        <w:rPr>
          <w:rFonts w:ascii="Times New Roman" w:hAnsi="Times New Roman" w:eastAsia="Times New Roman" w:cs="Times New Roman"/>
          <w:color w:val="auto"/>
          <w:sz w:val="28"/>
          <w:szCs w:val="28"/>
          <w:lang w:eastAsia="ru-RU"/>
        </w:rPr>
        <w:t xml:space="preserve"> Музыка для флешмоба, султанчики, карта прохождения маршрута, логотипы с названиями станций, корзинка с принадлежностями для личной гигиены, карточки с изображением продуктов питания (вредная и здоровая еда), ободки овощей и фруктов, карточки для игры «Вредно-полезно», кегли 6 штук, мячи 2 шт, конусы 2 шт., лыжи, клюшка</w:t>
      </w:r>
    </w:p>
    <w:p w14:paraId="000000FE">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Предварительная работа:</w:t>
      </w:r>
      <w:r>
        <w:rPr>
          <w:rFonts w:ascii="Times New Roman" w:hAnsi="Times New Roman" w:eastAsia="Times New Roman" w:cs="Times New Roman"/>
          <w:color w:val="auto"/>
          <w:sz w:val="28"/>
          <w:szCs w:val="28"/>
          <w:lang w:eastAsia="ru-RU"/>
        </w:rPr>
        <w:t xml:space="preserve"> Беседы с детьми о </w:t>
      </w:r>
      <w:r>
        <w:rPr>
          <w:rFonts w:ascii="Times New Roman" w:hAnsi="Times New Roman" w:eastAsia="Times New Roman" w:cs="Times New Roman"/>
          <w:bCs/>
          <w:color w:val="auto"/>
          <w:sz w:val="28"/>
          <w:szCs w:val="28"/>
          <w:lang w:eastAsia="ru-RU"/>
        </w:rPr>
        <w:t>здоровом образе жизни, средствах личной гигиены</w:t>
      </w:r>
      <w:r>
        <w:rPr>
          <w:rFonts w:ascii="Times New Roman" w:hAnsi="Times New Roman" w:eastAsia="Times New Roman" w:cs="Times New Roman"/>
          <w:color w:val="auto"/>
          <w:sz w:val="28"/>
          <w:szCs w:val="28"/>
          <w:lang w:eastAsia="ru-RU"/>
        </w:rPr>
        <w:t>, о различных видах спорта, о значении витаминов и содержании их в различных продуктах, о режиме дня.</w:t>
      </w:r>
    </w:p>
    <w:p w14:paraId="000000FF">
      <w:pPr>
        <w:shd w:val="clear" w:color="auto" w:fill="FFFFFF"/>
        <w:spacing w:after="0" w:line="23" w:lineRule="atLeast"/>
        <w:ind w:firstLine="709"/>
        <w:jc w:val="center"/>
        <w:rPr>
          <w:rFonts w:ascii="Times New Roman" w:hAnsi="Times New Roman" w:eastAsia="Times New Roman" w:cs="Times New Roman"/>
          <w:color w:val="auto"/>
          <w:sz w:val="28"/>
          <w:szCs w:val="28"/>
          <w:lang w:val="ru-RU" w:eastAsia="ru-RU"/>
        </w:rPr>
      </w:pPr>
      <w:r>
        <w:rPr>
          <w:rFonts w:ascii="Times New Roman" w:hAnsi="Times New Roman" w:eastAsia="Times New Roman" w:cs="Times New Roman"/>
          <w:b/>
          <w:bCs/>
          <w:color w:val="auto"/>
          <w:sz w:val="28"/>
          <w:szCs w:val="28"/>
          <w:lang w:eastAsia="ru-RU"/>
        </w:rPr>
        <w:t>ХОД ИГРЫ</w:t>
      </w:r>
      <w:r>
        <w:rPr>
          <w:rFonts w:ascii="Times New Roman" w:hAnsi="Times New Roman" w:eastAsia="Times New Roman" w:cs="Times New Roman"/>
          <w:color w:val="auto"/>
          <w:sz w:val="28"/>
          <w:szCs w:val="28"/>
          <w:lang w:eastAsia="ru-RU"/>
        </w:rPr>
        <w:t xml:space="preserve"> </w:t>
      </w:r>
    </w:p>
    <w:p w14:paraId="00000100">
      <w:pPr>
        <w:shd w:val="clear" w:color="auto" w:fill="FFFFFF"/>
        <w:spacing w:after="0" w:line="23" w:lineRule="atLeast"/>
        <w:ind w:firstLine="709"/>
        <w:jc w:val="both"/>
        <w:rPr>
          <w:rFonts w:ascii="Times New Roman" w:hAnsi="Times New Roman" w:eastAsia="Times New Roman" w:cs="Times New Roman"/>
          <w:i/>
          <w:iCs/>
          <w:color w:val="auto"/>
          <w:sz w:val="28"/>
          <w:szCs w:val="28"/>
          <w:lang w:eastAsia="ru-RU"/>
        </w:rPr>
      </w:pPr>
      <w:r>
        <w:rPr>
          <w:rFonts w:ascii="Times New Roman" w:hAnsi="Times New Roman" w:eastAsia="Times New Roman" w:cs="Times New Roman"/>
          <w:i/>
          <w:iCs/>
          <w:color w:val="auto"/>
          <w:sz w:val="28"/>
          <w:szCs w:val="28"/>
          <w:lang w:eastAsia="ru-RU"/>
        </w:rPr>
        <w:t>(Под волшебную музыку появляется Фея Здоровья, кружится возле детей и взмахивает волшебной палочкой)</w:t>
      </w:r>
    </w:p>
    <w:p w14:paraId="00000101">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color w:val="auto"/>
          <w:sz w:val="28"/>
          <w:szCs w:val="28"/>
          <w:lang w:eastAsia="ru-RU"/>
        </w:rPr>
        <w:t>Фея </w:t>
      </w:r>
      <w:r>
        <w:rPr>
          <w:rFonts w:ascii="Times New Roman" w:hAnsi="Times New Roman" w:eastAsia="Times New Roman" w:cs="Times New Roman"/>
          <w:b/>
          <w:bCs/>
          <w:color w:val="auto"/>
          <w:sz w:val="28"/>
          <w:szCs w:val="28"/>
          <w:lang w:eastAsia="ru-RU"/>
        </w:rPr>
        <w:t>Здоровья</w:t>
      </w:r>
      <w:r>
        <w:rPr>
          <w:rFonts w:ascii="Times New Roman" w:hAnsi="Times New Roman" w:eastAsia="Times New Roman" w:cs="Times New Roman"/>
          <w:b/>
          <w:color w:val="auto"/>
          <w:sz w:val="28"/>
          <w:szCs w:val="28"/>
          <w:lang w:eastAsia="ru-RU"/>
        </w:rPr>
        <w:t>:</w:t>
      </w:r>
      <w:r>
        <w:rPr>
          <w:rFonts w:ascii="Times New Roman" w:hAnsi="Times New Roman" w:eastAsia="Times New Roman" w:cs="Times New Roman"/>
          <w:color w:val="auto"/>
          <w:sz w:val="28"/>
          <w:szCs w:val="28"/>
          <w:lang w:eastAsia="ru-RU"/>
        </w:rPr>
        <w:t xml:space="preserve"> «Здравствуйте, дорогие ребята! Я - Фея </w:t>
      </w:r>
      <w:r>
        <w:rPr>
          <w:rFonts w:ascii="Times New Roman" w:hAnsi="Times New Roman" w:eastAsia="Times New Roman" w:cs="Times New Roman"/>
          <w:bCs/>
          <w:color w:val="auto"/>
          <w:sz w:val="28"/>
          <w:szCs w:val="28"/>
          <w:lang w:eastAsia="ru-RU"/>
        </w:rPr>
        <w:t>Здоровья</w:t>
      </w:r>
      <w:r>
        <w:rPr>
          <w:rFonts w:ascii="Times New Roman" w:hAnsi="Times New Roman" w:eastAsia="Times New Roman" w:cs="Times New Roman"/>
          <w:color w:val="auto"/>
          <w:sz w:val="28"/>
          <w:szCs w:val="28"/>
          <w:lang w:eastAsia="ru-RU"/>
        </w:rPr>
        <w:t>. Я прибыла к вам из далёкой и прекрасной страны, где никто и никогда не болеет. А знаете, почему? Потому что все жители моей страны каждое утро выполняют зарядку, соблюдают правила личной гигиены и соблюдают режим дня.</w:t>
      </w:r>
    </w:p>
    <w:p w14:paraId="00000102">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А вы хотите быть здоровыми? (Да!)</w:t>
      </w:r>
    </w:p>
    <w:p w14:paraId="00000103">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Тогда я приглашаю вас в свою страну Здоровья, где мы сможем с вами познакомиться поближе.</w:t>
      </w:r>
    </w:p>
    <w:p w14:paraId="00000104">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Хотите там побывать? (Да!)</w:t>
      </w:r>
    </w:p>
    <w:p w14:paraId="00000105">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Но для того, чтобы попасть в моё государство, надо пройти испытания. Вы должны собрать волшебный цветок – Белоснежную ромашку. А собрать лепестки вам поможет вот эта карта. (Фея даёт карту, на которой отмечены все станции. После прохождения каждой станции вы получаете один лепесток волшебного цветка. После того как все лепестки будут собраны, все вместе прибегаете на контрольный пункт и собирает свой цветок). А сейчас мне нужно спешить, у меня дела. Жду Вас в гости.</w:t>
      </w:r>
    </w:p>
    <w:p w14:paraId="00000106">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 Ну как, ребята, принимаем приглашение? А не побоитесь? Выполнить все задания нам поможет карта. Но прежде чем отправиться в путь, нам надо хорошенько размяться. Приглашаю всех на флешмоб!!!</w:t>
      </w:r>
    </w:p>
    <w:p w14:paraId="00000107">
      <w:pPr>
        <w:shd w:val="clear" w:color="auto" w:fill="FFFFFF"/>
        <w:spacing w:after="0" w:line="23" w:lineRule="atLeast"/>
        <w:ind w:firstLine="709"/>
        <w:jc w:val="center"/>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Танец с султанчиками</w:t>
      </w:r>
    </w:p>
    <w:p w14:paraId="00000108">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 xml:space="preserve">Какие вы молодцы! А теперь пришло время отправиться в наше увлекательное путешествие по стране Здоровья. Желаю всем удачи!!! </w:t>
      </w:r>
    </w:p>
    <w:p w14:paraId="00000109">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Вот мы и попали в </w:t>
      </w:r>
      <w:r>
        <w:rPr>
          <w:rFonts w:ascii="Times New Roman" w:hAnsi="Times New Roman" w:eastAsia="Times New Roman" w:cs="Times New Roman"/>
          <w:bCs/>
          <w:color w:val="auto"/>
          <w:sz w:val="28"/>
          <w:szCs w:val="28"/>
          <w:lang w:eastAsia="ru-RU"/>
        </w:rPr>
        <w:t>страну Королевы Здоровья</w:t>
      </w:r>
      <w:r>
        <w:rPr>
          <w:rFonts w:ascii="Times New Roman" w:hAnsi="Times New Roman" w:eastAsia="Times New Roman" w:cs="Times New Roman"/>
          <w:color w:val="auto"/>
          <w:sz w:val="28"/>
          <w:szCs w:val="28"/>
          <w:lang w:eastAsia="ru-RU"/>
        </w:rPr>
        <w:t xml:space="preserve"> и первая наша станция – это </w:t>
      </w:r>
      <w:r>
        <w:rPr>
          <w:rFonts w:ascii="Times New Roman" w:hAnsi="Times New Roman" w:eastAsia="Times New Roman" w:cs="Times New Roman"/>
          <w:b/>
          <w:bCs/>
          <w:color w:val="auto"/>
          <w:sz w:val="28"/>
          <w:szCs w:val="28"/>
          <w:lang w:eastAsia="ru-RU"/>
        </w:rPr>
        <w:t xml:space="preserve">Станция №1: </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Доктор Айболит</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color w:val="auto"/>
          <w:sz w:val="28"/>
          <w:szCs w:val="28"/>
          <w:lang w:eastAsia="ru-RU"/>
        </w:rPr>
        <w:t xml:space="preserve"> (детей встречает Доктор Айболит)</w:t>
      </w:r>
    </w:p>
    <w:p w14:paraId="0000010A">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Доктор Айболит:</w:t>
      </w:r>
      <w:r>
        <w:rPr>
          <w:rFonts w:ascii="Times New Roman" w:hAnsi="Times New Roman" w:eastAsia="Times New Roman" w:cs="Times New Roman"/>
          <w:color w:val="auto"/>
          <w:sz w:val="28"/>
          <w:szCs w:val="28"/>
          <w:lang w:eastAsia="ru-RU"/>
        </w:rPr>
        <w:t xml:space="preserve"> Здравствуйте, девчонки и мальчишки. А для начала мы с вами познакомимся, каждый из вас крикнет свое имя. Ой как громко. Все я имена услышал. А вот я приготовил для вас первое задание, предлагаю сыграть вам в игру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Да</w:t>
      </w:r>
      <w:r>
        <w:rPr>
          <w:rFonts w:ascii="Times New Roman" w:hAnsi="Times New Roman" w:eastAsia="Times New Roman" w:cs="Times New Roman"/>
          <w:color w:val="auto"/>
          <w:sz w:val="28"/>
          <w:szCs w:val="28"/>
          <w:lang w:val="ru-RU" w:eastAsia="ru-RU"/>
        </w:rPr>
        <w:t xml:space="preserve">” </w:t>
      </w:r>
      <w:r>
        <w:rPr>
          <w:rFonts w:ascii="Times New Roman" w:hAnsi="Times New Roman" w:eastAsia="Times New Roman" w:cs="Times New Roman"/>
          <w:color w:val="auto"/>
          <w:sz w:val="28"/>
          <w:szCs w:val="28"/>
          <w:lang w:eastAsia="ru-RU"/>
        </w:rPr>
        <w:t xml:space="preserve">или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Нет</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w:t>
      </w:r>
    </w:p>
    <w:p w14:paraId="0000010B">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Чтоб </w:t>
      </w:r>
      <w:r>
        <w:rPr>
          <w:rFonts w:ascii="Times New Roman" w:hAnsi="Times New Roman" w:eastAsia="Times New Roman" w:cs="Times New Roman"/>
          <w:bCs/>
          <w:color w:val="auto"/>
          <w:sz w:val="28"/>
          <w:szCs w:val="28"/>
          <w:lang w:eastAsia="ru-RU"/>
        </w:rPr>
        <w:t>здоровым</w:t>
      </w:r>
      <w:r>
        <w:rPr>
          <w:rFonts w:ascii="Times New Roman" w:hAnsi="Times New Roman" w:eastAsia="Times New Roman" w:cs="Times New Roman"/>
          <w:color w:val="auto"/>
          <w:sz w:val="28"/>
          <w:szCs w:val="28"/>
          <w:lang w:eastAsia="ru-RU"/>
        </w:rPr>
        <w:t> оставаться нужно правильно питаться!</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 xml:space="preserve"> Будьте очень внимательными, если еда полезная – отвечайте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Да</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 xml:space="preserve"> и поднимайте руки вверх, а если не полезная – говорите: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Нет</w:t>
      </w:r>
      <w:r>
        <w:rPr>
          <w:rFonts w:ascii="Times New Roman" w:hAnsi="Times New Roman" w:eastAsia="Times New Roman" w:cs="Times New Roman"/>
          <w:color w:val="auto"/>
          <w:sz w:val="28"/>
          <w:szCs w:val="28"/>
          <w:lang w:val="ru-RU" w:eastAsia="ru-RU"/>
        </w:rPr>
        <w:t xml:space="preserve">” </w:t>
      </w:r>
      <w:r>
        <w:rPr>
          <w:rFonts w:ascii="Times New Roman" w:hAnsi="Times New Roman" w:eastAsia="Times New Roman" w:cs="Times New Roman"/>
          <w:color w:val="auto"/>
          <w:sz w:val="28"/>
          <w:szCs w:val="28"/>
          <w:lang w:eastAsia="ru-RU"/>
        </w:rPr>
        <w:t>и топайте ногами. </w:t>
      </w:r>
    </w:p>
    <w:p w14:paraId="0000010C">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 xml:space="preserve">Игра </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Да или нет</w:t>
      </w:r>
      <w:r>
        <w:rPr>
          <w:rFonts w:ascii="Times New Roman" w:hAnsi="Times New Roman" w:eastAsia="Times New Roman" w:cs="Times New Roman"/>
          <w:b/>
          <w:bCs/>
          <w:color w:val="auto"/>
          <w:sz w:val="28"/>
          <w:szCs w:val="28"/>
          <w:lang w:val="ru-RU" w:eastAsia="ru-RU"/>
        </w:rPr>
        <w:t>”</w:t>
      </w:r>
    </w:p>
    <w:p w14:paraId="0000010D">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Каша – вкусная еда.</w:t>
      </w:r>
    </w:p>
    <w:p w14:paraId="0000010E">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Это нам полезно? </w:t>
      </w:r>
      <w:r>
        <w:rPr>
          <w:rFonts w:ascii="Times New Roman" w:hAnsi="Times New Roman" w:eastAsia="Times New Roman" w:cs="Times New Roman"/>
          <w:i/>
          <w:iCs/>
          <w:color w:val="auto"/>
          <w:sz w:val="28"/>
          <w:szCs w:val="28"/>
          <w:lang w:eastAsia="ru-RU"/>
        </w:rPr>
        <w:t>(Да)</w:t>
      </w:r>
    </w:p>
    <w:p w14:paraId="0000010F">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Лук зелёный иногда</w:t>
      </w:r>
    </w:p>
    <w:p w14:paraId="00000110">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Нам полезен, дети? </w:t>
      </w:r>
      <w:r>
        <w:rPr>
          <w:rFonts w:ascii="Times New Roman" w:hAnsi="Times New Roman" w:eastAsia="Times New Roman" w:cs="Times New Roman"/>
          <w:i/>
          <w:iCs/>
          <w:color w:val="auto"/>
          <w:sz w:val="28"/>
          <w:szCs w:val="28"/>
          <w:lang w:eastAsia="ru-RU"/>
        </w:rPr>
        <w:t>(Да)</w:t>
      </w:r>
    </w:p>
    <w:p w14:paraId="00000111">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 луже грязная вода</w:t>
      </w:r>
    </w:p>
    <w:p w14:paraId="00000112">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Нам полезна иногда? </w:t>
      </w:r>
      <w:r>
        <w:rPr>
          <w:rFonts w:ascii="Times New Roman" w:hAnsi="Times New Roman" w:eastAsia="Times New Roman" w:cs="Times New Roman"/>
          <w:i/>
          <w:iCs/>
          <w:color w:val="auto"/>
          <w:sz w:val="28"/>
          <w:szCs w:val="28"/>
          <w:lang w:eastAsia="ru-RU"/>
        </w:rPr>
        <w:t>(Нет)</w:t>
      </w:r>
    </w:p>
    <w:p w14:paraId="00000113">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Щи – отличная еда.</w:t>
      </w:r>
    </w:p>
    <w:p w14:paraId="00000114">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Это нам полезно? </w:t>
      </w:r>
      <w:r>
        <w:rPr>
          <w:rFonts w:ascii="Times New Roman" w:hAnsi="Times New Roman" w:eastAsia="Times New Roman" w:cs="Times New Roman"/>
          <w:i/>
          <w:iCs/>
          <w:color w:val="auto"/>
          <w:sz w:val="28"/>
          <w:szCs w:val="28"/>
          <w:lang w:eastAsia="ru-RU"/>
        </w:rPr>
        <w:t>(Да)</w:t>
      </w:r>
    </w:p>
    <w:p w14:paraId="00000115">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Мухоморный суп всегда…</w:t>
      </w:r>
    </w:p>
    <w:p w14:paraId="00000116">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нам полезен да? </w:t>
      </w:r>
      <w:r>
        <w:rPr>
          <w:rFonts w:ascii="Times New Roman" w:hAnsi="Times New Roman" w:eastAsia="Times New Roman" w:cs="Times New Roman"/>
          <w:i/>
          <w:iCs/>
          <w:color w:val="auto"/>
          <w:sz w:val="28"/>
          <w:szCs w:val="28"/>
          <w:lang w:eastAsia="ru-RU"/>
        </w:rPr>
        <w:t>(Нет)</w:t>
      </w:r>
    </w:p>
    <w:p w14:paraId="00000117">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Фрукты – просто красота!</w:t>
      </w:r>
    </w:p>
    <w:p w14:paraId="00000118">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Это нам полезно? </w:t>
      </w:r>
      <w:r>
        <w:rPr>
          <w:rFonts w:ascii="Times New Roman" w:hAnsi="Times New Roman" w:eastAsia="Times New Roman" w:cs="Times New Roman"/>
          <w:i/>
          <w:iCs/>
          <w:color w:val="auto"/>
          <w:sz w:val="28"/>
          <w:szCs w:val="28"/>
          <w:lang w:eastAsia="ru-RU"/>
        </w:rPr>
        <w:t>(Да)</w:t>
      </w:r>
    </w:p>
    <w:p w14:paraId="00000119">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Грязных ягод иногда</w:t>
      </w:r>
    </w:p>
    <w:p w14:paraId="0000011A">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Съесть полезно, детки? </w:t>
      </w:r>
      <w:r>
        <w:rPr>
          <w:rFonts w:ascii="Times New Roman" w:hAnsi="Times New Roman" w:eastAsia="Times New Roman" w:cs="Times New Roman"/>
          <w:i/>
          <w:iCs/>
          <w:color w:val="auto"/>
          <w:sz w:val="28"/>
          <w:szCs w:val="28"/>
          <w:lang w:eastAsia="ru-RU"/>
        </w:rPr>
        <w:t>(Нет)</w:t>
      </w:r>
    </w:p>
    <w:p w14:paraId="0000011B">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Овощей растёт гряда.</w:t>
      </w:r>
    </w:p>
    <w:p w14:paraId="0000011C">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Овощи полезны? </w:t>
      </w:r>
      <w:r>
        <w:rPr>
          <w:rFonts w:ascii="Times New Roman" w:hAnsi="Times New Roman" w:eastAsia="Times New Roman" w:cs="Times New Roman"/>
          <w:i/>
          <w:iCs/>
          <w:color w:val="auto"/>
          <w:sz w:val="28"/>
          <w:szCs w:val="28"/>
          <w:lang w:eastAsia="ru-RU"/>
        </w:rPr>
        <w:t>(Да)</w:t>
      </w:r>
    </w:p>
    <w:p w14:paraId="0000011D">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А раз полезная еда –</w:t>
      </w:r>
    </w:p>
    <w:p w14:paraId="0000011E">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Будем мы </w:t>
      </w:r>
      <w:r>
        <w:rPr>
          <w:rFonts w:ascii="Times New Roman" w:hAnsi="Times New Roman" w:eastAsia="Times New Roman" w:cs="Times New Roman"/>
          <w:bCs/>
          <w:color w:val="auto"/>
          <w:sz w:val="28"/>
          <w:szCs w:val="28"/>
          <w:lang w:eastAsia="ru-RU"/>
        </w:rPr>
        <w:t>здоровы</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i/>
          <w:iCs/>
          <w:color w:val="auto"/>
          <w:sz w:val="28"/>
          <w:szCs w:val="28"/>
          <w:lang w:eastAsia="ru-RU"/>
        </w:rPr>
        <w:t>(Да)</w:t>
      </w:r>
    </w:p>
    <w:p w14:paraId="0000011F">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Доктор Айболит:</w:t>
      </w:r>
      <w:r>
        <w:rPr>
          <w:rFonts w:ascii="Times New Roman" w:hAnsi="Times New Roman" w:eastAsia="Times New Roman" w:cs="Times New Roman"/>
          <w:color w:val="auto"/>
          <w:sz w:val="28"/>
          <w:szCs w:val="28"/>
          <w:lang w:eastAsia="ru-RU"/>
        </w:rPr>
        <w:t xml:space="preserve"> молодцы, вы отлично справились с заданием. Вот вам лепесток. А не пора прощаться. До свидания. </w:t>
      </w:r>
    </w:p>
    <w:p w14:paraId="00000120">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b/>
          <w:color w:val="auto"/>
          <w:sz w:val="28"/>
          <w:szCs w:val="28"/>
          <w:lang w:eastAsia="ru-RU"/>
        </w:rPr>
        <w:t xml:space="preserve"> </w:t>
      </w:r>
      <w:r>
        <w:rPr>
          <w:rFonts w:ascii="Times New Roman" w:hAnsi="Times New Roman" w:eastAsia="Times New Roman" w:cs="Times New Roman"/>
          <w:color w:val="auto"/>
          <w:sz w:val="28"/>
          <w:szCs w:val="28"/>
          <w:lang w:eastAsia="ru-RU"/>
        </w:rPr>
        <w:t>ребята, а нам</w:t>
      </w:r>
      <w:r>
        <w:rPr>
          <w:rFonts w:ascii="Times New Roman" w:hAnsi="Times New Roman" w:eastAsia="Times New Roman" w:cs="Times New Roman"/>
          <w:b/>
          <w:color w:val="auto"/>
          <w:sz w:val="28"/>
          <w:szCs w:val="28"/>
          <w:lang w:eastAsia="ru-RU"/>
        </w:rPr>
        <w:t xml:space="preserve"> </w:t>
      </w:r>
      <w:r>
        <w:rPr>
          <w:rFonts w:ascii="Times New Roman" w:hAnsi="Times New Roman" w:eastAsia="Times New Roman" w:cs="Times New Roman"/>
          <w:color w:val="auto"/>
          <w:sz w:val="28"/>
          <w:szCs w:val="28"/>
          <w:lang w:eastAsia="ru-RU"/>
        </w:rPr>
        <w:t xml:space="preserve">нужно двигаться дальше. Мы с вами пришли на следующую станцию. Как она называется, ребята? </w:t>
      </w:r>
    </w:p>
    <w:p w14:paraId="00000121">
      <w:pPr>
        <w:shd w:val="clear" w:color="auto" w:fill="FFFFFF"/>
        <w:spacing w:after="0" w:line="23" w:lineRule="atLeast"/>
        <w:ind w:firstLine="709"/>
        <w:jc w:val="both"/>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bCs/>
          <w:color w:val="auto"/>
          <w:sz w:val="28"/>
          <w:szCs w:val="28"/>
          <w:lang w:eastAsia="ru-RU"/>
        </w:rPr>
        <w:t>Станция№2:</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Витаминная</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w:t>
      </w:r>
      <w:r>
        <w:rPr>
          <w:rFonts w:ascii="Times New Roman" w:hAnsi="Times New Roman" w:eastAsia="Times New Roman" w:cs="Times New Roman"/>
          <w:color w:val="auto"/>
          <w:sz w:val="28"/>
          <w:szCs w:val="28"/>
          <w:lang w:eastAsia="ru-RU"/>
        </w:rPr>
        <w:t xml:space="preserve"> Правильно. (</w:t>
      </w:r>
      <w:r>
        <w:rPr>
          <w:rFonts w:ascii="Times New Roman" w:hAnsi="Times New Roman" w:eastAsia="Times New Roman" w:cs="Times New Roman"/>
          <w:bCs/>
          <w:color w:val="auto"/>
          <w:sz w:val="28"/>
          <w:szCs w:val="28"/>
          <w:lang w:eastAsia="ru-RU"/>
        </w:rPr>
        <w:t>Детей</w:t>
      </w:r>
      <w:r>
        <w:rPr>
          <w:rFonts w:ascii="Times New Roman" w:hAnsi="Times New Roman" w:eastAsia="Times New Roman" w:cs="Times New Roman"/>
          <w:color w:val="auto"/>
          <w:sz w:val="28"/>
          <w:szCs w:val="28"/>
          <w:lang w:eastAsia="ru-RU"/>
        </w:rPr>
        <w:t> встречает </w:t>
      </w:r>
      <w:r>
        <w:rPr>
          <w:rFonts w:ascii="Times New Roman" w:hAnsi="Times New Roman" w:eastAsia="Times New Roman" w:cs="Times New Roman"/>
          <w:bCs/>
          <w:color w:val="auto"/>
          <w:sz w:val="28"/>
          <w:szCs w:val="28"/>
          <w:lang w:eastAsia="ru-RU"/>
        </w:rPr>
        <w:t>Витаминка).</w:t>
      </w:r>
    </w:p>
    <w:p w14:paraId="00000122">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Витаминка</w:t>
      </w:r>
      <w:r>
        <w:rPr>
          <w:rFonts w:ascii="Times New Roman" w:hAnsi="Times New Roman" w:eastAsia="Times New Roman" w:cs="Times New Roman"/>
          <w:color w:val="auto"/>
          <w:sz w:val="28"/>
          <w:szCs w:val="28"/>
          <w:lang w:eastAsia="ru-RU"/>
        </w:rPr>
        <w:t>: Здравствуйте, дети! Приветствую вас на станции Витаминная! Скажите, а что такое витамины?</w:t>
      </w:r>
      <w:r>
        <w:rPr>
          <w:rFonts w:ascii="Times New Roman" w:hAnsi="Times New Roman" w:eastAsia="Times New Roman" w:cs="Times New Roman"/>
          <w:b/>
          <w:bCs/>
          <w:color w:val="auto"/>
          <w:sz w:val="28"/>
          <w:szCs w:val="28"/>
          <w:lang w:eastAsia="ru-RU"/>
        </w:rPr>
        <w:t xml:space="preserve"> </w:t>
      </w:r>
    </w:p>
    <w:p w14:paraId="00000123">
      <w:pPr>
        <w:shd w:val="clear" w:color="auto" w:fill="FFFFFF"/>
        <w:spacing w:after="0" w:line="23" w:lineRule="atLeast"/>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Дети:</w:t>
      </w:r>
      <w:r>
        <w:rPr>
          <w:rFonts w:ascii="Times New Roman" w:hAnsi="Times New Roman" w:eastAsia="Times New Roman" w:cs="Times New Roman"/>
          <w:color w:val="auto"/>
          <w:sz w:val="28"/>
          <w:szCs w:val="28"/>
          <w:lang w:eastAsia="ru-RU"/>
        </w:rPr>
        <w:t> Это вещества, полезные для нашего организма.</w:t>
      </w:r>
    </w:p>
    <w:p w14:paraId="0000012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Витаминка</w:t>
      </w:r>
      <w:r>
        <w:rPr>
          <w:rFonts w:ascii="Times New Roman" w:hAnsi="Times New Roman" w:eastAsia="Times New Roman" w:cs="Times New Roman"/>
          <w:color w:val="auto"/>
          <w:sz w:val="28"/>
          <w:szCs w:val="28"/>
          <w:lang w:eastAsia="ru-RU"/>
        </w:rPr>
        <w:t>: Правильно, если витаминов не хватает, то человек становится грустным, часто болеет и быстро устает. Витамины содержатся во многих продуктах, но больше всего их в овощах и фруктах. Отгадайте-ка мои загадки:</w:t>
      </w:r>
    </w:p>
    <w:p w14:paraId="00000125">
      <w:pPr>
        <w:pStyle w:val="49"/>
        <w:numPr>
          <w:ilvl w:val="0"/>
          <w:numId w:val="7"/>
        </w:numPr>
        <w:shd w:val="clear" w:color="auto" w:fill="FFFFFF"/>
        <w:spacing w:after="0" w:line="276" w:lineRule="auto"/>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shd w:val="clear" w:color="auto" w:fill="FFFFFF"/>
          <w:lang w:eastAsia="ru-RU"/>
        </w:rPr>
        <w:t>Как на нашей грядке</w:t>
      </w:r>
    </w:p>
    <w:p w14:paraId="00000126">
      <w:pPr>
        <w:pStyle w:val="49"/>
        <w:shd w:val="clear" w:color="auto" w:fill="FFFFFF"/>
        <w:spacing w:after="0" w:line="276" w:lineRule="auto"/>
        <w:ind w:left="106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shd w:val="clear" w:color="auto" w:fill="FFFFFF"/>
          <w:lang w:eastAsia="ru-RU"/>
        </w:rPr>
        <w:t>Выросли загадки</w:t>
      </w:r>
    </w:p>
    <w:p w14:paraId="00000127">
      <w:pPr>
        <w:pStyle w:val="49"/>
        <w:shd w:val="clear" w:color="auto" w:fill="FFFFFF"/>
        <w:spacing w:after="150" w:line="276" w:lineRule="auto"/>
        <w:ind w:left="1069"/>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Сочные да крупные</w:t>
      </w:r>
    </w:p>
    <w:p w14:paraId="00000128">
      <w:pPr>
        <w:pStyle w:val="49"/>
        <w:shd w:val="clear" w:color="auto" w:fill="FFFFFF"/>
        <w:spacing w:after="150" w:line="276" w:lineRule="auto"/>
        <w:ind w:left="1069"/>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Вот такие круглые.</w:t>
      </w:r>
    </w:p>
    <w:p w14:paraId="00000129">
      <w:pPr>
        <w:pStyle w:val="49"/>
        <w:shd w:val="clear" w:color="auto" w:fill="FFFFFF"/>
        <w:spacing w:after="150" w:line="276" w:lineRule="auto"/>
        <w:ind w:left="1069"/>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Летом зеленеют,</w:t>
      </w:r>
    </w:p>
    <w:p w14:paraId="0000012A">
      <w:pPr>
        <w:pStyle w:val="49"/>
        <w:shd w:val="clear" w:color="auto" w:fill="FFFFFF"/>
        <w:spacing w:after="150" w:line="276" w:lineRule="auto"/>
        <w:ind w:left="1069"/>
        <w:jc w:val="both"/>
        <w:rPr>
          <w:rFonts w:ascii="Times New Roman" w:hAnsi="Times New Roman" w:eastAsia="Times New Roman" w:cs="Times New Roman"/>
          <w:b/>
          <w:bCs/>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 xml:space="preserve">К осени краснеют. </w:t>
      </w:r>
      <w:r>
        <w:rPr>
          <w:rFonts w:ascii="Times New Roman" w:hAnsi="Times New Roman" w:eastAsia="Times New Roman" w:cs="Times New Roman"/>
          <w:b/>
          <w:bCs/>
          <w:color w:val="auto"/>
          <w:sz w:val="28"/>
          <w:szCs w:val="28"/>
          <w:shd w:val="clear" w:color="auto" w:fill="FFFFFF"/>
          <w:lang w:eastAsia="ru-RU"/>
        </w:rPr>
        <w:t>(Помидоры)</w:t>
      </w:r>
    </w:p>
    <w:p w14:paraId="0000012B">
      <w:pPr>
        <w:pStyle w:val="49"/>
        <w:numPr>
          <w:ilvl w:val="0"/>
          <w:numId w:val="7"/>
        </w:numPr>
        <w:shd w:val="clear" w:color="auto" w:fill="FFFFFF"/>
        <w:spacing w:after="150" w:line="276" w:lineRule="auto"/>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shd w:val="clear" w:color="auto" w:fill="FFFFFF"/>
          <w:lang w:eastAsia="ru-RU"/>
        </w:rPr>
        <w:t>Сидит дед, во сто шуб одет,</w:t>
      </w:r>
    </w:p>
    <w:p w14:paraId="0000012C">
      <w:pPr>
        <w:pStyle w:val="49"/>
        <w:shd w:val="clear" w:color="auto" w:fill="FFFFFF"/>
        <w:spacing w:after="0" w:line="276" w:lineRule="auto"/>
        <w:ind w:left="1069"/>
        <w:rPr>
          <w:rFonts w:ascii="Times New Roman" w:hAnsi="Times New Roman" w:eastAsia="Times New Roman" w:cs="Times New Roman"/>
          <w:b/>
          <w:bCs/>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Кто его раздевает,</w:t>
      </w:r>
      <w:r>
        <w:rPr>
          <w:rFonts w:ascii="Times New Roman" w:hAnsi="Times New Roman" w:eastAsia="Times New Roman" w:cs="Times New Roman"/>
          <w:color w:val="auto"/>
          <w:sz w:val="28"/>
          <w:szCs w:val="28"/>
          <w:shd w:val="clear" w:color="auto" w:fill="FFFFFF"/>
          <w:lang w:eastAsia="ru-RU"/>
        </w:rPr>
        <w:br w:type="textWrapping"/>
      </w:r>
      <w:r>
        <w:rPr>
          <w:rFonts w:ascii="Times New Roman" w:hAnsi="Times New Roman" w:eastAsia="Times New Roman" w:cs="Times New Roman"/>
          <w:color w:val="auto"/>
          <w:sz w:val="28"/>
          <w:szCs w:val="28"/>
          <w:shd w:val="clear" w:color="auto" w:fill="FFFFFF"/>
          <w:lang w:eastAsia="ru-RU"/>
        </w:rPr>
        <w:t xml:space="preserve">Тот слезы проливает. </w:t>
      </w:r>
      <w:r>
        <w:rPr>
          <w:rFonts w:ascii="Times New Roman" w:hAnsi="Times New Roman" w:eastAsia="Times New Roman" w:cs="Times New Roman"/>
          <w:b/>
          <w:bCs/>
          <w:color w:val="auto"/>
          <w:sz w:val="28"/>
          <w:szCs w:val="28"/>
          <w:shd w:val="clear" w:color="auto" w:fill="FFFFFF"/>
          <w:lang w:eastAsia="ru-RU"/>
        </w:rPr>
        <w:t>(Лук)</w:t>
      </w:r>
    </w:p>
    <w:p w14:paraId="0000012D">
      <w:pPr>
        <w:pStyle w:val="49"/>
        <w:numPr>
          <w:ilvl w:val="0"/>
          <w:numId w:val="7"/>
        </w:numPr>
        <w:shd w:val="clear" w:color="auto" w:fill="FFFFFF"/>
        <w:spacing w:after="0" w:line="276" w:lineRule="auto"/>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Круглое, румяное,</w:t>
      </w:r>
    </w:p>
    <w:p w14:paraId="0000012E">
      <w:pPr>
        <w:pStyle w:val="49"/>
        <w:shd w:val="clear" w:color="auto" w:fill="FFFFFF"/>
        <w:spacing w:after="0" w:line="276" w:lineRule="auto"/>
        <w:ind w:left="1069"/>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Я расту на ветке.</w:t>
      </w:r>
    </w:p>
    <w:p w14:paraId="0000012F">
      <w:pPr>
        <w:pStyle w:val="49"/>
        <w:shd w:val="clear" w:color="auto" w:fill="FFFFFF"/>
        <w:spacing w:after="0" w:line="276" w:lineRule="auto"/>
        <w:ind w:left="1069"/>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Любят меня взрослые,</w:t>
      </w:r>
    </w:p>
    <w:p w14:paraId="00000130">
      <w:pPr>
        <w:pStyle w:val="49"/>
        <w:shd w:val="clear" w:color="auto" w:fill="FFFFFF"/>
        <w:spacing w:after="0" w:line="276" w:lineRule="auto"/>
        <w:ind w:left="1069"/>
        <w:jc w:val="both"/>
        <w:rPr>
          <w:rFonts w:ascii="Times New Roman" w:hAnsi="Times New Roman" w:eastAsia="Times New Roman" w:cs="Times New Roman"/>
          <w:b/>
          <w:bCs/>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 xml:space="preserve">И маленькие детки. </w:t>
      </w:r>
      <w:r>
        <w:rPr>
          <w:rFonts w:ascii="Times New Roman" w:hAnsi="Times New Roman" w:eastAsia="Times New Roman" w:cs="Times New Roman"/>
          <w:b/>
          <w:bCs/>
          <w:color w:val="auto"/>
          <w:sz w:val="28"/>
          <w:szCs w:val="28"/>
          <w:shd w:val="clear" w:color="auto" w:fill="FFFFFF"/>
          <w:lang w:eastAsia="ru-RU"/>
        </w:rPr>
        <w:t>(Яблоко)</w:t>
      </w:r>
    </w:p>
    <w:p w14:paraId="00000131">
      <w:pPr>
        <w:pStyle w:val="49"/>
        <w:numPr>
          <w:ilvl w:val="0"/>
          <w:numId w:val="7"/>
        </w:numPr>
        <w:shd w:val="clear" w:color="auto" w:fill="FFFFFF"/>
        <w:spacing w:after="0" w:line="276" w:lineRule="auto"/>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Сто одежек –</w:t>
      </w:r>
    </w:p>
    <w:p w14:paraId="00000132">
      <w:pPr>
        <w:pStyle w:val="49"/>
        <w:shd w:val="clear" w:color="auto" w:fill="FFFFFF"/>
        <w:spacing w:after="0" w:line="276" w:lineRule="auto"/>
        <w:ind w:left="106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shd w:val="clear" w:color="auto" w:fill="FFFFFF"/>
          <w:lang w:eastAsia="ru-RU"/>
        </w:rPr>
        <w:t xml:space="preserve">Все без застежек. </w:t>
      </w:r>
      <w:r>
        <w:rPr>
          <w:rFonts w:ascii="Times New Roman" w:hAnsi="Times New Roman" w:eastAsia="Times New Roman" w:cs="Times New Roman"/>
          <w:b/>
          <w:bCs/>
          <w:color w:val="auto"/>
          <w:sz w:val="28"/>
          <w:szCs w:val="28"/>
          <w:shd w:val="clear" w:color="auto" w:fill="FFFFFF"/>
          <w:lang w:eastAsia="ru-RU"/>
        </w:rPr>
        <w:t>(Капуста)</w:t>
      </w:r>
    </w:p>
    <w:p w14:paraId="00000133">
      <w:pPr>
        <w:pStyle w:val="49"/>
        <w:numPr>
          <w:ilvl w:val="0"/>
          <w:numId w:val="7"/>
        </w:numPr>
        <w:shd w:val="clear" w:color="auto" w:fill="FFFFFF"/>
        <w:spacing w:after="150" w:line="276" w:lineRule="auto"/>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Бусы красные висят,</w:t>
      </w:r>
    </w:p>
    <w:p w14:paraId="00000134">
      <w:pPr>
        <w:pStyle w:val="49"/>
        <w:shd w:val="clear" w:color="auto" w:fill="FFFFFF"/>
        <w:spacing w:after="150" w:line="276" w:lineRule="auto"/>
        <w:ind w:left="1069"/>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Из кустов на нас глядят,</w:t>
      </w:r>
    </w:p>
    <w:p w14:paraId="00000135">
      <w:pPr>
        <w:pStyle w:val="49"/>
        <w:shd w:val="clear" w:color="auto" w:fill="FFFFFF"/>
        <w:spacing w:after="150" w:line="276" w:lineRule="auto"/>
        <w:ind w:left="1069"/>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Очень любят бусы эти</w:t>
      </w:r>
    </w:p>
    <w:p w14:paraId="00000136">
      <w:pPr>
        <w:pStyle w:val="49"/>
        <w:shd w:val="clear" w:color="auto" w:fill="FFFFFF"/>
        <w:spacing w:after="150" w:line="276" w:lineRule="auto"/>
        <w:ind w:left="1069"/>
        <w:rPr>
          <w:rFonts w:ascii="Times New Roman" w:hAnsi="Times New Roman" w:eastAsia="Times New Roman" w:cs="Times New Roman"/>
          <w:b/>
          <w:bCs/>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 xml:space="preserve">Дети, птицы и медведи. </w:t>
      </w:r>
      <w:r>
        <w:rPr>
          <w:rFonts w:ascii="Times New Roman" w:hAnsi="Times New Roman" w:eastAsia="Times New Roman" w:cs="Times New Roman"/>
          <w:b/>
          <w:bCs/>
          <w:color w:val="auto"/>
          <w:sz w:val="28"/>
          <w:szCs w:val="28"/>
          <w:shd w:val="clear" w:color="auto" w:fill="FFFFFF"/>
          <w:lang w:eastAsia="ru-RU"/>
        </w:rPr>
        <w:t>(Малина)</w:t>
      </w:r>
    </w:p>
    <w:p w14:paraId="00000137">
      <w:pPr>
        <w:pStyle w:val="49"/>
        <w:numPr>
          <w:ilvl w:val="0"/>
          <w:numId w:val="7"/>
        </w:numPr>
        <w:shd w:val="clear" w:color="auto" w:fill="FFFFFF"/>
        <w:spacing w:after="150" w:line="276" w:lineRule="auto"/>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Красна девица</w:t>
      </w:r>
    </w:p>
    <w:p w14:paraId="00000138">
      <w:pPr>
        <w:pStyle w:val="49"/>
        <w:shd w:val="clear" w:color="auto" w:fill="FFFFFF"/>
        <w:spacing w:after="150" w:line="276" w:lineRule="auto"/>
        <w:ind w:left="1069"/>
        <w:rPr>
          <w:rFonts w:ascii="Times New Roman" w:hAnsi="Times New Roman" w:eastAsia="Times New Roman" w:cs="Times New Roman"/>
          <w:b/>
          <w:bCs/>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Сидит в темнице,</w:t>
      </w:r>
      <w:r>
        <w:rPr>
          <w:rFonts w:ascii="Times New Roman" w:hAnsi="Times New Roman" w:eastAsia="Times New Roman" w:cs="Times New Roman"/>
          <w:color w:val="auto"/>
          <w:sz w:val="28"/>
          <w:szCs w:val="28"/>
          <w:shd w:val="clear" w:color="auto" w:fill="FFFFFF"/>
          <w:lang w:eastAsia="ru-RU"/>
        </w:rPr>
        <w:br w:type="textWrapping"/>
      </w:r>
      <w:r>
        <w:rPr>
          <w:rFonts w:ascii="Times New Roman" w:hAnsi="Times New Roman" w:eastAsia="Times New Roman" w:cs="Times New Roman"/>
          <w:color w:val="auto"/>
          <w:sz w:val="28"/>
          <w:szCs w:val="28"/>
          <w:shd w:val="clear" w:color="auto" w:fill="FFFFFF"/>
          <w:lang w:eastAsia="ru-RU"/>
        </w:rPr>
        <w:t xml:space="preserve">А коса на улице. </w:t>
      </w:r>
      <w:r>
        <w:rPr>
          <w:rFonts w:ascii="Times New Roman" w:hAnsi="Times New Roman" w:eastAsia="Times New Roman" w:cs="Times New Roman"/>
          <w:b/>
          <w:bCs/>
          <w:color w:val="auto"/>
          <w:sz w:val="28"/>
          <w:szCs w:val="28"/>
          <w:shd w:val="clear" w:color="auto" w:fill="FFFFFF"/>
          <w:lang w:eastAsia="ru-RU"/>
        </w:rPr>
        <w:t>(Морковь)</w:t>
      </w:r>
    </w:p>
    <w:p w14:paraId="00000139">
      <w:pPr>
        <w:pStyle w:val="49"/>
        <w:numPr>
          <w:ilvl w:val="0"/>
          <w:numId w:val="7"/>
        </w:numPr>
        <w:shd w:val="clear" w:color="auto" w:fill="FFFFFF"/>
        <w:spacing w:after="150" w:line="276" w:lineRule="auto"/>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Я людям помогать люблю, напиткам вкус я придаю.</w:t>
      </w:r>
    </w:p>
    <w:p w14:paraId="0000013A">
      <w:pPr>
        <w:pStyle w:val="49"/>
        <w:shd w:val="clear" w:color="auto" w:fill="FFFFFF"/>
        <w:spacing w:after="150" w:line="276" w:lineRule="auto"/>
        <w:ind w:left="1069"/>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Гоню простуды и ангины получше всяких аспиринов.</w:t>
      </w:r>
    </w:p>
    <w:p w14:paraId="0000013B">
      <w:pPr>
        <w:pStyle w:val="49"/>
        <w:shd w:val="clear" w:color="auto" w:fill="FFFFFF"/>
        <w:spacing w:after="150" w:line="276" w:lineRule="auto"/>
        <w:ind w:left="1069"/>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На вкус слегка я кисловат, но в этом я не виноват.</w:t>
      </w:r>
    </w:p>
    <w:p w14:paraId="0000013C">
      <w:pPr>
        <w:pStyle w:val="49"/>
        <w:shd w:val="clear" w:color="auto" w:fill="FFFFFF"/>
        <w:spacing w:after="150" w:line="276" w:lineRule="auto"/>
        <w:ind w:left="1069"/>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color w:val="auto"/>
          <w:sz w:val="28"/>
          <w:szCs w:val="28"/>
          <w:shd w:val="clear" w:color="auto" w:fill="FFFFFF"/>
          <w:lang w:eastAsia="ru-RU"/>
        </w:rPr>
        <w:t>Я – витаминный чемпион, зовут меня сеньор…(</w:t>
      </w:r>
      <w:r>
        <w:rPr>
          <w:rFonts w:ascii="Times New Roman" w:hAnsi="Times New Roman" w:eastAsia="Times New Roman" w:cs="Times New Roman"/>
          <w:b/>
          <w:bCs/>
          <w:color w:val="auto"/>
          <w:sz w:val="28"/>
          <w:szCs w:val="28"/>
          <w:shd w:val="clear" w:color="auto" w:fill="FFFFFF"/>
          <w:lang w:eastAsia="ru-RU"/>
        </w:rPr>
        <w:t>лимон</w:t>
      </w:r>
      <w:r>
        <w:rPr>
          <w:rFonts w:ascii="Times New Roman" w:hAnsi="Times New Roman" w:eastAsia="Times New Roman" w:cs="Times New Roman"/>
          <w:color w:val="auto"/>
          <w:sz w:val="28"/>
          <w:szCs w:val="28"/>
          <w:shd w:val="clear" w:color="auto" w:fill="FFFFFF"/>
          <w:lang w:eastAsia="ru-RU"/>
        </w:rPr>
        <w:t>).</w:t>
      </w:r>
    </w:p>
    <w:p w14:paraId="0000013D">
      <w:pPr>
        <w:pStyle w:val="49"/>
        <w:shd w:val="clear" w:color="auto" w:fill="FFFFFF"/>
        <w:spacing w:after="0" w:line="276" w:lineRule="auto"/>
        <w:ind w:left="0" w:firstLine="709"/>
        <w:jc w:val="both"/>
        <w:rPr>
          <w:rFonts w:ascii="Times New Roman" w:hAnsi="Times New Roman" w:eastAsia="Times New Roman" w:cs="Times New Roman"/>
          <w:color w:val="auto"/>
          <w:sz w:val="28"/>
          <w:szCs w:val="28"/>
          <w:shd w:val="clear" w:color="auto" w:fill="FFFFFF"/>
          <w:lang w:eastAsia="ru-RU"/>
        </w:rPr>
      </w:pPr>
      <w:r>
        <w:rPr>
          <w:rFonts w:ascii="Times New Roman" w:hAnsi="Times New Roman" w:eastAsia="Times New Roman" w:cs="Times New Roman"/>
          <w:b/>
          <w:bCs/>
          <w:color w:val="auto"/>
          <w:sz w:val="28"/>
          <w:szCs w:val="28"/>
          <w:shd w:val="clear" w:color="auto" w:fill="FFFFFF"/>
          <w:lang w:eastAsia="ru-RU"/>
        </w:rPr>
        <w:t>Витаминка: </w:t>
      </w:r>
      <w:r>
        <w:rPr>
          <w:rFonts w:ascii="Times New Roman" w:hAnsi="Times New Roman" w:eastAsia="Times New Roman" w:cs="Times New Roman"/>
          <w:color w:val="auto"/>
          <w:sz w:val="28"/>
          <w:szCs w:val="28"/>
          <w:shd w:val="clear" w:color="auto" w:fill="FFFFFF"/>
          <w:lang w:eastAsia="ru-RU"/>
        </w:rPr>
        <w:t>Молодцы! Все загадки отгадали. (Витаминка достаёт из кармана письмо от Мальвины и обращается к детям)</w:t>
      </w:r>
    </w:p>
    <w:p w14:paraId="0000013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shd w:val="clear" w:color="auto" w:fill="FFFFFF"/>
          <w:lang w:eastAsia="ru-RU"/>
        </w:rPr>
        <w:t>- Ой, ребята, совсем забыла… Моя подружка Мальвина прислала мне письмо и просит помочь ей!</w:t>
      </w:r>
      <w:r>
        <w:rPr>
          <w:rFonts w:ascii="Times New Roman" w:hAnsi="Times New Roman" w:eastAsia="Times New Roman" w:cs="Times New Roman"/>
          <w:color w:val="auto"/>
          <w:sz w:val="28"/>
          <w:szCs w:val="28"/>
          <w:lang w:eastAsia="ru-RU"/>
        </w:rPr>
        <w:t xml:space="preserve"> Ребята, давайте Мальвине поможем, как вы считаете, мы это сможем?</w:t>
      </w:r>
    </w:p>
    <w:p w14:paraId="0000013F">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Рифмы.</w:t>
      </w:r>
    </w:p>
    <w:p w14:paraId="0000014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Чтобы детям </w:t>
      </w:r>
      <w:r>
        <w:rPr>
          <w:rFonts w:ascii="Times New Roman" w:hAnsi="Times New Roman" w:eastAsia="Times New Roman" w:cs="Times New Roman"/>
          <w:b/>
          <w:bCs/>
          <w:color w:val="auto"/>
          <w:sz w:val="28"/>
          <w:szCs w:val="28"/>
          <w:lang w:eastAsia="ru-RU"/>
        </w:rPr>
        <w:t>развиваться</w:t>
      </w:r>
      <w:r>
        <w:rPr>
          <w:rFonts w:ascii="Times New Roman" w:hAnsi="Times New Roman" w:eastAsia="Times New Roman" w:cs="Times New Roman"/>
          <w:color w:val="auto"/>
          <w:sz w:val="28"/>
          <w:szCs w:val="28"/>
          <w:lang w:eastAsia="ru-RU"/>
        </w:rPr>
        <w:t>, нужно правильно </w:t>
      </w:r>
      <w:r>
        <w:rPr>
          <w:rFonts w:ascii="Times New Roman" w:hAnsi="Times New Roman" w:eastAsia="Times New Roman" w:cs="Times New Roman"/>
          <w:b/>
          <w:bCs/>
          <w:color w:val="auto"/>
          <w:sz w:val="28"/>
          <w:szCs w:val="28"/>
          <w:lang w:eastAsia="ru-RU"/>
        </w:rPr>
        <w:t>питаться!</w:t>
      </w:r>
    </w:p>
    <w:p w14:paraId="0000014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Кушай овощи и </w:t>
      </w:r>
      <w:r>
        <w:rPr>
          <w:rFonts w:ascii="Times New Roman" w:hAnsi="Times New Roman" w:eastAsia="Times New Roman" w:cs="Times New Roman"/>
          <w:b/>
          <w:bCs/>
          <w:color w:val="auto"/>
          <w:sz w:val="28"/>
          <w:szCs w:val="28"/>
          <w:lang w:eastAsia="ru-RU"/>
        </w:rPr>
        <w:t>фрукты</w:t>
      </w:r>
      <w:r>
        <w:rPr>
          <w:rFonts w:ascii="Times New Roman" w:hAnsi="Times New Roman" w:eastAsia="Times New Roman" w:cs="Times New Roman"/>
          <w:color w:val="auto"/>
          <w:sz w:val="28"/>
          <w:szCs w:val="28"/>
          <w:lang w:eastAsia="ru-RU"/>
        </w:rPr>
        <w:t>, натуральные </w:t>
      </w:r>
      <w:r>
        <w:rPr>
          <w:rFonts w:ascii="Times New Roman" w:hAnsi="Times New Roman" w:eastAsia="Times New Roman" w:cs="Times New Roman"/>
          <w:b/>
          <w:bCs/>
          <w:color w:val="auto"/>
          <w:sz w:val="28"/>
          <w:szCs w:val="28"/>
          <w:lang w:eastAsia="ru-RU"/>
        </w:rPr>
        <w:t>продукты!</w:t>
      </w:r>
    </w:p>
    <w:p w14:paraId="0000014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Чтобы жить здоровым </w:t>
      </w:r>
      <w:r>
        <w:rPr>
          <w:rFonts w:ascii="Times New Roman" w:hAnsi="Times New Roman" w:eastAsia="Times New Roman" w:cs="Times New Roman"/>
          <w:b/>
          <w:bCs/>
          <w:color w:val="auto"/>
          <w:sz w:val="28"/>
          <w:szCs w:val="28"/>
          <w:lang w:eastAsia="ru-RU"/>
        </w:rPr>
        <w:t>дольше</w:t>
      </w:r>
      <w:r>
        <w:rPr>
          <w:rFonts w:ascii="Times New Roman" w:hAnsi="Times New Roman" w:eastAsia="Times New Roman" w:cs="Times New Roman"/>
          <w:color w:val="auto"/>
          <w:sz w:val="28"/>
          <w:szCs w:val="28"/>
          <w:lang w:eastAsia="ru-RU"/>
        </w:rPr>
        <w:t>, кушай фруктов ты </w:t>
      </w:r>
      <w:r>
        <w:rPr>
          <w:rFonts w:ascii="Times New Roman" w:hAnsi="Times New Roman" w:eastAsia="Times New Roman" w:cs="Times New Roman"/>
          <w:b/>
          <w:bCs/>
          <w:color w:val="auto"/>
          <w:sz w:val="28"/>
          <w:szCs w:val="28"/>
          <w:lang w:eastAsia="ru-RU"/>
        </w:rPr>
        <w:t>побольше.</w:t>
      </w:r>
    </w:p>
    <w:p w14:paraId="0000014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Если ты не хочешь </w:t>
      </w:r>
      <w:r>
        <w:rPr>
          <w:rFonts w:ascii="Times New Roman" w:hAnsi="Times New Roman" w:eastAsia="Times New Roman" w:cs="Times New Roman"/>
          <w:b/>
          <w:bCs/>
          <w:color w:val="auto"/>
          <w:sz w:val="28"/>
          <w:szCs w:val="28"/>
          <w:lang w:eastAsia="ru-RU"/>
        </w:rPr>
        <w:t>супа</w:t>
      </w:r>
      <w:r>
        <w:rPr>
          <w:rFonts w:ascii="Times New Roman" w:hAnsi="Times New Roman" w:eastAsia="Times New Roman" w:cs="Times New Roman"/>
          <w:color w:val="auto"/>
          <w:sz w:val="28"/>
          <w:szCs w:val="28"/>
          <w:lang w:eastAsia="ru-RU"/>
        </w:rPr>
        <w:t> - поступаешь очень </w:t>
      </w:r>
      <w:r>
        <w:rPr>
          <w:rFonts w:ascii="Times New Roman" w:hAnsi="Times New Roman" w:eastAsia="Times New Roman" w:cs="Times New Roman"/>
          <w:b/>
          <w:bCs/>
          <w:color w:val="auto"/>
          <w:sz w:val="28"/>
          <w:szCs w:val="28"/>
          <w:lang w:eastAsia="ru-RU"/>
        </w:rPr>
        <w:t>глупо.</w:t>
      </w:r>
    </w:p>
    <w:p w14:paraId="0000014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Ешь конфеты и </w:t>
      </w:r>
      <w:r>
        <w:rPr>
          <w:rFonts w:ascii="Times New Roman" w:hAnsi="Times New Roman" w:eastAsia="Times New Roman" w:cs="Times New Roman"/>
          <w:b/>
          <w:bCs/>
          <w:color w:val="auto"/>
          <w:sz w:val="28"/>
          <w:szCs w:val="28"/>
          <w:lang w:eastAsia="ru-RU"/>
        </w:rPr>
        <w:t>печенье</w:t>
      </w:r>
      <w:r>
        <w:rPr>
          <w:rFonts w:ascii="Times New Roman" w:hAnsi="Times New Roman" w:eastAsia="Times New Roman" w:cs="Times New Roman"/>
          <w:color w:val="auto"/>
          <w:sz w:val="28"/>
          <w:szCs w:val="28"/>
          <w:lang w:eastAsia="ru-RU"/>
        </w:rPr>
        <w:t>, лишь чуть - чуть, для </w:t>
      </w:r>
      <w:r>
        <w:rPr>
          <w:rFonts w:ascii="Times New Roman" w:hAnsi="Times New Roman" w:eastAsia="Times New Roman" w:cs="Times New Roman"/>
          <w:b/>
          <w:bCs/>
          <w:color w:val="auto"/>
          <w:sz w:val="28"/>
          <w:szCs w:val="28"/>
          <w:lang w:eastAsia="ru-RU"/>
        </w:rPr>
        <w:t>настроения</w:t>
      </w:r>
      <w:r>
        <w:rPr>
          <w:rFonts w:ascii="Times New Roman" w:hAnsi="Times New Roman" w:eastAsia="Times New Roman" w:cs="Times New Roman"/>
          <w:color w:val="auto"/>
          <w:sz w:val="28"/>
          <w:szCs w:val="28"/>
          <w:lang w:eastAsia="ru-RU"/>
        </w:rPr>
        <w:t>.</w:t>
      </w:r>
    </w:p>
    <w:p w14:paraId="0000014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Пополни кальций свой </w:t>
      </w:r>
      <w:r>
        <w:rPr>
          <w:rFonts w:ascii="Times New Roman" w:hAnsi="Times New Roman" w:eastAsia="Times New Roman" w:cs="Times New Roman"/>
          <w:b/>
          <w:bCs/>
          <w:color w:val="auto"/>
          <w:sz w:val="28"/>
          <w:szCs w:val="28"/>
          <w:lang w:eastAsia="ru-RU"/>
        </w:rPr>
        <w:t>дружок</w:t>
      </w:r>
      <w:r>
        <w:rPr>
          <w:rFonts w:ascii="Times New Roman" w:hAnsi="Times New Roman" w:eastAsia="Times New Roman" w:cs="Times New Roman"/>
          <w:color w:val="auto"/>
          <w:sz w:val="28"/>
          <w:szCs w:val="28"/>
          <w:lang w:eastAsia="ru-RU"/>
        </w:rPr>
        <w:t>, съешь на завтрак </w:t>
      </w:r>
      <w:r>
        <w:rPr>
          <w:rFonts w:ascii="Times New Roman" w:hAnsi="Times New Roman" w:eastAsia="Times New Roman" w:cs="Times New Roman"/>
          <w:b/>
          <w:bCs/>
          <w:color w:val="auto"/>
          <w:sz w:val="28"/>
          <w:szCs w:val="28"/>
          <w:lang w:eastAsia="ru-RU"/>
        </w:rPr>
        <w:t>творожок.</w:t>
      </w:r>
    </w:p>
    <w:p w14:paraId="0000014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 теперь команда </w:t>
      </w:r>
      <w:r>
        <w:rPr>
          <w:rFonts w:ascii="Times New Roman" w:hAnsi="Times New Roman" w:eastAsia="Times New Roman" w:cs="Times New Roman"/>
          <w:b/>
          <w:bCs/>
          <w:color w:val="auto"/>
          <w:sz w:val="28"/>
          <w:szCs w:val="28"/>
          <w:lang w:eastAsia="ru-RU"/>
        </w:rPr>
        <w:t>наша</w:t>
      </w:r>
      <w:r>
        <w:rPr>
          <w:rFonts w:ascii="Times New Roman" w:hAnsi="Times New Roman" w:eastAsia="Times New Roman" w:cs="Times New Roman"/>
          <w:color w:val="auto"/>
          <w:sz w:val="28"/>
          <w:szCs w:val="28"/>
          <w:lang w:eastAsia="ru-RU"/>
        </w:rPr>
        <w:t>, пьет кефир и </w:t>
      </w:r>
      <w:r>
        <w:rPr>
          <w:rFonts w:ascii="Times New Roman" w:hAnsi="Times New Roman" w:eastAsia="Times New Roman" w:cs="Times New Roman"/>
          <w:b/>
          <w:bCs/>
          <w:color w:val="auto"/>
          <w:sz w:val="28"/>
          <w:szCs w:val="28"/>
          <w:lang w:eastAsia="ru-RU"/>
        </w:rPr>
        <w:t>простоквашу.</w:t>
      </w:r>
    </w:p>
    <w:p w14:paraId="0000014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Меньше ешь плохих </w:t>
      </w:r>
      <w:r>
        <w:rPr>
          <w:rFonts w:ascii="Times New Roman" w:hAnsi="Times New Roman" w:eastAsia="Times New Roman" w:cs="Times New Roman"/>
          <w:b/>
          <w:bCs/>
          <w:color w:val="auto"/>
          <w:sz w:val="28"/>
          <w:szCs w:val="28"/>
          <w:lang w:eastAsia="ru-RU"/>
        </w:rPr>
        <w:t>продуктов</w:t>
      </w:r>
      <w:r>
        <w:rPr>
          <w:rFonts w:ascii="Times New Roman" w:hAnsi="Times New Roman" w:eastAsia="Times New Roman" w:cs="Times New Roman"/>
          <w:color w:val="auto"/>
          <w:sz w:val="28"/>
          <w:szCs w:val="28"/>
          <w:lang w:eastAsia="ru-RU"/>
        </w:rPr>
        <w:t>, больше кушай свежих </w:t>
      </w:r>
      <w:r>
        <w:rPr>
          <w:rFonts w:ascii="Times New Roman" w:hAnsi="Times New Roman" w:eastAsia="Times New Roman" w:cs="Times New Roman"/>
          <w:b/>
          <w:bCs/>
          <w:color w:val="auto"/>
          <w:sz w:val="28"/>
          <w:szCs w:val="28"/>
          <w:lang w:eastAsia="ru-RU"/>
        </w:rPr>
        <w:t>фруктов.</w:t>
      </w:r>
    </w:p>
    <w:p w14:paraId="0000014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Будешь с чипсами </w:t>
      </w:r>
      <w:r>
        <w:rPr>
          <w:rFonts w:ascii="Times New Roman" w:hAnsi="Times New Roman" w:eastAsia="Times New Roman" w:cs="Times New Roman"/>
          <w:b/>
          <w:bCs/>
          <w:color w:val="auto"/>
          <w:sz w:val="28"/>
          <w:szCs w:val="28"/>
          <w:lang w:eastAsia="ru-RU"/>
        </w:rPr>
        <w:t>дружить</w:t>
      </w:r>
      <w:r>
        <w:rPr>
          <w:rFonts w:ascii="Times New Roman" w:hAnsi="Times New Roman" w:eastAsia="Times New Roman" w:cs="Times New Roman"/>
          <w:color w:val="auto"/>
          <w:sz w:val="28"/>
          <w:szCs w:val="28"/>
          <w:lang w:eastAsia="ru-RU"/>
        </w:rPr>
        <w:t>, силачом тебе </w:t>
      </w:r>
      <w:r>
        <w:rPr>
          <w:rFonts w:ascii="Times New Roman" w:hAnsi="Times New Roman" w:eastAsia="Times New Roman" w:cs="Times New Roman"/>
          <w:b/>
          <w:bCs/>
          <w:color w:val="auto"/>
          <w:sz w:val="28"/>
          <w:szCs w:val="28"/>
          <w:lang w:eastAsia="ru-RU"/>
        </w:rPr>
        <w:t>не быть</w:t>
      </w:r>
      <w:r>
        <w:rPr>
          <w:rFonts w:ascii="Times New Roman" w:hAnsi="Times New Roman" w:eastAsia="Times New Roman" w:cs="Times New Roman"/>
          <w:color w:val="auto"/>
          <w:sz w:val="28"/>
          <w:szCs w:val="28"/>
          <w:lang w:eastAsia="ru-RU"/>
        </w:rPr>
        <w:t>. </w:t>
      </w:r>
    </w:p>
    <w:p w14:paraId="00000149">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xml:space="preserve">  </w:t>
      </w:r>
      <w:r>
        <w:rPr>
          <w:rFonts w:ascii="Times New Roman" w:hAnsi="Times New Roman" w:eastAsia="Times New Roman" w:cs="Times New Roman"/>
          <w:color w:val="auto"/>
          <w:sz w:val="28"/>
          <w:szCs w:val="28"/>
          <w:lang w:eastAsia="ru-RU"/>
        </w:rPr>
        <w:t>Ребята, запомните народную мудрость: «Не всякая еда нужна для живота».</w:t>
      </w:r>
    </w:p>
    <w:p w14:paraId="0000014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Витаминка:</w:t>
      </w:r>
      <w:r>
        <w:rPr>
          <w:rFonts w:ascii="Times New Roman" w:hAnsi="Times New Roman" w:eastAsia="Times New Roman" w:cs="Times New Roman"/>
          <w:color w:val="auto"/>
          <w:sz w:val="28"/>
          <w:szCs w:val="28"/>
          <w:lang w:eastAsia="ru-RU"/>
        </w:rPr>
        <w:t> Молодцы, ребята, справились со всеми заданиями! Счастливого вам пути, надеюсь, вы запомните, для чего нужны витамины. Дети, держите лепесток.</w:t>
      </w:r>
    </w:p>
    <w:p w14:paraId="0000014B">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 Ребята, а сейчас мы с вами увидим на карте, куда нам надо отправиться дальше.</w:t>
      </w:r>
    </w:p>
    <w:p w14:paraId="0000014C">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xml:space="preserve">Встречает ребят Антошка. </w:t>
      </w:r>
    </w:p>
    <w:p w14:paraId="0000014D">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Антошка</w:t>
      </w:r>
      <w:r>
        <w:rPr>
          <w:rFonts w:ascii="Times New Roman" w:hAnsi="Times New Roman" w:eastAsia="Times New Roman" w:cs="Times New Roman"/>
          <w:color w:val="auto"/>
          <w:sz w:val="28"/>
          <w:szCs w:val="28"/>
          <w:lang w:eastAsia="ru-RU"/>
        </w:rPr>
        <w:t>: Здравствуйте, девчонки и мальчишки. Вы попали на с</w:t>
      </w:r>
      <w:r>
        <w:rPr>
          <w:rFonts w:ascii="Times New Roman" w:hAnsi="Times New Roman" w:eastAsia="Times New Roman" w:cs="Times New Roman"/>
          <w:b/>
          <w:bCs/>
          <w:color w:val="auto"/>
          <w:sz w:val="28"/>
          <w:szCs w:val="28"/>
          <w:lang w:eastAsia="ru-RU"/>
        </w:rPr>
        <w:t xml:space="preserve">танцию №3: </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Спортивная</w:t>
      </w:r>
      <w:r>
        <w:rPr>
          <w:rFonts w:ascii="Times New Roman" w:hAnsi="Times New Roman" w:eastAsia="Times New Roman" w:cs="Times New Roman"/>
          <w:b/>
          <w:bCs/>
          <w:color w:val="auto"/>
          <w:sz w:val="28"/>
          <w:szCs w:val="28"/>
          <w:lang w:val="ru-RU" w:eastAsia="ru-RU"/>
        </w:rPr>
        <w:t>”</w:t>
      </w:r>
    </w:p>
    <w:p w14:paraId="0000014E">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Если хочешь быть здоровым,</w:t>
      </w:r>
    </w:p>
    <w:p w14:paraId="0000014F">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Правильно питайся,</w:t>
      </w:r>
    </w:p>
    <w:p w14:paraId="00000150">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Ты в больницу не ходи,</w:t>
      </w:r>
    </w:p>
    <w:p w14:paraId="00000151">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Лучше закаляйся и спортом занимайся!</w:t>
      </w:r>
    </w:p>
    <w:p w14:paraId="0000015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Сейчас мы узнаем, кто из вас занимается спортом, и я приглашаю всех на весёлые эстафеты! Для этого мне нужны 2 команды.</w:t>
      </w:r>
    </w:p>
    <w:p w14:paraId="0000015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1. Эстафета: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b/>
          <w:bCs/>
          <w:color w:val="auto"/>
          <w:sz w:val="28"/>
          <w:szCs w:val="28"/>
          <w:lang w:eastAsia="ru-RU"/>
        </w:rPr>
        <w:t>Прокати мяч</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w:t>
      </w:r>
      <w:r>
        <w:rPr>
          <w:rFonts w:ascii="Times New Roman" w:hAnsi="Times New Roman" w:eastAsia="Times New Roman" w:cs="Times New Roman"/>
          <w:color w:val="auto"/>
          <w:sz w:val="28"/>
          <w:szCs w:val="28"/>
          <w:lang w:eastAsia="ru-RU"/>
        </w:rPr>
        <w:t> Прокатить мяч змейкой между кеглями и таким же способом вернуться обратно.</w:t>
      </w:r>
    </w:p>
    <w:p w14:paraId="0000015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2 Эстафета:</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b/>
          <w:bCs/>
          <w:color w:val="auto"/>
          <w:sz w:val="28"/>
          <w:szCs w:val="28"/>
          <w:lang w:eastAsia="ru-RU"/>
        </w:rPr>
        <w:t>Лягушки</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Сжатым между ног мячом доскакать до конуса, взять мяч в руки и вернуться обратно.</w:t>
      </w:r>
    </w:p>
    <w:p w14:paraId="00000155">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Антошка: </w:t>
      </w:r>
      <w:r>
        <w:rPr>
          <w:rFonts w:ascii="Times New Roman" w:hAnsi="Times New Roman" w:eastAsia="Times New Roman" w:cs="Times New Roman"/>
          <w:color w:val="auto"/>
          <w:sz w:val="28"/>
          <w:szCs w:val="28"/>
          <w:lang w:eastAsia="ru-RU"/>
        </w:rPr>
        <w:t>Очень рад за вас сегодня и совет такой вам дам:</w:t>
      </w:r>
    </w:p>
    <w:p w14:paraId="00000156">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Занимайтесь физкультурой по утрам и вечерам!</w:t>
      </w:r>
    </w:p>
    <w:p w14:paraId="0000015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Вы заслужили этот лепесток! Держите!</w:t>
      </w:r>
    </w:p>
    <w:p w14:paraId="0000015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 xml:space="preserve"> ну что ребята не устали, нам нужно с вами двигаться дальше, давайте мы с вами посмотрим на карту и какая будет следующая станция. А кто нам подскажет? </w:t>
      </w:r>
    </w:p>
    <w:p w14:paraId="0000015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Гостей встречает </w:t>
      </w:r>
      <w:r>
        <w:rPr>
          <w:rFonts w:ascii="Times New Roman" w:hAnsi="Times New Roman" w:eastAsia="Times New Roman" w:cs="Times New Roman"/>
          <w:b/>
          <w:bCs/>
          <w:color w:val="auto"/>
          <w:sz w:val="28"/>
          <w:szCs w:val="28"/>
          <w:lang w:eastAsia="ru-RU"/>
        </w:rPr>
        <w:t>Чистюля</w:t>
      </w:r>
      <w:r>
        <w:rPr>
          <w:rFonts w:ascii="Times New Roman" w:hAnsi="Times New Roman" w:eastAsia="Times New Roman" w:cs="Times New Roman"/>
          <w:color w:val="auto"/>
          <w:sz w:val="28"/>
          <w:szCs w:val="28"/>
          <w:lang w:eastAsia="ru-RU"/>
        </w:rPr>
        <w:t xml:space="preserve">. Здравствуйте ребята, а также и взрослые. Я рада, что вы прибыли ко мне на станцию, а моя </w:t>
      </w:r>
      <w:r>
        <w:rPr>
          <w:rFonts w:ascii="Times New Roman" w:hAnsi="Times New Roman" w:eastAsia="Times New Roman" w:cs="Times New Roman"/>
          <w:bCs/>
          <w:color w:val="auto"/>
          <w:sz w:val="28"/>
          <w:szCs w:val="28"/>
          <w:lang w:eastAsia="ru-RU"/>
        </w:rPr>
        <w:t>станция</w:t>
      </w:r>
      <w:r>
        <w:rPr>
          <w:rFonts w:ascii="Times New Roman" w:hAnsi="Times New Roman" w:eastAsia="Times New Roman" w:cs="Times New Roman"/>
          <w:b/>
          <w:bCs/>
          <w:color w:val="auto"/>
          <w:sz w:val="28"/>
          <w:szCs w:val="28"/>
          <w:lang w:eastAsia="ru-RU"/>
        </w:rPr>
        <w:t xml:space="preserve"> называется №4: </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Гигиена</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w:t>
      </w:r>
    </w:p>
    <w:p w14:paraId="0000015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 столе стоит корзина, возле неё лежит письмо. </w:t>
      </w:r>
      <w:r>
        <w:rPr>
          <w:rFonts w:ascii="Times New Roman" w:hAnsi="Times New Roman" w:eastAsia="Times New Roman" w:cs="Times New Roman"/>
          <w:b/>
          <w:bCs/>
          <w:color w:val="auto"/>
          <w:sz w:val="28"/>
          <w:szCs w:val="28"/>
          <w:lang w:eastAsia="ru-RU"/>
        </w:rPr>
        <w:t>Чистюля читает:</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Гигиена не мука, гигиена не скука, а важная наука. И её соблюдение - залог крепкого </w:t>
      </w:r>
      <w:r>
        <w:rPr>
          <w:rFonts w:ascii="Times New Roman" w:hAnsi="Times New Roman" w:eastAsia="Times New Roman" w:cs="Times New Roman"/>
          <w:bCs/>
          <w:color w:val="auto"/>
          <w:sz w:val="28"/>
          <w:szCs w:val="28"/>
          <w:lang w:eastAsia="ru-RU"/>
        </w:rPr>
        <w:t>здоровья</w:t>
      </w:r>
      <w:r>
        <w:rPr>
          <w:rFonts w:ascii="Times New Roman" w:hAnsi="Times New Roman" w:eastAsia="Times New Roman" w:cs="Times New Roman"/>
          <w:color w:val="auto"/>
          <w:sz w:val="28"/>
          <w:szCs w:val="28"/>
          <w:lang w:eastAsia="ru-RU"/>
        </w:rPr>
        <w:t> и отличного настроения!</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 xml:space="preserve"> Ребята, чтобы отправиться дальше, нам нужно угадать, что в корзине спрятано.</w:t>
      </w:r>
    </w:p>
    <w:p w14:paraId="0000015B">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 этой корзине, наши друзья!</w:t>
      </w:r>
    </w:p>
    <w:p w14:paraId="0000015C">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Свой день начинать без них нам нельзя.</w:t>
      </w:r>
    </w:p>
    <w:p w14:paraId="0000015D">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Они всегда нам рады служить.</w:t>
      </w:r>
    </w:p>
    <w:p w14:paraId="0000015E">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Но их никому нельзя одолжить.</w:t>
      </w:r>
    </w:p>
    <w:p w14:paraId="0000015F">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Иметь должен каждый индивидуально,</w:t>
      </w:r>
    </w:p>
    <w:p w14:paraId="00000160">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Иначе </w:t>
      </w:r>
      <w:r>
        <w:rPr>
          <w:rFonts w:ascii="Times New Roman" w:hAnsi="Times New Roman" w:eastAsia="Times New Roman" w:cs="Times New Roman"/>
          <w:b/>
          <w:bCs/>
          <w:color w:val="auto"/>
          <w:sz w:val="28"/>
          <w:szCs w:val="28"/>
          <w:lang w:eastAsia="ru-RU"/>
        </w:rPr>
        <w:t>здоровье сберечь нереально</w:t>
      </w:r>
      <w:r>
        <w:rPr>
          <w:rFonts w:ascii="Times New Roman" w:hAnsi="Times New Roman" w:eastAsia="Times New Roman" w:cs="Times New Roman"/>
          <w:color w:val="auto"/>
          <w:sz w:val="28"/>
          <w:szCs w:val="28"/>
          <w:lang w:eastAsia="ru-RU"/>
        </w:rPr>
        <w:t>.</w:t>
      </w:r>
    </w:p>
    <w:p w14:paraId="0000016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Чистюля: </w:t>
      </w:r>
      <w:r>
        <w:rPr>
          <w:rFonts w:ascii="Times New Roman" w:hAnsi="Times New Roman" w:eastAsia="Times New Roman" w:cs="Times New Roman"/>
          <w:color w:val="auto"/>
          <w:sz w:val="28"/>
          <w:szCs w:val="28"/>
          <w:lang w:eastAsia="ru-RU"/>
        </w:rPr>
        <w:t>Ну что, вы готовы отгадывать загадки? Тогда слушайте внимательно!</w:t>
      </w:r>
    </w:p>
    <w:p w14:paraId="00000162">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Костяная спинка,</w:t>
      </w:r>
    </w:p>
    <w:p w14:paraId="00000163">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Жёсткая щетинка,</w:t>
      </w:r>
    </w:p>
    <w:p w14:paraId="00000164">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 мятной пастой дружит</w:t>
      </w:r>
    </w:p>
    <w:p w14:paraId="00000165">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Нам усердно служит. </w:t>
      </w:r>
      <w:r>
        <w:rPr>
          <w:rFonts w:ascii="Times New Roman" w:hAnsi="Times New Roman" w:eastAsia="Times New Roman" w:cs="Times New Roman"/>
          <w:b/>
          <w:bCs/>
          <w:color w:val="auto"/>
          <w:sz w:val="28"/>
          <w:szCs w:val="28"/>
          <w:lang w:eastAsia="ru-RU"/>
        </w:rPr>
        <w:t>(Зубная щётка)</w:t>
      </w:r>
    </w:p>
    <w:p w14:paraId="00000166">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Мы ей пользуемся часто,</w:t>
      </w:r>
    </w:p>
    <w:p w14:paraId="00000167">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Хоть она как волк зубаста.</w:t>
      </w:r>
    </w:p>
    <w:p w14:paraId="00000168">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Ей не хочется кусать,</w:t>
      </w:r>
    </w:p>
    <w:p w14:paraId="00000169">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Ей бы зубки почесать. </w:t>
      </w:r>
      <w:r>
        <w:rPr>
          <w:rFonts w:ascii="Times New Roman" w:hAnsi="Times New Roman" w:eastAsia="Times New Roman" w:cs="Times New Roman"/>
          <w:b/>
          <w:bCs/>
          <w:color w:val="auto"/>
          <w:sz w:val="28"/>
          <w:szCs w:val="28"/>
          <w:lang w:eastAsia="ru-RU"/>
        </w:rPr>
        <w:t>(Расчёска)</w:t>
      </w:r>
    </w:p>
    <w:p w14:paraId="0000016A">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Ускользает как живое,</w:t>
      </w:r>
    </w:p>
    <w:p w14:paraId="0000016B">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Но выпущу его я,-</w:t>
      </w:r>
    </w:p>
    <w:p w14:paraId="0000016C">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Дело ясное вполне –</w:t>
      </w:r>
    </w:p>
    <w:p w14:paraId="0000016D">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Пусть отмоет руки мне. </w:t>
      </w:r>
      <w:r>
        <w:rPr>
          <w:rFonts w:ascii="Times New Roman" w:hAnsi="Times New Roman" w:eastAsia="Times New Roman" w:cs="Times New Roman"/>
          <w:b/>
          <w:bCs/>
          <w:color w:val="auto"/>
          <w:sz w:val="28"/>
          <w:szCs w:val="28"/>
          <w:lang w:eastAsia="ru-RU"/>
        </w:rPr>
        <w:t>(Мыло)</w:t>
      </w:r>
    </w:p>
    <w:p w14:paraId="0000016E">
      <w:pPr>
        <w:shd w:val="clear" w:color="auto" w:fill="FFFFFF"/>
        <w:spacing w:after="0" w:line="276" w:lineRule="auto"/>
        <w:ind w:firstLine="709"/>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Вытираю я, стараюсь</w:t>
      </w:r>
    </w:p>
    <w:p w14:paraId="0000016F">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После бани паренька.</w:t>
      </w:r>
    </w:p>
    <w:p w14:paraId="0000017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Всё намокло, всё измялось –</w:t>
      </w:r>
    </w:p>
    <w:p w14:paraId="0000017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Нет сухого уголка. </w:t>
      </w:r>
      <w:r>
        <w:rPr>
          <w:rFonts w:ascii="Times New Roman" w:hAnsi="Times New Roman" w:eastAsia="Times New Roman" w:cs="Times New Roman"/>
          <w:b/>
          <w:bCs/>
          <w:color w:val="auto"/>
          <w:sz w:val="28"/>
          <w:szCs w:val="28"/>
          <w:lang w:eastAsia="ru-RU"/>
        </w:rPr>
        <w:t>(Полотенце)</w:t>
      </w:r>
    </w:p>
    <w:p w14:paraId="0000017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Лёг в карман и караулю –</w:t>
      </w:r>
    </w:p>
    <w:p w14:paraId="0000017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Рёву, плаксу и грязнулю.</w:t>
      </w:r>
    </w:p>
    <w:p w14:paraId="0000017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Им утру потоки слёз,</w:t>
      </w:r>
    </w:p>
    <w:p w14:paraId="0000017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Не забуду и про нос. </w:t>
      </w:r>
      <w:r>
        <w:rPr>
          <w:rFonts w:ascii="Times New Roman" w:hAnsi="Times New Roman" w:eastAsia="Times New Roman" w:cs="Times New Roman"/>
          <w:b/>
          <w:bCs/>
          <w:color w:val="auto"/>
          <w:sz w:val="28"/>
          <w:szCs w:val="28"/>
          <w:lang w:eastAsia="ru-RU"/>
        </w:rPr>
        <w:t>(Носовой платок)</w:t>
      </w:r>
    </w:p>
    <w:p w14:paraId="0000017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Я увидел свой портрет.</w:t>
      </w:r>
    </w:p>
    <w:p w14:paraId="0000017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Отошёл – портрета нет! </w:t>
      </w:r>
      <w:r>
        <w:rPr>
          <w:rFonts w:ascii="Times New Roman" w:hAnsi="Times New Roman" w:eastAsia="Times New Roman" w:cs="Times New Roman"/>
          <w:b/>
          <w:bCs/>
          <w:color w:val="auto"/>
          <w:sz w:val="28"/>
          <w:szCs w:val="28"/>
          <w:lang w:eastAsia="ru-RU"/>
        </w:rPr>
        <w:t>(Зеркало)</w:t>
      </w:r>
    </w:p>
    <w:p w14:paraId="0000017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Воспитатель поочереди достаёт угаданные предметы гигиены</w:t>
      </w:r>
    </w:p>
    <w:p w14:paraId="0000017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color w:val="auto"/>
          <w:sz w:val="28"/>
          <w:szCs w:val="28"/>
          <w:lang w:eastAsia="ru-RU"/>
        </w:rPr>
        <w:t xml:space="preserve">Чистюля: </w:t>
      </w:r>
      <w:r>
        <w:rPr>
          <w:rFonts w:ascii="Times New Roman" w:hAnsi="Times New Roman" w:eastAsia="Times New Roman" w:cs="Times New Roman"/>
          <w:color w:val="auto"/>
          <w:sz w:val="28"/>
          <w:szCs w:val="28"/>
          <w:lang w:eastAsia="ru-RU"/>
        </w:rPr>
        <w:t>Молодцы! Справились с заданием. Все загадки отгадали вот вам и лепесток.</w:t>
      </w:r>
    </w:p>
    <w:p w14:paraId="0000017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b/>
          <w:color w:val="auto"/>
          <w:sz w:val="28"/>
          <w:szCs w:val="28"/>
          <w:lang w:eastAsia="ru-RU"/>
        </w:rPr>
        <w:t xml:space="preserve"> </w:t>
      </w:r>
      <w:r>
        <w:rPr>
          <w:rFonts w:ascii="Times New Roman" w:hAnsi="Times New Roman" w:eastAsia="Times New Roman" w:cs="Times New Roman"/>
          <w:color w:val="auto"/>
          <w:sz w:val="28"/>
          <w:szCs w:val="28"/>
          <w:lang w:eastAsia="ru-RU"/>
        </w:rPr>
        <w:t>У кого у нас там карта? Смотрим мы внимательно, какая наша следующая станция?</w:t>
      </w:r>
    </w:p>
    <w:p w14:paraId="0000017B">
      <w:pPr>
        <w:shd w:val="clear" w:color="auto" w:fill="FFFFFF"/>
        <w:spacing w:after="0" w:line="276" w:lineRule="auto"/>
        <w:ind w:firstLine="709"/>
        <w:jc w:val="both"/>
        <w:rPr>
          <w:rFonts w:ascii="Times New Roman" w:hAnsi="Times New Roman" w:eastAsia="Times New Roman" w:cs="Times New Roman"/>
          <w:bCs/>
          <w:color w:val="auto"/>
          <w:sz w:val="28"/>
          <w:szCs w:val="28"/>
          <w:lang w:eastAsia="ru-RU"/>
        </w:rPr>
      </w:pPr>
      <w:r>
        <w:rPr>
          <w:rFonts w:ascii="Times New Roman" w:hAnsi="Times New Roman" w:eastAsia="Times New Roman" w:cs="Times New Roman"/>
          <w:color w:val="auto"/>
          <w:sz w:val="28"/>
          <w:szCs w:val="28"/>
          <w:lang w:eastAsia="ru-RU"/>
        </w:rPr>
        <w:t>Гостей встречает </w:t>
      </w:r>
      <w:r>
        <w:rPr>
          <w:rFonts w:ascii="Times New Roman" w:hAnsi="Times New Roman" w:eastAsia="Times New Roman" w:cs="Times New Roman"/>
          <w:b/>
          <w:bCs/>
          <w:color w:val="auto"/>
          <w:sz w:val="28"/>
          <w:szCs w:val="28"/>
          <w:lang w:eastAsia="ru-RU"/>
        </w:rPr>
        <w:t xml:space="preserve">Незнайка. </w:t>
      </w:r>
      <w:r>
        <w:rPr>
          <w:rFonts w:ascii="Times New Roman" w:hAnsi="Times New Roman" w:eastAsia="Times New Roman" w:cs="Times New Roman"/>
          <w:bCs/>
          <w:color w:val="auto"/>
          <w:sz w:val="28"/>
          <w:szCs w:val="28"/>
          <w:lang w:eastAsia="ru-RU"/>
        </w:rPr>
        <w:t>Здравствуйте, девчонки и мальчишки,</w:t>
      </w:r>
      <w:r>
        <w:rPr>
          <w:rFonts w:ascii="Times New Roman" w:hAnsi="Times New Roman" w:eastAsia="Times New Roman" w:cs="Times New Roman"/>
          <w:color w:val="auto"/>
          <w:sz w:val="28"/>
          <w:szCs w:val="28"/>
          <w:lang w:eastAsia="ru-RU"/>
        </w:rPr>
        <w:t xml:space="preserve"> а также и родители вы попали на с</w:t>
      </w:r>
      <w:r>
        <w:rPr>
          <w:rFonts w:ascii="Times New Roman" w:hAnsi="Times New Roman" w:eastAsia="Times New Roman" w:cs="Times New Roman"/>
          <w:b/>
          <w:bCs/>
          <w:color w:val="auto"/>
          <w:sz w:val="28"/>
          <w:szCs w:val="28"/>
          <w:lang w:eastAsia="ru-RU"/>
        </w:rPr>
        <w:t xml:space="preserve">танцию </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Здоровое питание</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 xml:space="preserve">, </w:t>
      </w:r>
      <w:r>
        <w:rPr>
          <w:rFonts w:ascii="Times New Roman" w:hAnsi="Times New Roman" w:eastAsia="Times New Roman" w:cs="Times New Roman"/>
          <w:bCs/>
          <w:color w:val="auto"/>
          <w:sz w:val="28"/>
          <w:szCs w:val="28"/>
          <w:lang w:eastAsia="ru-RU"/>
        </w:rPr>
        <w:t>а с</w:t>
      </w:r>
      <w:r>
        <w:rPr>
          <w:rFonts w:ascii="Times New Roman" w:hAnsi="Times New Roman" w:eastAsia="Times New Roman" w:cs="Times New Roman"/>
          <w:color w:val="auto"/>
          <w:sz w:val="28"/>
          <w:szCs w:val="28"/>
          <w:lang w:eastAsia="ru-RU"/>
        </w:rPr>
        <w:t>о мною подружиться не хотите ли?</w:t>
      </w:r>
    </w:p>
    <w:p w14:paraId="0000017C">
      <w:pPr>
        <w:shd w:val="clear" w:color="auto" w:fill="FFFFFF"/>
        <w:spacing w:after="0" w:line="276" w:lineRule="auto"/>
        <w:ind w:firstLine="709"/>
        <w:jc w:val="both"/>
        <w:rPr>
          <w:rFonts w:ascii="Times New Roman" w:hAnsi="Times New Roman" w:eastAsia="Times New Roman" w:cs="Times New Roman"/>
          <w:bCs/>
          <w:color w:val="auto"/>
          <w:sz w:val="28"/>
          <w:szCs w:val="28"/>
          <w:lang w:eastAsia="ru-RU"/>
        </w:rPr>
      </w:pPr>
      <w:r>
        <w:rPr>
          <w:rFonts w:ascii="Times New Roman" w:hAnsi="Times New Roman" w:eastAsia="Times New Roman" w:cs="Times New Roman"/>
          <w:color w:val="auto"/>
          <w:sz w:val="28"/>
          <w:szCs w:val="28"/>
          <w:lang w:eastAsia="ru-RU"/>
        </w:rPr>
        <w:t>Я уже давно живу в стране Здоровья, но до сих пор не научился правильно питаться. Я ем всё подряд, что захочу и когда захочу</w:t>
      </w:r>
      <w:r>
        <w:rPr>
          <w:rFonts w:ascii="Times New Roman" w:hAnsi="Times New Roman" w:eastAsia="Times New Roman" w:cs="Times New Roman"/>
          <w:bCs/>
          <w:color w:val="auto"/>
          <w:sz w:val="28"/>
          <w:szCs w:val="28"/>
          <w:lang w:eastAsia="ru-RU"/>
        </w:rPr>
        <w:t xml:space="preserve"> </w:t>
      </w:r>
    </w:p>
    <w:p w14:paraId="0000017D">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Угадайте, какая моя любимая еда? (</w:t>
      </w:r>
      <w:r>
        <w:rPr>
          <w:rFonts w:ascii="Times New Roman" w:hAnsi="Times New Roman" w:eastAsia="Times New Roman" w:cs="Times New Roman"/>
          <w:b/>
          <w:color w:val="auto"/>
          <w:sz w:val="28"/>
          <w:szCs w:val="28"/>
          <w:lang w:eastAsia="ru-RU"/>
        </w:rPr>
        <w:t>Ответы детей)</w:t>
      </w:r>
    </w:p>
    <w:p w14:paraId="0000017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Да! Я очень люблю шоколадки, конфеты, вафли и мармеладки. А ещё я просто обожаю хрустящие чипсы и сухарики. Наверное, поэтому у меня часто болит животик и мне трудно двигаться и заниматься физкультурой и спортом.</w:t>
      </w:r>
    </w:p>
    <w:p w14:paraId="0000017F">
      <w:pPr>
        <w:shd w:val="clear" w:color="auto" w:fill="FFFFFF"/>
        <w:spacing w:after="0" w:line="276" w:lineRule="auto"/>
        <w:ind w:firstLine="709"/>
        <w:jc w:val="both"/>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color w:val="auto"/>
          <w:sz w:val="28"/>
          <w:szCs w:val="28"/>
          <w:lang w:eastAsia="ru-RU"/>
        </w:rPr>
        <w:t xml:space="preserve">Дети, а вы знаете, какая пища полезная? </w:t>
      </w:r>
      <w:r>
        <w:rPr>
          <w:rFonts w:ascii="Times New Roman" w:hAnsi="Times New Roman" w:eastAsia="Times New Roman" w:cs="Times New Roman"/>
          <w:b/>
          <w:color w:val="auto"/>
          <w:sz w:val="28"/>
          <w:szCs w:val="28"/>
          <w:lang w:eastAsia="ru-RU"/>
        </w:rPr>
        <w:t>(Ответы детей)</w:t>
      </w:r>
    </w:p>
    <w:p w14:paraId="0000018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xml:space="preserve">Что я должен есть, чтобы всегда быть здоровым, крепким, сильным и бодрым? </w:t>
      </w:r>
      <w:r>
        <w:rPr>
          <w:rFonts w:ascii="Times New Roman" w:hAnsi="Times New Roman" w:eastAsia="Times New Roman" w:cs="Times New Roman"/>
          <w:b/>
          <w:color w:val="auto"/>
          <w:sz w:val="28"/>
          <w:szCs w:val="28"/>
          <w:lang w:eastAsia="ru-RU"/>
        </w:rPr>
        <w:t>(Ответы детей)</w:t>
      </w:r>
      <w:r>
        <w:rPr>
          <w:rFonts w:ascii="Times New Roman" w:hAnsi="Times New Roman" w:eastAsia="Times New Roman" w:cs="Times New Roman"/>
          <w:color w:val="auto"/>
          <w:sz w:val="28"/>
          <w:szCs w:val="28"/>
          <w:lang w:eastAsia="ru-RU"/>
        </w:rPr>
        <w:t>.</w:t>
      </w:r>
    </w:p>
    <w:p w14:paraId="0000018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Незнайка: </w:t>
      </w:r>
      <w:r>
        <w:rPr>
          <w:rFonts w:ascii="Times New Roman" w:hAnsi="Times New Roman" w:eastAsia="Times New Roman" w:cs="Times New Roman"/>
          <w:color w:val="auto"/>
          <w:sz w:val="28"/>
          <w:szCs w:val="28"/>
          <w:lang w:eastAsia="ru-RU"/>
        </w:rPr>
        <w:t>А сейчас мне понадобиться ваша помощь. Чтобы мне хорошенько запомнить, какая пища вредная, а какая – полезная, мы сейчас поиграем в игру.</w:t>
      </w:r>
    </w:p>
    <w:p w14:paraId="0000018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 xml:space="preserve">Игра </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Вредно – полезно</w:t>
      </w:r>
      <w:r>
        <w:rPr>
          <w:rFonts w:ascii="Times New Roman" w:hAnsi="Times New Roman" w:eastAsia="Times New Roman" w:cs="Times New Roman"/>
          <w:b/>
          <w:bCs/>
          <w:color w:val="auto"/>
          <w:sz w:val="28"/>
          <w:szCs w:val="28"/>
          <w:lang w:val="ru-RU" w:eastAsia="ru-RU"/>
        </w:rPr>
        <w:t>”</w:t>
      </w:r>
    </w:p>
    <w:p w14:paraId="0000018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 столе вразброс лежат картинки с изображением вредных и полезных продуктов питания. Дети на выбор берут по одной картинке и делят на две группы. Воспитатель с Незнайкой спрашивают у детей, что у них изображено и к какому виду продуктов вредные или полезные относится их карточка.)</w:t>
      </w:r>
    </w:p>
    <w:p w14:paraId="0000018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Незнайка: </w:t>
      </w:r>
      <w:r>
        <w:rPr>
          <w:rFonts w:ascii="Times New Roman" w:hAnsi="Times New Roman" w:eastAsia="Times New Roman" w:cs="Times New Roman"/>
          <w:color w:val="auto"/>
          <w:sz w:val="28"/>
          <w:szCs w:val="28"/>
          <w:lang w:eastAsia="ru-RU"/>
        </w:rPr>
        <w:t>Спасибо вам, ребята! Вы мне очень помогли! Надеюсь, теперь у меня не будет проблем со здоровьем. Я постараюсь есть только полезные продукты. Ведь они очень полезны для нашего организма!</w:t>
      </w:r>
    </w:p>
    <w:p w14:paraId="0000018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Держите ваш лепесток. Вы его заслужили! До свидания.</w:t>
      </w:r>
    </w:p>
    <w:p w14:paraId="0000018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ну что ребята, нам нужно отправляться дальше, давайте мы свами посмотрим на нашу карту и отправимся на следующую станцию.</w:t>
      </w:r>
    </w:p>
    <w:p w14:paraId="00000187">
      <w:pPr>
        <w:shd w:val="clear" w:color="auto" w:fill="FFFFFF"/>
        <w:spacing w:after="0" w:line="276" w:lineRule="auto"/>
        <w:ind w:firstLine="709"/>
        <w:jc w:val="both"/>
        <w:rPr>
          <w:rFonts w:ascii="Times New Roman" w:hAnsi="Times New Roman" w:eastAsia="Times New Roman" w:cs="Times New Roman"/>
          <w:b/>
          <w:bCs/>
          <w:color w:val="auto"/>
          <w:sz w:val="28"/>
          <w:szCs w:val="28"/>
          <w:lang w:eastAsia="ru-RU"/>
        </w:rPr>
      </w:pPr>
      <w:r>
        <w:rPr>
          <w:rFonts w:ascii="Times New Roman" w:hAnsi="Times New Roman" w:eastAsia="Times New Roman" w:cs="Times New Roman"/>
          <w:bCs/>
          <w:color w:val="auto"/>
          <w:sz w:val="28"/>
          <w:szCs w:val="28"/>
          <w:lang w:eastAsia="ru-RU"/>
        </w:rPr>
        <w:t>Вот мы и пришли на станцию</w:t>
      </w:r>
      <w:r>
        <w:rPr>
          <w:rFonts w:ascii="Times New Roman" w:hAnsi="Times New Roman" w:eastAsia="Times New Roman" w:cs="Times New Roman"/>
          <w:b/>
          <w:bCs/>
          <w:color w:val="auto"/>
          <w:sz w:val="28"/>
          <w:szCs w:val="28"/>
          <w:lang w:eastAsia="ru-RU"/>
        </w:rPr>
        <w:t>.</w:t>
      </w:r>
    </w:p>
    <w:p w14:paraId="0000018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Гостей встречает </w:t>
      </w:r>
      <w:r>
        <w:rPr>
          <w:rFonts w:ascii="Times New Roman" w:hAnsi="Times New Roman" w:eastAsia="Times New Roman" w:cs="Times New Roman"/>
          <w:b/>
          <w:bCs/>
          <w:color w:val="auto"/>
          <w:sz w:val="28"/>
          <w:szCs w:val="28"/>
          <w:lang w:eastAsia="ru-RU"/>
        </w:rPr>
        <w:t xml:space="preserve">Спортсмен. </w:t>
      </w:r>
      <w:r>
        <w:rPr>
          <w:rFonts w:ascii="Times New Roman" w:hAnsi="Times New Roman" w:eastAsia="Times New Roman" w:cs="Times New Roman"/>
          <w:bCs/>
          <w:color w:val="auto"/>
          <w:sz w:val="28"/>
          <w:szCs w:val="28"/>
          <w:lang w:eastAsia="ru-RU"/>
        </w:rPr>
        <w:t>Здравствуйте, ребята, а также их родители. Рад вас видеть на своей станции, которая называется</w:t>
      </w:r>
      <w:r>
        <w:rPr>
          <w:rFonts w:ascii="Times New Roman" w:hAnsi="Times New Roman" w:eastAsia="Times New Roman" w:cs="Times New Roman"/>
          <w:b/>
          <w:bCs/>
          <w:color w:val="auto"/>
          <w:sz w:val="28"/>
          <w:szCs w:val="28"/>
          <w:lang w:eastAsia="ru-RU"/>
        </w:rPr>
        <w:t xml:space="preserve"> станция: </w:t>
      </w:r>
      <w:r>
        <w:rPr>
          <w:rFonts w:ascii="Times New Roman" w:hAnsi="Times New Roman" w:eastAsia="Times New Roman" w:cs="Times New Roman"/>
          <w:b/>
          <w:bCs/>
          <w:color w:val="auto"/>
          <w:sz w:val="28"/>
          <w:szCs w:val="28"/>
          <w:lang w:val="ru-RU" w:eastAsia="ru-RU"/>
        </w:rPr>
        <w:t>“</w:t>
      </w:r>
      <w:r>
        <w:rPr>
          <w:rFonts w:ascii="Times New Roman" w:hAnsi="Times New Roman" w:eastAsia="Times New Roman" w:cs="Times New Roman"/>
          <w:b/>
          <w:bCs/>
          <w:color w:val="auto"/>
          <w:sz w:val="28"/>
          <w:szCs w:val="28"/>
          <w:lang w:eastAsia="ru-RU"/>
        </w:rPr>
        <w:t>Загадочная</w:t>
      </w:r>
      <w:r>
        <w:rPr>
          <w:rFonts w:ascii="Times New Roman" w:hAnsi="Times New Roman" w:eastAsia="Times New Roman" w:cs="Times New Roman"/>
          <w:b/>
          <w:bCs/>
          <w:color w:val="auto"/>
          <w:sz w:val="28"/>
          <w:szCs w:val="28"/>
          <w:lang w:val="ru-RU" w:eastAsia="ru-RU"/>
        </w:rPr>
        <w:t>”</w:t>
      </w:r>
    </w:p>
    <w:p w14:paraId="0000018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Спорт, ребята, очень нужен.</w:t>
      </w:r>
    </w:p>
    <w:p w14:paraId="0000018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Мы со спортом крепко дружим.</w:t>
      </w:r>
    </w:p>
    <w:p w14:paraId="0000018B">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Спорт – помощник!</w:t>
      </w:r>
    </w:p>
    <w:p w14:paraId="0000018C">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Спорт – </w:t>
      </w:r>
      <w:r>
        <w:rPr>
          <w:rFonts w:ascii="Times New Roman" w:hAnsi="Times New Roman" w:eastAsia="Times New Roman" w:cs="Times New Roman"/>
          <w:b/>
          <w:bCs/>
          <w:color w:val="auto"/>
          <w:sz w:val="28"/>
          <w:szCs w:val="28"/>
          <w:lang w:eastAsia="ru-RU"/>
        </w:rPr>
        <w:t>здоровье</w:t>
      </w:r>
      <w:r>
        <w:rPr>
          <w:rFonts w:ascii="Times New Roman" w:hAnsi="Times New Roman" w:eastAsia="Times New Roman" w:cs="Times New Roman"/>
          <w:color w:val="auto"/>
          <w:sz w:val="28"/>
          <w:szCs w:val="28"/>
          <w:lang w:eastAsia="ru-RU"/>
        </w:rPr>
        <w:t>!</w:t>
      </w:r>
    </w:p>
    <w:p w14:paraId="0000018D">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Спорт – игра</w:t>
      </w:r>
    </w:p>
    <w:p w14:paraId="0000018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Физкульт – ура!</w:t>
      </w:r>
    </w:p>
    <w:p w14:paraId="0000018F">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Спортсмен:</w:t>
      </w:r>
      <w:r>
        <w:rPr>
          <w:rFonts w:ascii="Times New Roman" w:hAnsi="Times New Roman" w:eastAsia="Times New Roman" w:cs="Times New Roman"/>
          <w:color w:val="auto"/>
          <w:sz w:val="28"/>
          <w:szCs w:val="28"/>
          <w:lang w:eastAsia="ru-RU"/>
        </w:rPr>
        <w:t> Вот мое задание - загадки. Надо быть очень умными и внимательными, знать виды спорта, чтобы отгадать их.</w:t>
      </w:r>
    </w:p>
    <w:p w14:paraId="0000019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 Ребята вы готовы выполнить это сложное задание?</w:t>
      </w:r>
    </w:p>
    <w:p w14:paraId="0000019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Дети:</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i/>
          <w:iCs/>
          <w:color w:val="auto"/>
          <w:sz w:val="28"/>
          <w:szCs w:val="28"/>
          <w:lang w:eastAsia="ru-RU"/>
        </w:rPr>
        <w:t>Да</w:t>
      </w:r>
      <w:r>
        <w:rPr>
          <w:rFonts w:ascii="Times New Roman" w:hAnsi="Times New Roman" w:eastAsia="Times New Roman" w:cs="Times New Roman"/>
          <w:i/>
          <w:iCs/>
          <w:color w:val="auto"/>
          <w:sz w:val="28"/>
          <w:szCs w:val="28"/>
          <w:lang w:val="ru-RU" w:eastAsia="ru-RU"/>
        </w:rPr>
        <w:t>”</w:t>
      </w:r>
      <w:r>
        <w:rPr>
          <w:rFonts w:ascii="Times New Roman" w:hAnsi="Times New Roman" w:eastAsia="Times New Roman" w:cs="Times New Roman"/>
          <w:color w:val="auto"/>
          <w:sz w:val="28"/>
          <w:szCs w:val="28"/>
          <w:lang w:eastAsia="ru-RU"/>
        </w:rPr>
        <w:t>.</w:t>
      </w:r>
    </w:p>
    <w:p w14:paraId="00000192">
      <w:pPr>
        <w:shd w:val="clear" w:color="auto" w:fill="FFFFFF"/>
        <w:spacing w:after="0" w:line="276" w:lineRule="auto"/>
        <w:ind w:firstLine="709"/>
        <w:jc w:val="both"/>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color w:val="auto"/>
          <w:sz w:val="28"/>
          <w:szCs w:val="28"/>
          <w:lang w:eastAsia="ru-RU"/>
        </w:rPr>
        <w:t xml:space="preserve">Спортсмен: </w:t>
      </w:r>
      <w:r>
        <w:rPr>
          <w:rFonts w:ascii="Times New Roman" w:hAnsi="Times New Roman" w:eastAsia="Times New Roman" w:cs="Times New Roman"/>
          <w:color w:val="auto"/>
          <w:sz w:val="28"/>
          <w:szCs w:val="28"/>
          <w:lang w:eastAsia="ru-RU"/>
        </w:rPr>
        <w:t>Просыпаюсь утром рано</w:t>
      </w:r>
    </w:p>
    <w:p w14:paraId="0000019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Вместе с солнышком румяным</w:t>
      </w:r>
    </w:p>
    <w:p w14:paraId="0000019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Заправляю я кроватку,</w:t>
      </w:r>
    </w:p>
    <w:p w14:paraId="0000019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Быстро делаю … </w:t>
      </w:r>
      <w:r>
        <w:rPr>
          <w:rFonts w:ascii="Times New Roman" w:hAnsi="Times New Roman" w:eastAsia="Times New Roman" w:cs="Times New Roman"/>
          <w:b/>
          <w:bCs/>
          <w:i/>
          <w:iCs/>
          <w:color w:val="auto"/>
          <w:sz w:val="28"/>
          <w:szCs w:val="28"/>
          <w:lang w:eastAsia="ru-RU"/>
        </w:rPr>
        <w:t>(Зарядку)</w:t>
      </w:r>
    </w:p>
    <w:p w14:paraId="0000019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 дворе с утра игра,</w:t>
      </w:r>
    </w:p>
    <w:p w14:paraId="0000019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Разыгралась детвора.</w:t>
      </w:r>
    </w:p>
    <w:p w14:paraId="0000019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Крики: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i/>
          <w:iCs/>
          <w:color w:val="auto"/>
          <w:sz w:val="28"/>
          <w:szCs w:val="28"/>
          <w:lang w:eastAsia="ru-RU"/>
        </w:rPr>
        <w:t>шайбу!</w:t>
      </w:r>
      <w:r>
        <w:rPr>
          <w:rFonts w:ascii="Times New Roman" w:hAnsi="Times New Roman" w:eastAsia="Times New Roman" w:cs="Times New Roman"/>
          <w:i/>
          <w:iCs/>
          <w:color w:val="auto"/>
          <w:sz w:val="28"/>
          <w:szCs w:val="28"/>
          <w:lang w:val="ru-RU" w:eastAsia="ru-RU"/>
        </w:rPr>
        <w:t>”</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i/>
          <w:iCs/>
          <w:color w:val="auto"/>
          <w:sz w:val="28"/>
          <w:szCs w:val="28"/>
          <w:lang w:eastAsia="ru-RU"/>
        </w:rPr>
        <w:t>мимо!</w:t>
      </w:r>
      <w:r>
        <w:rPr>
          <w:rFonts w:ascii="Times New Roman" w:hAnsi="Times New Roman" w:eastAsia="Times New Roman" w:cs="Times New Roman"/>
          <w:i/>
          <w:iCs/>
          <w:color w:val="auto"/>
          <w:sz w:val="28"/>
          <w:szCs w:val="28"/>
          <w:lang w:val="ru-RU" w:eastAsia="ru-RU"/>
        </w:rPr>
        <w:t>”</w:t>
      </w:r>
      <w:r>
        <w:rPr>
          <w:rFonts w:ascii="Times New Roman" w:hAnsi="Times New Roman" w:eastAsia="Times New Roman" w:cs="Times New Roman"/>
          <w:color w:val="auto"/>
          <w:sz w:val="28"/>
          <w:szCs w:val="28"/>
          <w:lang w:eastAsia="ru-RU"/>
        </w:rPr>
        <w:t>,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i/>
          <w:iCs/>
          <w:color w:val="auto"/>
          <w:sz w:val="28"/>
          <w:szCs w:val="28"/>
          <w:lang w:eastAsia="ru-RU"/>
        </w:rPr>
        <w:t>бей!</w:t>
      </w:r>
      <w:r>
        <w:rPr>
          <w:rFonts w:ascii="Times New Roman" w:hAnsi="Times New Roman" w:eastAsia="Times New Roman" w:cs="Times New Roman"/>
          <w:i/>
          <w:iCs/>
          <w:color w:val="auto"/>
          <w:sz w:val="28"/>
          <w:szCs w:val="28"/>
          <w:lang w:val="ru-RU" w:eastAsia="ru-RU"/>
        </w:rPr>
        <w:t>”</w:t>
      </w:r>
      <w:r>
        <w:rPr>
          <w:rFonts w:ascii="Times New Roman" w:hAnsi="Times New Roman" w:eastAsia="Times New Roman" w:cs="Times New Roman"/>
          <w:color w:val="auto"/>
          <w:sz w:val="28"/>
          <w:szCs w:val="28"/>
          <w:lang w:eastAsia="ru-RU"/>
        </w:rPr>
        <w:t> —</w:t>
      </w:r>
    </w:p>
    <w:p w14:paraId="0000019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xml:space="preserve">Значит там игра — </w:t>
      </w:r>
      <w:r>
        <w:rPr>
          <w:rFonts w:ascii="Times New Roman" w:hAnsi="Times New Roman" w:eastAsia="Times New Roman" w:cs="Times New Roman"/>
          <w:b/>
          <w:bCs/>
          <w:i/>
          <w:iCs/>
          <w:color w:val="auto"/>
          <w:sz w:val="28"/>
          <w:szCs w:val="28"/>
          <w:lang w:eastAsia="ru-RU"/>
        </w:rPr>
        <w:t>(Хоккей)</w:t>
      </w:r>
    </w:p>
    <w:p w14:paraId="0000019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Он лежать совсем не хочет</w:t>
      </w:r>
    </w:p>
    <w:p w14:paraId="0000019B">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Если бросить, он подскочит.</w:t>
      </w:r>
    </w:p>
    <w:p w14:paraId="0000019C">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Чуть ударишь, сразу вскачь,</w:t>
      </w:r>
    </w:p>
    <w:p w14:paraId="0000019D">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Ну, конечно – это. </w:t>
      </w:r>
      <w:r>
        <w:rPr>
          <w:rFonts w:ascii="Times New Roman" w:hAnsi="Times New Roman" w:eastAsia="Times New Roman" w:cs="Times New Roman"/>
          <w:b/>
          <w:bCs/>
          <w:i/>
          <w:iCs/>
          <w:color w:val="auto"/>
          <w:sz w:val="28"/>
          <w:szCs w:val="28"/>
          <w:lang w:eastAsia="ru-RU"/>
        </w:rPr>
        <w:t>(Мяч)</w:t>
      </w:r>
    </w:p>
    <w:p w14:paraId="0000019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Болеть мне некогда, друзья,</w:t>
      </w:r>
    </w:p>
    <w:p w14:paraId="0000019F">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 футбол, хоккей играю я.</w:t>
      </w:r>
    </w:p>
    <w:p w14:paraId="000001A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 очень я собою горд,</w:t>
      </w:r>
    </w:p>
    <w:p w14:paraId="000001A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Что дарит мне </w:t>
      </w:r>
      <w:r>
        <w:rPr>
          <w:rFonts w:ascii="Times New Roman" w:hAnsi="Times New Roman" w:eastAsia="Times New Roman" w:cs="Times New Roman"/>
          <w:b/>
          <w:bCs/>
          <w:color w:val="auto"/>
          <w:sz w:val="28"/>
          <w:szCs w:val="28"/>
          <w:lang w:eastAsia="ru-RU"/>
        </w:rPr>
        <w:t>здоровье </w:t>
      </w:r>
      <w:r>
        <w:rPr>
          <w:rFonts w:ascii="Times New Roman" w:hAnsi="Times New Roman" w:eastAsia="Times New Roman" w:cs="Times New Roman"/>
          <w:b/>
          <w:bCs/>
          <w:i/>
          <w:iCs/>
          <w:color w:val="auto"/>
          <w:sz w:val="28"/>
          <w:szCs w:val="28"/>
          <w:lang w:eastAsia="ru-RU"/>
        </w:rPr>
        <w:t>(Спорт)</w:t>
      </w:r>
    </w:p>
    <w:p w14:paraId="000001A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Соревнуемся в сноровке,</w:t>
      </w:r>
    </w:p>
    <w:p w14:paraId="000001A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Мяч кидаем, скачем ловко,</w:t>
      </w:r>
    </w:p>
    <w:p w14:paraId="000001A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Кувыркаемся при этом.</w:t>
      </w:r>
    </w:p>
    <w:p w14:paraId="000001A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Так проходят. </w:t>
      </w:r>
      <w:r>
        <w:rPr>
          <w:rFonts w:ascii="Times New Roman" w:hAnsi="Times New Roman" w:eastAsia="Times New Roman" w:cs="Times New Roman"/>
          <w:i/>
          <w:iCs/>
          <w:color w:val="auto"/>
          <w:sz w:val="28"/>
          <w:szCs w:val="28"/>
          <w:lang w:eastAsia="ru-RU"/>
        </w:rPr>
        <w:t>(</w:t>
      </w:r>
      <w:r>
        <w:rPr>
          <w:rFonts w:ascii="Times New Roman" w:hAnsi="Times New Roman" w:eastAsia="Times New Roman" w:cs="Times New Roman"/>
          <w:b/>
          <w:bCs/>
          <w:i/>
          <w:iCs/>
          <w:color w:val="auto"/>
          <w:sz w:val="28"/>
          <w:szCs w:val="28"/>
          <w:lang w:eastAsia="ru-RU"/>
        </w:rPr>
        <w:t>Эстафеты)</w:t>
      </w:r>
    </w:p>
    <w:p w14:paraId="000001A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 мальчишки, и девчонки</w:t>
      </w:r>
    </w:p>
    <w:p w14:paraId="000001A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Очень любят нас зимой,</w:t>
      </w:r>
    </w:p>
    <w:p w14:paraId="000001A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Режут лёд узором тонким,</w:t>
      </w:r>
    </w:p>
    <w:p w14:paraId="000001A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Не хотят идти домой.</w:t>
      </w:r>
    </w:p>
    <w:p w14:paraId="000001A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Мы изящны и легки,</w:t>
      </w:r>
    </w:p>
    <w:p w14:paraId="000001AB">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Мы – фигурные </w:t>
      </w:r>
      <w:r>
        <w:rPr>
          <w:rFonts w:ascii="Times New Roman" w:hAnsi="Times New Roman" w:eastAsia="Times New Roman" w:cs="Times New Roman"/>
          <w:i/>
          <w:iCs/>
          <w:color w:val="auto"/>
          <w:sz w:val="28"/>
          <w:szCs w:val="28"/>
          <w:lang w:eastAsia="ru-RU"/>
        </w:rPr>
        <w:t>(</w:t>
      </w:r>
      <w:r>
        <w:rPr>
          <w:rFonts w:ascii="Times New Roman" w:hAnsi="Times New Roman" w:eastAsia="Times New Roman" w:cs="Times New Roman"/>
          <w:b/>
          <w:bCs/>
          <w:i/>
          <w:iCs/>
          <w:color w:val="auto"/>
          <w:sz w:val="28"/>
          <w:szCs w:val="28"/>
          <w:lang w:eastAsia="ru-RU"/>
        </w:rPr>
        <w:t>Коньки)</w:t>
      </w:r>
    </w:p>
    <w:p w14:paraId="000001AC">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Две полоски на снегу</w:t>
      </w:r>
    </w:p>
    <w:p w14:paraId="000001AD">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Оставляют на бегу.</w:t>
      </w:r>
    </w:p>
    <w:p w14:paraId="000001A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Я лечу от них стрелой,</w:t>
      </w:r>
    </w:p>
    <w:p w14:paraId="000001AF">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xml:space="preserve">А они опять за мной </w:t>
      </w:r>
      <w:r>
        <w:rPr>
          <w:rFonts w:ascii="Times New Roman" w:hAnsi="Times New Roman" w:eastAsia="Times New Roman" w:cs="Times New Roman"/>
          <w:b/>
          <w:bCs/>
          <w:i/>
          <w:iCs/>
          <w:color w:val="auto"/>
          <w:sz w:val="28"/>
          <w:szCs w:val="28"/>
          <w:lang w:eastAsia="ru-RU"/>
        </w:rPr>
        <w:t>(Лыжи)</w:t>
      </w:r>
    </w:p>
    <w:p w14:paraId="000001B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Спортсмен: </w:t>
      </w:r>
      <w:r>
        <w:rPr>
          <w:rFonts w:ascii="Times New Roman" w:hAnsi="Times New Roman" w:eastAsia="Times New Roman" w:cs="Times New Roman"/>
          <w:color w:val="auto"/>
          <w:sz w:val="28"/>
          <w:szCs w:val="28"/>
          <w:lang w:eastAsia="ru-RU"/>
        </w:rPr>
        <w:t>Отлично! Вы справились с этим заданием, отгадали все загадки! Вот вам и лепесток волшебного цветка.</w:t>
      </w:r>
    </w:p>
    <w:p w14:paraId="000001B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Ну что ж, друзья, вот мы и прошли все станции страны Здоровья и собрали все лепестки волшебного цветка. Осталось самое главное – собрать наш цветочек!</w:t>
      </w:r>
    </w:p>
    <w:p w14:paraId="000001B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 Ребята, мы все задания выполнили, а Фея Здоровья так и не появилась. Где же она? Давайте все дружно её позовём!</w:t>
      </w:r>
    </w:p>
    <w:p w14:paraId="000001B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Все хором:</w:t>
      </w:r>
      <w:r>
        <w:rPr>
          <w:rFonts w:ascii="Times New Roman" w:hAnsi="Times New Roman" w:eastAsia="Times New Roman" w:cs="Times New Roman"/>
          <w:color w:val="auto"/>
          <w:sz w:val="28"/>
          <w:szCs w:val="28"/>
          <w:lang w:eastAsia="ru-RU"/>
        </w:rPr>
        <w:t> Фея здоровья! Где ты? Мы ждём тебя! (Под музыку появляется Фея Здоровья, кружится вокруг детей и родителей, взмахивает своей волшебной палочкой)</w:t>
      </w:r>
    </w:p>
    <w:p w14:paraId="000001B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Фея здоровья:</w:t>
      </w:r>
      <w:r>
        <w:rPr>
          <w:rFonts w:ascii="Times New Roman" w:hAnsi="Times New Roman" w:eastAsia="Times New Roman" w:cs="Times New Roman"/>
          <w:color w:val="auto"/>
          <w:sz w:val="28"/>
          <w:szCs w:val="28"/>
          <w:lang w:eastAsia="ru-RU"/>
        </w:rPr>
        <w:t> Здравствуйте, мои друзья! Снова к вам я прибыла!</w:t>
      </w:r>
    </w:p>
    <w:p w14:paraId="000001B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 xml:space="preserve">Вы успешно справились со всеми моими заданиями, и за это я всем вам даю почетное звание </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Житель страны Здоровья</w:t>
      </w:r>
      <w:r>
        <w:rPr>
          <w:rFonts w:ascii="Times New Roman" w:hAnsi="Times New Roman" w:eastAsia="Times New Roman" w:cs="Times New Roman"/>
          <w:color w:val="auto"/>
          <w:sz w:val="28"/>
          <w:szCs w:val="28"/>
          <w:lang w:val="ru-RU" w:eastAsia="ru-RU"/>
        </w:rPr>
        <w:t>”</w:t>
      </w:r>
      <w:r>
        <w:rPr>
          <w:rFonts w:ascii="Times New Roman" w:hAnsi="Times New Roman" w:eastAsia="Times New Roman" w:cs="Times New Roman"/>
          <w:color w:val="auto"/>
          <w:sz w:val="28"/>
          <w:szCs w:val="28"/>
          <w:lang w:eastAsia="ru-RU"/>
        </w:rPr>
        <w:t>.</w:t>
      </w:r>
    </w:p>
    <w:p w14:paraId="000001B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А на прощание я вам расскажу, что нужно делать для того, чтобы не болеть и всегда быть здоровыми. Слушайте и запоминайте!</w:t>
      </w:r>
    </w:p>
    <w:p w14:paraId="000001B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Чтоб здоровье сохранить,</w:t>
      </w:r>
    </w:p>
    <w:p w14:paraId="000001B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Организм свой укрепить,</w:t>
      </w:r>
    </w:p>
    <w:p w14:paraId="000001B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Знает вся моя семья</w:t>
      </w:r>
    </w:p>
    <w:p w14:paraId="000001B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Должен быть режим у дня.</w:t>
      </w:r>
    </w:p>
    <w:p w14:paraId="000001BB">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Следует, ребята, знать</w:t>
      </w:r>
    </w:p>
    <w:p w14:paraId="000001BC">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Нужно всем подольше спать.</w:t>
      </w:r>
    </w:p>
    <w:p w14:paraId="000001BD">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Ну а утром не лениться–</w:t>
      </w:r>
    </w:p>
    <w:p w14:paraId="000001B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 зарядку становиться!</w:t>
      </w:r>
    </w:p>
    <w:p w14:paraId="000001BF">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Чистить зубы, умываться,</w:t>
      </w:r>
    </w:p>
    <w:p w14:paraId="000001C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И почаще улыбаться,</w:t>
      </w:r>
    </w:p>
    <w:p w14:paraId="000001C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Закаляться, и тогда</w:t>
      </w:r>
    </w:p>
    <w:p w14:paraId="000001C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Не страшна тебе хандра.</w:t>
      </w:r>
    </w:p>
    <w:p w14:paraId="000001C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У здоровья есть враги,</w:t>
      </w:r>
    </w:p>
    <w:p w14:paraId="000001C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 ними дружбы не води!</w:t>
      </w:r>
    </w:p>
    <w:p w14:paraId="000001C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Среди них тихоня лень,</w:t>
      </w:r>
    </w:p>
    <w:p w14:paraId="000001C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 ней борись ты каждый день.</w:t>
      </w:r>
    </w:p>
    <w:p w14:paraId="000001C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Чтобы ни один микроб</w:t>
      </w:r>
    </w:p>
    <w:p w14:paraId="000001C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Не попал случайно в рот,</w:t>
      </w:r>
    </w:p>
    <w:p w14:paraId="000001C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Руки мыть перед едой</w:t>
      </w:r>
    </w:p>
    <w:p w14:paraId="000001C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Нужно мылом и водой.</w:t>
      </w:r>
    </w:p>
    <w:p w14:paraId="000001CB">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Кушать овощи и фрукты,</w:t>
      </w:r>
    </w:p>
    <w:p w14:paraId="000001CC">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Рыбу, молокопродукты-</w:t>
      </w:r>
    </w:p>
    <w:p w14:paraId="000001CD">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Вот полезная еда,</w:t>
      </w:r>
    </w:p>
    <w:p w14:paraId="000001C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Витаминами полна!</w:t>
      </w:r>
    </w:p>
    <w:p w14:paraId="000001CF">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 прогулку выходи,</w:t>
      </w:r>
    </w:p>
    <w:p w14:paraId="000001D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Свежим воздухом дыши.</w:t>
      </w:r>
    </w:p>
    <w:p w14:paraId="000001D1">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Только помни при уходе:</w:t>
      </w:r>
    </w:p>
    <w:p w14:paraId="000001D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Одеваться по погоде!</w:t>
      </w:r>
    </w:p>
    <w:p w14:paraId="000001D3">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Ну, а если уж случилось:</w:t>
      </w:r>
    </w:p>
    <w:p w14:paraId="000001D4">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Разболеться получилось,</w:t>
      </w:r>
    </w:p>
    <w:p w14:paraId="000001D5">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Знай, к врачу тебе пора.</w:t>
      </w:r>
    </w:p>
    <w:p w14:paraId="000001D6">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Он поможет нам всегда!</w:t>
      </w:r>
    </w:p>
    <w:p w14:paraId="000001D7">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Вот те добрые советы,</w:t>
      </w:r>
    </w:p>
    <w:p w14:paraId="000001D8">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 них и спрятаны секреты,</w:t>
      </w:r>
    </w:p>
    <w:p w14:paraId="000001D9">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Как здоровье сохранить.</w:t>
      </w:r>
    </w:p>
    <w:p w14:paraId="000001DA">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Научись его ценить!</w:t>
      </w:r>
    </w:p>
    <w:p w14:paraId="000001DB">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А за праздник наш веселый</w:t>
      </w:r>
    </w:p>
    <w:p w14:paraId="000001DC">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Я Вас всех благодарю.</w:t>
      </w:r>
    </w:p>
    <w:p w14:paraId="000001DD">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Свой подарок витаминный</w:t>
      </w:r>
    </w:p>
    <w:p w14:paraId="000001DE">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На здоровье всем дарю (дарит детям фрукты).</w:t>
      </w:r>
    </w:p>
    <w:p w14:paraId="000001DF">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eastAsia="ru-RU"/>
        </w:rPr>
        <w:t>Фея Здоровья:</w:t>
      </w:r>
      <w:r>
        <w:rPr>
          <w:rFonts w:ascii="Times New Roman" w:hAnsi="Times New Roman" w:eastAsia="Times New Roman" w:cs="Times New Roman"/>
          <w:color w:val="auto"/>
          <w:sz w:val="28"/>
          <w:szCs w:val="28"/>
          <w:lang w:eastAsia="ru-RU"/>
        </w:rPr>
        <w:t> А теперь вам пора возвращаться в детский сад, но не забывайте соблюдать правила Страны Здоровья. До свидания!</w:t>
      </w:r>
    </w:p>
    <w:p w14:paraId="000001E0">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Волшебной палочкой махну – в детский сад всех детей верну.</w:t>
      </w:r>
    </w:p>
    <w:p w14:paraId="000001E1">
      <w:pPr>
        <w:shd w:val="clear" w:color="auto" w:fill="FFFFFF"/>
        <w:spacing w:after="0" w:line="276" w:lineRule="auto"/>
        <w:ind w:firstLine="709"/>
        <w:jc w:val="both"/>
        <w:rPr>
          <w:rFonts w:ascii="Times New Roman" w:hAnsi="Times New Roman" w:eastAsia="Times New Roman" w:cs="Times New Roman"/>
          <w:b/>
          <w:color w:val="auto"/>
          <w:sz w:val="28"/>
          <w:szCs w:val="28"/>
          <w:lang w:eastAsia="ru-RU"/>
        </w:rPr>
      </w:pPr>
      <w:r>
        <w:rPr>
          <w:rFonts w:ascii="Times New Roman" w:hAnsi="Times New Roman" w:eastAsia="Times New Roman" w:cs="Times New Roman"/>
          <w:b/>
          <w:color w:val="auto"/>
          <w:sz w:val="28"/>
          <w:szCs w:val="28"/>
          <w:lang w:eastAsia="ru-RU"/>
        </w:rPr>
        <w:t>Рефлексия.</w:t>
      </w:r>
    </w:p>
    <w:p w14:paraId="000001E2">
      <w:pPr>
        <w:shd w:val="clear" w:color="auto" w:fill="FFFFFF"/>
        <w:spacing w:after="0" w:line="276" w:lineRule="auto"/>
        <w:ind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b/>
          <w:bCs/>
          <w:color w:val="auto"/>
          <w:sz w:val="28"/>
          <w:szCs w:val="28"/>
          <w:lang w:val="ru-RU" w:eastAsia="ru-RU"/>
        </w:rPr>
        <w:t>Инструктор по физической культуре:</w:t>
      </w:r>
      <w:r>
        <w:rPr>
          <w:rFonts w:ascii="Times New Roman" w:hAnsi="Times New Roman" w:eastAsia="Times New Roman" w:cs="Times New Roman"/>
          <w:b/>
          <w:bCs/>
          <w:color w:val="auto"/>
          <w:sz w:val="28"/>
          <w:szCs w:val="28"/>
          <w:lang w:eastAsia="ru-RU"/>
        </w:rPr>
        <w:t> </w:t>
      </w:r>
      <w:r>
        <w:rPr>
          <w:rFonts w:ascii="Times New Roman" w:hAnsi="Times New Roman" w:eastAsia="Times New Roman" w:cs="Times New Roman"/>
          <w:color w:val="auto"/>
          <w:sz w:val="28"/>
          <w:szCs w:val="28"/>
          <w:lang w:eastAsia="ru-RU"/>
        </w:rPr>
        <w:t xml:space="preserve"> Ребята, а вам понравилось наше путешествие?</w:t>
      </w:r>
    </w:p>
    <w:p w14:paraId="000001E3">
      <w:pPr>
        <w:shd w:val="clear" w:color="auto" w:fill="FFFFFF"/>
        <w:spacing w:after="0" w:line="276" w:lineRule="auto"/>
        <w:ind w:firstLine="709"/>
        <w:jc w:val="both"/>
        <w:rPr>
          <w:rFonts w:ascii="Times New Roman" w:hAnsi="Times New Roman" w:eastAsia="Times New Roman" w:cs="Times New Roman"/>
          <w:color w:val="333333"/>
          <w:sz w:val="28"/>
          <w:szCs w:val="28"/>
          <w:lang w:eastAsia="ru-RU"/>
        </w:rPr>
      </w:pPr>
      <w:r>
        <w:rPr>
          <w:rFonts w:ascii="Times New Roman" w:hAnsi="Times New Roman" w:eastAsia="Times New Roman" w:cs="Times New Roman"/>
          <w:color w:val="auto"/>
          <w:sz w:val="28"/>
          <w:szCs w:val="28"/>
          <w:lang w:eastAsia="ru-RU"/>
        </w:rPr>
        <w:t>Что вам больше всего понравилось? В какие игры играли.</w:t>
      </w:r>
    </w:p>
    <w:p w14:paraId="000001E4">
      <w:pPr>
        <w:spacing w:after="0" w:line="276" w:lineRule="auto"/>
        <w:ind w:firstLine="709"/>
        <w:jc w:val="both"/>
        <w:rPr>
          <w:rFonts w:ascii="Times New Roman" w:hAnsi="Times New Roman" w:cs="Times New Roman"/>
          <w:sz w:val="28"/>
          <w:szCs w:val="28"/>
        </w:rPr>
      </w:pPr>
    </w:p>
    <w:p w14:paraId="000001E5">
      <w:r>
        <w:drawing>
          <wp:inline distT="0" distB="0" distL="0" distR="0">
            <wp:extent cx="5687060" cy="3574415"/>
            <wp:effectExtent l="0" t="0" r="0" b="0"/>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
                    <pic:cNvPicPr>
                      <a:picLocks noChangeAspect="1"/>
                    </pic:cNvPicPr>
                  </pic:nvPicPr>
                  <pic:blipFill>
                    <a:blip r:embed="rId6"/>
                    <a:srcRect/>
                    <a:stretch>
                      <a:fillRect/>
                    </a:stretch>
                  </pic:blipFill>
                  <pic:spPr>
                    <a:xfrm>
                      <a:off x="0" y="0"/>
                      <a:ext cx="5687060" cy="3574415"/>
                    </a:xfrm>
                    <a:prstGeom prst="rect">
                      <a:avLst/>
                    </a:prstGeom>
                  </pic:spPr>
                </pic:pic>
              </a:graphicData>
            </a:graphic>
          </wp:inline>
        </w:drawing>
      </w:r>
    </w:p>
    <w:p w14:paraId="000001E6">
      <w:r>
        <w:drawing>
          <wp:inline distT="0" distB="0" distL="0" distR="0">
            <wp:extent cx="5731510" cy="4298315"/>
            <wp:effectExtent l="0" t="0" r="0" b="0"/>
            <wp:docPr id="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2"/>
                    <pic:cNvPicPr>
                      <a:picLocks noChangeAspect="1"/>
                    </pic:cNvPicPr>
                  </pic:nvPicPr>
                  <pic:blipFill>
                    <a:blip r:embed="rId7"/>
                    <a:srcRect/>
                    <a:stretch>
                      <a:fillRect/>
                    </a:stretch>
                  </pic:blipFill>
                  <pic:spPr>
                    <a:xfrm>
                      <a:off x="0" y="0"/>
                      <a:ext cx="5731510" cy="4298315"/>
                    </a:xfrm>
                    <a:prstGeom prst="rect">
                      <a:avLst/>
                    </a:prstGeom>
                  </pic:spPr>
                </pic:pic>
              </a:graphicData>
            </a:graphic>
          </wp:inline>
        </w:drawing>
      </w:r>
    </w:p>
    <w:p w14:paraId="000001E7">
      <w:r>
        <w:drawing>
          <wp:inline distT="0" distB="0" distL="0" distR="0">
            <wp:extent cx="5769610" cy="4298315"/>
            <wp:effectExtent l="0" t="0" r="0" b="0"/>
            <wp:docPr id="1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3"/>
                    <pic:cNvPicPr>
                      <a:picLocks noChangeAspect="1"/>
                    </pic:cNvPicPr>
                  </pic:nvPicPr>
                  <pic:blipFill>
                    <a:blip r:embed="rId8"/>
                    <a:srcRect/>
                    <a:stretch>
                      <a:fillRect/>
                    </a:stretch>
                  </pic:blipFill>
                  <pic:spPr>
                    <a:xfrm>
                      <a:off x="0" y="0"/>
                      <a:ext cx="5769610" cy="4298315"/>
                    </a:xfrm>
                    <a:prstGeom prst="rect">
                      <a:avLst/>
                    </a:prstGeom>
                  </pic:spPr>
                </pic:pic>
              </a:graphicData>
            </a:graphic>
          </wp:inline>
        </w:drawing>
      </w:r>
    </w:p>
    <w:p w14:paraId="000001E8">
      <w:r>
        <w:drawing>
          <wp:inline distT="0" distB="0" distL="0" distR="0">
            <wp:extent cx="5731510" cy="4298315"/>
            <wp:effectExtent l="0" t="0" r="0" b="0"/>
            <wp:docPr id="1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4"/>
                    <pic:cNvPicPr>
                      <a:picLocks noChangeAspect="1"/>
                    </pic:cNvPicPr>
                  </pic:nvPicPr>
                  <pic:blipFill>
                    <a:blip r:embed="rId9"/>
                    <a:srcRect/>
                    <a:stretch>
                      <a:fillRect/>
                    </a:stretch>
                  </pic:blipFill>
                  <pic:spPr>
                    <a:xfrm>
                      <a:off x="0" y="0"/>
                      <a:ext cx="5731510" cy="4298315"/>
                    </a:xfrm>
                    <a:prstGeom prst="rect">
                      <a:avLst/>
                    </a:prstGeom>
                  </pic:spPr>
                </pic:pic>
              </a:graphicData>
            </a:graphic>
          </wp:inline>
        </w:drawing>
      </w:r>
    </w:p>
    <w:p w14:paraId="000001E9">
      <w:r>
        <w:drawing>
          <wp:inline distT="0" distB="0" distL="0" distR="0">
            <wp:extent cx="5792470" cy="4098925"/>
            <wp:effectExtent l="0" t="0" r="0" b="0"/>
            <wp:docPr id="1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5"/>
                    <pic:cNvPicPr>
                      <a:picLocks noChangeAspect="1"/>
                    </pic:cNvPicPr>
                  </pic:nvPicPr>
                  <pic:blipFill>
                    <a:blip r:embed="rId10"/>
                    <a:srcRect/>
                    <a:stretch>
                      <a:fillRect/>
                    </a:stretch>
                  </pic:blipFill>
                  <pic:spPr>
                    <a:xfrm>
                      <a:off x="0" y="0"/>
                      <a:ext cx="5792470" cy="4098925"/>
                    </a:xfrm>
                    <a:prstGeom prst="rect">
                      <a:avLst/>
                    </a:prstGeom>
                  </pic:spPr>
                </pic:pic>
              </a:graphicData>
            </a:graphic>
          </wp:inline>
        </w:drawing>
      </w:r>
    </w:p>
    <w:p w14:paraId="000001EA">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left"/>
        <w:rPr>
          <w:rFonts w:ascii="Times New Roman" w:hAnsi="Times New Roman" w:cs="Times New Roman"/>
          <w:b w:val="0"/>
          <w:bCs w:val="0"/>
          <w:i w:val="0"/>
          <w:iCs w:val="0"/>
          <w:sz w:val="28"/>
          <w:szCs w:val="28"/>
        </w:rPr>
      </w:pPr>
      <w:r>
        <w:drawing>
          <wp:inline distT="0" distB="0" distL="0" distR="0">
            <wp:extent cx="5784850" cy="4298315"/>
            <wp:effectExtent l="0" t="0" r="0" b="0"/>
            <wp:docPr id="1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6"/>
                    <pic:cNvPicPr>
                      <a:picLocks noChangeAspect="1"/>
                    </pic:cNvPicPr>
                  </pic:nvPicPr>
                  <pic:blipFill>
                    <a:blip r:embed="rId11"/>
                    <a:srcRect/>
                    <a:stretch>
                      <a:fillRect/>
                    </a:stretch>
                  </pic:blipFill>
                  <pic:spPr>
                    <a:xfrm>
                      <a:off x="0" y="0"/>
                      <a:ext cx="5784850" cy="4298315"/>
                    </a:xfrm>
                    <a:prstGeom prst="rect">
                      <a:avLst/>
                    </a:prstGeom>
                  </pic:spPr>
                </pic:pic>
              </a:graphicData>
            </a:graphic>
          </wp:inline>
        </w:drawing>
      </w:r>
    </w:p>
    <w:p w14:paraId="000001EB">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right"/>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lang w:val="ru-RU"/>
        </w:rPr>
        <w:t>Приложение 3</w:t>
      </w:r>
    </w:p>
    <w:p w14:paraId="000001EC">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right"/>
        <w:rPr>
          <w:rFonts w:ascii="Times New Roman" w:hAnsi="Times New Roman" w:cs="Times New Roman"/>
          <w:b w:val="0"/>
          <w:bCs w:val="0"/>
          <w:i w:val="0"/>
          <w:iCs w:val="0"/>
          <w:sz w:val="28"/>
          <w:szCs w:val="28"/>
        </w:rPr>
      </w:pPr>
    </w:p>
    <w:p w14:paraId="000001ED">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right"/>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drawing>
          <wp:inline distT="0" distB="0" distL="0" distR="0">
            <wp:extent cx="4993005" cy="3980180"/>
            <wp:effectExtent l="0" t="0" r="0" b="0"/>
            <wp:docPr id="12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55"/>
                    <pic:cNvPicPr>
                      <a:picLocks noChangeAspect="1"/>
                    </pic:cNvPicPr>
                  </pic:nvPicPr>
                  <pic:blipFill>
                    <a:blip r:embed="rId12"/>
                    <a:srcRect/>
                    <a:stretch>
                      <a:fillRect/>
                    </a:stretch>
                  </pic:blipFill>
                  <pic:spPr>
                    <a:xfrm>
                      <a:off x="0" y="0"/>
                      <a:ext cx="4993005" cy="3980180"/>
                    </a:xfrm>
                    <a:prstGeom prst="rect">
                      <a:avLst/>
                    </a:prstGeom>
                  </pic:spPr>
                </pic:pic>
              </a:graphicData>
            </a:graphic>
          </wp:inline>
        </w:drawing>
      </w:r>
    </w:p>
    <w:p w14:paraId="000001EE">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right"/>
        <w:rPr>
          <w:rFonts w:ascii="Times New Roman" w:hAnsi="Times New Roman" w:cs="Times New Roman"/>
          <w:b w:val="0"/>
          <w:bCs w:val="0"/>
          <w:i w:val="0"/>
          <w:iCs w:val="0"/>
          <w:sz w:val="28"/>
          <w:szCs w:val="28"/>
        </w:rPr>
      </w:pPr>
    </w:p>
    <w:p w14:paraId="000001EF">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right"/>
        <w:rPr>
          <w:rFonts w:ascii="Times New Roman" w:hAnsi="Times New Roman" w:cs="Times New Roman"/>
          <w:b w:val="0"/>
          <w:bCs w:val="0"/>
          <w:i w:val="0"/>
          <w:iCs w:val="0"/>
          <w:sz w:val="28"/>
          <w:szCs w:val="28"/>
        </w:rPr>
      </w:pPr>
    </w:p>
    <w:p w14:paraId="000001F0">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right"/>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drawing>
          <wp:inline distT="0" distB="0" distL="0" distR="0">
            <wp:extent cx="4955540" cy="3479165"/>
            <wp:effectExtent l="0" t="0" r="0" b="0"/>
            <wp:docPr id="12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56"/>
                    <pic:cNvPicPr>
                      <a:picLocks noChangeAspect="1"/>
                    </pic:cNvPicPr>
                  </pic:nvPicPr>
                  <pic:blipFill>
                    <a:blip r:embed="rId13"/>
                    <a:srcRect/>
                    <a:stretch>
                      <a:fillRect/>
                    </a:stretch>
                  </pic:blipFill>
                  <pic:spPr>
                    <a:xfrm>
                      <a:off x="0" y="0"/>
                      <a:ext cx="4955540" cy="3479165"/>
                    </a:xfrm>
                    <a:prstGeom prst="rect">
                      <a:avLst/>
                    </a:prstGeom>
                  </pic:spPr>
                </pic:pic>
              </a:graphicData>
            </a:graphic>
          </wp:inline>
        </w:drawing>
      </w:r>
      <w:r>
        <w:rPr>
          <w:rFonts w:ascii="Times New Roman" w:hAnsi="Times New Roman" w:cs="Times New Roman"/>
          <w:b w:val="0"/>
          <w:bCs w:val="0"/>
          <w:i w:val="0"/>
          <w:iCs w:val="0"/>
          <w:sz w:val="28"/>
          <w:szCs w:val="28"/>
        </w:rPr>
        <w:drawing>
          <wp:inline distT="0" distB="0" distL="0" distR="0">
            <wp:extent cx="5731510" cy="4149090"/>
            <wp:effectExtent l="0" t="0" r="0" b="0"/>
            <wp:docPr id="1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9"/>
                    <pic:cNvPicPr>
                      <a:picLocks noChangeAspect="1"/>
                    </pic:cNvPicPr>
                  </pic:nvPicPr>
                  <pic:blipFill>
                    <a:blip r:embed="rId14"/>
                    <a:srcRect/>
                    <a:stretch>
                      <a:fillRect/>
                    </a:stretch>
                  </pic:blipFill>
                  <pic:spPr>
                    <a:xfrm>
                      <a:off x="0" y="0"/>
                      <a:ext cx="5731510" cy="4149090"/>
                    </a:xfrm>
                    <a:prstGeom prst="rect">
                      <a:avLst/>
                    </a:prstGeom>
                  </pic:spPr>
                </pic:pic>
              </a:graphicData>
            </a:graphic>
          </wp:inline>
        </w:drawing>
      </w:r>
    </w:p>
    <w:p w14:paraId="000001F1">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center"/>
        <w:rPr>
          <w:rFonts w:ascii="Times New Roman" w:hAnsi="Times New Roman" w:cs="Times New Roman"/>
          <w:b w:val="0"/>
          <w:bCs w:val="0"/>
          <w:i w:val="0"/>
          <w:iCs w:val="0"/>
          <w:sz w:val="28"/>
          <w:szCs w:val="28"/>
        </w:rPr>
      </w:pPr>
    </w:p>
    <w:p w14:paraId="000001F2">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center"/>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drawing>
          <wp:inline distT="0" distB="0" distL="0" distR="0">
            <wp:extent cx="5504815" cy="3668395"/>
            <wp:effectExtent l="0" t="0" r="0" b="0"/>
            <wp:docPr id="1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20"/>
                    <pic:cNvPicPr>
                      <a:picLocks noChangeAspect="1"/>
                    </pic:cNvPicPr>
                  </pic:nvPicPr>
                  <pic:blipFill>
                    <a:blip r:embed="rId15"/>
                    <a:srcRect/>
                    <a:stretch>
                      <a:fillRect/>
                    </a:stretch>
                  </pic:blipFill>
                  <pic:spPr>
                    <a:xfrm>
                      <a:off x="0" y="0"/>
                      <a:ext cx="5504815" cy="3668395"/>
                    </a:xfrm>
                    <a:prstGeom prst="rect">
                      <a:avLst/>
                    </a:prstGeom>
                  </pic:spPr>
                </pic:pic>
              </a:graphicData>
            </a:graphic>
          </wp:inline>
        </w:drawing>
      </w:r>
    </w:p>
    <w:p w14:paraId="000001F3">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center"/>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drawing>
          <wp:inline distT="0" distB="0" distL="0" distR="0">
            <wp:extent cx="5731510" cy="4361815"/>
            <wp:effectExtent l="0" t="0" r="0" b="0"/>
            <wp:docPr id="12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21"/>
                    <pic:cNvPicPr>
                      <a:picLocks noChangeAspect="1"/>
                    </pic:cNvPicPr>
                  </pic:nvPicPr>
                  <pic:blipFill>
                    <a:blip r:embed="rId16"/>
                    <a:srcRect/>
                    <a:stretch>
                      <a:fillRect/>
                    </a:stretch>
                  </pic:blipFill>
                  <pic:spPr>
                    <a:xfrm>
                      <a:off x="0" y="0"/>
                      <a:ext cx="5731510" cy="4361815"/>
                    </a:xfrm>
                    <a:prstGeom prst="rect">
                      <a:avLst/>
                    </a:prstGeom>
                  </pic:spPr>
                </pic:pic>
              </a:graphicData>
            </a:graphic>
          </wp:inline>
        </w:drawing>
      </w:r>
    </w:p>
    <w:p w14:paraId="000001F4">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center"/>
        <w:rPr>
          <w:rFonts w:ascii="Times New Roman" w:hAnsi="Times New Roman" w:cs="Times New Roman"/>
          <w:b w:val="0"/>
          <w:bCs w:val="0"/>
          <w:i w:val="0"/>
          <w:iCs w:val="0"/>
          <w:sz w:val="28"/>
          <w:szCs w:val="28"/>
        </w:rPr>
      </w:pPr>
    </w:p>
    <w:p w14:paraId="000001F5">
      <w:pPr>
        <w:pBdr>
          <w:top w:val="none" w:color="auto" w:sz="0" w:space="0"/>
          <w:left w:val="none" w:color="auto" w:sz="0" w:space="0"/>
          <w:bottom w:val="none" w:color="auto" w:sz="0" w:space="0"/>
          <w:right w:val="none" w:color="auto" w:sz="0" w:space="0"/>
          <w:between w:val="none" w:color="auto" w:sz="0" w:space="0"/>
        </w:pBdr>
        <w:shd w:val="clear" w:fill="auto"/>
        <w:bidi w:val="0"/>
        <w:spacing w:before="0" w:after="0" w:line="360" w:lineRule="auto"/>
        <w:ind w:left="0" w:right="0" w:firstLine="0"/>
        <w:jc w:val="right"/>
        <w:rPr>
          <w:rFonts w:ascii="Times New Roman" w:hAnsi="Times New Roman" w:cs="Times New Roman"/>
          <w:b w:val="0"/>
          <w:bCs w:val="0"/>
          <w:i w:val="0"/>
          <w:iCs w:val="0"/>
          <w:sz w:val="28"/>
          <w:szCs w:val="28"/>
        </w:rPr>
      </w:pPr>
    </w:p>
    <w:sectPr>
      <w:pgSz w:w="11906" w:h="16838"/>
      <w:pgMar w:top="1440" w:right="1440" w:bottom="1440" w:left="1440" w:header="708" w:footer="708" w:gutter="0"/>
      <w:paperSrc w:first="1" w:other="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Light">
    <w:panose1 w:val="020F0302020204030204"/>
    <w:charset w:val="00"/>
    <w:family w:val="auto"/>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C8879AEF"/>
    <w:multiLevelType w:val="multilevel"/>
    <w:tmpl w:val="C8879AEF"/>
    <w:lvl w:ilvl="0" w:tentative="0">
      <w:start w:val="1"/>
      <w:numFmt w:val="decimal"/>
      <w:lvlText w:val="%1."/>
      <w:lvlJc w:val="left"/>
      <w:pPr>
        <w:ind w:left="1069" w:hanging="360"/>
      </w:pPr>
      <w:rPr>
        <w:rFonts w:hint="default"/>
        <w:color w:val="0E0E0E"/>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2">
    <w:nsid w:val="0053208E"/>
    <w:multiLevelType w:val="multilevel"/>
    <w:tmpl w:val="0053208E"/>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248C179"/>
    <w:multiLevelType w:val="multilevel"/>
    <w:tmpl w:val="0248C179"/>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25B654F3"/>
    <w:multiLevelType w:val="multilevel"/>
    <w:tmpl w:val="25B654F3"/>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2A8F537B"/>
    <w:multiLevelType w:val="multilevel"/>
    <w:tmpl w:val="2A8F537B"/>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59ADCABA"/>
    <w:multiLevelType w:val="multilevel"/>
    <w:tmpl w:val="59ADCABA"/>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4"/>
  </w:compat>
  <w:rsids>
    <w:rsidRoot w:val="00000000"/>
    <w:rsid w:val="4D4475D7"/>
  </w:rsids>
  <m:mathPr>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iPriority="99"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rPr>
  </w:style>
  <w:style w:type="paragraph" w:styleId="2">
    <w:name w:val="heading 1"/>
    <w:basedOn w:val="1"/>
    <w:next w:val="1"/>
    <w:link w:val="29"/>
    <w:qFormat/>
    <w:uiPriority w:val="9"/>
    <w:pPr>
      <w:keepNext/>
      <w:keepLines/>
      <w:spacing w:before="480" w:after="0"/>
    </w:pPr>
    <w:rPr>
      <w:rFonts w:asciiTheme="majorHAnsi" w:hAnsiTheme="majorHAnsi" w:eastAsiaTheme="majorEastAsia" w:cstheme="majorBidi"/>
      <w:b/>
      <w:bCs/>
      <w:color w:val="2F5597" w:themeColor="accent1" w:themeShade="BF"/>
      <w:sz w:val="28"/>
      <w:szCs w:val="28"/>
    </w:rPr>
  </w:style>
  <w:style w:type="paragraph" w:styleId="3">
    <w:name w:val="heading 2"/>
    <w:basedOn w:val="1"/>
    <w:next w:val="1"/>
    <w:link w:val="30"/>
    <w:semiHidden/>
    <w:unhideWhenUsed/>
    <w:qFormat/>
    <w:uiPriority w:val="9"/>
    <w:pPr>
      <w:keepNext/>
      <w:keepLines/>
      <w:spacing w:before="200" w:after="0"/>
    </w:pPr>
    <w:rPr>
      <w:rFonts w:asciiTheme="majorHAnsi" w:hAnsiTheme="majorHAnsi" w:eastAsiaTheme="majorEastAsia" w:cstheme="majorBidi"/>
      <w:b/>
      <w:bCs/>
      <w:color w:val="4472C4" w:themeColor="accent1"/>
      <w:sz w:val="26"/>
      <w:szCs w:val="26"/>
      <w14:textFill>
        <w14:solidFill>
          <w14:schemeClr w14:val="accent1"/>
        </w14:solidFill>
      </w14:textFill>
    </w:rPr>
  </w:style>
  <w:style w:type="paragraph" w:styleId="4">
    <w:name w:val="heading 3"/>
    <w:basedOn w:val="1"/>
    <w:next w:val="1"/>
    <w:link w:val="31"/>
    <w:semiHidden/>
    <w:unhideWhenUsed/>
    <w:qFormat/>
    <w:uiPriority w:val="9"/>
    <w:pPr>
      <w:keepNext/>
      <w:keepLines/>
      <w:spacing w:before="200" w:after="0"/>
    </w:pPr>
    <w:rPr>
      <w:rFonts w:asciiTheme="majorHAnsi" w:hAnsiTheme="majorHAnsi" w:eastAsiaTheme="majorEastAsia" w:cstheme="majorBidi"/>
      <w:b/>
      <w:bCs/>
      <w:color w:val="4472C4" w:themeColor="accent1"/>
      <w14:textFill>
        <w14:solidFill>
          <w14:schemeClr w14:val="accent1"/>
        </w14:solidFill>
      </w14:textFill>
    </w:rPr>
  </w:style>
  <w:style w:type="paragraph" w:styleId="5">
    <w:name w:val="heading 4"/>
    <w:basedOn w:val="1"/>
    <w:next w:val="1"/>
    <w:link w:val="32"/>
    <w:semiHidden/>
    <w:unhideWhenUsed/>
    <w:qFormat/>
    <w:uiPriority w:val="9"/>
    <w:pPr>
      <w:keepNext/>
      <w:keepLines/>
      <w:spacing w:before="200" w:after="0"/>
    </w:pPr>
    <w:rPr>
      <w:rFonts w:asciiTheme="majorHAnsi" w:hAnsiTheme="majorHAnsi" w:eastAsiaTheme="majorEastAsia" w:cstheme="majorBidi"/>
      <w:b/>
      <w:bCs/>
      <w:i/>
      <w:iCs/>
      <w:color w:val="4472C4" w:themeColor="accent1"/>
      <w14:textFill>
        <w14:solidFill>
          <w14:schemeClr w14:val="accent1"/>
        </w14:solidFill>
      </w14:textFill>
    </w:rPr>
  </w:style>
  <w:style w:type="paragraph" w:styleId="6">
    <w:name w:val="heading 5"/>
    <w:basedOn w:val="1"/>
    <w:next w:val="1"/>
    <w:link w:val="33"/>
    <w:semiHidden/>
    <w:unhideWhenUsed/>
    <w:qFormat/>
    <w:uiPriority w:val="9"/>
    <w:pPr>
      <w:keepNext/>
      <w:keepLines/>
      <w:spacing w:before="200" w:after="0"/>
    </w:pPr>
    <w:rPr>
      <w:rFonts w:asciiTheme="majorHAnsi" w:hAnsiTheme="majorHAnsi" w:eastAsiaTheme="majorEastAsia" w:cstheme="majorBidi"/>
      <w:color w:val="203864" w:themeColor="accent1" w:themeShade="80"/>
    </w:rPr>
  </w:style>
  <w:style w:type="paragraph" w:styleId="7">
    <w:name w:val="heading 6"/>
    <w:basedOn w:val="1"/>
    <w:next w:val="1"/>
    <w:link w:val="34"/>
    <w:semiHidden/>
    <w:unhideWhenUsed/>
    <w:qFormat/>
    <w:uiPriority w:val="9"/>
    <w:pPr>
      <w:keepNext/>
      <w:keepLines/>
      <w:spacing w:before="200" w:after="0"/>
    </w:pPr>
    <w:rPr>
      <w:rFonts w:asciiTheme="majorHAnsi" w:hAnsiTheme="majorHAnsi" w:eastAsiaTheme="majorEastAsia" w:cstheme="majorBidi"/>
      <w:i/>
      <w:iCs/>
      <w:color w:val="203864" w:themeColor="accent1" w:themeShade="80"/>
    </w:rPr>
  </w:style>
  <w:style w:type="paragraph" w:styleId="8">
    <w:name w:val="heading 7"/>
    <w:basedOn w:val="1"/>
    <w:next w:val="1"/>
    <w:link w:val="35"/>
    <w:semiHidden/>
    <w:unhideWhenUsed/>
    <w:qFormat/>
    <w:uiPriority w:val="9"/>
    <w:pPr>
      <w:keepNext/>
      <w:keepLines/>
      <w:spacing w:before="200" w:after="0"/>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36"/>
    <w:semiHidden/>
    <w:unhideWhenUsed/>
    <w:qFormat/>
    <w:uiPriority w:val="9"/>
    <w:pPr>
      <w:keepNext/>
      <w:keepLines/>
      <w:spacing w:before="200" w:after="0"/>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37"/>
    <w:semiHidden/>
    <w:unhideWhenUsed/>
    <w:qFormat/>
    <w:uiPriority w:val="9"/>
    <w:pPr>
      <w:keepNext/>
      <w:keepLines/>
      <w:spacing w:before="200" w:after="0"/>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qFormat/>
    <w:uiPriority w:val="99"/>
    <w:rPr>
      <w:color w:val="954F72" w:themeColor="followedHyperlink"/>
      <w:u w:val="single"/>
      <w14:textFill>
        <w14:solidFill>
          <w14:schemeClr w14:val="folHlink"/>
        </w14:solidFill>
      </w14:textFill>
    </w:rPr>
  </w:style>
  <w:style w:type="character" w:styleId="14">
    <w:name w:val="footnote reference"/>
    <w:basedOn w:val="11"/>
    <w:semiHidden/>
    <w:unhideWhenUsed/>
    <w:qFormat/>
    <w:uiPriority w:val="99"/>
    <w:rPr>
      <w:vertAlign w:val="superscript"/>
    </w:rPr>
  </w:style>
  <w:style w:type="character" w:styleId="15">
    <w:name w:val="endnote reference"/>
    <w:basedOn w:val="11"/>
    <w:semiHidden/>
    <w:unhideWhenUsed/>
    <w:qFormat/>
    <w:uiPriority w:val="99"/>
    <w:rPr>
      <w:vertAlign w:val="superscript"/>
    </w:rPr>
  </w:style>
  <w:style w:type="character" w:styleId="16">
    <w:name w:val="Emphasis"/>
    <w:basedOn w:val="11"/>
    <w:qFormat/>
    <w:uiPriority w:val="20"/>
    <w:rPr>
      <w:i/>
      <w:iCs/>
    </w:rPr>
  </w:style>
  <w:style w:type="character" w:styleId="17">
    <w:name w:val="Hyperlink"/>
    <w:basedOn w:val="11"/>
    <w:unhideWhenUsed/>
    <w:qFormat/>
    <w:uiPriority w:val="99"/>
    <w:rPr>
      <w:color w:val="0563C1" w:themeColor="hyperlink"/>
      <w:u w:val="single"/>
      <w14:textFill>
        <w14:solidFill>
          <w14:schemeClr w14:val="hlink"/>
        </w14:solidFill>
      </w14:textFill>
    </w:rPr>
  </w:style>
  <w:style w:type="character" w:styleId="18">
    <w:name w:val="Strong"/>
    <w:basedOn w:val="11"/>
    <w:qFormat/>
    <w:uiPriority w:val="22"/>
    <w:rPr>
      <w:b/>
      <w:bCs/>
    </w:rPr>
  </w:style>
  <w:style w:type="paragraph" w:styleId="19">
    <w:name w:val="Plain Text"/>
    <w:basedOn w:val="1"/>
    <w:link w:val="52"/>
    <w:semiHidden/>
    <w:unhideWhenUsed/>
    <w:qFormat/>
    <w:uiPriority w:val="99"/>
    <w:pPr>
      <w:spacing w:after="0" w:line="240" w:lineRule="auto"/>
    </w:pPr>
    <w:rPr>
      <w:rFonts w:ascii="Courier New" w:hAnsi="Courier New" w:cs="Courier New"/>
      <w:sz w:val="21"/>
      <w:szCs w:val="21"/>
    </w:rPr>
  </w:style>
  <w:style w:type="paragraph" w:styleId="20">
    <w:name w:val="endnote text"/>
    <w:basedOn w:val="1"/>
    <w:link w:val="51"/>
    <w:semiHidden/>
    <w:unhideWhenUsed/>
    <w:qFormat/>
    <w:uiPriority w:val="99"/>
    <w:pPr>
      <w:spacing w:after="0" w:line="240" w:lineRule="auto"/>
    </w:pPr>
    <w:rPr>
      <w:sz w:val="20"/>
      <w:szCs w:val="20"/>
    </w:rPr>
  </w:style>
  <w:style w:type="paragraph" w:styleId="21">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22">
    <w:name w:val="footnote text"/>
    <w:basedOn w:val="1"/>
    <w:link w:val="50"/>
    <w:semiHidden/>
    <w:unhideWhenUsed/>
    <w:uiPriority w:val="99"/>
    <w:pPr>
      <w:spacing w:after="0" w:line="240" w:lineRule="auto"/>
    </w:pPr>
    <w:rPr>
      <w:sz w:val="20"/>
      <w:szCs w:val="20"/>
    </w:rPr>
  </w:style>
  <w:style w:type="paragraph" w:styleId="23">
    <w:name w:val="header"/>
    <w:basedOn w:val="1"/>
    <w:link w:val="53"/>
    <w:unhideWhenUsed/>
    <w:qFormat/>
    <w:uiPriority w:val="99"/>
    <w:pPr>
      <w:spacing w:after="0" w:line="240" w:lineRule="auto"/>
    </w:pPr>
  </w:style>
  <w:style w:type="paragraph" w:styleId="24">
    <w:name w:val="Title"/>
    <w:basedOn w:val="1"/>
    <w:next w:val="1"/>
    <w:link w:val="38"/>
    <w:qFormat/>
    <w:uiPriority w:val="10"/>
    <w:pPr>
      <w:pBdr>
        <w:bottom w:val="single" w:color="4472C4" w:themeColor="accent1" w:sz="8" w:space="4"/>
      </w:pBdr>
      <w:spacing w:after="300" w:line="240" w:lineRule="auto"/>
      <w:contextualSpacing/>
    </w:pPr>
    <w:rPr>
      <w:rFonts w:asciiTheme="majorHAnsi" w:hAnsiTheme="majorHAnsi" w:eastAsiaTheme="majorEastAsia" w:cstheme="majorBidi"/>
      <w:color w:val="333F50" w:themeColor="text2" w:themeShade="BF"/>
      <w:spacing w:val="5"/>
      <w:sz w:val="52"/>
      <w:szCs w:val="52"/>
    </w:rPr>
  </w:style>
  <w:style w:type="paragraph" w:styleId="25">
    <w:name w:val="footer"/>
    <w:basedOn w:val="1"/>
    <w:link w:val="54"/>
    <w:unhideWhenUsed/>
    <w:qFormat/>
    <w:uiPriority w:val="99"/>
    <w:pPr>
      <w:spacing w:after="0" w:line="240" w:lineRule="auto"/>
    </w:pPr>
  </w:style>
  <w:style w:type="paragraph" w:styleId="26">
    <w:name w:val="Normal (Web)"/>
    <w:qFormat/>
    <w:uiPriority w:val="99"/>
    <w:pPr>
      <w:spacing w:before="100" w:after="100" w:line="276" w:lineRule="auto"/>
    </w:pPr>
    <w:rPr>
      <w:rFonts w:asciiTheme="minorHAnsi" w:hAnsiTheme="minorHAnsi" w:eastAsiaTheme="minorEastAsia" w:cstheme="minorBidi"/>
      <w:sz w:val="24"/>
      <w:szCs w:val="24"/>
      <w:lang w:val="en-US" w:eastAsia="zh-CN" w:bidi="ar-SA"/>
    </w:rPr>
  </w:style>
  <w:style w:type="paragraph" w:styleId="27">
    <w:name w:val="Subtitle"/>
    <w:basedOn w:val="1"/>
    <w:next w:val="1"/>
    <w:link w:val="39"/>
    <w:qFormat/>
    <w:uiPriority w:val="11"/>
    <w:rPr>
      <w:rFonts w:asciiTheme="majorHAnsi" w:hAnsiTheme="majorHAnsi" w:eastAsiaTheme="majorEastAsia" w:cstheme="majorBidi"/>
      <w:i/>
      <w:iCs/>
      <w:color w:val="4472C4" w:themeColor="accent1"/>
      <w:spacing w:val="15"/>
      <w:sz w:val="24"/>
      <w:szCs w:val="24"/>
      <w14:textFill>
        <w14:solidFill>
          <w14:schemeClr w14:val="accent1"/>
        </w14:solidFill>
      </w14:textFill>
    </w:rPr>
  </w:style>
  <w:style w:type="paragraph" w:styleId="28">
    <w:name w:val="No Spacing"/>
    <w:qFormat/>
    <w:uiPriority w:val="1"/>
    <w:pPr>
      <w:spacing w:after="0" w:line="240" w:lineRule="auto"/>
    </w:pPr>
    <w:rPr>
      <w:rFonts w:asciiTheme="minorHAnsi" w:hAnsiTheme="minorHAnsi" w:eastAsiaTheme="minorEastAsia" w:cstheme="minorBidi"/>
      <w:sz w:val="22"/>
      <w:szCs w:val="22"/>
    </w:rPr>
  </w:style>
  <w:style w:type="character" w:customStyle="1" w:styleId="29">
    <w:name w:val="Heading 1 Char"/>
    <w:basedOn w:val="11"/>
    <w:link w:val="2"/>
    <w:uiPriority w:val="9"/>
    <w:rPr>
      <w:rFonts w:asciiTheme="majorHAnsi" w:hAnsiTheme="majorHAnsi" w:eastAsiaTheme="majorEastAsia" w:cstheme="majorBidi"/>
      <w:b/>
      <w:bCs/>
      <w:color w:val="2F5597" w:themeColor="accent1" w:themeShade="BF"/>
      <w:sz w:val="28"/>
      <w:szCs w:val="28"/>
    </w:rPr>
  </w:style>
  <w:style w:type="character" w:customStyle="1" w:styleId="30">
    <w:name w:val="Heading 2 Char"/>
    <w:basedOn w:val="11"/>
    <w:link w:val="3"/>
    <w:uiPriority w:val="9"/>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customStyle="1" w:styleId="31">
    <w:name w:val="Heading 3 Char"/>
    <w:basedOn w:val="11"/>
    <w:link w:val="4"/>
    <w:uiPriority w:val="9"/>
    <w:rPr>
      <w:rFonts w:asciiTheme="majorHAnsi" w:hAnsiTheme="majorHAnsi" w:eastAsiaTheme="majorEastAsia" w:cstheme="majorBidi"/>
      <w:b/>
      <w:bCs/>
      <w:color w:val="4472C4" w:themeColor="accent1"/>
      <w14:textFill>
        <w14:solidFill>
          <w14:schemeClr w14:val="accent1"/>
        </w14:solidFill>
      </w14:textFill>
    </w:rPr>
  </w:style>
  <w:style w:type="character" w:customStyle="1" w:styleId="32">
    <w:name w:val="Heading 4 Char"/>
    <w:basedOn w:val="11"/>
    <w:link w:val="5"/>
    <w:qFormat/>
    <w:uiPriority w:val="9"/>
    <w:rPr>
      <w:rFonts w:asciiTheme="majorHAnsi" w:hAnsiTheme="majorHAnsi" w:eastAsiaTheme="majorEastAsia" w:cstheme="majorBidi"/>
      <w:b/>
      <w:bCs/>
      <w:i/>
      <w:iCs/>
      <w:color w:val="4472C4" w:themeColor="accent1"/>
      <w14:textFill>
        <w14:solidFill>
          <w14:schemeClr w14:val="accent1"/>
        </w14:solidFill>
      </w14:textFill>
    </w:rPr>
  </w:style>
  <w:style w:type="character" w:customStyle="1" w:styleId="33">
    <w:name w:val="Heading 5 Char"/>
    <w:basedOn w:val="11"/>
    <w:link w:val="6"/>
    <w:uiPriority w:val="9"/>
    <w:rPr>
      <w:rFonts w:asciiTheme="majorHAnsi" w:hAnsiTheme="majorHAnsi" w:eastAsiaTheme="majorEastAsia" w:cstheme="majorBidi"/>
      <w:color w:val="203864" w:themeColor="accent1" w:themeShade="80"/>
    </w:rPr>
  </w:style>
  <w:style w:type="character" w:customStyle="1" w:styleId="34">
    <w:name w:val="Heading 6 Char"/>
    <w:basedOn w:val="11"/>
    <w:link w:val="7"/>
    <w:uiPriority w:val="9"/>
    <w:rPr>
      <w:rFonts w:asciiTheme="majorHAnsi" w:hAnsiTheme="majorHAnsi" w:eastAsiaTheme="majorEastAsia" w:cstheme="majorBidi"/>
      <w:i/>
      <w:iCs/>
      <w:color w:val="203864" w:themeColor="accent1" w:themeShade="80"/>
    </w:rPr>
  </w:style>
  <w:style w:type="character" w:customStyle="1" w:styleId="35">
    <w:name w:val="Heading 7 Char"/>
    <w:basedOn w:val="11"/>
    <w:link w:val="8"/>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36">
    <w:name w:val="Heading 8 Char"/>
    <w:basedOn w:val="11"/>
    <w:link w:val="9"/>
    <w:uiPriority w:val="9"/>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37">
    <w:name w:val="Heading 9 Char"/>
    <w:basedOn w:val="11"/>
    <w:link w:val="10"/>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38">
    <w:name w:val="Title Char"/>
    <w:basedOn w:val="11"/>
    <w:link w:val="24"/>
    <w:uiPriority w:val="10"/>
    <w:rPr>
      <w:rFonts w:asciiTheme="majorHAnsi" w:hAnsiTheme="majorHAnsi" w:eastAsiaTheme="majorEastAsia" w:cstheme="majorBidi"/>
      <w:color w:val="333F50" w:themeColor="text2" w:themeShade="BF"/>
      <w:spacing w:val="5"/>
      <w:sz w:val="52"/>
      <w:szCs w:val="52"/>
    </w:rPr>
  </w:style>
  <w:style w:type="character" w:customStyle="1" w:styleId="39">
    <w:name w:val="Subtitle Char"/>
    <w:basedOn w:val="11"/>
    <w:link w:val="27"/>
    <w:uiPriority w:val="11"/>
    <w:rPr>
      <w:rFonts w:asciiTheme="majorHAnsi" w:hAnsiTheme="majorHAnsi" w:eastAsiaTheme="majorEastAsia" w:cstheme="majorBidi"/>
      <w:i/>
      <w:iCs/>
      <w:color w:val="4472C4" w:themeColor="accent1"/>
      <w:spacing w:val="15"/>
      <w:sz w:val="24"/>
      <w:szCs w:val="24"/>
      <w14:textFill>
        <w14:solidFill>
          <w14:schemeClr w14:val="accent1"/>
        </w14:solidFill>
      </w14:textFill>
    </w:rPr>
  </w:style>
  <w:style w:type="character" w:customStyle="1" w:styleId="4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41">
    <w:name w:val="Intense Emphasis"/>
    <w:basedOn w:val="11"/>
    <w:qFormat/>
    <w:uiPriority w:val="21"/>
    <w:rPr>
      <w:b/>
      <w:bCs/>
      <w:i/>
      <w:iCs/>
      <w:color w:val="4472C4" w:themeColor="accent1"/>
      <w14:textFill>
        <w14:solidFill>
          <w14:schemeClr w14:val="accent1"/>
        </w14:solidFill>
      </w14:textFill>
    </w:rPr>
  </w:style>
  <w:style w:type="paragraph" w:styleId="42">
    <w:name w:val="Quote"/>
    <w:basedOn w:val="1"/>
    <w:next w:val="1"/>
    <w:link w:val="43"/>
    <w:qFormat/>
    <w:uiPriority w:val="29"/>
    <w:rPr>
      <w:i/>
      <w:iCs/>
      <w:color w:val="000000" w:themeColor="text1"/>
      <w14:textFill>
        <w14:solidFill>
          <w14:schemeClr w14:val="tx1"/>
        </w14:solidFill>
      </w14:textFill>
    </w:rPr>
  </w:style>
  <w:style w:type="character" w:customStyle="1" w:styleId="43">
    <w:name w:val="Quote Char"/>
    <w:basedOn w:val="11"/>
    <w:link w:val="42"/>
    <w:uiPriority w:val="29"/>
    <w:rPr>
      <w:i/>
      <w:iCs/>
      <w:color w:val="000000" w:themeColor="text1"/>
      <w14:textFill>
        <w14:solidFill>
          <w14:schemeClr w14:val="tx1"/>
        </w14:solidFill>
      </w14:textFill>
    </w:rPr>
  </w:style>
  <w:style w:type="paragraph" w:styleId="44">
    <w:name w:val="Intense Quote"/>
    <w:basedOn w:val="1"/>
    <w:next w:val="1"/>
    <w:link w:val="45"/>
    <w:qFormat/>
    <w:uiPriority w:val="30"/>
    <w:pPr>
      <w:pBdr>
        <w:bottom w:val="single" w:color="4472C4" w:themeColor="accent1" w:sz="4" w:space="4"/>
      </w:pBdr>
      <w:spacing w:before="200" w:after="280"/>
      <w:ind w:left="936" w:right="936"/>
    </w:pPr>
    <w:rPr>
      <w:b/>
      <w:bCs/>
      <w:i/>
      <w:iCs/>
      <w:color w:val="4472C4" w:themeColor="accent1"/>
      <w14:textFill>
        <w14:solidFill>
          <w14:schemeClr w14:val="accent1"/>
        </w14:solidFill>
      </w14:textFill>
    </w:rPr>
  </w:style>
  <w:style w:type="character" w:customStyle="1" w:styleId="45">
    <w:name w:val="Intense Quote Char"/>
    <w:basedOn w:val="11"/>
    <w:link w:val="44"/>
    <w:uiPriority w:val="30"/>
    <w:rPr>
      <w:b/>
      <w:bCs/>
      <w:i/>
      <w:iCs/>
      <w:color w:val="4472C4" w:themeColor="accent1"/>
      <w14:textFill>
        <w14:solidFill>
          <w14:schemeClr w14:val="accent1"/>
        </w14:solidFill>
      </w14:textFill>
    </w:rPr>
  </w:style>
  <w:style w:type="character" w:customStyle="1" w:styleId="46">
    <w:name w:val="Subtle Reference"/>
    <w:basedOn w:val="11"/>
    <w:qFormat/>
    <w:uiPriority w:val="31"/>
    <w:rPr>
      <w:smallCaps/>
      <w:color w:val="ED7D31" w:themeColor="accent2"/>
      <w:u w:val="single"/>
      <w14:textFill>
        <w14:solidFill>
          <w14:schemeClr w14:val="accent2"/>
        </w14:solidFill>
      </w14:textFill>
    </w:rPr>
  </w:style>
  <w:style w:type="character" w:customStyle="1" w:styleId="47">
    <w:name w:val="Intense Reference"/>
    <w:basedOn w:val="11"/>
    <w:qFormat/>
    <w:uiPriority w:val="32"/>
    <w:rPr>
      <w:b/>
      <w:bCs/>
      <w:smallCaps/>
      <w:color w:val="ED7D31" w:themeColor="accent2"/>
      <w:spacing w:val="5"/>
      <w:u w:val="single"/>
      <w14:textFill>
        <w14:solidFill>
          <w14:schemeClr w14:val="accent2"/>
        </w14:solidFill>
      </w14:textFill>
    </w:rPr>
  </w:style>
  <w:style w:type="character" w:customStyle="1" w:styleId="48">
    <w:name w:val="Book Title"/>
    <w:basedOn w:val="11"/>
    <w:qFormat/>
    <w:uiPriority w:val="33"/>
    <w:rPr>
      <w:b/>
      <w:bCs/>
      <w:smallCaps/>
      <w:spacing w:val="5"/>
    </w:rPr>
  </w:style>
  <w:style w:type="paragraph" w:styleId="49">
    <w:name w:val="List Paragraph"/>
    <w:basedOn w:val="1"/>
    <w:qFormat/>
    <w:uiPriority w:val="34"/>
    <w:pPr>
      <w:ind w:left="720"/>
      <w:contextualSpacing/>
    </w:pPr>
  </w:style>
  <w:style w:type="character" w:customStyle="1" w:styleId="50">
    <w:name w:val="Footnote Text Char"/>
    <w:basedOn w:val="11"/>
    <w:link w:val="22"/>
    <w:semiHidden/>
    <w:qFormat/>
    <w:uiPriority w:val="99"/>
    <w:rPr>
      <w:sz w:val="20"/>
      <w:szCs w:val="20"/>
    </w:rPr>
  </w:style>
  <w:style w:type="character" w:customStyle="1" w:styleId="51">
    <w:name w:val="Endnote Text Char"/>
    <w:basedOn w:val="11"/>
    <w:link w:val="20"/>
    <w:semiHidden/>
    <w:qFormat/>
    <w:uiPriority w:val="99"/>
    <w:rPr>
      <w:sz w:val="20"/>
      <w:szCs w:val="20"/>
    </w:rPr>
  </w:style>
  <w:style w:type="character" w:customStyle="1" w:styleId="52">
    <w:name w:val="Plain Text Char"/>
    <w:basedOn w:val="11"/>
    <w:link w:val="19"/>
    <w:qFormat/>
    <w:uiPriority w:val="99"/>
    <w:rPr>
      <w:rFonts w:ascii="Courier New" w:hAnsi="Courier New" w:cs="Courier New"/>
      <w:sz w:val="21"/>
      <w:szCs w:val="21"/>
    </w:rPr>
  </w:style>
  <w:style w:type="character" w:customStyle="1" w:styleId="53">
    <w:name w:val="Header Char"/>
    <w:basedOn w:val="11"/>
    <w:link w:val="23"/>
    <w:qFormat/>
    <w:uiPriority w:val="99"/>
  </w:style>
  <w:style w:type="character" w:customStyle="1" w:styleId="54">
    <w:name w:val="Footer Char"/>
    <w:basedOn w:val="11"/>
    <w:link w:val="25"/>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По умолчанию">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TotalTime>13</TotalTime>
  <ScaleCrop>false</ScaleCrop>
  <LinksUpToDate>false</LinksUpToDate>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2026-01-21T08:34:25Z</dcterms:created>
  <dc:creator>Александр</dc:creator>
  <cp:lastModifiedBy>user</cp:lastModifiedBy>
  <dcterms:modified xsi:type="dcterms:W3CDTF">2026-01-21T08:47:58Z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BBDFCABC52484C20AA8596B8A8CF66FD_12</vt:lpwstr>
  </property>
</Properties>
</file>