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C0E59" w14:textId="02B110FA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50D3D">
        <w:rPr>
          <w:rFonts w:ascii="Times New Roman" w:hAnsi="Times New Roman" w:cs="Times New Roman"/>
          <w:sz w:val="28"/>
          <w:szCs w:val="28"/>
        </w:rPr>
        <w:t>ценарий спортивного развлечения для подготовительной группы</w:t>
      </w:r>
    </w:p>
    <w:p w14:paraId="2DCF2A26" w14:textId="5DE4F20D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«Всемирный день хоккея»</w:t>
      </w:r>
    </w:p>
    <w:p w14:paraId="0493C67F" w14:textId="73D9C593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159F0959" w14:textId="1E286895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Актуальность: Всемирный день хоккея отмечается ежегодно и направлен на популяризацию этого вида спорта среди детей и молодёжи. Проведение тематического спортивного развлечения способствует формированию интереса к здоровому образу жизни, командным видам спорта и олимпийскому движению.</w:t>
      </w:r>
    </w:p>
    <w:p w14:paraId="6F40016A" w14:textId="0F40D76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Возрастная группа: подготовительная (6–7 лет)</w:t>
      </w:r>
    </w:p>
    <w:p w14:paraId="1694C1DA" w14:textId="45943188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Продолжительность: 35–40 минут</w:t>
      </w:r>
    </w:p>
    <w:p w14:paraId="1F6A52EC" w14:textId="21FCA79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Место проведения: спортивный зал (или спортивная площадка)</w:t>
      </w:r>
    </w:p>
    <w:p w14:paraId="4CFBDBA9" w14:textId="74B729D8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Цель</w:t>
      </w:r>
    </w:p>
    <w:p w14:paraId="7526B78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Создание условий для приобщения детей к занятиям физической культурой и спортом через знакомство с хоккеем.</w:t>
      </w:r>
    </w:p>
    <w:p w14:paraId="08ACEBDF" w14:textId="2776B42A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Задачи</w:t>
      </w:r>
    </w:p>
    <w:p w14:paraId="6CE1895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235E21A7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Расширять представления детей о хоккее как виде спорта</w:t>
      </w:r>
    </w:p>
    <w:p w14:paraId="6D3DB7BE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Познакомить с историей праздника, экипировкой хоккеиста</w:t>
      </w:r>
    </w:p>
    <w:p w14:paraId="7B4DF932" w14:textId="12E8FDEA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Закреплять навыки владения клюшкой и шайбой (мячом)</w:t>
      </w:r>
    </w:p>
    <w:p w14:paraId="795DF8C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251D2596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Развивать ловкость, быстроту реакции, координацию движений</w:t>
      </w:r>
    </w:p>
    <w:p w14:paraId="6A37AFC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Развивать умение действовать в команде</w:t>
      </w:r>
    </w:p>
    <w:p w14:paraId="3C821D1A" w14:textId="0F61AB9D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Развивать меткость и глазомер</w:t>
      </w:r>
    </w:p>
    <w:p w14:paraId="66A343F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Воспитательные:</w:t>
      </w:r>
    </w:p>
    <w:p w14:paraId="207231B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Воспитывать интерес к спорту и здоровому образу жизни</w:t>
      </w:r>
    </w:p>
    <w:p w14:paraId="57E9358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Воспитывать чувство товарищества, взаимопомощи</w:t>
      </w:r>
    </w:p>
    <w:p w14:paraId="33B9DE6B" w14:textId="2A7C184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Формировать умение соблюдать правила игры</w:t>
      </w:r>
    </w:p>
    <w:p w14:paraId="7C9674DA" w14:textId="75BCB53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Интеграция образовательных областей</w:t>
      </w:r>
    </w:p>
    <w:p w14:paraId="330DC21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Физическое развитие</w:t>
      </w:r>
    </w:p>
    <w:p w14:paraId="31DAA4D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Познавательное развитие</w:t>
      </w:r>
    </w:p>
    <w:p w14:paraId="2BF1F14B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lastRenderedPageBreak/>
        <w:t>- Социально-коммуникативное развитие</w:t>
      </w:r>
    </w:p>
    <w:p w14:paraId="1CAB9070" w14:textId="63819D48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Речевое развитие</w:t>
      </w:r>
    </w:p>
    <w:p w14:paraId="7CD0E244" w14:textId="7E7BAEF1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Предварительная работа</w:t>
      </w:r>
    </w:p>
    <w:p w14:paraId="748532C7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Беседа о зимних видах спорта, о хоккее</w:t>
      </w:r>
    </w:p>
    <w:p w14:paraId="34F9E1AC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Рассматривание иллюстраций с изображением хоккеистов, экипировки</w:t>
      </w:r>
    </w:p>
    <w:p w14:paraId="7153542E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Просмотр мультфильмов о спорте («Шайбу! Шайбу!», «Матч-реванш»)</w:t>
      </w:r>
    </w:p>
    <w:p w14:paraId="24D15A9B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Разучивание стихотворений о хоккее</w:t>
      </w:r>
    </w:p>
    <w:p w14:paraId="0E8DA36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Знакомство с правилами игры в хоккей</w:t>
      </w:r>
    </w:p>
    <w:p w14:paraId="71060281" w14:textId="779B2CA5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Оборудование и инвентарь</w:t>
      </w:r>
    </w:p>
    <w:p w14:paraId="0E9B099A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Детские клюшки (по количеству детей или по числу участников эстафет)</w:t>
      </w:r>
    </w:p>
    <w:p w14:paraId="6CCC05D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Шайбы пластиковые или мячи для флорбола — 6–8 шт.</w:t>
      </w:r>
    </w:p>
    <w:p w14:paraId="6A086849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Ворота малые — 2–4 шт.</w:t>
      </w:r>
    </w:p>
    <w:p w14:paraId="5F95A371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Конусы/ориентиры — 10–12 шт.</w:t>
      </w:r>
    </w:p>
    <w:p w14:paraId="0AAC079C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Эмблемы для команд (2 цвета)</w:t>
      </w:r>
    </w:p>
    <w:p w14:paraId="04ACB22F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Медали/грамоты для награждения</w:t>
      </w:r>
    </w:p>
    <w:p w14:paraId="703C65A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Музыкальное сопровождение</w:t>
      </w:r>
    </w:p>
    <w:p w14:paraId="58139FF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Презентация/иллюстрации о хоккее</w:t>
      </w:r>
    </w:p>
    <w:p w14:paraId="03EB9AED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Свисток</w:t>
      </w:r>
    </w:p>
    <w:p w14:paraId="69646B23" w14:textId="5A8F9F66" w:rsidR="00250D3D" w:rsidRPr="00250D3D" w:rsidRDefault="00250D3D" w:rsidP="00250D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0D3D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5ABF55DD" w14:textId="6707637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Часть 1. Вводная (5–7 минут)</w:t>
      </w:r>
    </w:p>
    <w:p w14:paraId="3ED6A106" w14:textId="217EA6C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Вход детей в зал под спортивный марш.</w:t>
      </w:r>
    </w:p>
    <w:p w14:paraId="4AEC3F6B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7AE5634C" w14:textId="06FBF985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Здравствуйте, юные спортсмены! Сегодня у нас необычный праздник. Кто знает, какой вид спорта называют самым быстрым и зрелищным на льду?</w:t>
      </w:r>
    </w:p>
    <w:p w14:paraId="46FA0E96" w14:textId="0BA02721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020E7BA5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00AA12AE" w14:textId="1A09DF3A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Правильно, хоккей! Сегодня во всём мире отмечается Всемирный день хоккея. И мы с вами тоже станем настоящими хоккеистами!</w:t>
      </w:r>
    </w:p>
    <w:p w14:paraId="179B575C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</w:p>
    <w:p w14:paraId="3D732D19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lastRenderedPageBreak/>
        <w:t>Ведущий:</w:t>
      </w:r>
    </w:p>
    <w:p w14:paraId="3FAAB8C3" w14:textId="3E6991C5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Хоккей — командная игра. Скажите, что нужно хоккеисту для игры?</w:t>
      </w:r>
    </w:p>
    <w:p w14:paraId="0690ABCD" w14:textId="7309FDD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(Дети перечисляют: клюшка, шайба, коньки, шлем, форма, ворота...)</w:t>
      </w:r>
    </w:p>
    <w:p w14:paraId="771B8DA5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1C3DF0E2" w14:textId="4C1CD3B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Молодцы! А какими качествами должен обладать хоккеист?</w:t>
      </w:r>
    </w:p>
    <w:p w14:paraId="5DC68105" w14:textId="08F3F24C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(Ответы: быстрый, ловкий, смелый, дружный с командой...)</w:t>
      </w:r>
    </w:p>
    <w:p w14:paraId="23507EE6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Ребёнок читает стихотворение:</w:t>
      </w:r>
    </w:p>
    <w:p w14:paraId="62210E7A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Хоккеист несётся быстро,</w:t>
      </w:r>
    </w:p>
    <w:p w14:paraId="29353EC1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Клюшкой шайбу отбивает.</w:t>
      </w:r>
    </w:p>
    <w:p w14:paraId="7AB5432F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В настоящего хоккеиста</w:t>
      </w:r>
    </w:p>
    <w:p w14:paraId="16DF507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Он с пелёнок вырастает!</w:t>
      </w:r>
    </w:p>
    <w:p w14:paraId="101DEE5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 xml:space="preserve">&gt; </w:t>
      </w:r>
    </w:p>
    <w:p w14:paraId="674C8F83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Нужно бегать и бросать,</w:t>
      </w:r>
    </w:p>
    <w:p w14:paraId="7F2A789E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И команду уважать,</w:t>
      </w:r>
    </w:p>
    <w:p w14:paraId="1B62320C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Быть упорным и отважным —</w:t>
      </w:r>
    </w:p>
    <w:p w14:paraId="6581AF10" w14:textId="11A31206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Это в хоккее очень важно!</w:t>
      </w:r>
    </w:p>
    <w:p w14:paraId="3B25F67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52A89C6B" w14:textId="37F71D7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Прежде чем начать соревнования, настоящие спортсмены делают разминку. Готовы?</w:t>
      </w:r>
    </w:p>
    <w:p w14:paraId="032E1464" w14:textId="5DB63EDB" w:rsidR="00250D3D" w:rsidRPr="00250D3D" w:rsidRDefault="00250D3D" w:rsidP="00250D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0D3D">
        <w:rPr>
          <w:rFonts w:ascii="Times New Roman" w:hAnsi="Times New Roman" w:cs="Times New Roman"/>
          <w:b/>
          <w:bCs/>
          <w:sz w:val="28"/>
          <w:szCs w:val="28"/>
        </w:rPr>
        <w:t>Часть 2. Разминка (3–4 минуты)</w:t>
      </w:r>
    </w:p>
    <w:p w14:paraId="7D153AD0" w14:textId="33962D0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Музыкальная разминка «Хоккеисты» (под ритмичную музыку)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50D3D" w14:paraId="42174100" w14:textId="77777777" w:rsidTr="00250D3D">
        <w:tc>
          <w:tcPr>
            <w:tcW w:w="4672" w:type="dxa"/>
          </w:tcPr>
          <w:p w14:paraId="5A8DAA6A" w14:textId="7D1B3ECC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</w:tc>
        <w:tc>
          <w:tcPr>
            <w:tcW w:w="4673" w:type="dxa"/>
          </w:tcPr>
          <w:p w14:paraId="07CF986D" w14:textId="4985CE23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250D3D" w14:paraId="4ED508C5" w14:textId="77777777" w:rsidTr="00250D3D">
        <w:tc>
          <w:tcPr>
            <w:tcW w:w="4672" w:type="dxa"/>
          </w:tcPr>
          <w:p w14:paraId="112567B5" w14:textId="4D584C04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«Конькобежец»</w:t>
            </w:r>
          </w:p>
        </w:tc>
        <w:tc>
          <w:tcPr>
            <w:tcW w:w="4673" w:type="dxa"/>
          </w:tcPr>
          <w:p w14:paraId="630841E6" w14:textId="72E71AAC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Скользящие шаги в стороны, имитация бега на коньках</w:t>
            </w:r>
          </w:p>
        </w:tc>
      </w:tr>
      <w:tr w:rsidR="00250D3D" w14:paraId="7CC212F1" w14:textId="77777777" w:rsidTr="00250D3D">
        <w:tc>
          <w:tcPr>
            <w:tcW w:w="4672" w:type="dxa"/>
          </w:tcPr>
          <w:p w14:paraId="5DBE3CD7" w14:textId="2B11FFFB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«Клюшка»</w:t>
            </w:r>
          </w:p>
        </w:tc>
        <w:tc>
          <w:tcPr>
            <w:tcW w:w="4673" w:type="dxa"/>
          </w:tcPr>
          <w:p w14:paraId="6630E4B0" w14:textId="578AD326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| Наклоны вперёд, руки вытянуты («держим клюшку»)</w:t>
            </w:r>
          </w:p>
        </w:tc>
      </w:tr>
      <w:tr w:rsidR="00250D3D" w14:paraId="73547658" w14:textId="77777777" w:rsidTr="00250D3D">
        <w:tc>
          <w:tcPr>
            <w:tcW w:w="4672" w:type="dxa"/>
          </w:tcPr>
          <w:p w14:paraId="3C5DB40B" w14:textId="443496D7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«Вратарь»</w:t>
            </w:r>
          </w:p>
        </w:tc>
        <w:tc>
          <w:tcPr>
            <w:tcW w:w="4673" w:type="dxa"/>
          </w:tcPr>
          <w:p w14:paraId="71D0D3A6" w14:textId="3015EEF7" w:rsid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Приседания с выставлением рук вперёд</w:t>
            </w:r>
          </w:p>
        </w:tc>
      </w:tr>
      <w:tr w:rsidR="00250D3D" w14:paraId="7D223138" w14:textId="77777777" w:rsidTr="00250D3D">
        <w:tc>
          <w:tcPr>
            <w:tcW w:w="4672" w:type="dxa"/>
          </w:tcPr>
          <w:p w14:paraId="5BB0D656" w14:textId="61B92B5F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| «Бросок»</w:t>
            </w:r>
          </w:p>
        </w:tc>
        <w:tc>
          <w:tcPr>
            <w:tcW w:w="4673" w:type="dxa"/>
          </w:tcPr>
          <w:p w14:paraId="2A1B874C" w14:textId="11176B5E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Махи руками, имитация броска по воротам</w:t>
            </w:r>
          </w:p>
        </w:tc>
      </w:tr>
      <w:tr w:rsidR="00250D3D" w14:paraId="2CD25EFD" w14:textId="77777777" w:rsidTr="00250D3D">
        <w:tc>
          <w:tcPr>
            <w:tcW w:w="4672" w:type="dxa"/>
          </w:tcPr>
          <w:p w14:paraId="23C71D8B" w14:textId="7E2FADD4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«Шайба летит» |</w:t>
            </w:r>
          </w:p>
        </w:tc>
        <w:tc>
          <w:tcPr>
            <w:tcW w:w="4673" w:type="dxa"/>
          </w:tcPr>
          <w:p w14:paraId="28C51C10" w14:textId="1A42031A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Прыжки на двух ногах с поворотами</w:t>
            </w:r>
          </w:p>
        </w:tc>
      </w:tr>
      <w:tr w:rsidR="00250D3D" w14:paraId="1A344541" w14:textId="77777777" w:rsidTr="00250D3D">
        <w:tc>
          <w:tcPr>
            <w:tcW w:w="4672" w:type="dxa"/>
          </w:tcPr>
          <w:p w14:paraId="3CADDB53" w14:textId="07A6D899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«Празднуем гол»</w:t>
            </w:r>
          </w:p>
        </w:tc>
        <w:tc>
          <w:tcPr>
            <w:tcW w:w="4673" w:type="dxa"/>
          </w:tcPr>
          <w:p w14:paraId="74C3E4FA" w14:textId="24CB2C70" w:rsidR="00250D3D" w:rsidRPr="00250D3D" w:rsidRDefault="00250D3D" w:rsidP="00250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D3D">
              <w:rPr>
                <w:rFonts w:ascii="Times New Roman" w:hAnsi="Times New Roman" w:cs="Times New Roman"/>
                <w:sz w:val="28"/>
                <w:szCs w:val="28"/>
              </w:rPr>
              <w:t>Руки вверх, прыжки с хлопками |</w:t>
            </w:r>
          </w:p>
        </w:tc>
      </w:tr>
    </w:tbl>
    <w:p w14:paraId="2B4D00A2" w14:textId="77777777" w:rsid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1B4A8E" w14:textId="441E0737" w:rsidR="00250D3D" w:rsidRPr="00250D3D" w:rsidRDefault="00250D3D" w:rsidP="00250D3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0D3D">
        <w:rPr>
          <w:rFonts w:ascii="Times New Roman" w:hAnsi="Times New Roman" w:cs="Times New Roman"/>
          <w:b/>
          <w:bCs/>
          <w:sz w:val="28"/>
          <w:szCs w:val="28"/>
        </w:rPr>
        <w:lastRenderedPageBreak/>
        <w:t>Часть 3. Основная — эстафеты и конкурсы (20–25 минут)</w:t>
      </w:r>
    </w:p>
    <w:p w14:paraId="1A07EAED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04087437" w14:textId="4F07A3F1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Разминка окончена! Пора разделиться на две команды. Придумайте названия своим командам — как настоящие хоккейные клубы!</w:t>
      </w:r>
    </w:p>
    <w:p w14:paraId="7EECDC05" w14:textId="73294205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(Дети делятся на 2 команды, выбирают названия, надевают эмблемы)</w:t>
      </w:r>
    </w:p>
    <w:p w14:paraId="25837B76" w14:textId="10D6A21F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Представление команд, девиз (если подготовлен).</w:t>
      </w:r>
    </w:p>
    <w:p w14:paraId="0CEF4FE8" w14:textId="09ACD1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Эстафета 1. «Проведи шайбу»</w:t>
      </w:r>
    </w:p>
    <w:p w14:paraId="50102634" w14:textId="45EC8059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Инвентарь: клюшки, шайбы (мячи), конусы.</w:t>
      </w:r>
    </w:p>
    <w:p w14:paraId="5A4755ED" w14:textId="43441139" w:rsidR="00DE1A63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Описание: Провести шайбу клюшкой «змейкой» между конусами до ориентира и обратно, передать эстафету следующему.</w:t>
      </w:r>
    </w:p>
    <w:p w14:paraId="5D66E239" w14:textId="1D04A01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Правила: Шайбу вести аккуратно, не ронять клюшку. Если шайба укатилась — вернуть её и продолжить с места потери.</w:t>
      </w:r>
    </w:p>
    <w:p w14:paraId="0BFDFD62" w14:textId="44446CE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Эстафета 2. «Меткий бросок»</w:t>
      </w:r>
    </w:p>
    <w:p w14:paraId="34FAD7AC" w14:textId="1013B0D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Инвентарь: клюшки, шайбы, ворота.</w:t>
      </w:r>
    </w:p>
    <w:p w14:paraId="66025729" w14:textId="5E74F649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Описание: Добежать с клюшкой и шайбой до линии броска (3–4 м от ворот), выполнить бросок в ворота. Забрать шайбу, вернуться, передать инвентарь.</w:t>
      </w:r>
    </w:p>
    <w:p w14:paraId="3BE19D82" w14:textId="48192CD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Подсчёт: За каждый забитый гол — дополнительный балл команде.</w:t>
      </w:r>
    </w:p>
    <w:p w14:paraId="78F8552D" w14:textId="4585FA8C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Эстафета 3. «Хоккейный паровозик»</w:t>
      </w:r>
    </w:p>
    <w:p w14:paraId="18B15ED7" w14:textId="3FE9B19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Описание: Первый участник ведёт шайбу до конуса и обратно. Затем берёт за руку второго, вместе ведут шайбу. Потом втроём и т.д., пока вся команда не соединится.</w:t>
      </w:r>
    </w:p>
    <w:p w14:paraId="261F777A" w14:textId="034DBFF3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Акцент: Командное взаимодействие, согласованность.</w:t>
      </w:r>
    </w:p>
    <w:p w14:paraId="027FF34D" w14:textId="47BBC28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Конкурс 4. «Хоккейная викторина» (для отдыха между эстафетами)</w:t>
      </w:r>
    </w:p>
    <w:p w14:paraId="4597C44C" w14:textId="09217F58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Команды отвечают по очереди. За правильный ответ — 1 балл.</w:t>
      </w:r>
    </w:p>
    <w:p w14:paraId="6A526F91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1. Сколько игроков одной команды находятся на льду одновременно? (6: 5 полевых + вратарь)</w:t>
      </w:r>
    </w:p>
    <w:p w14:paraId="778F0436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2. Как называется защитный головной убор хоккеиста? (Шлем)</w:t>
      </w:r>
    </w:p>
    <w:p w14:paraId="44A1731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3. Сколько периодов в хоккейном матче? (3)</w:t>
      </w:r>
    </w:p>
    <w:p w14:paraId="00C933B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4. Как называется бросок шайбы в ворота? (Бросок / щелчок)</w:t>
      </w:r>
    </w:p>
    <w:p w14:paraId="41D1BEB5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5. Куда отправляют игрока за нарушение правил? (На скамейку штрафников / в штрафной бокс)</w:t>
      </w:r>
    </w:p>
    <w:p w14:paraId="250A28F6" w14:textId="651F1A73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lastRenderedPageBreak/>
        <w:t>6. Из чего сделана шайба? (Из резины)</w:t>
      </w:r>
    </w:p>
    <w:p w14:paraId="490F0E97" w14:textId="2F713731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Эстафета 5. «Передай шайбу»</w:t>
      </w:r>
    </w:p>
    <w:p w14:paraId="61AF97D0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Описание: Команда стоит в колонне. Первый игрок клюшкой передаёт шайбу назад между ног, последний получает и бежит вперёд, ведя шайбу. Повторять, пока первый не вернётся на место.</w:t>
      </w:r>
    </w:p>
    <w:p w14:paraId="2416815F" w14:textId="2883AE24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Эстафета 6. «Вратарь»</w:t>
      </w:r>
    </w:p>
    <w:p w14:paraId="28E46EFA" w14:textId="5EBC6D6C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Инвентарь: Ворота, мячи/шайбы.</w:t>
      </w:r>
    </w:p>
    <w:p w14:paraId="42994436" w14:textId="7DBEB9F9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Описание: Один ребёнок — вратарь. Остальные по очереди выполняют броски (по 2 попытки). Подсчитывается количество забитых голов. Затем команды меняются.</w:t>
      </w:r>
    </w:p>
    <w:p w14:paraId="0CDA9E1E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Вариант: Каждый участник по очереди становится вратарём на 2–3 броска соперника.</w:t>
      </w:r>
    </w:p>
    <w:p w14:paraId="48A97191" w14:textId="17EE0D0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Часть 4. Заключительная (5–7 минут)</w:t>
      </w:r>
    </w:p>
    <w:p w14:paraId="0AB7F24E" w14:textId="22770FC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Построение команд.</w:t>
      </w:r>
    </w:p>
    <w:p w14:paraId="4DD74CE9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5B363E7F" w14:textId="4CA50249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Какие замечательные хоккеисты у нас сегодня! Вы показали ловкость, меткость и настоящий командный дух!</w:t>
      </w:r>
    </w:p>
    <w:p w14:paraId="1FDF6D16" w14:textId="71557ED0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Подведение итогов, подсчёт баллов.</w:t>
      </w:r>
    </w:p>
    <w:p w14:paraId="1D299FB5" w14:textId="77EED8A9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(Даже если счёт неравный, подчеркнуть, что победила дружба, обе команды старались)</w:t>
      </w:r>
    </w:p>
    <w:p w14:paraId="60E0A464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5C153D88" w14:textId="20FAC934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В хоккее, как и в жизни, побеждает тот, кто не сдаётся и поддерживает товарищей. Вы сегодня были настоящей командой!</w:t>
      </w:r>
    </w:p>
    <w:p w14:paraId="65BFB29B" w14:textId="500582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Награждение: Вручение медалей/грамот всем участникам.</w:t>
      </w:r>
    </w:p>
    <w:p w14:paraId="0633C2F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Ребёнок читает стихотворение:</w:t>
      </w:r>
    </w:p>
    <w:p w14:paraId="0ACA8134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Мы играли, мы старались,</w:t>
      </w:r>
    </w:p>
    <w:p w14:paraId="15CB5FB7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Клюшкой шайбу отбивали,</w:t>
      </w:r>
    </w:p>
    <w:p w14:paraId="3623AF52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И друг другу помогали —</w:t>
      </w:r>
    </w:p>
    <w:p w14:paraId="184BA033" w14:textId="7E6B005E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&gt; Настоящими хоккеистами стали!</w:t>
      </w:r>
    </w:p>
    <w:p w14:paraId="284D83D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Ведущий:</w:t>
      </w:r>
    </w:p>
    <w:p w14:paraId="4974DD62" w14:textId="69FA20FD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lastRenderedPageBreak/>
        <w:t>&gt; Спасибо всем за праздник! Занимайтесь спортом, будьте здоровы и дружны!</w:t>
      </w:r>
    </w:p>
    <w:p w14:paraId="283828C0" w14:textId="3BD07A14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Выход из зала под музыку.</w:t>
      </w:r>
    </w:p>
    <w:p w14:paraId="04B2E91D" w14:textId="304EE20B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Рефлексия</w:t>
      </w:r>
    </w:p>
    <w:p w14:paraId="5EA5B847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После мероприятия провести беседу:</w:t>
      </w:r>
    </w:p>
    <w:p w14:paraId="169B6538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Что вам понравилось больше всего?</w:t>
      </w:r>
    </w:p>
    <w:p w14:paraId="6286DE9F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Что было самым трудным?</w:t>
      </w:r>
    </w:p>
    <w:p w14:paraId="073F9099" w14:textId="5D428AC6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- Хотели бы вы заниматься хоккеем?</w:t>
      </w:r>
    </w:p>
    <w:p w14:paraId="521E1B97" w14:textId="5CD2B268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## Используемая литература и источники</w:t>
      </w:r>
    </w:p>
    <w:p w14:paraId="68155575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1. Пензулаева Л.И. Физическая культура в детском саду. Подготовительная к школе группа. — М.: МОЗАИКА-СИНТЕЗ, 2022.</w:t>
      </w:r>
    </w:p>
    <w:p w14:paraId="157C4F09" w14:textId="777777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2. Степаненкова Э.Я. Сборник подвижных игр для детей 2–7 лет. — М.: МОЗАИКА-СИНТЕЗ, 2022.</w:t>
      </w:r>
    </w:p>
    <w:p w14:paraId="25559080" w14:textId="5CF0C477" w:rsidR="00250D3D" w:rsidRPr="00250D3D" w:rsidRDefault="00250D3D" w:rsidP="00250D3D">
      <w:pPr>
        <w:rPr>
          <w:rFonts w:ascii="Times New Roman" w:hAnsi="Times New Roman" w:cs="Times New Roman"/>
          <w:sz w:val="28"/>
          <w:szCs w:val="28"/>
        </w:rPr>
      </w:pPr>
      <w:r w:rsidRPr="00250D3D">
        <w:rPr>
          <w:rFonts w:ascii="Times New Roman" w:hAnsi="Times New Roman" w:cs="Times New Roman"/>
          <w:sz w:val="28"/>
          <w:szCs w:val="28"/>
        </w:rPr>
        <w:t>3. Федеральная образовательная программа дошкольного образования (2023).</w:t>
      </w:r>
    </w:p>
    <w:sectPr w:rsidR="00250D3D" w:rsidRPr="00250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7E"/>
    <w:rsid w:val="00250D3D"/>
    <w:rsid w:val="00B7207E"/>
    <w:rsid w:val="00DE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A0379"/>
  <w15:chartTrackingRefBased/>
  <w15:docId w15:val="{F257432B-43C1-4B08-8173-7E8D7909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0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982</Words>
  <Characters>5602</Characters>
  <Application>Microsoft Office Word</Application>
  <DocSecurity>0</DocSecurity>
  <Lines>46</Lines>
  <Paragraphs>13</Paragraphs>
  <ScaleCrop>false</ScaleCrop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2026-01-13T09:22:00Z</dcterms:created>
  <dcterms:modified xsi:type="dcterms:W3CDTF">2026-01-13T09:28:00Z</dcterms:modified>
</cp:coreProperties>
</file>