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5819" w:rsidRDefault="005E5819" w:rsidP="005E5819">
      <w:pPr>
        <w:spacing w:line="240" w:lineRule="auto"/>
        <w:jc w:val="center"/>
        <w:rPr>
          <w:rStyle w:val="c6"/>
          <w:rFonts w:ascii="Times New Roman" w:hAnsi="Times New Roman" w:cs="Times New Roman"/>
          <w:b/>
          <w:bCs/>
          <w:color w:val="000000"/>
          <w:sz w:val="28"/>
          <w:szCs w:val="28"/>
        </w:rPr>
      </w:pPr>
      <w:r>
        <w:rPr>
          <w:rStyle w:val="c6"/>
          <w:rFonts w:ascii="Times New Roman" w:hAnsi="Times New Roman" w:cs="Times New Roman"/>
          <w:b/>
          <w:bCs/>
          <w:color w:val="000000"/>
          <w:sz w:val="28"/>
          <w:szCs w:val="28"/>
        </w:rPr>
        <w:t>Тема: «Все в наших руках</w:t>
      </w:r>
      <w:r w:rsidR="00D50436">
        <w:rPr>
          <w:rStyle w:val="c6"/>
          <w:rFonts w:ascii="Times New Roman" w:hAnsi="Times New Roman" w:cs="Times New Roman"/>
          <w:b/>
          <w:bCs/>
          <w:color w:val="000000"/>
          <w:sz w:val="28"/>
          <w:szCs w:val="28"/>
        </w:rPr>
        <w:t>!</w:t>
      </w:r>
      <w:r>
        <w:rPr>
          <w:rStyle w:val="c6"/>
          <w:rFonts w:ascii="Times New Roman" w:hAnsi="Times New Roman" w:cs="Times New Roman"/>
          <w:b/>
          <w:bCs/>
          <w:color w:val="000000"/>
          <w:sz w:val="28"/>
          <w:szCs w:val="28"/>
        </w:rPr>
        <w:t>».</w:t>
      </w:r>
    </w:p>
    <w:p w:rsidR="005E5819" w:rsidRDefault="005E5819" w:rsidP="005E5819">
      <w:pPr>
        <w:spacing w:line="240" w:lineRule="auto"/>
        <w:jc w:val="center"/>
        <w:rPr>
          <w:rStyle w:val="c6"/>
          <w:rFonts w:ascii="Times New Roman" w:hAnsi="Times New Roman" w:cs="Times New Roman"/>
          <w:b/>
          <w:bCs/>
          <w:color w:val="000000"/>
          <w:sz w:val="28"/>
          <w:szCs w:val="28"/>
        </w:rPr>
      </w:pPr>
      <w:r>
        <w:rPr>
          <w:rStyle w:val="c6"/>
          <w:rFonts w:ascii="Times New Roman" w:hAnsi="Times New Roman" w:cs="Times New Roman"/>
          <w:b/>
          <w:bCs/>
          <w:color w:val="000000"/>
          <w:sz w:val="28"/>
          <w:szCs w:val="28"/>
        </w:rPr>
        <w:t>Психологический тренинг для обучающихся 9-11 классов.</w:t>
      </w:r>
    </w:p>
    <w:p w:rsidR="005E5819" w:rsidRDefault="00D50436" w:rsidP="005E5819">
      <w:pPr>
        <w:pStyle w:val="a3"/>
        <w:jc w:val="right"/>
        <w:rPr>
          <w:rStyle w:val="c6"/>
          <w:rFonts w:ascii="Times New Roman" w:hAnsi="Times New Roman" w:cs="Times New Roman"/>
          <w:bCs/>
          <w:color w:val="000000"/>
          <w:sz w:val="28"/>
          <w:szCs w:val="28"/>
        </w:rPr>
      </w:pPr>
      <w:r>
        <w:rPr>
          <w:rStyle w:val="c6"/>
          <w:rFonts w:ascii="Times New Roman" w:hAnsi="Times New Roman" w:cs="Times New Roman"/>
          <w:bCs/>
          <w:color w:val="000000"/>
          <w:sz w:val="28"/>
          <w:szCs w:val="28"/>
        </w:rPr>
        <w:t>п</w:t>
      </w:r>
      <w:r w:rsidR="005E5819" w:rsidRPr="005E5819">
        <w:rPr>
          <w:rStyle w:val="c6"/>
          <w:rFonts w:ascii="Times New Roman" w:hAnsi="Times New Roman" w:cs="Times New Roman"/>
          <w:bCs/>
          <w:color w:val="000000"/>
          <w:sz w:val="28"/>
          <w:szCs w:val="28"/>
        </w:rPr>
        <w:t xml:space="preserve">едагог-психолог, </w:t>
      </w:r>
      <w:r w:rsidR="00970380">
        <w:rPr>
          <w:rStyle w:val="c6"/>
          <w:rFonts w:ascii="Times New Roman" w:hAnsi="Times New Roman" w:cs="Times New Roman"/>
          <w:bCs/>
          <w:color w:val="000000"/>
          <w:sz w:val="28"/>
          <w:szCs w:val="28"/>
        </w:rPr>
        <w:t>Плетнева Ю.Г.</w:t>
      </w:r>
    </w:p>
    <w:p w:rsidR="00AC0E0D" w:rsidRPr="005E5819" w:rsidRDefault="00303FBC" w:rsidP="005E5819">
      <w:pPr>
        <w:pStyle w:val="a3"/>
        <w:rPr>
          <w:rStyle w:val="c2"/>
          <w:rFonts w:ascii="Times New Roman" w:hAnsi="Times New Roman" w:cs="Times New Roman"/>
          <w:b/>
          <w:color w:val="000000"/>
          <w:sz w:val="28"/>
          <w:szCs w:val="28"/>
        </w:rPr>
      </w:pPr>
      <w:r w:rsidRPr="005E5819">
        <w:rPr>
          <w:rStyle w:val="c6"/>
          <w:rFonts w:ascii="Times New Roman" w:hAnsi="Times New Roman" w:cs="Times New Roman"/>
          <w:b/>
          <w:bCs/>
          <w:color w:val="000000"/>
          <w:sz w:val="28"/>
          <w:szCs w:val="28"/>
        </w:rPr>
        <w:t>Цель:</w:t>
      </w:r>
    </w:p>
    <w:p w:rsidR="00AC0E0D" w:rsidRDefault="00303FBC" w:rsidP="00AC0E0D">
      <w:pPr>
        <w:rPr>
          <w:rStyle w:val="c8"/>
          <w:rFonts w:ascii="Times New Roman" w:hAnsi="Times New Roman" w:cs="Times New Roman"/>
          <w:sz w:val="28"/>
          <w:szCs w:val="28"/>
        </w:rPr>
      </w:pPr>
      <w:r w:rsidRPr="00AC0E0D">
        <w:rPr>
          <w:rStyle w:val="c8"/>
          <w:rFonts w:ascii="Times New Roman" w:hAnsi="Times New Roman" w:cs="Times New Roman"/>
          <w:color w:val="000000"/>
          <w:sz w:val="28"/>
          <w:szCs w:val="28"/>
        </w:rPr>
        <w:t xml:space="preserve">Повысить уровень информированности подростков по проблемам, связанным с вредными привычками; </w:t>
      </w:r>
      <w:r w:rsidR="00C47532" w:rsidRPr="00AC0E0D">
        <w:rPr>
          <w:rStyle w:val="c8"/>
          <w:rFonts w:ascii="Times New Roman" w:hAnsi="Times New Roman" w:cs="Times New Roman"/>
          <w:color w:val="000000"/>
          <w:sz w:val="28"/>
          <w:szCs w:val="28"/>
        </w:rPr>
        <w:t>с противостояния факторам риска возникновения зависимости от ПАВ. Формирование ответственного отношения к своему здоровью.</w:t>
      </w:r>
    </w:p>
    <w:p w:rsidR="00AC0E0D" w:rsidRPr="00AC0E0D" w:rsidRDefault="00AC0E0D" w:rsidP="00AC0E0D">
      <w:pPr>
        <w:rPr>
          <w:rStyle w:val="c8"/>
          <w:rFonts w:ascii="Times New Roman" w:hAnsi="Times New Roman" w:cs="Times New Roman"/>
          <w:sz w:val="28"/>
          <w:szCs w:val="28"/>
        </w:rPr>
      </w:pPr>
      <w:r>
        <w:rPr>
          <w:rStyle w:val="c8"/>
          <w:rFonts w:ascii="Times New Roman" w:hAnsi="Times New Roman" w:cs="Times New Roman"/>
          <w:b/>
          <w:color w:val="000000"/>
          <w:sz w:val="28"/>
          <w:szCs w:val="28"/>
        </w:rPr>
        <w:t>Задачи:</w:t>
      </w:r>
    </w:p>
    <w:p w:rsidR="00C47532" w:rsidRPr="00AC0E0D" w:rsidRDefault="00C47532" w:rsidP="00AC0E0D">
      <w:pPr>
        <w:spacing w:line="240" w:lineRule="auto"/>
        <w:jc w:val="both"/>
        <w:rPr>
          <w:rStyle w:val="c8"/>
          <w:rFonts w:ascii="Times New Roman" w:hAnsi="Times New Roman" w:cs="Times New Roman"/>
          <w:b/>
          <w:color w:val="000000"/>
          <w:sz w:val="28"/>
          <w:szCs w:val="28"/>
        </w:rPr>
      </w:pPr>
      <w:r w:rsidRPr="00AC0E0D">
        <w:rPr>
          <w:rStyle w:val="c8"/>
          <w:rFonts w:ascii="Times New Roman" w:hAnsi="Times New Roman" w:cs="Times New Roman"/>
          <w:color w:val="000000"/>
          <w:sz w:val="28"/>
          <w:szCs w:val="28"/>
        </w:rPr>
        <w:t>- выработать у обучающихся негативное отношение к к</w:t>
      </w:r>
      <w:r w:rsidR="004A72D4" w:rsidRPr="00AC0E0D">
        <w:rPr>
          <w:rStyle w:val="c8"/>
          <w:rFonts w:ascii="Times New Roman" w:hAnsi="Times New Roman" w:cs="Times New Roman"/>
          <w:color w:val="000000"/>
          <w:sz w:val="28"/>
          <w:szCs w:val="28"/>
        </w:rPr>
        <w:t>урению, алкоголизму и других вредным привычкам;</w:t>
      </w:r>
    </w:p>
    <w:p w:rsidR="004A72D4" w:rsidRPr="00AC0E0D" w:rsidRDefault="004A72D4" w:rsidP="00AC0E0D">
      <w:pPr>
        <w:spacing w:line="240" w:lineRule="auto"/>
        <w:jc w:val="both"/>
        <w:rPr>
          <w:rStyle w:val="c8"/>
          <w:rFonts w:ascii="Times New Roman" w:hAnsi="Times New Roman" w:cs="Times New Roman"/>
          <w:color w:val="000000"/>
          <w:sz w:val="28"/>
          <w:szCs w:val="28"/>
        </w:rPr>
      </w:pPr>
      <w:r w:rsidRPr="00AC0E0D">
        <w:rPr>
          <w:rStyle w:val="c8"/>
          <w:rFonts w:ascii="Times New Roman" w:hAnsi="Times New Roman" w:cs="Times New Roman"/>
          <w:color w:val="000000"/>
          <w:sz w:val="28"/>
          <w:szCs w:val="28"/>
        </w:rPr>
        <w:t>- сформировать неприятие к употреблению психоактивных веществ;</w:t>
      </w:r>
    </w:p>
    <w:p w:rsidR="004A72D4" w:rsidRPr="00AC0E0D" w:rsidRDefault="004A72D4" w:rsidP="00AC0E0D">
      <w:pPr>
        <w:spacing w:line="240" w:lineRule="auto"/>
        <w:jc w:val="both"/>
        <w:rPr>
          <w:rStyle w:val="c8"/>
          <w:rFonts w:ascii="Times New Roman" w:hAnsi="Times New Roman" w:cs="Times New Roman"/>
          <w:color w:val="000000"/>
          <w:sz w:val="28"/>
          <w:szCs w:val="28"/>
        </w:rPr>
      </w:pPr>
      <w:r w:rsidRPr="00AC0E0D">
        <w:rPr>
          <w:rStyle w:val="c8"/>
          <w:rFonts w:ascii="Times New Roman" w:hAnsi="Times New Roman" w:cs="Times New Roman"/>
          <w:color w:val="000000"/>
          <w:sz w:val="28"/>
          <w:szCs w:val="28"/>
        </w:rPr>
        <w:t>- воспитать умение прогнозировать результаты своего выбора.</w:t>
      </w:r>
    </w:p>
    <w:p w:rsidR="004A72D4" w:rsidRPr="00AC0E0D" w:rsidRDefault="004A72D4" w:rsidP="00AC0E0D">
      <w:pPr>
        <w:spacing w:line="240" w:lineRule="auto"/>
        <w:jc w:val="both"/>
        <w:rPr>
          <w:rStyle w:val="c8"/>
          <w:rFonts w:ascii="Times New Roman" w:hAnsi="Times New Roman" w:cs="Times New Roman"/>
          <w:color w:val="000000"/>
          <w:sz w:val="28"/>
          <w:szCs w:val="28"/>
        </w:rPr>
      </w:pPr>
      <w:r w:rsidRPr="00AC0E0D">
        <w:rPr>
          <w:rStyle w:val="c8"/>
          <w:rFonts w:ascii="Times New Roman" w:hAnsi="Times New Roman" w:cs="Times New Roman"/>
          <w:b/>
          <w:color w:val="000000"/>
          <w:sz w:val="28"/>
          <w:szCs w:val="28"/>
        </w:rPr>
        <w:t>Форма проведения</w:t>
      </w:r>
      <w:r w:rsidRPr="00AC0E0D">
        <w:rPr>
          <w:rStyle w:val="c8"/>
          <w:rFonts w:ascii="Times New Roman" w:hAnsi="Times New Roman" w:cs="Times New Roman"/>
          <w:color w:val="000000"/>
          <w:sz w:val="28"/>
          <w:szCs w:val="28"/>
        </w:rPr>
        <w:t>: психологический тренинг.</w:t>
      </w:r>
    </w:p>
    <w:p w:rsidR="004A72D4" w:rsidRPr="00AC0E0D" w:rsidRDefault="004A72D4" w:rsidP="00AC0E0D">
      <w:pPr>
        <w:spacing w:line="240" w:lineRule="auto"/>
        <w:jc w:val="both"/>
        <w:rPr>
          <w:rFonts w:ascii="Times New Roman" w:hAnsi="Times New Roman" w:cs="Times New Roman"/>
          <w:sz w:val="28"/>
          <w:szCs w:val="28"/>
        </w:rPr>
      </w:pPr>
      <w:r w:rsidRPr="00AC0E0D">
        <w:rPr>
          <w:rStyle w:val="c8"/>
          <w:rFonts w:ascii="Times New Roman" w:hAnsi="Times New Roman" w:cs="Times New Roman"/>
          <w:b/>
          <w:color w:val="000000"/>
          <w:sz w:val="28"/>
          <w:szCs w:val="28"/>
        </w:rPr>
        <w:t xml:space="preserve">Разминка. </w:t>
      </w:r>
      <w:r w:rsidRPr="00AC0E0D">
        <w:rPr>
          <w:rStyle w:val="c6"/>
          <w:rFonts w:ascii="Times New Roman" w:hAnsi="Times New Roman" w:cs="Times New Roman"/>
          <w:b/>
          <w:bCs/>
          <w:color w:val="000000"/>
          <w:sz w:val="28"/>
          <w:szCs w:val="28"/>
        </w:rPr>
        <w:t>Мозговой штурм</w:t>
      </w:r>
      <w:r w:rsidRPr="00AC0E0D">
        <w:rPr>
          <w:rStyle w:val="c8"/>
          <w:rFonts w:ascii="Times New Roman" w:hAnsi="Times New Roman" w:cs="Times New Roman"/>
          <w:color w:val="000000"/>
          <w:sz w:val="28"/>
          <w:szCs w:val="28"/>
        </w:rPr>
        <w:t> </w:t>
      </w:r>
    </w:p>
    <w:p w:rsidR="004A72D4" w:rsidRPr="00AC0E0D" w:rsidRDefault="004A72D4" w:rsidP="00AC0E0D">
      <w:pPr>
        <w:spacing w:line="240" w:lineRule="auto"/>
        <w:jc w:val="both"/>
        <w:rPr>
          <w:rFonts w:ascii="Times New Roman" w:hAnsi="Times New Roman" w:cs="Times New Roman"/>
          <w:sz w:val="28"/>
          <w:szCs w:val="28"/>
        </w:rPr>
      </w:pPr>
      <w:r w:rsidRPr="00AC0E0D">
        <w:rPr>
          <w:rStyle w:val="c8"/>
          <w:rFonts w:ascii="Times New Roman" w:hAnsi="Times New Roman" w:cs="Times New Roman"/>
          <w:color w:val="000000"/>
          <w:sz w:val="28"/>
          <w:szCs w:val="28"/>
        </w:rPr>
        <w:t>-Почему люди употребляют наркотики, алкоголь и табак?</w:t>
      </w:r>
    </w:p>
    <w:p w:rsidR="004A72D4" w:rsidRPr="00AC0E0D" w:rsidRDefault="004A72D4" w:rsidP="00AC0E0D">
      <w:pPr>
        <w:spacing w:line="240" w:lineRule="auto"/>
        <w:jc w:val="both"/>
        <w:rPr>
          <w:rFonts w:ascii="Times New Roman" w:hAnsi="Times New Roman" w:cs="Times New Roman"/>
          <w:sz w:val="28"/>
          <w:szCs w:val="28"/>
        </w:rPr>
      </w:pPr>
      <w:r w:rsidRPr="00AC0E0D">
        <w:rPr>
          <w:rStyle w:val="c4"/>
          <w:rFonts w:ascii="Times New Roman" w:hAnsi="Times New Roman" w:cs="Times New Roman"/>
          <w:i/>
          <w:iCs/>
          <w:color w:val="000000"/>
          <w:sz w:val="28"/>
          <w:szCs w:val="28"/>
        </w:rPr>
        <w:t>Фиксируются следующие идеи:</w:t>
      </w:r>
    </w:p>
    <w:p w:rsidR="004A72D4" w:rsidRPr="00AC0E0D" w:rsidRDefault="004A72D4" w:rsidP="00AC0E0D">
      <w:pPr>
        <w:spacing w:line="240" w:lineRule="auto"/>
        <w:jc w:val="both"/>
        <w:rPr>
          <w:rFonts w:ascii="Times New Roman" w:hAnsi="Times New Roman" w:cs="Times New Roman"/>
          <w:sz w:val="28"/>
          <w:szCs w:val="28"/>
        </w:rPr>
      </w:pPr>
      <w:r w:rsidRPr="00AC0E0D">
        <w:rPr>
          <w:rStyle w:val="c8"/>
          <w:rFonts w:ascii="Times New Roman" w:hAnsi="Times New Roman" w:cs="Times New Roman"/>
          <w:color w:val="000000"/>
          <w:sz w:val="28"/>
          <w:szCs w:val="28"/>
        </w:rPr>
        <w:t>Из любопытства, за компанию, от нечего делать, чтобы испытать новые ощущения, назло родителям, это модно, чтобы снять боль или напряжение…</w:t>
      </w:r>
    </w:p>
    <w:p w:rsidR="004A72D4" w:rsidRPr="00AC0E0D" w:rsidRDefault="004A72D4" w:rsidP="00AC0E0D">
      <w:pPr>
        <w:spacing w:line="240" w:lineRule="auto"/>
        <w:jc w:val="both"/>
        <w:rPr>
          <w:rFonts w:ascii="Times New Roman" w:hAnsi="Times New Roman" w:cs="Times New Roman"/>
          <w:sz w:val="28"/>
          <w:szCs w:val="28"/>
        </w:rPr>
      </w:pPr>
      <w:r w:rsidRPr="00AC0E0D">
        <w:rPr>
          <w:rStyle w:val="c8"/>
          <w:rFonts w:ascii="Times New Roman" w:hAnsi="Times New Roman" w:cs="Times New Roman"/>
          <w:color w:val="000000"/>
          <w:sz w:val="28"/>
          <w:szCs w:val="28"/>
        </w:rPr>
        <w:t>-Какой урон наносят вредные привычки организму?</w:t>
      </w:r>
    </w:p>
    <w:p w:rsidR="004A72D4" w:rsidRPr="00AC0E0D" w:rsidRDefault="004A72D4" w:rsidP="00AC0E0D">
      <w:pPr>
        <w:spacing w:line="240" w:lineRule="auto"/>
        <w:jc w:val="both"/>
        <w:rPr>
          <w:rFonts w:ascii="Times New Roman" w:hAnsi="Times New Roman" w:cs="Times New Roman"/>
          <w:sz w:val="28"/>
          <w:szCs w:val="28"/>
        </w:rPr>
      </w:pPr>
      <w:r w:rsidRPr="00AC0E0D">
        <w:rPr>
          <w:rStyle w:val="c4"/>
          <w:rFonts w:ascii="Times New Roman" w:hAnsi="Times New Roman" w:cs="Times New Roman"/>
          <w:i/>
          <w:iCs/>
          <w:color w:val="000000"/>
          <w:sz w:val="28"/>
          <w:szCs w:val="28"/>
        </w:rPr>
        <w:t>Ответы фиксируются:</w:t>
      </w:r>
    </w:p>
    <w:p w:rsidR="004A72D4" w:rsidRPr="00AC0E0D" w:rsidRDefault="00AC0E0D" w:rsidP="00AC0E0D">
      <w:pPr>
        <w:spacing w:line="240" w:lineRule="auto"/>
        <w:jc w:val="both"/>
        <w:rPr>
          <w:rFonts w:ascii="Times New Roman" w:hAnsi="Times New Roman" w:cs="Times New Roman"/>
          <w:sz w:val="28"/>
          <w:szCs w:val="28"/>
        </w:rPr>
      </w:pPr>
      <w:r>
        <w:rPr>
          <w:rStyle w:val="c8"/>
          <w:rFonts w:ascii="Times New Roman" w:hAnsi="Times New Roman" w:cs="Times New Roman"/>
          <w:color w:val="000000"/>
          <w:sz w:val="28"/>
          <w:szCs w:val="28"/>
        </w:rPr>
        <w:t xml:space="preserve">- </w:t>
      </w:r>
      <w:r w:rsidR="004A72D4" w:rsidRPr="00AC0E0D">
        <w:rPr>
          <w:rStyle w:val="c8"/>
          <w:rFonts w:ascii="Times New Roman" w:hAnsi="Times New Roman" w:cs="Times New Roman"/>
          <w:color w:val="000000"/>
          <w:sz w:val="28"/>
          <w:szCs w:val="28"/>
        </w:rPr>
        <w:t>потеря уважения окружающих, конфликты с родителями, ранняя смерть.</w:t>
      </w:r>
    </w:p>
    <w:p w:rsidR="004A72D4" w:rsidRPr="00AC0E0D" w:rsidRDefault="004A72D4" w:rsidP="00AC0E0D">
      <w:pPr>
        <w:spacing w:line="240" w:lineRule="auto"/>
        <w:jc w:val="both"/>
        <w:rPr>
          <w:rFonts w:ascii="Times New Roman" w:hAnsi="Times New Roman" w:cs="Times New Roman"/>
          <w:sz w:val="28"/>
          <w:szCs w:val="28"/>
        </w:rPr>
      </w:pPr>
      <w:r w:rsidRPr="00AC0E0D">
        <w:rPr>
          <w:rStyle w:val="c8"/>
          <w:rFonts w:ascii="Times New Roman" w:hAnsi="Times New Roman" w:cs="Times New Roman"/>
          <w:color w:val="000000"/>
          <w:sz w:val="28"/>
          <w:szCs w:val="28"/>
        </w:rPr>
        <w:t>-Какие альтернативные занятия можно предложить?</w:t>
      </w:r>
    </w:p>
    <w:p w:rsidR="004A72D4" w:rsidRPr="00AC0E0D" w:rsidRDefault="004A72D4" w:rsidP="00AC0E0D">
      <w:pPr>
        <w:spacing w:line="240" w:lineRule="auto"/>
        <w:jc w:val="both"/>
        <w:rPr>
          <w:rFonts w:ascii="Times New Roman" w:hAnsi="Times New Roman" w:cs="Times New Roman"/>
          <w:sz w:val="28"/>
          <w:szCs w:val="28"/>
        </w:rPr>
      </w:pPr>
      <w:r w:rsidRPr="00AC0E0D">
        <w:rPr>
          <w:rStyle w:val="c4"/>
          <w:rFonts w:ascii="Times New Roman" w:hAnsi="Times New Roman" w:cs="Times New Roman"/>
          <w:i/>
          <w:iCs/>
          <w:color w:val="000000"/>
          <w:sz w:val="28"/>
          <w:szCs w:val="28"/>
        </w:rPr>
        <w:t>Фиксируются следующие идеи:</w:t>
      </w:r>
    </w:p>
    <w:p w:rsidR="004A72D4" w:rsidRPr="00AC0E0D" w:rsidRDefault="004A72D4" w:rsidP="00AC0E0D">
      <w:pPr>
        <w:spacing w:line="240" w:lineRule="auto"/>
        <w:jc w:val="both"/>
        <w:rPr>
          <w:rFonts w:ascii="Times New Roman" w:hAnsi="Times New Roman" w:cs="Times New Roman"/>
          <w:sz w:val="28"/>
          <w:szCs w:val="28"/>
        </w:rPr>
      </w:pPr>
      <w:r w:rsidRPr="00AC0E0D">
        <w:rPr>
          <w:rStyle w:val="c8"/>
          <w:rFonts w:ascii="Times New Roman" w:hAnsi="Times New Roman" w:cs="Times New Roman"/>
          <w:color w:val="000000"/>
          <w:sz w:val="28"/>
          <w:szCs w:val="28"/>
        </w:rPr>
        <w:t>Спорт, творчество, чтение книг….</w:t>
      </w:r>
    </w:p>
    <w:p w:rsidR="004A72D4" w:rsidRPr="00AC0E0D" w:rsidRDefault="004A72D4" w:rsidP="00AC0E0D">
      <w:pPr>
        <w:spacing w:line="240" w:lineRule="auto"/>
        <w:ind w:firstLine="709"/>
        <w:jc w:val="both"/>
        <w:rPr>
          <w:rFonts w:ascii="Times New Roman" w:hAnsi="Times New Roman" w:cs="Times New Roman"/>
          <w:sz w:val="28"/>
          <w:szCs w:val="28"/>
        </w:rPr>
      </w:pPr>
      <w:r w:rsidRPr="00AC0E0D">
        <w:rPr>
          <w:rStyle w:val="c8"/>
          <w:rFonts w:ascii="Times New Roman" w:hAnsi="Times New Roman" w:cs="Times New Roman"/>
          <w:color w:val="000000"/>
          <w:sz w:val="28"/>
          <w:szCs w:val="28"/>
        </w:rPr>
        <w:t xml:space="preserve">  При обсуждении обратить внимание   на альтернативные </w:t>
      </w:r>
      <w:r w:rsidR="00AC0E0D" w:rsidRPr="00AC0E0D">
        <w:rPr>
          <w:rStyle w:val="c8"/>
          <w:rFonts w:ascii="Times New Roman" w:hAnsi="Times New Roman" w:cs="Times New Roman"/>
          <w:color w:val="000000"/>
          <w:sz w:val="28"/>
          <w:szCs w:val="28"/>
        </w:rPr>
        <w:t>способы проведения</w:t>
      </w:r>
      <w:r w:rsidRPr="00AC0E0D">
        <w:rPr>
          <w:rStyle w:val="c8"/>
          <w:rFonts w:ascii="Times New Roman" w:hAnsi="Times New Roman" w:cs="Times New Roman"/>
          <w:color w:val="000000"/>
          <w:sz w:val="28"/>
          <w:szCs w:val="28"/>
        </w:rPr>
        <w:t xml:space="preserve"> досуга, от которых можно получить удовольствия не меньше и при этом избежать конфликтов и не нанести урон здоровью.</w:t>
      </w:r>
    </w:p>
    <w:p w:rsidR="004A72D4" w:rsidRPr="00AC0E0D" w:rsidRDefault="004A72D4" w:rsidP="00AC0E0D">
      <w:pPr>
        <w:spacing w:line="240" w:lineRule="auto"/>
        <w:ind w:firstLine="709"/>
        <w:jc w:val="both"/>
        <w:rPr>
          <w:rFonts w:ascii="Times New Roman" w:hAnsi="Times New Roman" w:cs="Times New Roman"/>
          <w:sz w:val="28"/>
          <w:szCs w:val="28"/>
        </w:rPr>
      </w:pPr>
      <w:r w:rsidRPr="00AC0E0D">
        <w:rPr>
          <w:rStyle w:val="c4"/>
          <w:rFonts w:ascii="Times New Roman" w:hAnsi="Times New Roman" w:cs="Times New Roman"/>
          <w:i/>
          <w:iCs/>
          <w:color w:val="000000"/>
          <w:sz w:val="28"/>
          <w:szCs w:val="28"/>
        </w:rPr>
        <w:t>Вывод:</w:t>
      </w:r>
      <w:r w:rsidRPr="00AC0E0D">
        <w:rPr>
          <w:rStyle w:val="c8"/>
          <w:rFonts w:ascii="Times New Roman" w:hAnsi="Times New Roman" w:cs="Times New Roman"/>
          <w:color w:val="000000"/>
          <w:sz w:val="28"/>
          <w:szCs w:val="28"/>
        </w:rPr>
        <w:t xml:space="preserve"> Практически во всех случаях человек сам выбирает, употреблять ему алкоголь, наркотики, </w:t>
      </w:r>
      <w:r w:rsidR="00AC0E0D" w:rsidRPr="00AC0E0D">
        <w:rPr>
          <w:rStyle w:val="c8"/>
          <w:rFonts w:ascii="Times New Roman" w:hAnsi="Times New Roman" w:cs="Times New Roman"/>
          <w:color w:val="000000"/>
          <w:sz w:val="28"/>
          <w:szCs w:val="28"/>
        </w:rPr>
        <w:t>табак или</w:t>
      </w:r>
      <w:r w:rsidRPr="00AC0E0D">
        <w:rPr>
          <w:rStyle w:val="c8"/>
          <w:rFonts w:ascii="Times New Roman" w:hAnsi="Times New Roman" w:cs="Times New Roman"/>
          <w:color w:val="000000"/>
          <w:sz w:val="28"/>
          <w:szCs w:val="28"/>
        </w:rPr>
        <w:t xml:space="preserve"> нет, а тот,  кто выбирает их, тот выбирает и последствия.</w:t>
      </w:r>
    </w:p>
    <w:p w:rsidR="000A55D4" w:rsidRDefault="000A55D4" w:rsidP="00AC0E0D">
      <w:pPr>
        <w:spacing w:line="240" w:lineRule="auto"/>
        <w:jc w:val="both"/>
        <w:rPr>
          <w:rStyle w:val="c6"/>
          <w:rFonts w:ascii="Times New Roman" w:hAnsi="Times New Roman" w:cs="Times New Roman"/>
          <w:b/>
          <w:bCs/>
          <w:color w:val="323232"/>
          <w:sz w:val="28"/>
          <w:szCs w:val="28"/>
        </w:rPr>
      </w:pPr>
    </w:p>
    <w:p w:rsidR="00303FBC" w:rsidRPr="00AC0E0D" w:rsidRDefault="00303FBC" w:rsidP="00AC0E0D">
      <w:pPr>
        <w:spacing w:line="240" w:lineRule="auto"/>
        <w:jc w:val="both"/>
        <w:rPr>
          <w:rFonts w:ascii="Times New Roman" w:hAnsi="Times New Roman" w:cs="Times New Roman"/>
          <w:sz w:val="28"/>
          <w:szCs w:val="28"/>
        </w:rPr>
      </w:pPr>
      <w:r w:rsidRPr="00AC0E0D">
        <w:rPr>
          <w:rStyle w:val="c6"/>
          <w:rFonts w:ascii="Times New Roman" w:hAnsi="Times New Roman" w:cs="Times New Roman"/>
          <w:b/>
          <w:bCs/>
          <w:color w:val="323232"/>
          <w:sz w:val="28"/>
          <w:szCs w:val="28"/>
        </w:rPr>
        <w:lastRenderedPageBreak/>
        <w:t>Мини-лекция</w:t>
      </w:r>
    </w:p>
    <w:p w:rsidR="00303FBC" w:rsidRPr="00AC0E0D" w:rsidRDefault="00303FBC" w:rsidP="00AC0E0D">
      <w:pPr>
        <w:spacing w:line="240" w:lineRule="auto"/>
        <w:ind w:firstLine="709"/>
        <w:jc w:val="both"/>
        <w:rPr>
          <w:rFonts w:ascii="Times New Roman" w:hAnsi="Times New Roman" w:cs="Times New Roman"/>
          <w:sz w:val="28"/>
          <w:szCs w:val="28"/>
        </w:rPr>
      </w:pPr>
      <w:r w:rsidRPr="00AC0E0D">
        <w:rPr>
          <w:rStyle w:val="c8"/>
          <w:rFonts w:ascii="Times New Roman" w:hAnsi="Times New Roman" w:cs="Times New Roman"/>
          <w:color w:val="323232"/>
          <w:sz w:val="28"/>
          <w:szCs w:val="28"/>
        </w:rPr>
        <w:t>Современный мир предлагает человеку различные вредные занятия, привычки и зависимости: курение, пьянство, наркотики, многочасовое смотрение ТВ, азартные игры и многое другое.  </w:t>
      </w:r>
      <w:r w:rsidRPr="00AC0E0D">
        <w:rPr>
          <w:rStyle w:val="c8"/>
          <w:rFonts w:ascii="Times New Roman" w:hAnsi="Times New Roman" w:cs="Times New Roman"/>
          <w:color w:val="000000"/>
          <w:sz w:val="28"/>
          <w:szCs w:val="28"/>
        </w:rPr>
        <w:t>Неуклонно растет число людей, особенно детей и подростков, подвергающих себя действию никотина, алкоголя, наркотиков и токсических веществ.  Это является следствием влияния  социально-экономических условий жизни общества. Современные условия жизни создают постоянный психологический прессинг, особенно неблагоприятно сказывающийся на неокрепшей, легко ранимой психике подрастающего поколения. В настоящее время отмечается значительный рост потребления алкоголя, наркотиков и токсических веществ и постоянное снижение возраста приобщения к ним молодежи.</w:t>
      </w:r>
    </w:p>
    <w:p w:rsidR="00303FBC" w:rsidRPr="00AC0E0D" w:rsidRDefault="00303FBC" w:rsidP="00AC0E0D">
      <w:pPr>
        <w:spacing w:line="240" w:lineRule="auto"/>
        <w:ind w:firstLine="709"/>
        <w:jc w:val="both"/>
        <w:rPr>
          <w:rFonts w:ascii="Times New Roman" w:hAnsi="Times New Roman" w:cs="Times New Roman"/>
          <w:sz w:val="28"/>
          <w:szCs w:val="28"/>
        </w:rPr>
      </w:pPr>
      <w:r w:rsidRPr="00AC0E0D">
        <w:rPr>
          <w:rStyle w:val="c8"/>
          <w:rFonts w:ascii="Times New Roman" w:hAnsi="Times New Roman" w:cs="Times New Roman"/>
          <w:color w:val="000000"/>
          <w:sz w:val="28"/>
          <w:szCs w:val="28"/>
        </w:rPr>
        <w:t>Пьянство и алкоголизм наносят огромный ущерб здоровью населения страны, способствуя развитию сердечно-</w:t>
      </w:r>
      <w:r w:rsidR="000A55D4">
        <w:rPr>
          <w:rStyle w:val="c8"/>
          <w:rFonts w:ascii="Times New Roman" w:hAnsi="Times New Roman" w:cs="Times New Roman"/>
          <w:color w:val="000000"/>
          <w:sz w:val="28"/>
          <w:szCs w:val="28"/>
        </w:rPr>
        <w:t xml:space="preserve"> </w:t>
      </w:r>
      <w:r w:rsidRPr="00AC0E0D">
        <w:rPr>
          <w:rStyle w:val="c8"/>
          <w:rFonts w:ascii="Times New Roman" w:hAnsi="Times New Roman" w:cs="Times New Roman"/>
          <w:color w:val="000000"/>
          <w:sz w:val="28"/>
          <w:szCs w:val="28"/>
        </w:rPr>
        <w:t>сосудистых заболеваний, болезней органов пищеварения, нервно-психических заболеваний, туберкулеза, часто приводят к бытовым и производственным травмам (более 50-70% несчастных случаев, дорожно-транспортных происшествий происходят в состоянии алкогольного опьянения).  </w:t>
      </w:r>
    </w:p>
    <w:p w:rsidR="00303FBC" w:rsidRPr="00AC0E0D" w:rsidRDefault="00303FBC" w:rsidP="00AC0E0D">
      <w:pPr>
        <w:spacing w:line="240" w:lineRule="auto"/>
        <w:ind w:firstLine="709"/>
        <w:jc w:val="both"/>
        <w:rPr>
          <w:rFonts w:ascii="Times New Roman" w:hAnsi="Times New Roman" w:cs="Times New Roman"/>
          <w:sz w:val="28"/>
          <w:szCs w:val="28"/>
        </w:rPr>
      </w:pPr>
      <w:r w:rsidRPr="00AC0E0D">
        <w:rPr>
          <w:rStyle w:val="c8"/>
          <w:rFonts w:ascii="Times New Roman" w:hAnsi="Times New Roman" w:cs="Times New Roman"/>
          <w:color w:val="000000"/>
          <w:sz w:val="28"/>
          <w:szCs w:val="28"/>
        </w:rPr>
        <w:t>Употребление алкоголя   способствует разрушению здоровья в целом и всех его структурных компонентов. Психическое здоровье разрушается в первую очередь. При этом наблюдается неадекватность поведения, подросток все свободное время старается проводить в компании тех подростков, которые также склонны к употреблению алкоголя, перестает интересоваться другими видами деятельности (физкультурой и спортом, творческими видами деятельности и т.д.). Происходит изменение позиции долженствования с «Я» на «ОНИ». Как очевидное  снижение успеваемости в школе, прогулы занятий, подросток перестает выполнять домашнее задание. Изменения физического здоровья   проявляют себя  в появлении патологии сердечно-</w:t>
      </w:r>
      <w:r w:rsidR="000A55D4">
        <w:rPr>
          <w:rStyle w:val="c8"/>
          <w:rFonts w:ascii="Times New Roman" w:hAnsi="Times New Roman" w:cs="Times New Roman"/>
          <w:color w:val="000000"/>
          <w:sz w:val="28"/>
          <w:szCs w:val="28"/>
        </w:rPr>
        <w:t xml:space="preserve"> </w:t>
      </w:r>
      <w:r w:rsidRPr="00AC0E0D">
        <w:rPr>
          <w:rStyle w:val="c8"/>
          <w:rFonts w:ascii="Times New Roman" w:hAnsi="Times New Roman" w:cs="Times New Roman"/>
          <w:color w:val="000000"/>
          <w:sz w:val="28"/>
          <w:szCs w:val="28"/>
        </w:rPr>
        <w:t>сосудистой системы, желудочно-кишечного тракта и легочной системы.</w:t>
      </w:r>
    </w:p>
    <w:p w:rsidR="00AC0E0D" w:rsidRDefault="00303FBC" w:rsidP="00AC0E0D">
      <w:pPr>
        <w:spacing w:line="240" w:lineRule="auto"/>
        <w:ind w:firstLine="709"/>
        <w:jc w:val="both"/>
        <w:rPr>
          <w:rFonts w:ascii="Times New Roman" w:hAnsi="Times New Roman" w:cs="Times New Roman"/>
          <w:sz w:val="28"/>
          <w:szCs w:val="28"/>
        </w:rPr>
      </w:pPr>
      <w:r w:rsidRPr="00AC0E0D">
        <w:rPr>
          <w:rStyle w:val="c8"/>
          <w:rFonts w:ascii="Times New Roman" w:hAnsi="Times New Roman" w:cs="Times New Roman"/>
          <w:color w:val="000000"/>
          <w:sz w:val="28"/>
          <w:szCs w:val="28"/>
        </w:rPr>
        <w:t>Особую тревогу вызывает употребление наркотиков. Результаты статистики говорят о том, что  в различных населенных пунктах России,   0,7% лиц в возрасте 16 лет и старше регулярно потребляют наркотики, что в пересчете на 100 тыс. населения дает показатель 700.  Около 21% выявленных больных составляют лица до 21 года, около 79% - до 25 лет.   Заметно выросло число преступлений, совершенных в состоянии наркотического опьянения или в связи с потреблением и приобретением наркотиков. Это же стало причиной участившихся случаев рождения детей с нарушениями нервно-психической сферы, интеллекта, с врожденными дефектами и уродствами, что представляет угрозу здоровью нации в целом.  </w:t>
      </w:r>
    </w:p>
    <w:p w:rsidR="00303FBC" w:rsidRPr="00AC0E0D" w:rsidRDefault="00303FBC" w:rsidP="00AC0E0D">
      <w:pPr>
        <w:spacing w:line="240" w:lineRule="auto"/>
        <w:ind w:firstLine="709"/>
        <w:jc w:val="both"/>
        <w:rPr>
          <w:rFonts w:ascii="Times New Roman" w:hAnsi="Times New Roman" w:cs="Times New Roman"/>
          <w:sz w:val="28"/>
          <w:szCs w:val="28"/>
        </w:rPr>
      </w:pPr>
      <w:r w:rsidRPr="00AC0E0D">
        <w:rPr>
          <w:rStyle w:val="c8"/>
          <w:rFonts w:ascii="Times New Roman" w:hAnsi="Times New Roman" w:cs="Times New Roman"/>
          <w:color w:val="000000"/>
          <w:sz w:val="28"/>
          <w:szCs w:val="28"/>
        </w:rPr>
        <w:lastRenderedPageBreak/>
        <w:t>Такая вредная привычка как курение также в настоящее время омолаживается.  Большое количество девочек также курят сигареты, как и мальчики, к тому же делают это открыто, демонстративно. При опросе подростков выявлено, что они курят по разным причинам, но в основном первая сигарета выкуривается за компанию, по механизму приобщения к «взрослой» жизни. Данная привычка пагубно сказывается на функции всех органов и систем организма. Одна выкуренная сигарета в течение часа снижает остроту зрения и слуха на 20%, ухудшает кровообращение всех органов. Слизистая оболочка бронхов претерпевает дегенеративные изменения – клинически это выражается в формировании бронхита курильщика.</w:t>
      </w:r>
    </w:p>
    <w:p w:rsidR="00055A70" w:rsidRPr="00AC0E0D" w:rsidRDefault="00303FBC" w:rsidP="00AC0E0D">
      <w:pPr>
        <w:spacing w:line="240" w:lineRule="auto"/>
        <w:ind w:firstLine="709"/>
        <w:jc w:val="both"/>
        <w:rPr>
          <w:rStyle w:val="c8"/>
          <w:rFonts w:ascii="Times New Roman" w:hAnsi="Times New Roman" w:cs="Times New Roman"/>
          <w:color w:val="000000"/>
          <w:sz w:val="28"/>
          <w:szCs w:val="28"/>
        </w:rPr>
      </w:pPr>
      <w:r w:rsidRPr="00AC0E0D">
        <w:rPr>
          <w:rStyle w:val="c8"/>
          <w:rFonts w:ascii="Times New Roman" w:hAnsi="Times New Roman" w:cs="Times New Roman"/>
          <w:color w:val="000000"/>
          <w:sz w:val="28"/>
          <w:szCs w:val="28"/>
        </w:rPr>
        <w:t> В настоящее время психологи, социологи, педагоги и медики обеспокоены влиянием вредных привычек на организм человека. Они ищут пути выхода из сложившейся ситуации, и причины побудившие человека взять сигарету, начать употреблять спиртные напитки, быть неравнодушным к наркотическим веществам. Но выбор образа жизни остаётся за самим человеком и только он в силах себе помочь в первую очередь.</w:t>
      </w:r>
    </w:p>
    <w:p w:rsidR="00055A70" w:rsidRPr="00AC0E0D" w:rsidRDefault="00AC0E0D" w:rsidP="00AC0E0D">
      <w:pPr>
        <w:spacing w:line="240" w:lineRule="auto"/>
        <w:ind w:firstLine="709"/>
        <w:jc w:val="both"/>
        <w:rPr>
          <w:rFonts w:ascii="Times New Roman" w:eastAsia="Times New Roman" w:hAnsi="Times New Roman" w:cs="Times New Roman"/>
          <w:b/>
          <w:i/>
          <w:sz w:val="28"/>
          <w:szCs w:val="28"/>
          <w:lang w:eastAsia="ru-RU"/>
        </w:rPr>
      </w:pPr>
      <w:r w:rsidRPr="00AC0E0D">
        <w:rPr>
          <w:rFonts w:ascii="Times New Roman" w:eastAsia="Times New Roman" w:hAnsi="Times New Roman" w:cs="Times New Roman"/>
          <w:b/>
          <w:i/>
          <w:sz w:val="28"/>
          <w:szCs w:val="28"/>
          <w:bdr w:val="none" w:sz="0" w:space="0" w:color="auto" w:frame="1"/>
          <w:lang w:eastAsia="ru-RU"/>
        </w:rPr>
        <w:t xml:space="preserve">Игра </w:t>
      </w:r>
      <w:r w:rsidR="00055A70" w:rsidRPr="00AC0E0D">
        <w:rPr>
          <w:rFonts w:ascii="Times New Roman" w:eastAsia="Times New Roman" w:hAnsi="Times New Roman" w:cs="Times New Roman"/>
          <w:b/>
          <w:i/>
          <w:sz w:val="28"/>
          <w:szCs w:val="28"/>
          <w:bdr w:val="none" w:sz="0" w:space="0" w:color="auto" w:frame="1"/>
          <w:lang w:eastAsia="ru-RU"/>
        </w:rPr>
        <w:t>«Марионетка»</w:t>
      </w:r>
      <w:r w:rsidR="00055A70" w:rsidRPr="00AC0E0D">
        <w:rPr>
          <w:rFonts w:ascii="Times New Roman" w:eastAsia="Times New Roman" w:hAnsi="Times New Roman" w:cs="Times New Roman"/>
          <w:b/>
          <w:i/>
          <w:sz w:val="28"/>
          <w:szCs w:val="28"/>
          <w:lang w:eastAsia="ru-RU"/>
        </w:rPr>
        <w:t> (15 мин).</w:t>
      </w:r>
    </w:p>
    <w:p w:rsidR="00055A70" w:rsidRPr="00AC0E0D" w:rsidRDefault="00055A70" w:rsidP="00AC0E0D">
      <w:pPr>
        <w:spacing w:line="240" w:lineRule="auto"/>
        <w:ind w:firstLine="709"/>
        <w:jc w:val="both"/>
        <w:rPr>
          <w:rFonts w:ascii="Times New Roman" w:eastAsia="Times New Roman" w:hAnsi="Times New Roman" w:cs="Times New Roman"/>
          <w:sz w:val="28"/>
          <w:szCs w:val="28"/>
          <w:lang w:eastAsia="ru-RU"/>
        </w:rPr>
      </w:pPr>
      <w:r w:rsidRPr="00AC0E0D">
        <w:rPr>
          <w:rFonts w:ascii="Times New Roman" w:eastAsia="Times New Roman" w:hAnsi="Times New Roman" w:cs="Times New Roman"/>
          <w:sz w:val="28"/>
          <w:szCs w:val="28"/>
          <w:lang w:eastAsia="ru-RU"/>
        </w:rPr>
        <w:t>Участники разбиваются на «тройки». В каждой подгруппе выбираются «марионетка» и два «кукловода». Упражнение заключается в том, что каждой подгруппе предлагается разыграть маленькую сценку кукольного представления, где «кукловоды» управляют всеми движениями «марионетки». Сценарий сценки участники разрабатывают самостоятельно, ничем не ограничивая своего воображения.</w:t>
      </w:r>
    </w:p>
    <w:p w:rsidR="00055A70" w:rsidRPr="00AC0E0D" w:rsidRDefault="00055A70" w:rsidP="00AC0E0D">
      <w:pPr>
        <w:spacing w:line="240" w:lineRule="auto"/>
        <w:ind w:firstLine="709"/>
        <w:jc w:val="both"/>
        <w:rPr>
          <w:rFonts w:ascii="Times New Roman" w:eastAsia="Times New Roman" w:hAnsi="Times New Roman" w:cs="Times New Roman"/>
          <w:sz w:val="28"/>
          <w:szCs w:val="28"/>
          <w:lang w:eastAsia="ru-RU"/>
        </w:rPr>
      </w:pPr>
      <w:r w:rsidRPr="00AC0E0D">
        <w:rPr>
          <w:rFonts w:ascii="Times New Roman" w:eastAsia="Times New Roman" w:hAnsi="Times New Roman" w:cs="Times New Roman"/>
          <w:sz w:val="28"/>
          <w:szCs w:val="28"/>
          <w:lang w:eastAsia="ru-RU"/>
        </w:rPr>
        <w:t>После обдумывания и репетиций подгруппы по очереди представляют свой вариант остальным участникам, которые выступают в роли зрителей. После того как все выступят, ведущий проводит групповое обсуждение, во время которого все желающие делятся своими впечатлениями. Хорошо, если при обсуждении будет сделан акцент как на чувствах «марионетки», так и на чувствах «кукловодов», управляющих ее движением.</w:t>
      </w:r>
    </w:p>
    <w:p w:rsidR="00055A70" w:rsidRPr="00AC0E0D" w:rsidRDefault="00055A70" w:rsidP="00AC0E0D">
      <w:pPr>
        <w:spacing w:line="240" w:lineRule="auto"/>
        <w:ind w:firstLine="709"/>
        <w:jc w:val="both"/>
        <w:rPr>
          <w:rFonts w:ascii="Times New Roman" w:eastAsia="Times New Roman" w:hAnsi="Times New Roman" w:cs="Times New Roman"/>
          <w:sz w:val="28"/>
          <w:szCs w:val="28"/>
          <w:lang w:eastAsia="ru-RU"/>
        </w:rPr>
      </w:pPr>
      <w:r w:rsidRPr="00AC0E0D">
        <w:rPr>
          <w:rFonts w:ascii="Times New Roman" w:eastAsia="Times New Roman" w:hAnsi="Times New Roman" w:cs="Times New Roman"/>
          <w:sz w:val="28"/>
          <w:szCs w:val="28"/>
          <w:lang w:eastAsia="ru-RU"/>
        </w:rPr>
        <w:t>Цель этого упражнения - дать участникам на собственном опыте испытать как состояние полной зависимости, так и состояние, когда другой полностью зависит от тебя. Участники могут говорить о разных чувствах: неудобстве, напряжении или, наоборот, чувстве собственного превосходства, комфорта, важно показать, что и состояние зависимости, и гиперопека делают отношения между людьми искаженными и неполноценными. Это упражнение имеет широкое поле ассоциаций, связанных как с ситуацией «наркоман - наркотик», так и с разнообразными отношениями, возникающими в семье подростка или в компании сверстников.</w:t>
      </w:r>
    </w:p>
    <w:p w:rsidR="00303FBC" w:rsidRPr="00AC0E0D" w:rsidRDefault="00303FBC" w:rsidP="00D50436">
      <w:pPr>
        <w:spacing w:line="240" w:lineRule="auto"/>
        <w:jc w:val="both"/>
        <w:rPr>
          <w:rFonts w:ascii="Times New Roman" w:hAnsi="Times New Roman" w:cs="Times New Roman"/>
          <w:i/>
          <w:sz w:val="28"/>
          <w:szCs w:val="28"/>
        </w:rPr>
      </w:pPr>
      <w:r w:rsidRPr="00AC0E0D">
        <w:rPr>
          <w:rFonts w:ascii="Times New Roman" w:hAnsi="Times New Roman" w:cs="Times New Roman"/>
          <w:sz w:val="28"/>
          <w:szCs w:val="28"/>
        </w:rPr>
        <w:lastRenderedPageBreak/>
        <w:br/>
      </w:r>
      <w:r w:rsidRPr="00AC0E0D">
        <w:rPr>
          <w:rStyle w:val="c6"/>
          <w:rFonts w:ascii="Times New Roman" w:hAnsi="Times New Roman" w:cs="Times New Roman"/>
          <w:b/>
          <w:bCs/>
          <w:i/>
          <w:color w:val="000000"/>
          <w:sz w:val="28"/>
          <w:szCs w:val="28"/>
        </w:rPr>
        <w:t>Упражнение «Три способа поведения»</w:t>
      </w:r>
      <w:r w:rsidR="006C2889" w:rsidRPr="00AC0E0D">
        <w:rPr>
          <w:rStyle w:val="c6"/>
          <w:rFonts w:ascii="Times New Roman" w:hAnsi="Times New Roman" w:cs="Times New Roman"/>
          <w:b/>
          <w:bCs/>
          <w:i/>
          <w:color w:val="000000"/>
          <w:sz w:val="28"/>
          <w:szCs w:val="28"/>
        </w:rPr>
        <w:t xml:space="preserve"> (15-20 минут)</w:t>
      </w:r>
    </w:p>
    <w:p w:rsidR="00303FBC" w:rsidRPr="00AC0E0D" w:rsidRDefault="00303FBC" w:rsidP="00AC0E0D">
      <w:pPr>
        <w:spacing w:line="240" w:lineRule="auto"/>
        <w:ind w:firstLine="709"/>
        <w:jc w:val="both"/>
        <w:rPr>
          <w:rFonts w:ascii="Times New Roman" w:hAnsi="Times New Roman" w:cs="Times New Roman"/>
          <w:sz w:val="28"/>
          <w:szCs w:val="28"/>
        </w:rPr>
      </w:pPr>
      <w:r w:rsidRPr="00AC0E0D">
        <w:rPr>
          <w:rStyle w:val="c8"/>
          <w:rFonts w:ascii="Times New Roman" w:hAnsi="Times New Roman" w:cs="Times New Roman"/>
          <w:color w:val="000000"/>
          <w:sz w:val="28"/>
          <w:szCs w:val="28"/>
        </w:rPr>
        <w:t>   </w:t>
      </w:r>
      <w:r w:rsidRPr="00AC0E0D">
        <w:rPr>
          <w:rStyle w:val="c8"/>
          <w:rFonts w:ascii="Times New Roman" w:hAnsi="Times New Roman" w:cs="Times New Roman"/>
          <w:b/>
          <w:i/>
          <w:color w:val="000000"/>
          <w:sz w:val="28"/>
          <w:szCs w:val="28"/>
          <w:u w:val="single"/>
        </w:rPr>
        <w:t>Описание упражнения</w:t>
      </w:r>
      <w:r w:rsidRPr="00AC0E0D">
        <w:rPr>
          <w:rStyle w:val="c8"/>
          <w:rFonts w:ascii="Times New Roman" w:hAnsi="Times New Roman" w:cs="Times New Roman"/>
          <w:color w:val="000000"/>
          <w:sz w:val="28"/>
          <w:szCs w:val="28"/>
        </w:rPr>
        <w:t>.</w:t>
      </w:r>
      <w:r w:rsidRPr="00AC0E0D">
        <w:rPr>
          <w:rStyle w:val="c4"/>
          <w:rFonts w:ascii="Times New Roman" w:hAnsi="Times New Roman" w:cs="Times New Roman"/>
          <w:i/>
          <w:iCs/>
          <w:color w:val="000000"/>
          <w:sz w:val="28"/>
          <w:szCs w:val="28"/>
        </w:rPr>
        <w:t> </w:t>
      </w:r>
      <w:r w:rsidRPr="00AC0E0D">
        <w:rPr>
          <w:rStyle w:val="c8"/>
          <w:rFonts w:ascii="Times New Roman" w:hAnsi="Times New Roman" w:cs="Times New Roman"/>
          <w:color w:val="000000"/>
          <w:sz w:val="28"/>
          <w:szCs w:val="28"/>
        </w:rPr>
        <w:t>Участники разыгрывают сценки конфликтных ситуаций, в которых им дается задание вести себя в соответствии с одним из следующих стилей поведения:</w:t>
      </w:r>
    </w:p>
    <w:p w:rsidR="00303FBC" w:rsidRPr="00AC0E0D" w:rsidRDefault="00303FBC" w:rsidP="00AC0E0D">
      <w:pPr>
        <w:spacing w:line="240" w:lineRule="auto"/>
        <w:ind w:firstLine="709"/>
        <w:jc w:val="both"/>
        <w:rPr>
          <w:rFonts w:ascii="Times New Roman" w:hAnsi="Times New Roman" w:cs="Times New Roman"/>
          <w:sz w:val="28"/>
          <w:szCs w:val="28"/>
        </w:rPr>
      </w:pPr>
      <w:r w:rsidRPr="00AC0E0D">
        <w:rPr>
          <w:rStyle w:val="c8"/>
          <w:rFonts w:ascii="Times New Roman" w:hAnsi="Times New Roman" w:cs="Times New Roman"/>
          <w:color w:val="000000"/>
          <w:sz w:val="28"/>
          <w:szCs w:val="28"/>
        </w:rPr>
        <w:t xml:space="preserve">  </w:t>
      </w:r>
      <w:r w:rsidRPr="00AC0E0D">
        <w:rPr>
          <w:rStyle w:val="c8"/>
          <w:rFonts w:ascii="Times New Roman" w:hAnsi="Times New Roman" w:cs="Times New Roman"/>
          <w:i/>
          <w:color w:val="000000"/>
          <w:sz w:val="28"/>
          <w:szCs w:val="28"/>
          <w:u w:val="single"/>
        </w:rPr>
        <w:t>Первая ситуация</w:t>
      </w:r>
      <w:r w:rsidRPr="00AC0E0D">
        <w:rPr>
          <w:rStyle w:val="c8"/>
          <w:rFonts w:ascii="Times New Roman" w:hAnsi="Times New Roman" w:cs="Times New Roman"/>
          <w:color w:val="000000"/>
          <w:sz w:val="28"/>
          <w:szCs w:val="28"/>
        </w:rPr>
        <w:t xml:space="preserve"> – учитель застал ученика около школы с сигаретой и при всем классе делает замечание.</w:t>
      </w:r>
    </w:p>
    <w:p w:rsidR="00303FBC" w:rsidRPr="00AC0E0D" w:rsidRDefault="00303FBC" w:rsidP="00AC0E0D">
      <w:pPr>
        <w:spacing w:line="240" w:lineRule="auto"/>
        <w:ind w:firstLine="709"/>
        <w:jc w:val="both"/>
        <w:rPr>
          <w:rFonts w:ascii="Times New Roman" w:hAnsi="Times New Roman" w:cs="Times New Roman"/>
          <w:sz w:val="28"/>
          <w:szCs w:val="28"/>
        </w:rPr>
      </w:pPr>
      <w:r w:rsidRPr="00AC0E0D">
        <w:rPr>
          <w:rStyle w:val="c8"/>
          <w:rFonts w:ascii="Times New Roman" w:hAnsi="Times New Roman" w:cs="Times New Roman"/>
          <w:color w:val="000000"/>
          <w:sz w:val="28"/>
          <w:szCs w:val="28"/>
        </w:rPr>
        <w:t xml:space="preserve">  </w:t>
      </w:r>
      <w:r w:rsidRPr="00AC0E0D">
        <w:rPr>
          <w:rStyle w:val="c8"/>
          <w:rFonts w:ascii="Times New Roman" w:hAnsi="Times New Roman" w:cs="Times New Roman"/>
          <w:i/>
          <w:color w:val="000000"/>
          <w:sz w:val="28"/>
          <w:szCs w:val="28"/>
          <w:u w:val="single"/>
        </w:rPr>
        <w:t>Вторая ситуация</w:t>
      </w:r>
      <w:r w:rsidRPr="00AC0E0D">
        <w:rPr>
          <w:rStyle w:val="c8"/>
          <w:rFonts w:ascii="Times New Roman" w:hAnsi="Times New Roman" w:cs="Times New Roman"/>
          <w:color w:val="000000"/>
          <w:sz w:val="28"/>
          <w:szCs w:val="28"/>
        </w:rPr>
        <w:t xml:space="preserve"> – два ученика в туалете распивали на перемене пиво, эта информация была доведена до сведения родителей, в присутствии которых предлагалось объясниться   о мотивах данного поведения.</w:t>
      </w:r>
    </w:p>
    <w:p w:rsidR="00303FBC" w:rsidRPr="00AC0E0D" w:rsidRDefault="00303FBC" w:rsidP="00AC0E0D">
      <w:pPr>
        <w:spacing w:line="240" w:lineRule="auto"/>
        <w:ind w:firstLine="709"/>
        <w:jc w:val="both"/>
        <w:rPr>
          <w:rFonts w:ascii="Times New Roman" w:hAnsi="Times New Roman" w:cs="Times New Roman"/>
          <w:sz w:val="28"/>
          <w:szCs w:val="28"/>
        </w:rPr>
      </w:pPr>
      <w:r w:rsidRPr="00AC0E0D">
        <w:rPr>
          <w:rStyle w:val="c8"/>
          <w:rFonts w:ascii="Times New Roman" w:hAnsi="Times New Roman" w:cs="Times New Roman"/>
          <w:i/>
          <w:color w:val="000000"/>
          <w:sz w:val="28"/>
          <w:szCs w:val="28"/>
          <w:u w:val="single"/>
        </w:rPr>
        <w:t>  Третья ситуация</w:t>
      </w:r>
      <w:r w:rsidRPr="00AC0E0D">
        <w:rPr>
          <w:rStyle w:val="c8"/>
          <w:rFonts w:ascii="Times New Roman" w:hAnsi="Times New Roman" w:cs="Times New Roman"/>
          <w:color w:val="000000"/>
          <w:sz w:val="28"/>
          <w:szCs w:val="28"/>
        </w:rPr>
        <w:t xml:space="preserve"> -   подростку  предлагается выкурить сигарету (выпить пива, вина, водки) с аргументацией соответствующего стиля, с позитивной окраской предложения и приятным состоянием эйфории после принятия алкоголя.</w:t>
      </w:r>
    </w:p>
    <w:p w:rsidR="00303FBC" w:rsidRPr="00AC0E0D" w:rsidRDefault="00303FBC" w:rsidP="00AC0E0D">
      <w:pPr>
        <w:spacing w:line="240" w:lineRule="auto"/>
        <w:ind w:firstLine="709"/>
        <w:jc w:val="both"/>
        <w:rPr>
          <w:rFonts w:ascii="Times New Roman" w:hAnsi="Times New Roman" w:cs="Times New Roman"/>
          <w:sz w:val="28"/>
          <w:szCs w:val="28"/>
        </w:rPr>
      </w:pPr>
      <w:r w:rsidRPr="00AC0E0D">
        <w:rPr>
          <w:rStyle w:val="c8"/>
          <w:rFonts w:ascii="Times New Roman" w:hAnsi="Times New Roman" w:cs="Times New Roman"/>
          <w:color w:val="000000"/>
          <w:sz w:val="28"/>
          <w:szCs w:val="28"/>
        </w:rPr>
        <w:t>Участники должны проиграть все три стиля поведения.  </w:t>
      </w:r>
    </w:p>
    <w:p w:rsidR="00303FBC" w:rsidRPr="00AC0E0D" w:rsidRDefault="00303FBC" w:rsidP="00AC0E0D">
      <w:pPr>
        <w:spacing w:line="240" w:lineRule="auto"/>
        <w:ind w:firstLine="709"/>
        <w:jc w:val="both"/>
        <w:rPr>
          <w:rFonts w:ascii="Times New Roman" w:hAnsi="Times New Roman" w:cs="Times New Roman"/>
          <w:sz w:val="28"/>
          <w:szCs w:val="28"/>
        </w:rPr>
      </w:pPr>
      <w:r w:rsidRPr="00AC0E0D">
        <w:rPr>
          <w:rStyle w:val="c8"/>
          <w:rFonts w:ascii="Times New Roman" w:hAnsi="Times New Roman" w:cs="Times New Roman"/>
          <w:color w:val="000000"/>
          <w:sz w:val="28"/>
          <w:szCs w:val="28"/>
        </w:rPr>
        <w:t>  Первый. </w:t>
      </w:r>
      <w:r w:rsidRPr="00AC0E0D">
        <w:rPr>
          <w:rStyle w:val="c4"/>
          <w:rFonts w:ascii="Times New Roman" w:hAnsi="Times New Roman" w:cs="Times New Roman"/>
          <w:i/>
          <w:iCs/>
          <w:color w:val="000000"/>
          <w:sz w:val="28"/>
          <w:szCs w:val="28"/>
        </w:rPr>
        <w:t>Застенчиво:</w:t>
      </w:r>
      <w:r w:rsidRPr="00AC0E0D">
        <w:rPr>
          <w:rStyle w:val="c8"/>
          <w:rFonts w:ascii="Times New Roman" w:hAnsi="Times New Roman" w:cs="Times New Roman"/>
          <w:color w:val="000000"/>
          <w:sz w:val="28"/>
          <w:szCs w:val="28"/>
        </w:rPr>
        <w:t> говорить виноватым тоном, тихим голосом, потупив взгляд, не настаивать на своих требованиях, соглашаться с возражениями собеседника, подчеркивать его превосходство над собой («вы лучше знаете», «вам виднее» и т. п.) и свою зависимость от его решения.</w:t>
      </w:r>
    </w:p>
    <w:p w:rsidR="00303FBC" w:rsidRPr="00AC0E0D" w:rsidRDefault="00303FBC" w:rsidP="00AC0E0D">
      <w:pPr>
        <w:spacing w:line="240" w:lineRule="auto"/>
        <w:ind w:firstLine="709"/>
        <w:jc w:val="both"/>
        <w:rPr>
          <w:rFonts w:ascii="Times New Roman" w:hAnsi="Times New Roman" w:cs="Times New Roman"/>
          <w:sz w:val="28"/>
          <w:szCs w:val="28"/>
        </w:rPr>
      </w:pPr>
      <w:r w:rsidRPr="00AC0E0D">
        <w:rPr>
          <w:rStyle w:val="c8"/>
          <w:rFonts w:ascii="Times New Roman" w:hAnsi="Times New Roman" w:cs="Times New Roman"/>
          <w:color w:val="000000"/>
          <w:sz w:val="28"/>
          <w:szCs w:val="28"/>
        </w:rPr>
        <w:t>   Второй. </w:t>
      </w:r>
      <w:r w:rsidRPr="00AC0E0D">
        <w:rPr>
          <w:rStyle w:val="c4"/>
          <w:rFonts w:ascii="Times New Roman" w:hAnsi="Times New Roman" w:cs="Times New Roman"/>
          <w:i/>
          <w:iCs/>
          <w:color w:val="000000"/>
          <w:sz w:val="28"/>
          <w:szCs w:val="28"/>
        </w:rPr>
        <w:t>Уверенно</w:t>
      </w:r>
      <w:r w:rsidRPr="00AC0E0D">
        <w:rPr>
          <w:rStyle w:val="c8"/>
          <w:rFonts w:ascii="Times New Roman" w:hAnsi="Times New Roman" w:cs="Times New Roman"/>
          <w:color w:val="000000"/>
          <w:sz w:val="28"/>
          <w:szCs w:val="28"/>
        </w:rPr>
        <w:t>: говорить спокойно, умеренно-громко, глядя прямо на собеседника, настойчиво излагать свои требования и при необходимости повторять их, не прибегать к обвинениям и угрозам, высказываться по существу конфликтной ситуации, не «переходя на личности». Критика допускается, но она должна касаться не собеседника как личности, а конкретных деталей ситуации.</w:t>
      </w:r>
    </w:p>
    <w:p w:rsidR="00303FBC" w:rsidRPr="00AC0E0D" w:rsidRDefault="00303FBC" w:rsidP="00AC0E0D">
      <w:pPr>
        <w:spacing w:line="240" w:lineRule="auto"/>
        <w:ind w:firstLine="709"/>
        <w:jc w:val="both"/>
        <w:rPr>
          <w:rFonts w:ascii="Times New Roman" w:hAnsi="Times New Roman" w:cs="Times New Roman"/>
          <w:sz w:val="28"/>
          <w:szCs w:val="28"/>
        </w:rPr>
      </w:pPr>
      <w:r w:rsidRPr="00AC0E0D">
        <w:rPr>
          <w:rStyle w:val="c8"/>
          <w:rFonts w:ascii="Times New Roman" w:hAnsi="Times New Roman" w:cs="Times New Roman"/>
          <w:color w:val="000000"/>
          <w:sz w:val="28"/>
          <w:szCs w:val="28"/>
        </w:rPr>
        <w:t>  Третий. </w:t>
      </w:r>
      <w:r w:rsidRPr="00AC0E0D">
        <w:rPr>
          <w:rStyle w:val="c4"/>
          <w:rFonts w:ascii="Times New Roman" w:hAnsi="Times New Roman" w:cs="Times New Roman"/>
          <w:i/>
          <w:iCs/>
          <w:color w:val="000000"/>
          <w:sz w:val="28"/>
          <w:szCs w:val="28"/>
        </w:rPr>
        <w:t>Агрессивно</w:t>
      </w:r>
      <w:r w:rsidRPr="00AC0E0D">
        <w:rPr>
          <w:rStyle w:val="c8"/>
          <w:rFonts w:ascii="Times New Roman" w:hAnsi="Times New Roman" w:cs="Times New Roman"/>
          <w:color w:val="000000"/>
          <w:sz w:val="28"/>
          <w:szCs w:val="28"/>
        </w:rPr>
        <w:t>: говорить громко, энергично жестикулируя, выражать возмущение, формулировать свои требования в форме категоричного приказа, критиковать собеседника как личность, при возражениях с его стороны немедленно переходить к угрозам (пожаловаться куда-либо, «устроить проблемы» и т. п.).</w:t>
      </w:r>
    </w:p>
    <w:p w:rsidR="00303FBC" w:rsidRPr="00AC0E0D" w:rsidRDefault="00303FBC" w:rsidP="00AC0E0D">
      <w:pPr>
        <w:spacing w:line="240" w:lineRule="auto"/>
        <w:ind w:firstLine="709"/>
        <w:jc w:val="both"/>
        <w:rPr>
          <w:rFonts w:ascii="Times New Roman" w:hAnsi="Times New Roman" w:cs="Times New Roman"/>
          <w:sz w:val="28"/>
          <w:szCs w:val="28"/>
        </w:rPr>
      </w:pPr>
      <w:r w:rsidRPr="00AC0E0D">
        <w:rPr>
          <w:rStyle w:val="c8"/>
          <w:rFonts w:ascii="Times New Roman" w:hAnsi="Times New Roman" w:cs="Times New Roman"/>
          <w:color w:val="000000"/>
          <w:sz w:val="28"/>
          <w:szCs w:val="28"/>
        </w:rPr>
        <w:t xml:space="preserve">Каждая из выбранных сценок проигрывается трижды (1-2 минуты на повторение). Тот партнер, который предъявляет претензии или требует чего-либо, ведет себя в соответствии с одним из указанных стилей. Второй партнер, на которого направлены претензии, специальных инструкций о том, каким должно быть его поведение, не получает, действует так, как ему представляется наиболее уместным. Остальные участники в это время находятся в роли наблюдателей  и получают задание фиксировать в поведении игроков все проявления, свидетельствующие о том, к какому </w:t>
      </w:r>
      <w:r w:rsidRPr="00AC0E0D">
        <w:rPr>
          <w:rStyle w:val="c8"/>
          <w:rFonts w:ascii="Times New Roman" w:hAnsi="Times New Roman" w:cs="Times New Roman"/>
          <w:color w:val="000000"/>
          <w:sz w:val="28"/>
          <w:szCs w:val="28"/>
        </w:rPr>
        <w:lastRenderedPageBreak/>
        <w:t>стилю относится их поведение. После проигрывания каждой сценки они делят своими наблюдениями.</w:t>
      </w:r>
    </w:p>
    <w:p w:rsidR="00303FBC" w:rsidRPr="00AC0E0D" w:rsidRDefault="00303FBC" w:rsidP="00AC0E0D">
      <w:pPr>
        <w:spacing w:line="240" w:lineRule="auto"/>
        <w:ind w:firstLine="709"/>
        <w:jc w:val="both"/>
        <w:rPr>
          <w:rFonts w:ascii="Times New Roman" w:hAnsi="Times New Roman" w:cs="Times New Roman"/>
          <w:sz w:val="28"/>
          <w:szCs w:val="28"/>
        </w:rPr>
      </w:pPr>
      <w:r w:rsidRPr="00AC0E0D">
        <w:rPr>
          <w:rStyle w:val="c4"/>
          <w:rFonts w:ascii="Times New Roman" w:hAnsi="Times New Roman" w:cs="Times New Roman"/>
          <w:i/>
          <w:iCs/>
          <w:color w:val="000000"/>
          <w:sz w:val="28"/>
          <w:szCs w:val="28"/>
        </w:rPr>
        <w:t>Психологический смысл упражнения. </w:t>
      </w:r>
      <w:r w:rsidRPr="00AC0E0D">
        <w:rPr>
          <w:rStyle w:val="c8"/>
          <w:rFonts w:ascii="Times New Roman" w:hAnsi="Times New Roman" w:cs="Times New Roman"/>
          <w:color w:val="000000"/>
          <w:sz w:val="28"/>
          <w:szCs w:val="28"/>
        </w:rPr>
        <w:t>Демонстрация того, что такое уверенное поведение в конфликтной ситуации</w:t>
      </w:r>
      <w:r w:rsidRPr="00AC0E0D">
        <w:rPr>
          <w:rStyle w:val="c4"/>
          <w:rFonts w:ascii="Times New Roman" w:hAnsi="Times New Roman" w:cs="Times New Roman"/>
          <w:i/>
          <w:iCs/>
          <w:color w:val="000000"/>
          <w:sz w:val="28"/>
          <w:szCs w:val="28"/>
        </w:rPr>
        <w:t> </w:t>
      </w:r>
      <w:r w:rsidRPr="00AC0E0D">
        <w:rPr>
          <w:rStyle w:val="c8"/>
          <w:rFonts w:ascii="Times New Roman" w:hAnsi="Times New Roman" w:cs="Times New Roman"/>
          <w:color w:val="000000"/>
          <w:sz w:val="28"/>
          <w:szCs w:val="28"/>
        </w:rPr>
        <w:t>средством сравнения с другими стилями поведения </w:t>
      </w:r>
      <w:r w:rsidRPr="00AC0E0D">
        <w:rPr>
          <w:rStyle w:val="c4"/>
          <w:rFonts w:ascii="Times New Roman" w:hAnsi="Times New Roman" w:cs="Times New Roman"/>
          <w:i/>
          <w:iCs/>
          <w:color w:val="000000"/>
          <w:sz w:val="28"/>
          <w:szCs w:val="28"/>
        </w:rPr>
        <w:t>(</w:t>
      </w:r>
      <w:r w:rsidRPr="00AC0E0D">
        <w:rPr>
          <w:rStyle w:val="c8"/>
          <w:rFonts w:ascii="Times New Roman" w:hAnsi="Times New Roman" w:cs="Times New Roman"/>
          <w:color w:val="000000"/>
          <w:sz w:val="28"/>
          <w:szCs w:val="28"/>
        </w:rPr>
        <w:t>застенчивым и агрессивным) и его тренировка. Обсуждение плюсов и минусов каждого из указанных поведенческих стилей.</w:t>
      </w:r>
    </w:p>
    <w:p w:rsidR="00303FBC" w:rsidRPr="00AC0E0D" w:rsidRDefault="00303FBC" w:rsidP="00AC0E0D">
      <w:pPr>
        <w:spacing w:line="240" w:lineRule="auto"/>
        <w:ind w:firstLine="709"/>
        <w:jc w:val="both"/>
        <w:rPr>
          <w:rFonts w:ascii="Times New Roman" w:hAnsi="Times New Roman" w:cs="Times New Roman"/>
          <w:i/>
          <w:sz w:val="28"/>
          <w:szCs w:val="28"/>
        </w:rPr>
      </w:pPr>
      <w:r w:rsidRPr="00AC0E0D">
        <w:rPr>
          <w:rStyle w:val="c6"/>
          <w:rFonts w:ascii="Times New Roman" w:hAnsi="Times New Roman" w:cs="Times New Roman"/>
          <w:b/>
          <w:bCs/>
          <w:i/>
          <w:color w:val="000000"/>
          <w:sz w:val="28"/>
          <w:szCs w:val="28"/>
        </w:rPr>
        <w:t>Упражнение «Коробочка»</w:t>
      </w:r>
      <w:r w:rsidR="006C2889" w:rsidRPr="00AC0E0D">
        <w:rPr>
          <w:rStyle w:val="c6"/>
          <w:rFonts w:ascii="Times New Roman" w:hAnsi="Times New Roman" w:cs="Times New Roman"/>
          <w:b/>
          <w:bCs/>
          <w:i/>
          <w:color w:val="000000"/>
          <w:sz w:val="28"/>
          <w:szCs w:val="28"/>
        </w:rPr>
        <w:t xml:space="preserve"> (15 минут)</w:t>
      </w:r>
    </w:p>
    <w:p w:rsidR="00303FBC" w:rsidRPr="00AC0E0D" w:rsidRDefault="00303FBC" w:rsidP="00AC0E0D">
      <w:pPr>
        <w:spacing w:line="240" w:lineRule="auto"/>
        <w:ind w:firstLine="709"/>
        <w:jc w:val="both"/>
        <w:rPr>
          <w:rFonts w:ascii="Times New Roman" w:hAnsi="Times New Roman" w:cs="Times New Roman"/>
          <w:sz w:val="28"/>
          <w:szCs w:val="28"/>
        </w:rPr>
      </w:pPr>
      <w:r w:rsidRPr="00AC0E0D">
        <w:rPr>
          <w:rStyle w:val="c8"/>
          <w:rFonts w:ascii="Times New Roman" w:hAnsi="Times New Roman" w:cs="Times New Roman"/>
          <w:color w:val="000000"/>
          <w:sz w:val="28"/>
          <w:szCs w:val="28"/>
        </w:rPr>
        <w:t>   Создание ситуации, провоцирующей любопытство, обсуждение чувств и способов реагирования, возникающих у участников.</w:t>
      </w:r>
    </w:p>
    <w:p w:rsidR="00303FBC" w:rsidRPr="00AC0E0D" w:rsidRDefault="00303FBC" w:rsidP="00AC0E0D">
      <w:pPr>
        <w:spacing w:line="240" w:lineRule="auto"/>
        <w:ind w:firstLine="709"/>
        <w:jc w:val="both"/>
        <w:rPr>
          <w:rFonts w:ascii="Times New Roman" w:hAnsi="Times New Roman" w:cs="Times New Roman"/>
          <w:sz w:val="28"/>
          <w:szCs w:val="28"/>
        </w:rPr>
      </w:pPr>
      <w:r w:rsidRPr="00AC0E0D">
        <w:rPr>
          <w:rStyle w:val="c8"/>
          <w:rFonts w:ascii="Times New Roman" w:hAnsi="Times New Roman" w:cs="Times New Roman"/>
          <w:color w:val="000000"/>
          <w:sz w:val="28"/>
          <w:szCs w:val="28"/>
        </w:rPr>
        <w:t>Ведущий кладёт цветную коробочку в центр стола, рядом записку «Нельзя». Коробочка стоит с начала занятия, но в неё нельзя заглядывать. Участники группы в конце занятия должны поделиться мыслями и чувствами, которые возникли у них по отношению к этой коробочке.</w:t>
      </w:r>
    </w:p>
    <w:p w:rsidR="00303FBC" w:rsidRPr="00AC0E0D" w:rsidRDefault="00303FBC" w:rsidP="00AC0E0D">
      <w:pPr>
        <w:spacing w:line="240" w:lineRule="auto"/>
        <w:ind w:firstLine="709"/>
        <w:jc w:val="both"/>
        <w:rPr>
          <w:rFonts w:ascii="Times New Roman" w:hAnsi="Times New Roman" w:cs="Times New Roman"/>
          <w:sz w:val="28"/>
          <w:szCs w:val="28"/>
        </w:rPr>
      </w:pPr>
      <w:r w:rsidRPr="00AC0E0D">
        <w:rPr>
          <w:rStyle w:val="c8"/>
          <w:rFonts w:ascii="Times New Roman" w:hAnsi="Times New Roman" w:cs="Times New Roman"/>
          <w:color w:val="000000"/>
          <w:sz w:val="28"/>
          <w:szCs w:val="28"/>
        </w:rPr>
        <w:t>- Трудно ли было не заглядывать в коробочку?</w:t>
      </w:r>
    </w:p>
    <w:p w:rsidR="00303FBC" w:rsidRPr="00AC0E0D" w:rsidRDefault="00303FBC" w:rsidP="00AC0E0D">
      <w:pPr>
        <w:spacing w:line="240" w:lineRule="auto"/>
        <w:ind w:firstLine="709"/>
        <w:jc w:val="both"/>
        <w:rPr>
          <w:rFonts w:ascii="Times New Roman" w:hAnsi="Times New Roman" w:cs="Times New Roman"/>
          <w:sz w:val="28"/>
          <w:szCs w:val="28"/>
        </w:rPr>
      </w:pPr>
      <w:r w:rsidRPr="00AC0E0D">
        <w:rPr>
          <w:rStyle w:val="c8"/>
          <w:rFonts w:ascii="Times New Roman" w:hAnsi="Times New Roman" w:cs="Times New Roman"/>
          <w:color w:val="000000"/>
          <w:sz w:val="28"/>
          <w:szCs w:val="28"/>
        </w:rPr>
        <w:t>- Почему вели себя так, а не иначе?</w:t>
      </w:r>
    </w:p>
    <w:p w:rsidR="00303FBC" w:rsidRPr="00AC0E0D" w:rsidRDefault="00303FBC" w:rsidP="00AC0E0D">
      <w:pPr>
        <w:spacing w:line="240" w:lineRule="auto"/>
        <w:ind w:firstLine="709"/>
        <w:jc w:val="both"/>
        <w:rPr>
          <w:rFonts w:ascii="Times New Roman" w:hAnsi="Times New Roman" w:cs="Times New Roman"/>
          <w:sz w:val="28"/>
          <w:szCs w:val="28"/>
        </w:rPr>
      </w:pPr>
      <w:r w:rsidRPr="00AC0E0D">
        <w:rPr>
          <w:rStyle w:val="c8"/>
          <w:rFonts w:ascii="Times New Roman" w:hAnsi="Times New Roman" w:cs="Times New Roman"/>
          <w:color w:val="000000"/>
          <w:sz w:val="28"/>
          <w:szCs w:val="28"/>
        </w:rPr>
        <w:t>- Чем руководствовались в своём поведении?</w:t>
      </w:r>
    </w:p>
    <w:p w:rsidR="00303FBC" w:rsidRPr="00AC0E0D" w:rsidRDefault="00303FBC" w:rsidP="00AC0E0D">
      <w:pPr>
        <w:spacing w:line="240" w:lineRule="auto"/>
        <w:ind w:firstLine="709"/>
        <w:jc w:val="both"/>
        <w:rPr>
          <w:rFonts w:ascii="Times New Roman" w:hAnsi="Times New Roman" w:cs="Times New Roman"/>
          <w:sz w:val="28"/>
          <w:szCs w:val="28"/>
        </w:rPr>
      </w:pPr>
      <w:r w:rsidRPr="00AC0E0D">
        <w:rPr>
          <w:rStyle w:val="c4"/>
          <w:rFonts w:ascii="Times New Roman" w:hAnsi="Times New Roman" w:cs="Times New Roman"/>
          <w:i/>
          <w:iCs/>
          <w:color w:val="000000"/>
          <w:sz w:val="28"/>
          <w:szCs w:val="28"/>
        </w:rPr>
        <w:t>Выводы:</w:t>
      </w:r>
      <w:r w:rsidRPr="00AC0E0D">
        <w:rPr>
          <w:rStyle w:val="c8"/>
          <w:rFonts w:ascii="Times New Roman" w:hAnsi="Times New Roman" w:cs="Times New Roman"/>
          <w:color w:val="000000"/>
          <w:sz w:val="28"/>
          <w:szCs w:val="28"/>
        </w:rPr>
        <w:t> Нашим поведением движет любопытство, воля и разум. Человек находится в процессе поиска и принятия решения «за» и «против» чего-либо. Но для того, чтобы принять какое-либо решение, нужно собрать определённую информацию об объекте, в отношении которого надо принять решение, проанализировать её, рассмотреть с разных сторон. В этом человеку помогают, с одной стороны,  его интерес к объекту – любопытство, с другой стороны – разум, который пытается показать обратную сторону, заставить отказаться от этого объекта, всё хорошо взвесить, приводит разумные аргументы, с третьей стороны – воля.</w:t>
      </w:r>
    </w:p>
    <w:p w:rsidR="00AC0E0D" w:rsidRDefault="00AC0E0D" w:rsidP="00AC0E0D">
      <w:pPr>
        <w:spacing w:line="240" w:lineRule="auto"/>
        <w:ind w:firstLine="709"/>
        <w:rPr>
          <w:rStyle w:val="c8"/>
          <w:rFonts w:ascii="Times New Roman" w:hAnsi="Times New Roman" w:cs="Times New Roman"/>
          <w:color w:val="000000"/>
          <w:sz w:val="28"/>
          <w:szCs w:val="28"/>
        </w:rPr>
      </w:pPr>
      <w:r w:rsidRPr="00AC0E0D">
        <w:rPr>
          <w:rStyle w:val="c6"/>
          <w:rFonts w:ascii="Times New Roman" w:hAnsi="Times New Roman" w:cs="Times New Roman"/>
          <w:b/>
          <w:bCs/>
          <w:i/>
          <w:color w:val="000000"/>
          <w:sz w:val="28"/>
          <w:szCs w:val="28"/>
        </w:rPr>
        <w:t xml:space="preserve">Упражнение </w:t>
      </w:r>
      <w:r w:rsidR="00055A70" w:rsidRPr="00AC0E0D">
        <w:rPr>
          <w:rStyle w:val="c6"/>
          <w:rFonts w:ascii="Times New Roman" w:hAnsi="Times New Roman" w:cs="Times New Roman"/>
          <w:b/>
          <w:bCs/>
          <w:i/>
          <w:color w:val="000000"/>
          <w:sz w:val="28"/>
          <w:szCs w:val="28"/>
        </w:rPr>
        <w:t>«Пожелание»</w:t>
      </w:r>
      <w:r w:rsidR="006C2889" w:rsidRPr="00AC0E0D">
        <w:rPr>
          <w:rStyle w:val="c6"/>
          <w:rFonts w:ascii="Times New Roman" w:hAnsi="Times New Roman" w:cs="Times New Roman"/>
          <w:b/>
          <w:bCs/>
          <w:i/>
          <w:color w:val="000000"/>
          <w:sz w:val="28"/>
          <w:szCs w:val="28"/>
        </w:rPr>
        <w:t xml:space="preserve"> (10 минут</w:t>
      </w:r>
      <w:r w:rsidR="006C2889" w:rsidRPr="00AC0E0D">
        <w:rPr>
          <w:rStyle w:val="c6"/>
          <w:rFonts w:ascii="Times New Roman" w:hAnsi="Times New Roman" w:cs="Times New Roman"/>
          <w:b/>
          <w:bCs/>
          <w:color w:val="000000"/>
          <w:sz w:val="28"/>
          <w:szCs w:val="28"/>
        </w:rPr>
        <w:t>)</w:t>
      </w:r>
    </w:p>
    <w:p w:rsidR="00055A70" w:rsidRPr="00AC0E0D" w:rsidRDefault="00055A70" w:rsidP="00810FC5">
      <w:pPr>
        <w:spacing w:line="240" w:lineRule="auto"/>
        <w:ind w:firstLine="709"/>
        <w:jc w:val="both"/>
        <w:rPr>
          <w:rFonts w:ascii="Times New Roman" w:hAnsi="Times New Roman" w:cs="Times New Roman"/>
          <w:sz w:val="28"/>
          <w:szCs w:val="28"/>
        </w:rPr>
      </w:pPr>
      <w:r w:rsidRPr="00AC0E0D">
        <w:rPr>
          <w:rStyle w:val="c8"/>
          <w:rFonts w:ascii="Times New Roman" w:hAnsi="Times New Roman" w:cs="Times New Roman"/>
          <w:color w:val="000000"/>
          <w:sz w:val="28"/>
          <w:szCs w:val="28"/>
        </w:rPr>
        <w:t>Каждый участник пишет на листке бумаги какое-либо пожелание, сворачивает листок и кладет его на стол (можно сделать дерево желаний, на которое приклеивают листья или плоды). Все встают в круг, каждый берет по одному пожеланию, таким образом, получается, что все участники группы обменялись пожеланиями.</w:t>
      </w:r>
    </w:p>
    <w:p w:rsidR="00303FBC" w:rsidRPr="00810FC5" w:rsidRDefault="00303FBC" w:rsidP="00AC0E0D">
      <w:pPr>
        <w:spacing w:line="240" w:lineRule="auto"/>
        <w:ind w:firstLine="709"/>
        <w:jc w:val="both"/>
        <w:rPr>
          <w:rFonts w:ascii="Times New Roman" w:eastAsia="Times New Roman" w:hAnsi="Times New Roman" w:cs="Times New Roman"/>
          <w:b/>
          <w:i/>
          <w:sz w:val="28"/>
          <w:szCs w:val="28"/>
          <w:lang w:eastAsia="ru-RU"/>
        </w:rPr>
      </w:pPr>
      <w:r w:rsidRPr="00810FC5">
        <w:rPr>
          <w:rFonts w:ascii="Times New Roman" w:eastAsia="Times New Roman" w:hAnsi="Times New Roman" w:cs="Times New Roman"/>
          <w:b/>
          <w:i/>
          <w:sz w:val="28"/>
          <w:szCs w:val="28"/>
          <w:bdr w:val="none" w:sz="0" w:space="0" w:color="auto" w:frame="1"/>
          <w:lang w:eastAsia="ru-RU"/>
        </w:rPr>
        <w:t>«Ценности»</w:t>
      </w:r>
      <w:r w:rsidR="006C2889" w:rsidRPr="00810FC5">
        <w:rPr>
          <w:rFonts w:ascii="Times New Roman" w:eastAsia="Times New Roman" w:hAnsi="Times New Roman" w:cs="Times New Roman"/>
          <w:b/>
          <w:i/>
          <w:sz w:val="28"/>
          <w:szCs w:val="28"/>
          <w:lang w:eastAsia="ru-RU"/>
        </w:rPr>
        <w:t> (15</w:t>
      </w:r>
      <w:r w:rsidRPr="00810FC5">
        <w:rPr>
          <w:rFonts w:ascii="Times New Roman" w:eastAsia="Times New Roman" w:hAnsi="Times New Roman" w:cs="Times New Roman"/>
          <w:b/>
          <w:i/>
          <w:sz w:val="28"/>
          <w:szCs w:val="28"/>
          <w:lang w:eastAsia="ru-RU"/>
        </w:rPr>
        <w:t xml:space="preserve"> мин).</w:t>
      </w:r>
    </w:p>
    <w:p w:rsidR="00303FBC" w:rsidRPr="00AC0E0D" w:rsidRDefault="00303FBC" w:rsidP="00AC0E0D">
      <w:pPr>
        <w:spacing w:line="240" w:lineRule="auto"/>
        <w:ind w:firstLine="709"/>
        <w:jc w:val="both"/>
        <w:rPr>
          <w:rFonts w:ascii="Times New Roman" w:eastAsia="Times New Roman" w:hAnsi="Times New Roman" w:cs="Times New Roman"/>
          <w:sz w:val="28"/>
          <w:szCs w:val="28"/>
          <w:lang w:eastAsia="ru-RU"/>
        </w:rPr>
      </w:pPr>
      <w:r w:rsidRPr="00AC0E0D">
        <w:rPr>
          <w:rFonts w:ascii="Times New Roman" w:eastAsia="Times New Roman" w:hAnsi="Times New Roman" w:cs="Times New Roman"/>
          <w:sz w:val="28"/>
          <w:szCs w:val="28"/>
          <w:lang w:eastAsia="ru-RU"/>
        </w:rPr>
        <w:t>Участникам группы раздаются списки возможных человеческих ценностей:</w:t>
      </w:r>
    </w:p>
    <w:p w:rsidR="00303FBC" w:rsidRPr="00810FC5" w:rsidRDefault="00303FBC" w:rsidP="00810FC5">
      <w:pPr>
        <w:pStyle w:val="a3"/>
        <w:rPr>
          <w:rFonts w:ascii="Times New Roman" w:hAnsi="Times New Roman" w:cs="Times New Roman"/>
          <w:sz w:val="28"/>
          <w:szCs w:val="28"/>
          <w:lang w:eastAsia="ru-RU"/>
        </w:rPr>
      </w:pPr>
      <w:r w:rsidRPr="00810FC5">
        <w:rPr>
          <w:rFonts w:ascii="Times New Roman" w:hAnsi="Times New Roman" w:cs="Times New Roman"/>
          <w:sz w:val="28"/>
          <w:szCs w:val="28"/>
          <w:lang w:eastAsia="ru-RU"/>
        </w:rPr>
        <w:t>• интересная работа;</w:t>
      </w:r>
    </w:p>
    <w:p w:rsidR="00303FBC" w:rsidRPr="00810FC5" w:rsidRDefault="00303FBC" w:rsidP="00810FC5">
      <w:pPr>
        <w:pStyle w:val="a3"/>
        <w:rPr>
          <w:rFonts w:ascii="Times New Roman" w:hAnsi="Times New Roman" w:cs="Times New Roman"/>
          <w:sz w:val="28"/>
          <w:szCs w:val="28"/>
          <w:lang w:eastAsia="ru-RU"/>
        </w:rPr>
      </w:pPr>
      <w:r w:rsidRPr="00810FC5">
        <w:rPr>
          <w:rFonts w:ascii="Times New Roman" w:hAnsi="Times New Roman" w:cs="Times New Roman"/>
          <w:sz w:val="28"/>
          <w:szCs w:val="28"/>
          <w:lang w:eastAsia="ru-RU"/>
        </w:rPr>
        <w:t>• хорошая обстановка в стране;</w:t>
      </w:r>
    </w:p>
    <w:p w:rsidR="00303FBC" w:rsidRPr="00810FC5" w:rsidRDefault="00303FBC" w:rsidP="00810FC5">
      <w:pPr>
        <w:pStyle w:val="a3"/>
        <w:rPr>
          <w:rFonts w:ascii="Times New Roman" w:hAnsi="Times New Roman" w:cs="Times New Roman"/>
          <w:sz w:val="28"/>
          <w:szCs w:val="28"/>
          <w:lang w:eastAsia="ru-RU"/>
        </w:rPr>
      </w:pPr>
      <w:r w:rsidRPr="00810FC5">
        <w:rPr>
          <w:rFonts w:ascii="Times New Roman" w:hAnsi="Times New Roman" w:cs="Times New Roman"/>
          <w:sz w:val="28"/>
          <w:szCs w:val="28"/>
          <w:lang w:eastAsia="ru-RU"/>
        </w:rPr>
        <w:t>• общественное признание;</w:t>
      </w:r>
    </w:p>
    <w:p w:rsidR="00303FBC" w:rsidRPr="00810FC5" w:rsidRDefault="00303FBC" w:rsidP="00810FC5">
      <w:pPr>
        <w:pStyle w:val="a3"/>
        <w:rPr>
          <w:rFonts w:ascii="Times New Roman" w:hAnsi="Times New Roman" w:cs="Times New Roman"/>
          <w:sz w:val="28"/>
          <w:szCs w:val="28"/>
          <w:lang w:eastAsia="ru-RU"/>
        </w:rPr>
      </w:pPr>
      <w:r w:rsidRPr="00810FC5">
        <w:rPr>
          <w:rFonts w:ascii="Times New Roman" w:hAnsi="Times New Roman" w:cs="Times New Roman"/>
          <w:sz w:val="28"/>
          <w:szCs w:val="28"/>
          <w:lang w:eastAsia="ru-RU"/>
        </w:rPr>
        <w:lastRenderedPageBreak/>
        <w:t>• материальный достаток;</w:t>
      </w:r>
    </w:p>
    <w:p w:rsidR="00303FBC" w:rsidRPr="00810FC5" w:rsidRDefault="00303FBC" w:rsidP="00810FC5">
      <w:pPr>
        <w:pStyle w:val="a3"/>
        <w:rPr>
          <w:rFonts w:ascii="Times New Roman" w:hAnsi="Times New Roman" w:cs="Times New Roman"/>
          <w:sz w:val="28"/>
          <w:szCs w:val="28"/>
          <w:lang w:eastAsia="ru-RU"/>
        </w:rPr>
      </w:pPr>
      <w:r w:rsidRPr="00810FC5">
        <w:rPr>
          <w:rFonts w:ascii="Times New Roman" w:hAnsi="Times New Roman" w:cs="Times New Roman"/>
          <w:sz w:val="28"/>
          <w:szCs w:val="28"/>
          <w:lang w:eastAsia="ru-RU"/>
        </w:rPr>
        <w:t>• любовь;</w:t>
      </w:r>
    </w:p>
    <w:p w:rsidR="00303FBC" w:rsidRPr="00810FC5" w:rsidRDefault="00303FBC" w:rsidP="00810FC5">
      <w:pPr>
        <w:pStyle w:val="a3"/>
        <w:rPr>
          <w:rFonts w:ascii="Times New Roman" w:hAnsi="Times New Roman" w:cs="Times New Roman"/>
          <w:sz w:val="28"/>
          <w:szCs w:val="28"/>
          <w:lang w:eastAsia="ru-RU"/>
        </w:rPr>
      </w:pPr>
      <w:r w:rsidRPr="00810FC5">
        <w:rPr>
          <w:rFonts w:ascii="Times New Roman" w:hAnsi="Times New Roman" w:cs="Times New Roman"/>
          <w:sz w:val="28"/>
          <w:szCs w:val="28"/>
          <w:lang w:eastAsia="ru-RU"/>
        </w:rPr>
        <w:t>• семья;</w:t>
      </w:r>
      <w:r w:rsidR="00AC0E0D" w:rsidRPr="00810FC5">
        <w:rPr>
          <w:rFonts w:ascii="Times New Roman" w:hAnsi="Times New Roman" w:cs="Times New Roman"/>
          <w:sz w:val="28"/>
          <w:szCs w:val="28"/>
          <w:lang w:eastAsia="ru-RU"/>
        </w:rPr>
        <w:tab/>
      </w:r>
    </w:p>
    <w:p w:rsidR="00303FBC" w:rsidRPr="00810FC5" w:rsidRDefault="00303FBC" w:rsidP="00810FC5">
      <w:pPr>
        <w:pStyle w:val="a3"/>
        <w:rPr>
          <w:rFonts w:ascii="Times New Roman" w:hAnsi="Times New Roman" w:cs="Times New Roman"/>
          <w:sz w:val="28"/>
          <w:szCs w:val="28"/>
          <w:lang w:eastAsia="ru-RU"/>
        </w:rPr>
      </w:pPr>
      <w:r w:rsidRPr="00810FC5">
        <w:rPr>
          <w:rFonts w:ascii="Times New Roman" w:hAnsi="Times New Roman" w:cs="Times New Roman"/>
          <w:sz w:val="28"/>
          <w:szCs w:val="28"/>
          <w:lang w:eastAsia="ru-RU"/>
        </w:rPr>
        <w:t>• удовольствия, развлечения;</w:t>
      </w:r>
    </w:p>
    <w:p w:rsidR="00303FBC" w:rsidRPr="00810FC5" w:rsidRDefault="00303FBC" w:rsidP="00810FC5">
      <w:pPr>
        <w:pStyle w:val="a3"/>
        <w:rPr>
          <w:rFonts w:ascii="Times New Roman" w:hAnsi="Times New Roman" w:cs="Times New Roman"/>
          <w:sz w:val="28"/>
          <w:szCs w:val="28"/>
          <w:lang w:eastAsia="ru-RU"/>
        </w:rPr>
      </w:pPr>
      <w:r w:rsidRPr="00810FC5">
        <w:rPr>
          <w:rFonts w:ascii="Times New Roman" w:hAnsi="Times New Roman" w:cs="Times New Roman"/>
          <w:sz w:val="28"/>
          <w:szCs w:val="28"/>
          <w:lang w:eastAsia="ru-RU"/>
        </w:rPr>
        <w:t>• самосовершенствование;</w:t>
      </w:r>
    </w:p>
    <w:p w:rsidR="00303FBC" w:rsidRPr="00810FC5" w:rsidRDefault="00303FBC" w:rsidP="00810FC5">
      <w:pPr>
        <w:pStyle w:val="a3"/>
        <w:rPr>
          <w:rFonts w:ascii="Times New Roman" w:hAnsi="Times New Roman" w:cs="Times New Roman"/>
          <w:sz w:val="28"/>
          <w:szCs w:val="28"/>
          <w:lang w:eastAsia="ru-RU"/>
        </w:rPr>
      </w:pPr>
      <w:r w:rsidRPr="00810FC5">
        <w:rPr>
          <w:rFonts w:ascii="Times New Roman" w:hAnsi="Times New Roman" w:cs="Times New Roman"/>
          <w:sz w:val="28"/>
          <w:szCs w:val="28"/>
          <w:lang w:eastAsia="ru-RU"/>
        </w:rPr>
        <w:t>• свобода;</w:t>
      </w:r>
    </w:p>
    <w:p w:rsidR="00303FBC" w:rsidRPr="00810FC5" w:rsidRDefault="00303FBC" w:rsidP="00810FC5">
      <w:pPr>
        <w:pStyle w:val="a3"/>
        <w:rPr>
          <w:rFonts w:ascii="Times New Roman" w:hAnsi="Times New Roman" w:cs="Times New Roman"/>
          <w:sz w:val="28"/>
          <w:szCs w:val="28"/>
          <w:lang w:eastAsia="ru-RU"/>
        </w:rPr>
      </w:pPr>
      <w:r w:rsidRPr="00810FC5">
        <w:rPr>
          <w:rFonts w:ascii="Times New Roman" w:hAnsi="Times New Roman" w:cs="Times New Roman"/>
          <w:sz w:val="28"/>
          <w:szCs w:val="28"/>
          <w:lang w:eastAsia="ru-RU"/>
        </w:rPr>
        <w:t>• справедливость;</w:t>
      </w:r>
    </w:p>
    <w:p w:rsidR="00303FBC" w:rsidRPr="00810FC5" w:rsidRDefault="00303FBC" w:rsidP="00810FC5">
      <w:pPr>
        <w:pStyle w:val="a3"/>
        <w:rPr>
          <w:rFonts w:ascii="Times New Roman" w:hAnsi="Times New Roman" w:cs="Times New Roman"/>
          <w:sz w:val="28"/>
          <w:szCs w:val="28"/>
          <w:lang w:eastAsia="ru-RU"/>
        </w:rPr>
      </w:pPr>
      <w:r w:rsidRPr="00810FC5">
        <w:rPr>
          <w:rFonts w:ascii="Times New Roman" w:hAnsi="Times New Roman" w:cs="Times New Roman"/>
          <w:sz w:val="28"/>
          <w:szCs w:val="28"/>
          <w:lang w:eastAsia="ru-RU"/>
        </w:rPr>
        <w:t>• доброта;</w:t>
      </w:r>
    </w:p>
    <w:p w:rsidR="00303FBC" w:rsidRPr="00810FC5" w:rsidRDefault="00303FBC" w:rsidP="00810FC5">
      <w:pPr>
        <w:pStyle w:val="a3"/>
        <w:rPr>
          <w:rFonts w:ascii="Times New Roman" w:hAnsi="Times New Roman" w:cs="Times New Roman"/>
          <w:sz w:val="28"/>
          <w:szCs w:val="28"/>
          <w:lang w:eastAsia="ru-RU"/>
        </w:rPr>
      </w:pPr>
      <w:r w:rsidRPr="00810FC5">
        <w:rPr>
          <w:rFonts w:ascii="Times New Roman" w:hAnsi="Times New Roman" w:cs="Times New Roman"/>
          <w:sz w:val="28"/>
          <w:szCs w:val="28"/>
          <w:lang w:eastAsia="ru-RU"/>
        </w:rPr>
        <w:t>• честность;</w:t>
      </w:r>
    </w:p>
    <w:p w:rsidR="00303FBC" w:rsidRPr="00810FC5" w:rsidRDefault="00303FBC" w:rsidP="00810FC5">
      <w:pPr>
        <w:pStyle w:val="a3"/>
        <w:rPr>
          <w:rFonts w:ascii="Times New Roman" w:eastAsia="Times New Roman" w:hAnsi="Times New Roman" w:cs="Times New Roman"/>
          <w:sz w:val="28"/>
          <w:szCs w:val="28"/>
          <w:lang w:eastAsia="ru-RU"/>
        </w:rPr>
      </w:pPr>
      <w:r w:rsidRPr="00810FC5">
        <w:rPr>
          <w:rFonts w:ascii="Times New Roman" w:eastAsia="Times New Roman" w:hAnsi="Times New Roman" w:cs="Times New Roman"/>
          <w:sz w:val="28"/>
          <w:szCs w:val="28"/>
          <w:lang w:eastAsia="ru-RU"/>
        </w:rPr>
        <w:t>• искренность;</w:t>
      </w:r>
    </w:p>
    <w:p w:rsidR="00303FBC" w:rsidRPr="00810FC5" w:rsidRDefault="00303FBC" w:rsidP="00810FC5">
      <w:pPr>
        <w:pStyle w:val="a3"/>
        <w:rPr>
          <w:rFonts w:ascii="Times New Roman" w:eastAsia="Times New Roman" w:hAnsi="Times New Roman" w:cs="Times New Roman"/>
          <w:sz w:val="28"/>
          <w:szCs w:val="28"/>
          <w:lang w:eastAsia="ru-RU"/>
        </w:rPr>
      </w:pPr>
      <w:r w:rsidRPr="00810FC5">
        <w:rPr>
          <w:rFonts w:ascii="Times New Roman" w:eastAsia="Times New Roman" w:hAnsi="Times New Roman" w:cs="Times New Roman"/>
          <w:sz w:val="28"/>
          <w:szCs w:val="28"/>
          <w:lang w:eastAsia="ru-RU"/>
        </w:rPr>
        <w:t>• вера;</w:t>
      </w:r>
    </w:p>
    <w:p w:rsidR="00303FBC" w:rsidRPr="00810FC5" w:rsidRDefault="00303FBC" w:rsidP="00810FC5">
      <w:pPr>
        <w:pStyle w:val="a3"/>
        <w:rPr>
          <w:rFonts w:ascii="Times New Roman" w:eastAsia="Times New Roman" w:hAnsi="Times New Roman" w:cs="Times New Roman"/>
          <w:sz w:val="28"/>
          <w:szCs w:val="28"/>
          <w:lang w:eastAsia="ru-RU"/>
        </w:rPr>
      </w:pPr>
      <w:r w:rsidRPr="00810FC5">
        <w:rPr>
          <w:rFonts w:ascii="Times New Roman" w:eastAsia="Times New Roman" w:hAnsi="Times New Roman" w:cs="Times New Roman"/>
          <w:sz w:val="28"/>
          <w:szCs w:val="28"/>
          <w:lang w:eastAsia="ru-RU"/>
        </w:rPr>
        <w:t>• целеустремленность.</w:t>
      </w:r>
    </w:p>
    <w:p w:rsidR="006C2889" w:rsidRPr="00AC0E0D" w:rsidRDefault="00303FBC" w:rsidP="00810FC5">
      <w:pPr>
        <w:spacing w:line="240" w:lineRule="auto"/>
        <w:ind w:firstLine="709"/>
        <w:jc w:val="both"/>
        <w:rPr>
          <w:rFonts w:ascii="Times New Roman" w:eastAsia="Times New Roman" w:hAnsi="Times New Roman" w:cs="Times New Roman"/>
          <w:sz w:val="28"/>
          <w:szCs w:val="28"/>
          <w:lang w:eastAsia="ru-RU"/>
        </w:rPr>
      </w:pPr>
      <w:r w:rsidRPr="00AC0E0D">
        <w:rPr>
          <w:rFonts w:ascii="Times New Roman" w:eastAsia="Times New Roman" w:hAnsi="Times New Roman" w:cs="Times New Roman"/>
          <w:sz w:val="28"/>
          <w:szCs w:val="28"/>
          <w:lang w:eastAsia="ru-RU"/>
        </w:rPr>
        <w:t>Потом каждому предлагается выбрать из списка пять самых главных для него ценностей и две ценности, которые не очень значимы в данный момент. После этапа индивидуальной работы участники объединяются в малые подгруппы (по 2-3 человека) и обсуждают свои варианты. Затем происходит межгрупповое обсуждение, во время которого участники делятся своими впечатлениями.</w:t>
      </w:r>
    </w:p>
    <w:p w:rsidR="006C2889" w:rsidRPr="00810FC5" w:rsidRDefault="006C2889" w:rsidP="00AC0E0D">
      <w:pPr>
        <w:spacing w:line="240" w:lineRule="auto"/>
        <w:ind w:firstLine="709"/>
        <w:jc w:val="both"/>
        <w:rPr>
          <w:rFonts w:ascii="Times New Roman" w:hAnsi="Times New Roman" w:cs="Times New Roman"/>
          <w:b/>
          <w:i/>
          <w:sz w:val="28"/>
          <w:szCs w:val="28"/>
        </w:rPr>
      </w:pPr>
      <w:r w:rsidRPr="00810FC5">
        <w:rPr>
          <w:rStyle w:val="c6"/>
          <w:rFonts w:ascii="Times New Roman" w:hAnsi="Times New Roman" w:cs="Times New Roman"/>
          <w:b/>
          <w:bCs/>
          <w:i/>
          <w:color w:val="000000"/>
          <w:sz w:val="28"/>
          <w:szCs w:val="28"/>
        </w:rPr>
        <w:t>Внутренняя рефлексия</w:t>
      </w:r>
    </w:p>
    <w:p w:rsidR="006C2889" w:rsidRPr="00AC0E0D" w:rsidRDefault="006C2889" w:rsidP="00AC0E0D">
      <w:pPr>
        <w:spacing w:line="240" w:lineRule="auto"/>
        <w:ind w:firstLine="709"/>
        <w:jc w:val="both"/>
        <w:rPr>
          <w:rFonts w:ascii="Times New Roman" w:hAnsi="Times New Roman" w:cs="Times New Roman"/>
          <w:sz w:val="28"/>
          <w:szCs w:val="28"/>
        </w:rPr>
      </w:pPr>
      <w:r w:rsidRPr="00AC0E0D">
        <w:rPr>
          <w:rStyle w:val="c8"/>
          <w:rFonts w:ascii="Times New Roman" w:hAnsi="Times New Roman" w:cs="Times New Roman"/>
          <w:color w:val="000000"/>
          <w:sz w:val="28"/>
          <w:szCs w:val="28"/>
        </w:rPr>
        <w:t>«Забава для дураков»</w:t>
      </w:r>
    </w:p>
    <w:p w:rsidR="006C2889" w:rsidRPr="00AC0E0D" w:rsidRDefault="006C2889" w:rsidP="00AC0E0D">
      <w:pPr>
        <w:spacing w:line="240" w:lineRule="auto"/>
        <w:ind w:firstLine="709"/>
        <w:jc w:val="both"/>
        <w:rPr>
          <w:rFonts w:ascii="Times New Roman" w:hAnsi="Times New Roman" w:cs="Times New Roman"/>
          <w:sz w:val="28"/>
          <w:szCs w:val="28"/>
        </w:rPr>
      </w:pPr>
      <w:r w:rsidRPr="00AC0E0D">
        <w:rPr>
          <w:rStyle w:val="c4"/>
          <w:rFonts w:ascii="Times New Roman" w:hAnsi="Times New Roman" w:cs="Times New Roman"/>
          <w:i/>
          <w:iCs/>
          <w:color w:val="000000"/>
          <w:sz w:val="28"/>
          <w:szCs w:val="28"/>
        </w:rPr>
        <w:t>Информация для внутренней рефлексии: </w:t>
      </w:r>
      <w:r w:rsidRPr="00AC0E0D">
        <w:rPr>
          <w:rStyle w:val="c8"/>
          <w:rFonts w:ascii="Times New Roman" w:hAnsi="Times New Roman" w:cs="Times New Roman"/>
          <w:color w:val="000000"/>
          <w:sz w:val="28"/>
          <w:szCs w:val="28"/>
        </w:rPr>
        <w:t>Все знают произведение великого Гёте «Фауст»  о докторе Фаусте и его извечном спутнике и духовном противнике Мефистофеле? Но мало кто знает, что в легенде о Фаусте был и такой интересный эпизод. После открытия Америки Фауст в сопровождении Мефистофеля побывал  в Новом Свете (в Америке). Путешествуя, они обнаружили там много интересного, в том числе невиданные растения и среди них – табак.  Весьма осведомлённый, как всегда, Мефистофель заявил: «Полезная травка, не лопух какой-нибудь! Она осчастливит Старый Свет. Кто хоть раз закурит, тот не оставит этой забавы. Больше не будут говорить про нас, чертей, что мы одни вдыхаем дым и выпускаем его через ноздри. Не набить ли вам табаком трубку, уважаемый доктор?» На что получил решительный ответ Фауста: «Не надо. Забава для дураков».</w:t>
      </w:r>
    </w:p>
    <w:p w:rsidR="006C2889" w:rsidRPr="00AC0E0D" w:rsidRDefault="006C2889" w:rsidP="00AC0E0D">
      <w:pPr>
        <w:spacing w:line="240" w:lineRule="auto"/>
        <w:ind w:firstLine="709"/>
        <w:jc w:val="both"/>
        <w:rPr>
          <w:rFonts w:ascii="Times New Roman" w:hAnsi="Times New Roman" w:cs="Times New Roman"/>
          <w:sz w:val="28"/>
          <w:szCs w:val="28"/>
        </w:rPr>
      </w:pPr>
      <w:r w:rsidRPr="00AC0E0D">
        <w:rPr>
          <w:rStyle w:val="c6"/>
          <w:rFonts w:ascii="Times New Roman" w:hAnsi="Times New Roman" w:cs="Times New Roman"/>
          <w:b/>
          <w:bCs/>
          <w:color w:val="000000"/>
          <w:sz w:val="28"/>
          <w:szCs w:val="28"/>
        </w:rPr>
        <w:t>Рефлексия</w:t>
      </w:r>
    </w:p>
    <w:p w:rsidR="006C2889" w:rsidRPr="00810FC5" w:rsidRDefault="006C2889" w:rsidP="00810FC5">
      <w:pPr>
        <w:pStyle w:val="a3"/>
        <w:rPr>
          <w:rFonts w:ascii="Times New Roman" w:hAnsi="Times New Roman" w:cs="Times New Roman"/>
        </w:rPr>
      </w:pPr>
      <w:r w:rsidRPr="00810FC5">
        <w:rPr>
          <w:rStyle w:val="c8"/>
          <w:rFonts w:ascii="Times New Roman" w:hAnsi="Times New Roman" w:cs="Times New Roman"/>
          <w:color w:val="000000"/>
          <w:sz w:val="28"/>
          <w:szCs w:val="28"/>
        </w:rPr>
        <w:t>Закончи фразы:</w:t>
      </w:r>
    </w:p>
    <w:p w:rsidR="006C2889" w:rsidRPr="00810FC5" w:rsidRDefault="006C2889" w:rsidP="00810FC5">
      <w:pPr>
        <w:pStyle w:val="a3"/>
        <w:rPr>
          <w:rFonts w:ascii="Times New Roman" w:hAnsi="Times New Roman" w:cs="Times New Roman"/>
        </w:rPr>
      </w:pPr>
      <w:r w:rsidRPr="00810FC5">
        <w:rPr>
          <w:rStyle w:val="c8"/>
          <w:rFonts w:ascii="Times New Roman" w:hAnsi="Times New Roman" w:cs="Times New Roman"/>
          <w:color w:val="000000"/>
          <w:sz w:val="28"/>
          <w:szCs w:val="28"/>
        </w:rPr>
        <w:t>Я думал…</w:t>
      </w:r>
    </w:p>
    <w:p w:rsidR="006C2889" w:rsidRPr="00810FC5" w:rsidRDefault="006C2889" w:rsidP="00810FC5">
      <w:pPr>
        <w:pStyle w:val="a3"/>
        <w:rPr>
          <w:rFonts w:ascii="Times New Roman" w:hAnsi="Times New Roman" w:cs="Times New Roman"/>
        </w:rPr>
      </w:pPr>
      <w:r w:rsidRPr="00810FC5">
        <w:rPr>
          <w:rStyle w:val="c8"/>
          <w:rFonts w:ascii="Times New Roman" w:hAnsi="Times New Roman" w:cs="Times New Roman"/>
          <w:color w:val="000000"/>
          <w:sz w:val="28"/>
          <w:szCs w:val="28"/>
        </w:rPr>
        <w:t>Теперь я думаю…</w:t>
      </w:r>
    </w:p>
    <w:p w:rsidR="006C2889" w:rsidRPr="00810FC5" w:rsidRDefault="006C2889" w:rsidP="00810FC5">
      <w:pPr>
        <w:pStyle w:val="a3"/>
        <w:rPr>
          <w:rFonts w:ascii="Times New Roman" w:hAnsi="Times New Roman" w:cs="Times New Roman"/>
        </w:rPr>
      </w:pPr>
      <w:r w:rsidRPr="00810FC5">
        <w:rPr>
          <w:rStyle w:val="c8"/>
          <w:rFonts w:ascii="Times New Roman" w:hAnsi="Times New Roman" w:cs="Times New Roman"/>
          <w:color w:val="000000"/>
          <w:sz w:val="28"/>
          <w:szCs w:val="28"/>
        </w:rPr>
        <w:t>Я делал…</w:t>
      </w:r>
    </w:p>
    <w:p w:rsidR="006C2889" w:rsidRDefault="006C2889" w:rsidP="00810FC5">
      <w:pPr>
        <w:pStyle w:val="a3"/>
        <w:rPr>
          <w:rStyle w:val="c8"/>
          <w:rFonts w:ascii="Times New Roman" w:hAnsi="Times New Roman" w:cs="Times New Roman"/>
          <w:color w:val="000000"/>
          <w:sz w:val="28"/>
          <w:szCs w:val="28"/>
        </w:rPr>
      </w:pPr>
      <w:r w:rsidRPr="00810FC5">
        <w:rPr>
          <w:rStyle w:val="c8"/>
          <w:rFonts w:ascii="Times New Roman" w:hAnsi="Times New Roman" w:cs="Times New Roman"/>
          <w:color w:val="000000"/>
          <w:sz w:val="28"/>
          <w:szCs w:val="28"/>
        </w:rPr>
        <w:t>Я сделаю…</w:t>
      </w:r>
    </w:p>
    <w:p w:rsidR="005E5819" w:rsidRDefault="005E5819" w:rsidP="00810FC5">
      <w:pPr>
        <w:pStyle w:val="a3"/>
        <w:rPr>
          <w:rStyle w:val="c8"/>
          <w:rFonts w:ascii="Times New Roman" w:hAnsi="Times New Roman" w:cs="Times New Roman"/>
          <w:color w:val="000000"/>
          <w:sz w:val="28"/>
          <w:szCs w:val="28"/>
        </w:rPr>
      </w:pPr>
    </w:p>
    <w:p w:rsidR="00970380" w:rsidRDefault="00970380" w:rsidP="00810FC5">
      <w:pPr>
        <w:pStyle w:val="a3"/>
        <w:rPr>
          <w:rStyle w:val="c8"/>
          <w:rFonts w:ascii="Times New Roman" w:hAnsi="Times New Roman" w:cs="Times New Roman"/>
          <w:color w:val="000000"/>
          <w:sz w:val="28"/>
          <w:szCs w:val="28"/>
        </w:rPr>
      </w:pPr>
    </w:p>
    <w:p w:rsidR="005E5819" w:rsidRPr="005E5819" w:rsidRDefault="005E5819" w:rsidP="00810FC5">
      <w:pPr>
        <w:pStyle w:val="a3"/>
        <w:rPr>
          <w:rStyle w:val="c8"/>
          <w:rFonts w:ascii="Times New Roman" w:hAnsi="Times New Roman" w:cs="Times New Roman"/>
          <w:b/>
          <w:i/>
          <w:color w:val="000000"/>
          <w:sz w:val="28"/>
          <w:szCs w:val="28"/>
        </w:rPr>
      </w:pPr>
      <w:r w:rsidRPr="005E5819">
        <w:rPr>
          <w:rStyle w:val="c8"/>
          <w:rFonts w:ascii="Times New Roman" w:hAnsi="Times New Roman" w:cs="Times New Roman"/>
          <w:b/>
          <w:i/>
          <w:color w:val="000000"/>
          <w:sz w:val="28"/>
          <w:szCs w:val="28"/>
        </w:rPr>
        <w:lastRenderedPageBreak/>
        <w:t>Список используемой литературы:</w:t>
      </w:r>
    </w:p>
    <w:p w:rsidR="005E5819" w:rsidRDefault="005E5819" w:rsidP="005E5819">
      <w:pPr>
        <w:pStyle w:val="a3"/>
        <w:numPr>
          <w:ilvl w:val="0"/>
          <w:numId w:val="7"/>
        </w:numPr>
        <w:rPr>
          <w:rStyle w:val="c8"/>
          <w:rFonts w:ascii="Times New Roman" w:hAnsi="Times New Roman" w:cs="Times New Roman"/>
          <w:color w:val="000000"/>
          <w:sz w:val="28"/>
          <w:szCs w:val="28"/>
        </w:rPr>
      </w:pPr>
      <w:r>
        <w:rPr>
          <w:rStyle w:val="c8"/>
          <w:rFonts w:ascii="Times New Roman" w:hAnsi="Times New Roman" w:cs="Times New Roman"/>
          <w:color w:val="000000"/>
          <w:sz w:val="28"/>
          <w:szCs w:val="28"/>
        </w:rPr>
        <w:t>Пережогин Л. О., Клюковский С. В. «Профилактика наркомании у детей и подростков (тренинг)»</w:t>
      </w:r>
    </w:p>
    <w:p w:rsidR="005E5819" w:rsidRPr="00810FC5" w:rsidRDefault="005E5819" w:rsidP="005E5819">
      <w:pPr>
        <w:pStyle w:val="a3"/>
        <w:numPr>
          <w:ilvl w:val="0"/>
          <w:numId w:val="7"/>
        </w:numPr>
        <w:rPr>
          <w:rStyle w:val="c8"/>
          <w:rFonts w:ascii="Times New Roman" w:hAnsi="Times New Roman" w:cs="Times New Roman"/>
          <w:color w:val="000000"/>
          <w:sz w:val="28"/>
          <w:szCs w:val="28"/>
        </w:rPr>
      </w:pPr>
      <w:r>
        <w:rPr>
          <w:rStyle w:val="c8"/>
          <w:rFonts w:ascii="Times New Roman" w:hAnsi="Times New Roman" w:cs="Times New Roman"/>
          <w:color w:val="000000"/>
          <w:sz w:val="28"/>
          <w:szCs w:val="28"/>
        </w:rPr>
        <w:t xml:space="preserve">Лосева В. К., «Рассмотри проблему…» М., </w:t>
      </w:r>
    </w:p>
    <w:p w:rsidR="00303FBC" w:rsidRPr="00810FC5" w:rsidRDefault="00303FBC" w:rsidP="00810FC5">
      <w:pPr>
        <w:pStyle w:val="a3"/>
        <w:rPr>
          <w:rFonts w:ascii="Times New Roman" w:hAnsi="Times New Roman" w:cs="Times New Roman"/>
        </w:rPr>
      </w:pPr>
    </w:p>
    <w:sectPr w:rsidR="00303FBC" w:rsidRPr="00810FC5" w:rsidSect="00810FC5">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1134" w:footer="1134"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556CE" w:rsidRDefault="006556CE" w:rsidP="00810FC5">
      <w:pPr>
        <w:spacing w:after="0" w:line="240" w:lineRule="auto"/>
      </w:pPr>
      <w:r>
        <w:separator/>
      </w:r>
    </w:p>
  </w:endnote>
  <w:endnote w:type="continuationSeparator" w:id="1">
    <w:p w:rsidR="006556CE" w:rsidRDefault="006556CE" w:rsidP="00810FC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0FC5" w:rsidRDefault="00810FC5">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0FC5" w:rsidRDefault="00810FC5">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0FC5" w:rsidRDefault="00810FC5">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556CE" w:rsidRDefault="006556CE" w:rsidP="00810FC5">
      <w:pPr>
        <w:spacing w:after="0" w:line="240" w:lineRule="auto"/>
      </w:pPr>
      <w:r>
        <w:separator/>
      </w:r>
    </w:p>
  </w:footnote>
  <w:footnote w:type="continuationSeparator" w:id="1">
    <w:p w:rsidR="006556CE" w:rsidRDefault="006556CE" w:rsidP="00810FC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0FC5" w:rsidRDefault="00810FC5">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0FC5" w:rsidRDefault="00810FC5">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0FC5" w:rsidRDefault="00810FC5">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6C5484"/>
    <w:multiLevelType w:val="multilevel"/>
    <w:tmpl w:val="47F01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FFC09CD"/>
    <w:multiLevelType w:val="multilevel"/>
    <w:tmpl w:val="45A2BE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16408F7"/>
    <w:multiLevelType w:val="multilevel"/>
    <w:tmpl w:val="4BF0A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3F3F023A"/>
    <w:multiLevelType w:val="multilevel"/>
    <w:tmpl w:val="46A0F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10F4566"/>
    <w:multiLevelType w:val="multilevel"/>
    <w:tmpl w:val="37F66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B1F49DE"/>
    <w:multiLevelType w:val="hybridMultilevel"/>
    <w:tmpl w:val="C8E2FE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D3B1324"/>
    <w:multiLevelType w:val="multilevel"/>
    <w:tmpl w:val="0A92E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2"/>
  </w:num>
  <w:num w:numId="4">
    <w:abstractNumId w:val="4"/>
  </w:num>
  <w:num w:numId="5">
    <w:abstractNumId w:val="0"/>
  </w:num>
  <w:num w:numId="6">
    <w:abstractNumId w:val="3"/>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303FBC"/>
    <w:rsid w:val="00055A70"/>
    <w:rsid w:val="000A55D4"/>
    <w:rsid w:val="0016250C"/>
    <w:rsid w:val="00303FBC"/>
    <w:rsid w:val="004A72D4"/>
    <w:rsid w:val="005E48A7"/>
    <w:rsid w:val="005E5819"/>
    <w:rsid w:val="006556CE"/>
    <w:rsid w:val="006C2889"/>
    <w:rsid w:val="007C5985"/>
    <w:rsid w:val="00810FC5"/>
    <w:rsid w:val="00970380"/>
    <w:rsid w:val="00AC0E0D"/>
    <w:rsid w:val="00B57E60"/>
    <w:rsid w:val="00B76E35"/>
    <w:rsid w:val="00C47532"/>
    <w:rsid w:val="00D5043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E48A7"/>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9">
    <w:name w:val="c9"/>
    <w:basedOn w:val="a"/>
    <w:rsid w:val="00303FB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6">
    <w:name w:val="c6"/>
    <w:basedOn w:val="a0"/>
    <w:rsid w:val="00303FBC"/>
  </w:style>
  <w:style w:type="character" w:customStyle="1" w:styleId="c2">
    <w:name w:val="c2"/>
    <w:basedOn w:val="a0"/>
    <w:rsid w:val="00303FBC"/>
  </w:style>
  <w:style w:type="character" w:customStyle="1" w:styleId="c8">
    <w:name w:val="c8"/>
    <w:basedOn w:val="a0"/>
    <w:rsid w:val="00303FBC"/>
  </w:style>
  <w:style w:type="paragraph" w:customStyle="1" w:styleId="c0">
    <w:name w:val="c0"/>
    <w:basedOn w:val="a"/>
    <w:rsid w:val="00303FB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7">
    <w:name w:val="c7"/>
    <w:basedOn w:val="a"/>
    <w:rsid w:val="00303FB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303FBC"/>
  </w:style>
  <w:style w:type="paragraph" w:customStyle="1" w:styleId="c13">
    <w:name w:val="c13"/>
    <w:basedOn w:val="a"/>
    <w:rsid w:val="00303FB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 Spacing"/>
    <w:uiPriority w:val="1"/>
    <w:qFormat/>
    <w:rsid w:val="00AC0E0D"/>
    <w:pPr>
      <w:spacing w:after="0" w:line="240" w:lineRule="auto"/>
    </w:pPr>
  </w:style>
  <w:style w:type="paragraph" w:styleId="a4">
    <w:name w:val="header"/>
    <w:basedOn w:val="a"/>
    <w:link w:val="a5"/>
    <w:uiPriority w:val="99"/>
    <w:unhideWhenUsed/>
    <w:rsid w:val="00810FC5"/>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810FC5"/>
  </w:style>
  <w:style w:type="paragraph" w:styleId="a6">
    <w:name w:val="footer"/>
    <w:basedOn w:val="a"/>
    <w:link w:val="a7"/>
    <w:uiPriority w:val="99"/>
    <w:unhideWhenUsed/>
    <w:rsid w:val="00810FC5"/>
    <w:pPr>
      <w:tabs>
        <w:tab w:val="center" w:pos="4677"/>
        <w:tab w:val="right" w:pos="9355"/>
      </w:tabs>
      <w:spacing w:after="0" w:line="240" w:lineRule="auto"/>
    </w:pPr>
  </w:style>
  <w:style w:type="character" w:customStyle="1" w:styleId="a7">
    <w:name w:val="Нижний колонтитул Знак"/>
    <w:basedOn w:val="a0"/>
    <w:link w:val="a6"/>
    <w:uiPriority w:val="99"/>
    <w:rsid w:val="00810FC5"/>
  </w:style>
</w:styles>
</file>

<file path=word/webSettings.xml><?xml version="1.0" encoding="utf-8"?>
<w:webSettings xmlns:r="http://schemas.openxmlformats.org/officeDocument/2006/relationships" xmlns:w="http://schemas.openxmlformats.org/wordprocessingml/2006/main">
  <w:divs>
    <w:div w:id="639578705">
      <w:bodyDiv w:val="1"/>
      <w:marLeft w:val="0"/>
      <w:marRight w:val="0"/>
      <w:marTop w:val="0"/>
      <w:marBottom w:val="0"/>
      <w:divBdr>
        <w:top w:val="none" w:sz="0" w:space="0" w:color="auto"/>
        <w:left w:val="none" w:sz="0" w:space="0" w:color="auto"/>
        <w:bottom w:val="none" w:sz="0" w:space="0" w:color="auto"/>
        <w:right w:val="none" w:sz="0" w:space="0" w:color="auto"/>
      </w:divBdr>
    </w:div>
    <w:div w:id="1013651536">
      <w:bodyDiv w:val="1"/>
      <w:marLeft w:val="0"/>
      <w:marRight w:val="0"/>
      <w:marTop w:val="0"/>
      <w:marBottom w:val="0"/>
      <w:divBdr>
        <w:top w:val="none" w:sz="0" w:space="0" w:color="auto"/>
        <w:left w:val="none" w:sz="0" w:space="0" w:color="auto"/>
        <w:bottom w:val="none" w:sz="0" w:space="0" w:color="auto"/>
        <w:right w:val="none" w:sz="0" w:space="0" w:color="auto"/>
      </w:divBdr>
      <w:divsChild>
        <w:div w:id="968825656">
          <w:blockQuote w:val="1"/>
          <w:marLeft w:val="0"/>
          <w:marRight w:val="0"/>
          <w:marTop w:val="0"/>
          <w:marBottom w:val="120"/>
          <w:divBdr>
            <w:top w:val="none" w:sz="0" w:space="0" w:color="auto"/>
            <w:left w:val="none" w:sz="0" w:space="0" w:color="auto"/>
            <w:bottom w:val="none" w:sz="0" w:space="0" w:color="auto"/>
            <w:right w:val="none" w:sz="0" w:space="0" w:color="auto"/>
          </w:divBdr>
        </w:div>
        <w:div w:id="1073313541">
          <w:blockQuote w:val="1"/>
          <w:marLeft w:val="0"/>
          <w:marRight w:val="0"/>
          <w:marTop w:val="0"/>
          <w:marBottom w:val="120"/>
          <w:divBdr>
            <w:top w:val="none" w:sz="0" w:space="0" w:color="auto"/>
            <w:left w:val="none" w:sz="0" w:space="0" w:color="auto"/>
            <w:bottom w:val="none" w:sz="0" w:space="0" w:color="auto"/>
            <w:right w:val="none" w:sz="0" w:space="0" w:color="auto"/>
          </w:divBdr>
        </w:div>
        <w:div w:id="714278491">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11958470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TotalTime>
  <Pages>7</Pages>
  <Words>1853</Words>
  <Characters>10568</Characters>
  <Application>Microsoft Office Word</Application>
  <DocSecurity>0</DocSecurity>
  <Lines>88</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12397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Библио</dc:creator>
  <cp:keywords/>
  <dc:description/>
  <cp:lastModifiedBy>Administrator</cp:lastModifiedBy>
  <cp:revision>8</cp:revision>
  <dcterms:created xsi:type="dcterms:W3CDTF">2018-04-20T09:53:00Z</dcterms:created>
  <dcterms:modified xsi:type="dcterms:W3CDTF">2026-01-12T05:52:00Z</dcterms:modified>
</cp:coreProperties>
</file>