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3F44C" w14:textId="77777777" w:rsidR="008609B8" w:rsidRPr="00576889" w:rsidRDefault="008609B8" w:rsidP="00613A5A">
      <w:pPr>
        <w:spacing w:after="0" w:line="240" w:lineRule="auto"/>
        <w:rPr>
          <w:rFonts w:ascii="Times New Roman" w:hAnsi="Times New Roman"/>
          <w:color w:val="000000"/>
          <w:sz w:val="16"/>
          <w:szCs w:val="16"/>
        </w:rPr>
      </w:pPr>
    </w:p>
    <w:p w14:paraId="0C2FEB1E" w14:textId="0519797E" w:rsidR="008609B8" w:rsidRPr="00613A5A" w:rsidRDefault="008609B8" w:rsidP="009B28B9">
      <w:pPr>
        <w:spacing w:after="0" w:line="240" w:lineRule="auto"/>
        <w:ind w:left="567" w:firstLine="284"/>
        <w:jc w:val="center"/>
        <w:rPr>
          <w:rFonts w:ascii="Times New Roman" w:hAnsi="Times New Roman"/>
          <w:b/>
          <w:bCs/>
          <w:color w:val="000000"/>
          <w:sz w:val="24"/>
          <w:szCs w:val="24"/>
        </w:rPr>
      </w:pPr>
      <w:r w:rsidRPr="00613A5A">
        <w:rPr>
          <w:rFonts w:ascii="Times New Roman" w:hAnsi="Times New Roman"/>
          <w:b/>
          <w:bCs/>
          <w:color w:val="000000"/>
          <w:sz w:val="24"/>
          <w:szCs w:val="24"/>
        </w:rPr>
        <w:t xml:space="preserve">Технологическая карта урока </w:t>
      </w:r>
      <w:r w:rsidR="00613A5A" w:rsidRPr="00613A5A">
        <w:rPr>
          <w:rFonts w:ascii="Times New Roman" w:hAnsi="Times New Roman"/>
          <w:b/>
          <w:bCs/>
          <w:color w:val="000000"/>
          <w:sz w:val="24"/>
          <w:szCs w:val="24"/>
        </w:rPr>
        <w:t>по литературе</w:t>
      </w:r>
    </w:p>
    <w:p w14:paraId="255B99C5" w14:textId="77777777" w:rsidR="008609B8" w:rsidRPr="00576889" w:rsidRDefault="008609B8" w:rsidP="009B28B9">
      <w:pPr>
        <w:tabs>
          <w:tab w:val="left" w:pos="9795"/>
        </w:tabs>
        <w:spacing w:after="0" w:line="240" w:lineRule="auto"/>
        <w:ind w:left="567" w:firstLine="284"/>
        <w:rPr>
          <w:rFonts w:ascii="Times New Roman" w:hAnsi="Times New Roman"/>
          <w:color w:val="000000"/>
          <w:sz w:val="16"/>
          <w:szCs w:val="16"/>
        </w:rPr>
      </w:pPr>
      <w:r w:rsidRPr="00576889">
        <w:rPr>
          <w:rFonts w:ascii="Times New Roman" w:hAnsi="Times New Roman"/>
          <w:color w:val="000000"/>
          <w:sz w:val="16"/>
          <w:szCs w:val="16"/>
        </w:rPr>
        <w:tab/>
      </w:r>
    </w:p>
    <w:tbl>
      <w:tblPr>
        <w:tblW w:w="160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84"/>
        <w:gridCol w:w="6946"/>
        <w:gridCol w:w="4706"/>
      </w:tblGrid>
      <w:tr w:rsidR="008609B8" w:rsidRPr="00576889" w14:paraId="5E0D292F" w14:textId="77777777" w:rsidTr="00136E37">
        <w:tc>
          <w:tcPr>
            <w:tcW w:w="4111" w:type="dxa"/>
            <w:tcBorders>
              <w:top w:val="single" w:sz="4" w:space="0" w:color="auto"/>
              <w:left w:val="single" w:sz="4" w:space="0" w:color="auto"/>
              <w:bottom w:val="single" w:sz="4" w:space="0" w:color="auto"/>
              <w:right w:val="single" w:sz="4" w:space="0" w:color="auto"/>
            </w:tcBorders>
            <w:hideMark/>
          </w:tcPr>
          <w:p w14:paraId="4626D310"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ФИО педагога</w:t>
            </w:r>
          </w:p>
        </w:tc>
        <w:tc>
          <w:tcPr>
            <w:tcW w:w="11936" w:type="dxa"/>
            <w:gridSpan w:val="3"/>
            <w:tcBorders>
              <w:top w:val="single" w:sz="4" w:space="0" w:color="auto"/>
              <w:left w:val="single" w:sz="4" w:space="0" w:color="auto"/>
              <w:bottom w:val="single" w:sz="4" w:space="0" w:color="auto"/>
              <w:right w:val="single" w:sz="4" w:space="0" w:color="auto"/>
            </w:tcBorders>
            <w:hideMark/>
          </w:tcPr>
          <w:p w14:paraId="5A7BE500" w14:textId="0AD29780" w:rsidR="008609B8" w:rsidRPr="00576889" w:rsidRDefault="00613A5A" w:rsidP="009B28B9">
            <w:pPr>
              <w:spacing w:after="0" w:line="240" w:lineRule="auto"/>
              <w:jc w:val="both"/>
              <w:rPr>
                <w:rFonts w:ascii="Times New Roman" w:hAnsi="Times New Roman"/>
                <w:color w:val="000000"/>
                <w:sz w:val="16"/>
                <w:szCs w:val="16"/>
              </w:rPr>
            </w:pPr>
            <w:r>
              <w:rPr>
                <w:rFonts w:ascii="Times New Roman" w:hAnsi="Times New Roman"/>
                <w:color w:val="000000"/>
                <w:sz w:val="16"/>
                <w:szCs w:val="16"/>
              </w:rPr>
              <w:t>Едакина К.Д.</w:t>
            </w:r>
          </w:p>
        </w:tc>
      </w:tr>
      <w:tr w:rsidR="008609B8" w:rsidRPr="00576889" w14:paraId="17D64BEC" w14:textId="77777777" w:rsidTr="00136E37">
        <w:tc>
          <w:tcPr>
            <w:tcW w:w="4111" w:type="dxa"/>
            <w:tcBorders>
              <w:top w:val="single" w:sz="4" w:space="0" w:color="auto"/>
              <w:left w:val="single" w:sz="4" w:space="0" w:color="auto"/>
              <w:bottom w:val="single" w:sz="4" w:space="0" w:color="auto"/>
              <w:right w:val="single" w:sz="4" w:space="0" w:color="auto"/>
            </w:tcBorders>
            <w:hideMark/>
          </w:tcPr>
          <w:p w14:paraId="39F1D767"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Класс, дата</w:t>
            </w:r>
          </w:p>
        </w:tc>
        <w:tc>
          <w:tcPr>
            <w:tcW w:w="11936" w:type="dxa"/>
            <w:gridSpan w:val="3"/>
            <w:tcBorders>
              <w:top w:val="single" w:sz="4" w:space="0" w:color="auto"/>
              <w:left w:val="single" w:sz="4" w:space="0" w:color="auto"/>
              <w:bottom w:val="single" w:sz="4" w:space="0" w:color="auto"/>
              <w:right w:val="single" w:sz="4" w:space="0" w:color="auto"/>
            </w:tcBorders>
            <w:hideMark/>
          </w:tcPr>
          <w:p w14:paraId="0DE15068" w14:textId="0E34CCFF" w:rsidR="008609B8" w:rsidRPr="00576889" w:rsidRDefault="00613A5A" w:rsidP="009B28B9">
            <w:pPr>
              <w:spacing w:after="0" w:line="240" w:lineRule="auto"/>
              <w:jc w:val="both"/>
              <w:rPr>
                <w:rFonts w:ascii="Times New Roman" w:hAnsi="Times New Roman"/>
                <w:color w:val="000000"/>
                <w:sz w:val="16"/>
                <w:szCs w:val="16"/>
              </w:rPr>
            </w:pPr>
            <w:r>
              <w:rPr>
                <w:rFonts w:ascii="Times New Roman" w:hAnsi="Times New Roman"/>
                <w:color w:val="000000"/>
                <w:sz w:val="16"/>
                <w:szCs w:val="16"/>
              </w:rPr>
              <w:t>6 «Б», 6 «Д» 10.11.2025</w:t>
            </w:r>
          </w:p>
        </w:tc>
      </w:tr>
      <w:tr w:rsidR="008609B8" w:rsidRPr="00576889" w14:paraId="216EC5CD" w14:textId="77777777" w:rsidTr="00136E37">
        <w:tc>
          <w:tcPr>
            <w:tcW w:w="4111" w:type="dxa"/>
            <w:tcBorders>
              <w:top w:val="single" w:sz="4" w:space="0" w:color="auto"/>
              <w:left w:val="single" w:sz="4" w:space="0" w:color="auto"/>
              <w:bottom w:val="single" w:sz="4" w:space="0" w:color="auto"/>
              <w:right w:val="single" w:sz="4" w:space="0" w:color="auto"/>
            </w:tcBorders>
            <w:hideMark/>
          </w:tcPr>
          <w:p w14:paraId="132B61AC"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Тема урока</w:t>
            </w:r>
          </w:p>
        </w:tc>
        <w:tc>
          <w:tcPr>
            <w:tcW w:w="11936" w:type="dxa"/>
            <w:gridSpan w:val="3"/>
            <w:tcBorders>
              <w:top w:val="single" w:sz="4" w:space="0" w:color="auto"/>
              <w:left w:val="single" w:sz="4" w:space="0" w:color="auto"/>
              <w:bottom w:val="single" w:sz="4" w:space="0" w:color="auto"/>
              <w:right w:val="single" w:sz="4" w:space="0" w:color="auto"/>
            </w:tcBorders>
            <w:hideMark/>
          </w:tcPr>
          <w:p w14:paraId="024EBB29" w14:textId="77777777" w:rsidR="008609B8" w:rsidRPr="00576889" w:rsidRDefault="009451F4" w:rsidP="009B28B9">
            <w:pPr>
              <w:pStyle w:val="Default"/>
              <w:jc w:val="both"/>
              <w:rPr>
                <w:sz w:val="16"/>
                <w:szCs w:val="16"/>
              </w:rPr>
            </w:pPr>
            <w:r w:rsidRPr="00576889">
              <w:rPr>
                <w:sz w:val="16"/>
                <w:szCs w:val="16"/>
              </w:rPr>
              <w:t>А.С. Пушкин. Роман "Дубровский". Сюжет, фабула, система образов</w:t>
            </w:r>
            <w:r w:rsidR="001E3A64" w:rsidRPr="00576889">
              <w:rPr>
                <w:sz w:val="16"/>
                <w:szCs w:val="16"/>
              </w:rPr>
              <w:t>.</w:t>
            </w:r>
          </w:p>
        </w:tc>
      </w:tr>
      <w:tr w:rsidR="008609B8" w:rsidRPr="00576889" w14:paraId="0E963C7F" w14:textId="77777777" w:rsidTr="00136E37">
        <w:tc>
          <w:tcPr>
            <w:tcW w:w="4111" w:type="dxa"/>
            <w:tcBorders>
              <w:top w:val="single" w:sz="4" w:space="0" w:color="auto"/>
              <w:left w:val="single" w:sz="4" w:space="0" w:color="auto"/>
              <w:bottom w:val="single" w:sz="4" w:space="0" w:color="auto"/>
              <w:right w:val="single" w:sz="4" w:space="0" w:color="auto"/>
            </w:tcBorders>
            <w:hideMark/>
          </w:tcPr>
          <w:p w14:paraId="31A6FBE7"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Цель урока</w:t>
            </w:r>
          </w:p>
        </w:tc>
        <w:tc>
          <w:tcPr>
            <w:tcW w:w="11936" w:type="dxa"/>
            <w:gridSpan w:val="3"/>
            <w:tcBorders>
              <w:top w:val="single" w:sz="4" w:space="0" w:color="auto"/>
              <w:left w:val="single" w:sz="4" w:space="0" w:color="auto"/>
              <w:bottom w:val="single" w:sz="4" w:space="0" w:color="auto"/>
              <w:right w:val="single" w:sz="4" w:space="0" w:color="auto"/>
            </w:tcBorders>
            <w:hideMark/>
          </w:tcPr>
          <w:p w14:paraId="6E1AA0C3" w14:textId="77777777" w:rsidR="008609B8" w:rsidRPr="00576889" w:rsidRDefault="009162D4" w:rsidP="009B28B9">
            <w:pPr>
              <w:spacing w:after="0" w:line="240" w:lineRule="auto"/>
              <w:jc w:val="both"/>
              <w:rPr>
                <w:rFonts w:ascii="Times New Roman" w:hAnsi="Times New Roman"/>
                <w:sz w:val="16"/>
                <w:szCs w:val="16"/>
              </w:rPr>
            </w:pPr>
            <w:r w:rsidRPr="00576889">
              <w:rPr>
                <w:rFonts w:ascii="Times New Roman" w:hAnsi="Times New Roman"/>
                <w:sz w:val="16"/>
                <w:szCs w:val="16"/>
              </w:rPr>
              <w:t>способствовать формированию представления об А. С. Пушкине как романисте, мастере художественного слова, реалистично рисующем картины русской жизни поместного дворянства.</w:t>
            </w:r>
          </w:p>
        </w:tc>
      </w:tr>
      <w:tr w:rsidR="008609B8" w:rsidRPr="00576889" w14:paraId="6B7C2ABA" w14:textId="77777777" w:rsidTr="00136E37">
        <w:tc>
          <w:tcPr>
            <w:tcW w:w="4111" w:type="dxa"/>
            <w:tcBorders>
              <w:top w:val="single" w:sz="4" w:space="0" w:color="auto"/>
              <w:left w:val="single" w:sz="4" w:space="0" w:color="auto"/>
              <w:bottom w:val="single" w:sz="4" w:space="0" w:color="auto"/>
              <w:right w:val="single" w:sz="4" w:space="0" w:color="auto"/>
            </w:tcBorders>
            <w:hideMark/>
          </w:tcPr>
          <w:p w14:paraId="349B9E18"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Задачи</w:t>
            </w:r>
          </w:p>
        </w:tc>
        <w:tc>
          <w:tcPr>
            <w:tcW w:w="11936" w:type="dxa"/>
            <w:gridSpan w:val="3"/>
            <w:tcBorders>
              <w:top w:val="single" w:sz="4" w:space="0" w:color="auto"/>
              <w:left w:val="single" w:sz="4" w:space="0" w:color="auto"/>
              <w:bottom w:val="single" w:sz="4" w:space="0" w:color="auto"/>
              <w:right w:val="single" w:sz="4" w:space="0" w:color="auto"/>
            </w:tcBorders>
            <w:hideMark/>
          </w:tcPr>
          <w:p w14:paraId="510CBCE9" w14:textId="77777777" w:rsidR="00811EBC" w:rsidRPr="00576889" w:rsidRDefault="008609B8" w:rsidP="00811EBC">
            <w:pPr>
              <w:spacing w:after="0" w:line="240" w:lineRule="auto"/>
              <w:jc w:val="both"/>
              <w:rPr>
                <w:rFonts w:ascii="Times New Roman" w:hAnsi="Times New Roman"/>
                <w:color w:val="000000"/>
                <w:sz w:val="16"/>
                <w:szCs w:val="16"/>
              </w:rPr>
            </w:pPr>
            <w:r w:rsidRPr="00576889">
              <w:rPr>
                <w:rFonts w:ascii="Times New Roman" w:hAnsi="Times New Roman"/>
                <w:b/>
                <w:color w:val="000000"/>
                <w:sz w:val="16"/>
                <w:szCs w:val="16"/>
              </w:rPr>
              <w:t>Обучающие:</w:t>
            </w:r>
            <w:r w:rsidRPr="00576889">
              <w:rPr>
                <w:rFonts w:ascii="Times New Roman" w:hAnsi="Times New Roman"/>
                <w:color w:val="000000"/>
                <w:sz w:val="16"/>
                <w:szCs w:val="16"/>
              </w:rPr>
              <w:t xml:space="preserve"> </w:t>
            </w:r>
          </w:p>
          <w:p w14:paraId="70B80757" w14:textId="77777777" w:rsidR="009162D4" w:rsidRPr="00576889" w:rsidRDefault="009162D4" w:rsidP="009162D4">
            <w:pPr>
              <w:pStyle w:val="a3"/>
              <w:numPr>
                <w:ilvl w:val="0"/>
                <w:numId w:val="5"/>
              </w:num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Познакомиться с новым понятием «роман»</w:t>
            </w:r>
            <w:r w:rsidRPr="00576889">
              <w:rPr>
                <w:rFonts w:ascii="Times New Roman" w:hAnsi="Times New Roman"/>
                <w:sz w:val="16"/>
                <w:szCs w:val="16"/>
              </w:rPr>
              <w:t>, «с</w:t>
            </w:r>
            <w:r w:rsidRPr="00576889">
              <w:rPr>
                <w:rFonts w:ascii="Times New Roman" w:hAnsi="Times New Roman"/>
                <w:color w:val="000000"/>
                <w:sz w:val="16"/>
                <w:szCs w:val="16"/>
              </w:rPr>
              <w:t>южет», «фабула», «система образов».</w:t>
            </w:r>
          </w:p>
          <w:p w14:paraId="5EFE867F" w14:textId="77777777" w:rsidR="009162D4" w:rsidRPr="00576889" w:rsidRDefault="009162D4" w:rsidP="009162D4">
            <w:pPr>
              <w:pStyle w:val="a3"/>
              <w:numPr>
                <w:ilvl w:val="0"/>
                <w:numId w:val="5"/>
              </w:num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Формировать навык сравнительного анализа образов героев, выразительного чтения на основе анализа 1-2 глав произведения.</w:t>
            </w:r>
          </w:p>
          <w:p w14:paraId="657A9392" w14:textId="77777777" w:rsidR="00811EBC" w:rsidRPr="00576889" w:rsidRDefault="001F7D8B" w:rsidP="009162D4">
            <w:pPr>
              <w:spacing w:after="0" w:line="240" w:lineRule="auto"/>
              <w:jc w:val="both"/>
              <w:rPr>
                <w:rFonts w:ascii="Times New Roman" w:hAnsi="Times New Roman"/>
                <w:color w:val="000000"/>
                <w:sz w:val="16"/>
                <w:szCs w:val="16"/>
              </w:rPr>
            </w:pPr>
            <w:r w:rsidRPr="00576889">
              <w:rPr>
                <w:rFonts w:ascii="Times New Roman" w:hAnsi="Times New Roman"/>
                <w:b/>
                <w:color w:val="000000"/>
                <w:sz w:val="16"/>
                <w:szCs w:val="16"/>
              </w:rPr>
              <w:t>Развивающие:</w:t>
            </w:r>
          </w:p>
          <w:p w14:paraId="2A7C3549" w14:textId="77777777" w:rsidR="009162D4" w:rsidRPr="00576889" w:rsidRDefault="009162D4" w:rsidP="009162D4">
            <w:pPr>
              <w:pStyle w:val="a3"/>
              <w:numPr>
                <w:ilvl w:val="0"/>
                <w:numId w:val="4"/>
              </w:numPr>
              <w:spacing w:after="0" w:line="240" w:lineRule="auto"/>
              <w:jc w:val="both"/>
              <w:rPr>
                <w:rFonts w:ascii="Times New Roman" w:hAnsi="Times New Roman"/>
                <w:b/>
                <w:color w:val="000000"/>
                <w:sz w:val="16"/>
                <w:szCs w:val="16"/>
              </w:rPr>
            </w:pPr>
            <w:r w:rsidRPr="00576889">
              <w:rPr>
                <w:rFonts w:ascii="Times New Roman" w:hAnsi="Times New Roman"/>
                <w:color w:val="000000"/>
                <w:sz w:val="16"/>
                <w:szCs w:val="16"/>
              </w:rPr>
              <w:t xml:space="preserve">Развивать умение сравнивать, классифицировать, обобщать. </w:t>
            </w:r>
          </w:p>
          <w:p w14:paraId="7A1504E9" w14:textId="77777777" w:rsidR="00811EBC" w:rsidRPr="00576889" w:rsidRDefault="008609B8" w:rsidP="009162D4">
            <w:pPr>
              <w:spacing w:after="0" w:line="240" w:lineRule="auto"/>
              <w:jc w:val="both"/>
              <w:rPr>
                <w:rFonts w:ascii="Times New Roman" w:hAnsi="Times New Roman"/>
                <w:b/>
                <w:color w:val="000000"/>
                <w:sz w:val="16"/>
                <w:szCs w:val="16"/>
              </w:rPr>
            </w:pPr>
            <w:r w:rsidRPr="00576889">
              <w:rPr>
                <w:rFonts w:ascii="Times New Roman" w:hAnsi="Times New Roman"/>
                <w:b/>
                <w:color w:val="000000"/>
                <w:sz w:val="16"/>
                <w:szCs w:val="16"/>
              </w:rPr>
              <w:t>Воспитательные:</w:t>
            </w:r>
            <w:r w:rsidR="001F7D8B" w:rsidRPr="00576889">
              <w:rPr>
                <w:rFonts w:ascii="Times New Roman" w:hAnsi="Times New Roman"/>
                <w:b/>
                <w:color w:val="000000"/>
                <w:sz w:val="16"/>
                <w:szCs w:val="16"/>
              </w:rPr>
              <w:t xml:space="preserve"> </w:t>
            </w:r>
          </w:p>
          <w:p w14:paraId="136A6538" w14:textId="77777777" w:rsidR="00811EBC" w:rsidRPr="00576889" w:rsidRDefault="00811EBC" w:rsidP="00811EBC">
            <w:pPr>
              <w:pStyle w:val="a3"/>
              <w:numPr>
                <w:ilvl w:val="0"/>
                <w:numId w:val="6"/>
              </w:num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воспитывать внимание к слову;</w:t>
            </w:r>
          </w:p>
          <w:p w14:paraId="73B9D182" w14:textId="77777777" w:rsidR="00811EBC" w:rsidRPr="00576889" w:rsidRDefault="00811EBC" w:rsidP="00811EBC">
            <w:pPr>
              <w:pStyle w:val="a3"/>
              <w:numPr>
                <w:ilvl w:val="0"/>
                <w:numId w:val="6"/>
              </w:num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воспитывать любовь к русской культуре, родному языку</w:t>
            </w:r>
          </w:p>
          <w:p w14:paraId="3AA762F6" w14:textId="77777777" w:rsidR="00811EBC" w:rsidRPr="00576889" w:rsidRDefault="008609B8" w:rsidP="00811EBC">
            <w:pPr>
              <w:pStyle w:val="a3"/>
              <w:numPr>
                <w:ilvl w:val="0"/>
                <w:numId w:val="6"/>
              </w:num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формировать бережное отношение к слову;</w:t>
            </w:r>
            <w:r w:rsidR="001F7D8B" w:rsidRPr="00576889">
              <w:rPr>
                <w:rFonts w:ascii="Times New Roman" w:hAnsi="Times New Roman"/>
                <w:color w:val="000000"/>
                <w:sz w:val="16"/>
                <w:szCs w:val="16"/>
              </w:rPr>
              <w:t xml:space="preserve"> </w:t>
            </w:r>
          </w:p>
          <w:p w14:paraId="428C3F39" w14:textId="77777777" w:rsidR="00811EBC" w:rsidRPr="00576889" w:rsidRDefault="008609B8" w:rsidP="00811EBC">
            <w:pPr>
              <w:pStyle w:val="a3"/>
              <w:numPr>
                <w:ilvl w:val="0"/>
                <w:numId w:val="6"/>
              </w:num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воспитывать  интерес к русской литературе и культуре;</w:t>
            </w:r>
            <w:r w:rsidR="001F7D8B" w:rsidRPr="00576889">
              <w:rPr>
                <w:rFonts w:ascii="Times New Roman" w:hAnsi="Times New Roman"/>
                <w:color w:val="000000"/>
                <w:sz w:val="16"/>
                <w:szCs w:val="16"/>
              </w:rPr>
              <w:t xml:space="preserve"> </w:t>
            </w:r>
          </w:p>
          <w:p w14:paraId="19624EF7" w14:textId="77777777" w:rsidR="008609B8" w:rsidRPr="00576889" w:rsidRDefault="00811EBC" w:rsidP="00811EBC">
            <w:pPr>
              <w:pStyle w:val="a3"/>
              <w:numPr>
                <w:ilvl w:val="0"/>
                <w:numId w:val="6"/>
              </w:numPr>
              <w:spacing w:after="0" w:line="240" w:lineRule="auto"/>
              <w:jc w:val="both"/>
              <w:rPr>
                <w:rFonts w:ascii="Times New Roman" w:hAnsi="Times New Roman"/>
                <w:b/>
                <w:color w:val="000000"/>
                <w:sz w:val="16"/>
                <w:szCs w:val="16"/>
              </w:rPr>
            </w:pPr>
            <w:r w:rsidRPr="00576889">
              <w:rPr>
                <w:rFonts w:ascii="Times New Roman" w:hAnsi="Times New Roman"/>
                <w:color w:val="000000"/>
                <w:sz w:val="16"/>
                <w:szCs w:val="16"/>
              </w:rPr>
              <w:t>расширять  кругозора учащихся.</w:t>
            </w:r>
          </w:p>
        </w:tc>
      </w:tr>
      <w:tr w:rsidR="008609B8" w:rsidRPr="00576889" w14:paraId="4C0D5586" w14:textId="77777777" w:rsidTr="00136E37">
        <w:tc>
          <w:tcPr>
            <w:tcW w:w="4111" w:type="dxa"/>
            <w:tcBorders>
              <w:top w:val="single" w:sz="4" w:space="0" w:color="auto"/>
              <w:left w:val="single" w:sz="4" w:space="0" w:color="auto"/>
              <w:bottom w:val="single" w:sz="4" w:space="0" w:color="auto"/>
              <w:right w:val="single" w:sz="4" w:space="0" w:color="auto"/>
            </w:tcBorders>
            <w:hideMark/>
          </w:tcPr>
          <w:p w14:paraId="158008F9"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Форма занятия</w:t>
            </w:r>
          </w:p>
        </w:tc>
        <w:tc>
          <w:tcPr>
            <w:tcW w:w="11936" w:type="dxa"/>
            <w:gridSpan w:val="3"/>
            <w:tcBorders>
              <w:top w:val="single" w:sz="4" w:space="0" w:color="auto"/>
              <w:left w:val="single" w:sz="4" w:space="0" w:color="auto"/>
              <w:bottom w:val="single" w:sz="4" w:space="0" w:color="auto"/>
              <w:right w:val="single" w:sz="4" w:space="0" w:color="auto"/>
            </w:tcBorders>
            <w:hideMark/>
          </w:tcPr>
          <w:p w14:paraId="6BE50568" w14:textId="77777777" w:rsidR="008609B8" w:rsidRPr="00576889" w:rsidRDefault="008609B8" w:rsidP="009B28B9">
            <w:pPr>
              <w:pStyle w:val="a3"/>
              <w:tabs>
                <w:tab w:val="left" w:pos="8535"/>
              </w:tabs>
              <w:spacing w:after="0" w:line="240" w:lineRule="auto"/>
              <w:ind w:left="0"/>
              <w:jc w:val="both"/>
              <w:rPr>
                <w:rFonts w:ascii="Times New Roman" w:hAnsi="Times New Roman"/>
                <w:color w:val="000000"/>
                <w:sz w:val="16"/>
                <w:szCs w:val="16"/>
              </w:rPr>
            </w:pPr>
            <w:r w:rsidRPr="00576889">
              <w:rPr>
                <w:rFonts w:ascii="Times New Roman" w:eastAsia="Times New Roman" w:hAnsi="Times New Roman"/>
                <w:sz w:val="16"/>
                <w:szCs w:val="16"/>
                <w:lang w:eastAsia="ru-RU"/>
              </w:rPr>
              <w:t>Урок усвоения новых знаний</w:t>
            </w:r>
            <w:r w:rsidRPr="00576889">
              <w:rPr>
                <w:rFonts w:ascii="Times New Roman" w:hAnsi="Times New Roman"/>
                <w:color w:val="000000"/>
                <w:sz w:val="16"/>
                <w:szCs w:val="16"/>
              </w:rPr>
              <w:t xml:space="preserve"> </w:t>
            </w:r>
          </w:p>
        </w:tc>
      </w:tr>
      <w:tr w:rsidR="008609B8" w:rsidRPr="00576889" w14:paraId="40DC25D7" w14:textId="77777777" w:rsidTr="00136E37">
        <w:tc>
          <w:tcPr>
            <w:tcW w:w="4111" w:type="dxa"/>
            <w:tcBorders>
              <w:top w:val="single" w:sz="4" w:space="0" w:color="auto"/>
              <w:left w:val="single" w:sz="4" w:space="0" w:color="auto"/>
              <w:bottom w:val="single" w:sz="4" w:space="0" w:color="auto"/>
              <w:right w:val="single" w:sz="4" w:space="0" w:color="auto"/>
            </w:tcBorders>
            <w:hideMark/>
          </w:tcPr>
          <w:p w14:paraId="3696E181"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Применяемая технология</w:t>
            </w:r>
          </w:p>
        </w:tc>
        <w:tc>
          <w:tcPr>
            <w:tcW w:w="11936" w:type="dxa"/>
            <w:gridSpan w:val="3"/>
            <w:tcBorders>
              <w:top w:val="single" w:sz="4" w:space="0" w:color="auto"/>
              <w:left w:val="single" w:sz="4" w:space="0" w:color="auto"/>
              <w:bottom w:val="single" w:sz="4" w:space="0" w:color="auto"/>
              <w:right w:val="single" w:sz="4" w:space="0" w:color="auto"/>
            </w:tcBorders>
            <w:hideMark/>
          </w:tcPr>
          <w:p w14:paraId="5555D3F3" w14:textId="77777777" w:rsidR="008609B8" w:rsidRPr="00576889" w:rsidRDefault="008609B8" w:rsidP="009B28B9">
            <w:pPr>
              <w:widowControl w:val="0"/>
              <w:shd w:val="clear" w:color="auto" w:fill="FFFFFF"/>
              <w:tabs>
                <w:tab w:val="left" w:pos="284"/>
                <w:tab w:val="left" w:pos="1418"/>
              </w:tabs>
              <w:autoSpaceDE w:val="0"/>
              <w:autoSpaceDN w:val="0"/>
              <w:adjustRightInd w:val="0"/>
              <w:spacing w:after="0" w:line="240" w:lineRule="auto"/>
              <w:jc w:val="both"/>
              <w:rPr>
                <w:rFonts w:ascii="Times New Roman" w:hAnsi="Times New Roman"/>
                <w:sz w:val="16"/>
                <w:szCs w:val="16"/>
              </w:rPr>
            </w:pPr>
            <w:r w:rsidRPr="00576889">
              <w:rPr>
                <w:rFonts w:ascii="Times New Roman" w:hAnsi="Times New Roman"/>
                <w:sz w:val="16"/>
                <w:szCs w:val="16"/>
              </w:rPr>
              <w:t>информационно-коммуникационные технологии</w:t>
            </w:r>
          </w:p>
          <w:p w14:paraId="58B0F30F" w14:textId="77777777" w:rsidR="008609B8" w:rsidRPr="00576889" w:rsidRDefault="008609B8" w:rsidP="009B28B9">
            <w:pPr>
              <w:widowControl w:val="0"/>
              <w:shd w:val="clear" w:color="auto" w:fill="FFFFFF"/>
              <w:tabs>
                <w:tab w:val="left" w:pos="284"/>
                <w:tab w:val="left" w:pos="1418"/>
              </w:tabs>
              <w:autoSpaceDE w:val="0"/>
              <w:autoSpaceDN w:val="0"/>
              <w:adjustRightInd w:val="0"/>
              <w:spacing w:after="0" w:line="240" w:lineRule="auto"/>
              <w:jc w:val="both"/>
              <w:rPr>
                <w:rFonts w:ascii="Times New Roman" w:hAnsi="Times New Roman"/>
                <w:sz w:val="16"/>
                <w:szCs w:val="16"/>
              </w:rPr>
            </w:pPr>
            <w:r w:rsidRPr="00576889">
              <w:rPr>
                <w:rFonts w:ascii="Times New Roman" w:hAnsi="Times New Roman"/>
                <w:sz w:val="16"/>
                <w:szCs w:val="16"/>
              </w:rPr>
              <w:t>технология критического мышления</w:t>
            </w:r>
          </w:p>
          <w:p w14:paraId="176961DD" w14:textId="77777777" w:rsidR="008609B8" w:rsidRPr="00576889" w:rsidRDefault="008609B8" w:rsidP="009B28B9">
            <w:pPr>
              <w:widowControl w:val="0"/>
              <w:shd w:val="clear" w:color="auto" w:fill="FFFFFF"/>
              <w:tabs>
                <w:tab w:val="left" w:pos="284"/>
                <w:tab w:val="left" w:pos="1418"/>
              </w:tabs>
              <w:autoSpaceDE w:val="0"/>
              <w:autoSpaceDN w:val="0"/>
              <w:adjustRightInd w:val="0"/>
              <w:spacing w:after="0" w:line="240" w:lineRule="auto"/>
              <w:jc w:val="both"/>
              <w:rPr>
                <w:rFonts w:ascii="Times New Roman" w:hAnsi="Times New Roman"/>
                <w:color w:val="000000"/>
                <w:sz w:val="16"/>
                <w:szCs w:val="16"/>
              </w:rPr>
            </w:pPr>
            <w:r w:rsidRPr="00576889">
              <w:rPr>
                <w:rFonts w:ascii="Times New Roman" w:hAnsi="Times New Roman"/>
                <w:sz w:val="16"/>
                <w:szCs w:val="16"/>
              </w:rPr>
              <w:t>здоровьесберегающие технологии</w:t>
            </w:r>
          </w:p>
        </w:tc>
      </w:tr>
      <w:tr w:rsidR="008609B8" w:rsidRPr="00576889" w14:paraId="38B6814E" w14:textId="77777777" w:rsidTr="00136E37">
        <w:tc>
          <w:tcPr>
            <w:tcW w:w="16047" w:type="dxa"/>
            <w:gridSpan w:val="4"/>
            <w:tcBorders>
              <w:top w:val="single" w:sz="4" w:space="0" w:color="auto"/>
              <w:left w:val="single" w:sz="4" w:space="0" w:color="auto"/>
              <w:bottom w:val="single" w:sz="4" w:space="0" w:color="auto"/>
              <w:right w:val="single" w:sz="4" w:space="0" w:color="auto"/>
            </w:tcBorders>
            <w:hideMark/>
          </w:tcPr>
          <w:p w14:paraId="58A478AE" w14:textId="77777777" w:rsidR="008609B8" w:rsidRPr="00576889" w:rsidRDefault="008609B8" w:rsidP="009B28B9">
            <w:pPr>
              <w:pStyle w:val="a3"/>
              <w:tabs>
                <w:tab w:val="left" w:pos="8535"/>
              </w:tabs>
              <w:spacing w:after="0" w:line="240" w:lineRule="auto"/>
              <w:ind w:left="0"/>
              <w:jc w:val="center"/>
              <w:rPr>
                <w:rFonts w:ascii="Times New Roman" w:hAnsi="Times New Roman"/>
                <w:color w:val="000000"/>
                <w:sz w:val="16"/>
                <w:szCs w:val="16"/>
              </w:rPr>
            </w:pPr>
            <w:r w:rsidRPr="00576889">
              <w:rPr>
                <w:rFonts w:ascii="Times New Roman" w:hAnsi="Times New Roman"/>
                <w:color w:val="000000"/>
                <w:sz w:val="16"/>
                <w:szCs w:val="16"/>
              </w:rPr>
              <w:t>Планируемые результаты урока</w:t>
            </w:r>
          </w:p>
        </w:tc>
      </w:tr>
      <w:tr w:rsidR="008609B8" w:rsidRPr="00576889" w14:paraId="719518DC" w14:textId="77777777" w:rsidTr="001E3A64">
        <w:tc>
          <w:tcPr>
            <w:tcW w:w="4395" w:type="dxa"/>
            <w:gridSpan w:val="2"/>
            <w:tcBorders>
              <w:top w:val="single" w:sz="4" w:space="0" w:color="auto"/>
              <w:left w:val="single" w:sz="4" w:space="0" w:color="auto"/>
              <w:bottom w:val="single" w:sz="4" w:space="0" w:color="auto"/>
              <w:right w:val="single" w:sz="4" w:space="0" w:color="auto"/>
            </w:tcBorders>
            <w:hideMark/>
          </w:tcPr>
          <w:p w14:paraId="4C8B5BDC" w14:textId="77777777" w:rsidR="008609B8" w:rsidRPr="00576889" w:rsidRDefault="008609B8" w:rsidP="009B28B9">
            <w:pPr>
              <w:pStyle w:val="a3"/>
              <w:tabs>
                <w:tab w:val="left" w:pos="8535"/>
              </w:tabs>
              <w:spacing w:after="0" w:line="240" w:lineRule="auto"/>
              <w:ind w:left="0"/>
              <w:jc w:val="center"/>
              <w:rPr>
                <w:rFonts w:ascii="Times New Roman" w:hAnsi="Times New Roman"/>
                <w:color w:val="000000"/>
                <w:sz w:val="16"/>
                <w:szCs w:val="16"/>
              </w:rPr>
            </w:pPr>
            <w:r w:rsidRPr="00576889">
              <w:rPr>
                <w:rFonts w:ascii="Times New Roman" w:hAnsi="Times New Roman"/>
                <w:color w:val="000000"/>
                <w:sz w:val="16"/>
                <w:szCs w:val="16"/>
              </w:rPr>
              <w:t>Предметные:</w:t>
            </w:r>
          </w:p>
        </w:tc>
        <w:tc>
          <w:tcPr>
            <w:tcW w:w="6946" w:type="dxa"/>
            <w:tcBorders>
              <w:top w:val="single" w:sz="4" w:space="0" w:color="auto"/>
              <w:left w:val="single" w:sz="4" w:space="0" w:color="auto"/>
              <w:bottom w:val="single" w:sz="4" w:space="0" w:color="auto"/>
              <w:right w:val="single" w:sz="4" w:space="0" w:color="auto"/>
            </w:tcBorders>
            <w:hideMark/>
          </w:tcPr>
          <w:p w14:paraId="194FEE8D" w14:textId="77777777" w:rsidR="008609B8" w:rsidRPr="00576889" w:rsidRDefault="008609B8" w:rsidP="009B28B9">
            <w:pPr>
              <w:pStyle w:val="a3"/>
              <w:tabs>
                <w:tab w:val="left" w:pos="8535"/>
              </w:tabs>
              <w:spacing w:after="0" w:line="240" w:lineRule="auto"/>
              <w:ind w:left="0"/>
              <w:jc w:val="center"/>
              <w:rPr>
                <w:rFonts w:ascii="Times New Roman" w:hAnsi="Times New Roman"/>
                <w:color w:val="000000"/>
                <w:sz w:val="16"/>
                <w:szCs w:val="16"/>
              </w:rPr>
            </w:pPr>
            <w:r w:rsidRPr="00576889">
              <w:rPr>
                <w:rFonts w:ascii="Times New Roman" w:hAnsi="Times New Roman"/>
                <w:color w:val="000000"/>
                <w:sz w:val="16"/>
                <w:szCs w:val="16"/>
              </w:rPr>
              <w:t>Метапредметные:</w:t>
            </w:r>
          </w:p>
        </w:tc>
        <w:tc>
          <w:tcPr>
            <w:tcW w:w="4706" w:type="dxa"/>
            <w:tcBorders>
              <w:top w:val="single" w:sz="4" w:space="0" w:color="auto"/>
              <w:left w:val="single" w:sz="4" w:space="0" w:color="auto"/>
              <w:bottom w:val="single" w:sz="4" w:space="0" w:color="auto"/>
              <w:right w:val="single" w:sz="4" w:space="0" w:color="auto"/>
            </w:tcBorders>
            <w:hideMark/>
          </w:tcPr>
          <w:p w14:paraId="2A7F52B8" w14:textId="77777777" w:rsidR="008609B8" w:rsidRPr="00576889" w:rsidRDefault="008609B8" w:rsidP="009B28B9">
            <w:pPr>
              <w:pStyle w:val="a3"/>
              <w:tabs>
                <w:tab w:val="left" w:pos="8535"/>
              </w:tabs>
              <w:spacing w:after="0" w:line="240" w:lineRule="auto"/>
              <w:ind w:left="0"/>
              <w:jc w:val="center"/>
              <w:rPr>
                <w:rFonts w:ascii="Times New Roman" w:hAnsi="Times New Roman"/>
                <w:color w:val="000000"/>
                <w:sz w:val="16"/>
                <w:szCs w:val="16"/>
              </w:rPr>
            </w:pPr>
            <w:r w:rsidRPr="00576889">
              <w:rPr>
                <w:rFonts w:ascii="Times New Roman" w:hAnsi="Times New Roman"/>
                <w:color w:val="000000"/>
                <w:sz w:val="16"/>
                <w:szCs w:val="16"/>
              </w:rPr>
              <w:t>Личностные:</w:t>
            </w:r>
          </w:p>
        </w:tc>
      </w:tr>
      <w:tr w:rsidR="008609B8" w:rsidRPr="00576889" w14:paraId="383CFA6C" w14:textId="77777777" w:rsidTr="001E3A64">
        <w:tc>
          <w:tcPr>
            <w:tcW w:w="4395" w:type="dxa"/>
            <w:gridSpan w:val="2"/>
            <w:tcBorders>
              <w:top w:val="single" w:sz="4" w:space="0" w:color="auto"/>
              <w:left w:val="single" w:sz="4" w:space="0" w:color="auto"/>
              <w:bottom w:val="single" w:sz="4" w:space="0" w:color="auto"/>
              <w:right w:val="single" w:sz="4" w:space="0" w:color="auto"/>
            </w:tcBorders>
          </w:tcPr>
          <w:p w14:paraId="7FE79CB7" w14:textId="77777777" w:rsidR="009162D4" w:rsidRPr="00576889" w:rsidRDefault="009162D4" w:rsidP="009162D4">
            <w:pPr>
              <w:tabs>
                <w:tab w:val="left" w:pos="322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1. Знают жанр произведения, героев, развитие сюжета.</w:t>
            </w:r>
          </w:p>
          <w:p w14:paraId="73740ECA" w14:textId="77777777" w:rsidR="009162D4" w:rsidRPr="00576889" w:rsidRDefault="009162D4" w:rsidP="009162D4">
            <w:pPr>
              <w:tabs>
                <w:tab w:val="left" w:pos="322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2. Понимают особенности эпохи, описанной в романе.</w:t>
            </w:r>
          </w:p>
          <w:p w14:paraId="46685464" w14:textId="77777777" w:rsidR="008609B8" w:rsidRPr="00576889" w:rsidRDefault="009162D4" w:rsidP="009162D4">
            <w:pPr>
              <w:tabs>
                <w:tab w:val="left" w:pos="322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3. Умеют характеризовать героев произведение, опираясь на текст, сравнивать двух персонажей.</w:t>
            </w:r>
          </w:p>
        </w:tc>
        <w:tc>
          <w:tcPr>
            <w:tcW w:w="6946" w:type="dxa"/>
            <w:tcBorders>
              <w:top w:val="single" w:sz="4" w:space="0" w:color="auto"/>
              <w:left w:val="single" w:sz="4" w:space="0" w:color="auto"/>
              <w:bottom w:val="single" w:sz="4" w:space="0" w:color="auto"/>
              <w:right w:val="single" w:sz="4" w:space="0" w:color="auto"/>
            </w:tcBorders>
          </w:tcPr>
          <w:p w14:paraId="2B7A67A8"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Пользуются изучающим, ознакомительным и просмотровым видами чтения.</w:t>
            </w:r>
          </w:p>
          <w:p w14:paraId="11E75E04"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Извлекают информацию, представленную в разных формах (текст</w:t>
            </w:r>
            <w:r w:rsidR="001E3A64" w:rsidRPr="00576889">
              <w:rPr>
                <w:rFonts w:ascii="Times New Roman" w:hAnsi="Times New Roman"/>
                <w:color w:val="000000"/>
                <w:sz w:val="16"/>
                <w:szCs w:val="16"/>
              </w:rPr>
              <w:t>, иллюстрация, таблица, фильм).</w:t>
            </w:r>
          </w:p>
          <w:p w14:paraId="740E8BF4"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Излагают содержание прочитанного текста подробно, сжато, выборочно.</w:t>
            </w:r>
          </w:p>
          <w:p w14:paraId="6D1BFAEF"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Формулируют для себя зада</w:t>
            </w:r>
            <w:r w:rsidR="001E3A64" w:rsidRPr="00576889">
              <w:rPr>
                <w:rFonts w:ascii="Times New Roman" w:hAnsi="Times New Roman"/>
                <w:color w:val="000000"/>
                <w:sz w:val="16"/>
                <w:szCs w:val="16"/>
              </w:rPr>
              <w:t>чи познавательной деятельности.</w:t>
            </w:r>
          </w:p>
          <w:p w14:paraId="6576A738"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Соотносят свои дейс</w:t>
            </w:r>
            <w:r w:rsidR="001E3A64" w:rsidRPr="00576889">
              <w:rPr>
                <w:rFonts w:ascii="Times New Roman" w:hAnsi="Times New Roman"/>
                <w:color w:val="000000"/>
                <w:sz w:val="16"/>
                <w:szCs w:val="16"/>
              </w:rPr>
              <w:t>твия с планируемым результатом.</w:t>
            </w:r>
          </w:p>
          <w:p w14:paraId="13FA0E0D"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Определяют способы действий в рамках предложенных условий и требований.</w:t>
            </w:r>
          </w:p>
          <w:p w14:paraId="7AF9C21D"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Умеют определять понятия, создавать обобщения, устанавливать аналогии, причинно-следственные связи, строят небольшое логическое рассуждение.</w:t>
            </w:r>
          </w:p>
          <w:p w14:paraId="5A98D7FB"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Организуют учебную совместную деятельн</w:t>
            </w:r>
            <w:r w:rsidR="001E3A64" w:rsidRPr="00576889">
              <w:rPr>
                <w:rFonts w:ascii="Times New Roman" w:hAnsi="Times New Roman"/>
                <w:color w:val="000000"/>
                <w:sz w:val="16"/>
                <w:szCs w:val="16"/>
              </w:rPr>
              <w:t>ость с учителем и сверстниками.</w:t>
            </w:r>
          </w:p>
          <w:p w14:paraId="34A2A55B" w14:textId="77777777" w:rsidR="009162D4"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Строят небольш</w:t>
            </w:r>
            <w:r w:rsidR="001E3A64" w:rsidRPr="00576889">
              <w:rPr>
                <w:rFonts w:ascii="Times New Roman" w:hAnsi="Times New Roman"/>
                <w:color w:val="000000"/>
                <w:sz w:val="16"/>
                <w:szCs w:val="16"/>
              </w:rPr>
              <w:t>ие монологические высказывания.</w:t>
            </w:r>
          </w:p>
          <w:p w14:paraId="5EAE607C" w14:textId="77777777" w:rsidR="008609B8" w:rsidRPr="00576889" w:rsidRDefault="009162D4" w:rsidP="009162D4">
            <w:pPr>
              <w:tabs>
                <w:tab w:val="left" w:pos="8535"/>
              </w:tabs>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Формулируют, аргументируют и отстаивают своё мнение.</w:t>
            </w:r>
          </w:p>
        </w:tc>
        <w:tc>
          <w:tcPr>
            <w:tcW w:w="4706" w:type="dxa"/>
            <w:tcBorders>
              <w:top w:val="single" w:sz="4" w:space="0" w:color="auto"/>
              <w:left w:val="single" w:sz="4" w:space="0" w:color="auto"/>
              <w:bottom w:val="single" w:sz="4" w:space="0" w:color="auto"/>
              <w:right w:val="single" w:sz="4" w:space="0" w:color="auto"/>
            </w:tcBorders>
          </w:tcPr>
          <w:p w14:paraId="62B85960" w14:textId="77777777" w:rsidR="009162D4" w:rsidRPr="00576889" w:rsidRDefault="009162D4" w:rsidP="009162D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1.Формируется эмоционально-оценочное отношение к прочитанному.</w:t>
            </w:r>
          </w:p>
          <w:p w14:paraId="55499A08" w14:textId="77777777" w:rsidR="009162D4" w:rsidRPr="00576889" w:rsidRDefault="009162D4" w:rsidP="009162D4">
            <w:pPr>
              <w:spacing w:after="0" w:line="240" w:lineRule="auto"/>
              <w:jc w:val="both"/>
              <w:rPr>
                <w:rFonts w:ascii="Times New Roman" w:hAnsi="Times New Roman"/>
                <w:color w:val="000000"/>
                <w:sz w:val="16"/>
                <w:szCs w:val="16"/>
              </w:rPr>
            </w:pPr>
          </w:p>
          <w:p w14:paraId="03A6FCCD" w14:textId="77777777" w:rsidR="008609B8" w:rsidRPr="00576889" w:rsidRDefault="009162D4" w:rsidP="009162D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2.Формируется восприятие текста как произведения искусства.</w:t>
            </w:r>
          </w:p>
        </w:tc>
      </w:tr>
    </w:tbl>
    <w:p w14:paraId="165FD2AF" w14:textId="77777777" w:rsidR="008609B8" w:rsidRPr="00576889" w:rsidRDefault="008609B8" w:rsidP="009B28B9">
      <w:pPr>
        <w:spacing w:after="0" w:line="240" w:lineRule="auto"/>
        <w:jc w:val="center"/>
        <w:rPr>
          <w:rFonts w:ascii="Times New Roman" w:eastAsia="Calibri" w:hAnsi="Times New Roman"/>
          <w:b/>
          <w:color w:val="000000"/>
          <w:sz w:val="16"/>
          <w:szCs w:val="16"/>
          <w:lang w:eastAsia="en-US"/>
        </w:rPr>
      </w:pPr>
      <w:r w:rsidRPr="00576889">
        <w:rPr>
          <w:rFonts w:ascii="Times New Roman" w:hAnsi="Times New Roman"/>
          <w:b/>
          <w:color w:val="000000"/>
          <w:sz w:val="16"/>
          <w:szCs w:val="16"/>
        </w:rPr>
        <w:t>Ход занятия</w:t>
      </w:r>
    </w:p>
    <w:tbl>
      <w:tblPr>
        <w:tblpPr w:leftFromText="180" w:rightFromText="180" w:vertAnchor="text" w:tblpY="1"/>
        <w:tblOverlap w:val="never"/>
        <w:tblW w:w="16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084"/>
        <w:gridCol w:w="4604"/>
        <w:gridCol w:w="3369"/>
        <w:gridCol w:w="3403"/>
        <w:gridCol w:w="992"/>
      </w:tblGrid>
      <w:tr w:rsidR="008609B8" w:rsidRPr="00576889" w14:paraId="08AD3319" w14:textId="77777777" w:rsidTr="00136E37">
        <w:tc>
          <w:tcPr>
            <w:tcW w:w="568" w:type="dxa"/>
            <w:tcBorders>
              <w:top w:val="single" w:sz="4" w:space="0" w:color="auto"/>
              <w:left w:val="single" w:sz="4" w:space="0" w:color="auto"/>
              <w:bottom w:val="single" w:sz="4" w:space="0" w:color="auto"/>
              <w:right w:val="single" w:sz="4" w:space="0" w:color="auto"/>
            </w:tcBorders>
            <w:hideMark/>
          </w:tcPr>
          <w:p w14:paraId="7522480E" w14:textId="77777777" w:rsidR="008609B8" w:rsidRPr="00576889" w:rsidRDefault="008609B8" w:rsidP="009B28B9">
            <w:pPr>
              <w:spacing w:after="0" w:line="240" w:lineRule="auto"/>
              <w:jc w:val="center"/>
              <w:rPr>
                <w:rFonts w:ascii="Times New Roman" w:hAnsi="Times New Roman"/>
                <w:b/>
                <w:color w:val="000000"/>
                <w:sz w:val="16"/>
                <w:szCs w:val="16"/>
              </w:rPr>
            </w:pPr>
            <w:r w:rsidRPr="00576889">
              <w:rPr>
                <w:rFonts w:ascii="Times New Roman" w:hAnsi="Times New Roman"/>
                <w:b/>
                <w:color w:val="000000"/>
                <w:sz w:val="16"/>
                <w:szCs w:val="16"/>
              </w:rPr>
              <w:t>№</w:t>
            </w:r>
          </w:p>
        </w:tc>
        <w:tc>
          <w:tcPr>
            <w:tcW w:w="3084" w:type="dxa"/>
            <w:tcBorders>
              <w:top w:val="single" w:sz="4" w:space="0" w:color="auto"/>
              <w:left w:val="single" w:sz="4" w:space="0" w:color="auto"/>
              <w:bottom w:val="single" w:sz="4" w:space="0" w:color="auto"/>
              <w:right w:val="single" w:sz="4" w:space="0" w:color="auto"/>
            </w:tcBorders>
            <w:hideMark/>
          </w:tcPr>
          <w:p w14:paraId="3F33420A" w14:textId="77777777" w:rsidR="008609B8" w:rsidRPr="00576889" w:rsidRDefault="008609B8" w:rsidP="009B28B9">
            <w:pPr>
              <w:spacing w:after="0" w:line="240" w:lineRule="auto"/>
              <w:jc w:val="center"/>
              <w:rPr>
                <w:rFonts w:ascii="Times New Roman" w:hAnsi="Times New Roman"/>
                <w:b/>
                <w:color w:val="000000"/>
                <w:sz w:val="16"/>
                <w:szCs w:val="16"/>
              </w:rPr>
            </w:pPr>
            <w:r w:rsidRPr="00576889">
              <w:rPr>
                <w:rFonts w:ascii="Times New Roman" w:hAnsi="Times New Roman"/>
                <w:b/>
                <w:color w:val="000000"/>
                <w:sz w:val="16"/>
                <w:szCs w:val="16"/>
              </w:rPr>
              <w:t xml:space="preserve">Этап </w:t>
            </w:r>
          </w:p>
        </w:tc>
        <w:tc>
          <w:tcPr>
            <w:tcW w:w="4604" w:type="dxa"/>
            <w:tcBorders>
              <w:top w:val="single" w:sz="4" w:space="0" w:color="auto"/>
              <w:left w:val="single" w:sz="4" w:space="0" w:color="auto"/>
              <w:bottom w:val="single" w:sz="4" w:space="0" w:color="auto"/>
              <w:right w:val="single" w:sz="4" w:space="0" w:color="auto"/>
            </w:tcBorders>
            <w:hideMark/>
          </w:tcPr>
          <w:p w14:paraId="2C794456" w14:textId="77777777" w:rsidR="008609B8" w:rsidRPr="00576889" w:rsidRDefault="008609B8" w:rsidP="009B28B9">
            <w:pPr>
              <w:spacing w:after="0" w:line="240" w:lineRule="auto"/>
              <w:jc w:val="center"/>
              <w:rPr>
                <w:rFonts w:ascii="Times New Roman" w:hAnsi="Times New Roman"/>
                <w:b/>
                <w:color w:val="000000"/>
                <w:sz w:val="16"/>
                <w:szCs w:val="16"/>
              </w:rPr>
            </w:pPr>
            <w:r w:rsidRPr="00576889">
              <w:rPr>
                <w:rFonts w:ascii="Times New Roman" w:hAnsi="Times New Roman"/>
                <w:b/>
                <w:color w:val="000000"/>
                <w:sz w:val="16"/>
                <w:szCs w:val="16"/>
              </w:rPr>
              <w:t>Содержание занятия</w:t>
            </w:r>
          </w:p>
        </w:tc>
        <w:tc>
          <w:tcPr>
            <w:tcW w:w="3369" w:type="dxa"/>
            <w:tcBorders>
              <w:top w:val="single" w:sz="4" w:space="0" w:color="auto"/>
              <w:left w:val="single" w:sz="4" w:space="0" w:color="auto"/>
              <w:bottom w:val="single" w:sz="4" w:space="0" w:color="auto"/>
              <w:right w:val="single" w:sz="4" w:space="0" w:color="auto"/>
            </w:tcBorders>
            <w:hideMark/>
          </w:tcPr>
          <w:p w14:paraId="433F74C1" w14:textId="77777777" w:rsidR="008609B8" w:rsidRPr="00576889" w:rsidRDefault="008609B8" w:rsidP="009B28B9">
            <w:pPr>
              <w:spacing w:after="0" w:line="240" w:lineRule="auto"/>
              <w:jc w:val="center"/>
              <w:rPr>
                <w:rFonts w:ascii="Times New Roman" w:hAnsi="Times New Roman"/>
                <w:b/>
                <w:color w:val="000000"/>
                <w:sz w:val="16"/>
                <w:szCs w:val="16"/>
              </w:rPr>
            </w:pPr>
            <w:r w:rsidRPr="00576889">
              <w:rPr>
                <w:rFonts w:ascii="Times New Roman" w:hAnsi="Times New Roman"/>
                <w:b/>
                <w:color w:val="000000"/>
                <w:sz w:val="16"/>
                <w:szCs w:val="16"/>
              </w:rPr>
              <w:t>Деятельность обучающихся</w:t>
            </w:r>
          </w:p>
        </w:tc>
        <w:tc>
          <w:tcPr>
            <w:tcW w:w="3403" w:type="dxa"/>
            <w:tcBorders>
              <w:top w:val="single" w:sz="4" w:space="0" w:color="auto"/>
              <w:left w:val="single" w:sz="4" w:space="0" w:color="auto"/>
              <w:bottom w:val="single" w:sz="4" w:space="0" w:color="auto"/>
              <w:right w:val="single" w:sz="4" w:space="0" w:color="auto"/>
            </w:tcBorders>
            <w:hideMark/>
          </w:tcPr>
          <w:p w14:paraId="746EDDF6" w14:textId="77777777" w:rsidR="008609B8" w:rsidRPr="00576889" w:rsidRDefault="008609B8" w:rsidP="009B28B9">
            <w:pPr>
              <w:spacing w:after="0" w:line="240" w:lineRule="auto"/>
              <w:jc w:val="center"/>
              <w:rPr>
                <w:rFonts w:ascii="Times New Roman" w:hAnsi="Times New Roman"/>
                <w:b/>
                <w:color w:val="000000"/>
                <w:sz w:val="16"/>
                <w:szCs w:val="16"/>
              </w:rPr>
            </w:pPr>
            <w:r w:rsidRPr="00576889">
              <w:rPr>
                <w:rFonts w:ascii="Times New Roman" w:hAnsi="Times New Roman"/>
                <w:b/>
                <w:color w:val="000000"/>
                <w:sz w:val="16"/>
                <w:szCs w:val="16"/>
              </w:rPr>
              <w:t xml:space="preserve">Формируемые УУД </w:t>
            </w:r>
          </w:p>
        </w:tc>
        <w:tc>
          <w:tcPr>
            <w:tcW w:w="992" w:type="dxa"/>
            <w:tcBorders>
              <w:top w:val="single" w:sz="4" w:space="0" w:color="auto"/>
              <w:left w:val="single" w:sz="4" w:space="0" w:color="auto"/>
              <w:bottom w:val="single" w:sz="4" w:space="0" w:color="auto"/>
              <w:right w:val="single" w:sz="4" w:space="0" w:color="auto"/>
            </w:tcBorders>
            <w:hideMark/>
          </w:tcPr>
          <w:p w14:paraId="5C461C01" w14:textId="77777777" w:rsidR="008609B8" w:rsidRPr="00576889" w:rsidRDefault="008609B8" w:rsidP="009B28B9">
            <w:pPr>
              <w:spacing w:after="0" w:line="240" w:lineRule="auto"/>
              <w:jc w:val="center"/>
              <w:rPr>
                <w:rFonts w:ascii="Times New Roman" w:hAnsi="Times New Roman"/>
                <w:b/>
                <w:color w:val="000000"/>
                <w:sz w:val="16"/>
                <w:szCs w:val="16"/>
              </w:rPr>
            </w:pPr>
            <w:r w:rsidRPr="00576889">
              <w:rPr>
                <w:rFonts w:ascii="Times New Roman" w:hAnsi="Times New Roman"/>
                <w:b/>
                <w:color w:val="000000"/>
                <w:sz w:val="16"/>
                <w:szCs w:val="16"/>
              </w:rPr>
              <w:t xml:space="preserve">Время </w:t>
            </w:r>
          </w:p>
        </w:tc>
      </w:tr>
      <w:tr w:rsidR="008609B8" w:rsidRPr="00576889" w14:paraId="341C496F" w14:textId="77777777" w:rsidTr="00136E37">
        <w:trPr>
          <w:trHeight w:val="366"/>
        </w:trPr>
        <w:tc>
          <w:tcPr>
            <w:tcW w:w="568" w:type="dxa"/>
            <w:tcBorders>
              <w:top w:val="single" w:sz="4" w:space="0" w:color="auto"/>
              <w:left w:val="single" w:sz="4" w:space="0" w:color="auto"/>
              <w:bottom w:val="single" w:sz="4" w:space="0" w:color="auto"/>
              <w:right w:val="single" w:sz="4" w:space="0" w:color="auto"/>
            </w:tcBorders>
            <w:hideMark/>
          </w:tcPr>
          <w:p w14:paraId="778E0CA9"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1</w:t>
            </w:r>
          </w:p>
        </w:tc>
        <w:tc>
          <w:tcPr>
            <w:tcW w:w="3084" w:type="dxa"/>
            <w:tcBorders>
              <w:top w:val="single" w:sz="4" w:space="0" w:color="auto"/>
              <w:left w:val="single" w:sz="4" w:space="0" w:color="auto"/>
              <w:bottom w:val="single" w:sz="4" w:space="0" w:color="auto"/>
              <w:right w:val="single" w:sz="4" w:space="0" w:color="auto"/>
            </w:tcBorders>
            <w:hideMark/>
          </w:tcPr>
          <w:p w14:paraId="1F88B3A5"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Мобилизующее начало урока</w:t>
            </w:r>
          </w:p>
        </w:tc>
        <w:tc>
          <w:tcPr>
            <w:tcW w:w="4604" w:type="dxa"/>
            <w:tcBorders>
              <w:top w:val="single" w:sz="4" w:space="0" w:color="auto"/>
              <w:left w:val="single" w:sz="4" w:space="0" w:color="auto"/>
              <w:bottom w:val="single" w:sz="4" w:space="0" w:color="auto"/>
              <w:right w:val="single" w:sz="4" w:space="0" w:color="auto"/>
            </w:tcBorders>
          </w:tcPr>
          <w:p w14:paraId="5A608B58" w14:textId="77777777" w:rsidR="008609B8" w:rsidRPr="00576889" w:rsidRDefault="008609B8" w:rsidP="009B28B9">
            <w:pPr>
              <w:spacing w:after="0" w:line="240" w:lineRule="auto"/>
              <w:rPr>
                <w:rFonts w:ascii="Times New Roman" w:hAnsi="Times New Roman"/>
                <w:color w:val="000000"/>
                <w:sz w:val="16"/>
                <w:szCs w:val="16"/>
              </w:rPr>
            </w:pPr>
            <w:r w:rsidRPr="00576889">
              <w:rPr>
                <w:rFonts w:ascii="Times New Roman" w:hAnsi="Times New Roman"/>
                <w:color w:val="000000"/>
                <w:sz w:val="16"/>
                <w:szCs w:val="16"/>
              </w:rPr>
              <w:t>Приветствие кадет</w:t>
            </w:r>
            <w:r w:rsidRPr="00576889">
              <w:rPr>
                <w:rFonts w:ascii="Times New Roman" w:hAnsi="Times New Roman"/>
                <w:b/>
                <w:color w:val="000000"/>
                <w:sz w:val="16"/>
                <w:szCs w:val="16"/>
              </w:rPr>
              <w:t xml:space="preserve"> </w:t>
            </w:r>
          </w:p>
        </w:tc>
        <w:tc>
          <w:tcPr>
            <w:tcW w:w="3369" w:type="dxa"/>
            <w:tcBorders>
              <w:top w:val="single" w:sz="4" w:space="0" w:color="auto"/>
              <w:left w:val="single" w:sz="4" w:space="0" w:color="auto"/>
              <w:bottom w:val="single" w:sz="4" w:space="0" w:color="auto"/>
              <w:right w:val="single" w:sz="4" w:space="0" w:color="auto"/>
            </w:tcBorders>
            <w:hideMark/>
          </w:tcPr>
          <w:p w14:paraId="44CE96F8" w14:textId="77777777" w:rsidR="008609B8" w:rsidRPr="00576889" w:rsidRDefault="008609B8" w:rsidP="009B28B9">
            <w:pPr>
              <w:pStyle w:val="a5"/>
              <w:rPr>
                <w:rFonts w:ascii="Times New Roman" w:hAnsi="Times New Roman"/>
                <w:color w:val="000000"/>
                <w:sz w:val="16"/>
                <w:szCs w:val="16"/>
              </w:rPr>
            </w:pPr>
            <w:r w:rsidRPr="00576889">
              <w:rPr>
                <w:rFonts w:ascii="Times New Roman" w:hAnsi="Times New Roman"/>
                <w:color w:val="000000"/>
                <w:sz w:val="16"/>
                <w:szCs w:val="16"/>
              </w:rPr>
              <w:t xml:space="preserve">Готовы к началу урока, включаются в деловой ритм урока </w:t>
            </w:r>
          </w:p>
        </w:tc>
        <w:tc>
          <w:tcPr>
            <w:tcW w:w="3403" w:type="dxa"/>
            <w:tcBorders>
              <w:top w:val="single" w:sz="4" w:space="0" w:color="auto"/>
              <w:left w:val="single" w:sz="4" w:space="0" w:color="auto"/>
              <w:bottom w:val="single" w:sz="4" w:space="0" w:color="auto"/>
              <w:right w:val="single" w:sz="4" w:space="0" w:color="auto"/>
            </w:tcBorders>
            <w:hideMark/>
          </w:tcPr>
          <w:p w14:paraId="4482866E"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b/>
                <w:color w:val="000000"/>
                <w:sz w:val="16"/>
                <w:szCs w:val="16"/>
              </w:rPr>
              <w:t>К:</w:t>
            </w:r>
            <w:r w:rsidRPr="00576889">
              <w:rPr>
                <w:rFonts w:ascii="Times New Roman" w:hAnsi="Times New Roman"/>
                <w:sz w:val="16"/>
                <w:szCs w:val="16"/>
              </w:rPr>
              <w:t xml:space="preserve"> Включиться в общение, отреагировав на реплику преподавателя согласно коммуникативной задаче</w:t>
            </w:r>
          </w:p>
        </w:tc>
        <w:tc>
          <w:tcPr>
            <w:tcW w:w="992" w:type="dxa"/>
            <w:tcBorders>
              <w:top w:val="single" w:sz="4" w:space="0" w:color="auto"/>
              <w:left w:val="single" w:sz="4" w:space="0" w:color="auto"/>
              <w:bottom w:val="single" w:sz="4" w:space="0" w:color="auto"/>
              <w:right w:val="single" w:sz="4" w:space="0" w:color="auto"/>
            </w:tcBorders>
          </w:tcPr>
          <w:p w14:paraId="5E6BF7BC" w14:textId="77777777" w:rsidR="008609B8" w:rsidRPr="00576889" w:rsidRDefault="008609B8" w:rsidP="009B28B9">
            <w:pPr>
              <w:spacing w:after="0" w:line="240" w:lineRule="auto"/>
              <w:jc w:val="center"/>
              <w:rPr>
                <w:rFonts w:ascii="Times New Roman" w:hAnsi="Times New Roman"/>
                <w:color w:val="000000"/>
                <w:sz w:val="16"/>
                <w:szCs w:val="16"/>
              </w:rPr>
            </w:pPr>
          </w:p>
          <w:p w14:paraId="6F0BD5F7" w14:textId="77777777" w:rsidR="008609B8" w:rsidRPr="00576889" w:rsidRDefault="008609B8"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3 мин</w:t>
            </w:r>
          </w:p>
        </w:tc>
      </w:tr>
      <w:tr w:rsidR="008609B8" w:rsidRPr="00576889" w14:paraId="4B90E0E8" w14:textId="77777777" w:rsidTr="00136E37">
        <w:tc>
          <w:tcPr>
            <w:tcW w:w="568" w:type="dxa"/>
            <w:tcBorders>
              <w:top w:val="single" w:sz="4" w:space="0" w:color="auto"/>
              <w:left w:val="single" w:sz="4" w:space="0" w:color="auto"/>
              <w:bottom w:val="single" w:sz="4" w:space="0" w:color="auto"/>
              <w:right w:val="single" w:sz="4" w:space="0" w:color="auto"/>
            </w:tcBorders>
            <w:hideMark/>
          </w:tcPr>
          <w:p w14:paraId="3C3A05F6"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2</w:t>
            </w:r>
          </w:p>
        </w:tc>
        <w:tc>
          <w:tcPr>
            <w:tcW w:w="3084" w:type="dxa"/>
            <w:tcBorders>
              <w:top w:val="single" w:sz="4" w:space="0" w:color="auto"/>
              <w:left w:val="single" w:sz="4" w:space="0" w:color="auto"/>
              <w:bottom w:val="single" w:sz="4" w:space="0" w:color="auto"/>
              <w:right w:val="single" w:sz="4" w:space="0" w:color="auto"/>
            </w:tcBorders>
          </w:tcPr>
          <w:p w14:paraId="190371A8"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Актуализация полученных знаний</w:t>
            </w:r>
          </w:p>
        </w:tc>
        <w:tc>
          <w:tcPr>
            <w:tcW w:w="4604" w:type="dxa"/>
            <w:tcBorders>
              <w:top w:val="single" w:sz="4" w:space="0" w:color="auto"/>
              <w:left w:val="single" w:sz="4" w:space="0" w:color="auto"/>
              <w:bottom w:val="single" w:sz="4" w:space="0" w:color="auto"/>
              <w:right w:val="single" w:sz="4" w:space="0" w:color="auto"/>
            </w:tcBorders>
          </w:tcPr>
          <w:p w14:paraId="342BF1DB" w14:textId="77777777" w:rsidR="00376562" w:rsidRPr="00576889" w:rsidRDefault="009451F4" w:rsidP="00D21CEE">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xml:space="preserve">-Какая история, рассказанная Нащокиным, легла в основу сюжета романа? </w:t>
            </w:r>
          </w:p>
          <w:p w14:paraId="14EA1E67"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Найдите и запишите в тетради определения следующих терминов: роман, композиция, сюжет.</w:t>
            </w:r>
          </w:p>
          <w:p w14:paraId="749CFF9A"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xml:space="preserve">– Что такое роман? </w:t>
            </w:r>
          </w:p>
          <w:p w14:paraId="46069AE6"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Какие особенности романа вы знаете?</w:t>
            </w:r>
          </w:p>
          <w:p w14:paraId="06714F63"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Что называется композицией?</w:t>
            </w:r>
          </w:p>
          <w:p w14:paraId="43FF36AC"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Что такое сюжет?</w:t>
            </w:r>
          </w:p>
          <w:p w14:paraId="30E136AF" w14:textId="77777777" w:rsidR="00376562" w:rsidRPr="00576889" w:rsidRDefault="00376562" w:rsidP="009B28B9">
            <w:pPr>
              <w:spacing w:after="0" w:line="240" w:lineRule="auto"/>
              <w:jc w:val="center"/>
              <w:rPr>
                <w:rFonts w:ascii="Times New Roman" w:hAnsi="Times New Roman"/>
                <w:b/>
                <w:color w:val="000000"/>
                <w:sz w:val="16"/>
                <w:szCs w:val="16"/>
              </w:rPr>
            </w:pPr>
          </w:p>
        </w:tc>
        <w:tc>
          <w:tcPr>
            <w:tcW w:w="3369" w:type="dxa"/>
            <w:tcBorders>
              <w:top w:val="single" w:sz="4" w:space="0" w:color="auto"/>
              <w:left w:val="single" w:sz="4" w:space="0" w:color="auto"/>
              <w:bottom w:val="single" w:sz="4" w:space="0" w:color="auto"/>
              <w:right w:val="single" w:sz="4" w:space="0" w:color="auto"/>
            </w:tcBorders>
            <w:hideMark/>
          </w:tcPr>
          <w:p w14:paraId="4AFB9504" w14:textId="77777777" w:rsidR="009451F4" w:rsidRPr="00576889" w:rsidRDefault="009451F4" w:rsidP="00B76C17">
            <w:pPr>
              <w:pStyle w:val="a5"/>
              <w:rPr>
                <w:rFonts w:ascii="Times New Roman" w:hAnsi="Times New Roman"/>
                <w:color w:val="000000"/>
                <w:sz w:val="16"/>
                <w:szCs w:val="16"/>
              </w:rPr>
            </w:pPr>
            <w:r w:rsidRPr="00576889">
              <w:rPr>
                <w:rFonts w:ascii="Times New Roman" w:hAnsi="Times New Roman"/>
                <w:color w:val="000000"/>
                <w:sz w:val="16"/>
                <w:szCs w:val="16"/>
              </w:rPr>
              <w:t>Отвечают на вопросы</w:t>
            </w:r>
            <w:r w:rsidR="00B739AF" w:rsidRPr="00576889">
              <w:rPr>
                <w:rFonts w:ascii="Times New Roman" w:hAnsi="Times New Roman"/>
                <w:color w:val="000000"/>
                <w:sz w:val="16"/>
                <w:szCs w:val="16"/>
              </w:rPr>
              <w:t>.</w:t>
            </w:r>
          </w:p>
          <w:p w14:paraId="30909232" w14:textId="77777777" w:rsidR="008609B8" w:rsidRPr="00576889" w:rsidRDefault="009451F4" w:rsidP="009451F4">
            <w:pPr>
              <w:pStyle w:val="a5"/>
              <w:jc w:val="both"/>
              <w:rPr>
                <w:rFonts w:ascii="Times New Roman" w:hAnsi="Times New Roman"/>
                <w:color w:val="000000"/>
                <w:sz w:val="16"/>
                <w:szCs w:val="16"/>
              </w:rPr>
            </w:pPr>
            <w:r w:rsidRPr="00576889">
              <w:rPr>
                <w:rFonts w:ascii="Times New Roman" w:hAnsi="Times New Roman"/>
                <w:color w:val="000000"/>
                <w:sz w:val="16"/>
                <w:szCs w:val="16"/>
              </w:rPr>
              <w:t>Близкий приятель Пушкина рассказал историю про одного небогатого  белорусского дворянина по фамилии Островский.</w:t>
            </w:r>
          </w:p>
          <w:p w14:paraId="3545568A" w14:textId="77777777" w:rsidR="001E3A64" w:rsidRPr="00576889" w:rsidRDefault="001E3A64" w:rsidP="001E3A64">
            <w:pPr>
              <w:pStyle w:val="a5"/>
              <w:jc w:val="both"/>
              <w:rPr>
                <w:rFonts w:ascii="Times New Roman" w:hAnsi="Times New Roman"/>
                <w:color w:val="000000"/>
                <w:sz w:val="16"/>
                <w:szCs w:val="16"/>
              </w:rPr>
            </w:pPr>
            <w:r w:rsidRPr="00576889">
              <w:rPr>
                <w:rFonts w:ascii="Times New Roman" w:hAnsi="Times New Roman"/>
                <w:color w:val="000000"/>
                <w:sz w:val="16"/>
                <w:szCs w:val="16"/>
              </w:rPr>
              <w:t>Одним из важных признаков романа является связь с историей. А. С. Пушкин описывал свою эпоху, Действие происходит в 1820 году. Чтобы представить себе то время послушаем исторический комментарий «Русское дворянство и крестьяне до отмены крепостного права»</w:t>
            </w:r>
          </w:p>
        </w:tc>
        <w:tc>
          <w:tcPr>
            <w:tcW w:w="3403" w:type="dxa"/>
            <w:tcBorders>
              <w:top w:val="single" w:sz="4" w:space="0" w:color="auto"/>
              <w:left w:val="single" w:sz="4" w:space="0" w:color="auto"/>
              <w:bottom w:val="single" w:sz="4" w:space="0" w:color="auto"/>
              <w:right w:val="single" w:sz="4" w:space="0" w:color="auto"/>
            </w:tcBorders>
          </w:tcPr>
          <w:p w14:paraId="4015C5D3" w14:textId="77777777" w:rsidR="008609B8" w:rsidRPr="00576889" w:rsidRDefault="008609B8" w:rsidP="009B28B9">
            <w:pPr>
              <w:spacing w:after="0" w:line="240" w:lineRule="auto"/>
              <w:jc w:val="both"/>
              <w:rPr>
                <w:rFonts w:ascii="Times New Roman" w:hAnsi="Times New Roman"/>
                <w:b/>
                <w:i/>
                <w:color w:val="000000"/>
                <w:sz w:val="16"/>
                <w:szCs w:val="16"/>
              </w:rPr>
            </w:pPr>
            <w:r w:rsidRPr="00576889">
              <w:rPr>
                <w:rFonts w:ascii="Times New Roman" w:hAnsi="Times New Roman"/>
                <w:b/>
                <w:i/>
                <w:color w:val="000000"/>
                <w:sz w:val="16"/>
                <w:szCs w:val="16"/>
              </w:rPr>
              <w:t xml:space="preserve">К: </w:t>
            </w:r>
            <w:r w:rsidRPr="00576889">
              <w:rPr>
                <w:rFonts w:ascii="Times New Roman" w:hAnsi="Times New Roman"/>
                <w:i/>
                <w:color w:val="7030A0"/>
                <w:sz w:val="16"/>
                <w:szCs w:val="16"/>
                <w:shd w:val="clear" w:color="auto" w:fill="FFFFFF"/>
              </w:rPr>
              <w:t xml:space="preserve"> </w:t>
            </w:r>
            <w:r w:rsidRPr="00576889">
              <w:rPr>
                <w:rStyle w:val="a6"/>
                <w:rFonts w:ascii="Times New Roman" w:hAnsi="Times New Roman"/>
                <w:i w:val="0"/>
                <w:sz w:val="16"/>
                <w:szCs w:val="16"/>
                <w:shd w:val="clear" w:color="auto" w:fill="FFFFFF"/>
              </w:rPr>
              <w:t>привитие учащимися  определенной  культуры пользования речевым аппаратом, и воспитание у учеников чувство ответственности за произносительную сторону речи.</w:t>
            </w:r>
          </w:p>
          <w:p w14:paraId="1E52F364" w14:textId="77777777" w:rsidR="008609B8" w:rsidRPr="00576889" w:rsidRDefault="008609B8" w:rsidP="009B28B9">
            <w:pPr>
              <w:spacing w:after="0" w:line="240" w:lineRule="auto"/>
              <w:jc w:val="both"/>
              <w:rPr>
                <w:rFonts w:ascii="Times New Roman" w:hAnsi="Times New Roman"/>
                <w:b/>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6F4FFE98" w14:textId="77777777" w:rsidR="008609B8" w:rsidRPr="00576889" w:rsidRDefault="008609B8" w:rsidP="009B28B9">
            <w:pPr>
              <w:spacing w:after="0" w:line="240" w:lineRule="auto"/>
              <w:rPr>
                <w:rFonts w:ascii="Times New Roman" w:hAnsi="Times New Roman"/>
                <w:color w:val="000000"/>
                <w:sz w:val="16"/>
                <w:szCs w:val="16"/>
              </w:rPr>
            </w:pPr>
          </w:p>
          <w:p w14:paraId="6AE7010E" w14:textId="77777777" w:rsidR="008609B8" w:rsidRPr="00576889" w:rsidRDefault="008609B8" w:rsidP="009B28B9">
            <w:pPr>
              <w:spacing w:after="0" w:line="240" w:lineRule="auto"/>
              <w:rPr>
                <w:rFonts w:ascii="Times New Roman" w:hAnsi="Times New Roman"/>
                <w:color w:val="000000"/>
                <w:sz w:val="16"/>
                <w:szCs w:val="16"/>
              </w:rPr>
            </w:pPr>
          </w:p>
          <w:p w14:paraId="3B206F65" w14:textId="77777777" w:rsidR="008609B8" w:rsidRPr="00576889" w:rsidRDefault="008609B8" w:rsidP="009B28B9">
            <w:pPr>
              <w:spacing w:after="0" w:line="240" w:lineRule="auto"/>
              <w:rPr>
                <w:rFonts w:ascii="Times New Roman" w:hAnsi="Times New Roman"/>
                <w:color w:val="000000"/>
                <w:sz w:val="16"/>
                <w:szCs w:val="16"/>
              </w:rPr>
            </w:pPr>
          </w:p>
          <w:p w14:paraId="665E5287" w14:textId="77777777" w:rsidR="008609B8" w:rsidRPr="00576889" w:rsidRDefault="008609B8" w:rsidP="009B28B9">
            <w:pPr>
              <w:spacing w:after="0" w:line="240" w:lineRule="auto"/>
              <w:rPr>
                <w:rFonts w:ascii="Times New Roman" w:hAnsi="Times New Roman"/>
                <w:b/>
                <w:color w:val="000000"/>
                <w:sz w:val="16"/>
                <w:szCs w:val="16"/>
              </w:rPr>
            </w:pPr>
            <w:r w:rsidRPr="00576889">
              <w:rPr>
                <w:rFonts w:ascii="Times New Roman" w:hAnsi="Times New Roman"/>
                <w:color w:val="000000"/>
                <w:sz w:val="16"/>
                <w:szCs w:val="16"/>
              </w:rPr>
              <w:t xml:space="preserve"> 2 мин</w:t>
            </w:r>
          </w:p>
        </w:tc>
      </w:tr>
      <w:tr w:rsidR="008609B8" w:rsidRPr="00576889" w14:paraId="1C46F752" w14:textId="77777777" w:rsidTr="00136E37">
        <w:trPr>
          <w:trHeight w:val="272"/>
        </w:trPr>
        <w:tc>
          <w:tcPr>
            <w:tcW w:w="568" w:type="dxa"/>
            <w:tcBorders>
              <w:top w:val="single" w:sz="4" w:space="0" w:color="auto"/>
              <w:left w:val="single" w:sz="4" w:space="0" w:color="auto"/>
              <w:bottom w:val="single" w:sz="4" w:space="0" w:color="auto"/>
              <w:right w:val="single" w:sz="4" w:space="0" w:color="auto"/>
            </w:tcBorders>
            <w:hideMark/>
          </w:tcPr>
          <w:p w14:paraId="1010F249"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lastRenderedPageBreak/>
              <w:t>3</w:t>
            </w:r>
          </w:p>
        </w:tc>
        <w:tc>
          <w:tcPr>
            <w:tcW w:w="3084" w:type="dxa"/>
            <w:tcBorders>
              <w:top w:val="single" w:sz="4" w:space="0" w:color="auto"/>
              <w:left w:val="single" w:sz="4" w:space="0" w:color="auto"/>
              <w:bottom w:val="single" w:sz="4" w:space="0" w:color="auto"/>
              <w:right w:val="single" w:sz="4" w:space="0" w:color="auto"/>
            </w:tcBorders>
          </w:tcPr>
          <w:p w14:paraId="752B915D"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Постановка учебной проблемы, выдвижение и доказательство гипотез;</w:t>
            </w:r>
          </w:p>
          <w:p w14:paraId="23749B7E" w14:textId="77777777" w:rsidR="008609B8" w:rsidRPr="00576889" w:rsidRDefault="008609B8" w:rsidP="009B28B9">
            <w:pPr>
              <w:pStyle w:val="nospacing"/>
              <w:spacing w:line="240" w:lineRule="auto"/>
              <w:rPr>
                <w:rFonts w:ascii="Times New Roman" w:hAnsi="Times New Roman" w:cs="Times New Roman"/>
                <w:color w:val="auto"/>
                <w:sz w:val="16"/>
                <w:szCs w:val="16"/>
              </w:rPr>
            </w:pPr>
          </w:p>
          <w:p w14:paraId="4B7DEA3E" w14:textId="77777777" w:rsidR="008609B8" w:rsidRPr="00576889" w:rsidRDefault="008609B8" w:rsidP="009B28B9">
            <w:pPr>
              <w:pStyle w:val="nospacing"/>
              <w:spacing w:line="240" w:lineRule="auto"/>
              <w:rPr>
                <w:rFonts w:ascii="Times New Roman" w:hAnsi="Times New Roman" w:cs="Times New Roman"/>
                <w:color w:val="000000"/>
                <w:sz w:val="16"/>
                <w:szCs w:val="16"/>
              </w:rPr>
            </w:pPr>
          </w:p>
        </w:tc>
        <w:tc>
          <w:tcPr>
            <w:tcW w:w="4604" w:type="dxa"/>
            <w:tcBorders>
              <w:top w:val="single" w:sz="4" w:space="0" w:color="auto"/>
              <w:left w:val="single" w:sz="4" w:space="0" w:color="auto"/>
              <w:bottom w:val="single" w:sz="4" w:space="0" w:color="auto"/>
              <w:right w:val="single" w:sz="4" w:space="0" w:color="auto"/>
            </w:tcBorders>
          </w:tcPr>
          <w:p w14:paraId="38903294"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Прочитайте два определения и назовите пропущенные слова.</w:t>
            </w:r>
          </w:p>
          <w:p w14:paraId="0EF11A61"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 - это близкий знакомый, с которым состоят в дружеских отношениях.</w:t>
            </w:r>
          </w:p>
          <w:p w14:paraId="528DC112"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 - это тот, о ком знали раньше.</w:t>
            </w:r>
          </w:p>
          <w:p w14:paraId="2334B478"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 xml:space="preserve">Ученики отгадывают слова. </w:t>
            </w:r>
          </w:p>
          <w:p w14:paraId="37FC2CC5"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 xml:space="preserve">Друг и знакомый. В чём разница между этими словами? Другу ты можешь рассказать обо всём, он поймёт и выслушает. Знакомому секреты ты не расскажешь, просто поздороваешься и спросишь, как дела. </w:t>
            </w:r>
          </w:p>
          <w:p w14:paraId="604E5EDA"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 xml:space="preserve">       Есть ли у вас друзья? У кого есть друзья в классе, поднимите руку?</w:t>
            </w:r>
          </w:p>
          <w:p w14:paraId="3999B081"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Проведём небольшое анкетирование.</w:t>
            </w:r>
          </w:p>
          <w:p w14:paraId="58152080"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Ответьте письменно в тетради на несколько вопросов:</w:t>
            </w:r>
          </w:p>
          <w:p w14:paraId="3D8CADF6"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1.За что вы цените своего друга?</w:t>
            </w:r>
          </w:p>
          <w:p w14:paraId="58FA7994"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2.Бывают ли у вас ссоры?</w:t>
            </w:r>
          </w:p>
          <w:p w14:paraId="1C16F9FC"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3.Из-за чего вы ссоритесь?</w:t>
            </w:r>
          </w:p>
          <w:p w14:paraId="3880FC82"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4.Что вы чувствуете во время ссоры?</w:t>
            </w:r>
          </w:p>
          <w:p w14:paraId="4763D766"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Жду 4 минуты. Читаю вопрос и спрашиваю нескольких учеников.</w:t>
            </w:r>
          </w:p>
          <w:p w14:paraId="5C4B4B87"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Ссоры бывали у каждого, даже с самыми лучшими друзьями. Иногда вражда начинается с пустяка, иногда просто из-за плохого настроения или самочувствия. Сначала мы чувствуем злость, потом нам одиноко грустно без друга, а через некоторое время уже хочется помириться.</w:t>
            </w:r>
          </w:p>
          <w:p w14:paraId="4F9D7453"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Как вы думаете, имеет ли наша беседа отношение к уроку литературы? Связана ли она с тем произведением, которое мы читаем?</w:t>
            </w:r>
          </w:p>
          <w:p w14:paraId="66847EC6"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Да, имеет. Герои произведения тоже хорошие старые друзья, между которыми происходит ссора.</w:t>
            </w:r>
          </w:p>
          <w:p w14:paraId="04005DFB"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 xml:space="preserve">Быстро ли смогли помириться герои? Как повлияла эта ссора на их жизнь? В процессе анализа текста романа нам предстоит с вами решить, кем же все-таки считать Андрея Гавриловича и Кирилу Петровича, друзьями или врагами? </w:t>
            </w:r>
          </w:p>
          <w:p w14:paraId="1D2216D1" w14:textId="77777777" w:rsidR="001E3A64" w:rsidRPr="00576889" w:rsidRDefault="001E3A64" w:rsidP="001E3A64">
            <w:pPr>
              <w:spacing w:after="0" w:line="240" w:lineRule="auto"/>
              <w:jc w:val="both"/>
              <w:rPr>
                <w:rFonts w:ascii="Times New Roman" w:hAnsi="Times New Roman"/>
                <w:sz w:val="16"/>
                <w:szCs w:val="16"/>
              </w:rPr>
            </w:pPr>
            <w:r w:rsidRPr="00576889">
              <w:rPr>
                <w:rFonts w:ascii="Times New Roman" w:hAnsi="Times New Roman"/>
                <w:sz w:val="16"/>
                <w:szCs w:val="16"/>
              </w:rPr>
              <w:t>Запишите тему урока. Какие цели будут стоять перед нами?</w:t>
            </w:r>
          </w:p>
          <w:p w14:paraId="3FD1FEFB" w14:textId="77777777" w:rsidR="002F2AB9" w:rsidRPr="00576889" w:rsidRDefault="002F2AB9" w:rsidP="001E3A64">
            <w:pPr>
              <w:spacing w:after="0" w:line="240" w:lineRule="auto"/>
              <w:jc w:val="both"/>
              <w:rPr>
                <w:rFonts w:ascii="Times New Roman" w:hAnsi="Times New Roman"/>
                <w:sz w:val="16"/>
                <w:szCs w:val="16"/>
              </w:rPr>
            </w:pPr>
          </w:p>
        </w:tc>
        <w:tc>
          <w:tcPr>
            <w:tcW w:w="3369" w:type="dxa"/>
            <w:tcBorders>
              <w:top w:val="single" w:sz="4" w:space="0" w:color="auto"/>
              <w:left w:val="single" w:sz="4" w:space="0" w:color="auto"/>
              <w:bottom w:val="single" w:sz="4" w:space="0" w:color="auto"/>
              <w:right w:val="single" w:sz="4" w:space="0" w:color="auto"/>
            </w:tcBorders>
          </w:tcPr>
          <w:p w14:paraId="762FBFB8" w14:textId="77777777" w:rsidR="001F7D8B" w:rsidRPr="00576889" w:rsidRDefault="001F7D8B" w:rsidP="009B28B9">
            <w:pPr>
              <w:pStyle w:val="a5"/>
              <w:rPr>
                <w:rFonts w:ascii="Times New Roman" w:hAnsi="Times New Roman"/>
                <w:color w:val="000000"/>
                <w:sz w:val="16"/>
                <w:szCs w:val="16"/>
              </w:rPr>
            </w:pPr>
            <w:r w:rsidRPr="00576889">
              <w:rPr>
                <w:rFonts w:ascii="Times New Roman" w:hAnsi="Times New Roman"/>
                <w:color w:val="000000"/>
                <w:sz w:val="16"/>
                <w:szCs w:val="16"/>
              </w:rPr>
              <w:t>Объявляют тем</w:t>
            </w:r>
            <w:r w:rsidR="001E3A64" w:rsidRPr="00576889">
              <w:rPr>
                <w:rFonts w:ascii="Times New Roman" w:hAnsi="Times New Roman"/>
                <w:color w:val="000000"/>
                <w:sz w:val="16"/>
                <w:szCs w:val="16"/>
              </w:rPr>
              <w:t>у урока и записывают в тетради.</w:t>
            </w:r>
          </w:p>
          <w:p w14:paraId="20DADC33" w14:textId="77777777" w:rsidR="002F2AB9" w:rsidRPr="00576889" w:rsidRDefault="002F2AB9" w:rsidP="002F2AB9">
            <w:pPr>
              <w:pStyle w:val="a5"/>
              <w:rPr>
                <w:rFonts w:ascii="Times New Roman" w:hAnsi="Times New Roman"/>
                <w:color w:val="000000"/>
                <w:sz w:val="16"/>
                <w:szCs w:val="16"/>
              </w:rPr>
            </w:pPr>
            <w:r w:rsidRPr="00576889">
              <w:rPr>
                <w:rFonts w:ascii="Times New Roman" w:hAnsi="Times New Roman"/>
                <w:color w:val="000000"/>
                <w:sz w:val="16"/>
                <w:szCs w:val="16"/>
              </w:rPr>
              <w:t>Формулируют цель и задачи</w:t>
            </w:r>
            <w:r w:rsidR="001F7D8B" w:rsidRPr="00576889">
              <w:rPr>
                <w:rFonts w:ascii="Times New Roman" w:hAnsi="Times New Roman"/>
                <w:color w:val="000000"/>
                <w:sz w:val="16"/>
                <w:szCs w:val="16"/>
              </w:rPr>
              <w:t xml:space="preserve"> </w:t>
            </w:r>
          </w:p>
          <w:p w14:paraId="073E48CD" w14:textId="77777777" w:rsidR="001F7D8B" w:rsidRPr="00576889" w:rsidRDefault="001F7D8B" w:rsidP="009B28B9">
            <w:pPr>
              <w:pStyle w:val="a5"/>
              <w:rPr>
                <w:rFonts w:ascii="Times New Roman" w:hAnsi="Times New Roman"/>
                <w:color w:val="000000"/>
                <w:sz w:val="16"/>
                <w:szCs w:val="16"/>
              </w:rPr>
            </w:pPr>
          </w:p>
          <w:p w14:paraId="7B7BA3C1" w14:textId="77777777" w:rsidR="001E3A64" w:rsidRPr="00576889" w:rsidRDefault="001E3A64" w:rsidP="001E3A64">
            <w:pPr>
              <w:pStyle w:val="a5"/>
              <w:rPr>
                <w:rFonts w:ascii="Times New Roman" w:hAnsi="Times New Roman"/>
                <w:color w:val="000000"/>
                <w:sz w:val="16"/>
                <w:szCs w:val="16"/>
              </w:rPr>
            </w:pPr>
            <w:r w:rsidRPr="00576889">
              <w:rPr>
                <w:rFonts w:ascii="Times New Roman" w:hAnsi="Times New Roman"/>
                <w:color w:val="000000"/>
                <w:sz w:val="16"/>
                <w:szCs w:val="16"/>
              </w:rPr>
              <w:t>Задачи урока:</w:t>
            </w:r>
          </w:p>
          <w:p w14:paraId="514627A9" w14:textId="77777777" w:rsidR="001E3A64" w:rsidRPr="00576889" w:rsidRDefault="001E3A64" w:rsidP="001E3A64">
            <w:pPr>
              <w:pStyle w:val="a5"/>
              <w:rPr>
                <w:rFonts w:ascii="Times New Roman" w:hAnsi="Times New Roman"/>
                <w:color w:val="000000"/>
                <w:sz w:val="16"/>
                <w:szCs w:val="16"/>
              </w:rPr>
            </w:pPr>
            <w:r w:rsidRPr="00576889">
              <w:rPr>
                <w:rFonts w:ascii="Times New Roman" w:hAnsi="Times New Roman"/>
                <w:color w:val="000000"/>
                <w:sz w:val="16"/>
                <w:szCs w:val="16"/>
              </w:rPr>
              <w:t>1.Узнать причину ссоры Троекурова и Дубровского.</w:t>
            </w:r>
          </w:p>
          <w:p w14:paraId="0B6C64AD" w14:textId="77777777" w:rsidR="001E3A64" w:rsidRPr="00576889" w:rsidRDefault="001E3A64" w:rsidP="001E3A64">
            <w:pPr>
              <w:pStyle w:val="a5"/>
              <w:rPr>
                <w:rFonts w:ascii="Times New Roman" w:hAnsi="Times New Roman"/>
                <w:color w:val="000000"/>
                <w:sz w:val="16"/>
                <w:szCs w:val="16"/>
              </w:rPr>
            </w:pPr>
            <w:r w:rsidRPr="00576889">
              <w:rPr>
                <w:rFonts w:ascii="Times New Roman" w:hAnsi="Times New Roman"/>
                <w:color w:val="000000"/>
                <w:sz w:val="16"/>
                <w:szCs w:val="16"/>
              </w:rPr>
              <w:t>2.Выяснить, какими были последствия ссоры.</w:t>
            </w:r>
          </w:p>
          <w:p w14:paraId="585EF200" w14:textId="77777777" w:rsidR="002F2AB9" w:rsidRPr="00576889" w:rsidRDefault="001E3A64" w:rsidP="001E3A64">
            <w:pPr>
              <w:pStyle w:val="a5"/>
              <w:rPr>
                <w:rFonts w:ascii="Times New Roman" w:hAnsi="Times New Roman"/>
                <w:color w:val="000000"/>
                <w:sz w:val="16"/>
                <w:szCs w:val="16"/>
              </w:rPr>
            </w:pPr>
            <w:r w:rsidRPr="00576889">
              <w:rPr>
                <w:rFonts w:ascii="Times New Roman" w:hAnsi="Times New Roman"/>
                <w:color w:val="000000"/>
                <w:sz w:val="16"/>
                <w:szCs w:val="16"/>
              </w:rPr>
              <w:t>3.Научиться выходить из конфликтной ситуации.</w:t>
            </w:r>
          </w:p>
          <w:p w14:paraId="4D76C9D5" w14:textId="77777777" w:rsidR="002F2AB9" w:rsidRPr="00576889" w:rsidRDefault="002F2AB9" w:rsidP="009B28B9">
            <w:pPr>
              <w:pStyle w:val="a5"/>
              <w:rPr>
                <w:rFonts w:ascii="Times New Roman" w:hAnsi="Times New Roman"/>
                <w:color w:val="000000"/>
                <w:sz w:val="16"/>
                <w:szCs w:val="16"/>
              </w:rPr>
            </w:pPr>
          </w:p>
          <w:p w14:paraId="6129D66E" w14:textId="77777777" w:rsidR="002F2AB9" w:rsidRPr="00576889" w:rsidRDefault="002F2AB9" w:rsidP="009B28B9">
            <w:pPr>
              <w:pStyle w:val="a5"/>
              <w:rPr>
                <w:rFonts w:ascii="Times New Roman" w:hAnsi="Times New Roman"/>
                <w:color w:val="000000"/>
                <w:sz w:val="16"/>
                <w:szCs w:val="16"/>
              </w:rPr>
            </w:pPr>
          </w:p>
          <w:p w14:paraId="1D1422F0" w14:textId="77777777" w:rsidR="002F2AB9" w:rsidRPr="00576889" w:rsidRDefault="002F2AB9" w:rsidP="009B28B9">
            <w:pPr>
              <w:pStyle w:val="a5"/>
              <w:rPr>
                <w:rFonts w:ascii="Times New Roman" w:hAnsi="Times New Roman"/>
                <w:color w:val="000000"/>
                <w:sz w:val="16"/>
                <w:szCs w:val="16"/>
              </w:rPr>
            </w:pPr>
          </w:p>
          <w:p w14:paraId="288D1706" w14:textId="77777777" w:rsidR="002F2AB9" w:rsidRPr="00576889" w:rsidRDefault="002F2AB9" w:rsidP="009B28B9">
            <w:pPr>
              <w:pStyle w:val="a5"/>
              <w:rPr>
                <w:rFonts w:ascii="Times New Roman" w:hAnsi="Times New Roman"/>
                <w:color w:val="000000"/>
                <w:sz w:val="16"/>
                <w:szCs w:val="16"/>
              </w:rPr>
            </w:pPr>
          </w:p>
          <w:p w14:paraId="47B8FFBF" w14:textId="77777777" w:rsidR="002F2AB9" w:rsidRPr="00576889" w:rsidRDefault="002F2AB9" w:rsidP="009B28B9">
            <w:pPr>
              <w:pStyle w:val="a5"/>
              <w:rPr>
                <w:rFonts w:ascii="Times New Roman" w:hAnsi="Times New Roman"/>
                <w:color w:val="000000"/>
                <w:sz w:val="16"/>
                <w:szCs w:val="16"/>
              </w:rPr>
            </w:pPr>
          </w:p>
          <w:p w14:paraId="1F380F91" w14:textId="77777777" w:rsidR="002F2AB9" w:rsidRPr="00576889" w:rsidRDefault="002F2AB9" w:rsidP="009B28B9">
            <w:pPr>
              <w:pStyle w:val="a5"/>
              <w:rPr>
                <w:rFonts w:ascii="Times New Roman" w:hAnsi="Times New Roman"/>
                <w:color w:val="000000"/>
                <w:sz w:val="16"/>
                <w:szCs w:val="16"/>
              </w:rPr>
            </w:pPr>
          </w:p>
          <w:p w14:paraId="44B9E499" w14:textId="77777777" w:rsidR="002F2AB9" w:rsidRPr="00576889" w:rsidRDefault="002F2AB9" w:rsidP="009B28B9">
            <w:pPr>
              <w:pStyle w:val="a5"/>
              <w:rPr>
                <w:rFonts w:ascii="Times New Roman" w:hAnsi="Times New Roman"/>
                <w:color w:val="000000"/>
                <w:sz w:val="16"/>
                <w:szCs w:val="16"/>
              </w:rPr>
            </w:pPr>
          </w:p>
          <w:p w14:paraId="2A83A0E4" w14:textId="77777777" w:rsidR="002F2AB9" w:rsidRPr="00576889" w:rsidRDefault="002F2AB9" w:rsidP="009B28B9">
            <w:pPr>
              <w:pStyle w:val="a5"/>
              <w:rPr>
                <w:rFonts w:ascii="Times New Roman" w:hAnsi="Times New Roman"/>
                <w:color w:val="000000"/>
                <w:sz w:val="16"/>
                <w:szCs w:val="16"/>
              </w:rPr>
            </w:pPr>
          </w:p>
        </w:tc>
        <w:tc>
          <w:tcPr>
            <w:tcW w:w="3403" w:type="dxa"/>
            <w:tcBorders>
              <w:top w:val="single" w:sz="4" w:space="0" w:color="auto"/>
              <w:left w:val="single" w:sz="4" w:space="0" w:color="auto"/>
              <w:bottom w:val="single" w:sz="4" w:space="0" w:color="auto"/>
              <w:right w:val="single" w:sz="4" w:space="0" w:color="auto"/>
            </w:tcBorders>
          </w:tcPr>
          <w:p w14:paraId="16C02678" w14:textId="77777777" w:rsidR="008609B8" w:rsidRPr="00576889" w:rsidRDefault="008609B8" w:rsidP="009B28B9">
            <w:pPr>
              <w:pStyle w:val="a4"/>
              <w:shd w:val="clear" w:color="auto" w:fill="FFFFFF"/>
              <w:spacing w:before="0" w:beforeAutospacing="0" w:after="0" w:afterAutospacing="0"/>
              <w:jc w:val="both"/>
              <w:rPr>
                <w:color w:val="000000"/>
                <w:sz w:val="16"/>
                <w:szCs w:val="16"/>
              </w:rPr>
            </w:pPr>
            <w:r w:rsidRPr="00576889">
              <w:rPr>
                <w:b/>
                <w:bCs/>
                <w:color w:val="000000"/>
                <w:sz w:val="16"/>
                <w:szCs w:val="16"/>
              </w:rPr>
              <w:t>П:</w:t>
            </w:r>
            <w:r w:rsidRPr="00576889">
              <w:rPr>
                <w:rStyle w:val="apple-converted-space"/>
                <w:color w:val="000000"/>
                <w:sz w:val="16"/>
                <w:szCs w:val="16"/>
              </w:rPr>
              <w:t> </w:t>
            </w:r>
            <w:r w:rsidRPr="00576889">
              <w:rPr>
                <w:color w:val="000000"/>
                <w:sz w:val="16"/>
                <w:szCs w:val="16"/>
              </w:rPr>
              <w:t>Формулируют выводы по результатам наблюдений. Классифицируют по заданным параметрам, группируют объекты, осуществляют поиск нужной информации.</w:t>
            </w:r>
          </w:p>
          <w:p w14:paraId="649082B0" w14:textId="77777777" w:rsidR="008609B8" w:rsidRPr="00576889" w:rsidRDefault="008609B8" w:rsidP="009B28B9">
            <w:pPr>
              <w:pStyle w:val="a4"/>
              <w:shd w:val="clear" w:color="auto" w:fill="FFFFFF"/>
              <w:spacing w:before="0" w:beforeAutospacing="0" w:after="0" w:afterAutospacing="0"/>
              <w:jc w:val="both"/>
              <w:rPr>
                <w:color w:val="000000"/>
                <w:sz w:val="16"/>
                <w:szCs w:val="16"/>
              </w:rPr>
            </w:pPr>
            <w:r w:rsidRPr="00576889">
              <w:rPr>
                <w:b/>
                <w:bCs/>
                <w:color w:val="000000"/>
                <w:sz w:val="16"/>
                <w:szCs w:val="16"/>
              </w:rPr>
              <w:t>Л:</w:t>
            </w:r>
            <w:r w:rsidRPr="00576889">
              <w:rPr>
                <w:rStyle w:val="apple-converted-space"/>
                <w:color w:val="000000"/>
                <w:sz w:val="16"/>
                <w:szCs w:val="16"/>
              </w:rPr>
              <w:t> </w:t>
            </w:r>
            <w:r w:rsidRPr="00576889">
              <w:rPr>
                <w:color w:val="000000"/>
                <w:sz w:val="16"/>
                <w:szCs w:val="16"/>
              </w:rPr>
              <w:t>Активизируется самостоятельность, создается ситуация успеха. Мотивированы на достижение цели познания. Способны к самооценке, мотивации достижения.</w:t>
            </w:r>
          </w:p>
          <w:p w14:paraId="16F28384" w14:textId="77777777" w:rsidR="008609B8" w:rsidRPr="00576889" w:rsidRDefault="008609B8" w:rsidP="009B28B9">
            <w:pPr>
              <w:pStyle w:val="a4"/>
              <w:shd w:val="clear" w:color="auto" w:fill="FFFFFF"/>
              <w:spacing w:before="0" w:beforeAutospacing="0" w:after="0" w:afterAutospacing="0"/>
              <w:jc w:val="both"/>
              <w:rPr>
                <w:color w:val="000000"/>
                <w:sz w:val="16"/>
                <w:szCs w:val="16"/>
              </w:rPr>
            </w:pPr>
            <w:r w:rsidRPr="00576889">
              <w:rPr>
                <w:b/>
                <w:bCs/>
                <w:color w:val="000000"/>
                <w:sz w:val="16"/>
                <w:szCs w:val="16"/>
              </w:rPr>
              <w:t xml:space="preserve">К: </w:t>
            </w:r>
            <w:r w:rsidRPr="00576889">
              <w:rPr>
                <w:color w:val="000000"/>
                <w:sz w:val="16"/>
                <w:szCs w:val="16"/>
              </w:rPr>
              <w:t>Контролируют действия одноклассников; допускают существование разных точек зрения, формируют умение слушать и понимать других, участвуют в диалоге.</w:t>
            </w:r>
          </w:p>
          <w:p w14:paraId="70AC0FCE" w14:textId="77777777" w:rsidR="008609B8" w:rsidRPr="00576889" w:rsidRDefault="008609B8" w:rsidP="009B28B9">
            <w:pPr>
              <w:pStyle w:val="a4"/>
              <w:shd w:val="clear" w:color="auto" w:fill="FFFFFF"/>
              <w:spacing w:before="0" w:beforeAutospacing="0" w:after="0" w:afterAutospacing="0"/>
              <w:jc w:val="both"/>
              <w:rPr>
                <w:color w:val="000000"/>
                <w:sz w:val="16"/>
                <w:szCs w:val="16"/>
              </w:rPr>
            </w:pPr>
            <w:r w:rsidRPr="00576889">
              <w:rPr>
                <w:b/>
                <w:bCs/>
                <w:color w:val="000000"/>
                <w:sz w:val="16"/>
                <w:szCs w:val="16"/>
              </w:rPr>
              <w:t>Р:</w:t>
            </w:r>
            <w:r w:rsidRPr="00576889">
              <w:rPr>
                <w:rStyle w:val="apple-converted-space"/>
                <w:color w:val="000000"/>
                <w:sz w:val="16"/>
                <w:szCs w:val="16"/>
              </w:rPr>
              <w:t> </w:t>
            </w:r>
            <w:r w:rsidRPr="00576889">
              <w:rPr>
                <w:color w:val="000000"/>
                <w:sz w:val="16"/>
                <w:szCs w:val="16"/>
              </w:rPr>
              <w:t>Осуществляют контроль, осуществляют действия с материалом в уме, сохраняют учебную задачу, следуют инструкции.</w:t>
            </w:r>
          </w:p>
          <w:p w14:paraId="13E73C2A" w14:textId="77777777" w:rsidR="008609B8" w:rsidRPr="00576889" w:rsidRDefault="008609B8" w:rsidP="009B28B9">
            <w:pPr>
              <w:spacing w:after="0" w:line="240" w:lineRule="auto"/>
              <w:jc w:val="both"/>
              <w:rPr>
                <w:rFonts w:ascii="Times New Roman" w:hAnsi="Times New Roman"/>
                <w:color w:val="000000"/>
                <w:sz w:val="16"/>
                <w:szCs w:val="16"/>
              </w:rPr>
            </w:pPr>
          </w:p>
        </w:tc>
        <w:tc>
          <w:tcPr>
            <w:tcW w:w="992" w:type="dxa"/>
            <w:tcBorders>
              <w:top w:val="single" w:sz="4" w:space="0" w:color="auto"/>
              <w:left w:val="single" w:sz="4" w:space="0" w:color="auto"/>
              <w:bottom w:val="single" w:sz="4" w:space="0" w:color="auto"/>
              <w:right w:val="single" w:sz="4" w:space="0" w:color="auto"/>
            </w:tcBorders>
          </w:tcPr>
          <w:p w14:paraId="28FBC125" w14:textId="77777777" w:rsidR="008609B8" w:rsidRPr="00576889" w:rsidRDefault="008609B8" w:rsidP="009B28B9">
            <w:pPr>
              <w:spacing w:after="0" w:line="240" w:lineRule="auto"/>
              <w:jc w:val="center"/>
              <w:rPr>
                <w:rFonts w:ascii="Times New Roman" w:hAnsi="Times New Roman"/>
                <w:color w:val="000000"/>
                <w:sz w:val="16"/>
                <w:szCs w:val="16"/>
              </w:rPr>
            </w:pPr>
          </w:p>
          <w:p w14:paraId="5D2D7085" w14:textId="77777777" w:rsidR="008609B8" w:rsidRPr="00576889" w:rsidRDefault="008609B8" w:rsidP="009B28B9">
            <w:pPr>
              <w:spacing w:after="0" w:line="240" w:lineRule="auto"/>
              <w:jc w:val="center"/>
              <w:rPr>
                <w:rFonts w:ascii="Times New Roman" w:hAnsi="Times New Roman"/>
                <w:color w:val="000000"/>
                <w:sz w:val="16"/>
                <w:szCs w:val="16"/>
              </w:rPr>
            </w:pPr>
          </w:p>
          <w:p w14:paraId="3342947B" w14:textId="77777777" w:rsidR="008609B8" w:rsidRPr="00576889" w:rsidRDefault="008609B8"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5 мин</w:t>
            </w:r>
          </w:p>
        </w:tc>
      </w:tr>
      <w:tr w:rsidR="008609B8" w:rsidRPr="00576889" w14:paraId="29823D7E" w14:textId="77777777" w:rsidTr="00136E37">
        <w:trPr>
          <w:trHeight w:val="1799"/>
        </w:trPr>
        <w:tc>
          <w:tcPr>
            <w:tcW w:w="568" w:type="dxa"/>
            <w:tcBorders>
              <w:top w:val="single" w:sz="4" w:space="0" w:color="auto"/>
              <w:left w:val="single" w:sz="4" w:space="0" w:color="auto"/>
              <w:bottom w:val="single" w:sz="4" w:space="0" w:color="auto"/>
              <w:right w:val="single" w:sz="4" w:space="0" w:color="auto"/>
            </w:tcBorders>
            <w:hideMark/>
          </w:tcPr>
          <w:p w14:paraId="698AC6F3"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4</w:t>
            </w:r>
          </w:p>
        </w:tc>
        <w:tc>
          <w:tcPr>
            <w:tcW w:w="3084" w:type="dxa"/>
            <w:tcBorders>
              <w:top w:val="single" w:sz="4" w:space="0" w:color="auto"/>
              <w:left w:val="single" w:sz="4" w:space="0" w:color="auto"/>
              <w:bottom w:val="single" w:sz="4" w:space="0" w:color="auto"/>
              <w:right w:val="single" w:sz="4" w:space="0" w:color="auto"/>
            </w:tcBorders>
            <w:hideMark/>
          </w:tcPr>
          <w:p w14:paraId="0BFF4108" w14:textId="77777777" w:rsidR="008609B8" w:rsidRPr="00576889" w:rsidRDefault="000A6B8A"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Актуализация изученного</w:t>
            </w:r>
          </w:p>
        </w:tc>
        <w:tc>
          <w:tcPr>
            <w:tcW w:w="4604" w:type="dxa"/>
            <w:tcBorders>
              <w:top w:val="single" w:sz="4" w:space="0" w:color="auto"/>
              <w:left w:val="single" w:sz="4" w:space="0" w:color="auto"/>
              <w:bottom w:val="single" w:sz="4" w:space="0" w:color="auto"/>
              <w:right w:val="single" w:sz="4" w:space="0" w:color="auto"/>
            </w:tcBorders>
          </w:tcPr>
          <w:p w14:paraId="5A6E80D5" w14:textId="77777777" w:rsidR="001E3A64" w:rsidRPr="00576889" w:rsidRDefault="002F2AB9"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w:t>
            </w:r>
            <w:r w:rsidR="001E3A64" w:rsidRPr="00576889">
              <w:rPr>
                <w:rFonts w:ascii="Times New Roman" w:hAnsi="Times New Roman"/>
                <w:color w:val="000000"/>
                <w:sz w:val="16"/>
                <w:szCs w:val="16"/>
              </w:rPr>
              <w:t xml:space="preserve"> </w:t>
            </w:r>
            <w:r w:rsidR="001E3A64" w:rsidRPr="00576889">
              <w:rPr>
                <w:rFonts w:ascii="Times New Roman" w:hAnsi="Times New Roman"/>
                <w:sz w:val="16"/>
                <w:szCs w:val="16"/>
              </w:rPr>
              <w:t xml:space="preserve"> </w:t>
            </w:r>
            <w:r w:rsidR="001E3A64" w:rsidRPr="00576889">
              <w:rPr>
                <w:rFonts w:ascii="Times New Roman" w:hAnsi="Times New Roman"/>
                <w:color w:val="000000"/>
                <w:sz w:val="16"/>
                <w:szCs w:val="16"/>
              </w:rPr>
              <w:t>Прочитайте первую главу со слов «Раз в начале осени …» до слов «Возвратясь с гостями со псарного двора…» и ответьте на вопросы:</w:t>
            </w:r>
          </w:p>
          <w:p w14:paraId="5C515CAB"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xml:space="preserve">1.Докажите, что собакам на псарне Троекурова жилось хорошо. Их было более пятисот, они жили в довольстве и тепле. К них был лазарет и свой лекарь, сейчас мы бы сказали ветеринар. </w:t>
            </w:r>
          </w:p>
          <w:p w14:paraId="385CFE8A"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2.Почему Дубровский хмурился и молчал? Потому что завидовал псарне Троекурова.</w:t>
            </w:r>
          </w:p>
          <w:p w14:paraId="629DB59E"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3.Почему шутка псаря обидела Дубровского? Псарь – это обычный крестьянин, слуга, он не ровня Дубровскому. Это действительно очень дерзкое и обидное замечание. Дворянину предложили пожить на псарне. Это оскорбление. И это было всем понятно, в том числе и Троекурову.</w:t>
            </w:r>
          </w:p>
          <w:p w14:paraId="574D6529"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4.Как следовало поступить Троекурову (его крестьянин оскорбил друга – дворянина)? Троекуров должен был наказать его за такую дерзость, поставить его на место.</w:t>
            </w:r>
          </w:p>
          <w:p w14:paraId="4F2EABE9"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5.Почему он это не сделал? Ему понравилась шутка. Троекурову понравилось, как оскорбили его друга.</w:t>
            </w:r>
          </w:p>
          <w:p w14:paraId="4C85F790" w14:textId="77777777" w:rsidR="001E3A64"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6.Действительно ли хорошим другом был Троекуров? Нет.</w:t>
            </w:r>
          </w:p>
          <w:p w14:paraId="4A773B0F" w14:textId="77777777" w:rsidR="00E81189" w:rsidRPr="00576889" w:rsidRDefault="001E3A64" w:rsidP="001E3A64">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xml:space="preserve">7.Почему гости засмеялись, хотя чувствовали, что шутка могла отнестись и к ним? Троекуров был самый богатый из них, ни у </w:t>
            </w:r>
            <w:r w:rsidRPr="00576889">
              <w:rPr>
                <w:rFonts w:ascii="Times New Roman" w:hAnsi="Times New Roman"/>
                <w:color w:val="000000"/>
                <w:sz w:val="16"/>
                <w:szCs w:val="16"/>
              </w:rPr>
              <w:lastRenderedPageBreak/>
              <w:t>кого больше не было такой псарни. Смеялись они, потому что боялись гнева Троекурова.</w:t>
            </w:r>
          </w:p>
        </w:tc>
        <w:tc>
          <w:tcPr>
            <w:tcW w:w="3369" w:type="dxa"/>
            <w:tcBorders>
              <w:top w:val="single" w:sz="4" w:space="0" w:color="auto"/>
              <w:left w:val="single" w:sz="4" w:space="0" w:color="auto"/>
              <w:bottom w:val="single" w:sz="4" w:space="0" w:color="auto"/>
              <w:right w:val="single" w:sz="4" w:space="0" w:color="auto"/>
            </w:tcBorders>
          </w:tcPr>
          <w:p w14:paraId="5B218FEE" w14:textId="77777777" w:rsidR="00052AD9" w:rsidRPr="00576889" w:rsidRDefault="00052AD9" w:rsidP="009B28B9">
            <w:pPr>
              <w:spacing w:after="0" w:line="240" w:lineRule="auto"/>
              <w:rPr>
                <w:rFonts w:ascii="Times New Roman" w:hAnsi="Times New Roman"/>
                <w:color w:val="000000"/>
                <w:sz w:val="16"/>
                <w:szCs w:val="16"/>
              </w:rPr>
            </w:pPr>
            <w:r w:rsidRPr="00576889">
              <w:rPr>
                <w:rFonts w:ascii="Times New Roman" w:hAnsi="Times New Roman"/>
                <w:color w:val="000000"/>
                <w:sz w:val="16"/>
                <w:szCs w:val="16"/>
              </w:rPr>
              <w:lastRenderedPageBreak/>
              <w:t>Формулируют и отвечают на вопросы (вспоминают теоретический материал).</w:t>
            </w:r>
          </w:p>
          <w:p w14:paraId="319B835D" w14:textId="77777777" w:rsidR="00052AD9" w:rsidRPr="00576889" w:rsidRDefault="002F2AB9" w:rsidP="002F2AB9">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(Заимствование происходит в результате экономических, политических и культурных контактов с другими народами).</w:t>
            </w:r>
          </w:p>
          <w:p w14:paraId="360B61D3" w14:textId="77777777" w:rsidR="00052AD9" w:rsidRPr="00576889" w:rsidRDefault="00052AD9" w:rsidP="009B28B9">
            <w:pPr>
              <w:spacing w:after="0" w:line="240" w:lineRule="auto"/>
              <w:rPr>
                <w:rFonts w:ascii="Times New Roman" w:hAnsi="Times New Roman"/>
                <w:color w:val="000000"/>
                <w:sz w:val="16"/>
                <w:szCs w:val="16"/>
              </w:rPr>
            </w:pPr>
          </w:p>
          <w:p w14:paraId="6DB4A9BA" w14:textId="77777777" w:rsidR="00052AD9" w:rsidRPr="00576889" w:rsidRDefault="00052AD9" w:rsidP="009B28B9">
            <w:pPr>
              <w:spacing w:after="0" w:line="240" w:lineRule="auto"/>
              <w:rPr>
                <w:rFonts w:ascii="Times New Roman" w:hAnsi="Times New Roman"/>
                <w:color w:val="000000"/>
                <w:sz w:val="16"/>
                <w:szCs w:val="16"/>
              </w:rPr>
            </w:pPr>
          </w:p>
          <w:p w14:paraId="46E028C0" w14:textId="77777777" w:rsidR="00052AD9" w:rsidRPr="00576889" w:rsidRDefault="00052AD9" w:rsidP="009B28B9">
            <w:pPr>
              <w:spacing w:after="0" w:line="240" w:lineRule="auto"/>
              <w:rPr>
                <w:rFonts w:ascii="Times New Roman" w:hAnsi="Times New Roman"/>
                <w:color w:val="000000"/>
                <w:sz w:val="16"/>
                <w:szCs w:val="16"/>
              </w:rPr>
            </w:pPr>
          </w:p>
          <w:p w14:paraId="2088220C" w14:textId="77777777" w:rsidR="00052AD9" w:rsidRPr="00576889" w:rsidRDefault="00052AD9" w:rsidP="009B28B9">
            <w:pPr>
              <w:spacing w:after="0" w:line="240" w:lineRule="auto"/>
              <w:rPr>
                <w:rFonts w:ascii="Times New Roman" w:hAnsi="Times New Roman"/>
                <w:color w:val="000000"/>
                <w:sz w:val="16"/>
                <w:szCs w:val="16"/>
              </w:rPr>
            </w:pPr>
          </w:p>
          <w:p w14:paraId="218EE719" w14:textId="77777777" w:rsidR="00052AD9" w:rsidRPr="00576889" w:rsidRDefault="00052AD9" w:rsidP="009B28B9">
            <w:pPr>
              <w:spacing w:after="0" w:line="240" w:lineRule="auto"/>
              <w:rPr>
                <w:rFonts w:ascii="Times New Roman" w:hAnsi="Times New Roman"/>
                <w:color w:val="000000"/>
                <w:sz w:val="16"/>
                <w:szCs w:val="16"/>
              </w:rPr>
            </w:pPr>
          </w:p>
          <w:p w14:paraId="02448187" w14:textId="77777777" w:rsidR="00052AD9" w:rsidRPr="00576889" w:rsidRDefault="00052AD9" w:rsidP="009B28B9">
            <w:pPr>
              <w:spacing w:after="0" w:line="240" w:lineRule="auto"/>
              <w:rPr>
                <w:rFonts w:ascii="Times New Roman" w:hAnsi="Times New Roman"/>
                <w:color w:val="000000"/>
                <w:sz w:val="16"/>
                <w:szCs w:val="16"/>
              </w:rPr>
            </w:pPr>
          </w:p>
          <w:p w14:paraId="1929CA8C" w14:textId="77777777" w:rsidR="008609B8" w:rsidRPr="00576889" w:rsidRDefault="008609B8" w:rsidP="009B28B9">
            <w:pPr>
              <w:pStyle w:val="a5"/>
              <w:jc w:val="both"/>
              <w:rPr>
                <w:rFonts w:ascii="Times New Roman" w:hAnsi="Times New Roman"/>
                <w:color w:val="000000"/>
                <w:sz w:val="16"/>
                <w:szCs w:val="16"/>
              </w:rPr>
            </w:pPr>
          </w:p>
        </w:tc>
        <w:tc>
          <w:tcPr>
            <w:tcW w:w="3403" w:type="dxa"/>
            <w:tcBorders>
              <w:top w:val="single" w:sz="4" w:space="0" w:color="auto"/>
              <w:left w:val="single" w:sz="4" w:space="0" w:color="auto"/>
              <w:bottom w:val="single" w:sz="4" w:space="0" w:color="auto"/>
              <w:right w:val="single" w:sz="4" w:space="0" w:color="auto"/>
            </w:tcBorders>
            <w:hideMark/>
          </w:tcPr>
          <w:p w14:paraId="734C20AB" w14:textId="77777777" w:rsidR="008609B8" w:rsidRPr="00576889" w:rsidRDefault="008609B8" w:rsidP="009B28B9">
            <w:pPr>
              <w:spacing w:after="0" w:line="240" w:lineRule="auto"/>
              <w:jc w:val="both"/>
              <w:rPr>
                <w:rFonts w:ascii="Times New Roman" w:hAnsi="Times New Roman"/>
                <w:b/>
                <w:color w:val="000000"/>
                <w:sz w:val="16"/>
                <w:szCs w:val="16"/>
              </w:rPr>
            </w:pPr>
            <w:r w:rsidRPr="00576889">
              <w:rPr>
                <w:rFonts w:ascii="Times New Roman" w:hAnsi="Times New Roman"/>
                <w:b/>
                <w:color w:val="000000"/>
                <w:sz w:val="16"/>
                <w:szCs w:val="16"/>
              </w:rPr>
              <w:t>Р:</w:t>
            </w:r>
            <w:r w:rsidRPr="00576889">
              <w:rPr>
                <w:rFonts w:ascii="Times New Roman" w:hAnsi="Times New Roman"/>
                <w:color w:val="000000"/>
                <w:sz w:val="16"/>
                <w:szCs w:val="16"/>
              </w:rPr>
              <w:t>аргументация собственной точки зрения</w:t>
            </w:r>
          </w:p>
          <w:p w14:paraId="4A8E3FB9" w14:textId="77777777" w:rsidR="008609B8" w:rsidRPr="00576889" w:rsidRDefault="008609B8" w:rsidP="009B28B9">
            <w:pPr>
              <w:spacing w:after="0" w:line="240" w:lineRule="auto"/>
              <w:jc w:val="both"/>
              <w:rPr>
                <w:rFonts w:ascii="Times New Roman" w:hAnsi="Times New Roman"/>
                <w:b/>
                <w:color w:val="000000"/>
                <w:sz w:val="16"/>
                <w:szCs w:val="16"/>
              </w:rPr>
            </w:pPr>
            <w:r w:rsidRPr="00576889">
              <w:rPr>
                <w:rFonts w:ascii="Times New Roman" w:hAnsi="Times New Roman"/>
                <w:b/>
                <w:color w:val="000000"/>
                <w:sz w:val="16"/>
                <w:szCs w:val="16"/>
              </w:rPr>
              <w:t>П:</w:t>
            </w:r>
            <w:r w:rsidRPr="00576889">
              <w:rPr>
                <w:rFonts w:ascii="Times New Roman" w:hAnsi="Times New Roman"/>
                <w:color w:val="000000"/>
                <w:sz w:val="16"/>
                <w:szCs w:val="16"/>
              </w:rPr>
              <w:t>построение умозаключений на основе анализа языкового</w:t>
            </w:r>
            <w:r w:rsidRPr="00576889">
              <w:rPr>
                <w:rFonts w:ascii="Times New Roman" w:hAnsi="Times New Roman"/>
                <w:b/>
                <w:color w:val="000000"/>
                <w:sz w:val="16"/>
                <w:szCs w:val="16"/>
              </w:rPr>
              <w:t xml:space="preserve"> </w:t>
            </w:r>
            <w:r w:rsidRPr="00576889">
              <w:rPr>
                <w:rFonts w:ascii="Times New Roman" w:hAnsi="Times New Roman"/>
                <w:color w:val="000000"/>
                <w:sz w:val="16"/>
                <w:szCs w:val="16"/>
              </w:rPr>
              <w:t>материала</w:t>
            </w:r>
          </w:p>
          <w:p w14:paraId="4E2F82EF" w14:textId="77777777" w:rsidR="008609B8" w:rsidRPr="00576889" w:rsidRDefault="008609B8" w:rsidP="009B28B9">
            <w:pPr>
              <w:spacing w:after="0" w:line="240" w:lineRule="auto"/>
              <w:jc w:val="both"/>
              <w:rPr>
                <w:rFonts w:ascii="Times New Roman" w:hAnsi="Times New Roman"/>
                <w:b/>
                <w:color w:val="000000"/>
                <w:sz w:val="16"/>
                <w:szCs w:val="16"/>
              </w:rPr>
            </w:pPr>
            <w:r w:rsidRPr="00576889">
              <w:rPr>
                <w:rFonts w:ascii="Times New Roman" w:hAnsi="Times New Roman"/>
                <w:b/>
                <w:color w:val="000000"/>
                <w:sz w:val="16"/>
                <w:szCs w:val="16"/>
              </w:rPr>
              <w:t>К:</w:t>
            </w:r>
            <w:r w:rsidRPr="00576889">
              <w:rPr>
                <w:rFonts w:ascii="Times New Roman" w:hAnsi="Times New Roman"/>
                <w:color w:val="000000"/>
                <w:sz w:val="16"/>
                <w:szCs w:val="16"/>
              </w:rPr>
              <w:t>слушание и адекватное понимание</w:t>
            </w:r>
          </w:p>
        </w:tc>
        <w:tc>
          <w:tcPr>
            <w:tcW w:w="992" w:type="dxa"/>
            <w:tcBorders>
              <w:top w:val="single" w:sz="4" w:space="0" w:color="auto"/>
              <w:left w:val="single" w:sz="4" w:space="0" w:color="auto"/>
              <w:bottom w:val="single" w:sz="4" w:space="0" w:color="auto"/>
              <w:right w:val="single" w:sz="4" w:space="0" w:color="auto"/>
            </w:tcBorders>
            <w:hideMark/>
          </w:tcPr>
          <w:p w14:paraId="0FBEE5CA" w14:textId="77777777" w:rsidR="008609B8" w:rsidRPr="00576889" w:rsidRDefault="00996E40"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5</w:t>
            </w:r>
          </w:p>
        </w:tc>
      </w:tr>
      <w:tr w:rsidR="008609B8" w:rsidRPr="00576889" w14:paraId="68937A4E" w14:textId="77777777" w:rsidTr="00136E37">
        <w:tc>
          <w:tcPr>
            <w:tcW w:w="568" w:type="dxa"/>
            <w:tcBorders>
              <w:top w:val="single" w:sz="4" w:space="0" w:color="auto"/>
              <w:left w:val="single" w:sz="4" w:space="0" w:color="auto"/>
              <w:bottom w:val="single" w:sz="4" w:space="0" w:color="auto"/>
              <w:right w:val="single" w:sz="4" w:space="0" w:color="auto"/>
            </w:tcBorders>
            <w:hideMark/>
          </w:tcPr>
          <w:p w14:paraId="047DCCB7"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5</w:t>
            </w:r>
          </w:p>
        </w:tc>
        <w:tc>
          <w:tcPr>
            <w:tcW w:w="3084" w:type="dxa"/>
            <w:tcBorders>
              <w:top w:val="single" w:sz="4" w:space="0" w:color="auto"/>
              <w:left w:val="single" w:sz="4" w:space="0" w:color="auto"/>
              <w:bottom w:val="single" w:sz="4" w:space="0" w:color="auto"/>
              <w:right w:val="single" w:sz="4" w:space="0" w:color="auto"/>
            </w:tcBorders>
            <w:hideMark/>
          </w:tcPr>
          <w:p w14:paraId="692335F6" w14:textId="77777777" w:rsidR="008609B8" w:rsidRPr="00576889" w:rsidRDefault="008609B8" w:rsidP="009B28B9">
            <w:pPr>
              <w:spacing w:after="0" w:line="240" w:lineRule="auto"/>
              <w:rPr>
                <w:rFonts w:ascii="Times New Roman" w:hAnsi="Times New Roman"/>
                <w:color w:val="000000"/>
                <w:sz w:val="16"/>
                <w:szCs w:val="16"/>
              </w:rPr>
            </w:pPr>
            <w:r w:rsidRPr="00576889">
              <w:rPr>
                <w:rFonts w:ascii="Times New Roman" w:hAnsi="Times New Roman"/>
                <w:color w:val="000000"/>
                <w:sz w:val="16"/>
                <w:szCs w:val="16"/>
              </w:rPr>
              <w:t>Динамическая пауза</w:t>
            </w:r>
          </w:p>
        </w:tc>
        <w:tc>
          <w:tcPr>
            <w:tcW w:w="4604" w:type="dxa"/>
            <w:tcBorders>
              <w:top w:val="single" w:sz="4" w:space="0" w:color="auto"/>
              <w:left w:val="single" w:sz="4" w:space="0" w:color="auto"/>
              <w:bottom w:val="single" w:sz="4" w:space="0" w:color="auto"/>
              <w:right w:val="single" w:sz="4" w:space="0" w:color="auto"/>
            </w:tcBorders>
            <w:hideMark/>
          </w:tcPr>
          <w:p w14:paraId="06DA0207" w14:textId="77777777" w:rsidR="008609B8" w:rsidRPr="00576889" w:rsidRDefault="008609B8" w:rsidP="009B28B9">
            <w:pPr>
              <w:spacing w:line="240" w:lineRule="auto"/>
              <w:rPr>
                <w:rFonts w:ascii="Times New Roman" w:hAnsi="Times New Roman"/>
                <w:sz w:val="16"/>
                <w:szCs w:val="16"/>
              </w:rPr>
            </w:pPr>
            <w:r w:rsidRPr="00576889">
              <w:rPr>
                <w:rFonts w:ascii="Times New Roman" w:hAnsi="Times New Roman"/>
                <w:sz w:val="16"/>
                <w:szCs w:val="16"/>
              </w:rPr>
              <w:t>Выполняют физкульминутку</w:t>
            </w:r>
          </w:p>
        </w:tc>
        <w:tc>
          <w:tcPr>
            <w:tcW w:w="3369" w:type="dxa"/>
            <w:tcBorders>
              <w:top w:val="single" w:sz="4" w:space="0" w:color="auto"/>
              <w:left w:val="single" w:sz="4" w:space="0" w:color="auto"/>
              <w:bottom w:val="single" w:sz="4" w:space="0" w:color="auto"/>
              <w:right w:val="single" w:sz="4" w:space="0" w:color="auto"/>
            </w:tcBorders>
            <w:hideMark/>
          </w:tcPr>
          <w:p w14:paraId="748C69FB" w14:textId="77777777" w:rsidR="008609B8" w:rsidRPr="00576889" w:rsidRDefault="008609B8" w:rsidP="009B28B9">
            <w:pPr>
              <w:pStyle w:val="a5"/>
              <w:rPr>
                <w:rFonts w:ascii="Times New Roman" w:hAnsi="Times New Roman"/>
                <w:color w:val="000000"/>
                <w:sz w:val="16"/>
                <w:szCs w:val="16"/>
              </w:rPr>
            </w:pPr>
            <w:r w:rsidRPr="00576889">
              <w:rPr>
                <w:rFonts w:ascii="Times New Roman" w:hAnsi="Times New Roman"/>
                <w:color w:val="000000"/>
                <w:sz w:val="16"/>
                <w:szCs w:val="16"/>
              </w:rPr>
              <w:t>Повторяют движения</w:t>
            </w:r>
          </w:p>
        </w:tc>
        <w:tc>
          <w:tcPr>
            <w:tcW w:w="3403" w:type="dxa"/>
            <w:tcBorders>
              <w:top w:val="single" w:sz="4" w:space="0" w:color="auto"/>
              <w:left w:val="single" w:sz="4" w:space="0" w:color="auto"/>
              <w:bottom w:val="single" w:sz="4" w:space="0" w:color="auto"/>
              <w:right w:val="single" w:sz="4" w:space="0" w:color="auto"/>
            </w:tcBorders>
            <w:hideMark/>
          </w:tcPr>
          <w:p w14:paraId="49CABF2A" w14:textId="77777777" w:rsidR="008609B8" w:rsidRPr="00576889" w:rsidRDefault="008609B8" w:rsidP="009B28B9">
            <w:pPr>
              <w:pStyle w:val="a5"/>
              <w:jc w:val="both"/>
              <w:rPr>
                <w:rFonts w:ascii="Times New Roman" w:eastAsia="Times New Roman" w:hAnsi="Times New Roman"/>
                <w:bCs/>
                <w:color w:val="000000"/>
                <w:sz w:val="16"/>
                <w:szCs w:val="16"/>
                <w:lang w:eastAsia="ru-RU"/>
              </w:rPr>
            </w:pPr>
            <w:r w:rsidRPr="00576889">
              <w:rPr>
                <w:rFonts w:ascii="Times New Roman" w:eastAsia="Times New Roman" w:hAnsi="Times New Roman"/>
                <w:b/>
                <w:bCs/>
                <w:color w:val="000000"/>
                <w:sz w:val="16"/>
                <w:szCs w:val="16"/>
                <w:lang w:eastAsia="ru-RU"/>
              </w:rPr>
              <w:t xml:space="preserve">Л: </w:t>
            </w:r>
            <w:r w:rsidRPr="00576889">
              <w:rPr>
                <w:rFonts w:ascii="Times New Roman" w:eastAsia="Times New Roman" w:hAnsi="Times New Roman"/>
                <w:color w:val="000000"/>
                <w:sz w:val="16"/>
                <w:szCs w:val="16"/>
                <w:lang w:eastAsia="ru-RU"/>
              </w:rPr>
              <w:t xml:space="preserve"> Снятие общего утомления (физическая и эмоциональная разгрузка)</w:t>
            </w:r>
          </w:p>
        </w:tc>
        <w:tc>
          <w:tcPr>
            <w:tcW w:w="992" w:type="dxa"/>
            <w:tcBorders>
              <w:top w:val="single" w:sz="4" w:space="0" w:color="auto"/>
              <w:left w:val="single" w:sz="4" w:space="0" w:color="auto"/>
              <w:bottom w:val="single" w:sz="4" w:space="0" w:color="auto"/>
              <w:right w:val="single" w:sz="4" w:space="0" w:color="auto"/>
            </w:tcBorders>
            <w:hideMark/>
          </w:tcPr>
          <w:p w14:paraId="02148734" w14:textId="77777777" w:rsidR="008609B8" w:rsidRPr="00576889" w:rsidRDefault="008609B8"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3 мин</w:t>
            </w:r>
          </w:p>
        </w:tc>
      </w:tr>
      <w:tr w:rsidR="008609B8" w:rsidRPr="00576889" w14:paraId="5C8D901E" w14:textId="77777777" w:rsidTr="00136E37">
        <w:tc>
          <w:tcPr>
            <w:tcW w:w="568" w:type="dxa"/>
            <w:tcBorders>
              <w:top w:val="single" w:sz="4" w:space="0" w:color="auto"/>
              <w:left w:val="single" w:sz="4" w:space="0" w:color="auto"/>
              <w:bottom w:val="single" w:sz="4" w:space="0" w:color="auto"/>
              <w:right w:val="single" w:sz="4" w:space="0" w:color="auto"/>
            </w:tcBorders>
            <w:hideMark/>
          </w:tcPr>
          <w:p w14:paraId="7CC7E6D0"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6</w:t>
            </w:r>
          </w:p>
        </w:tc>
        <w:tc>
          <w:tcPr>
            <w:tcW w:w="3084" w:type="dxa"/>
            <w:tcBorders>
              <w:top w:val="single" w:sz="4" w:space="0" w:color="auto"/>
              <w:left w:val="single" w:sz="4" w:space="0" w:color="auto"/>
              <w:bottom w:val="single" w:sz="4" w:space="0" w:color="auto"/>
              <w:right w:val="single" w:sz="4" w:space="0" w:color="auto"/>
            </w:tcBorders>
          </w:tcPr>
          <w:p w14:paraId="1BEEC0A9" w14:textId="77777777" w:rsidR="008609B8" w:rsidRPr="00576889" w:rsidRDefault="008609B8" w:rsidP="009B28B9">
            <w:pPr>
              <w:pStyle w:val="nospacing"/>
              <w:spacing w:line="240" w:lineRule="auto"/>
              <w:rPr>
                <w:rFonts w:ascii="Times New Roman" w:hAnsi="Times New Roman" w:cs="Times New Roman"/>
                <w:color w:val="auto"/>
                <w:sz w:val="16"/>
                <w:szCs w:val="16"/>
              </w:rPr>
            </w:pPr>
            <w:r w:rsidRPr="00576889">
              <w:rPr>
                <w:rFonts w:ascii="Times New Roman" w:hAnsi="Times New Roman" w:cs="Times New Roman"/>
                <w:color w:val="auto"/>
                <w:sz w:val="16"/>
                <w:szCs w:val="16"/>
              </w:rPr>
              <w:t>Первичное осмысление и закрепление</w:t>
            </w:r>
          </w:p>
          <w:p w14:paraId="3161DA0E" w14:textId="77777777" w:rsidR="008609B8" w:rsidRPr="00576889" w:rsidRDefault="008609B8" w:rsidP="009B28B9">
            <w:pPr>
              <w:spacing w:after="0" w:line="240" w:lineRule="auto"/>
              <w:rPr>
                <w:rFonts w:ascii="Times New Roman" w:hAnsi="Times New Roman"/>
                <w:color w:val="000000"/>
                <w:sz w:val="16"/>
                <w:szCs w:val="16"/>
              </w:rPr>
            </w:pPr>
          </w:p>
        </w:tc>
        <w:tc>
          <w:tcPr>
            <w:tcW w:w="4604" w:type="dxa"/>
            <w:tcBorders>
              <w:top w:val="single" w:sz="4" w:space="0" w:color="auto"/>
              <w:left w:val="single" w:sz="4" w:space="0" w:color="auto"/>
              <w:bottom w:val="single" w:sz="4" w:space="0" w:color="auto"/>
              <w:right w:val="single" w:sz="4" w:space="0" w:color="auto"/>
            </w:tcBorders>
          </w:tcPr>
          <w:p w14:paraId="11F70994" w14:textId="77777777" w:rsidR="00200503" w:rsidRPr="00576889" w:rsidRDefault="00200503" w:rsidP="00200503">
            <w:pPr>
              <w:shd w:val="clear" w:color="auto" w:fill="FFFFFF"/>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Прочитайте первую главу со слов «Возвратясь с гостями со псарного двора…» до «Дубровский объезжал однажды малое своё владение» и ответьте на вопросы:</w:t>
            </w:r>
          </w:p>
          <w:p w14:paraId="4D3738F9" w14:textId="77777777" w:rsidR="00200503" w:rsidRPr="00576889" w:rsidRDefault="00200503" w:rsidP="00200503">
            <w:pPr>
              <w:shd w:val="clear" w:color="auto" w:fill="FFFFFF"/>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1.Когда заметили, что Дубровский уехал? Когда сели ужинать.</w:t>
            </w:r>
          </w:p>
          <w:p w14:paraId="5A9189DD" w14:textId="77777777" w:rsidR="00200503" w:rsidRPr="00576889" w:rsidRDefault="00200503" w:rsidP="00200503">
            <w:pPr>
              <w:shd w:val="clear" w:color="auto" w:fill="FFFFFF"/>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xml:space="preserve">2.Почему Троекуров настаивал, чтобы Дубровского вернули? Он привык, чтобы ему все повиновались. </w:t>
            </w:r>
          </w:p>
          <w:p w14:paraId="1C62C239" w14:textId="77777777" w:rsidR="00200503" w:rsidRPr="00576889" w:rsidRDefault="00200503" w:rsidP="00200503">
            <w:pPr>
              <w:shd w:val="clear" w:color="auto" w:fill="FFFFFF"/>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xml:space="preserve">3.Требование Дубровского справедливо? Имеет ли он право наказывать псаря Парамошку? Да, он дворянин, а Парамошка крестьянин. </w:t>
            </w:r>
          </w:p>
          <w:p w14:paraId="13C1BD81" w14:textId="77777777" w:rsidR="00200503" w:rsidRPr="00576889" w:rsidRDefault="00200503" w:rsidP="00200503">
            <w:pPr>
              <w:shd w:val="clear" w:color="auto" w:fill="FFFFFF"/>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4.Почему это требование разгневало Троекурова? Потому что он привык указывать, а тут приказывали ему.</w:t>
            </w:r>
          </w:p>
          <w:p w14:paraId="0A8FCB91" w14:textId="77777777" w:rsidR="00200503" w:rsidRPr="00576889" w:rsidRDefault="00200503" w:rsidP="00200503">
            <w:pPr>
              <w:shd w:val="clear" w:color="auto" w:fill="FFFFFF"/>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5.Почему ужин «был не вкусу Кирилы Петровича»? Он был в дурном настроении, он был расстроен ссорой.</w:t>
            </w:r>
          </w:p>
          <w:p w14:paraId="49813B03" w14:textId="77777777" w:rsidR="008609B8" w:rsidRPr="00576889" w:rsidRDefault="00200503" w:rsidP="00200503">
            <w:pPr>
              <w:shd w:val="clear" w:color="auto" w:fill="FFFFFF"/>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6. Почему гости не пытаются примирить двух помещиков? Потому что они все завидовали дружбе между Дубровским и Троекуровым.</w:t>
            </w:r>
          </w:p>
        </w:tc>
        <w:tc>
          <w:tcPr>
            <w:tcW w:w="3369" w:type="dxa"/>
            <w:tcBorders>
              <w:top w:val="single" w:sz="4" w:space="0" w:color="auto"/>
              <w:left w:val="single" w:sz="4" w:space="0" w:color="auto"/>
              <w:bottom w:val="single" w:sz="4" w:space="0" w:color="auto"/>
              <w:right w:val="single" w:sz="4" w:space="0" w:color="auto"/>
            </w:tcBorders>
            <w:hideMark/>
          </w:tcPr>
          <w:p w14:paraId="7DC1CAE9" w14:textId="77777777" w:rsidR="00F157C4" w:rsidRPr="00576889" w:rsidRDefault="008609B8" w:rsidP="009B28B9">
            <w:pPr>
              <w:pStyle w:val="a5"/>
              <w:rPr>
                <w:rFonts w:ascii="Times New Roman" w:hAnsi="Times New Roman"/>
                <w:color w:val="000000"/>
                <w:sz w:val="16"/>
                <w:szCs w:val="16"/>
              </w:rPr>
            </w:pPr>
            <w:r w:rsidRPr="00576889">
              <w:rPr>
                <w:rFonts w:ascii="Times New Roman" w:hAnsi="Times New Roman"/>
                <w:color w:val="000000"/>
                <w:sz w:val="16"/>
                <w:szCs w:val="16"/>
              </w:rPr>
              <w:t xml:space="preserve"> </w:t>
            </w:r>
            <w:r w:rsidR="00F157C4" w:rsidRPr="00576889">
              <w:rPr>
                <w:rFonts w:ascii="Times New Roman" w:hAnsi="Times New Roman"/>
                <w:sz w:val="16"/>
                <w:szCs w:val="16"/>
              </w:rPr>
              <w:t xml:space="preserve"> </w:t>
            </w:r>
          </w:p>
          <w:p w14:paraId="0E925145" w14:textId="77777777" w:rsidR="008609B8" w:rsidRPr="00576889" w:rsidRDefault="00F157C4" w:rsidP="009B28B9">
            <w:pPr>
              <w:pStyle w:val="a5"/>
              <w:rPr>
                <w:rFonts w:ascii="Times New Roman" w:hAnsi="Times New Roman"/>
                <w:color w:val="000000"/>
                <w:sz w:val="16"/>
                <w:szCs w:val="16"/>
              </w:rPr>
            </w:pPr>
            <w:r w:rsidRPr="00576889">
              <w:rPr>
                <w:rFonts w:ascii="Times New Roman" w:hAnsi="Times New Roman"/>
                <w:color w:val="000000"/>
                <w:sz w:val="16"/>
                <w:szCs w:val="16"/>
              </w:rPr>
              <w:t>Работают с учебником.</w:t>
            </w:r>
          </w:p>
        </w:tc>
        <w:tc>
          <w:tcPr>
            <w:tcW w:w="3403" w:type="dxa"/>
            <w:tcBorders>
              <w:top w:val="single" w:sz="4" w:space="0" w:color="auto"/>
              <w:left w:val="single" w:sz="4" w:space="0" w:color="auto"/>
              <w:bottom w:val="single" w:sz="4" w:space="0" w:color="auto"/>
              <w:right w:val="single" w:sz="4" w:space="0" w:color="auto"/>
            </w:tcBorders>
          </w:tcPr>
          <w:p w14:paraId="1E448B07"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b/>
                <w:color w:val="000000"/>
                <w:sz w:val="16"/>
                <w:szCs w:val="16"/>
              </w:rPr>
              <w:t>Р:</w:t>
            </w:r>
            <w:r w:rsidRPr="00576889">
              <w:rPr>
                <w:rFonts w:ascii="Times New Roman" w:hAnsi="Times New Roman"/>
                <w:color w:val="000000"/>
                <w:sz w:val="16"/>
                <w:szCs w:val="16"/>
              </w:rPr>
              <w:t xml:space="preserve"> чтение и адекватное понимание текста</w:t>
            </w:r>
          </w:p>
          <w:p w14:paraId="46963F8B" w14:textId="77777777" w:rsidR="008609B8" w:rsidRPr="00576889" w:rsidRDefault="008609B8" w:rsidP="009B28B9">
            <w:pPr>
              <w:spacing w:after="0" w:line="240" w:lineRule="auto"/>
              <w:jc w:val="both"/>
              <w:rPr>
                <w:rFonts w:ascii="Times New Roman" w:hAnsi="Times New Roman"/>
                <w:b/>
                <w:color w:val="000000"/>
                <w:sz w:val="16"/>
                <w:szCs w:val="16"/>
              </w:rPr>
            </w:pPr>
            <w:r w:rsidRPr="00576889">
              <w:rPr>
                <w:rFonts w:ascii="Times New Roman" w:hAnsi="Times New Roman"/>
                <w:b/>
                <w:color w:val="000000"/>
                <w:sz w:val="16"/>
                <w:szCs w:val="16"/>
              </w:rPr>
              <w:t>П:</w:t>
            </w:r>
            <w:r w:rsidRPr="00576889">
              <w:rPr>
                <w:rFonts w:ascii="Times New Roman" w:hAnsi="Times New Roman"/>
                <w:color w:val="000000"/>
                <w:sz w:val="16"/>
                <w:szCs w:val="16"/>
              </w:rPr>
              <w:t>языковой анализ</w:t>
            </w:r>
          </w:p>
          <w:p w14:paraId="0D109396" w14:textId="77777777" w:rsidR="008609B8" w:rsidRPr="00576889" w:rsidRDefault="008609B8" w:rsidP="009B28B9">
            <w:pPr>
              <w:spacing w:after="0" w:line="240" w:lineRule="auto"/>
              <w:jc w:val="both"/>
              <w:rPr>
                <w:rFonts w:ascii="Times New Roman" w:hAnsi="Times New Roman"/>
                <w:b/>
                <w:color w:val="000000"/>
                <w:sz w:val="16"/>
                <w:szCs w:val="16"/>
              </w:rPr>
            </w:pPr>
          </w:p>
        </w:tc>
        <w:tc>
          <w:tcPr>
            <w:tcW w:w="992" w:type="dxa"/>
            <w:tcBorders>
              <w:top w:val="single" w:sz="4" w:space="0" w:color="auto"/>
              <w:left w:val="single" w:sz="4" w:space="0" w:color="auto"/>
              <w:bottom w:val="single" w:sz="4" w:space="0" w:color="auto"/>
              <w:right w:val="single" w:sz="4" w:space="0" w:color="auto"/>
            </w:tcBorders>
            <w:hideMark/>
          </w:tcPr>
          <w:p w14:paraId="4FFA9E09" w14:textId="77777777" w:rsidR="008609B8" w:rsidRPr="00576889" w:rsidRDefault="00996E40"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6</w:t>
            </w:r>
            <w:r w:rsidR="008609B8" w:rsidRPr="00576889">
              <w:rPr>
                <w:rFonts w:ascii="Times New Roman" w:hAnsi="Times New Roman"/>
                <w:color w:val="000000"/>
                <w:sz w:val="16"/>
                <w:szCs w:val="16"/>
              </w:rPr>
              <w:t xml:space="preserve"> мин</w:t>
            </w:r>
          </w:p>
        </w:tc>
      </w:tr>
      <w:tr w:rsidR="008609B8" w:rsidRPr="00576889" w14:paraId="4DB885B9" w14:textId="77777777" w:rsidTr="00AF7A37">
        <w:trPr>
          <w:trHeight w:val="2832"/>
        </w:trPr>
        <w:tc>
          <w:tcPr>
            <w:tcW w:w="568" w:type="dxa"/>
            <w:tcBorders>
              <w:top w:val="single" w:sz="4" w:space="0" w:color="auto"/>
              <w:left w:val="single" w:sz="4" w:space="0" w:color="auto"/>
              <w:bottom w:val="single" w:sz="4" w:space="0" w:color="auto"/>
              <w:right w:val="single" w:sz="4" w:space="0" w:color="auto"/>
            </w:tcBorders>
            <w:hideMark/>
          </w:tcPr>
          <w:p w14:paraId="3DDEA85D"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7</w:t>
            </w:r>
          </w:p>
        </w:tc>
        <w:tc>
          <w:tcPr>
            <w:tcW w:w="3084" w:type="dxa"/>
            <w:tcBorders>
              <w:top w:val="single" w:sz="4" w:space="0" w:color="auto"/>
              <w:left w:val="single" w:sz="4" w:space="0" w:color="auto"/>
              <w:bottom w:val="single" w:sz="4" w:space="0" w:color="auto"/>
              <w:right w:val="single" w:sz="4" w:space="0" w:color="auto"/>
            </w:tcBorders>
            <w:hideMark/>
          </w:tcPr>
          <w:p w14:paraId="21EDCCFB"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 xml:space="preserve">Продуктивные задания на закрепление новых знаний базового уровня; </w:t>
            </w:r>
          </w:p>
          <w:p w14:paraId="3ADD80D1"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продуктивные задания на закрепление новых знаний продвинутого уровня;</w:t>
            </w:r>
          </w:p>
        </w:tc>
        <w:tc>
          <w:tcPr>
            <w:tcW w:w="4604" w:type="dxa"/>
            <w:tcBorders>
              <w:top w:val="single" w:sz="4" w:space="0" w:color="auto"/>
              <w:left w:val="single" w:sz="4" w:space="0" w:color="auto"/>
              <w:bottom w:val="single" w:sz="4" w:space="0" w:color="auto"/>
              <w:right w:val="single" w:sz="4" w:space="0" w:color="auto"/>
            </w:tcBorders>
            <w:hideMark/>
          </w:tcPr>
          <w:p w14:paraId="5EA39E47" w14:textId="77777777" w:rsidR="00200503" w:rsidRPr="00576889" w:rsidRDefault="00200503" w:rsidP="00200503">
            <w:pPr>
              <w:spacing w:line="240" w:lineRule="auto"/>
              <w:jc w:val="both"/>
              <w:rPr>
                <w:rFonts w:ascii="Times New Roman" w:hAnsi="Times New Roman"/>
                <w:sz w:val="16"/>
                <w:szCs w:val="16"/>
              </w:rPr>
            </w:pPr>
            <w:r w:rsidRPr="00576889">
              <w:rPr>
                <w:rFonts w:ascii="Times New Roman" w:hAnsi="Times New Roman"/>
                <w:sz w:val="16"/>
                <w:szCs w:val="16"/>
              </w:rPr>
              <w:t>Прочитайте первую главу со слов «Дубровский объезжал однажды малое своё владение» до конца и ответьте на вопросы:</w:t>
            </w:r>
          </w:p>
          <w:p w14:paraId="45FBE727" w14:textId="77777777" w:rsidR="00200503" w:rsidRPr="00576889" w:rsidRDefault="00200503" w:rsidP="00200503">
            <w:pPr>
              <w:spacing w:line="240" w:lineRule="auto"/>
              <w:jc w:val="both"/>
              <w:rPr>
                <w:rFonts w:ascii="Times New Roman" w:hAnsi="Times New Roman"/>
                <w:sz w:val="16"/>
                <w:szCs w:val="16"/>
              </w:rPr>
            </w:pPr>
            <w:r w:rsidRPr="00576889">
              <w:rPr>
                <w:rFonts w:ascii="Times New Roman" w:hAnsi="Times New Roman"/>
                <w:sz w:val="16"/>
                <w:szCs w:val="16"/>
              </w:rPr>
              <w:t>1.Почему крестьяне Троекурова стали воровать в лесу Дубровского? Потому что они знали, что помещики в ссоре и пользовались этим.</w:t>
            </w:r>
          </w:p>
          <w:p w14:paraId="6BDFA971" w14:textId="77777777" w:rsidR="00200503" w:rsidRPr="00576889" w:rsidRDefault="00200503" w:rsidP="00200503">
            <w:pPr>
              <w:spacing w:line="240" w:lineRule="auto"/>
              <w:jc w:val="both"/>
              <w:rPr>
                <w:rFonts w:ascii="Times New Roman" w:hAnsi="Times New Roman"/>
                <w:sz w:val="16"/>
                <w:szCs w:val="16"/>
              </w:rPr>
            </w:pPr>
            <w:r w:rsidRPr="00576889">
              <w:rPr>
                <w:rFonts w:ascii="Times New Roman" w:hAnsi="Times New Roman"/>
                <w:sz w:val="16"/>
                <w:szCs w:val="16"/>
              </w:rPr>
              <w:t>2.Как решил отомстить Кирила Петрович своему соседу? Он решил отобрать у него имение.</w:t>
            </w:r>
          </w:p>
          <w:p w14:paraId="7E7451ED" w14:textId="77777777" w:rsidR="00200503" w:rsidRPr="00576889" w:rsidRDefault="00200503" w:rsidP="00200503">
            <w:pPr>
              <w:spacing w:line="240" w:lineRule="auto"/>
              <w:jc w:val="both"/>
              <w:rPr>
                <w:rFonts w:ascii="Times New Roman" w:hAnsi="Times New Roman"/>
                <w:sz w:val="16"/>
                <w:szCs w:val="16"/>
              </w:rPr>
            </w:pPr>
            <w:r w:rsidRPr="00576889">
              <w:rPr>
                <w:rFonts w:ascii="Times New Roman" w:hAnsi="Times New Roman"/>
                <w:sz w:val="16"/>
                <w:szCs w:val="16"/>
              </w:rPr>
              <w:t>3.Законно ли это? Нет. Но Троекуров готов на всё, даже пойти против закона, лишь бы отомстить. Они ровня друг другу, не может дворянин у дворянина отобрать имение. Имение – это всё, что есть у Дубровского. Крестьяне, которые работают на его земле, кормят его, платят ему оброк. На это он и живёт. Его дом также находится в его имении. Отобрав Кистенёвку, Троекуров фактически выгоняет Дубровского на улицу, делает его бездомным, лишает средств к существованию.</w:t>
            </w:r>
          </w:p>
          <w:p w14:paraId="4F77F74B" w14:textId="77777777" w:rsidR="00200503" w:rsidRPr="00576889" w:rsidRDefault="00200503" w:rsidP="00200503">
            <w:pPr>
              <w:spacing w:line="240" w:lineRule="auto"/>
              <w:jc w:val="both"/>
              <w:rPr>
                <w:rFonts w:ascii="Times New Roman" w:hAnsi="Times New Roman"/>
                <w:sz w:val="16"/>
                <w:szCs w:val="16"/>
              </w:rPr>
            </w:pPr>
            <w:r w:rsidRPr="00576889">
              <w:rPr>
                <w:rFonts w:ascii="Times New Roman" w:hAnsi="Times New Roman"/>
                <w:sz w:val="16"/>
                <w:szCs w:val="16"/>
              </w:rPr>
              <w:t xml:space="preserve">4.Как такой поступок характеризует Троекурова? Беспринципный, жестокий. </w:t>
            </w:r>
          </w:p>
          <w:p w14:paraId="4856DE60" w14:textId="77777777" w:rsidR="00996E40" w:rsidRPr="00576889" w:rsidRDefault="00200503" w:rsidP="00200503">
            <w:pPr>
              <w:spacing w:line="240" w:lineRule="auto"/>
              <w:jc w:val="both"/>
              <w:rPr>
                <w:rFonts w:ascii="Times New Roman" w:hAnsi="Times New Roman"/>
                <w:sz w:val="16"/>
                <w:szCs w:val="16"/>
              </w:rPr>
            </w:pPr>
            <w:r w:rsidRPr="00576889">
              <w:rPr>
                <w:rFonts w:ascii="Times New Roman" w:hAnsi="Times New Roman"/>
                <w:sz w:val="16"/>
                <w:szCs w:val="16"/>
              </w:rPr>
              <w:t>5.Как удалось Шабашкину воплотить план мести Троекурова? Он подкупал судей.</w:t>
            </w:r>
          </w:p>
        </w:tc>
        <w:tc>
          <w:tcPr>
            <w:tcW w:w="3369" w:type="dxa"/>
            <w:tcBorders>
              <w:top w:val="single" w:sz="4" w:space="0" w:color="auto"/>
              <w:left w:val="single" w:sz="4" w:space="0" w:color="auto"/>
              <w:bottom w:val="single" w:sz="4" w:space="0" w:color="auto"/>
              <w:right w:val="single" w:sz="4" w:space="0" w:color="auto"/>
            </w:tcBorders>
            <w:hideMark/>
          </w:tcPr>
          <w:p w14:paraId="479DD274" w14:textId="77777777" w:rsidR="008609B8" w:rsidRPr="00576889" w:rsidRDefault="008609B8" w:rsidP="00200503">
            <w:pPr>
              <w:pStyle w:val="a5"/>
              <w:rPr>
                <w:rFonts w:ascii="Times New Roman" w:hAnsi="Times New Roman"/>
                <w:color w:val="000000"/>
                <w:sz w:val="16"/>
                <w:szCs w:val="16"/>
              </w:rPr>
            </w:pPr>
            <w:r w:rsidRPr="00576889">
              <w:rPr>
                <w:rFonts w:ascii="Times New Roman" w:hAnsi="Times New Roman"/>
                <w:color w:val="000000"/>
                <w:sz w:val="16"/>
                <w:szCs w:val="16"/>
              </w:rPr>
              <w:t xml:space="preserve"> </w:t>
            </w:r>
            <w:r w:rsidR="00200503" w:rsidRPr="00576889">
              <w:rPr>
                <w:rFonts w:ascii="Times New Roman" w:hAnsi="Times New Roman"/>
                <w:color w:val="000000"/>
                <w:sz w:val="16"/>
                <w:szCs w:val="16"/>
              </w:rPr>
              <w:t xml:space="preserve"> Работают с художественным текстом.</w:t>
            </w:r>
          </w:p>
        </w:tc>
        <w:tc>
          <w:tcPr>
            <w:tcW w:w="3403" w:type="dxa"/>
            <w:tcBorders>
              <w:top w:val="single" w:sz="4" w:space="0" w:color="auto"/>
              <w:left w:val="single" w:sz="4" w:space="0" w:color="auto"/>
              <w:bottom w:val="single" w:sz="4" w:space="0" w:color="auto"/>
              <w:right w:val="single" w:sz="4" w:space="0" w:color="auto"/>
            </w:tcBorders>
          </w:tcPr>
          <w:p w14:paraId="0C9F9438" w14:textId="77777777" w:rsidR="008609B8" w:rsidRPr="00576889" w:rsidRDefault="008609B8" w:rsidP="009B28B9">
            <w:pPr>
              <w:spacing w:after="0" w:line="240" w:lineRule="auto"/>
              <w:contextualSpacing/>
              <w:jc w:val="both"/>
              <w:rPr>
                <w:rFonts w:ascii="Times New Roman" w:hAnsi="Times New Roman"/>
                <w:sz w:val="16"/>
                <w:szCs w:val="16"/>
              </w:rPr>
            </w:pPr>
            <w:r w:rsidRPr="00576889">
              <w:rPr>
                <w:rFonts w:ascii="Times New Roman" w:hAnsi="Times New Roman"/>
                <w:b/>
                <w:color w:val="000000"/>
                <w:sz w:val="16"/>
                <w:szCs w:val="16"/>
              </w:rPr>
              <w:t>П:</w:t>
            </w:r>
            <w:r w:rsidRPr="00576889">
              <w:rPr>
                <w:rFonts w:ascii="Times New Roman" w:hAnsi="Times New Roman"/>
                <w:color w:val="000000"/>
                <w:sz w:val="16"/>
                <w:szCs w:val="16"/>
              </w:rPr>
              <w:t xml:space="preserve"> </w:t>
            </w:r>
            <w:r w:rsidRPr="00576889">
              <w:rPr>
                <w:rFonts w:ascii="Times New Roman" w:hAnsi="Times New Roman"/>
                <w:sz w:val="16"/>
                <w:szCs w:val="16"/>
              </w:rPr>
              <w:t>умение находить в тексте информацию, необходимую для решения задачи</w:t>
            </w:r>
          </w:p>
          <w:p w14:paraId="6105E748" w14:textId="77777777" w:rsidR="008609B8" w:rsidRPr="00576889" w:rsidRDefault="008609B8" w:rsidP="009B28B9">
            <w:pPr>
              <w:spacing w:after="0" w:line="240" w:lineRule="auto"/>
              <w:jc w:val="both"/>
              <w:rPr>
                <w:rFonts w:ascii="Times New Roman" w:hAnsi="Times New Roman"/>
                <w:b/>
                <w:color w:val="000000"/>
                <w:sz w:val="16"/>
                <w:szCs w:val="16"/>
              </w:rPr>
            </w:pPr>
          </w:p>
          <w:p w14:paraId="3A86A52D" w14:textId="77777777" w:rsidR="008609B8" w:rsidRPr="00576889" w:rsidRDefault="008609B8" w:rsidP="009B28B9">
            <w:pPr>
              <w:pStyle w:val="a5"/>
              <w:jc w:val="both"/>
              <w:rPr>
                <w:rFonts w:ascii="Times New Roman" w:hAnsi="Times New Roman"/>
                <w:b/>
                <w:color w:val="000000"/>
                <w:sz w:val="16"/>
                <w:szCs w:val="16"/>
              </w:rPr>
            </w:pPr>
          </w:p>
        </w:tc>
        <w:tc>
          <w:tcPr>
            <w:tcW w:w="992" w:type="dxa"/>
            <w:tcBorders>
              <w:top w:val="single" w:sz="4" w:space="0" w:color="auto"/>
              <w:left w:val="single" w:sz="4" w:space="0" w:color="auto"/>
              <w:bottom w:val="single" w:sz="4" w:space="0" w:color="auto"/>
              <w:right w:val="single" w:sz="4" w:space="0" w:color="auto"/>
            </w:tcBorders>
            <w:hideMark/>
          </w:tcPr>
          <w:p w14:paraId="5A7B7807" w14:textId="77777777" w:rsidR="008609B8" w:rsidRPr="00576889" w:rsidRDefault="00996E40"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10</w:t>
            </w:r>
            <w:r w:rsidR="008609B8" w:rsidRPr="00576889">
              <w:rPr>
                <w:rFonts w:ascii="Times New Roman" w:hAnsi="Times New Roman"/>
                <w:color w:val="000000"/>
                <w:sz w:val="16"/>
                <w:szCs w:val="16"/>
              </w:rPr>
              <w:t xml:space="preserve"> мин</w:t>
            </w:r>
          </w:p>
        </w:tc>
      </w:tr>
      <w:tr w:rsidR="008609B8" w:rsidRPr="00576889" w14:paraId="72587F31" w14:textId="77777777" w:rsidTr="00F2431F">
        <w:trPr>
          <w:trHeight w:val="2229"/>
        </w:trPr>
        <w:tc>
          <w:tcPr>
            <w:tcW w:w="568" w:type="dxa"/>
            <w:tcBorders>
              <w:top w:val="single" w:sz="4" w:space="0" w:color="auto"/>
              <w:left w:val="single" w:sz="4" w:space="0" w:color="auto"/>
              <w:bottom w:val="single" w:sz="4" w:space="0" w:color="auto"/>
              <w:right w:val="single" w:sz="4" w:space="0" w:color="auto"/>
            </w:tcBorders>
            <w:hideMark/>
          </w:tcPr>
          <w:p w14:paraId="3AEEFA9A"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lastRenderedPageBreak/>
              <w:t>8</w:t>
            </w:r>
          </w:p>
        </w:tc>
        <w:tc>
          <w:tcPr>
            <w:tcW w:w="3084" w:type="dxa"/>
            <w:tcBorders>
              <w:top w:val="single" w:sz="4" w:space="0" w:color="auto"/>
              <w:left w:val="single" w:sz="4" w:space="0" w:color="auto"/>
              <w:bottom w:val="single" w:sz="4" w:space="0" w:color="auto"/>
              <w:right w:val="single" w:sz="4" w:space="0" w:color="auto"/>
            </w:tcBorders>
            <w:hideMark/>
          </w:tcPr>
          <w:p w14:paraId="7D10AB1A"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Контроль знаний</w:t>
            </w:r>
          </w:p>
        </w:tc>
        <w:tc>
          <w:tcPr>
            <w:tcW w:w="4604" w:type="dxa"/>
            <w:tcBorders>
              <w:top w:val="single" w:sz="4" w:space="0" w:color="auto"/>
              <w:left w:val="single" w:sz="4" w:space="0" w:color="auto"/>
              <w:bottom w:val="single" w:sz="4" w:space="0" w:color="auto"/>
              <w:right w:val="single" w:sz="4" w:space="0" w:color="auto"/>
            </w:tcBorders>
            <w:hideMark/>
          </w:tcPr>
          <w:p w14:paraId="0380F764" w14:textId="77777777" w:rsidR="00200503" w:rsidRPr="00576889" w:rsidRDefault="00AF7A37" w:rsidP="00200503">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 xml:space="preserve"> </w:t>
            </w:r>
            <w:r w:rsidR="00200503" w:rsidRPr="00576889">
              <w:rPr>
                <w:rFonts w:ascii="Times New Roman" w:hAnsi="Times New Roman"/>
                <w:sz w:val="16"/>
                <w:szCs w:val="16"/>
              </w:rPr>
              <w:t xml:space="preserve"> </w:t>
            </w:r>
            <w:r w:rsidR="00200503" w:rsidRPr="00576889">
              <w:rPr>
                <w:rFonts w:ascii="Times New Roman" w:hAnsi="Times New Roman"/>
                <w:color w:val="000000"/>
                <w:sz w:val="16"/>
                <w:szCs w:val="16"/>
              </w:rPr>
              <w:t>Прочитайте вторую главу и ответьте на вопросы:</w:t>
            </w:r>
          </w:p>
          <w:p w14:paraId="059F5D05" w14:textId="77777777" w:rsidR="00200503" w:rsidRPr="00576889" w:rsidRDefault="00200503" w:rsidP="00200503">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1.Как встретили чиновники в суде приезд Троекурова и Дубровского? Все встали при появлении Троекурова, все выказывали ему уважение и боялись его. Приезд Дубровского никто не заметил. Нам сразу становится понятно на чьей стороне суд.</w:t>
            </w:r>
          </w:p>
          <w:p w14:paraId="4DC04A4E" w14:textId="77777777" w:rsidR="00200503" w:rsidRPr="00576889" w:rsidRDefault="00200503" w:rsidP="00200503">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2.Какое решение принял суд? Кто способствовал принятию несправедливого решения? Кистенёвку отдали Троекурову.</w:t>
            </w:r>
          </w:p>
          <w:p w14:paraId="64EF62BB" w14:textId="77777777" w:rsidR="00200503" w:rsidRPr="00576889" w:rsidRDefault="00200503" w:rsidP="00200503">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3.Что стало причиной внезапного сумасшествия Дубровского? Несправедливое решение. Он о деле особо не заботился, потому что был уверен, что закон будет на его стороне, ведь он истинный владелец Кистенёвки. Он не ожидал такого решения, он настолько шокировало его, что он сошёл с ума.</w:t>
            </w:r>
          </w:p>
          <w:p w14:paraId="4EAB9C50" w14:textId="77777777" w:rsidR="002F2AB9" w:rsidRPr="00576889" w:rsidRDefault="00200503" w:rsidP="00200503">
            <w:pPr>
              <w:spacing w:after="0" w:line="240" w:lineRule="auto"/>
              <w:jc w:val="both"/>
              <w:rPr>
                <w:rFonts w:ascii="Times New Roman" w:hAnsi="Times New Roman"/>
                <w:color w:val="000000"/>
                <w:sz w:val="16"/>
                <w:szCs w:val="16"/>
              </w:rPr>
            </w:pPr>
            <w:r w:rsidRPr="00576889">
              <w:rPr>
                <w:rFonts w:ascii="Times New Roman" w:hAnsi="Times New Roman"/>
                <w:color w:val="000000"/>
                <w:sz w:val="16"/>
                <w:szCs w:val="16"/>
              </w:rPr>
              <w:t>5.Почему судьи не получили от Троекурова ожидаемой благодарности? Сумасшествие Дубровского «отравило торжество» Троекурова. Он увидел последствия своего поступка, он понял, что был не прав. Лучший друг сошёл с ума и виноват в этом Троекуров. Он в первые осознаёт это. Его начинает мучать совесть.</w:t>
            </w:r>
          </w:p>
        </w:tc>
        <w:tc>
          <w:tcPr>
            <w:tcW w:w="3369" w:type="dxa"/>
            <w:tcBorders>
              <w:top w:val="single" w:sz="4" w:space="0" w:color="auto"/>
              <w:left w:val="single" w:sz="4" w:space="0" w:color="auto"/>
              <w:bottom w:val="single" w:sz="4" w:space="0" w:color="auto"/>
              <w:right w:val="single" w:sz="4" w:space="0" w:color="auto"/>
            </w:tcBorders>
            <w:hideMark/>
          </w:tcPr>
          <w:p w14:paraId="289896FC" w14:textId="77777777" w:rsidR="00B739AF" w:rsidRPr="00576889" w:rsidRDefault="008609B8" w:rsidP="00200503">
            <w:pPr>
              <w:pStyle w:val="a5"/>
              <w:rPr>
                <w:rFonts w:ascii="Times New Roman" w:hAnsi="Times New Roman"/>
                <w:color w:val="000000"/>
                <w:sz w:val="16"/>
                <w:szCs w:val="16"/>
              </w:rPr>
            </w:pPr>
            <w:r w:rsidRPr="00576889">
              <w:rPr>
                <w:rFonts w:ascii="Times New Roman" w:hAnsi="Times New Roman"/>
                <w:color w:val="000000"/>
                <w:sz w:val="16"/>
                <w:szCs w:val="16"/>
              </w:rPr>
              <w:t xml:space="preserve"> </w:t>
            </w:r>
            <w:r w:rsidR="002F2AB9" w:rsidRPr="00576889">
              <w:rPr>
                <w:rFonts w:ascii="Times New Roman" w:hAnsi="Times New Roman"/>
                <w:sz w:val="16"/>
                <w:szCs w:val="16"/>
              </w:rPr>
              <w:t xml:space="preserve"> </w:t>
            </w:r>
          </w:p>
          <w:p w14:paraId="00E506EF" w14:textId="77777777" w:rsidR="00AF7A37" w:rsidRPr="00576889" w:rsidRDefault="00200503" w:rsidP="002F2AB9">
            <w:pPr>
              <w:pStyle w:val="a5"/>
              <w:rPr>
                <w:rFonts w:ascii="Times New Roman" w:hAnsi="Times New Roman"/>
                <w:color w:val="000000"/>
                <w:sz w:val="16"/>
                <w:szCs w:val="16"/>
              </w:rPr>
            </w:pPr>
            <w:r w:rsidRPr="00576889">
              <w:rPr>
                <w:rFonts w:ascii="Times New Roman" w:hAnsi="Times New Roman"/>
                <w:color w:val="000000"/>
                <w:sz w:val="16"/>
                <w:szCs w:val="16"/>
              </w:rPr>
              <w:t>Работают с художественным текстом.</w:t>
            </w:r>
          </w:p>
          <w:p w14:paraId="6D47B9F1" w14:textId="77777777" w:rsidR="00AF7A37" w:rsidRPr="00576889" w:rsidRDefault="00AF7A37" w:rsidP="002F2AB9">
            <w:pPr>
              <w:pStyle w:val="a5"/>
              <w:rPr>
                <w:rFonts w:ascii="Times New Roman" w:hAnsi="Times New Roman"/>
                <w:color w:val="000000"/>
                <w:sz w:val="16"/>
                <w:szCs w:val="16"/>
              </w:rPr>
            </w:pPr>
          </w:p>
          <w:p w14:paraId="73B53874" w14:textId="77777777" w:rsidR="00AF7A37" w:rsidRPr="00576889" w:rsidRDefault="00AF7A37" w:rsidP="002F2AB9">
            <w:pPr>
              <w:pStyle w:val="a5"/>
              <w:rPr>
                <w:rFonts w:ascii="Times New Roman" w:hAnsi="Times New Roman"/>
                <w:color w:val="000000"/>
                <w:sz w:val="16"/>
                <w:szCs w:val="16"/>
              </w:rPr>
            </w:pPr>
          </w:p>
          <w:p w14:paraId="0A43A0B9" w14:textId="77777777" w:rsidR="00AF7A37" w:rsidRPr="00576889" w:rsidRDefault="00AF7A37" w:rsidP="002F2AB9">
            <w:pPr>
              <w:pStyle w:val="a5"/>
              <w:rPr>
                <w:rFonts w:ascii="Times New Roman" w:hAnsi="Times New Roman"/>
                <w:color w:val="000000"/>
                <w:sz w:val="16"/>
                <w:szCs w:val="16"/>
              </w:rPr>
            </w:pPr>
          </w:p>
          <w:p w14:paraId="5F797FF2" w14:textId="77777777" w:rsidR="00AF7A37" w:rsidRPr="00576889" w:rsidRDefault="00AF7A37" w:rsidP="002F2AB9">
            <w:pPr>
              <w:pStyle w:val="a5"/>
              <w:rPr>
                <w:rFonts w:ascii="Times New Roman" w:hAnsi="Times New Roman"/>
                <w:color w:val="000000"/>
                <w:sz w:val="16"/>
                <w:szCs w:val="16"/>
              </w:rPr>
            </w:pPr>
          </w:p>
          <w:p w14:paraId="532E3D3B" w14:textId="77777777" w:rsidR="00AF7A37" w:rsidRPr="00576889" w:rsidRDefault="00AF7A37" w:rsidP="002F2AB9">
            <w:pPr>
              <w:pStyle w:val="a5"/>
              <w:rPr>
                <w:rFonts w:ascii="Times New Roman" w:hAnsi="Times New Roman"/>
                <w:color w:val="000000"/>
                <w:sz w:val="16"/>
                <w:szCs w:val="16"/>
              </w:rPr>
            </w:pPr>
          </w:p>
          <w:p w14:paraId="2FEFE3DD" w14:textId="77777777" w:rsidR="00AF7A37" w:rsidRPr="00576889" w:rsidRDefault="00AF7A37" w:rsidP="002F2AB9">
            <w:pPr>
              <w:pStyle w:val="a5"/>
              <w:rPr>
                <w:rFonts w:ascii="Times New Roman" w:hAnsi="Times New Roman"/>
                <w:color w:val="000000"/>
                <w:sz w:val="16"/>
                <w:szCs w:val="16"/>
              </w:rPr>
            </w:pPr>
          </w:p>
          <w:p w14:paraId="2105708D" w14:textId="77777777" w:rsidR="00AF7A37" w:rsidRPr="00576889" w:rsidRDefault="00AF7A37" w:rsidP="002F2AB9">
            <w:pPr>
              <w:pStyle w:val="a5"/>
              <w:rPr>
                <w:rFonts w:ascii="Times New Roman" w:hAnsi="Times New Roman"/>
                <w:color w:val="000000"/>
                <w:sz w:val="16"/>
                <w:szCs w:val="16"/>
              </w:rPr>
            </w:pPr>
          </w:p>
          <w:p w14:paraId="68BB8DD6" w14:textId="77777777" w:rsidR="00AF7A37" w:rsidRPr="00576889" w:rsidRDefault="00AF7A37" w:rsidP="002F2AB9">
            <w:pPr>
              <w:pStyle w:val="a5"/>
              <w:rPr>
                <w:rFonts w:ascii="Times New Roman" w:hAnsi="Times New Roman"/>
                <w:color w:val="000000"/>
                <w:sz w:val="16"/>
                <w:szCs w:val="16"/>
              </w:rPr>
            </w:pPr>
          </w:p>
          <w:p w14:paraId="7E3D48EB" w14:textId="77777777" w:rsidR="00AF7A37" w:rsidRPr="00576889" w:rsidRDefault="00AF7A37" w:rsidP="002F2AB9">
            <w:pPr>
              <w:pStyle w:val="a5"/>
              <w:rPr>
                <w:rFonts w:ascii="Times New Roman" w:hAnsi="Times New Roman"/>
                <w:color w:val="000000"/>
                <w:sz w:val="16"/>
                <w:szCs w:val="16"/>
              </w:rPr>
            </w:pPr>
          </w:p>
          <w:p w14:paraId="10235B15" w14:textId="77777777" w:rsidR="00AF7A37" w:rsidRPr="00576889" w:rsidRDefault="00AF7A37" w:rsidP="002F2AB9">
            <w:pPr>
              <w:pStyle w:val="a5"/>
              <w:rPr>
                <w:rFonts w:ascii="Times New Roman" w:hAnsi="Times New Roman"/>
                <w:color w:val="000000"/>
                <w:sz w:val="16"/>
                <w:szCs w:val="16"/>
              </w:rPr>
            </w:pPr>
          </w:p>
          <w:p w14:paraId="3769E3E9" w14:textId="77777777" w:rsidR="00AF7A37" w:rsidRPr="00576889" w:rsidRDefault="00AF7A37" w:rsidP="002F2AB9">
            <w:pPr>
              <w:pStyle w:val="a5"/>
              <w:rPr>
                <w:rFonts w:ascii="Times New Roman" w:hAnsi="Times New Roman"/>
                <w:color w:val="000000"/>
                <w:sz w:val="16"/>
                <w:szCs w:val="16"/>
              </w:rPr>
            </w:pPr>
          </w:p>
          <w:p w14:paraId="74592CB8" w14:textId="77777777" w:rsidR="00AF7A37" w:rsidRPr="00576889" w:rsidRDefault="00AF7A37" w:rsidP="002F2AB9">
            <w:pPr>
              <w:pStyle w:val="a5"/>
              <w:rPr>
                <w:rFonts w:ascii="Times New Roman" w:hAnsi="Times New Roman"/>
                <w:color w:val="000000"/>
                <w:sz w:val="16"/>
                <w:szCs w:val="16"/>
              </w:rPr>
            </w:pPr>
          </w:p>
          <w:p w14:paraId="1C158F33" w14:textId="77777777" w:rsidR="00AF7A37" w:rsidRPr="00576889" w:rsidRDefault="00AF7A37" w:rsidP="002F2AB9">
            <w:pPr>
              <w:pStyle w:val="a5"/>
              <w:rPr>
                <w:rFonts w:ascii="Times New Roman" w:hAnsi="Times New Roman"/>
                <w:color w:val="000000"/>
                <w:sz w:val="16"/>
                <w:szCs w:val="16"/>
              </w:rPr>
            </w:pPr>
          </w:p>
          <w:p w14:paraId="022350DA" w14:textId="77777777" w:rsidR="00AF7A37" w:rsidRPr="00576889" w:rsidRDefault="00AF7A37" w:rsidP="002F2AB9">
            <w:pPr>
              <w:pStyle w:val="a5"/>
              <w:rPr>
                <w:rFonts w:ascii="Times New Roman" w:hAnsi="Times New Roman"/>
                <w:color w:val="000000"/>
                <w:sz w:val="16"/>
                <w:szCs w:val="16"/>
              </w:rPr>
            </w:pPr>
          </w:p>
          <w:p w14:paraId="1FE16CF3" w14:textId="77777777" w:rsidR="00AF7A37" w:rsidRPr="00576889" w:rsidRDefault="00AF7A37" w:rsidP="002F2AB9">
            <w:pPr>
              <w:pStyle w:val="a5"/>
              <w:rPr>
                <w:rFonts w:ascii="Times New Roman" w:hAnsi="Times New Roman"/>
                <w:color w:val="000000"/>
                <w:sz w:val="16"/>
                <w:szCs w:val="16"/>
              </w:rPr>
            </w:pPr>
          </w:p>
          <w:p w14:paraId="261D7123" w14:textId="77777777" w:rsidR="00AF7A37" w:rsidRPr="00576889" w:rsidRDefault="00AF7A37" w:rsidP="002F2AB9">
            <w:pPr>
              <w:pStyle w:val="a5"/>
              <w:rPr>
                <w:rFonts w:ascii="Times New Roman" w:hAnsi="Times New Roman"/>
                <w:color w:val="000000"/>
                <w:sz w:val="16"/>
                <w:szCs w:val="16"/>
              </w:rPr>
            </w:pPr>
          </w:p>
          <w:p w14:paraId="528A0170" w14:textId="77777777" w:rsidR="00AF7A37" w:rsidRPr="00576889" w:rsidRDefault="00AF7A37" w:rsidP="002F2AB9">
            <w:pPr>
              <w:pStyle w:val="a5"/>
              <w:rPr>
                <w:rFonts w:ascii="Times New Roman" w:hAnsi="Times New Roman"/>
                <w:color w:val="000000"/>
                <w:sz w:val="16"/>
                <w:szCs w:val="16"/>
              </w:rPr>
            </w:pPr>
          </w:p>
          <w:p w14:paraId="13660899" w14:textId="77777777" w:rsidR="00AF7A37" w:rsidRPr="00576889" w:rsidRDefault="00AF7A37" w:rsidP="002F2AB9">
            <w:pPr>
              <w:pStyle w:val="a5"/>
              <w:rPr>
                <w:rFonts w:ascii="Times New Roman" w:hAnsi="Times New Roman"/>
                <w:color w:val="000000"/>
                <w:sz w:val="16"/>
                <w:szCs w:val="16"/>
              </w:rPr>
            </w:pPr>
          </w:p>
          <w:p w14:paraId="4C648011" w14:textId="77777777" w:rsidR="00AF7A37" w:rsidRPr="00576889" w:rsidRDefault="00AF7A37" w:rsidP="002F2AB9">
            <w:pPr>
              <w:pStyle w:val="a5"/>
              <w:rPr>
                <w:rFonts w:ascii="Times New Roman" w:hAnsi="Times New Roman"/>
                <w:color w:val="000000"/>
                <w:sz w:val="16"/>
                <w:szCs w:val="16"/>
              </w:rPr>
            </w:pPr>
          </w:p>
          <w:p w14:paraId="4691E5A4" w14:textId="77777777" w:rsidR="00AF7A37" w:rsidRPr="00576889" w:rsidRDefault="00AF7A37" w:rsidP="002F2AB9">
            <w:pPr>
              <w:pStyle w:val="a5"/>
              <w:rPr>
                <w:rFonts w:ascii="Times New Roman" w:hAnsi="Times New Roman"/>
                <w:color w:val="000000"/>
                <w:sz w:val="16"/>
                <w:szCs w:val="16"/>
              </w:rPr>
            </w:pPr>
          </w:p>
          <w:p w14:paraId="662399C5" w14:textId="77777777" w:rsidR="00AF7A37" w:rsidRPr="00576889" w:rsidRDefault="00AF7A37" w:rsidP="002F2AB9">
            <w:pPr>
              <w:pStyle w:val="a5"/>
              <w:rPr>
                <w:rFonts w:ascii="Times New Roman" w:hAnsi="Times New Roman"/>
                <w:color w:val="000000"/>
                <w:sz w:val="16"/>
                <w:szCs w:val="16"/>
              </w:rPr>
            </w:pPr>
          </w:p>
        </w:tc>
        <w:tc>
          <w:tcPr>
            <w:tcW w:w="3403" w:type="dxa"/>
            <w:tcBorders>
              <w:top w:val="single" w:sz="4" w:space="0" w:color="auto"/>
              <w:left w:val="single" w:sz="4" w:space="0" w:color="auto"/>
              <w:bottom w:val="single" w:sz="4" w:space="0" w:color="auto"/>
              <w:right w:val="single" w:sz="4" w:space="0" w:color="auto"/>
            </w:tcBorders>
            <w:hideMark/>
          </w:tcPr>
          <w:p w14:paraId="7ECF088F" w14:textId="77777777" w:rsidR="008609B8" w:rsidRPr="00576889" w:rsidRDefault="008609B8" w:rsidP="009B28B9">
            <w:pPr>
              <w:pStyle w:val="a5"/>
              <w:jc w:val="both"/>
              <w:rPr>
                <w:rFonts w:ascii="Times New Roman" w:eastAsia="Times New Roman" w:hAnsi="Times New Roman"/>
                <w:b/>
                <w:color w:val="000000"/>
                <w:sz w:val="16"/>
                <w:szCs w:val="16"/>
                <w:lang w:eastAsia="ru-RU"/>
              </w:rPr>
            </w:pPr>
            <w:r w:rsidRPr="00576889">
              <w:rPr>
                <w:rFonts w:ascii="Times New Roman" w:hAnsi="Times New Roman"/>
                <w:b/>
                <w:color w:val="000000"/>
                <w:sz w:val="16"/>
                <w:szCs w:val="16"/>
              </w:rPr>
              <w:t>К:</w:t>
            </w:r>
            <w:r w:rsidRPr="00576889">
              <w:rPr>
                <w:rFonts w:ascii="Times New Roman" w:hAnsi="Times New Roman"/>
                <w:color w:val="000000"/>
                <w:sz w:val="16"/>
                <w:szCs w:val="16"/>
              </w:rPr>
              <w:t>умение отстаивать точку зрения. аргументировать ответ</w:t>
            </w:r>
          </w:p>
        </w:tc>
        <w:tc>
          <w:tcPr>
            <w:tcW w:w="992" w:type="dxa"/>
            <w:tcBorders>
              <w:top w:val="single" w:sz="4" w:space="0" w:color="auto"/>
              <w:left w:val="single" w:sz="4" w:space="0" w:color="auto"/>
              <w:bottom w:val="single" w:sz="4" w:space="0" w:color="auto"/>
              <w:right w:val="single" w:sz="4" w:space="0" w:color="auto"/>
            </w:tcBorders>
            <w:hideMark/>
          </w:tcPr>
          <w:p w14:paraId="678848AA" w14:textId="77777777" w:rsidR="008609B8" w:rsidRPr="00576889" w:rsidRDefault="00996E40"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6</w:t>
            </w:r>
            <w:r w:rsidR="008609B8" w:rsidRPr="00576889">
              <w:rPr>
                <w:rFonts w:ascii="Times New Roman" w:hAnsi="Times New Roman"/>
                <w:color w:val="000000"/>
                <w:sz w:val="16"/>
                <w:szCs w:val="16"/>
              </w:rPr>
              <w:t xml:space="preserve"> мин</w:t>
            </w:r>
          </w:p>
        </w:tc>
      </w:tr>
      <w:tr w:rsidR="008609B8" w:rsidRPr="00576889" w14:paraId="06BF2E68" w14:textId="77777777" w:rsidTr="00136E37">
        <w:trPr>
          <w:trHeight w:val="728"/>
        </w:trPr>
        <w:tc>
          <w:tcPr>
            <w:tcW w:w="568" w:type="dxa"/>
            <w:tcBorders>
              <w:top w:val="single" w:sz="4" w:space="0" w:color="auto"/>
              <w:left w:val="single" w:sz="4" w:space="0" w:color="auto"/>
              <w:bottom w:val="single" w:sz="4" w:space="0" w:color="auto"/>
              <w:right w:val="single" w:sz="4" w:space="0" w:color="auto"/>
            </w:tcBorders>
            <w:hideMark/>
          </w:tcPr>
          <w:p w14:paraId="4814680C"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9</w:t>
            </w:r>
          </w:p>
        </w:tc>
        <w:tc>
          <w:tcPr>
            <w:tcW w:w="3084" w:type="dxa"/>
            <w:tcBorders>
              <w:top w:val="single" w:sz="4" w:space="0" w:color="auto"/>
              <w:left w:val="single" w:sz="4" w:space="0" w:color="auto"/>
              <w:bottom w:val="single" w:sz="4" w:space="0" w:color="auto"/>
              <w:right w:val="single" w:sz="4" w:space="0" w:color="auto"/>
            </w:tcBorders>
            <w:hideMark/>
          </w:tcPr>
          <w:p w14:paraId="51E867E7"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Домашнее задание</w:t>
            </w:r>
          </w:p>
        </w:tc>
        <w:tc>
          <w:tcPr>
            <w:tcW w:w="4604" w:type="dxa"/>
            <w:tcBorders>
              <w:top w:val="single" w:sz="4" w:space="0" w:color="auto"/>
              <w:left w:val="single" w:sz="4" w:space="0" w:color="auto"/>
              <w:bottom w:val="single" w:sz="4" w:space="0" w:color="auto"/>
              <w:right w:val="single" w:sz="4" w:space="0" w:color="auto"/>
            </w:tcBorders>
          </w:tcPr>
          <w:p w14:paraId="5BE6F710" w14:textId="77777777" w:rsidR="00D21CEE" w:rsidRPr="00576889" w:rsidRDefault="00200503" w:rsidP="00200503">
            <w:pPr>
              <w:spacing w:line="240" w:lineRule="auto"/>
              <w:jc w:val="both"/>
              <w:rPr>
                <w:rFonts w:ascii="Times New Roman" w:hAnsi="Times New Roman"/>
                <w:color w:val="000000"/>
                <w:sz w:val="16"/>
                <w:szCs w:val="16"/>
              </w:rPr>
            </w:pPr>
            <w:r w:rsidRPr="00576889">
              <w:rPr>
                <w:rFonts w:ascii="Times New Roman" w:hAnsi="Times New Roman"/>
                <w:color w:val="000000"/>
                <w:sz w:val="16"/>
                <w:szCs w:val="16"/>
              </w:rPr>
              <w:t>-Прочитать 3-4 главы, подготовиться к письменному опросу.</w:t>
            </w:r>
          </w:p>
        </w:tc>
        <w:tc>
          <w:tcPr>
            <w:tcW w:w="3369" w:type="dxa"/>
            <w:tcBorders>
              <w:top w:val="single" w:sz="4" w:space="0" w:color="auto"/>
              <w:left w:val="single" w:sz="4" w:space="0" w:color="auto"/>
              <w:bottom w:val="single" w:sz="4" w:space="0" w:color="auto"/>
              <w:right w:val="single" w:sz="4" w:space="0" w:color="auto"/>
            </w:tcBorders>
            <w:hideMark/>
          </w:tcPr>
          <w:p w14:paraId="46A0FB1A" w14:textId="77777777" w:rsidR="008609B8" w:rsidRPr="00576889" w:rsidRDefault="008609B8" w:rsidP="009B28B9">
            <w:pPr>
              <w:pStyle w:val="a5"/>
              <w:rPr>
                <w:rFonts w:ascii="Times New Roman" w:hAnsi="Times New Roman"/>
                <w:color w:val="000000"/>
                <w:sz w:val="16"/>
                <w:szCs w:val="16"/>
              </w:rPr>
            </w:pPr>
            <w:r w:rsidRPr="00576889">
              <w:rPr>
                <w:rFonts w:ascii="Times New Roman" w:hAnsi="Times New Roman"/>
                <w:color w:val="000000"/>
                <w:sz w:val="16"/>
                <w:szCs w:val="16"/>
              </w:rPr>
              <w:t>Записывают в дневник домашнее задание, слушают комментарии преподавателя.</w:t>
            </w:r>
          </w:p>
        </w:tc>
        <w:tc>
          <w:tcPr>
            <w:tcW w:w="3403" w:type="dxa"/>
            <w:tcBorders>
              <w:top w:val="single" w:sz="4" w:space="0" w:color="auto"/>
              <w:left w:val="single" w:sz="4" w:space="0" w:color="auto"/>
              <w:bottom w:val="single" w:sz="4" w:space="0" w:color="auto"/>
              <w:right w:val="single" w:sz="4" w:space="0" w:color="auto"/>
            </w:tcBorders>
            <w:hideMark/>
          </w:tcPr>
          <w:p w14:paraId="28CDE991" w14:textId="77777777" w:rsidR="008609B8" w:rsidRPr="00576889" w:rsidRDefault="008609B8" w:rsidP="009B28B9">
            <w:pPr>
              <w:pStyle w:val="ParagraphStyle"/>
              <w:jc w:val="both"/>
              <w:rPr>
                <w:rFonts w:ascii="Times New Roman" w:hAnsi="Times New Roman" w:cs="Times New Roman"/>
                <w:sz w:val="16"/>
                <w:szCs w:val="16"/>
              </w:rPr>
            </w:pPr>
            <w:r w:rsidRPr="00576889">
              <w:rPr>
                <w:rFonts w:ascii="Times New Roman" w:hAnsi="Times New Roman" w:cs="Times New Roman"/>
                <w:b/>
                <w:color w:val="000000"/>
                <w:sz w:val="16"/>
                <w:szCs w:val="16"/>
              </w:rPr>
              <w:t>П:</w:t>
            </w:r>
            <w:r w:rsidRPr="00576889">
              <w:rPr>
                <w:rFonts w:ascii="Times New Roman" w:hAnsi="Times New Roman" w:cs="Times New Roman"/>
                <w:sz w:val="16"/>
                <w:szCs w:val="16"/>
              </w:rPr>
              <w:t xml:space="preserve"> самостоятельно предполагают, какая информация нужна для решения учебной задачи.</w:t>
            </w:r>
          </w:p>
          <w:p w14:paraId="7E862056" w14:textId="77777777" w:rsidR="008609B8" w:rsidRPr="00576889" w:rsidRDefault="008609B8" w:rsidP="009B28B9">
            <w:pPr>
              <w:spacing w:after="0" w:line="240" w:lineRule="auto"/>
              <w:jc w:val="both"/>
              <w:rPr>
                <w:rFonts w:ascii="Times New Roman" w:hAnsi="Times New Roman"/>
                <w:b/>
                <w:color w:val="000000"/>
                <w:sz w:val="16"/>
                <w:szCs w:val="16"/>
              </w:rPr>
            </w:pPr>
            <w:r w:rsidRPr="00576889">
              <w:rPr>
                <w:rFonts w:ascii="Times New Roman" w:hAnsi="Times New Roman"/>
                <w:b/>
                <w:color w:val="000000"/>
                <w:sz w:val="16"/>
                <w:szCs w:val="16"/>
              </w:rPr>
              <w:t>К:</w:t>
            </w:r>
            <w:r w:rsidRPr="00576889">
              <w:rPr>
                <w:rFonts w:ascii="Times New Roman" w:hAnsi="Times New Roman"/>
                <w:sz w:val="16"/>
                <w:szCs w:val="16"/>
              </w:rPr>
              <w:t xml:space="preserve"> формируют коммуникативные действия, направленные на структурирование информации по данной теме</w:t>
            </w:r>
          </w:p>
        </w:tc>
        <w:tc>
          <w:tcPr>
            <w:tcW w:w="992" w:type="dxa"/>
            <w:tcBorders>
              <w:top w:val="single" w:sz="4" w:space="0" w:color="auto"/>
              <w:left w:val="single" w:sz="4" w:space="0" w:color="auto"/>
              <w:bottom w:val="single" w:sz="4" w:space="0" w:color="auto"/>
              <w:right w:val="single" w:sz="4" w:space="0" w:color="auto"/>
            </w:tcBorders>
          </w:tcPr>
          <w:p w14:paraId="7A937A13" w14:textId="77777777" w:rsidR="008609B8" w:rsidRPr="00576889" w:rsidRDefault="008609B8" w:rsidP="009B28B9">
            <w:pPr>
              <w:tabs>
                <w:tab w:val="left" w:pos="651"/>
              </w:tabs>
              <w:spacing w:line="240" w:lineRule="auto"/>
              <w:jc w:val="center"/>
              <w:rPr>
                <w:rFonts w:ascii="Times New Roman" w:hAnsi="Times New Roman"/>
                <w:sz w:val="16"/>
                <w:szCs w:val="16"/>
              </w:rPr>
            </w:pPr>
            <w:r w:rsidRPr="00576889">
              <w:rPr>
                <w:rFonts w:ascii="Times New Roman" w:hAnsi="Times New Roman"/>
                <w:color w:val="000000"/>
                <w:sz w:val="16"/>
                <w:szCs w:val="16"/>
              </w:rPr>
              <w:t>2 мин</w:t>
            </w:r>
          </w:p>
        </w:tc>
      </w:tr>
      <w:tr w:rsidR="008609B8" w:rsidRPr="00576889" w14:paraId="20EAFBD5" w14:textId="77777777" w:rsidTr="00136E37">
        <w:tc>
          <w:tcPr>
            <w:tcW w:w="568" w:type="dxa"/>
            <w:tcBorders>
              <w:top w:val="single" w:sz="4" w:space="0" w:color="auto"/>
              <w:left w:val="single" w:sz="4" w:space="0" w:color="auto"/>
              <w:bottom w:val="single" w:sz="4" w:space="0" w:color="auto"/>
              <w:right w:val="single" w:sz="4" w:space="0" w:color="auto"/>
            </w:tcBorders>
            <w:hideMark/>
          </w:tcPr>
          <w:p w14:paraId="6F63F6DD" w14:textId="77777777" w:rsidR="008609B8" w:rsidRPr="00576889" w:rsidRDefault="008609B8" w:rsidP="009B28B9">
            <w:pPr>
              <w:pStyle w:val="nospacing"/>
              <w:spacing w:line="240" w:lineRule="auto"/>
              <w:jc w:val="center"/>
              <w:rPr>
                <w:rFonts w:ascii="Times New Roman" w:hAnsi="Times New Roman" w:cs="Times New Roman"/>
                <w:color w:val="000000"/>
                <w:sz w:val="16"/>
                <w:szCs w:val="16"/>
              </w:rPr>
            </w:pPr>
            <w:r w:rsidRPr="00576889">
              <w:rPr>
                <w:rFonts w:ascii="Times New Roman" w:hAnsi="Times New Roman" w:cs="Times New Roman"/>
                <w:color w:val="000000"/>
                <w:sz w:val="16"/>
                <w:szCs w:val="16"/>
              </w:rPr>
              <w:t>10</w:t>
            </w:r>
          </w:p>
        </w:tc>
        <w:tc>
          <w:tcPr>
            <w:tcW w:w="3084" w:type="dxa"/>
            <w:tcBorders>
              <w:top w:val="single" w:sz="4" w:space="0" w:color="auto"/>
              <w:left w:val="single" w:sz="4" w:space="0" w:color="auto"/>
              <w:bottom w:val="single" w:sz="4" w:space="0" w:color="auto"/>
              <w:right w:val="single" w:sz="4" w:space="0" w:color="auto"/>
            </w:tcBorders>
            <w:hideMark/>
          </w:tcPr>
          <w:p w14:paraId="69026721"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Итог урока.</w:t>
            </w:r>
          </w:p>
          <w:p w14:paraId="1C3B5E18" w14:textId="77777777" w:rsidR="008609B8" w:rsidRPr="00576889" w:rsidRDefault="008609B8" w:rsidP="009B28B9">
            <w:pPr>
              <w:pStyle w:val="nospacing"/>
              <w:spacing w:line="240" w:lineRule="auto"/>
              <w:rPr>
                <w:rFonts w:ascii="Times New Roman" w:hAnsi="Times New Roman" w:cs="Times New Roman"/>
                <w:color w:val="000000"/>
                <w:sz w:val="16"/>
                <w:szCs w:val="16"/>
              </w:rPr>
            </w:pPr>
            <w:r w:rsidRPr="00576889">
              <w:rPr>
                <w:rFonts w:ascii="Times New Roman" w:hAnsi="Times New Roman" w:cs="Times New Roman"/>
                <w:color w:val="000000"/>
                <w:sz w:val="16"/>
                <w:szCs w:val="16"/>
              </w:rPr>
              <w:t>Рефлексия</w:t>
            </w:r>
          </w:p>
        </w:tc>
        <w:tc>
          <w:tcPr>
            <w:tcW w:w="4604" w:type="dxa"/>
            <w:tcBorders>
              <w:top w:val="single" w:sz="4" w:space="0" w:color="auto"/>
              <w:left w:val="single" w:sz="4" w:space="0" w:color="auto"/>
              <w:bottom w:val="single" w:sz="4" w:space="0" w:color="auto"/>
              <w:right w:val="single" w:sz="4" w:space="0" w:color="auto"/>
            </w:tcBorders>
            <w:hideMark/>
          </w:tcPr>
          <w:p w14:paraId="2C9570EC" w14:textId="77777777" w:rsidR="008609B8" w:rsidRPr="00576889" w:rsidRDefault="008609B8" w:rsidP="009B28B9">
            <w:pPr>
              <w:tabs>
                <w:tab w:val="left" w:pos="147"/>
              </w:tabs>
              <w:spacing w:after="0" w:line="240" w:lineRule="auto"/>
              <w:rPr>
                <w:rFonts w:ascii="Times New Roman" w:hAnsi="Times New Roman"/>
                <w:color w:val="000000"/>
                <w:sz w:val="16"/>
                <w:szCs w:val="16"/>
              </w:rPr>
            </w:pPr>
            <w:r w:rsidRPr="00576889">
              <w:rPr>
                <w:rFonts w:ascii="Times New Roman" w:hAnsi="Times New Roman"/>
                <w:b/>
                <w:bCs/>
                <w:color w:val="000000"/>
                <w:sz w:val="16"/>
                <w:szCs w:val="16"/>
              </w:rPr>
              <w:t xml:space="preserve"> Рефлексия (подведение итогов урока)</w:t>
            </w:r>
          </w:p>
          <w:p w14:paraId="7C19DC08" w14:textId="77777777" w:rsidR="00200503" w:rsidRPr="00576889" w:rsidRDefault="00200503" w:rsidP="00200503">
            <w:pPr>
              <w:spacing w:line="240" w:lineRule="auto"/>
              <w:rPr>
                <w:rFonts w:ascii="Times New Roman" w:hAnsi="Times New Roman"/>
                <w:sz w:val="16"/>
                <w:szCs w:val="16"/>
              </w:rPr>
            </w:pPr>
            <w:r w:rsidRPr="00576889">
              <w:rPr>
                <w:rFonts w:ascii="Times New Roman" w:hAnsi="Times New Roman"/>
                <w:sz w:val="16"/>
                <w:szCs w:val="16"/>
              </w:rPr>
              <w:t xml:space="preserve">1.Могли ли герои избежать ссоры? Что нужно было сделать для этого? Троекуров мог бы сразу наказать псаря Парамошку и конфликта можно было избежать. </w:t>
            </w:r>
          </w:p>
          <w:p w14:paraId="071B17FF" w14:textId="77777777" w:rsidR="00200503" w:rsidRPr="00576889" w:rsidRDefault="00200503" w:rsidP="00200503">
            <w:pPr>
              <w:spacing w:line="240" w:lineRule="auto"/>
              <w:rPr>
                <w:rFonts w:ascii="Times New Roman" w:hAnsi="Times New Roman"/>
                <w:sz w:val="16"/>
                <w:szCs w:val="16"/>
              </w:rPr>
            </w:pPr>
            <w:r w:rsidRPr="00576889">
              <w:rPr>
                <w:rFonts w:ascii="Times New Roman" w:hAnsi="Times New Roman"/>
                <w:sz w:val="16"/>
                <w:szCs w:val="16"/>
              </w:rPr>
              <w:t>Ссоры бывают у всех друзей, но люди обычно мирятся.</w:t>
            </w:r>
          </w:p>
          <w:p w14:paraId="35743321" w14:textId="77777777" w:rsidR="00200503" w:rsidRPr="00576889" w:rsidRDefault="00200503" w:rsidP="00200503">
            <w:pPr>
              <w:spacing w:line="240" w:lineRule="auto"/>
              <w:rPr>
                <w:rFonts w:ascii="Times New Roman" w:hAnsi="Times New Roman"/>
                <w:sz w:val="16"/>
                <w:szCs w:val="16"/>
              </w:rPr>
            </w:pPr>
            <w:r w:rsidRPr="00576889">
              <w:rPr>
                <w:rFonts w:ascii="Times New Roman" w:hAnsi="Times New Roman"/>
                <w:sz w:val="16"/>
                <w:szCs w:val="16"/>
              </w:rPr>
              <w:t xml:space="preserve">2.Как можно помириться с другом? Что нужно сделать? Всегда можно извиниться. </w:t>
            </w:r>
          </w:p>
          <w:p w14:paraId="45DA5A3F" w14:textId="77777777" w:rsidR="00200503" w:rsidRPr="00576889" w:rsidRDefault="00200503" w:rsidP="00200503">
            <w:pPr>
              <w:spacing w:line="240" w:lineRule="auto"/>
              <w:rPr>
                <w:rFonts w:ascii="Times New Roman" w:hAnsi="Times New Roman"/>
                <w:sz w:val="16"/>
                <w:szCs w:val="16"/>
              </w:rPr>
            </w:pPr>
            <w:r w:rsidRPr="00576889">
              <w:rPr>
                <w:rFonts w:ascii="Times New Roman" w:hAnsi="Times New Roman"/>
                <w:sz w:val="16"/>
                <w:szCs w:val="16"/>
              </w:rPr>
              <w:t>3.Что помешало помириться этим героям? Самолюбие Троекурова, его жестокость и желание всех подчинить своей воле.</w:t>
            </w:r>
          </w:p>
          <w:p w14:paraId="64C4F3E2" w14:textId="77777777" w:rsidR="007D32BA" w:rsidRPr="00576889" w:rsidRDefault="00200503" w:rsidP="00200503">
            <w:pPr>
              <w:spacing w:line="240" w:lineRule="auto"/>
              <w:jc w:val="center"/>
              <w:rPr>
                <w:rFonts w:ascii="Times New Roman" w:hAnsi="Times New Roman"/>
                <w:sz w:val="16"/>
                <w:szCs w:val="16"/>
              </w:rPr>
            </w:pPr>
            <w:r w:rsidRPr="00576889">
              <w:rPr>
                <w:rFonts w:ascii="Times New Roman" w:hAnsi="Times New Roman"/>
                <w:sz w:val="16"/>
                <w:szCs w:val="16"/>
              </w:rPr>
              <w:t>Дружба подразумевает уступки, где-то уступаешь ты, а где-то твой друг. Это необходимое условие. А Троекуров своё самолюбие поставил на первое место. Он эгоист.</w:t>
            </w:r>
            <w:r w:rsidR="007D32BA" w:rsidRPr="00576889">
              <w:rPr>
                <w:rFonts w:ascii="Times New Roman" w:hAnsi="Times New Roman"/>
                <w:sz w:val="16"/>
                <w:szCs w:val="16"/>
              </w:rPr>
              <w:t>Рефлексия</w:t>
            </w:r>
          </w:p>
          <w:p w14:paraId="72CD0C80" w14:textId="77777777" w:rsidR="007D32BA" w:rsidRPr="00576889" w:rsidRDefault="007D32BA" w:rsidP="009B28B9">
            <w:pPr>
              <w:spacing w:after="0" w:line="240" w:lineRule="auto"/>
              <w:rPr>
                <w:rFonts w:ascii="Times New Roman" w:hAnsi="Times New Roman"/>
                <w:sz w:val="16"/>
                <w:szCs w:val="16"/>
              </w:rPr>
            </w:pPr>
            <w:r w:rsidRPr="00576889">
              <w:rPr>
                <w:rFonts w:ascii="Times New Roman" w:hAnsi="Times New Roman"/>
                <w:sz w:val="16"/>
                <w:szCs w:val="16"/>
              </w:rPr>
              <w:t>1.Чему вы сегодня научились на уроке?</w:t>
            </w:r>
          </w:p>
          <w:p w14:paraId="3F657DD1" w14:textId="77777777" w:rsidR="007D32BA" w:rsidRPr="00576889" w:rsidRDefault="007D32BA" w:rsidP="009B28B9">
            <w:pPr>
              <w:spacing w:after="0" w:line="240" w:lineRule="auto"/>
              <w:rPr>
                <w:rFonts w:ascii="Times New Roman" w:hAnsi="Times New Roman"/>
                <w:sz w:val="16"/>
                <w:szCs w:val="16"/>
              </w:rPr>
            </w:pPr>
            <w:r w:rsidRPr="00576889">
              <w:rPr>
                <w:rFonts w:ascii="Times New Roman" w:hAnsi="Times New Roman"/>
                <w:sz w:val="16"/>
                <w:szCs w:val="16"/>
              </w:rPr>
              <w:t>2.Что показалось вам трудным?</w:t>
            </w:r>
          </w:p>
          <w:p w14:paraId="33988362" w14:textId="77777777" w:rsidR="007D32BA" w:rsidRPr="00576889" w:rsidRDefault="007D32BA" w:rsidP="009B28B9">
            <w:pPr>
              <w:spacing w:after="0" w:line="240" w:lineRule="auto"/>
              <w:rPr>
                <w:rFonts w:ascii="Times New Roman" w:hAnsi="Times New Roman"/>
                <w:sz w:val="16"/>
                <w:szCs w:val="16"/>
              </w:rPr>
            </w:pPr>
            <w:r w:rsidRPr="00576889">
              <w:rPr>
                <w:rFonts w:ascii="Times New Roman" w:hAnsi="Times New Roman"/>
                <w:sz w:val="16"/>
                <w:szCs w:val="16"/>
              </w:rPr>
              <w:t>3. Над чем нам еще нужно поработать?</w:t>
            </w:r>
          </w:p>
          <w:p w14:paraId="7CF512E0" w14:textId="77777777" w:rsidR="008609B8" w:rsidRPr="00576889" w:rsidRDefault="007D32BA" w:rsidP="009B28B9">
            <w:pPr>
              <w:spacing w:after="0" w:line="240" w:lineRule="auto"/>
              <w:rPr>
                <w:rFonts w:ascii="Times New Roman" w:hAnsi="Times New Roman"/>
                <w:sz w:val="16"/>
                <w:szCs w:val="16"/>
              </w:rPr>
            </w:pPr>
            <w:r w:rsidRPr="00576889">
              <w:rPr>
                <w:rFonts w:ascii="Times New Roman" w:hAnsi="Times New Roman"/>
                <w:sz w:val="16"/>
                <w:szCs w:val="16"/>
              </w:rPr>
              <w:t>4. Довольны ли вы своей работой на уроке?</w:t>
            </w:r>
          </w:p>
        </w:tc>
        <w:tc>
          <w:tcPr>
            <w:tcW w:w="3369" w:type="dxa"/>
            <w:tcBorders>
              <w:top w:val="single" w:sz="4" w:space="0" w:color="auto"/>
              <w:left w:val="single" w:sz="4" w:space="0" w:color="auto"/>
              <w:bottom w:val="single" w:sz="4" w:space="0" w:color="auto"/>
              <w:right w:val="single" w:sz="4" w:space="0" w:color="auto"/>
            </w:tcBorders>
            <w:hideMark/>
          </w:tcPr>
          <w:p w14:paraId="60E21821" w14:textId="77777777" w:rsidR="008609B8" w:rsidRPr="00576889" w:rsidRDefault="008609B8" w:rsidP="009B28B9">
            <w:pPr>
              <w:spacing w:after="0" w:line="240" w:lineRule="auto"/>
              <w:rPr>
                <w:rFonts w:ascii="Times New Roman" w:hAnsi="Times New Roman"/>
                <w:color w:val="000000"/>
                <w:sz w:val="16"/>
                <w:szCs w:val="16"/>
              </w:rPr>
            </w:pPr>
            <w:r w:rsidRPr="00576889">
              <w:rPr>
                <w:rFonts w:ascii="Times New Roman" w:hAnsi="Times New Roman"/>
                <w:color w:val="000000"/>
                <w:sz w:val="16"/>
                <w:szCs w:val="16"/>
              </w:rPr>
              <w:t>Обобщают материал, делают вывод, оценивают свою работу</w:t>
            </w:r>
          </w:p>
        </w:tc>
        <w:tc>
          <w:tcPr>
            <w:tcW w:w="3403" w:type="dxa"/>
            <w:tcBorders>
              <w:top w:val="single" w:sz="4" w:space="0" w:color="auto"/>
              <w:left w:val="single" w:sz="4" w:space="0" w:color="auto"/>
              <w:bottom w:val="single" w:sz="4" w:space="0" w:color="auto"/>
              <w:right w:val="single" w:sz="4" w:space="0" w:color="auto"/>
            </w:tcBorders>
            <w:hideMark/>
          </w:tcPr>
          <w:p w14:paraId="5CC49476" w14:textId="77777777" w:rsidR="008609B8" w:rsidRPr="00576889" w:rsidRDefault="008609B8" w:rsidP="009B28B9">
            <w:pPr>
              <w:spacing w:after="0" w:line="240" w:lineRule="auto"/>
              <w:jc w:val="both"/>
              <w:rPr>
                <w:rFonts w:ascii="Times New Roman" w:hAnsi="Times New Roman"/>
                <w:b/>
                <w:color w:val="000000"/>
                <w:sz w:val="16"/>
                <w:szCs w:val="16"/>
              </w:rPr>
            </w:pPr>
            <w:r w:rsidRPr="00576889">
              <w:rPr>
                <w:rFonts w:ascii="Times New Roman" w:hAnsi="Times New Roman"/>
                <w:b/>
                <w:color w:val="000000"/>
                <w:sz w:val="16"/>
                <w:szCs w:val="16"/>
              </w:rPr>
              <w:t>Р:</w:t>
            </w:r>
            <w:r w:rsidRPr="00576889">
              <w:rPr>
                <w:rFonts w:ascii="Times New Roman" w:hAnsi="Times New Roman"/>
                <w:sz w:val="16"/>
                <w:szCs w:val="16"/>
              </w:rPr>
              <w:t xml:space="preserve"> осознавать учащимся уровень и качество усвоения результата</w:t>
            </w:r>
          </w:p>
          <w:p w14:paraId="7C8050F9" w14:textId="77777777" w:rsidR="008609B8" w:rsidRPr="00576889" w:rsidRDefault="008609B8" w:rsidP="009B28B9">
            <w:pPr>
              <w:spacing w:after="0" w:line="240" w:lineRule="auto"/>
              <w:jc w:val="both"/>
              <w:rPr>
                <w:rFonts w:ascii="Times New Roman" w:hAnsi="Times New Roman"/>
                <w:color w:val="000000"/>
                <w:sz w:val="16"/>
                <w:szCs w:val="16"/>
              </w:rPr>
            </w:pPr>
            <w:r w:rsidRPr="00576889">
              <w:rPr>
                <w:rFonts w:ascii="Times New Roman" w:hAnsi="Times New Roman"/>
                <w:b/>
                <w:color w:val="000000"/>
                <w:sz w:val="16"/>
                <w:szCs w:val="16"/>
              </w:rPr>
              <w:t>Л:</w:t>
            </w:r>
            <w:r w:rsidRPr="00576889">
              <w:rPr>
                <w:rFonts w:ascii="Times New Roman" w:hAnsi="Times New Roman"/>
                <w:sz w:val="16"/>
                <w:szCs w:val="16"/>
              </w:rPr>
              <w:t xml:space="preserve"> понимают причины успеха в учебной деятельности; прояв</w:t>
            </w:r>
            <w:r w:rsidRPr="00576889">
              <w:rPr>
                <w:rFonts w:ascii="Times New Roman" w:hAnsi="Times New Roman"/>
                <w:sz w:val="16"/>
                <w:szCs w:val="16"/>
              </w:rPr>
              <w:softHyphen/>
              <w:t>ляют познавательный интерес к учению; дают адекватную оценку своей деятельности</w:t>
            </w:r>
          </w:p>
        </w:tc>
        <w:tc>
          <w:tcPr>
            <w:tcW w:w="992" w:type="dxa"/>
            <w:tcBorders>
              <w:top w:val="single" w:sz="4" w:space="0" w:color="auto"/>
              <w:left w:val="single" w:sz="4" w:space="0" w:color="auto"/>
              <w:bottom w:val="single" w:sz="4" w:space="0" w:color="auto"/>
              <w:right w:val="single" w:sz="4" w:space="0" w:color="auto"/>
            </w:tcBorders>
            <w:hideMark/>
          </w:tcPr>
          <w:p w14:paraId="61AF660D" w14:textId="77777777" w:rsidR="008609B8" w:rsidRPr="00576889" w:rsidRDefault="008609B8" w:rsidP="009B28B9">
            <w:pPr>
              <w:spacing w:after="0" w:line="240" w:lineRule="auto"/>
              <w:jc w:val="center"/>
              <w:rPr>
                <w:rFonts w:ascii="Times New Roman" w:hAnsi="Times New Roman"/>
                <w:color w:val="000000"/>
                <w:sz w:val="16"/>
                <w:szCs w:val="16"/>
              </w:rPr>
            </w:pPr>
            <w:r w:rsidRPr="00576889">
              <w:rPr>
                <w:rFonts w:ascii="Times New Roman" w:hAnsi="Times New Roman"/>
                <w:color w:val="000000"/>
                <w:sz w:val="16"/>
                <w:szCs w:val="16"/>
              </w:rPr>
              <w:t>3 мин</w:t>
            </w:r>
          </w:p>
        </w:tc>
      </w:tr>
    </w:tbl>
    <w:p w14:paraId="71CBDE90" w14:textId="77777777" w:rsidR="008609B8" w:rsidRPr="00576889" w:rsidRDefault="008609B8" w:rsidP="009B28B9">
      <w:pPr>
        <w:spacing w:after="0" w:line="240" w:lineRule="auto"/>
        <w:rPr>
          <w:rFonts w:ascii="Times New Roman" w:hAnsi="Times New Roman"/>
          <w:vanish/>
          <w:sz w:val="16"/>
          <w:szCs w:val="16"/>
        </w:rPr>
      </w:pPr>
    </w:p>
    <w:p w14:paraId="35261F64" w14:textId="77777777" w:rsidR="008609B8" w:rsidRPr="00576889" w:rsidRDefault="008609B8" w:rsidP="009B28B9">
      <w:pPr>
        <w:spacing w:after="0" w:line="240" w:lineRule="auto"/>
        <w:contextualSpacing/>
        <w:jc w:val="both"/>
        <w:rPr>
          <w:rFonts w:ascii="Times New Roman" w:hAnsi="Times New Roman"/>
          <w:sz w:val="16"/>
          <w:szCs w:val="16"/>
        </w:rPr>
      </w:pPr>
      <w:r w:rsidRPr="00576889">
        <w:rPr>
          <w:rFonts w:ascii="Times New Roman" w:hAnsi="Times New Roman"/>
          <w:sz w:val="16"/>
          <w:szCs w:val="16"/>
        </w:rPr>
        <w:br w:type="textWrapping" w:clear="all"/>
      </w:r>
    </w:p>
    <w:p w14:paraId="128F1A85" w14:textId="77777777" w:rsidR="00E7180F" w:rsidRPr="00576889" w:rsidRDefault="00E7180F" w:rsidP="009B28B9">
      <w:pPr>
        <w:spacing w:line="240" w:lineRule="auto"/>
        <w:rPr>
          <w:rFonts w:ascii="Times New Roman" w:hAnsi="Times New Roman"/>
          <w:sz w:val="16"/>
          <w:szCs w:val="16"/>
        </w:rPr>
      </w:pPr>
    </w:p>
    <w:sectPr w:rsidR="00E7180F" w:rsidRPr="00576889" w:rsidSect="008609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Corbel"/>
    <w:charset w:val="00"/>
    <w:family w:val="swiss"/>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37741"/>
    <w:multiLevelType w:val="hybridMultilevel"/>
    <w:tmpl w:val="920A0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AB059D"/>
    <w:multiLevelType w:val="hybridMultilevel"/>
    <w:tmpl w:val="226E4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FF65AB0"/>
    <w:multiLevelType w:val="hybridMultilevel"/>
    <w:tmpl w:val="D7F20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23D2955"/>
    <w:multiLevelType w:val="hybridMultilevel"/>
    <w:tmpl w:val="D7B852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1552E91"/>
    <w:multiLevelType w:val="hybridMultilevel"/>
    <w:tmpl w:val="59822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30B4517"/>
    <w:multiLevelType w:val="hybridMultilevel"/>
    <w:tmpl w:val="AD16D888"/>
    <w:lvl w:ilvl="0" w:tplc="66C2956E">
      <w:start w:val="1"/>
      <w:numFmt w:val="bullet"/>
      <w:lvlText w:val="■"/>
      <w:lvlJc w:val="left"/>
      <w:pPr>
        <w:tabs>
          <w:tab w:val="num" w:pos="720"/>
        </w:tabs>
        <w:ind w:left="720" w:hanging="360"/>
      </w:pPr>
      <w:rPr>
        <w:rFonts w:ascii="Franklin Gothic Book" w:hAnsi="Franklin Gothic Book" w:hint="default"/>
      </w:rPr>
    </w:lvl>
    <w:lvl w:ilvl="1" w:tplc="0590B5D6" w:tentative="1">
      <w:start w:val="1"/>
      <w:numFmt w:val="bullet"/>
      <w:lvlText w:val="■"/>
      <w:lvlJc w:val="left"/>
      <w:pPr>
        <w:tabs>
          <w:tab w:val="num" w:pos="1440"/>
        </w:tabs>
        <w:ind w:left="1440" w:hanging="360"/>
      </w:pPr>
      <w:rPr>
        <w:rFonts w:ascii="Franklin Gothic Book" w:hAnsi="Franklin Gothic Book" w:hint="default"/>
      </w:rPr>
    </w:lvl>
    <w:lvl w:ilvl="2" w:tplc="6D502EDC" w:tentative="1">
      <w:start w:val="1"/>
      <w:numFmt w:val="bullet"/>
      <w:lvlText w:val="■"/>
      <w:lvlJc w:val="left"/>
      <w:pPr>
        <w:tabs>
          <w:tab w:val="num" w:pos="2160"/>
        </w:tabs>
        <w:ind w:left="2160" w:hanging="360"/>
      </w:pPr>
      <w:rPr>
        <w:rFonts w:ascii="Franklin Gothic Book" w:hAnsi="Franklin Gothic Book" w:hint="default"/>
      </w:rPr>
    </w:lvl>
    <w:lvl w:ilvl="3" w:tplc="352A0874" w:tentative="1">
      <w:start w:val="1"/>
      <w:numFmt w:val="bullet"/>
      <w:lvlText w:val="■"/>
      <w:lvlJc w:val="left"/>
      <w:pPr>
        <w:tabs>
          <w:tab w:val="num" w:pos="2880"/>
        </w:tabs>
        <w:ind w:left="2880" w:hanging="360"/>
      </w:pPr>
      <w:rPr>
        <w:rFonts w:ascii="Franklin Gothic Book" w:hAnsi="Franklin Gothic Book" w:hint="default"/>
      </w:rPr>
    </w:lvl>
    <w:lvl w:ilvl="4" w:tplc="AE2A1CFE" w:tentative="1">
      <w:start w:val="1"/>
      <w:numFmt w:val="bullet"/>
      <w:lvlText w:val="■"/>
      <w:lvlJc w:val="left"/>
      <w:pPr>
        <w:tabs>
          <w:tab w:val="num" w:pos="3600"/>
        </w:tabs>
        <w:ind w:left="3600" w:hanging="360"/>
      </w:pPr>
      <w:rPr>
        <w:rFonts w:ascii="Franklin Gothic Book" w:hAnsi="Franklin Gothic Book" w:hint="default"/>
      </w:rPr>
    </w:lvl>
    <w:lvl w:ilvl="5" w:tplc="930E2B88" w:tentative="1">
      <w:start w:val="1"/>
      <w:numFmt w:val="bullet"/>
      <w:lvlText w:val="■"/>
      <w:lvlJc w:val="left"/>
      <w:pPr>
        <w:tabs>
          <w:tab w:val="num" w:pos="4320"/>
        </w:tabs>
        <w:ind w:left="4320" w:hanging="360"/>
      </w:pPr>
      <w:rPr>
        <w:rFonts w:ascii="Franklin Gothic Book" w:hAnsi="Franklin Gothic Book" w:hint="default"/>
      </w:rPr>
    </w:lvl>
    <w:lvl w:ilvl="6" w:tplc="5406BCFC" w:tentative="1">
      <w:start w:val="1"/>
      <w:numFmt w:val="bullet"/>
      <w:lvlText w:val="■"/>
      <w:lvlJc w:val="left"/>
      <w:pPr>
        <w:tabs>
          <w:tab w:val="num" w:pos="5040"/>
        </w:tabs>
        <w:ind w:left="5040" w:hanging="360"/>
      </w:pPr>
      <w:rPr>
        <w:rFonts w:ascii="Franklin Gothic Book" w:hAnsi="Franklin Gothic Book" w:hint="default"/>
      </w:rPr>
    </w:lvl>
    <w:lvl w:ilvl="7" w:tplc="9E64E022" w:tentative="1">
      <w:start w:val="1"/>
      <w:numFmt w:val="bullet"/>
      <w:lvlText w:val="■"/>
      <w:lvlJc w:val="left"/>
      <w:pPr>
        <w:tabs>
          <w:tab w:val="num" w:pos="5760"/>
        </w:tabs>
        <w:ind w:left="5760" w:hanging="360"/>
      </w:pPr>
      <w:rPr>
        <w:rFonts w:ascii="Franklin Gothic Book" w:hAnsi="Franklin Gothic Book" w:hint="default"/>
      </w:rPr>
    </w:lvl>
    <w:lvl w:ilvl="8" w:tplc="082272B4" w:tentative="1">
      <w:start w:val="1"/>
      <w:numFmt w:val="bullet"/>
      <w:lvlText w:val="■"/>
      <w:lvlJc w:val="left"/>
      <w:pPr>
        <w:tabs>
          <w:tab w:val="num" w:pos="6480"/>
        </w:tabs>
        <w:ind w:left="6480" w:hanging="360"/>
      </w:pPr>
      <w:rPr>
        <w:rFonts w:ascii="Franklin Gothic Book" w:hAnsi="Franklin Gothic Book" w:hint="default"/>
      </w:rPr>
    </w:lvl>
  </w:abstractNum>
  <w:abstractNum w:abstractNumId="6" w15:restartNumberingAfterBreak="0">
    <w:nsid w:val="626058CB"/>
    <w:multiLevelType w:val="hybridMultilevel"/>
    <w:tmpl w:val="3D706BD6"/>
    <w:lvl w:ilvl="0" w:tplc="04190011">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1737245504">
    <w:abstractNumId w:val="5"/>
  </w:num>
  <w:num w:numId="2" w16cid:durableId="286012014">
    <w:abstractNumId w:val="6"/>
  </w:num>
  <w:num w:numId="3" w16cid:durableId="198050129">
    <w:abstractNumId w:val="2"/>
  </w:num>
  <w:num w:numId="4" w16cid:durableId="380440660">
    <w:abstractNumId w:val="4"/>
  </w:num>
  <w:num w:numId="5" w16cid:durableId="604969176">
    <w:abstractNumId w:val="3"/>
  </w:num>
  <w:num w:numId="6" w16cid:durableId="548108174">
    <w:abstractNumId w:val="1"/>
  </w:num>
  <w:num w:numId="7" w16cid:durableId="201867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1FDE"/>
    <w:rsid w:val="00036791"/>
    <w:rsid w:val="00052AD9"/>
    <w:rsid w:val="000A6B8A"/>
    <w:rsid w:val="000E018A"/>
    <w:rsid w:val="001A2EA3"/>
    <w:rsid w:val="001E3A64"/>
    <w:rsid w:val="001F7D8B"/>
    <w:rsid w:val="00200503"/>
    <w:rsid w:val="00290551"/>
    <w:rsid w:val="002D063A"/>
    <w:rsid w:val="002F2AB9"/>
    <w:rsid w:val="00376562"/>
    <w:rsid w:val="003E362E"/>
    <w:rsid w:val="004F3FD5"/>
    <w:rsid w:val="00576889"/>
    <w:rsid w:val="005C5598"/>
    <w:rsid w:val="005C7D28"/>
    <w:rsid w:val="00613A5A"/>
    <w:rsid w:val="00710FD1"/>
    <w:rsid w:val="00746F9B"/>
    <w:rsid w:val="007D32BA"/>
    <w:rsid w:val="00811EBC"/>
    <w:rsid w:val="008609B8"/>
    <w:rsid w:val="008E23FB"/>
    <w:rsid w:val="009162D4"/>
    <w:rsid w:val="00921FDE"/>
    <w:rsid w:val="009451F4"/>
    <w:rsid w:val="00996E40"/>
    <w:rsid w:val="009B28B9"/>
    <w:rsid w:val="00A4128B"/>
    <w:rsid w:val="00A61DF1"/>
    <w:rsid w:val="00AF023F"/>
    <w:rsid w:val="00AF7A37"/>
    <w:rsid w:val="00B022B9"/>
    <w:rsid w:val="00B26500"/>
    <w:rsid w:val="00B739AF"/>
    <w:rsid w:val="00B76C17"/>
    <w:rsid w:val="00C35D29"/>
    <w:rsid w:val="00CB7121"/>
    <w:rsid w:val="00D21CEE"/>
    <w:rsid w:val="00DC1971"/>
    <w:rsid w:val="00E06217"/>
    <w:rsid w:val="00E7180F"/>
    <w:rsid w:val="00E81189"/>
    <w:rsid w:val="00F157C4"/>
    <w:rsid w:val="00F2431F"/>
    <w:rsid w:val="00F852D7"/>
    <w:rsid w:val="00FC15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74C99"/>
  <w15:docId w15:val="{AE9A8833-8386-4AAE-8B8A-2A9B51397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9B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09B8"/>
    <w:pPr>
      <w:ind w:left="720"/>
      <w:contextualSpacing/>
    </w:pPr>
    <w:rPr>
      <w:rFonts w:eastAsia="Calibri"/>
      <w:lang w:eastAsia="en-US"/>
    </w:rPr>
  </w:style>
  <w:style w:type="paragraph" w:customStyle="1" w:styleId="Default">
    <w:name w:val="Default"/>
    <w:uiPriority w:val="99"/>
    <w:semiHidden/>
    <w:rsid w:val="008609B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Normal (Web)"/>
    <w:basedOn w:val="a"/>
    <w:uiPriority w:val="99"/>
    <w:unhideWhenUsed/>
    <w:rsid w:val="008609B8"/>
    <w:pPr>
      <w:spacing w:before="100" w:beforeAutospacing="1" w:after="100" w:afterAutospacing="1" w:line="240" w:lineRule="auto"/>
    </w:pPr>
    <w:rPr>
      <w:rFonts w:ascii="Times New Roman" w:hAnsi="Times New Roman"/>
      <w:sz w:val="24"/>
      <w:szCs w:val="24"/>
    </w:rPr>
  </w:style>
  <w:style w:type="paragraph" w:styleId="a5">
    <w:name w:val="No Spacing"/>
    <w:uiPriority w:val="1"/>
    <w:qFormat/>
    <w:rsid w:val="008609B8"/>
    <w:pPr>
      <w:spacing w:after="0" w:line="240" w:lineRule="auto"/>
    </w:pPr>
    <w:rPr>
      <w:rFonts w:ascii="Calibri" w:eastAsia="Calibri" w:hAnsi="Calibri" w:cs="Times New Roman"/>
    </w:rPr>
  </w:style>
  <w:style w:type="paragraph" w:customStyle="1" w:styleId="nospacing">
    <w:name w:val="nospacing"/>
    <w:basedOn w:val="a"/>
    <w:uiPriority w:val="99"/>
    <w:semiHidden/>
    <w:rsid w:val="008609B8"/>
    <w:pPr>
      <w:spacing w:after="0" w:line="360" w:lineRule="auto"/>
    </w:pPr>
    <w:rPr>
      <w:rFonts w:ascii="Arial" w:hAnsi="Arial" w:cs="Arial"/>
      <w:color w:val="333333"/>
      <w:sz w:val="20"/>
      <w:szCs w:val="20"/>
    </w:rPr>
  </w:style>
  <w:style w:type="paragraph" w:customStyle="1" w:styleId="ParagraphStyle">
    <w:name w:val="Paragraph Style"/>
    <w:uiPriority w:val="99"/>
    <w:semiHidden/>
    <w:rsid w:val="008609B8"/>
    <w:pPr>
      <w:autoSpaceDE w:val="0"/>
      <w:autoSpaceDN w:val="0"/>
      <w:adjustRightInd w:val="0"/>
      <w:spacing w:after="0" w:line="240" w:lineRule="auto"/>
    </w:pPr>
    <w:rPr>
      <w:rFonts w:ascii="Arial" w:eastAsia="Calibri" w:hAnsi="Arial" w:cs="Arial"/>
      <w:sz w:val="24"/>
      <w:szCs w:val="24"/>
    </w:rPr>
  </w:style>
  <w:style w:type="character" w:customStyle="1" w:styleId="apple-converted-space">
    <w:name w:val="apple-converted-space"/>
    <w:basedOn w:val="a0"/>
    <w:rsid w:val="008609B8"/>
  </w:style>
  <w:style w:type="character" w:styleId="a6">
    <w:name w:val="Emphasis"/>
    <w:basedOn w:val="a0"/>
    <w:uiPriority w:val="20"/>
    <w:qFormat/>
    <w:rsid w:val="008609B8"/>
    <w:rPr>
      <w:i/>
      <w:iCs/>
    </w:rPr>
  </w:style>
  <w:style w:type="paragraph" w:styleId="a7">
    <w:name w:val="Balloon Text"/>
    <w:basedOn w:val="a"/>
    <w:link w:val="a8"/>
    <w:uiPriority w:val="99"/>
    <w:semiHidden/>
    <w:unhideWhenUsed/>
    <w:rsid w:val="008609B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609B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01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Pages>
  <Words>1777</Words>
  <Characters>10133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Журина</dc:creator>
  <cp:keywords/>
  <dc:description/>
  <cp:lastModifiedBy>Едакина Кристина</cp:lastModifiedBy>
  <cp:revision>18</cp:revision>
  <cp:lastPrinted>2023-10-23T01:23:00Z</cp:lastPrinted>
  <dcterms:created xsi:type="dcterms:W3CDTF">2022-10-16T18:07:00Z</dcterms:created>
  <dcterms:modified xsi:type="dcterms:W3CDTF">2026-01-09T16:51:00Z</dcterms:modified>
</cp:coreProperties>
</file>