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FC1" w:rsidRPr="008A7DCE" w:rsidRDefault="00927FC1" w:rsidP="00927FC1">
      <w:pPr>
        <w:pStyle w:val="Default"/>
        <w:jc w:val="center"/>
        <w:rPr>
          <w:b/>
        </w:rPr>
      </w:pPr>
      <w:r w:rsidRPr="008A7DCE">
        <w:rPr>
          <w:b/>
        </w:rPr>
        <w:t>Муниципальное бюджетное общеобразовательное учреждение «</w:t>
      </w:r>
      <w:proofErr w:type="spellStart"/>
      <w:r w:rsidRPr="008A7DCE">
        <w:rPr>
          <w:b/>
        </w:rPr>
        <w:t>Ужурская</w:t>
      </w:r>
      <w:proofErr w:type="spellEnd"/>
      <w:r w:rsidRPr="008A7DCE">
        <w:rPr>
          <w:b/>
        </w:rPr>
        <w:t xml:space="preserve"> средняя общеобразовательная школа № 1 </w:t>
      </w:r>
    </w:p>
    <w:p w:rsidR="00927FC1" w:rsidRPr="008A7DCE" w:rsidRDefault="00927FC1" w:rsidP="00927FC1">
      <w:pPr>
        <w:pStyle w:val="Default"/>
        <w:jc w:val="center"/>
        <w:rPr>
          <w:b/>
        </w:rPr>
      </w:pPr>
      <w:r w:rsidRPr="008A7DCE">
        <w:rPr>
          <w:b/>
        </w:rPr>
        <w:t>имени Героя Советского Союза А.К. Харченко»</w:t>
      </w:r>
    </w:p>
    <w:p w:rsidR="00927FC1" w:rsidRPr="008A7DCE" w:rsidRDefault="00927FC1" w:rsidP="00927FC1">
      <w:pPr>
        <w:pStyle w:val="Default"/>
        <w:jc w:val="center"/>
        <w:rPr>
          <w:b/>
        </w:rPr>
      </w:pPr>
    </w:p>
    <w:p w:rsidR="00927FC1" w:rsidRPr="008A7DCE" w:rsidRDefault="00927FC1" w:rsidP="00927FC1">
      <w:pPr>
        <w:pStyle w:val="Default"/>
        <w:jc w:val="center"/>
        <w:rPr>
          <w:b/>
        </w:rPr>
      </w:pPr>
      <w:r w:rsidRPr="008A7DCE">
        <w:rPr>
          <w:b/>
        </w:rPr>
        <w:t>Громова Наталья Викторовна, учитель математики.</w:t>
      </w:r>
    </w:p>
    <w:p w:rsidR="00927FC1" w:rsidRPr="008A7DCE" w:rsidRDefault="00927FC1" w:rsidP="00927FC1">
      <w:pPr>
        <w:pStyle w:val="Default"/>
        <w:rPr>
          <w:b/>
          <w:bCs/>
        </w:rPr>
      </w:pPr>
    </w:p>
    <w:p w:rsidR="00927FC1" w:rsidRPr="008A7DCE" w:rsidRDefault="00927FC1" w:rsidP="00927FC1">
      <w:pPr>
        <w:pStyle w:val="Default"/>
        <w:jc w:val="both"/>
      </w:pPr>
      <w:r w:rsidRPr="008A7DCE">
        <w:rPr>
          <w:b/>
          <w:i/>
        </w:rPr>
        <w:t xml:space="preserve">Предмет: </w:t>
      </w:r>
      <w:r w:rsidRPr="008A7DCE">
        <w:t>Математика (геометрия)</w:t>
      </w:r>
      <w:r w:rsidR="000A06F4" w:rsidRPr="008A7DCE">
        <w:t>.</w:t>
      </w:r>
    </w:p>
    <w:p w:rsidR="00927FC1" w:rsidRPr="008A7DCE" w:rsidRDefault="00927FC1" w:rsidP="00927FC1">
      <w:pPr>
        <w:pStyle w:val="Default"/>
        <w:jc w:val="both"/>
      </w:pPr>
      <w:r w:rsidRPr="008A7DCE">
        <w:rPr>
          <w:b/>
          <w:i/>
        </w:rPr>
        <w:t>Тема урока:</w:t>
      </w:r>
      <w:r w:rsidRPr="008A7DCE">
        <w:t xml:space="preserve"> Площадь прямоугольника</w:t>
      </w:r>
      <w:r w:rsidR="000A06F4" w:rsidRPr="008A7DCE">
        <w:t>.</w:t>
      </w:r>
    </w:p>
    <w:p w:rsidR="00927FC1" w:rsidRPr="008A7DCE" w:rsidRDefault="00927FC1" w:rsidP="00927FC1">
      <w:pPr>
        <w:pStyle w:val="Default"/>
        <w:jc w:val="both"/>
      </w:pPr>
      <w:r w:rsidRPr="008A7DCE">
        <w:rPr>
          <w:b/>
          <w:i/>
        </w:rPr>
        <w:t xml:space="preserve">Тип </w:t>
      </w:r>
      <w:r w:rsidRPr="008A7DCE">
        <w:rPr>
          <w:b/>
          <w:i/>
          <w:color w:val="auto"/>
        </w:rPr>
        <w:t>учебного</w:t>
      </w:r>
      <w:r w:rsidRPr="008A7DCE">
        <w:rPr>
          <w:b/>
          <w:i/>
        </w:rPr>
        <w:t xml:space="preserve"> урока:</w:t>
      </w:r>
      <w:r w:rsidRPr="008A7DCE">
        <w:t xml:space="preserve"> </w:t>
      </w:r>
      <w:r w:rsidR="008F5B40" w:rsidRPr="008A7DCE">
        <w:t>Применение</w:t>
      </w:r>
      <w:r w:rsidR="000A06F4" w:rsidRPr="008A7DCE">
        <w:t xml:space="preserve"> </w:t>
      </w:r>
      <w:r w:rsidRPr="008A7DCE">
        <w:t xml:space="preserve"> знаний на практике.</w:t>
      </w:r>
    </w:p>
    <w:p w:rsidR="00927FC1" w:rsidRPr="008A7DCE" w:rsidRDefault="00927FC1" w:rsidP="00927FC1">
      <w:pPr>
        <w:pStyle w:val="Default"/>
        <w:jc w:val="both"/>
      </w:pPr>
      <w:r w:rsidRPr="008A7DCE">
        <w:rPr>
          <w:b/>
          <w:i/>
        </w:rPr>
        <w:t>Целевая группа:</w:t>
      </w:r>
      <w:r w:rsidR="000A06F4" w:rsidRPr="008A7DCE">
        <w:t xml:space="preserve"> 8</w:t>
      </w:r>
      <w:r w:rsidRPr="008A7DCE">
        <w:t xml:space="preserve"> класс</w:t>
      </w:r>
    </w:p>
    <w:p w:rsidR="00927FC1" w:rsidRPr="008A7DCE" w:rsidRDefault="00927FC1" w:rsidP="00927FC1">
      <w:pPr>
        <w:pStyle w:val="Default"/>
        <w:jc w:val="both"/>
      </w:pPr>
      <w:r w:rsidRPr="008A7DCE">
        <w:rPr>
          <w:b/>
          <w:i/>
        </w:rPr>
        <w:t>Тип урока (по ФГОС):</w:t>
      </w:r>
      <w:r w:rsidR="000A06F4" w:rsidRPr="008A7DCE">
        <w:t xml:space="preserve"> Урок построения системы знаний</w:t>
      </w:r>
      <w:r w:rsidRPr="008A7DCE">
        <w:t>.</w:t>
      </w:r>
    </w:p>
    <w:p w:rsidR="00927FC1" w:rsidRPr="008A7DCE" w:rsidRDefault="00927FC1" w:rsidP="00927FC1">
      <w:pPr>
        <w:pStyle w:val="Default"/>
        <w:jc w:val="both"/>
      </w:pPr>
      <w:r w:rsidRPr="00656EC1">
        <w:rPr>
          <w:b/>
          <w:i/>
        </w:rPr>
        <w:t>Этап урока</w:t>
      </w:r>
      <w:r w:rsidRPr="00656EC1">
        <w:rPr>
          <w:i/>
        </w:rPr>
        <w:t>:</w:t>
      </w:r>
      <w:r w:rsidRPr="00656EC1">
        <w:t xml:space="preserve">  Этап включения нового знания в систему знаний</w:t>
      </w:r>
      <w:r w:rsidR="00DC159D" w:rsidRPr="00656EC1">
        <w:t xml:space="preserve"> и повторение</w:t>
      </w:r>
      <w:r w:rsidRPr="00656EC1">
        <w:t>.</w:t>
      </w:r>
    </w:p>
    <w:p w:rsidR="00927FC1" w:rsidRPr="008A7DCE" w:rsidRDefault="00927FC1" w:rsidP="007228DB">
      <w:pPr>
        <w:tabs>
          <w:tab w:val="left" w:pos="1741"/>
          <w:tab w:val="left" w:pos="505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A7DCE">
        <w:rPr>
          <w:rFonts w:ascii="Times New Roman" w:hAnsi="Times New Roman" w:cs="Times New Roman"/>
          <w:b/>
          <w:i/>
          <w:sz w:val="24"/>
          <w:szCs w:val="24"/>
        </w:rPr>
        <w:t xml:space="preserve">Цель урока: </w:t>
      </w:r>
      <w:r w:rsidR="00656EC1">
        <w:rPr>
          <w:rFonts w:ascii="Times New Roman" w:hAnsi="Times New Roman" w:cs="Times New Roman"/>
          <w:b/>
          <w:i/>
          <w:sz w:val="24"/>
          <w:szCs w:val="24"/>
        </w:rPr>
        <w:tab/>
      </w:r>
      <w:r w:rsidR="007228DB">
        <w:rPr>
          <w:rFonts w:ascii="Times New Roman" w:hAnsi="Times New Roman" w:cs="Times New Roman"/>
          <w:b/>
          <w:i/>
          <w:sz w:val="24"/>
          <w:szCs w:val="24"/>
        </w:rPr>
        <w:tab/>
      </w:r>
    </w:p>
    <w:p w:rsidR="00927FC1" w:rsidRPr="008A7DCE" w:rsidRDefault="00927FC1" w:rsidP="00927F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A7DCE"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</w:rPr>
        <w:t>Предметные:</w:t>
      </w:r>
      <w:r w:rsidRPr="008A7DCE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F5B40" w:rsidRPr="008A7DCE">
        <w:rPr>
          <w:rFonts w:ascii="Times New Roman" w:eastAsia="Calibri" w:hAnsi="Times New Roman" w:cs="Times New Roman"/>
          <w:color w:val="000000"/>
          <w:sz w:val="24"/>
          <w:szCs w:val="24"/>
        </w:rPr>
        <w:t>Способствовать формированию у учащихся понятия площадь прямоугольника; развитию умений вычислять площадь прямоугольника, применяя изученные свойства и формулы в решении практико-ориентированных жизненных задач.</w:t>
      </w:r>
    </w:p>
    <w:p w:rsidR="00927FC1" w:rsidRPr="008A7DCE" w:rsidRDefault="00927FC1" w:rsidP="00927FC1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A7DCE"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</w:rPr>
        <w:t>Личностные:</w:t>
      </w:r>
      <w:r w:rsidRPr="008A7DCE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A7DCE">
        <w:rPr>
          <w:rFonts w:ascii="Times New Roman" w:hAnsi="Times New Roman" w:cs="Times New Roman"/>
          <w:sz w:val="24"/>
          <w:szCs w:val="24"/>
        </w:rPr>
        <w:t>Понимать смысл поставленной задачи;</w:t>
      </w:r>
      <w:r w:rsidRPr="008A7DC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8A7DCE">
        <w:rPr>
          <w:rFonts w:ascii="Times New Roman" w:hAnsi="Times New Roman" w:cs="Times New Roman"/>
          <w:sz w:val="24"/>
          <w:szCs w:val="24"/>
        </w:rPr>
        <w:t>проявлять интерес к практическим ситуациям; эмоционально воспринимать атмосферу урока;</w:t>
      </w:r>
      <w:r w:rsidRPr="008A7DC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8A7DCE">
        <w:rPr>
          <w:rFonts w:ascii="Times New Roman" w:eastAsia="Calibri" w:hAnsi="Times New Roman" w:cs="Times New Roman"/>
          <w:color w:val="000000"/>
          <w:sz w:val="24"/>
          <w:szCs w:val="24"/>
        </w:rPr>
        <w:t>формировать умение объективно оценивать свой труд и труд одноклассников.</w:t>
      </w:r>
    </w:p>
    <w:p w:rsidR="00927FC1" w:rsidRPr="008A7DCE" w:rsidRDefault="00927FC1" w:rsidP="00927FC1">
      <w:pPr>
        <w:spacing w:after="0"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7DCE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8A7DCE"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</w:rPr>
        <w:t>Метапредметные</w:t>
      </w:r>
      <w:proofErr w:type="spellEnd"/>
      <w:r w:rsidRPr="008A7DCE"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</w:rPr>
        <w:t>:</w:t>
      </w:r>
      <w:r w:rsidRPr="008A7DCE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A7DCE">
        <w:rPr>
          <w:rFonts w:ascii="Times New Roman" w:hAnsi="Times New Roman" w:cs="Times New Roman"/>
          <w:sz w:val="24"/>
          <w:szCs w:val="24"/>
        </w:rPr>
        <w:t>Формировать и развивать умения понимать выделенные учителем ориентиры действия в учебном материале, самостоятельно их находить, удерживать цель деятельности, осознавать цель деятельности;   п</w:t>
      </w:r>
      <w:r w:rsidRPr="008A7DCE">
        <w:rPr>
          <w:rFonts w:ascii="Times New Roman" w:hAnsi="Times New Roman" w:cs="Times New Roman"/>
          <w:color w:val="000000"/>
          <w:sz w:val="24"/>
          <w:szCs w:val="24"/>
        </w:rPr>
        <w:t xml:space="preserve">ереносить имеющиеся знания в новую ситуацию. Формировать умение анализировать, выдвигать предположения, обобщать и делать выводы, искать другие варианты решения. </w:t>
      </w:r>
    </w:p>
    <w:p w:rsidR="00927FC1" w:rsidRPr="008A7DCE" w:rsidRDefault="00927FC1" w:rsidP="00927F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7DCE">
        <w:rPr>
          <w:rFonts w:ascii="Times New Roman" w:hAnsi="Times New Roman" w:cs="Times New Roman"/>
          <w:b/>
          <w:i/>
          <w:sz w:val="24"/>
          <w:szCs w:val="24"/>
        </w:rPr>
        <w:t>Задачи урока:</w:t>
      </w:r>
      <w:r w:rsidRPr="008A7DC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B01F7" w:rsidRPr="008A7DCE" w:rsidRDefault="00EB01F7" w:rsidP="00DC15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DCE">
        <w:rPr>
          <w:rFonts w:ascii="Times New Roman" w:hAnsi="Times New Roman" w:cs="Times New Roman"/>
          <w:sz w:val="24"/>
          <w:szCs w:val="24"/>
        </w:rPr>
        <w:t>Усиление прикладной направленности, формирование функциональной грамотности, повторить и обобщить тему « Площадь прямоугольника». Добиться понимания практической значимости умения решать нестандартные задачи,</w:t>
      </w:r>
      <w:r w:rsidR="00DB4547" w:rsidRPr="008A7DCE">
        <w:rPr>
          <w:rFonts w:ascii="Times New Roman" w:hAnsi="Times New Roman" w:cs="Times New Roman"/>
          <w:sz w:val="24"/>
          <w:szCs w:val="24"/>
        </w:rPr>
        <w:t xml:space="preserve"> которые решаются средствами математики; интерпретировать математический результат в жизненную ситуацию;</w:t>
      </w:r>
      <w:r w:rsidRPr="008A7DCE">
        <w:rPr>
          <w:rFonts w:ascii="Times New Roman" w:hAnsi="Times New Roman" w:cs="Times New Roman"/>
          <w:sz w:val="24"/>
          <w:szCs w:val="24"/>
        </w:rPr>
        <w:t xml:space="preserve"> способствовать формированию у учащихся </w:t>
      </w:r>
      <w:r w:rsidR="00DB4547" w:rsidRPr="008A7DCE">
        <w:rPr>
          <w:rFonts w:ascii="Times New Roman" w:hAnsi="Times New Roman" w:cs="Times New Roman"/>
          <w:sz w:val="24"/>
          <w:szCs w:val="24"/>
        </w:rPr>
        <w:t>определенного набора экономических компетенций в сфере познавательной деятельности, связанных с решением задач. Способствовать формированию значимых качеств личности: трудолюбие, дисциплинированность, экономность, деловитость, самостоятельности в принятии решений через решение задач.</w:t>
      </w:r>
    </w:p>
    <w:p w:rsidR="00927FC1" w:rsidRPr="008A7DCE" w:rsidRDefault="00927FC1" w:rsidP="00927FC1">
      <w:pPr>
        <w:spacing w:after="0" w:line="20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A7DCE">
        <w:rPr>
          <w:rFonts w:ascii="Times New Roman" w:hAnsi="Times New Roman" w:cs="Times New Roman"/>
          <w:b/>
          <w:i/>
          <w:sz w:val="24"/>
          <w:szCs w:val="24"/>
        </w:rPr>
        <w:t>Планируемые результаты, которые будут достигнуты с помощью включения в урок задания, направленного на формирование математической грамотности:</w:t>
      </w:r>
      <w:r w:rsidRPr="008A7DC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C159D" w:rsidRPr="008A7DCE" w:rsidRDefault="00DC159D" w:rsidP="00927FC1">
      <w:pPr>
        <w:spacing w:after="0" w:line="20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A7DCE">
        <w:rPr>
          <w:rFonts w:ascii="Times New Roman" w:eastAsia="Calibri" w:hAnsi="Times New Roman" w:cs="Times New Roman"/>
          <w:sz w:val="24"/>
          <w:szCs w:val="24"/>
        </w:rPr>
        <w:t>Уметь применять формулу нахождения площади прямоугольника, решая математическую задачу</w:t>
      </w:r>
      <w:r w:rsidR="008A7DCE" w:rsidRPr="008A7DCE">
        <w:rPr>
          <w:rFonts w:ascii="Times New Roman" w:eastAsia="Calibri" w:hAnsi="Times New Roman" w:cs="Times New Roman"/>
          <w:sz w:val="24"/>
          <w:szCs w:val="24"/>
        </w:rPr>
        <w:t xml:space="preserve"> в контексте проблемной жизненной ситуации.</w:t>
      </w:r>
    </w:p>
    <w:p w:rsidR="00927FC1" w:rsidRPr="008A7DCE" w:rsidRDefault="00927FC1" w:rsidP="00927FC1">
      <w:pPr>
        <w:spacing w:after="0" w:line="2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7DC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A7DCE">
        <w:rPr>
          <w:rFonts w:ascii="Times New Roman" w:hAnsi="Times New Roman" w:cs="Times New Roman"/>
          <w:color w:val="000000"/>
          <w:sz w:val="24"/>
          <w:szCs w:val="24"/>
        </w:rPr>
        <w:t>Сформировать умение анализировать, выдвигать предположения, обобщать и делать выводы, искать другие варианты решения. Уметь организовывать и планировать учебное сотрудничество с учителем и сверстниками; уметь оформлять свои мысли в устной форме; слушать и понимать речь других;</w:t>
      </w:r>
      <w:r w:rsidRPr="008A7DC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формировать умение корректировать свои действия в соответствии с изменяющейся ситуацией.</w:t>
      </w:r>
    </w:p>
    <w:p w:rsidR="00927FC1" w:rsidRPr="008A7DCE" w:rsidRDefault="00927FC1" w:rsidP="00927FC1">
      <w:pPr>
        <w:pStyle w:val="Default"/>
        <w:jc w:val="both"/>
      </w:pPr>
      <w:r w:rsidRPr="008A7DCE">
        <w:rPr>
          <w:b/>
          <w:i/>
        </w:rPr>
        <w:lastRenderedPageBreak/>
        <w:t>Критерии, которые проверяют достижение планируемого результата:</w:t>
      </w:r>
      <w:r w:rsidRPr="008A7DCE">
        <w:t xml:space="preserve"> Умение</w:t>
      </w:r>
      <w:r w:rsidR="008A7DCE" w:rsidRPr="008A7DCE">
        <w:t xml:space="preserve"> применять формулу, </w:t>
      </w:r>
      <w:r w:rsidRPr="008A7DCE">
        <w:t xml:space="preserve"> выполнять действия с натуральными числа</w:t>
      </w:r>
      <w:r w:rsidR="008A7DCE" w:rsidRPr="008A7DCE">
        <w:t>ми и десятичными дробями</w:t>
      </w:r>
      <w:r w:rsidRPr="008A7DCE">
        <w:t xml:space="preserve">. </w:t>
      </w:r>
    </w:p>
    <w:p w:rsidR="00927FC1" w:rsidRPr="00656EC1" w:rsidRDefault="00927FC1" w:rsidP="00927FC1">
      <w:pPr>
        <w:pStyle w:val="Default"/>
        <w:jc w:val="both"/>
      </w:pPr>
      <w:r w:rsidRPr="00656EC1">
        <w:rPr>
          <w:b/>
          <w:i/>
        </w:rPr>
        <w:t>Технологии обучения:</w:t>
      </w:r>
      <w:r w:rsidRPr="00656EC1">
        <w:t xml:space="preserve"> личностно-ориентированные, элементы системно-деятельного подхода, сотрудничества.</w:t>
      </w:r>
    </w:p>
    <w:p w:rsidR="00927FC1" w:rsidRPr="008A7DCE" w:rsidRDefault="00927FC1" w:rsidP="00927FC1">
      <w:pPr>
        <w:pStyle w:val="Default"/>
        <w:jc w:val="both"/>
      </w:pPr>
      <w:proofErr w:type="gramStart"/>
      <w:r w:rsidRPr="00656EC1">
        <w:rPr>
          <w:b/>
          <w:i/>
        </w:rPr>
        <w:t>Метод обучения:</w:t>
      </w:r>
      <w:r w:rsidRPr="00656EC1">
        <w:t xml:space="preserve"> по источнику знаний – практический; по характеру деятельности обучающихся – проблемный; по дидактическим целям – применение знаний.</w:t>
      </w:r>
      <w:proofErr w:type="gramEnd"/>
    </w:p>
    <w:p w:rsidR="00927FC1" w:rsidRPr="008A7DCE" w:rsidRDefault="00927FC1" w:rsidP="00927FC1">
      <w:pPr>
        <w:pStyle w:val="Default"/>
        <w:jc w:val="both"/>
      </w:pPr>
      <w:r w:rsidRPr="008A7DCE">
        <w:rPr>
          <w:b/>
          <w:i/>
        </w:rPr>
        <w:t>Формы:</w:t>
      </w:r>
      <w:r w:rsidRPr="008A7DCE">
        <w:t xml:space="preserve"> фронтальная, групп</w:t>
      </w:r>
      <w:r w:rsidR="005410E2">
        <w:t>овая, индивидуальная.</w:t>
      </w:r>
    </w:p>
    <w:p w:rsidR="00927FC1" w:rsidRPr="008A7DCE" w:rsidRDefault="00927FC1" w:rsidP="00927FC1">
      <w:pPr>
        <w:pStyle w:val="Default"/>
        <w:jc w:val="both"/>
      </w:pPr>
      <w:r w:rsidRPr="008A7DCE">
        <w:rPr>
          <w:b/>
          <w:i/>
        </w:rPr>
        <w:t xml:space="preserve">Инструмент оценивания деятельности </w:t>
      </w:r>
      <w:proofErr w:type="gramStart"/>
      <w:r w:rsidRPr="008A7DCE">
        <w:rPr>
          <w:b/>
          <w:i/>
        </w:rPr>
        <w:t>обучающихся</w:t>
      </w:r>
      <w:proofErr w:type="gramEnd"/>
      <w:r w:rsidRPr="008A7DCE">
        <w:rPr>
          <w:b/>
          <w:i/>
        </w:rPr>
        <w:t>:</w:t>
      </w:r>
      <w:r w:rsidR="005E75DC">
        <w:t xml:space="preserve"> экспертный лист учителя, лист самооценки.</w:t>
      </w:r>
    </w:p>
    <w:p w:rsidR="00927FC1" w:rsidRPr="008A7DCE" w:rsidRDefault="00927FC1" w:rsidP="00927FC1">
      <w:pPr>
        <w:pStyle w:val="Default"/>
        <w:jc w:val="both"/>
      </w:pPr>
      <w:r w:rsidRPr="008A7DCE">
        <w:rPr>
          <w:b/>
          <w:i/>
        </w:rPr>
        <w:t>Оборудование:</w:t>
      </w:r>
      <w:r w:rsidRPr="008A7DCE">
        <w:t xml:space="preserve"> презентация, карто</w:t>
      </w:r>
      <w:r w:rsidR="002A0F94">
        <w:t>чки с задачей.</w:t>
      </w:r>
    </w:p>
    <w:p w:rsidR="00927FC1" w:rsidRDefault="00927FC1" w:rsidP="00927FC1">
      <w:pPr>
        <w:pStyle w:val="Default"/>
        <w:jc w:val="both"/>
      </w:pPr>
      <w:r w:rsidRPr="008A7DCE">
        <w:rPr>
          <w:b/>
          <w:i/>
        </w:rPr>
        <w:t>Место проведения занятия</w:t>
      </w:r>
      <w:bookmarkStart w:id="0" w:name="_GoBack"/>
      <w:bookmarkEnd w:id="0"/>
      <w:r w:rsidRPr="008A7DCE">
        <w:rPr>
          <w:b/>
          <w:i/>
        </w:rPr>
        <w:t>:</w:t>
      </w:r>
      <w:r w:rsidRPr="008A7DCE">
        <w:t xml:space="preserve"> учебный кабинет.</w:t>
      </w:r>
    </w:p>
    <w:p w:rsidR="008A7DCE" w:rsidRDefault="008A7DCE" w:rsidP="00927FC1">
      <w:pPr>
        <w:pStyle w:val="Default"/>
        <w:jc w:val="both"/>
      </w:pPr>
    </w:p>
    <w:p w:rsidR="008A7DCE" w:rsidRPr="00037ABF" w:rsidRDefault="008A7DCE" w:rsidP="00927FC1">
      <w:pPr>
        <w:pStyle w:val="Default"/>
        <w:jc w:val="both"/>
        <w:rPr>
          <w:b/>
          <w:i/>
        </w:rPr>
      </w:pPr>
      <w:r w:rsidRPr="00037ABF">
        <w:rPr>
          <w:b/>
          <w:i/>
        </w:rPr>
        <w:t>Основная часть</w:t>
      </w:r>
    </w:p>
    <w:tbl>
      <w:tblPr>
        <w:tblStyle w:val="a3"/>
        <w:tblW w:w="15022" w:type="dxa"/>
        <w:tblLook w:val="04A0"/>
      </w:tblPr>
      <w:tblGrid>
        <w:gridCol w:w="770"/>
        <w:gridCol w:w="2010"/>
        <w:gridCol w:w="2436"/>
        <w:gridCol w:w="7926"/>
        <w:gridCol w:w="1880"/>
      </w:tblGrid>
      <w:tr w:rsidR="00EF4413" w:rsidTr="00EF4413">
        <w:tc>
          <w:tcPr>
            <w:tcW w:w="769" w:type="dxa"/>
          </w:tcPr>
          <w:p w:rsidR="008A7DCE" w:rsidRPr="00037ABF" w:rsidRDefault="00EF4413" w:rsidP="00927FC1">
            <w:pPr>
              <w:pStyle w:val="Default"/>
              <w:jc w:val="both"/>
              <w:rPr>
                <w:b/>
                <w:i/>
              </w:rPr>
            </w:pPr>
            <w:r w:rsidRPr="00037ABF">
              <w:rPr>
                <w:b/>
                <w:i/>
              </w:rPr>
              <w:t>№</w:t>
            </w:r>
            <w:proofErr w:type="spellStart"/>
            <w:proofErr w:type="gramStart"/>
            <w:r w:rsidRPr="00037ABF">
              <w:rPr>
                <w:b/>
                <w:i/>
              </w:rPr>
              <w:t>п</w:t>
            </w:r>
            <w:proofErr w:type="spellEnd"/>
            <w:proofErr w:type="gramEnd"/>
            <w:r w:rsidRPr="00037ABF">
              <w:rPr>
                <w:b/>
                <w:i/>
              </w:rPr>
              <w:t>/</w:t>
            </w:r>
            <w:proofErr w:type="spellStart"/>
            <w:r w:rsidRPr="00037ABF">
              <w:rPr>
                <w:b/>
                <w:i/>
              </w:rPr>
              <w:t>п</w:t>
            </w:r>
            <w:proofErr w:type="spellEnd"/>
          </w:p>
        </w:tc>
        <w:tc>
          <w:tcPr>
            <w:tcW w:w="1749" w:type="dxa"/>
          </w:tcPr>
          <w:p w:rsidR="008A7DCE" w:rsidRPr="00037ABF" w:rsidRDefault="00EF4413" w:rsidP="00927FC1">
            <w:pPr>
              <w:pStyle w:val="Default"/>
              <w:jc w:val="both"/>
              <w:rPr>
                <w:b/>
                <w:i/>
              </w:rPr>
            </w:pPr>
            <w:r w:rsidRPr="00037ABF">
              <w:rPr>
                <w:b/>
                <w:i/>
              </w:rPr>
              <w:t>Этапы урока</w:t>
            </w:r>
          </w:p>
        </w:tc>
        <w:tc>
          <w:tcPr>
            <w:tcW w:w="3994" w:type="dxa"/>
          </w:tcPr>
          <w:p w:rsidR="008A7DCE" w:rsidRPr="00037ABF" w:rsidRDefault="00EF4413" w:rsidP="00927FC1">
            <w:pPr>
              <w:pStyle w:val="Default"/>
              <w:jc w:val="both"/>
              <w:rPr>
                <w:b/>
                <w:i/>
              </w:rPr>
            </w:pPr>
            <w:r w:rsidRPr="00037ABF">
              <w:rPr>
                <w:b/>
                <w:i/>
              </w:rPr>
              <w:t>Решаемая задача</w:t>
            </w:r>
          </w:p>
          <w:p w:rsidR="00EF4413" w:rsidRPr="00037ABF" w:rsidRDefault="00EF4413" w:rsidP="00927FC1">
            <w:pPr>
              <w:pStyle w:val="Default"/>
              <w:jc w:val="both"/>
              <w:rPr>
                <w:b/>
                <w:i/>
              </w:rPr>
            </w:pPr>
            <w:r w:rsidRPr="00037ABF">
              <w:rPr>
                <w:b/>
                <w:i/>
              </w:rPr>
              <w:t>(для учителя)</w:t>
            </w:r>
          </w:p>
        </w:tc>
        <w:tc>
          <w:tcPr>
            <w:tcW w:w="3797" w:type="dxa"/>
          </w:tcPr>
          <w:p w:rsidR="008A7DCE" w:rsidRPr="00037ABF" w:rsidRDefault="00EF4413" w:rsidP="00927FC1">
            <w:pPr>
              <w:pStyle w:val="Default"/>
              <w:jc w:val="both"/>
              <w:rPr>
                <w:b/>
                <w:i/>
              </w:rPr>
            </w:pPr>
            <w:r w:rsidRPr="00037ABF">
              <w:rPr>
                <w:b/>
                <w:i/>
              </w:rPr>
              <w:t>Деятельность учителя</w:t>
            </w:r>
          </w:p>
        </w:tc>
        <w:tc>
          <w:tcPr>
            <w:tcW w:w="4713" w:type="dxa"/>
          </w:tcPr>
          <w:p w:rsidR="008A7DCE" w:rsidRPr="00037ABF" w:rsidRDefault="00EF4413" w:rsidP="00927FC1">
            <w:pPr>
              <w:pStyle w:val="Default"/>
              <w:jc w:val="both"/>
              <w:rPr>
                <w:b/>
                <w:i/>
              </w:rPr>
            </w:pPr>
            <w:r w:rsidRPr="00037ABF">
              <w:rPr>
                <w:b/>
                <w:i/>
              </w:rPr>
              <w:t>Действия учащихся</w:t>
            </w:r>
          </w:p>
        </w:tc>
      </w:tr>
      <w:tr w:rsidR="00EF4413" w:rsidTr="00EF4413">
        <w:tc>
          <w:tcPr>
            <w:tcW w:w="769" w:type="dxa"/>
          </w:tcPr>
          <w:p w:rsidR="008A7DCE" w:rsidRDefault="00EF4413" w:rsidP="00927FC1">
            <w:pPr>
              <w:pStyle w:val="Default"/>
              <w:jc w:val="both"/>
            </w:pPr>
            <w:r>
              <w:t>1.</w:t>
            </w:r>
          </w:p>
        </w:tc>
        <w:tc>
          <w:tcPr>
            <w:tcW w:w="1749" w:type="dxa"/>
          </w:tcPr>
          <w:p w:rsidR="008A7DCE" w:rsidRDefault="00EF4413" w:rsidP="00927FC1">
            <w:pPr>
              <w:pStyle w:val="Default"/>
              <w:jc w:val="both"/>
            </w:pPr>
            <w:r>
              <w:t>Мотивация к учебной деятельности</w:t>
            </w:r>
          </w:p>
        </w:tc>
        <w:tc>
          <w:tcPr>
            <w:tcW w:w="3994" w:type="dxa"/>
          </w:tcPr>
          <w:p w:rsidR="008A7DCE" w:rsidRDefault="00EF4413" w:rsidP="00EF4413">
            <w:pPr>
              <w:pStyle w:val="Default"/>
              <w:jc w:val="both"/>
            </w:pPr>
            <w:r>
              <w:t>1.Организационный этап.</w:t>
            </w:r>
          </w:p>
          <w:p w:rsidR="00EF4413" w:rsidRDefault="00EF4413" w:rsidP="00EF4413">
            <w:pPr>
              <w:pStyle w:val="Default"/>
              <w:jc w:val="both"/>
            </w:pPr>
            <w:r>
              <w:t>2.Постановка цели и задачи урока</w:t>
            </w:r>
          </w:p>
        </w:tc>
        <w:tc>
          <w:tcPr>
            <w:tcW w:w="3797" w:type="dxa"/>
          </w:tcPr>
          <w:p w:rsidR="00EF4413" w:rsidRDefault="00EF4413" w:rsidP="00927FC1">
            <w:pPr>
              <w:pStyle w:val="Default"/>
              <w:jc w:val="both"/>
            </w:pPr>
            <w:r>
              <w:t>Приветствие.</w:t>
            </w:r>
          </w:p>
          <w:p w:rsidR="008A7DCE" w:rsidRDefault="00EF4413" w:rsidP="00927FC1">
            <w:pPr>
              <w:pStyle w:val="Default"/>
              <w:jc w:val="both"/>
            </w:pPr>
            <w:r>
              <w:t>Проверка готовности к уроку.</w:t>
            </w:r>
          </w:p>
          <w:p w:rsidR="00EF4413" w:rsidRDefault="00EF4413" w:rsidP="00927FC1">
            <w:pPr>
              <w:pStyle w:val="Default"/>
              <w:jc w:val="both"/>
            </w:pPr>
            <w:r>
              <w:t>Настрой учащихся к уроку.</w:t>
            </w:r>
          </w:p>
          <w:p w:rsidR="00EF4413" w:rsidRDefault="0073681C" w:rsidP="00927FC1">
            <w:pPr>
              <w:pStyle w:val="Default"/>
              <w:jc w:val="both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73503" cy="403234"/>
                  <wp:effectExtent l="19050" t="0" r="7797" b="0"/>
                  <wp:docPr id="1" name="Рисунок 1" descr="C:\Users\User\Desktop\prjam_ugo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prjam_ugo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7904" cy="4038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3681C" w:rsidRDefault="0073681C" w:rsidP="00927FC1">
            <w:pPr>
              <w:pStyle w:val="Default"/>
              <w:jc w:val="both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28727" cy="510363"/>
                  <wp:effectExtent l="19050" t="0" r="4873" b="0"/>
                  <wp:docPr id="2" name="Рисунок 2" descr="C:\Users\User\Desktop\plosh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plosha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1498" cy="5110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3681C" w:rsidRDefault="0073681C" w:rsidP="00927FC1">
            <w:pPr>
              <w:pStyle w:val="Default"/>
              <w:jc w:val="both"/>
            </w:pPr>
            <w:r>
              <w:t>Предлагаю разгадать ребусы, тем самым мы узнаем тему  и сформулируем цели урока.</w:t>
            </w:r>
          </w:p>
        </w:tc>
        <w:tc>
          <w:tcPr>
            <w:tcW w:w="4713" w:type="dxa"/>
          </w:tcPr>
          <w:p w:rsidR="008A7DCE" w:rsidRDefault="0073681C" w:rsidP="00927FC1">
            <w:pPr>
              <w:pStyle w:val="Default"/>
              <w:jc w:val="both"/>
            </w:pPr>
            <w:r>
              <w:t>Слушают учителя.</w:t>
            </w:r>
          </w:p>
          <w:p w:rsidR="0073681C" w:rsidRDefault="0073681C" w:rsidP="00927FC1">
            <w:pPr>
              <w:pStyle w:val="Default"/>
              <w:jc w:val="both"/>
            </w:pPr>
            <w:r>
              <w:t>Отгадывают ребусы. Формулируют тему и цели урока.</w:t>
            </w:r>
          </w:p>
        </w:tc>
      </w:tr>
      <w:tr w:rsidR="00EF4413" w:rsidTr="00EF4413">
        <w:tc>
          <w:tcPr>
            <w:tcW w:w="769" w:type="dxa"/>
          </w:tcPr>
          <w:p w:rsidR="008A7DCE" w:rsidRDefault="00B17CB0" w:rsidP="00927FC1">
            <w:pPr>
              <w:pStyle w:val="Default"/>
              <w:jc w:val="both"/>
            </w:pPr>
            <w:r>
              <w:t>2.</w:t>
            </w:r>
          </w:p>
        </w:tc>
        <w:tc>
          <w:tcPr>
            <w:tcW w:w="1749" w:type="dxa"/>
          </w:tcPr>
          <w:p w:rsidR="008A7DCE" w:rsidRDefault="00B17CB0" w:rsidP="00927FC1">
            <w:pPr>
              <w:pStyle w:val="Default"/>
              <w:jc w:val="both"/>
            </w:pPr>
            <w:r>
              <w:t>Актуализация знаний и фиксирования индивидуального затруднения в построении системы знаний</w:t>
            </w:r>
          </w:p>
        </w:tc>
        <w:tc>
          <w:tcPr>
            <w:tcW w:w="3994" w:type="dxa"/>
          </w:tcPr>
          <w:p w:rsidR="008A7DCE" w:rsidRDefault="00B17CB0" w:rsidP="00927FC1">
            <w:pPr>
              <w:pStyle w:val="Default"/>
              <w:jc w:val="both"/>
            </w:pPr>
            <w:r>
              <w:t>Повторение основных понятий</w:t>
            </w:r>
          </w:p>
        </w:tc>
        <w:tc>
          <w:tcPr>
            <w:tcW w:w="3797" w:type="dxa"/>
          </w:tcPr>
          <w:p w:rsidR="00BE0FFD" w:rsidRDefault="00BE0FFD" w:rsidP="00BE0FFD">
            <w:pPr>
              <w:pStyle w:val="Default"/>
              <w:jc w:val="both"/>
              <w:rPr>
                <w:iCs/>
                <w:sz w:val="23"/>
                <w:szCs w:val="23"/>
              </w:rPr>
            </w:pPr>
            <w:r w:rsidRPr="00BE0FFD">
              <w:rPr>
                <w:iCs/>
                <w:sz w:val="23"/>
                <w:szCs w:val="23"/>
              </w:rPr>
              <w:t xml:space="preserve">Учитель зачитывает утверждения. </w:t>
            </w:r>
          </w:p>
          <w:p w:rsidR="00BE0FFD" w:rsidRPr="00BE0FFD" w:rsidRDefault="00BE0FFD" w:rsidP="00BE0FFD">
            <w:pPr>
              <w:pStyle w:val="Default"/>
              <w:jc w:val="both"/>
              <w:rPr>
                <w:sz w:val="23"/>
                <w:szCs w:val="23"/>
              </w:rPr>
            </w:pPr>
            <w:r w:rsidRPr="00BE0FFD">
              <w:rPr>
                <w:iCs/>
                <w:sz w:val="23"/>
                <w:szCs w:val="23"/>
              </w:rPr>
              <w:t xml:space="preserve">Если утверждение верное, то необходимо поднять руку вверх, иначе - руку не поднимать. </w:t>
            </w:r>
          </w:p>
          <w:p w:rsidR="00BE0FFD" w:rsidRPr="00BE0FFD" w:rsidRDefault="00BE0FFD" w:rsidP="00BE0FFD">
            <w:pPr>
              <w:pStyle w:val="Default"/>
              <w:jc w:val="both"/>
              <w:rPr>
                <w:sz w:val="23"/>
                <w:szCs w:val="23"/>
              </w:rPr>
            </w:pPr>
            <w:r w:rsidRPr="00BE0FFD">
              <w:rPr>
                <w:iCs/>
                <w:sz w:val="23"/>
                <w:szCs w:val="23"/>
              </w:rPr>
              <w:t xml:space="preserve">Вопросы: </w:t>
            </w:r>
          </w:p>
          <w:p w:rsidR="00BE0FFD" w:rsidRPr="00BE0FFD" w:rsidRDefault="00BE0FFD" w:rsidP="00BE0FFD">
            <w:pPr>
              <w:pStyle w:val="Default"/>
              <w:jc w:val="both"/>
              <w:rPr>
                <w:sz w:val="23"/>
                <w:szCs w:val="23"/>
              </w:rPr>
            </w:pPr>
            <w:r w:rsidRPr="00BE0FFD">
              <w:rPr>
                <w:iCs/>
                <w:sz w:val="23"/>
                <w:szCs w:val="23"/>
              </w:rPr>
              <w:t>1)</w:t>
            </w:r>
            <w:r>
              <w:rPr>
                <w:iCs/>
                <w:sz w:val="23"/>
                <w:szCs w:val="23"/>
              </w:rPr>
              <w:t>. Любой квадрат является прямоугольником.</w:t>
            </w:r>
            <w:r w:rsidRPr="00BE0FFD">
              <w:rPr>
                <w:iCs/>
                <w:sz w:val="23"/>
                <w:szCs w:val="23"/>
              </w:rPr>
              <w:t xml:space="preserve"> </w:t>
            </w:r>
          </w:p>
          <w:p w:rsidR="00BE0FFD" w:rsidRPr="00BE0FFD" w:rsidRDefault="00BE0FFD" w:rsidP="00BE0FFD">
            <w:pPr>
              <w:pStyle w:val="Default"/>
              <w:jc w:val="both"/>
              <w:rPr>
                <w:sz w:val="23"/>
                <w:szCs w:val="23"/>
              </w:rPr>
            </w:pPr>
            <w:r w:rsidRPr="00BE0FFD">
              <w:rPr>
                <w:iCs/>
                <w:sz w:val="23"/>
                <w:szCs w:val="23"/>
              </w:rPr>
              <w:t xml:space="preserve">2) В прямоугольнике длины противоположных сторон равны. </w:t>
            </w:r>
          </w:p>
          <w:p w:rsidR="00BE0FFD" w:rsidRPr="00BE0FFD" w:rsidRDefault="00BE0FFD" w:rsidP="00BE0FFD">
            <w:pPr>
              <w:pStyle w:val="Default"/>
              <w:jc w:val="both"/>
              <w:rPr>
                <w:sz w:val="23"/>
                <w:szCs w:val="23"/>
              </w:rPr>
            </w:pPr>
            <w:r w:rsidRPr="00BE0FFD">
              <w:rPr>
                <w:iCs/>
                <w:sz w:val="23"/>
                <w:szCs w:val="23"/>
              </w:rPr>
              <w:t>3) Любой прямоугольник является квадратом</w:t>
            </w:r>
            <w:r>
              <w:rPr>
                <w:iCs/>
                <w:sz w:val="23"/>
                <w:szCs w:val="23"/>
              </w:rPr>
              <w:t>.</w:t>
            </w:r>
            <w:r w:rsidRPr="00BE0FFD">
              <w:rPr>
                <w:iCs/>
                <w:sz w:val="23"/>
                <w:szCs w:val="23"/>
              </w:rPr>
              <w:t xml:space="preserve"> </w:t>
            </w:r>
          </w:p>
          <w:p w:rsidR="00BE0FFD" w:rsidRPr="00BE0FFD" w:rsidRDefault="00BE0FFD" w:rsidP="00BE0FFD">
            <w:pPr>
              <w:pStyle w:val="Default"/>
              <w:jc w:val="both"/>
              <w:rPr>
                <w:sz w:val="23"/>
                <w:szCs w:val="23"/>
              </w:rPr>
            </w:pPr>
            <w:r w:rsidRPr="00BE0FFD">
              <w:rPr>
                <w:iCs/>
                <w:sz w:val="23"/>
                <w:szCs w:val="23"/>
              </w:rPr>
              <w:t xml:space="preserve">4) Диагонали прямоугольника равны. </w:t>
            </w:r>
          </w:p>
          <w:p w:rsidR="00BE0FFD" w:rsidRPr="00BE0FFD" w:rsidRDefault="00BE0FFD" w:rsidP="00BE0FFD">
            <w:pPr>
              <w:pStyle w:val="Default"/>
              <w:jc w:val="both"/>
              <w:rPr>
                <w:sz w:val="23"/>
                <w:szCs w:val="23"/>
              </w:rPr>
            </w:pPr>
            <w:r w:rsidRPr="00BE0FFD">
              <w:rPr>
                <w:iCs/>
                <w:sz w:val="23"/>
                <w:szCs w:val="23"/>
              </w:rPr>
              <w:t xml:space="preserve">5) Прямоугольник – это четырехугольник, у которого все стороны равны между собой, и все углы – прямые. </w:t>
            </w:r>
          </w:p>
          <w:p w:rsidR="00BE0FFD" w:rsidRDefault="00BE0FFD" w:rsidP="00BE0FFD">
            <w:pPr>
              <w:pStyle w:val="Default"/>
              <w:jc w:val="both"/>
              <w:rPr>
                <w:iCs/>
                <w:sz w:val="23"/>
                <w:szCs w:val="23"/>
              </w:rPr>
            </w:pPr>
            <w:r w:rsidRPr="00BE0FFD">
              <w:rPr>
                <w:iCs/>
                <w:sz w:val="23"/>
                <w:szCs w:val="23"/>
              </w:rPr>
              <w:lastRenderedPageBreak/>
              <w:t>6) Площадь прямоугольника равна произведению его смежных сторон</w:t>
            </w:r>
            <w:r>
              <w:rPr>
                <w:iCs/>
                <w:sz w:val="23"/>
                <w:szCs w:val="23"/>
              </w:rPr>
              <w:t>.</w:t>
            </w:r>
          </w:p>
          <w:p w:rsidR="00BE0FFD" w:rsidRDefault="00BE0FFD" w:rsidP="00BE0FFD">
            <w:pPr>
              <w:pStyle w:val="Default"/>
              <w:jc w:val="both"/>
              <w:rPr>
                <w:iCs/>
                <w:sz w:val="23"/>
                <w:szCs w:val="23"/>
              </w:rPr>
            </w:pPr>
            <w:r>
              <w:rPr>
                <w:iCs/>
                <w:sz w:val="23"/>
                <w:szCs w:val="23"/>
              </w:rPr>
              <w:t>Выбери пару.</w:t>
            </w:r>
          </w:p>
          <w:p w:rsidR="008A7DCE" w:rsidRPr="00BE0FFD" w:rsidRDefault="00BE0FFD" w:rsidP="00BE0FFD">
            <w:pPr>
              <w:pStyle w:val="Default"/>
              <w:jc w:val="both"/>
            </w:pPr>
            <w:r>
              <w:rPr>
                <w:iCs/>
                <w:sz w:val="23"/>
                <w:szCs w:val="23"/>
              </w:rPr>
              <w:t>(надо собрать формулу вычисления периметра, площади прямоугольника и квадрата)</w:t>
            </w:r>
            <w:r w:rsidRPr="00BE0FFD">
              <w:rPr>
                <w:iCs/>
                <w:sz w:val="23"/>
                <w:szCs w:val="23"/>
              </w:rPr>
              <w:t xml:space="preserve"> </w:t>
            </w:r>
          </w:p>
        </w:tc>
        <w:tc>
          <w:tcPr>
            <w:tcW w:w="4713" w:type="dxa"/>
          </w:tcPr>
          <w:p w:rsidR="008A7DCE" w:rsidRDefault="00BE0FFD" w:rsidP="00927FC1">
            <w:pPr>
              <w:pStyle w:val="Default"/>
              <w:jc w:val="both"/>
            </w:pPr>
            <w:r>
              <w:lastRenderedPageBreak/>
              <w:t>Отвечают на вопросы.</w:t>
            </w:r>
          </w:p>
          <w:p w:rsidR="00BE0FFD" w:rsidRDefault="00BE0FFD" w:rsidP="00927FC1">
            <w:pPr>
              <w:pStyle w:val="Default"/>
              <w:jc w:val="both"/>
            </w:pPr>
          </w:p>
          <w:p w:rsidR="00BE0FFD" w:rsidRDefault="00BE0FFD" w:rsidP="00927FC1">
            <w:pPr>
              <w:pStyle w:val="Default"/>
              <w:jc w:val="both"/>
            </w:pPr>
          </w:p>
          <w:p w:rsidR="00BE0FFD" w:rsidRDefault="00BE0FFD" w:rsidP="00927FC1">
            <w:pPr>
              <w:pStyle w:val="Default"/>
              <w:jc w:val="both"/>
            </w:pPr>
          </w:p>
          <w:p w:rsidR="00BE0FFD" w:rsidRDefault="00BE0FFD" w:rsidP="00927FC1">
            <w:pPr>
              <w:pStyle w:val="Default"/>
              <w:jc w:val="both"/>
            </w:pPr>
          </w:p>
          <w:p w:rsidR="00BE0FFD" w:rsidRDefault="00BE0FFD" w:rsidP="00927FC1">
            <w:pPr>
              <w:pStyle w:val="Default"/>
              <w:jc w:val="both"/>
            </w:pPr>
          </w:p>
          <w:p w:rsidR="00BE0FFD" w:rsidRDefault="00BE0FFD" w:rsidP="00927FC1">
            <w:pPr>
              <w:pStyle w:val="Default"/>
              <w:jc w:val="both"/>
            </w:pPr>
          </w:p>
          <w:p w:rsidR="00BE0FFD" w:rsidRDefault="00BE0FFD" w:rsidP="00927FC1">
            <w:pPr>
              <w:pStyle w:val="Default"/>
              <w:jc w:val="both"/>
            </w:pPr>
          </w:p>
          <w:p w:rsidR="00BE0FFD" w:rsidRDefault="00BE0FFD" w:rsidP="00927FC1">
            <w:pPr>
              <w:pStyle w:val="Default"/>
              <w:jc w:val="both"/>
            </w:pPr>
          </w:p>
          <w:p w:rsidR="00BE0FFD" w:rsidRDefault="00BE0FFD" w:rsidP="00927FC1">
            <w:pPr>
              <w:pStyle w:val="Default"/>
              <w:jc w:val="both"/>
            </w:pPr>
          </w:p>
          <w:p w:rsidR="00BE0FFD" w:rsidRDefault="00BE0FFD" w:rsidP="00927FC1">
            <w:pPr>
              <w:pStyle w:val="Default"/>
              <w:jc w:val="both"/>
            </w:pPr>
            <w:r>
              <w:t>На доске с помощью магнитов получают формулы.</w:t>
            </w:r>
          </w:p>
        </w:tc>
      </w:tr>
      <w:tr w:rsidR="00EF4413" w:rsidTr="00EF4413">
        <w:tc>
          <w:tcPr>
            <w:tcW w:w="769" w:type="dxa"/>
          </w:tcPr>
          <w:p w:rsidR="008A7DCE" w:rsidRDefault="00BE0FFD" w:rsidP="00927FC1">
            <w:pPr>
              <w:pStyle w:val="Default"/>
              <w:jc w:val="both"/>
            </w:pPr>
            <w:r>
              <w:lastRenderedPageBreak/>
              <w:t>3.</w:t>
            </w:r>
          </w:p>
        </w:tc>
        <w:tc>
          <w:tcPr>
            <w:tcW w:w="1749" w:type="dxa"/>
          </w:tcPr>
          <w:p w:rsidR="008A7DCE" w:rsidRDefault="00BE0FFD" w:rsidP="00927FC1">
            <w:pPr>
              <w:pStyle w:val="Default"/>
              <w:jc w:val="both"/>
            </w:pPr>
            <w:r>
              <w:t>Этап самостоятельной работы с самопроверкой</w:t>
            </w:r>
          </w:p>
        </w:tc>
        <w:tc>
          <w:tcPr>
            <w:tcW w:w="3994" w:type="dxa"/>
          </w:tcPr>
          <w:p w:rsidR="008A7DCE" w:rsidRDefault="008A7DCE" w:rsidP="00927FC1">
            <w:pPr>
              <w:pStyle w:val="Default"/>
              <w:jc w:val="both"/>
            </w:pPr>
          </w:p>
        </w:tc>
        <w:tc>
          <w:tcPr>
            <w:tcW w:w="3797" w:type="dxa"/>
          </w:tcPr>
          <w:p w:rsidR="008A7DCE" w:rsidRDefault="00FB656C" w:rsidP="00927FC1">
            <w:pPr>
              <w:pStyle w:val="Default"/>
              <w:jc w:val="both"/>
              <w:rPr>
                <w:rFonts w:eastAsia="Times New Roman"/>
                <w:color w:val="111115"/>
              </w:rPr>
            </w:pPr>
            <w:r>
              <w:rPr>
                <w:rFonts w:eastAsia="Times New Roman"/>
                <w:color w:val="111115"/>
              </w:rPr>
              <w:t>Основные понятия и ф</w:t>
            </w:r>
            <w:r w:rsidRPr="00FB656C">
              <w:rPr>
                <w:rFonts w:eastAsia="Times New Roman"/>
                <w:color w:val="111115"/>
              </w:rPr>
              <w:t>ормулы вспомнили, а теперь  выполним следующее задания: Соотнесите данные левого и правого столбца, заполнив таблицу.</w:t>
            </w:r>
          </w:p>
          <w:tbl>
            <w:tblPr>
              <w:tblW w:w="7073" w:type="dxa"/>
              <w:tblLook w:val="04A0"/>
            </w:tblPr>
            <w:tblGrid>
              <w:gridCol w:w="82"/>
              <w:gridCol w:w="1201"/>
              <w:gridCol w:w="1276"/>
              <w:gridCol w:w="301"/>
              <w:gridCol w:w="975"/>
              <w:gridCol w:w="1178"/>
              <w:gridCol w:w="1079"/>
              <w:gridCol w:w="541"/>
              <w:gridCol w:w="440"/>
            </w:tblGrid>
            <w:tr w:rsidR="00FB656C" w:rsidTr="005410E2">
              <w:trPr>
                <w:gridBefore w:val="1"/>
                <w:gridAfter w:val="1"/>
                <w:wBefore w:w="82" w:type="dxa"/>
                <w:wAfter w:w="440" w:type="dxa"/>
                <w:trHeight w:val="135"/>
              </w:trPr>
              <w:tc>
                <w:tcPr>
                  <w:tcW w:w="2778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B656C" w:rsidRPr="00FB656C" w:rsidRDefault="00FB656C" w:rsidP="001B64AA">
                  <w:pPr>
                    <w:widowControl w:val="0"/>
                    <w:spacing w:after="0"/>
                    <w:jc w:val="both"/>
                    <w:rPr>
                      <w:sz w:val="24"/>
                      <w:szCs w:val="24"/>
                    </w:rPr>
                  </w:pPr>
                  <w:r w:rsidRPr="00FB656C"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  <w:t>А) Найдите периметр прямоугольника со сторонами 6 см и 8 см.</w:t>
                  </w:r>
                </w:p>
              </w:tc>
              <w:tc>
                <w:tcPr>
                  <w:tcW w:w="3773" w:type="dxa"/>
                  <w:gridSpan w:val="4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B656C" w:rsidRPr="00FB656C" w:rsidRDefault="00FB656C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</w:pPr>
                  <w:r w:rsidRPr="00FB656C"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  <w:t>1) 4 дм</w:t>
                  </w:r>
                </w:p>
              </w:tc>
            </w:tr>
            <w:tr w:rsidR="00FB656C" w:rsidTr="005410E2">
              <w:trPr>
                <w:gridBefore w:val="1"/>
                <w:gridAfter w:val="1"/>
                <w:wBefore w:w="82" w:type="dxa"/>
                <w:wAfter w:w="440" w:type="dxa"/>
                <w:trHeight w:val="135"/>
              </w:trPr>
              <w:tc>
                <w:tcPr>
                  <w:tcW w:w="2778" w:type="dxa"/>
                  <w:gridSpan w:val="3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B656C" w:rsidRPr="00FB656C" w:rsidRDefault="00FB656C" w:rsidP="001B64AA">
                  <w:pPr>
                    <w:widowControl w:val="0"/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</w:pPr>
                  <w:r w:rsidRPr="00FB656C"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  <w:t>Б) Найдите площадь квадрата со стороной 9 м.</w:t>
                  </w:r>
                </w:p>
              </w:tc>
              <w:tc>
                <w:tcPr>
                  <w:tcW w:w="3773" w:type="dxa"/>
                  <w:gridSpan w:val="4"/>
                  <w:tcBorders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B656C" w:rsidRPr="00FB656C" w:rsidRDefault="00FB656C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</w:pPr>
                  <w:r w:rsidRPr="00FB656C"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  <w:t>2) 9 м²</w:t>
                  </w:r>
                </w:p>
              </w:tc>
            </w:tr>
            <w:tr w:rsidR="00FB656C" w:rsidTr="005410E2">
              <w:trPr>
                <w:gridBefore w:val="1"/>
                <w:gridAfter w:val="1"/>
                <w:wBefore w:w="82" w:type="dxa"/>
                <w:wAfter w:w="440" w:type="dxa"/>
                <w:trHeight w:val="142"/>
              </w:trPr>
              <w:tc>
                <w:tcPr>
                  <w:tcW w:w="2778" w:type="dxa"/>
                  <w:gridSpan w:val="3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B656C" w:rsidRPr="00FB656C" w:rsidRDefault="00FB656C" w:rsidP="001B64AA">
                  <w:pPr>
                    <w:widowControl w:val="0"/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</w:pPr>
                  <w:r w:rsidRPr="00FB656C"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  <w:t>В) Найдите площадь прямоугольника со сторонами 6 м и 8 см.</w:t>
                  </w:r>
                </w:p>
              </w:tc>
              <w:tc>
                <w:tcPr>
                  <w:tcW w:w="3773" w:type="dxa"/>
                  <w:gridSpan w:val="4"/>
                  <w:tcBorders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B656C" w:rsidRPr="00FB656C" w:rsidRDefault="00FB656C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</w:pPr>
                  <w:r w:rsidRPr="00FB656C"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  <w:t>3) 81 м²</w:t>
                  </w:r>
                </w:p>
              </w:tc>
            </w:tr>
            <w:tr w:rsidR="00FB656C" w:rsidTr="005410E2">
              <w:trPr>
                <w:gridBefore w:val="1"/>
                <w:gridAfter w:val="1"/>
                <w:wBefore w:w="82" w:type="dxa"/>
                <w:wAfter w:w="440" w:type="dxa"/>
                <w:trHeight w:val="270"/>
              </w:trPr>
              <w:tc>
                <w:tcPr>
                  <w:tcW w:w="2778" w:type="dxa"/>
                  <w:gridSpan w:val="3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B656C" w:rsidRPr="00FB656C" w:rsidRDefault="00FB656C" w:rsidP="001B64AA">
                  <w:pPr>
                    <w:widowControl w:val="0"/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</w:pPr>
                  <w:r w:rsidRPr="00FB656C"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  <w:t>Г) Площадь прямоугольника 56 дм². Найдите ширину этого прямоугольника, если его длина 14 дм. </w:t>
                  </w:r>
                </w:p>
              </w:tc>
              <w:tc>
                <w:tcPr>
                  <w:tcW w:w="3773" w:type="dxa"/>
                  <w:gridSpan w:val="4"/>
                  <w:tcBorders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B656C" w:rsidRPr="00FB656C" w:rsidRDefault="00FB656C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</w:pPr>
                  <w:r w:rsidRPr="00FB656C"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  <w:t>4) 28 см</w:t>
                  </w:r>
                </w:p>
              </w:tc>
            </w:tr>
            <w:tr w:rsidR="00FB656C" w:rsidTr="005410E2">
              <w:trPr>
                <w:gridBefore w:val="1"/>
                <w:gridAfter w:val="1"/>
                <w:wBefore w:w="82" w:type="dxa"/>
                <w:wAfter w:w="440" w:type="dxa"/>
                <w:trHeight w:val="270"/>
              </w:trPr>
              <w:tc>
                <w:tcPr>
                  <w:tcW w:w="2778" w:type="dxa"/>
                  <w:gridSpan w:val="3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B656C" w:rsidRPr="00FB656C" w:rsidRDefault="00FB656C" w:rsidP="001B64AA">
                  <w:pPr>
                    <w:widowControl w:val="0"/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</w:pPr>
                  <w:r w:rsidRPr="00FB656C"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  <w:t>Д) Периметр квадратной песочницы 12 м. Найдите площадь этой песочницы</w:t>
                  </w:r>
                </w:p>
              </w:tc>
              <w:tc>
                <w:tcPr>
                  <w:tcW w:w="3773" w:type="dxa"/>
                  <w:gridSpan w:val="4"/>
                  <w:tcBorders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B656C" w:rsidRPr="00FB656C" w:rsidRDefault="00FB656C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</w:pPr>
                  <w:r w:rsidRPr="00FB656C"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  <w:t>5) 48 см²</w:t>
                  </w:r>
                </w:p>
              </w:tc>
            </w:tr>
            <w:tr w:rsidR="00FB656C" w:rsidTr="005410E2">
              <w:trPr>
                <w:gridBefore w:val="1"/>
                <w:gridAfter w:val="1"/>
                <w:wBefore w:w="82" w:type="dxa"/>
                <w:wAfter w:w="440" w:type="dxa"/>
                <w:trHeight w:val="217"/>
              </w:trPr>
              <w:tc>
                <w:tcPr>
                  <w:tcW w:w="2778" w:type="dxa"/>
                  <w:gridSpan w:val="3"/>
                  <w:tcBorders>
                    <w:left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B656C" w:rsidRPr="00FB656C" w:rsidRDefault="00FB656C" w:rsidP="001B64AA">
                  <w:pPr>
                    <w:widowControl w:val="0"/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</w:pPr>
                  <w:r w:rsidRPr="00FB656C"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  <w:t>Е) Сумма двух сторон квадрата 16 дм. Найдите  площадь квадрата. </w:t>
                  </w:r>
                </w:p>
              </w:tc>
              <w:tc>
                <w:tcPr>
                  <w:tcW w:w="3773" w:type="dxa"/>
                  <w:gridSpan w:val="4"/>
                  <w:tcBorders>
                    <w:right w:val="single" w:sz="8" w:space="0" w:color="000000"/>
                  </w:tcBorders>
                  <w:shd w:val="clear" w:color="auto" w:fill="FFFFFF"/>
                </w:tcPr>
                <w:p w:rsidR="00FB656C" w:rsidRPr="00FB656C" w:rsidRDefault="00FB656C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</w:pPr>
                  <w:r w:rsidRPr="00FB656C"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  <w:t>6) 64 дм²</w:t>
                  </w:r>
                </w:p>
              </w:tc>
            </w:tr>
            <w:tr w:rsidR="005410E2" w:rsidRPr="004674CD" w:rsidTr="005410E2">
              <w:trPr>
                <w:trHeight w:val="352"/>
              </w:trPr>
              <w:tc>
                <w:tcPr>
                  <w:tcW w:w="1283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5410E2" w:rsidRPr="004674CD" w:rsidRDefault="005410E2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b/>
                      <w:color w:val="111115"/>
                      <w:sz w:val="28"/>
                      <w:szCs w:val="28"/>
                    </w:rPr>
                  </w:pPr>
                  <w:r w:rsidRPr="004674CD">
                    <w:rPr>
                      <w:rFonts w:ascii="Times New Roman" w:eastAsia="Times New Roman" w:hAnsi="Times New Roman" w:cs="Times New Roman"/>
                      <w:b/>
                      <w:color w:val="111115"/>
                      <w:sz w:val="28"/>
                      <w:szCs w:val="28"/>
                    </w:rPr>
                    <w:lastRenderedPageBreak/>
                    <w:t>А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5410E2" w:rsidRPr="004674CD" w:rsidRDefault="005410E2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b/>
                      <w:color w:val="111115"/>
                      <w:sz w:val="28"/>
                      <w:szCs w:val="28"/>
                    </w:rPr>
                  </w:pPr>
                  <w:r w:rsidRPr="004674CD">
                    <w:rPr>
                      <w:rFonts w:ascii="Times New Roman" w:eastAsia="Times New Roman" w:hAnsi="Times New Roman" w:cs="Times New Roman"/>
                      <w:b/>
                      <w:color w:val="111115"/>
                      <w:sz w:val="28"/>
                      <w:szCs w:val="28"/>
                    </w:rPr>
                    <w:t>Б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5410E2" w:rsidRPr="004674CD" w:rsidRDefault="005410E2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b/>
                      <w:color w:val="111115"/>
                      <w:sz w:val="28"/>
                      <w:szCs w:val="28"/>
                    </w:rPr>
                  </w:pPr>
                  <w:r w:rsidRPr="004674CD">
                    <w:rPr>
                      <w:rFonts w:ascii="Times New Roman" w:eastAsia="Times New Roman" w:hAnsi="Times New Roman" w:cs="Times New Roman"/>
                      <w:b/>
                      <w:color w:val="111115"/>
                      <w:sz w:val="28"/>
                      <w:szCs w:val="28"/>
                    </w:rPr>
                    <w:t>В</w:t>
                  </w:r>
                </w:p>
              </w:tc>
              <w:tc>
                <w:tcPr>
                  <w:tcW w:w="1178" w:type="dxa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5410E2" w:rsidRPr="004674CD" w:rsidRDefault="005410E2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b/>
                      <w:color w:val="111115"/>
                      <w:sz w:val="28"/>
                      <w:szCs w:val="28"/>
                    </w:rPr>
                  </w:pPr>
                  <w:r w:rsidRPr="004674CD">
                    <w:rPr>
                      <w:rFonts w:ascii="Times New Roman" w:eastAsia="Times New Roman" w:hAnsi="Times New Roman" w:cs="Times New Roman"/>
                      <w:b/>
                      <w:color w:val="111115"/>
                      <w:sz w:val="28"/>
                      <w:szCs w:val="28"/>
                    </w:rPr>
                    <w:t>Г</w:t>
                  </w:r>
                </w:p>
              </w:tc>
              <w:tc>
                <w:tcPr>
                  <w:tcW w:w="1079" w:type="dxa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5410E2" w:rsidRPr="004674CD" w:rsidRDefault="005410E2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b/>
                      <w:color w:val="111115"/>
                      <w:sz w:val="28"/>
                      <w:szCs w:val="28"/>
                    </w:rPr>
                  </w:pPr>
                  <w:r w:rsidRPr="004674CD">
                    <w:rPr>
                      <w:rFonts w:ascii="Times New Roman" w:eastAsia="Times New Roman" w:hAnsi="Times New Roman" w:cs="Times New Roman"/>
                      <w:b/>
                      <w:color w:val="111115"/>
                      <w:sz w:val="28"/>
                      <w:szCs w:val="28"/>
                    </w:rPr>
                    <w:t>Д</w:t>
                  </w:r>
                </w:p>
              </w:tc>
              <w:tc>
                <w:tcPr>
                  <w:tcW w:w="981" w:type="dxa"/>
                  <w:gridSpan w:val="2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5410E2" w:rsidRPr="004674CD" w:rsidRDefault="005410E2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b/>
                      <w:color w:val="111115"/>
                      <w:sz w:val="28"/>
                      <w:szCs w:val="28"/>
                    </w:rPr>
                  </w:pPr>
                  <w:r w:rsidRPr="004674CD">
                    <w:rPr>
                      <w:rFonts w:ascii="Times New Roman" w:eastAsia="Times New Roman" w:hAnsi="Times New Roman" w:cs="Times New Roman"/>
                      <w:b/>
                      <w:color w:val="111115"/>
                      <w:sz w:val="28"/>
                      <w:szCs w:val="28"/>
                    </w:rPr>
                    <w:t>Е</w:t>
                  </w:r>
                </w:p>
              </w:tc>
            </w:tr>
            <w:tr w:rsidR="005410E2" w:rsidTr="005410E2">
              <w:trPr>
                <w:trHeight w:val="368"/>
              </w:trPr>
              <w:tc>
                <w:tcPr>
                  <w:tcW w:w="1283" w:type="dxa"/>
                  <w:gridSpan w:val="2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5410E2" w:rsidRDefault="005410E2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5410E2" w:rsidRDefault="005410E2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5410E2" w:rsidRDefault="005410E2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</w:pPr>
                </w:p>
              </w:tc>
              <w:tc>
                <w:tcPr>
                  <w:tcW w:w="1178" w:type="dxa"/>
                  <w:tcBorders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5410E2" w:rsidRDefault="005410E2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</w:pPr>
                </w:p>
              </w:tc>
              <w:tc>
                <w:tcPr>
                  <w:tcW w:w="1079" w:type="dxa"/>
                  <w:tcBorders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5410E2" w:rsidRDefault="005410E2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</w:pPr>
                </w:p>
              </w:tc>
              <w:tc>
                <w:tcPr>
                  <w:tcW w:w="981" w:type="dxa"/>
                  <w:gridSpan w:val="2"/>
                  <w:tcBorders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5410E2" w:rsidRDefault="005410E2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</w:pPr>
                </w:p>
              </w:tc>
            </w:tr>
          </w:tbl>
          <w:p w:rsidR="00FB656C" w:rsidRPr="00FB656C" w:rsidRDefault="00FB656C" w:rsidP="00FB656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4713" w:type="dxa"/>
          </w:tcPr>
          <w:p w:rsidR="008A7DCE" w:rsidRDefault="005410E2" w:rsidP="00927FC1">
            <w:pPr>
              <w:pStyle w:val="Default"/>
              <w:jc w:val="both"/>
            </w:pPr>
            <w:r>
              <w:lastRenderedPageBreak/>
              <w:t>Выполняют задание с самопроверкой.</w:t>
            </w:r>
          </w:p>
        </w:tc>
      </w:tr>
      <w:tr w:rsidR="00EF4413" w:rsidTr="00EF4413">
        <w:tc>
          <w:tcPr>
            <w:tcW w:w="769" w:type="dxa"/>
          </w:tcPr>
          <w:p w:rsidR="008A7DCE" w:rsidRDefault="005410E2" w:rsidP="00927FC1">
            <w:pPr>
              <w:pStyle w:val="Default"/>
              <w:jc w:val="both"/>
            </w:pPr>
            <w:r>
              <w:lastRenderedPageBreak/>
              <w:t>4.</w:t>
            </w:r>
          </w:p>
        </w:tc>
        <w:tc>
          <w:tcPr>
            <w:tcW w:w="1749" w:type="dxa"/>
          </w:tcPr>
          <w:p w:rsidR="008A7DCE" w:rsidRDefault="005410E2" w:rsidP="00927FC1">
            <w:pPr>
              <w:pStyle w:val="Default"/>
              <w:jc w:val="both"/>
            </w:pPr>
            <w:r>
              <w:t>Этап включения нового знания в систему знаний</w:t>
            </w:r>
          </w:p>
        </w:tc>
        <w:tc>
          <w:tcPr>
            <w:tcW w:w="3994" w:type="dxa"/>
          </w:tcPr>
          <w:p w:rsidR="008A7DCE" w:rsidRDefault="00ED37BF" w:rsidP="00ED37BF">
            <w:pPr>
              <w:pStyle w:val="Default"/>
              <w:jc w:val="both"/>
            </w:pPr>
            <w:r>
              <w:t>1.Закрепление и применение пройденного материал</w:t>
            </w:r>
            <w:proofErr w:type="gramStart"/>
            <w:r>
              <w:t>а(</w:t>
            </w:r>
            <w:proofErr w:type="gramEnd"/>
            <w:r>
              <w:t>при решении задач отработать применение формулы площади прямоугольника, применение знаний в новой ситуации).</w:t>
            </w:r>
          </w:p>
          <w:p w:rsidR="00ED37BF" w:rsidRDefault="00ED37BF" w:rsidP="00ED37BF">
            <w:pPr>
              <w:pStyle w:val="Default"/>
              <w:jc w:val="both"/>
            </w:pPr>
            <w:r>
              <w:t>2.</w:t>
            </w:r>
            <w:r w:rsidRPr="003143AD">
              <w:rPr>
                <w:b/>
              </w:rPr>
              <w:t>Физкультминутка</w:t>
            </w:r>
          </w:p>
          <w:p w:rsidR="00ED37BF" w:rsidRDefault="00ED37BF" w:rsidP="00ED37BF">
            <w:pPr>
              <w:pStyle w:val="Default"/>
              <w:jc w:val="both"/>
            </w:pPr>
          </w:p>
        </w:tc>
        <w:tc>
          <w:tcPr>
            <w:tcW w:w="3797" w:type="dxa"/>
          </w:tcPr>
          <w:p w:rsidR="008A7DCE" w:rsidRDefault="00ED37BF" w:rsidP="00927FC1">
            <w:pPr>
              <w:pStyle w:val="Default"/>
              <w:jc w:val="both"/>
            </w:pPr>
            <w:r>
              <w:t>Ребята, а где в жизненных ситуациях мы можем использовать формулу для вычисления площадей?</w:t>
            </w:r>
          </w:p>
          <w:p w:rsidR="00ED37BF" w:rsidRDefault="00ED37BF" w:rsidP="00ED37BF">
            <w:pPr>
              <w:pStyle w:val="Default"/>
              <w:jc w:val="both"/>
              <w:rPr>
                <w:rFonts w:eastAsia="Times New Roman"/>
                <w:color w:val="111115"/>
              </w:rPr>
            </w:pPr>
            <w:r w:rsidRPr="00ED37BF">
              <w:rPr>
                <w:rFonts w:eastAsia="Times New Roman"/>
                <w:color w:val="111115"/>
              </w:rPr>
              <w:t xml:space="preserve">Сегодня мы с вами находимся в кабинете математики. Здесь всегда чисто и аккуратно, но со временем даже стены </w:t>
            </w:r>
            <w:proofErr w:type="gramStart"/>
            <w:r w:rsidRPr="00ED37BF">
              <w:rPr>
                <w:rFonts w:eastAsia="Times New Roman"/>
                <w:color w:val="111115"/>
              </w:rPr>
              <w:t>изнашиваются</w:t>
            </w:r>
            <w:proofErr w:type="gramEnd"/>
            <w:r w:rsidRPr="00ED37BF">
              <w:rPr>
                <w:rFonts w:eastAsia="Times New Roman"/>
                <w:color w:val="111115"/>
              </w:rPr>
              <w:t xml:space="preserve"> и приходит время ремонта. Чтобы организовать хороший ремонт и не потратить лишних денег нужно уметь вести правильны расчёты строительных работ. Сегодня мы с вами все будем работать в расчётных отделах. Работаем в группах. Каждая группа в конце занятия предоставит свои расчёты по ремонту</w:t>
            </w:r>
            <w:r>
              <w:rPr>
                <w:rFonts w:eastAsia="Times New Roman"/>
                <w:color w:val="111115"/>
              </w:rPr>
              <w:t>.</w:t>
            </w:r>
          </w:p>
          <w:p w:rsidR="00ED37BF" w:rsidRDefault="00ED37BF" w:rsidP="00ED37BF">
            <w:pPr>
              <w:pStyle w:val="Default"/>
              <w:jc w:val="both"/>
              <w:rPr>
                <w:rFonts w:eastAsia="Times New Roman"/>
                <w:color w:val="111115"/>
              </w:rPr>
            </w:pPr>
            <w:r>
              <w:rPr>
                <w:rFonts w:eastAsia="Times New Roman"/>
                <w:color w:val="111115"/>
              </w:rPr>
              <w:t>Перед каждой группой</w:t>
            </w:r>
            <w:r w:rsidRPr="00ED37BF">
              <w:rPr>
                <w:rFonts w:eastAsia="Times New Roman"/>
                <w:color w:val="111115"/>
              </w:rPr>
              <w:t xml:space="preserve"> стоит задача: рассчитать, в какую сумму обойдется школе ремонт кабинета математики. Нам необходимо рассчитать стоимость и количество разных материалов, общую сумму затрат и подобрать самый выгодный вариант. Давайте подумаем, какие </w:t>
            </w:r>
            <w:proofErr w:type="gramStart"/>
            <w:r w:rsidRPr="00ED37BF">
              <w:rPr>
                <w:rFonts w:eastAsia="Times New Roman"/>
                <w:color w:val="111115"/>
              </w:rPr>
              <w:t>формулы</w:t>
            </w:r>
            <w:proofErr w:type="gramEnd"/>
            <w:r w:rsidRPr="00ED37BF">
              <w:rPr>
                <w:rFonts w:eastAsia="Times New Roman"/>
                <w:color w:val="111115"/>
              </w:rPr>
              <w:t xml:space="preserve"> и знания нам потребуются?</w:t>
            </w:r>
          </w:p>
          <w:p w:rsidR="00F51331" w:rsidRPr="00F51331" w:rsidRDefault="00F51331" w:rsidP="004D1AC6">
            <w:pPr>
              <w:shd w:val="clear" w:color="auto" w:fill="FFFFFF"/>
              <w:ind w:firstLine="567"/>
              <w:jc w:val="both"/>
              <w:rPr>
                <w:sz w:val="24"/>
                <w:szCs w:val="24"/>
              </w:rPr>
            </w:pPr>
            <w:r w:rsidRPr="00F5133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По результатам ваших вычислений мы составим общую таблицу и вычислим сумму, необходимую для ремонта.</w:t>
            </w:r>
          </w:p>
          <w:p w:rsidR="00ED37BF" w:rsidRDefault="00F51331" w:rsidP="00ED37BF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задания для групп – в приложении).</w:t>
            </w:r>
          </w:p>
          <w:p w:rsidR="004D1AC6" w:rsidRPr="004D1AC6" w:rsidRDefault="004D1AC6" w:rsidP="00ED37BF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 xml:space="preserve">( Во время </w:t>
            </w: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 xml:space="preserve"> работы учителем заполняется экспертный лист для оценки работы группы</w:t>
            </w: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).</w:t>
            </w:r>
          </w:p>
          <w:p w:rsidR="00F85FE6" w:rsidRPr="00F85FE6" w:rsidRDefault="00F85FE6" w:rsidP="00F85FE6">
            <w:pPr>
              <w:shd w:val="clear" w:color="auto" w:fill="FFFFFF"/>
              <w:tabs>
                <w:tab w:val="left" w:pos="7488"/>
              </w:tabs>
              <w:jc w:val="both"/>
              <w:rPr>
                <w:sz w:val="24"/>
                <w:szCs w:val="24"/>
              </w:rPr>
            </w:pPr>
            <w:r w:rsidRPr="00F85FE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Подведение итогов</w:t>
            </w:r>
            <w:r w:rsidRPr="00F85FE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ab/>
            </w:r>
          </w:p>
          <w:p w:rsidR="00F85FE6" w:rsidRPr="00F85FE6" w:rsidRDefault="00F85FE6" w:rsidP="00F85F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5FE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Проверяем полученные результаты. Затем представители каждой группы заполняют сводную таблицу. </w:t>
            </w:r>
            <w:proofErr w:type="gramStart"/>
            <w:r w:rsidRPr="00F85FE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Итак</w:t>
            </w:r>
            <w:proofErr w:type="gramEnd"/>
            <w:r w:rsidRPr="00F85FE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 ребята составим смету ремонта кабинета</w:t>
            </w:r>
          </w:p>
          <w:p w:rsidR="00F85FE6" w:rsidRPr="00F85FE6" w:rsidRDefault="00F85FE6" w:rsidP="00F85FE6">
            <w:pPr>
              <w:shd w:val="clear" w:color="auto" w:fill="FFFFFF"/>
              <w:ind w:firstLine="567"/>
              <w:jc w:val="both"/>
              <w:rPr>
                <w:sz w:val="24"/>
                <w:szCs w:val="24"/>
              </w:rPr>
            </w:pPr>
            <w:r w:rsidRPr="00F85FE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</w:rPr>
              <w:t>Смета ремонта кабинета</w:t>
            </w:r>
          </w:p>
          <w:tbl>
            <w:tblPr>
              <w:tblW w:w="7483" w:type="dxa"/>
              <w:tblInd w:w="207" w:type="dxa"/>
              <w:tblLook w:val="04A0"/>
            </w:tblPr>
            <w:tblGrid>
              <w:gridCol w:w="1909"/>
              <w:gridCol w:w="1330"/>
              <w:gridCol w:w="1075"/>
              <w:gridCol w:w="1571"/>
              <w:gridCol w:w="1598"/>
            </w:tblGrid>
            <w:tr w:rsidR="00F85FE6" w:rsidRPr="00F85FE6" w:rsidTr="00F85FE6">
              <w:trPr>
                <w:trHeight w:val="308"/>
              </w:trPr>
              <w:tc>
                <w:tcPr>
                  <w:tcW w:w="19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85FE6" w:rsidRPr="00F85FE6" w:rsidRDefault="00F85FE6" w:rsidP="001B64AA">
                  <w:pPr>
                    <w:widowControl w:val="0"/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</w:pPr>
                  <w:r w:rsidRPr="00F85FE6"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  <w:t>Наименование товара</w:t>
                  </w:r>
                </w:p>
              </w:tc>
              <w:tc>
                <w:tcPr>
                  <w:tcW w:w="1330" w:type="dxa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85FE6" w:rsidRPr="00F85FE6" w:rsidRDefault="00F85FE6" w:rsidP="001B64AA">
                  <w:pPr>
                    <w:widowControl w:val="0"/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</w:pPr>
                  <w:r w:rsidRPr="00F85FE6"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  <w:t>Место покупки</w:t>
                  </w:r>
                </w:p>
              </w:tc>
              <w:tc>
                <w:tcPr>
                  <w:tcW w:w="1075" w:type="dxa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85FE6" w:rsidRPr="00F85FE6" w:rsidRDefault="00F85FE6" w:rsidP="001B64AA">
                  <w:pPr>
                    <w:widowControl w:val="0"/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</w:pPr>
                  <w:r w:rsidRPr="00F85FE6"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  <w:t>Цена (</w:t>
                  </w:r>
                  <w:proofErr w:type="spellStart"/>
                  <w:r w:rsidRPr="00F85FE6"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  <w:t>руб</w:t>
                  </w:r>
                  <w:proofErr w:type="spellEnd"/>
                  <w:r w:rsidRPr="00F85FE6"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571" w:type="dxa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85FE6" w:rsidRPr="00F85FE6" w:rsidRDefault="00F85FE6" w:rsidP="001B64AA">
                  <w:pPr>
                    <w:widowControl w:val="0"/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</w:pPr>
                  <w:r w:rsidRPr="00F85FE6"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  <w:t>Количество упаковок</w:t>
                  </w:r>
                </w:p>
              </w:tc>
              <w:tc>
                <w:tcPr>
                  <w:tcW w:w="1598" w:type="dxa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85FE6" w:rsidRPr="00F85FE6" w:rsidRDefault="00F85FE6" w:rsidP="001B64AA">
                  <w:pPr>
                    <w:widowControl w:val="0"/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</w:pPr>
                  <w:r w:rsidRPr="00F85FE6"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  <w:t>Стоимость (</w:t>
                  </w:r>
                  <w:proofErr w:type="spellStart"/>
                  <w:r w:rsidRPr="00F85FE6"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  <w:t>руб</w:t>
                  </w:r>
                  <w:proofErr w:type="spellEnd"/>
                  <w:r w:rsidRPr="00F85FE6"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  <w:t>)</w:t>
                  </w:r>
                </w:p>
              </w:tc>
            </w:tr>
            <w:tr w:rsidR="00F85FE6" w:rsidTr="00F85FE6">
              <w:trPr>
                <w:trHeight w:val="315"/>
              </w:trPr>
              <w:tc>
                <w:tcPr>
                  <w:tcW w:w="1909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85FE6" w:rsidRPr="00F85FE6" w:rsidRDefault="00F85FE6" w:rsidP="001B64AA">
                  <w:pPr>
                    <w:widowControl w:val="0"/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</w:pPr>
                  <w:r w:rsidRPr="00F85FE6"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  <w:t>Линолеум</w:t>
                  </w:r>
                </w:p>
                <w:p w:rsidR="00F85FE6" w:rsidRPr="00F85FE6" w:rsidRDefault="00F85FE6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</w:pPr>
                  <w:r w:rsidRPr="00F85FE6"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330" w:type="dxa"/>
                  <w:tcBorders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85FE6" w:rsidRDefault="00F85FE6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85FE6" w:rsidRDefault="00F85FE6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1571" w:type="dxa"/>
                  <w:tcBorders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85FE6" w:rsidRDefault="00F85FE6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1598" w:type="dxa"/>
                  <w:tcBorders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85FE6" w:rsidRDefault="00F85FE6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  <w:t> </w:t>
                  </w:r>
                </w:p>
              </w:tc>
            </w:tr>
            <w:tr w:rsidR="00F85FE6" w:rsidTr="00F85FE6">
              <w:trPr>
                <w:trHeight w:val="154"/>
              </w:trPr>
              <w:tc>
                <w:tcPr>
                  <w:tcW w:w="1909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85FE6" w:rsidRPr="00F85FE6" w:rsidRDefault="00F85FE6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</w:pPr>
                  <w:r w:rsidRPr="00F85FE6"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  <w:t>Клей</w:t>
                  </w:r>
                </w:p>
              </w:tc>
              <w:tc>
                <w:tcPr>
                  <w:tcW w:w="1330" w:type="dxa"/>
                  <w:tcBorders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85FE6" w:rsidRDefault="00F85FE6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85FE6" w:rsidRDefault="00F85FE6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1571" w:type="dxa"/>
                  <w:tcBorders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85FE6" w:rsidRDefault="00F85FE6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1598" w:type="dxa"/>
                  <w:tcBorders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85FE6" w:rsidRDefault="00F85FE6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  <w:t> </w:t>
                  </w:r>
                </w:p>
              </w:tc>
            </w:tr>
            <w:tr w:rsidR="00F85FE6" w:rsidTr="00F85FE6">
              <w:trPr>
                <w:trHeight w:val="154"/>
              </w:trPr>
              <w:tc>
                <w:tcPr>
                  <w:tcW w:w="1909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85FE6" w:rsidRPr="00F85FE6" w:rsidRDefault="00F85FE6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</w:pPr>
                  <w:r w:rsidRPr="00F85FE6"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  <w:t>Краска</w:t>
                  </w:r>
                </w:p>
              </w:tc>
              <w:tc>
                <w:tcPr>
                  <w:tcW w:w="1330" w:type="dxa"/>
                  <w:tcBorders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85FE6" w:rsidRDefault="00F85FE6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85FE6" w:rsidRDefault="00F85FE6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1571" w:type="dxa"/>
                  <w:tcBorders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85FE6" w:rsidRDefault="00F85FE6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1598" w:type="dxa"/>
                  <w:tcBorders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85FE6" w:rsidRDefault="00F85FE6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  <w:t> </w:t>
                  </w:r>
                </w:p>
              </w:tc>
            </w:tr>
            <w:tr w:rsidR="00F85FE6" w:rsidTr="00F85FE6">
              <w:trPr>
                <w:trHeight w:val="154"/>
              </w:trPr>
              <w:tc>
                <w:tcPr>
                  <w:tcW w:w="1909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85FE6" w:rsidRPr="00F85FE6" w:rsidRDefault="00F85FE6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</w:pPr>
                  <w:r w:rsidRPr="00F85FE6"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  <w:lastRenderedPageBreak/>
                    <w:t>Побелка</w:t>
                  </w:r>
                </w:p>
              </w:tc>
              <w:tc>
                <w:tcPr>
                  <w:tcW w:w="1330" w:type="dxa"/>
                  <w:tcBorders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85FE6" w:rsidRDefault="00F85FE6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85FE6" w:rsidRDefault="00F85FE6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1571" w:type="dxa"/>
                  <w:tcBorders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85FE6" w:rsidRDefault="00F85FE6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1598" w:type="dxa"/>
                  <w:tcBorders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85FE6" w:rsidRDefault="00F85FE6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  <w:t> </w:t>
                  </w:r>
                </w:p>
              </w:tc>
            </w:tr>
            <w:tr w:rsidR="00F85FE6" w:rsidTr="00F85FE6">
              <w:trPr>
                <w:trHeight w:val="161"/>
              </w:trPr>
              <w:tc>
                <w:tcPr>
                  <w:tcW w:w="5885" w:type="dxa"/>
                  <w:gridSpan w:val="4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85FE6" w:rsidRPr="00F85FE6" w:rsidRDefault="00F85FE6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</w:pPr>
                  <w:r w:rsidRPr="00F85FE6">
                    <w:rPr>
                      <w:rFonts w:ascii="Times New Roman" w:eastAsia="Times New Roman" w:hAnsi="Times New Roman" w:cs="Times New Roman"/>
                      <w:color w:val="111115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598" w:type="dxa"/>
                  <w:tcBorders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</w:tcPr>
                <w:p w:rsidR="00F85FE6" w:rsidRDefault="00F85FE6" w:rsidP="001B64AA">
                  <w:pPr>
                    <w:widowControl w:val="0"/>
                    <w:spacing w:after="0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111115"/>
                      <w:sz w:val="28"/>
                      <w:szCs w:val="28"/>
                    </w:rPr>
                    <w:t> </w:t>
                  </w:r>
                </w:p>
              </w:tc>
            </w:tr>
          </w:tbl>
          <w:p w:rsidR="00F85FE6" w:rsidRDefault="00F85FE6" w:rsidP="00F85FE6">
            <w:pPr>
              <w:shd w:val="clear" w:color="auto" w:fill="FFFFFF"/>
              <w:jc w:val="both"/>
            </w:pPr>
          </w:p>
          <w:p w:rsidR="00F85FE6" w:rsidRDefault="00F85FE6" w:rsidP="00F85FE6">
            <w:pPr>
              <w:shd w:val="clear" w:color="auto" w:fill="FFFFFF"/>
              <w:tabs>
                <w:tab w:val="left" w:pos="988"/>
              </w:tabs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</w:rPr>
            </w:pPr>
          </w:p>
          <w:p w:rsidR="00ED37BF" w:rsidRPr="00ED37BF" w:rsidRDefault="00ED37BF" w:rsidP="00927FC1">
            <w:pPr>
              <w:pStyle w:val="Default"/>
              <w:jc w:val="both"/>
            </w:pPr>
          </w:p>
        </w:tc>
        <w:tc>
          <w:tcPr>
            <w:tcW w:w="4713" w:type="dxa"/>
          </w:tcPr>
          <w:p w:rsidR="008A7DCE" w:rsidRDefault="00ED37BF" w:rsidP="00927FC1">
            <w:pPr>
              <w:pStyle w:val="Default"/>
              <w:jc w:val="both"/>
            </w:pPr>
            <w:r>
              <w:lastRenderedPageBreak/>
              <w:t>Отвечаю</w:t>
            </w:r>
            <w:proofErr w:type="gramStart"/>
            <w:r>
              <w:t>т(</w:t>
            </w:r>
            <w:proofErr w:type="gramEnd"/>
            <w:r>
              <w:t xml:space="preserve">при ремонте, строительстве и </w:t>
            </w:r>
            <w:proofErr w:type="spellStart"/>
            <w:r>
              <w:t>т.д</w:t>
            </w:r>
            <w:proofErr w:type="spellEnd"/>
            <w:r>
              <w:t>).</w:t>
            </w:r>
          </w:p>
          <w:p w:rsidR="00ED37BF" w:rsidRDefault="00ED37BF" w:rsidP="00927FC1">
            <w:pPr>
              <w:pStyle w:val="Default"/>
              <w:jc w:val="both"/>
            </w:pPr>
            <w:r>
              <w:t>Участвуют в обсуждении поставленной задачи.</w:t>
            </w:r>
          </w:p>
          <w:p w:rsidR="00F51331" w:rsidRDefault="00F51331" w:rsidP="00927FC1">
            <w:pPr>
              <w:pStyle w:val="Default"/>
              <w:jc w:val="both"/>
            </w:pPr>
          </w:p>
          <w:p w:rsidR="00F51331" w:rsidRDefault="00F51331" w:rsidP="00927FC1">
            <w:pPr>
              <w:pStyle w:val="Default"/>
              <w:jc w:val="both"/>
            </w:pPr>
          </w:p>
          <w:p w:rsidR="00F51331" w:rsidRDefault="00F51331" w:rsidP="00927FC1">
            <w:pPr>
              <w:pStyle w:val="Default"/>
              <w:jc w:val="both"/>
            </w:pPr>
          </w:p>
          <w:p w:rsidR="00F51331" w:rsidRDefault="00F51331" w:rsidP="00927FC1">
            <w:pPr>
              <w:pStyle w:val="Default"/>
              <w:jc w:val="both"/>
            </w:pPr>
          </w:p>
          <w:p w:rsidR="00F51331" w:rsidRDefault="00F51331" w:rsidP="00927FC1">
            <w:pPr>
              <w:pStyle w:val="Default"/>
              <w:jc w:val="both"/>
            </w:pPr>
          </w:p>
          <w:p w:rsidR="00F51331" w:rsidRDefault="00F51331" w:rsidP="00927FC1">
            <w:pPr>
              <w:pStyle w:val="Default"/>
              <w:jc w:val="both"/>
            </w:pPr>
          </w:p>
          <w:p w:rsidR="00F51331" w:rsidRDefault="00F51331" w:rsidP="00927FC1">
            <w:pPr>
              <w:pStyle w:val="Default"/>
              <w:jc w:val="both"/>
            </w:pPr>
          </w:p>
          <w:p w:rsidR="00F51331" w:rsidRDefault="00F51331" w:rsidP="00927FC1">
            <w:pPr>
              <w:pStyle w:val="Default"/>
              <w:jc w:val="both"/>
            </w:pPr>
            <w:r>
              <w:t>Работают в группах</w:t>
            </w:r>
            <w:r w:rsidR="00F85FE6">
              <w:t>.</w:t>
            </w:r>
          </w:p>
          <w:p w:rsidR="00F85FE6" w:rsidRDefault="00F85FE6" w:rsidP="00927FC1">
            <w:pPr>
              <w:pStyle w:val="Default"/>
              <w:jc w:val="both"/>
            </w:pPr>
          </w:p>
          <w:p w:rsidR="00F85FE6" w:rsidRDefault="00F85FE6" w:rsidP="00927FC1">
            <w:pPr>
              <w:pStyle w:val="Default"/>
              <w:jc w:val="both"/>
            </w:pPr>
          </w:p>
          <w:p w:rsidR="00F85FE6" w:rsidRDefault="00F85FE6" w:rsidP="00927FC1">
            <w:pPr>
              <w:pStyle w:val="Default"/>
              <w:jc w:val="both"/>
            </w:pPr>
          </w:p>
          <w:p w:rsidR="00F85FE6" w:rsidRDefault="00F85FE6" w:rsidP="00927FC1">
            <w:pPr>
              <w:pStyle w:val="Default"/>
              <w:jc w:val="both"/>
            </w:pPr>
          </w:p>
          <w:p w:rsidR="00F85FE6" w:rsidRDefault="00F85FE6" w:rsidP="00927FC1">
            <w:pPr>
              <w:pStyle w:val="Default"/>
              <w:jc w:val="both"/>
            </w:pPr>
          </w:p>
          <w:p w:rsidR="00F85FE6" w:rsidRDefault="00F85FE6" w:rsidP="00927FC1">
            <w:pPr>
              <w:pStyle w:val="Default"/>
              <w:jc w:val="both"/>
            </w:pPr>
          </w:p>
          <w:p w:rsidR="00F85FE6" w:rsidRDefault="00F85FE6" w:rsidP="00927FC1">
            <w:pPr>
              <w:pStyle w:val="Default"/>
              <w:jc w:val="both"/>
            </w:pPr>
          </w:p>
          <w:p w:rsidR="00F85FE6" w:rsidRDefault="00F85FE6" w:rsidP="00927FC1">
            <w:pPr>
              <w:pStyle w:val="Default"/>
              <w:jc w:val="both"/>
            </w:pPr>
          </w:p>
          <w:p w:rsidR="00F85FE6" w:rsidRDefault="00F85FE6" w:rsidP="00927FC1">
            <w:pPr>
              <w:pStyle w:val="Default"/>
              <w:jc w:val="both"/>
            </w:pPr>
          </w:p>
          <w:p w:rsidR="00F85FE6" w:rsidRDefault="00F85FE6" w:rsidP="00927FC1">
            <w:pPr>
              <w:pStyle w:val="Default"/>
              <w:jc w:val="both"/>
            </w:pPr>
          </w:p>
          <w:p w:rsidR="00F85FE6" w:rsidRDefault="00F85FE6" w:rsidP="00927FC1">
            <w:pPr>
              <w:pStyle w:val="Default"/>
              <w:jc w:val="both"/>
            </w:pPr>
            <w:r>
              <w:t xml:space="preserve">Представители групп заполняют </w:t>
            </w:r>
            <w:r>
              <w:lastRenderedPageBreak/>
              <w:t xml:space="preserve">таблицу. </w:t>
            </w:r>
          </w:p>
        </w:tc>
      </w:tr>
      <w:tr w:rsidR="00EF4413" w:rsidTr="00EF4413">
        <w:tc>
          <w:tcPr>
            <w:tcW w:w="769" w:type="dxa"/>
          </w:tcPr>
          <w:p w:rsidR="008A7DCE" w:rsidRDefault="00F85FE6" w:rsidP="00927FC1">
            <w:pPr>
              <w:pStyle w:val="Default"/>
              <w:jc w:val="both"/>
            </w:pPr>
            <w:r>
              <w:lastRenderedPageBreak/>
              <w:t>5.</w:t>
            </w:r>
          </w:p>
        </w:tc>
        <w:tc>
          <w:tcPr>
            <w:tcW w:w="1749" w:type="dxa"/>
          </w:tcPr>
          <w:p w:rsidR="008A7DCE" w:rsidRDefault="00F85FE6" w:rsidP="00927FC1">
            <w:pPr>
              <w:pStyle w:val="Default"/>
              <w:jc w:val="both"/>
            </w:pPr>
            <w:r>
              <w:t>Этап рефлексии учебной деятельности на уроке</w:t>
            </w:r>
          </w:p>
        </w:tc>
        <w:tc>
          <w:tcPr>
            <w:tcW w:w="3994" w:type="dxa"/>
          </w:tcPr>
          <w:p w:rsidR="008A7DCE" w:rsidRDefault="00F85FE6" w:rsidP="00927FC1">
            <w:pPr>
              <w:pStyle w:val="Default"/>
              <w:jc w:val="both"/>
            </w:pPr>
            <w:r>
              <w:t>Подведение итогов</w:t>
            </w:r>
          </w:p>
        </w:tc>
        <w:tc>
          <w:tcPr>
            <w:tcW w:w="3797" w:type="dxa"/>
          </w:tcPr>
          <w:p w:rsidR="008A7DCE" w:rsidRDefault="00F85FE6" w:rsidP="00927FC1">
            <w:pPr>
              <w:pStyle w:val="Default"/>
              <w:jc w:val="both"/>
            </w:pPr>
            <w:r>
              <w:t>Ребята, что мы сегодня на уроке делали?</w:t>
            </w:r>
          </w:p>
          <w:p w:rsidR="00F85FE6" w:rsidRDefault="002A0F94" w:rsidP="00927FC1">
            <w:pPr>
              <w:pStyle w:val="Default"/>
              <w:jc w:val="both"/>
            </w:pPr>
            <w:r>
              <w:t>Надо ли уметь находить площадь</w:t>
            </w:r>
            <w:r w:rsidR="00F85FE6">
              <w:t>?</w:t>
            </w:r>
          </w:p>
          <w:p w:rsidR="00F85FE6" w:rsidRDefault="00F85FE6" w:rsidP="00927FC1">
            <w:pPr>
              <w:pStyle w:val="Default"/>
              <w:jc w:val="both"/>
            </w:pPr>
            <w:r>
              <w:t>Пригодятся ли полученные знания в жизненных ситуациях?</w:t>
            </w:r>
          </w:p>
        </w:tc>
        <w:tc>
          <w:tcPr>
            <w:tcW w:w="4713" w:type="dxa"/>
          </w:tcPr>
          <w:p w:rsidR="008A7DCE" w:rsidRDefault="00F85FE6" w:rsidP="00927FC1">
            <w:pPr>
              <w:pStyle w:val="Default"/>
              <w:jc w:val="both"/>
            </w:pPr>
            <w:r>
              <w:t>Отвечают на вопросы.</w:t>
            </w:r>
          </w:p>
        </w:tc>
      </w:tr>
    </w:tbl>
    <w:p w:rsidR="008A7DCE" w:rsidRPr="008A7DCE" w:rsidRDefault="008A7DCE" w:rsidP="00927FC1">
      <w:pPr>
        <w:pStyle w:val="Default"/>
        <w:jc w:val="both"/>
      </w:pPr>
    </w:p>
    <w:p w:rsidR="00927FC1" w:rsidRPr="008A7DCE" w:rsidRDefault="00927FC1" w:rsidP="00927FC1">
      <w:pPr>
        <w:pStyle w:val="Default"/>
      </w:pPr>
    </w:p>
    <w:p w:rsidR="007635FB" w:rsidRPr="008A7DCE" w:rsidRDefault="007635FB">
      <w:pPr>
        <w:rPr>
          <w:sz w:val="24"/>
          <w:szCs w:val="24"/>
        </w:rPr>
      </w:pPr>
    </w:p>
    <w:p w:rsidR="008A7DCE" w:rsidRDefault="008A7DCE"/>
    <w:p w:rsidR="008A7DCE" w:rsidRDefault="008A7DCE"/>
    <w:p w:rsidR="004D1AC6" w:rsidRDefault="004D1AC6"/>
    <w:p w:rsidR="004D1AC6" w:rsidRDefault="004D1AC6"/>
    <w:p w:rsidR="004D1AC6" w:rsidRDefault="004D1AC6"/>
    <w:p w:rsidR="004D1AC6" w:rsidRDefault="004D1AC6"/>
    <w:p w:rsidR="004D1AC6" w:rsidRDefault="004D1AC6"/>
    <w:p w:rsidR="004D1AC6" w:rsidRDefault="004D1AC6"/>
    <w:p w:rsidR="00EF55CE" w:rsidRDefault="00EF55CE"/>
    <w:p w:rsidR="00EF55CE" w:rsidRDefault="00EF55CE"/>
    <w:p w:rsidR="00EF55CE" w:rsidRDefault="00EF55CE"/>
    <w:p w:rsidR="004D1AC6" w:rsidRPr="004D1AC6" w:rsidRDefault="004D1AC6">
      <w:pPr>
        <w:rPr>
          <w:rFonts w:ascii="Times New Roman" w:hAnsi="Times New Roman" w:cs="Times New Roman"/>
          <w:b/>
          <w:sz w:val="24"/>
          <w:szCs w:val="24"/>
        </w:rPr>
      </w:pPr>
      <w:r w:rsidRPr="004D1AC6">
        <w:rPr>
          <w:rFonts w:ascii="Times New Roman" w:hAnsi="Times New Roman" w:cs="Times New Roman"/>
          <w:b/>
          <w:sz w:val="24"/>
          <w:szCs w:val="24"/>
        </w:rPr>
        <w:lastRenderedPageBreak/>
        <w:t>Приложение</w:t>
      </w:r>
    </w:p>
    <w:p w:rsidR="004D1AC6" w:rsidRPr="004D1AC6" w:rsidRDefault="004D1AC6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4D1AC6">
        <w:rPr>
          <w:rFonts w:ascii="Times New Roman" w:hAnsi="Times New Roman" w:cs="Times New Roman"/>
          <w:b/>
          <w:i/>
          <w:sz w:val="24"/>
          <w:szCs w:val="24"/>
        </w:rPr>
        <w:t>1. Индивидуальное задание:</w:t>
      </w:r>
    </w:p>
    <w:tbl>
      <w:tblPr>
        <w:tblW w:w="10216" w:type="dxa"/>
        <w:tblInd w:w="98" w:type="dxa"/>
        <w:tblLayout w:type="fixed"/>
        <w:tblLook w:val="04A0"/>
      </w:tblPr>
      <w:tblGrid>
        <w:gridCol w:w="7948"/>
        <w:gridCol w:w="2268"/>
      </w:tblGrid>
      <w:tr w:rsidR="004D1AC6" w:rsidRPr="004D1AC6" w:rsidTr="001B64AA">
        <w:tc>
          <w:tcPr>
            <w:tcW w:w="7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jc w:val="both"/>
              <w:rPr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А) Найдите периметр прямоугольника со сторонами 6 см и 8 см.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1) 4 дм</w:t>
            </w:r>
          </w:p>
        </w:tc>
      </w:tr>
      <w:tr w:rsidR="004D1AC6" w:rsidRPr="004D1AC6" w:rsidTr="001B64AA">
        <w:tc>
          <w:tcPr>
            <w:tcW w:w="79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Б) Найдите площадь квадрата со стороной 9 м.</w:t>
            </w:r>
          </w:p>
        </w:tc>
        <w:tc>
          <w:tcPr>
            <w:tcW w:w="226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2) 9 м²</w:t>
            </w:r>
          </w:p>
        </w:tc>
      </w:tr>
      <w:tr w:rsidR="004D1AC6" w:rsidRPr="004D1AC6" w:rsidTr="001B64AA">
        <w:tc>
          <w:tcPr>
            <w:tcW w:w="79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В) Найдите площадь прямоугольника со сторонами 6 м и 8 см.</w:t>
            </w:r>
          </w:p>
        </w:tc>
        <w:tc>
          <w:tcPr>
            <w:tcW w:w="226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3) 81 м²</w:t>
            </w:r>
          </w:p>
        </w:tc>
      </w:tr>
      <w:tr w:rsidR="004D1AC6" w:rsidRPr="004D1AC6" w:rsidTr="001B64AA">
        <w:tc>
          <w:tcPr>
            <w:tcW w:w="79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Г) Площадь прямоугольника 56 дм². Найдите ширину этого прямоугольника, если его длина 14 дм. </w:t>
            </w:r>
          </w:p>
        </w:tc>
        <w:tc>
          <w:tcPr>
            <w:tcW w:w="226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4) 28 см</w:t>
            </w:r>
          </w:p>
        </w:tc>
      </w:tr>
      <w:tr w:rsidR="004D1AC6" w:rsidRPr="004D1AC6" w:rsidTr="001B64AA">
        <w:tc>
          <w:tcPr>
            <w:tcW w:w="79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Д) Периметр квадратной песочницы 12 м. Найдите площадь этой песочницы</w:t>
            </w:r>
          </w:p>
        </w:tc>
        <w:tc>
          <w:tcPr>
            <w:tcW w:w="226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5) 48 см²</w:t>
            </w:r>
          </w:p>
        </w:tc>
      </w:tr>
      <w:tr w:rsidR="004D1AC6" w:rsidRPr="004D1AC6" w:rsidTr="001B64AA">
        <w:tc>
          <w:tcPr>
            <w:tcW w:w="79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Е) Сумма двух сторон квадрата 16 дм. Найдите  площадь квадрата. </w:t>
            </w:r>
          </w:p>
        </w:tc>
        <w:tc>
          <w:tcPr>
            <w:tcW w:w="226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6) 64 дм²</w:t>
            </w:r>
          </w:p>
        </w:tc>
      </w:tr>
    </w:tbl>
    <w:p w:rsidR="004D1AC6" w:rsidRPr="004D1AC6" w:rsidRDefault="004D1AC6" w:rsidP="003221FF">
      <w:pPr>
        <w:shd w:val="clear" w:color="auto" w:fill="FFFFFF"/>
        <w:tabs>
          <w:tab w:val="left" w:pos="1055"/>
        </w:tabs>
        <w:spacing w:after="0"/>
        <w:ind w:firstLine="567"/>
        <w:jc w:val="both"/>
        <w:rPr>
          <w:sz w:val="24"/>
          <w:szCs w:val="24"/>
        </w:rPr>
      </w:pPr>
      <w:r w:rsidRPr="004D1AC6">
        <w:rPr>
          <w:rFonts w:ascii="Times New Roman" w:eastAsia="Times New Roman" w:hAnsi="Times New Roman" w:cs="Times New Roman"/>
          <w:color w:val="111115"/>
          <w:sz w:val="24"/>
          <w:szCs w:val="24"/>
        </w:rPr>
        <w:t> </w:t>
      </w:r>
      <w:r w:rsidR="003221FF">
        <w:rPr>
          <w:rFonts w:ascii="Times New Roman" w:eastAsia="Times New Roman" w:hAnsi="Times New Roman" w:cs="Times New Roman"/>
          <w:color w:val="111115"/>
          <w:sz w:val="24"/>
          <w:szCs w:val="24"/>
        </w:rPr>
        <w:tab/>
      </w:r>
    </w:p>
    <w:tbl>
      <w:tblPr>
        <w:tblW w:w="10216" w:type="dxa"/>
        <w:tblInd w:w="98" w:type="dxa"/>
        <w:tblLayout w:type="fixed"/>
        <w:tblLook w:val="04A0"/>
      </w:tblPr>
      <w:tblGrid>
        <w:gridCol w:w="1853"/>
        <w:gridCol w:w="1843"/>
        <w:gridCol w:w="1843"/>
        <w:gridCol w:w="1701"/>
        <w:gridCol w:w="1559"/>
        <w:gridCol w:w="1417"/>
      </w:tblGrid>
      <w:tr w:rsidR="004D1AC6" w:rsidRPr="004D1AC6" w:rsidTr="001B64AA">
        <w:tc>
          <w:tcPr>
            <w:tcW w:w="1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b/>
                <w:color w:val="111115"/>
                <w:sz w:val="24"/>
                <w:szCs w:val="24"/>
              </w:rPr>
              <w:t>А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b/>
                <w:color w:val="111115"/>
                <w:sz w:val="24"/>
                <w:szCs w:val="24"/>
              </w:rPr>
              <w:t>Б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b/>
                <w:color w:val="111115"/>
                <w:sz w:val="24"/>
                <w:szCs w:val="24"/>
              </w:rPr>
              <w:t>В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b/>
                <w:color w:val="111115"/>
                <w:sz w:val="24"/>
                <w:szCs w:val="24"/>
              </w:rPr>
              <w:t>Г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b/>
                <w:color w:val="111115"/>
                <w:sz w:val="24"/>
                <w:szCs w:val="24"/>
              </w:rPr>
              <w:t>Д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b/>
                <w:color w:val="111115"/>
                <w:sz w:val="24"/>
                <w:szCs w:val="24"/>
              </w:rPr>
              <w:t>Е</w:t>
            </w:r>
          </w:p>
        </w:tc>
      </w:tr>
      <w:tr w:rsidR="004D1AC6" w:rsidRPr="004D1AC6" w:rsidTr="001B64AA">
        <w:tc>
          <w:tcPr>
            <w:tcW w:w="18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</w:p>
        </w:tc>
      </w:tr>
    </w:tbl>
    <w:p w:rsidR="004D1AC6" w:rsidRPr="004D1AC6" w:rsidRDefault="004D1AC6" w:rsidP="004D1AC6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</w:p>
    <w:p w:rsidR="004D1AC6" w:rsidRPr="004D1AC6" w:rsidRDefault="004D1AC6" w:rsidP="004D1AC6">
      <w:pPr>
        <w:shd w:val="clear" w:color="auto" w:fill="FFFFFF"/>
        <w:spacing w:after="0"/>
        <w:ind w:firstLine="567"/>
        <w:rPr>
          <w:sz w:val="24"/>
          <w:szCs w:val="24"/>
        </w:rPr>
      </w:pPr>
      <w:r w:rsidRPr="004D1AC6">
        <w:rPr>
          <w:rFonts w:ascii="Times New Roman" w:eastAsia="Times New Roman" w:hAnsi="Times New Roman" w:cs="Times New Roman"/>
          <w:color w:val="111115"/>
          <w:sz w:val="24"/>
          <w:szCs w:val="24"/>
        </w:rPr>
        <w:t>Ответ</w:t>
      </w:r>
      <w:proofErr w:type="gramStart"/>
      <w:r w:rsidRPr="004D1AC6">
        <w:rPr>
          <w:rFonts w:ascii="Times New Roman" w:eastAsia="Times New Roman" w:hAnsi="Times New Roman" w:cs="Times New Roman"/>
          <w:color w:val="111115"/>
          <w:sz w:val="24"/>
          <w:szCs w:val="24"/>
        </w:rPr>
        <w:t xml:space="preserve"> :</w:t>
      </w:r>
      <w:proofErr w:type="gramEnd"/>
    </w:p>
    <w:tbl>
      <w:tblPr>
        <w:tblW w:w="10216" w:type="dxa"/>
        <w:tblInd w:w="98" w:type="dxa"/>
        <w:tblLayout w:type="fixed"/>
        <w:tblLook w:val="04A0"/>
      </w:tblPr>
      <w:tblGrid>
        <w:gridCol w:w="1853"/>
        <w:gridCol w:w="1843"/>
        <w:gridCol w:w="1843"/>
        <w:gridCol w:w="1701"/>
        <w:gridCol w:w="1559"/>
        <w:gridCol w:w="1417"/>
      </w:tblGrid>
      <w:tr w:rsidR="004D1AC6" w:rsidRPr="004D1AC6" w:rsidTr="001B64AA">
        <w:tc>
          <w:tcPr>
            <w:tcW w:w="1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b/>
                <w:color w:val="111115"/>
                <w:sz w:val="24"/>
                <w:szCs w:val="24"/>
              </w:rPr>
              <w:t>А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b/>
                <w:color w:val="111115"/>
                <w:sz w:val="24"/>
                <w:szCs w:val="24"/>
              </w:rPr>
              <w:t>Б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b/>
                <w:color w:val="111115"/>
                <w:sz w:val="24"/>
                <w:szCs w:val="24"/>
              </w:rPr>
              <w:t>В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b/>
                <w:color w:val="111115"/>
                <w:sz w:val="24"/>
                <w:szCs w:val="24"/>
              </w:rPr>
              <w:t>Г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b/>
                <w:color w:val="111115"/>
                <w:sz w:val="24"/>
                <w:szCs w:val="24"/>
              </w:rPr>
              <w:t>Д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b/>
                <w:color w:val="111115"/>
                <w:sz w:val="24"/>
                <w:szCs w:val="24"/>
              </w:rPr>
              <w:t>Е</w:t>
            </w:r>
          </w:p>
        </w:tc>
      </w:tr>
      <w:tr w:rsidR="004D1AC6" w:rsidRPr="004D1AC6" w:rsidTr="001B64AA">
        <w:tc>
          <w:tcPr>
            <w:tcW w:w="18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6</w:t>
            </w:r>
          </w:p>
        </w:tc>
      </w:tr>
    </w:tbl>
    <w:p w:rsidR="004D1AC6" w:rsidRPr="004D1AC6" w:rsidRDefault="004D1AC6" w:rsidP="004D1AC6">
      <w:pPr>
        <w:rPr>
          <w:rFonts w:ascii="Times New Roman" w:hAnsi="Times New Roman" w:cs="Times New Roman"/>
          <w:sz w:val="24"/>
          <w:szCs w:val="24"/>
        </w:rPr>
      </w:pPr>
    </w:p>
    <w:p w:rsidR="004D1AC6" w:rsidRPr="001B64AA" w:rsidRDefault="004D1AC6" w:rsidP="004D1AC6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1B64AA">
        <w:rPr>
          <w:rFonts w:ascii="Times New Roman" w:hAnsi="Times New Roman" w:cs="Times New Roman"/>
          <w:b/>
          <w:i/>
          <w:sz w:val="24"/>
          <w:szCs w:val="24"/>
        </w:rPr>
        <w:t>2. Задания для групп</w:t>
      </w:r>
    </w:p>
    <w:p w:rsidR="004D1AC6" w:rsidRPr="004D1AC6" w:rsidRDefault="004D1AC6" w:rsidP="004D1AC6">
      <w:pPr>
        <w:shd w:val="clear" w:color="auto" w:fill="FFFFFF"/>
        <w:tabs>
          <w:tab w:val="left" w:pos="3885"/>
        </w:tabs>
        <w:spacing w:after="0"/>
        <w:ind w:firstLine="567"/>
        <w:jc w:val="both"/>
        <w:rPr>
          <w:b/>
          <w:sz w:val="24"/>
          <w:szCs w:val="24"/>
        </w:rPr>
      </w:pPr>
      <w:r w:rsidRPr="004D1AC6">
        <w:rPr>
          <w:rFonts w:ascii="Times New Roman" w:eastAsia="Times New Roman" w:hAnsi="Times New Roman" w:cs="Times New Roman"/>
          <w:b/>
          <w:color w:val="111115"/>
          <w:sz w:val="24"/>
          <w:szCs w:val="24"/>
        </w:rPr>
        <w:t>Группа 1 замена линолеума.</w:t>
      </w:r>
      <w:r w:rsidRPr="004D1AC6">
        <w:rPr>
          <w:rFonts w:ascii="Times New Roman" w:eastAsia="Times New Roman" w:hAnsi="Times New Roman" w:cs="Times New Roman"/>
          <w:b/>
          <w:color w:val="111115"/>
          <w:sz w:val="24"/>
          <w:szCs w:val="24"/>
        </w:rPr>
        <w:tab/>
      </w:r>
    </w:p>
    <w:p w:rsidR="004D1AC6" w:rsidRPr="004D1AC6" w:rsidRDefault="004D1AC6" w:rsidP="004D1AC6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  <w:r w:rsidRPr="004D1AC6">
        <w:rPr>
          <w:rFonts w:ascii="Times New Roman" w:eastAsia="Times New Roman" w:hAnsi="Times New Roman" w:cs="Times New Roman"/>
          <w:color w:val="111115"/>
          <w:sz w:val="24"/>
          <w:szCs w:val="24"/>
        </w:rPr>
        <w:t>1.     </w:t>
      </w:r>
      <w:r w:rsidR="001A4630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u w:val="single"/>
        </w:rPr>
        <w:t>Длина класса 9</w:t>
      </w:r>
      <w:r w:rsidRPr="004D1AC6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u w:val="single"/>
        </w:rPr>
        <w:t xml:space="preserve"> м,</w:t>
      </w:r>
      <w:r w:rsidR="001A4630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u w:val="single"/>
        </w:rPr>
        <w:t xml:space="preserve"> ширина - 6</w:t>
      </w:r>
      <w:r w:rsidRPr="004D1AC6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u w:val="single"/>
        </w:rPr>
        <w:t xml:space="preserve"> м</w:t>
      </w:r>
    </w:p>
    <w:p w:rsidR="004D1AC6" w:rsidRPr="004D1AC6" w:rsidRDefault="004D1AC6" w:rsidP="004D1AC6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  <w:r w:rsidRPr="004D1AC6">
        <w:rPr>
          <w:rFonts w:ascii="Times New Roman" w:eastAsia="Times New Roman" w:hAnsi="Times New Roman" w:cs="Times New Roman"/>
          <w:color w:val="111115"/>
          <w:sz w:val="24"/>
          <w:szCs w:val="24"/>
        </w:rPr>
        <w:t>Ознакомьтесь с данными стоимости строительных материалов, которые могут понадобиться для замены линолеума. Вычислите сколько отрезов длины необходимо купить (необходимо застелить весь пол, линолеум может оставаться). Какова будет стоимость по</w:t>
      </w:r>
      <w:r w:rsidR="001A4630">
        <w:rPr>
          <w:rFonts w:ascii="Times New Roman" w:eastAsia="Times New Roman" w:hAnsi="Times New Roman" w:cs="Times New Roman"/>
          <w:color w:val="111115"/>
          <w:sz w:val="24"/>
          <w:szCs w:val="24"/>
        </w:rPr>
        <w:t>купки в каждом магазине</w:t>
      </w:r>
      <w:r w:rsidRPr="004D1AC6">
        <w:rPr>
          <w:rFonts w:ascii="Times New Roman" w:eastAsia="Times New Roman" w:hAnsi="Times New Roman" w:cs="Times New Roman"/>
          <w:color w:val="111115"/>
          <w:sz w:val="24"/>
          <w:szCs w:val="24"/>
        </w:rPr>
        <w:t>. Все расчёты внесите в таблицу:</w:t>
      </w:r>
    </w:p>
    <w:p w:rsidR="004D1AC6" w:rsidRPr="004D1AC6" w:rsidRDefault="00EF55CE" w:rsidP="00EF55CE">
      <w:pPr>
        <w:shd w:val="clear" w:color="auto" w:fill="FFFFFF"/>
        <w:tabs>
          <w:tab w:val="left" w:pos="971"/>
        </w:tabs>
        <w:spacing w:after="0"/>
        <w:ind w:firstLine="567"/>
        <w:jc w:val="both"/>
        <w:rPr>
          <w:rFonts w:ascii="Times New Roman" w:eastAsia="Times New Roman" w:hAnsi="Times New Roman" w:cs="Times New Roman"/>
          <w:color w:val="11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5"/>
          <w:sz w:val="24"/>
          <w:szCs w:val="24"/>
        </w:rPr>
        <w:tab/>
      </w:r>
    </w:p>
    <w:tbl>
      <w:tblPr>
        <w:tblpPr w:leftFromText="180" w:rightFromText="180" w:vertAnchor="text" w:tblpY="1"/>
        <w:tblOverlap w:val="never"/>
        <w:tblW w:w="10064" w:type="dxa"/>
        <w:tblInd w:w="250" w:type="dxa"/>
        <w:tblLayout w:type="fixed"/>
        <w:tblLook w:val="04A0"/>
      </w:tblPr>
      <w:tblGrid>
        <w:gridCol w:w="1811"/>
        <w:gridCol w:w="1896"/>
        <w:gridCol w:w="2388"/>
        <w:gridCol w:w="1843"/>
        <w:gridCol w:w="2126"/>
      </w:tblGrid>
      <w:tr w:rsidR="004D1AC6" w:rsidRPr="004D1AC6" w:rsidTr="00EF55CE">
        <w:tc>
          <w:tcPr>
            <w:tcW w:w="1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1A4630" w:rsidP="00EF55CE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lastRenderedPageBreak/>
              <w:t>Магазин</w:t>
            </w:r>
          </w:p>
        </w:tc>
        <w:tc>
          <w:tcPr>
            <w:tcW w:w="18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EF55CE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 xml:space="preserve">Ширина, </w:t>
            </w:r>
            <w:proofErr w:type="gramStart"/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238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EF55CE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 xml:space="preserve">Цена </w:t>
            </w:r>
            <w:proofErr w:type="spellStart"/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руб</w:t>
            </w:r>
            <w:proofErr w:type="spellEnd"/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 xml:space="preserve"> за 1 м длины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EF55CE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Количество отрезов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EF55CE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Стоимость покупки</w:t>
            </w:r>
          </w:p>
        </w:tc>
      </w:tr>
      <w:tr w:rsidR="004D1AC6" w:rsidRPr="004D1AC6" w:rsidTr="00EF55CE">
        <w:tc>
          <w:tcPr>
            <w:tcW w:w="181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1A4630" w:rsidP="00EF55CE">
            <w:pPr>
              <w:widowControl w:val="0"/>
              <w:tabs>
                <w:tab w:val="left" w:pos="1064"/>
              </w:tabs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Горизонт</w:t>
            </w:r>
            <w:r w:rsidR="004D1AC6"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ab/>
            </w:r>
          </w:p>
        </w:tc>
        <w:tc>
          <w:tcPr>
            <w:tcW w:w="18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EF55CE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2,5</w:t>
            </w:r>
          </w:p>
        </w:tc>
        <w:tc>
          <w:tcPr>
            <w:tcW w:w="238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EF55CE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605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EF55CE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212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EF55CE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</w:tr>
      <w:tr w:rsidR="004D1AC6" w:rsidRPr="004D1AC6" w:rsidTr="00EF55CE">
        <w:tc>
          <w:tcPr>
            <w:tcW w:w="181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1A4630" w:rsidP="00EF55CE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Форпост</w:t>
            </w:r>
          </w:p>
        </w:tc>
        <w:tc>
          <w:tcPr>
            <w:tcW w:w="18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EF55CE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3</w:t>
            </w:r>
          </w:p>
        </w:tc>
        <w:tc>
          <w:tcPr>
            <w:tcW w:w="238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EF55CE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740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EF55CE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212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EF55CE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</w:tr>
      <w:tr w:rsidR="004D1AC6" w:rsidRPr="004D1AC6" w:rsidTr="00EF55CE">
        <w:tc>
          <w:tcPr>
            <w:tcW w:w="181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1A4630" w:rsidP="00EF55CE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Твой дом</w:t>
            </w:r>
          </w:p>
        </w:tc>
        <w:tc>
          <w:tcPr>
            <w:tcW w:w="18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EF55CE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4</w:t>
            </w:r>
          </w:p>
        </w:tc>
        <w:tc>
          <w:tcPr>
            <w:tcW w:w="238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EF55CE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780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EF55CE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212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EF55CE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</w:tr>
    </w:tbl>
    <w:p w:rsidR="004D1AC6" w:rsidRPr="004D1AC6" w:rsidRDefault="00EF55CE" w:rsidP="004D1AC6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111115"/>
          <w:sz w:val="24"/>
          <w:szCs w:val="24"/>
        </w:rPr>
        <w:br w:type="textWrapping" w:clear="all"/>
      </w:r>
      <w:r w:rsidR="004D1AC6" w:rsidRPr="004D1AC6">
        <w:rPr>
          <w:rFonts w:ascii="Times New Roman" w:eastAsia="Times New Roman" w:hAnsi="Times New Roman" w:cs="Times New Roman"/>
          <w:color w:val="111115"/>
          <w:sz w:val="24"/>
          <w:szCs w:val="24"/>
        </w:rPr>
        <w:t> </w:t>
      </w:r>
    </w:p>
    <w:p w:rsidR="004D1AC6" w:rsidRPr="004D1AC6" w:rsidRDefault="004D1AC6" w:rsidP="004D1AC6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  <w:r w:rsidRPr="004D1AC6">
        <w:rPr>
          <w:rFonts w:ascii="Times New Roman" w:eastAsia="Times New Roman" w:hAnsi="Times New Roman" w:cs="Times New Roman"/>
          <w:color w:val="111115"/>
          <w:sz w:val="24"/>
          <w:szCs w:val="24"/>
        </w:rPr>
        <w:t>2.     </w:t>
      </w:r>
      <w:r w:rsidRPr="004D1AC6">
        <w:rPr>
          <w:rFonts w:ascii="Times New Roman" w:eastAsia="Times New Roman" w:hAnsi="Times New Roman" w:cs="Times New Roman"/>
          <w:color w:val="111115"/>
          <w:sz w:val="24"/>
          <w:szCs w:val="24"/>
          <w:u w:val="single"/>
        </w:rPr>
        <w:t xml:space="preserve">Выберите </w:t>
      </w:r>
      <w:proofErr w:type="gramStart"/>
      <w:r w:rsidRPr="004D1AC6">
        <w:rPr>
          <w:rFonts w:ascii="Times New Roman" w:eastAsia="Times New Roman" w:hAnsi="Times New Roman" w:cs="Times New Roman"/>
          <w:color w:val="111115"/>
          <w:sz w:val="24"/>
          <w:szCs w:val="24"/>
          <w:u w:val="single"/>
        </w:rPr>
        <w:t>самым</w:t>
      </w:r>
      <w:proofErr w:type="gramEnd"/>
      <w:r w:rsidRPr="004D1AC6">
        <w:rPr>
          <w:rFonts w:ascii="Times New Roman" w:eastAsia="Times New Roman" w:hAnsi="Times New Roman" w:cs="Times New Roman"/>
          <w:color w:val="111115"/>
          <w:sz w:val="24"/>
          <w:szCs w:val="24"/>
          <w:u w:val="single"/>
        </w:rPr>
        <w:t xml:space="preserve"> экономичный вариант. </w:t>
      </w:r>
      <w:r w:rsidRPr="004D1AC6">
        <w:rPr>
          <w:rFonts w:ascii="Times New Roman" w:eastAsia="Times New Roman" w:hAnsi="Times New Roman" w:cs="Times New Roman"/>
          <w:color w:val="111115"/>
          <w:sz w:val="24"/>
          <w:szCs w:val="24"/>
        </w:rPr>
        <w:t>Внесите полученный результат в смету расходов.</w:t>
      </w:r>
    </w:p>
    <w:p w:rsidR="004D1AC6" w:rsidRPr="004D1AC6" w:rsidRDefault="004D1AC6" w:rsidP="004D1AC6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  <w:r w:rsidRPr="004D1AC6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u w:val="single"/>
        </w:rPr>
        <w:t>Смета расходов на покупку линолеума                                  </w:t>
      </w:r>
    </w:p>
    <w:tbl>
      <w:tblPr>
        <w:tblW w:w="10107" w:type="dxa"/>
        <w:tblInd w:w="207" w:type="dxa"/>
        <w:tblLayout w:type="fixed"/>
        <w:tblLook w:val="04A0"/>
      </w:tblPr>
      <w:tblGrid>
        <w:gridCol w:w="2169"/>
        <w:gridCol w:w="2127"/>
        <w:gridCol w:w="1559"/>
        <w:gridCol w:w="2126"/>
        <w:gridCol w:w="2126"/>
      </w:tblGrid>
      <w:tr w:rsidR="004D1AC6" w:rsidRPr="004D1AC6" w:rsidTr="001B64AA">
        <w:tc>
          <w:tcPr>
            <w:tcW w:w="2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Наименование товара</w:t>
            </w:r>
          </w:p>
        </w:tc>
        <w:tc>
          <w:tcPr>
            <w:tcW w:w="21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Место покупки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Цена (</w:t>
            </w:r>
            <w:proofErr w:type="spellStart"/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руб</w:t>
            </w:r>
            <w:proofErr w:type="spellEnd"/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Количество (м)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Стоимость</w:t>
            </w:r>
          </w:p>
        </w:tc>
      </w:tr>
      <w:tr w:rsidR="004D1AC6" w:rsidRPr="004D1AC6" w:rsidTr="001B64AA">
        <w:tc>
          <w:tcPr>
            <w:tcW w:w="216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212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212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212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D1AC6" w:rsidRPr="004D1AC6" w:rsidRDefault="004D1AC6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4D1AC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</w:tr>
    </w:tbl>
    <w:p w:rsidR="004D1AC6" w:rsidRDefault="004D1AC6" w:rsidP="004D1AC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11115"/>
          <w:sz w:val="24"/>
          <w:szCs w:val="24"/>
        </w:rPr>
      </w:pPr>
      <w:r w:rsidRPr="004D1AC6">
        <w:rPr>
          <w:rFonts w:ascii="Times New Roman" w:eastAsia="Times New Roman" w:hAnsi="Times New Roman" w:cs="Times New Roman"/>
          <w:color w:val="111115"/>
          <w:sz w:val="24"/>
          <w:szCs w:val="24"/>
        </w:rPr>
        <w:t> </w:t>
      </w:r>
    </w:p>
    <w:p w:rsidR="009D050D" w:rsidRPr="009D050D" w:rsidRDefault="009D050D" w:rsidP="009D050D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111115"/>
          <w:sz w:val="24"/>
          <w:szCs w:val="24"/>
        </w:rPr>
      </w:pPr>
      <w:r w:rsidRPr="009D050D">
        <w:rPr>
          <w:rFonts w:ascii="Times New Roman" w:eastAsia="Times New Roman" w:hAnsi="Times New Roman" w:cs="Times New Roman"/>
          <w:b/>
          <w:color w:val="111115"/>
          <w:sz w:val="24"/>
          <w:szCs w:val="24"/>
        </w:rPr>
        <w:t>Группа 2 клей для укладки линолеума.</w:t>
      </w:r>
    </w:p>
    <w:p w:rsidR="009D050D" w:rsidRPr="009D050D" w:rsidRDefault="009D050D" w:rsidP="009D050D">
      <w:pPr>
        <w:pStyle w:val="a6"/>
        <w:numPr>
          <w:ilvl w:val="0"/>
          <w:numId w:val="4"/>
        </w:numPr>
        <w:shd w:val="clear" w:color="auto" w:fill="FFFFFF"/>
        <w:suppressAutoHyphens/>
        <w:spacing w:after="0"/>
        <w:jc w:val="both"/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u w:val="single"/>
        </w:rPr>
        <w:t>Длина класса 9 м, ширина - 6</w:t>
      </w:r>
      <w:r w:rsidRPr="009D050D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u w:val="single"/>
        </w:rPr>
        <w:t xml:space="preserve"> м</w:t>
      </w:r>
    </w:p>
    <w:p w:rsidR="009D050D" w:rsidRPr="009D050D" w:rsidRDefault="009D050D" w:rsidP="009D050D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  <w:r w:rsidRPr="009D050D">
        <w:rPr>
          <w:rFonts w:ascii="Times New Roman" w:eastAsia="Times New Roman" w:hAnsi="Times New Roman" w:cs="Times New Roman"/>
          <w:color w:val="111115"/>
          <w:sz w:val="24"/>
          <w:szCs w:val="24"/>
        </w:rPr>
        <w:t>Линолеум укладывают на клей. Клей продаётся от трёх производителей в одинаковых банках массой 4 кг. Познакомьтесь с информацией таблицы и производите необходимые вычисления для определения стоимости клея у каждого производителя.</w:t>
      </w:r>
    </w:p>
    <w:tbl>
      <w:tblPr>
        <w:tblW w:w="9993" w:type="dxa"/>
        <w:tblInd w:w="321" w:type="dxa"/>
        <w:tblLayout w:type="fixed"/>
        <w:tblLook w:val="04A0"/>
      </w:tblPr>
      <w:tblGrid>
        <w:gridCol w:w="2112"/>
        <w:gridCol w:w="1361"/>
        <w:gridCol w:w="1559"/>
        <w:gridCol w:w="1418"/>
        <w:gridCol w:w="1984"/>
        <w:gridCol w:w="1559"/>
      </w:tblGrid>
      <w:tr w:rsidR="009D050D" w:rsidRPr="009D050D" w:rsidTr="001B64AA">
        <w:tc>
          <w:tcPr>
            <w:tcW w:w="999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 xml:space="preserve">Площадь пола____________________________ </w:t>
            </w:r>
            <w:proofErr w:type="gramStart"/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м</w:t>
            </w:r>
            <w:proofErr w:type="gramEnd"/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²</w:t>
            </w:r>
          </w:p>
        </w:tc>
      </w:tr>
      <w:tr w:rsidR="009D050D" w:rsidRPr="009D050D" w:rsidTr="001B64AA">
        <w:tc>
          <w:tcPr>
            <w:tcW w:w="211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Производитель</w:t>
            </w:r>
          </w:p>
        </w:tc>
        <w:tc>
          <w:tcPr>
            <w:tcW w:w="136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 xml:space="preserve">Расход </w:t>
            </w:r>
            <w:proofErr w:type="gramStart"/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кг</w:t>
            </w:r>
            <w:proofErr w:type="gramEnd"/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 xml:space="preserve"> на м²</w:t>
            </w:r>
          </w:p>
        </w:tc>
        <w:tc>
          <w:tcPr>
            <w:tcW w:w="155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Цена (</w:t>
            </w:r>
            <w:proofErr w:type="spellStart"/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руб</w:t>
            </w:r>
            <w:proofErr w:type="spellEnd"/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) за банку массой 4 кг</w:t>
            </w: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 xml:space="preserve">Необходимая масса клея, </w:t>
            </w:r>
            <w:proofErr w:type="gramStart"/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198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Необходимое количество банок</w:t>
            </w:r>
          </w:p>
        </w:tc>
        <w:tc>
          <w:tcPr>
            <w:tcW w:w="155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Стоимость</w:t>
            </w:r>
          </w:p>
        </w:tc>
      </w:tr>
      <w:tr w:rsidR="009D050D" w:rsidRPr="009D050D" w:rsidTr="001B64AA">
        <w:tc>
          <w:tcPr>
            <w:tcW w:w="211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tabs>
                <w:tab w:val="left" w:pos="1690"/>
              </w:tabs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А</w:t>
            </w: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ab/>
            </w:r>
          </w:p>
        </w:tc>
        <w:tc>
          <w:tcPr>
            <w:tcW w:w="136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0,3</w:t>
            </w:r>
          </w:p>
        </w:tc>
        <w:tc>
          <w:tcPr>
            <w:tcW w:w="155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1100</w:t>
            </w: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</w:tr>
      <w:tr w:rsidR="009D050D" w:rsidRPr="009D050D" w:rsidTr="001B64AA">
        <w:tc>
          <w:tcPr>
            <w:tcW w:w="211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В</w:t>
            </w:r>
          </w:p>
        </w:tc>
        <w:tc>
          <w:tcPr>
            <w:tcW w:w="136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0,4</w:t>
            </w:r>
          </w:p>
        </w:tc>
        <w:tc>
          <w:tcPr>
            <w:tcW w:w="155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1005</w:t>
            </w: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EF55CE">
            <w:pPr>
              <w:widowControl w:val="0"/>
              <w:tabs>
                <w:tab w:val="left" w:pos="1038"/>
              </w:tabs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  <w:r w:rsidR="00EF55C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ab/>
            </w:r>
          </w:p>
        </w:tc>
        <w:tc>
          <w:tcPr>
            <w:tcW w:w="198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</w:tr>
      <w:tr w:rsidR="009D050D" w:rsidRPr="009D050D" w:rsidTr="001B64AA">
        <w:tc>
          <w:tcPr>
            <w:tcW w:w="211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С</w:t>
            </w:r>
          </w:p>
        </w:tc>
        <w:tc>
          <w:tcPr>
            <w:tcW w:w="136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0,5</w:t>
            </w:r>
          </w:p>
        </w:tc>
        <w:tc>
          <w:tcPr>
            <w:tcW w:w="155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700</w:t>
            </w: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</w:tr>
    </w:tbl>
    <w:p w:rsidR="009D050D" w:rsidRPr="009D050D" w:rsidRDefault="009D050D" w:rsidP="009D050D">
      <w:pPr>
        <w:shd w:val="clear" w:color="auto" w:fill="FFFFFF"/>
        <w:spacing w:after="0"/>
        <w:jc w:val="both"/>
        <w:rPr>
          <w:sz w:val="24"/>
          <w:szCs w:val="24"/>
        </w:rPr>
      </w:pPr>
    </w:p>
    <w:p w:rsidR="009D050D" w:rsidRPr="009D050D" w:rsidRDefault="009D050D" w:rsidP="009D050D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  <w:r w:rsidRPr="009D050D">
        <w:rPr>
          <w:rFonts w:ascii="Times New Roman" w:eastAsia="Times New Roman" w:hAnsi="Times New Roman" w:cs="Times New Roman"/>
          <w:color w:val="111115"/>
          <w:sz w:val="24"/>
          <w:szCs w:val="24"/>
        </w:rPr>
        <w:t>2.     </w:t>
      </w:r>
      <w:r w:rsidRPr="009D050D">
        <w:rPr>
          <w:rFonts w:ascii="Times New Roman" w:eastAsia="Times New Roman" w:hAnsi="Times New Roman" w:cs="Times New Roman"/>
          <w:color w:val="111115"/>
          <w:sz w:val="24"/>
          <w:szCs w:val="24"/>
          <w:u w:val="single"/>
        </w:rPr>
        <w:t xml:space="preserve">Выберите </w:t>
      </w:r>
      <w:proofErr w:type="gramStart"/>
      <w:r w:rsidRPr="009D050D">
        <w:rPr>
          <w:rFonts w:ascii="Times New Roman" w:eastAsia="Times New Roman" w:hAnsi="Times New Roman" w:cs="Times New Roman"/>
          <w:color w:val="111115"/>
          <w:sz w:val="24"/>
          <w:szCs w:val="24"/>
          <w:u w:val="single"/>
        </w:rPr>
        <w:t>самым</w:t>
      </w:r>
      <w:proofErr w:type="gramEnd"/>
      <w:r w:rsidRPr="009D050D">
        <w:rPr>
          <w:rFonts w:ascii="Times New Roman" w:eastAsia="Times New Roman" w:hAnsi="Times New Roman" w:cs="Times New Roman"/>
          <w:color w:val="111115"/>
          <w:sz w:val="24"/>
          <w:szCs w:val="24"/>
          <w:u w:val="single"/>
        </w:rPr>
        <w:t xml:space="preserve"> экономичный вариант</w:t>
      </w:r>
      <w:r w:rsidRPr="009D050D">
        <w:rPr>
          <w:rFonts w:ascii="Times New Roman" w:eastAsia="Times New Roman" w:hAnsi="Times New Roman" w:cs="Times New Roman"/>
          <w:color w:val="111115"/>
          <w:sz w:val="24"/>
          <w:szCs w:val="24"/>
        </w:rPr>
        <w:t>. Внесите полученный результат в смету расходов.</w:t>
      </w:r>
    </w:p>
    <w:p w:rsidR="009D050D" w:rsidRPr="009D050D" w:rsidRDefault="009D050D" w:rsidP="009D050D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u w:val="single"/>
        </w:rPr>
      </w:pPr>
    </w:p>
    <w:p w:rsidR="009D050D" w:rsidRPr="009D050D" w:rsidRDefault="009D050D" w:rsidP="009D050D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u w:val="single"/>
        </w:rPr>
      </w:pPr>
    </w:p>
    <w:p w:rsidR="009D050D" w:rsidRPr="009D050D" w:rsidRDefault="009D050D" w:rsidP="009D050D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u w:val="single"/>
        </w:rPr>
      </w:pPr>
    </w:p>
    <w:p w:rsidR="009D050D" w:rsidRPr="009D050D" w:rsidRDefault="009D050D" w:rsidP="009D050D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u w:val="single"/>
        </w:rPr>
      </w:pPr>
      <w:r w:rsidRPr="009D050D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u w:val="single"/>
        </w:rPr>
        <w:lastRenderedPageBreak/>
        <w:t>Смета расходов на укладку линолеума.                                  </w:t>
      </w:r>
    </w:p>
    <w:p w:rsidR="009D050D" w:rsidRPr="009D050D" w:rsidRDefault="009D050D" w:rsidP="009D050D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</w:p>
    <w:tbl>
      <w:tblPr>
        <w:tblW w:w="9922" w:type="dxa"/>
        <w:tblInd w:w="392" w:type="dxa"/>
        <w:tblLayout w:type="fixed"/>
        <w:tblLook w:val="04A0"/>
      </w:tblPr>
      <w:tblGrid>
        <w:gridCol w:w="2126"/>
        <w:gridCol w:w="2268"/>
        <w:gridCol w:w="1560"/>
        <w:gridCol w:w="1842"/>
        <w:gridCol w:w="2126"/>
      </w:tblGrid>
      <w:tr w:rsidR="009D050D" w:rsidRPr="009D050D" w:rsidTr="001B64AA"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3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Наименование товара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3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Место покупки (производитель)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3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Цена (</w:t>
            </w:r>
            <w:proofErr w:type="spellStart"/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руб</w:t>
            </w:r>
            <w:proofErr w:type="spellEnd"/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)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3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Количество банок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3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Стоимость (</w:t>
            </w:r>
            <w:proofErr w:type="spellStart"/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руб</w:t>
            </w:r>
            <w:proofErr w:type="spellEnd"/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)</w:t>
            </w:r>
          </w:p>
        </w:tc>
      </w:tr>
      <w:tr w:rsidR="009D050D" w:rsidRPr="009D050D" w:rsidTr="001B64AA"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3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3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3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3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3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</w:p>
        </w:tc>
      </w:tr>
    </w:tbl>
    <w:p w:rsidR="009D050D" w:rsidRPr="009D050D" w:rsidRDefault="009D050D" w:rsidP="009D050D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  <w:r w:rsidRPr="009D050D">
        <w:rPr>
          <w:rFonts w:ascii="Times New Roman" w:eastAsia="Times New Roman" w:hAnsi="Times New Roman" w:cs="Times New Roman"/>
          <w:color w:val="111115"/>
          <w:sz w:val="24"/>
          <w:szCs w:val="24"/>
        </w:rPr>
        <w:t> </w:t>
      </w:r>
    </w:p>
    <w:p w:rsidR="009D050D" w:rsidRPr="009D050D" w:rsidRDefault="009D050D" w:rsidP="004D1AC6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</w:p>
    <w:p w:rsidR="009D050D" w:rsidRPr="009D050D" w:rsidRDefault="009D050D" w:rsidP="009D050D">
      <w:pPr>
        <w:shd w:val="clear" w:color="auto" w:fill="FFFFFF"/>
        <w:spacing w:after="0"/>
        <w:ind w:firstLine="567"/>
        <w:jc w:val="both"/>
        <w:rPr>
          <w:b/>
          <w:sz w:val="24"/>
          <w:szCs w:val="24"/>
        </w:rPr>
      </w:pPr>
      <w:r w:rsidRPr="009D050D">
        <w:rPr>
          <w:rFonts w:ascii="Times New Roman" w:eastAsia="Times New Roman" w:hAnsi="Times New Roman" w:cs="Times New Roman"/>
          <w:b/>
          <w:color w:val="111115"/>
          <w:sz w:val="24"/>
          <w:szCs w:val="24"/>
        </w:rPr>
        <w:t>Группа 3 покраска стен.</w:t>
      </w:r>
    </w:p>
    <w:p w:rsidR="009D050D" w:rsidRPr="009D050D" w:rsidRDefault="009D050D" w:rsidP="009D050D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  <w:r w:rsidRPr="009D050D">
        <w:rPr>
          <w:rFonts w:ascii="Times New Roman" w:eastAsia="Times New Roman" w:hAnsi="Times New Roman" w:cs="Times New Roman"/>
          <w:color w:val="111115"/>
          <w:sz w:val="24"/>
          <w:szCs w:val="24"/>
        </w:rPr>
        <w:t>1.     Рассчитайте площадь поверхности, которую необходимо отремонтировать.</w:t>
      </w:r>
    </w:p>
    <w:p w:rsidR="009D050D" w:rsidRPr="009D050D" w:rsidRDefault="00CF3FDE" w:rsidP="009D050D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111115"/>
          <w:sz w:val="24"/>
          <w:szCs w:val="24"/>
        </w:rPr>
        <w:t>1 стена длина 6</w:t>
      </w:r>
      <w:r w:rsidR="009D050D" w:rsidRPr="009D050D">
        <w:rPr>
          <w:rFonts w:ascii="Times New Roman" w:eastAsia="Times New Roman" w:hAnsi="Times New Roman" w:cs="Times New Roman"/>
          <w:color w:val="111115"/>
          <w:sz w:val="24"/>
          <w:szCs w:val="24"/>
        </w:rPr>
        <w:t xml:space="preserve"> м, высота 3 м</w:t>
      </w:r>
    </w:p>
    <w:p w:rsidR="009D050D" w:rsidRPr="009D050D" w:rsidRDefault="00CF3FDE" w:rsidP="00CF564C">
      <w:pPr>
        <w:shd w:val="clear" w:color="auto" w:fill="FFFFFF"/>
        <w:tabs>
          <w:tab w:val="left" w:pos="4002"/>
        </w:tabs>
        <w:spacing w:after="0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111115"/>
          <w:sz w:val="24"/>
          <w:szCs w:val="24"/>
        </w:rPr>
        <w:t>2 стена длина 6</w:t>
      </w:r>
      <w:r w:rsidR="009D050D" w:rsidRPr="009D050D">
        <w:rPr>
          <w:rFonts w:ascii="Times New Roman" w:eastAsia="Times New Roman" w:hAnsi="Times New Roman" w:cs="Times New Roman"/>
          <w:color w:val="111115"/>
          <w:sz w:val="24"/>
          <w:szCs w:val="24"/>
        </w:rPr>
        <w:t xml:space="preserve"> м, высота 3 м</w:t>
      </w:r>
      <w:r w:rsidR="00CF564C">
        <w:rPr>
          <w:rFonts w:ascii="Times New Roman" w:eastAsia="Times New Roman" w:hAnsi="Times New Roman" w:cs="Times New Roman"/>
          <w:color w:val="111115"/>
          <w:sz w:val="24"/>
          <w:szCs w:val="24"/>
        </w:rPr>
        <w:tab/>
      </w:r>
    </w:p>
    <w:p w:rsidR="009D050D" w:rsidRPr="009D050D" w:rsidRDefault="00CF3FDE" w:rsidP="009D050D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111115"/>
          <w:sz w:val="24"/>
          <w:szCs w:val="24"/>
        </w:rPr>
        <w:t>3 стена длина 9</w:t>
      </w:r>
      <w:r w:rsidR="009D050D" w:rsidRPr="009D050D">
        <w:rPr>
          <w:rFonts w:ascii="Times New Roman" w:eastAsia="Times New Roman" w:hAnsi="Times New Roman" w:cs="Times New Roman"/>
          <w:color w:val="111115"/>
          <w:sz w:val="24"/>
          <w:szCs w:val="24"/>
        </w:rPr>
        <w:t xml:space="preserve"> м, высота 3 м, дверной проём размеры 1м× 2 м</w:t>
      </w:r>
    </w:p>
    <w:p w:rsidR="00CF3FDE" w:rsidRPr="009D050D" w:rsidRDefault="00CF3FDE" w:rsidP="00CF3FDE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111115"/>
          <w:sz w:val="24"/>
          <w:szCs w:val="24"/>
        </w:rPr>
        <w:t>4 стена длина 9</w:t>
      </w:r>
      <w:r w:rsidR="009D050D" w:rsidRPr="009D050D">
        <w:rPr>
          <w:rFonts w:ascii="Times New Roman" w:eastAsia="Times New Roman" w:hAnsi="Times New Roman" w:cs="Times New Roman"/>
          <w:color w:val="111115"/>
          <w:sz w:val="24"/>
          <w:szCs w:val="24"/>
        </w:rPr>
        <w:t xml:space="preserve"> м высота</w:t>
      </w:r>
      <w:r>
        <w:rPr>
          <w:rFonts w:ascii="Times New Roman" w:eastAsia="Times New Roman" w:hAnsi="Times New Roman" w:cs="Times New Roman"/>
          <w:color w:val="111115"/>
          <w:sz w:val="24"/>
          <w:szCs w:val="24"/>
        </w:rPr>
        <w:t xml:space="preserve"> 3 м, три окна размером </w:t>
      </w:r>
      <w:r w:rsidRPr="009D050D">
        <w:rPr>
          <w:rFonts w:ascii="Times New Roman" w:eastAsia="Times New Roman" w:hAnsi="Times New Roman" w:cs="Times New Roman"/>
          <w:color w:val="111115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111115"/>
          <w:sz w:val="24"/>
          <w:szCs w:val="24"/>
        </w:rPr>
        <w:t>,5</w:t>
      </w:r>
      <w:r w:rsidRPr="009D050D">
        <w:rPr>
          <w:rFonts w:ascii="Times New Roman" w:eastAsia="Times New Roman" w:hAnsi="Times New Roman" w:cs="Times New Roman"/>
          <w:color w:val="111115"/>
          <w:sz w:val="24"/>
          <w:szCs w:val="24"/>
        </w:rPr>
        <w:t>м× 2 м</w:t>
      </w:r>
    </w:p>
    <w:p w:rsidR="009D050D" w:rsidRPr="009D050D" w:rsidRDefault="006E4067" w:rsidP="006E4067">
      <w:pPr>
        <w:shd w:val="clear" w:color="auto" w:fill="FFFFFF"/>
        <w:tabs>
          <w:tab w:val="left" w:pos="2445"/>
        </w:tabs>
        <w:spacing w:after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9D050D" w:rsidRPr="009D050D" w:rsidRDefault="009D050D" w:rsidP="009D050D">
      <w:pPr>
        <w:shd w:val="clear" w:color="auto" w:fill="FFFFFF"/>
        <w:tabs>
          <w:tab w:val="left" w:pos="1591"/>
        </w:tabs>
        <w:spacing w:after="0"/>
        <w:ind w:firstLine="567"/>
        <w:jc w:val="both"/>
        <w:rPr>
          <w:sz w:val="24"/>
          <w:szCs w:val="24"/>
        </w:rPr>
      </w:pPr>
      <w:r w:rsidRPr="009D050D">
        <w:rPr>
          <w:rFonts w:ascii="Times New Roman" w:eastAsia="Times New Roman" w:hAnsi="Times New Roman" w:cs="Times New Roman"/>
          <w:color w:val="111115"/>
          <w:sz w:val="24"/>
          <w:szCs w:val="24"/>
        </w:rPr>
        <w:t> </w:t>
      </w:r>
      <w:r w:rsidRPr="009D050D">
        <w:rPr>
          <w:rFonts w:ascii="Times New Roman" w:eastAsia="Times New Roman" w:hAnsi="Times New Roman" w:cs="Times New Roman"/>
          <w:color w:val="111115"/>
          <w:sz w:val="24"/>
          <w:szCs w:val="24"/>
        </w:rPr>
        <w:tab/>
      </w:r>
    </w:p>
    <w:tbl>
      <w:tblPr>
        <w:tblW w:w="9922" w:type="dxa"/>
        <w:tblInd w:w="392" w:type="dxa"/>
        <w:tblLayout w:type="fixed"/>
        <w:tblLook w:val="04A0"/>
      </w:tblPr>
      <w:tblGrid>
        <w:gridCol w:w="1417"/>
        <w:gridCol w:w="3261"/>
        <w:gridCol w:w="5244"/>
      </w:tblGrid>
      <w:tr w:rsidR="009D050D" w:rsidRPr="009D050D" w:rsidTr="001B64AA"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4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Стена</w:t>
            </w:r>
          </w:p>
        </w:tc>
        <w:tc>
          <w:tcPr>
            <w:tcW w:w="32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4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Площадь стены</w:t>
            </w:r>
          </w:p>
        </w:tc>
        <w:tc>
          <w:tcPr>
            <w:tcW w:w="52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4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Площадь всей поверхности для покраски</w:t>
            </w:r>
          </w:p>
        </w:tc>
      </w:tr>
      <w:tr w:rsidR="009D050D" w:rsidRPr="009D050D" w:rsidTr="001B64AA"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5244" w:type="dxa"/>
            <w:vMerge w:val="restart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</w:tr>
      <w:tr w:rsidR="009D050D" w:rsidRPr="009D050D" w:rsidTr="001B64AA"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5244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</w:p>
        </w:tc>
      </w:tr>
      <w:tr w:rsidR="009D050D" w:rsidRPr="009D050D" w:rsidTr="001B64AA"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3</w:t>
            </w:r>
          </w:p>
        </w:tc>
        <w:tc>
          <w:tcPr>
            <w:tcW w:w="326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5244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</w:p>
        </w:tc>
      </w:tr>
      <w:tr w:rsidR="009D050D" w:rsidRPr="009D050D" w:rsidTr="001B64AA"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4</w:t>
            </w:r>
          </w:p>
        </w:tc>
        <w:tc>
          <w:tcPr>
            <w:tcW w:w="326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5244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</w:p>
        </w:tc>
      </w:tr>
    </w:tbl>
    <w:p w:rsidR="009D050D" w:rsidRPr="009D050D" w:rsidRDefault="009D050D" w:rsidP="009D050D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  <w:r w:rsidRPr="009D050D">
        <w:rPr>
          <w:rFonts w:ascii="Times New Roman" w:eastAsia="Times New Roman" w:hAnsi="Times New Roman" w:cs="Times New Roman"/>
          <w:color w:val="111115"/>
          <w:sz w:val="24"/>
          <w:szCs w:val="24"/>
        </w:rPr>
        <w:t> </w:t>
      </w:r>
    </w:p>
    <w:p w:rsidR="009D050D" w:rsidRPr="009D050D" w:rsidRDefault="009D050D" w:rsidP="009D050D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  <w:r w:rsidRPr="009D050D">
        <w:rPr>
          <w:rFonts w:ascii="Times New Roman" w:eastAsia="Times New Roman" w:hAnsi="Times New Roman" w:cs="Times New Roman"/>
          <w:color w:val="111115"/>
          <w:sz w:val="24"/>
          <w:szCs w:val="24"/>
        </w:rPr>
        <w:t>2.     Ознакомьтесь с данными стоимости материалов, которые могут понадобиться для покраски стен.</w:t>
      </w:r>
    </w:p>
    <w:p w:rsidR="009D050D" w:rsidRPr="009D050D" w:rsidRDefault="009D050D" w:rsidP="009D050D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  <w:r w:rsidRPr="009D050D">
        <w:rPr>
          <w:rFonts w:ascii="Times New Roman" w:eastAsia="Times New Roman" w:hAnsi="Times New Roman" w:cs="Times New Roman"/>
          <w:color w:val="111115"/>
          <w:sz w:val="24"/>
          <w:szCs w:val="24"/>
        </w:rPr>
        <w:t> </w:t>
      </w:r>
    </w:p>
    <w:tbl>
      <w:tblPr>
        <w:tblW w:w="9922" w:type="dxa"/>
        <w:tblInd w:w="392" w:type="dxa"/>
        <w:tblLayout w:type="fixed"/>
        <w:tblLook w:val="04A0"/>
      </w:tblPr>
      <w:tblGrid>
        <w:gridCol w:w="2126"/>
        <w:gridCol w:w="3260"/>
        <w:gridCol w:w="4536"/>
      </w:tblGrid>
      <w:tr w:rsidR="009D050D" w:rsidRPr="009D050D" w:rsidTr="001B64AA"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44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Магазин</w:t>
            </w: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Масс</w:t>
            </w:r>
            <w:proofErr w:type="gramStart"/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а(</w:t>
            </w:r>
            <w:proofErr w:type="gramEnd"/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кг) одной банки</w:t>
            </w:r>
          </w:p>
        </w:tc>
        <w:tc>
          <w:tcPr>
            <w:tcW w:w="45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Цена за банку (</w:t>
            </w:r>
            <w:proofErr w:type="spellStart"/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руб</w:t>
            </w:r>
            <w:proofErr w:type="spellEnd"/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)</w:t>
            </w:r>
          </w:p>
        </w:tc>
      </w:tr>
      <w:tr w:rsidR="009D050D" w:rsidRPr="009D050D" w:rsidTr="001B64AA">
        <w:tc>
          <w:tcPr>
            <w:tcW w:w="212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CF3FDE" w:rsidP="001B64AA">
            <w:pPr>
              <w:widowControl w:val="0"/>
              <w:spacing w:after="0"/>
              <w:ind w:firstLine="3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Горизонт</w:t>
            </w:r>
          </w:p>
        </w:tc>
        <w:tc>
          <w:tcPr>
            <w:tcW w:w="32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4 кг</w:t>
            </w:r>
          </w:p>
        </w:tc>
        <w:tc>
          <w:tcPr>
            <w:tcW w:w="453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4275</w:t>
            </w:r>
          </w:p>
        </w:tc>
      </w:tr>
      <w:tr w:rsidR="009D050D" w:rsidRPr="009D050D" w:rsidTr="001B64AA">
        <w:tc>
          <w:tcPr>
            <w:tcW w:w="212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CF3FDE" w:rsidP="001B64AA">
            <w:pPr>
              <w:widowControl w:val="0"/>
              <w:spacing w:after="0"/>
              <w:ind w:firstLine="3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Форпост</w:t>
            </w:r>
          </w:p>
        </w:tc>
        <w:tc>
          <w:tcPr>
            <w:tcW w:w="32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5,3 кг</w:t>
            </w:r>
          </w:p>
        </w:tc>
        <w:tc>
          <w:tcPr>
            <w:tcW w:w="453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5460</w:t>
            </w:r>
          </w:p>
        </w:tc>
      </w:tr>
      <w:tr w:rsidR="009D050D" w:rsidRPr="009D050D" w:rsidTr="001B64AA">
        <w:tc>
          <w:tcPr>
            <w:tcW w:w="212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CF3FDE" w:rsidP="001B64AA">
            <w:pPr>
              <w:widowControl w:val="0"/>
              <w:spacing w:after="0"/>
              <w:ind w:firstLine="3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 xml:space="preserve">Твой </w:t>
            </w:r>
            <w:r w:rsidR="009D050D"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 xml:space="preserve"> дом</w:t>
            </w:r>
          </w:p>
        </w:tc>
        <w:tc>
          <w:tcPr>
            <w:tcW w:w="32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3,2 кг</w:t>
            </w:r>
          </w:p>
        </w:tc>
        <w:tc>
          <w:tcPr>
            <w:tcW w:w="453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2600</w:t>
            </w:r>
          </w:p>
        </w:tc>
      </w:tr>
    </w:tbl>
    <w:p w:rsidR="009D050D" w:rsidRPr="009D050D" w:rsidRDefault="009D050D" w:rsidP="009D050D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  <w:r w:rsidRPr="009D050D">
        <w:rPr>
          <w:rFonts w:ascii="Times New Roman" w:eastAsia="Times New Roman" w:hAnsi="Times New Roman" w:cs="Times New Roman"/>
          <w:color w:val="111115"/>
          <w:sz w:val="24"/>
          <w:szCs w:val="24"/>
        </w:rPr>
        <w:t> </w:t>
      </w:r>
    </w:p>
    <w:p w:rsidR="009D050D" w:rsidRPr="009D050D" w:rsidRDefault="009D050D" w:rsidP="009D050D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  <w:r w:rsidRPr="009D050D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</w:rPr>
        <w:lastRenderedPageBreak/>
        <w:t>Расход краски 100 г  на 1 м² поверхности</w:t>
      </w:r>
      <w:r w:rsidRPr="009D050D">
        <w:rPr>
          <w:rFonts w:ascii="Times New Roman" w:eastAsia="Times New Roman" w:hAnsi="Times New Roman" w:cs="Times New Roman"/>
          <w:color w:val="111115"/>
          <w:sz w:val="24"/>
          <w:szCs w:val="24"/>
        </w:rPr>
        <w:t>.</w:t>
      </w:r>
    </w:p>
    <w:p w:rsidR="009D050D" w:rsidRPr="009D050D" w:rsidRDefault="009D050D" w:rsidP="009D050D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  <w:r w:rsidRPr="009D050D">
        <w:rPr>
          <w:rFonts w:ascii="Times New Roman" w:eastAsia="Times New Roman" w:hAnsi="Times New Roman" w:cs="Times New Roman"/>
          <w:color w:val="111115"/>
          <w:sz w:val="24"/>
          <w:szCs w:val="24"/>
        </w:rPr>
        <w:t>Рассчитайте необходимое количество банок и стоимость покупки в каждом магазине</w:t>
      </w:r>
    </w:p>
    <w:tbl>
      <w:tblPr>
        <w:tblW w:w="10216" w:type="dxa"/>
        <w:tblInd w:w="98" w:type="dxa"/>
        <w:tblLayout w:type="fixed"/>
        <w:tblLook w:val="04A0"/>
      </w:tblPr>
      <w:tblGrid>
        <w:gridCol w:w="1853"/>
        <w:gridCol w:w="4111"/>
        <w:gridCol w:w="1984"/>
        <w:gridCol w:w="2268"/>
      </w:tblGrid>
      <w:tr w:rsidR="009D050D" w:rsidRPr="009D050D" w:rsidTr="001B64AA">
        <w:tc>
          <w:tcPr>
            <w:tcW w:w="1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4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Магазин</w:t>
            </w:r>
          </w:p>
        </w:tc>
        <w:tc>
          <w:tcPr>
            <w:tcW w:w="411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4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Необходимая масса (</w:t>
            </w:r>
            <w:proofErr w:type="gramStart"/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кг</w:t>
            </w:r>
            <w:proofErr w:type="gramEnd"/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) краски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4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Количество банок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4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Стоимость (</w:t>
            </w:r>
            <w:proofErr w:type="spellStart"/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руб</w:t>
            </w:r>
            <w:proofErr w:type="spellEnd"/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)</w:t>
            </w:r>
          </w:p>
        </w:tc>
      </w:tr>
      <w:tr w:rsidR="009D050D" w:rsidRPr="009D050D" w:rsidTr="001B64AA">
        <w:tc>
          <w:tcPr>
            <w:tcW w:w="18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CF3FDE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Горизонт</w:t>
            </w:r>
          </w:p>
        </w:tc>
        <w:tc>
          <w:tcPr>
            <w:tcW w:w="41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</w:tr>
      <w:tr w:rsidR="009D050D" w:rsidRPr="009D050D" w:rsidTr="001B64AA">
        <w:tc>
          <w:tcPr>
            <w:tcW w:w="18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CF3FDE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Форпост</w:t>
            </w:r>
          </w:p>
        </w:tc>
        <w:tc>
          <w:tcPr>
            <w:tcW w:w="41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</w:tr>
      <w:tr w:rsidR="009D050D" w:rsidRPr="009D050D" w:rsidTr="001B64AA">
        <w:tc>
          <w:tcPr>
            <w:tcW w:w="18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CF3FDE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Твой</w:t>
            </w:r>
            <w:r w:rsidR="009D050D"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 xml:space="preserve"> дом</w:t>
            </w:r>
          </w:p>
        </w:tc>
        <w:tc>
          <w:tcPr>
            <w:tcW w:w="41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</w:tr>
    </w:tbl>
    <w:p w:rsidR="009D050D" w:rsidRPr="009D050D" w:rsidRDefault="009D050D" w:rsidP="009D050D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</w:p>
    <w:p w:rsidR="009D050D" w:rsidRPr="009D050D" w:rsidRDefault="009D050D" w:rsidP="009D050D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  <w:r w:rsidRPr="009D050D">
        <w:rPr>
          <w:rFonts w:ascii="Times New Roman" w:eastAsia="Times New Roman" w:hAnsi="Times New Roman" w:cs="Times New Roman"/>
          <w:color w:val="111115"/>
          <w:sz w:val="24"/>
          <w:szCs w:val="24"/>
        </w:rPr>
        <w:t xml:space="preserve">3.     Выберите </w:t>
      </w:r>
      <w:proofErr w:type="gramStart"/>
      <w:r w:rsidRPr="009D050D">
        <w:rPr>
          <w:rFonts w:ascii="Times New Roman" w:eastAsia="Times New Roman" w:hAnsi="Times New Roman" w:cs="Times New Roman"/>
          <w:color w:val="111115"/>
          <w:sz w:val="24"/>
          <w:szCs w:val="24"/>
        </w:rPr>
        <w:t>самым</w:t>
      </w:r>
      <w:proofErr w:type="gramEnd"/>
      <w:r w:rsidRPr="009D050D">
        <w:rPr>
          <w:rFonts w:ascii="Times New Roman" w:eastAsia="Times New Roman" w:hAnsi="Times New Roman" w:cs="Times New Roman"/>
          <w:color w:val="111115"/>
          <w:sz w:val="24"/>
          <w:szCs w:val="24"/>
        </w:rPr>
        <w:t xml:space="preserve"> экономичный вариант. Внесите полученный результат в смету расходов.</w:t>
      </w:r>
    </w:p>
    <w:tbl>
      <w:tblPr>
        <w:tblW w:w="9966" w:type="dxa"/>
        <w:tblInd w:w="207" w:type="dxa"/>
        <w:tblLayout w:type="fixed"/>
        <w:tblLook w:val="04A0"/>
      </w:tblPr>
      <w:tblGrid>
        <w:gridCol w:w="2100"/>
        <w:gridCol w:w="2148"/>
        <w:gridCol w:w="1544"/>
        <w:gridCol w:w="2473"/>
        <w:gridCol w:w="1701"/>
      </w:tblGrid>
      <w:tr w:rsidR="009D050D" w:rsidRPr="009D050D" w:rsidTr="001B64AA"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Наименование товара</w:t>
            </w:r>
          </w:p>
        </w:tc>
        <w:tc>
          <w:tcPr>
            <w:tcW w:w="21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Место покупки</w:t>
            </w:r>
          </w:p>
        </w:tc>
        <w:tc>
          <w:tcPr>
            <w:tcW w:w="1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Цена (</w:t>
            </w:r>
            <w:proofErr w:type="spellStart"/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руб</w:t>
            </w:r>
            <w:proofErr w:type="spellEnd"/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)</w:t>
            </w:r>
          </w:p>
        </w:tc>
        <w:tc>
          <w:tcPr>
            <w:tcW w:w="24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Количество банок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Стоимость (</w:t>
            </w:r>
            <w:proofErr w:type="spellStart"/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руб</w:t>
            </w:r>
            <w:proofErr w:type="spellEnd"/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)</w:t>
            </w:r>
          </w:p>
        </w:tc>
      </w:tr>
      <w:tr w:rsidR="009D050D" w:rsidRPr="009D050D" w:rsidTr="001B64AA">
        <w:tc>
          <w:tcPr>
            <w:tcW w:w="2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214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247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050D" w:rsidRPr="009D050D" w:rsidRDefault="009D050D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9D050D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</w:tr>
    </w:tbl>
    <w:p w:rsidR="009D050D" w:rsidRPr="009D050D" w:rsidRDefault="009D050D" w:rsidP="009D050D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  <w:r w:rsidRPr="009D050D">
        <w:rPr>
          <w:rFonts w:ascii="Times New Roman" w:eastAsia="Times New Roman" w:hAnsi="Times New Roman" w:cs="Times New Roman"/>
          <w:color w:val="111115"/>
          <w:sz w:val="24"/>
          <w:szCs w:val="24"/>
        </w:rPr>
        <w:t> </w:t>
      </w:r>
    </w:p>
    <w:p w:rsidR="00CF3FDE" w:rsidRPr="00CF3FDE" w:rsidRDefault="00CF3FDE" w:rsidP="00CF3FDE">
      <w:pPr>
        <w:shd w:val="clear" w:color="auto" w:fill="FFFFFF"/>
        <w:spacing w:after="0"/>
        <w:ind w:firstLine="567"/>
        <w:jc w:val="both"/>
        <w:rPr>
          <w:b/>
          <w:sz w:val="24"/>
          <w:szCs w:val="24"/>
        </w:rPr>
      </w:pPr>
      <w:r w:rsidRPr="00CF3FDE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Группа 4 побелка потолка.</w:t>
      </w:r>
    </w:p>
    <w:p w:rsidR="00CF3FDE" w:rsidRPr="00CF3FDE" w:rsidRDefault="00CF3FDE" w:rsidP="00CF3FDE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  <w:r w:rsidRPr="00CF3FDE">
        <w:rPr>
          <w:rFonts w:ascii="Times New Roman" w:eastAsia="Times New Roman" w:hAnsi="Times New Roman" w:cs="Times New Roman"/>
          <w:color w:val="111115"/>
          <w:sz w:val="24"/>
          <w:szCs w:val="24"/>
        </w:rPr>
        <w:t>1.     </w:t>
      </w:r>
      <w:r w:rsidR="001B64AA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u w:val="single"/>
        </w:rPr>
        <w:t>Длина класса 9</w:t>
      </w:r>
      <w:r w:rsidRPr="00CF3FDE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u w:val="single"/>
        </w:rPr>
        <w:t xml:space="preserve"> м, ширина - </w:t>
      </w:r>
      <w:r w:rsidR="001B64AA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u w:val="single"/>
        </w:rPr>
        <w:t>6</w:t>
      </w:r>
      <w:r w:rsidRPr="00CF3FDE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u w:val="single"/>
        </w:rPr>
        <w:t xml:space="preserve"> м</w:t>
      </w:r>
    </w:p>
    <w:p w:rsidR="00CF3FDE" w:rsidRPr="00CF3FDE" w:rsidRDefault="00CF3FDE" w:rsidP="00CF3FDE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  <w:r w:rsidRPr="00CF3FDE">
        <w:rPr>
          <w:rFonts w:ascii="Times New Roman" w:eastAsia="Times New Roman" w:hAnsi="Times New Roman" w:cs="Times New Roman"/>
          <w:color w:val="111115"/>
          <w:sz w:val="24"/>
          <w:szCs w:val="24"/>
        </w:rPr>
        <w:t>Рассчитайте площадь поверхности, которую необходимо отремонтировать.</w:t>
      </w:r>
    </w:p>
    <w:p w:rsidR="00CF3FDE" w:rsidRPr="00CF3FDE" w:rsidRDefault="00CF3FDE" w:rsidP="00CF3FDE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  <w:r w:rsidRPr="00CF3FDE">
        <w:rPr>
          <w:rFonts w:ascii="Times New Roman" w:eastAsia="Times New Roman" w:hAnsi="Times New Roman" w:cs="Times New Roman"/>
          <w:color w:val="111115"/>
          <w:sz w:val="24"/>
          <w:szCs w:val="24"/>
        </w:rPr>
        <w:t>2.     Ознакомьтесь с данными стоимости строительных материалов, которые могут понадобиться для побелки потолка.</w:t>
      </w:r>
    </w:p>
    <w:tbl>
      <w:tblPr>
        <w:tblW w:w="9923" w:type="dxa"/>
        <w:tblInd w:w="250" w:type="dxa"/>
        <w:tblLayout w:type="fixed"/>
        <w:tblLook w:val="04A0"/>
      </w:tblPr>
      <w:tblGrid>
        <w:gridCol w:w="2848"/>
        <w:gridCol w:w="3468"/>
        <w:gridCol w:w="3607"/>
      </w:tblGrid>
      <w:tr w:rsidR="00CF3FDE" w:rsidRPr="00CF3FDE" w:rsidTr="001B64AA">
        <w:tc>
          <w:tcPr>
            <w:tcW w:w="2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Магазин</w:t>
            </w:r>
          </w:p>
        </w:tc>
        <w:tc>
          <w:tcPr>
            <w:tcW w:w="34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Масса одной упаковки</w:t>
            </w:r>
          </w:p>
        </w:tc>
        <w:tc>
          <w:tcPr>
            <w:tcW w:w="36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Цена за банку (</w:t>
            </w:r>
            <w:proofErr w:type="spellStart"/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руб</w:t>
            </w:r>
            <w:proofErr w:type="spellEnd"/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)</w:t>
            </w:r>
          </w:p>
        </w:tc>
      </w:tr>
      <w:tr w:rsidR="00CF3FDE" w:rsidRPr="00CF3FDE" w:rsidTr="001B64AA">
        <w:tc>
          <w:tcPr>
            <w:tcW w:w="28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Горизонт</w:t>
            </w:r>
          </w:p>
        </w:tc>
        <w:tc>
          <w:tcPr>
            <w:tcW w:w="346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tabs>
                <w:tab w:val="center" w:pos="1909"/>
              </w:tabs>
              <w:spacing w:after="0"/>
              <w:ind w:firstLine="567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ab/>
              <w:t>5кг</w:t>
            </w:r>
          </w:p>
        </w:tc>
        <w:tc>
          <w:tcPr>
            <w:tcW w:w="3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ind w:firstLine="567"/>
              <w:jc w:val="center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1275</w:t>
            </w:r>
          </w:p>
        </w:tc>
      </w:tr>
      <w:tr w:rsidR="00CF3FDE" w:rsidRPr="00CF3FDE" w:rsidTr="001B64AA">
        <w:tc>
          <w:tcPr>
            <w:tcW w:w="28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Форпост</w:t>
            </w:r>
          </w:p>
        </w:tc>
        <w:tc>
          <w:tcPr>
            <w:tcW w:w="346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ind w:firstLine="567"/>
              <w:jc w:val="center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3500 г</w:t>
            </w:r>
          </w:p>
        </w:tc>
        <w:tc>
          <w:tcPr>
            <w:tcW w:w="3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ind w:firstLine="567"/>
              <w:jc w:val="center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960</w:t>
            </w:r>
          </w:p>
        </w:tc>
      </w:tr>
      <w:tr w:rsidR="00CF3FDE" w:rsidRPr="00CF3FDE" w:rsidTr="001B64AA">
        <w:tc>
          <w:tcPr>
            <w:tcW w:w="28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Твой дом</w:t>
            </w:r>
          </w:p>
        </w:tc>
        <w:tc>
          <w:tcPr>
            <w:tcW w:w="346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ind w:firstLine="567"/>
              <w:jc w:val="center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500 г</w:t>
            </w:r>
          </w:p>
        </w:tc>
        <w:tc>
          <w:tcPr>
            <w:tcW w:w="3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ind w:firstLine="567"/>
              <w:jc w:val="center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540</w:t>
            </w:r>
          </w:p>
        </w:tc>
      </w:tr>
    </w:tbl>
    <w:p w:rsidR="00CF3FDE" w:rsidRPr="00CF3FDE" w:rsidRDefault="006E4067" w:rsidP="003143AD">
      <w:pPr>
        <w:shd w:val="clear" w:color="auto" w:fill="FFFFFF"/>
        <w:tabs>
          <w:tab w:val="left" w:pos="1540"/>
        </w:tabs>
        <w:spacing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111115"/>
          <w:sz w:val="24"/>
          <w:szCs w:val="24"/>
        </w:rPr>
        <w:tab/>
      </w:r>
    </w:p>
    <w:p w:rsidR="00CF3FDE" w:rsidRPr="00CF3FDE" w:rsidRDefault="00CF3FDE" w:rsidP="00CF3FDE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  <w:r w:rsidRPr="00CF3FDE">
        <w:rPr>
          <w:rFonts w:ascii="Times New Roman" w:eastAsia="Times New Roman" w:hAnsi="Times New Roman" w:cs="Times New Roman"/>
          <w:color w:val="111115"/>
          <w:sz w:val="24"/>
          <w:szCs w:val="24"/>
          <w:u w:val="single"/>
        </w:rPr>
        <w:t>Расход белой краски: 1 кг на 4 м</w:t>
      </w:r>
      <w:proofErr w:type="gramStart"/>
      <w:r w:rsidRPr="00CF3FDE">
        <w:rPr>
          <w:rFonts w:ascii="Times New Roman" w:eastAsia="Times New Roman" w:hAnsi="Times New Roman" w:cs="Times New Roman"/>
          <w:color w:val="111115"/>
          <w:sz w:val="24"/>
          <w:szCs w:val="24"/>
          <w:u w:val="single"/>
          <w:vertAlign w:val="superscript"/>
        </w:rPr>
        <w:t>2</w:t>
      </w:r>
      <w:proofErr w:type="gramEnd"/>
      <w:r w:rsidRPr="00CF3FDE">
        <w:rPr>
          <w:rFonts w:ascii="Times New Roman" w:eastAsia="Times New Roman" w:hAnsi="Times New Roman" w:cs="Times New Roman"/>
          <w:color w:val="111115"/>
          <w:sz w:val="24"/>
          <w:szCs w:val="24"/>
          <w:u w:val="single"/>
          <w:vertAlign w:val="superscript"/>
        </w:rPr>
        <w:t>                            </w:t>
      </w:r>
    </w:p>
    <w:p w:rsidR="00CF3FDE" w:rsidRPr="00CF3FDE" w:rsidRDefault="00CF3FDE" w:rsidP="00CF3FDE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  <w:r w:rsidRPr="00CF3FDE">
        <w:rPr>
          <w:rFonts w:ascii="Times New Roman" w:eastAsia="Times New Roman" w:hAnsi="Times New Roman" w:cs="Times New Roman"/>
          <w:color w:val="111115"/>
          <w:sz w:val="24"/>
          <w:szCs w:val="24"/>
        </w:rPr>
        <w:t>Рассчитайте необходимое количество упаковок и стоимость покупки в каждом магазине</w:t>
      </w:r>
    </w:p>
    <w:tbl>
      <w:tblPr>
        <w:tblW w:w="10075" w:type="dxa"/>
        <w:tblInd w:w="98" w:type="dxa"/>
        <w:tblLayout w:type="fixed"/>
        <w:tblLook w:val="04A0"/>
      </w:tblPr>
      <w:tblGrid>
        <w:gridCol w:w="2704"/>
        <w:gridCol w:w="2409"/>
        <w:gridCol w:w="2410"/>
        <w:gridCol w:w="2552"/>
      </w:tblGrid>
      <w:tr w:rsidR="00CF3FDE" w:rsidRPr="00CF3FDE" w:rsidTr="001B64AA"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CF564C">
            <w:pPr>
              <w:widowControl w:val="0"/>
              <w:tabs>
                <w:tab w:val="right" w:pos="2488"/>
              </w:tabs>
              <w:spacing w:after="0"/>
              <w:ind w:firstLine="4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Магазин</w:t>
            </w:r>
            <w:r w:rsidR="00CF564C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ab/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ind w:firstLine="33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Необходимая масса (</w:t>
            </w:r>
            <w:proofErr w:type="gramStart"/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кг</w:t>
            </w:r>
            <w:proofErr w:type="gramEnd"/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) краски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ind w:firstLine="33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Количество упаковок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ind w:firstLine="33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Стоимость (</w:t>
            </w:r>
            <w:proofErr w:type="spellStart"/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руб</w:t>
            </w:r>
            <w:proofErr w:type="spellEnd"/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)</w:t>
            </w:r>
          </w:p>
        </w:tc>
      </w:tr>
      <w:tr w:rsidR="00CF3FDE" w:rsidRPr="00CF3FDE" w:rsidTr="001B64AA">
        <w:tc>
          <w:tcPr>
            <w:tcW w:w="27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1B64AA" w:rsidP="001B64AA">
            <w:pPr>
              <w:widowControl w:val="0"/>
              <w:spacing w:after="0"/>
              <w:ind w:firstLine="4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Горизонт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255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</w:tr>
      <w:tr w:rsidR="00CF3FDE" w:rsidRPr="00CF3FDE" w:rsidTr="001B64AA">
        <w:tc>
          <w:tcPr>
            <w:tcW w:w="27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1B64AA" w:rsidP="001B64AA">
            <w:pPr>
              <w:widowControl w:val="0"/>
              <w:spacing w:after="0"/>
              <w:ind w:firstLine="4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Форпост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255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</w:tr>
      <w:tr w:rsidR="00CF3FDE" w:rsidRPr="00CF3FDE" w:rsidTr="001B64AA">
        <w:tc>
          <w:tcPr>
            <w:tcW w:w="27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1B64AA" w:rsidP="001B64AA">
            <w:pPr>
              <w:widowControl w:val="0"/>
              <w:spacing w:after="0"/>
              <w:ind w:firstLine="4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lastRenderedPageBreak/>
              <w:t>Твой дом</w:t>
            </w:r>
          </w:p>
        </w:tc>
        <w:tc>
          <w:tcPr>
            <w:tcW w:w="240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255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</w:tr>
    </w:tbl>
    <w:p w:rsidR="00CF3FDE" w:rsidRPr="00CF3FDE" w:rsidRDefault="00CF3FDE" w:rsidP="00CF3FDE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  <w:r w:rsidRPr="00CF3FDE">
        <w:rPr>
          <w:rFonts w:ascii="Times New Roman" w:eastAsia="Times New Roman" w:hAnsi="Times New Roman" w:cs="Times New Roman"/>
          <w:color w:val="111115"/>
          <w:sz w:val="24"/>
          <w:szCs w:val="24"/>
        </w:rPr>
        <w:t> </w:t>
      </w:r>
    </w:p>
    <w:p w:rsidR="00CF3FDE" w:rsidRPr="00CF3FDE" w:rsidRDefault="00CF3FDE" w:rsidP="00CF3FDE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  <w:r w:rsidRPr="00CF3FDE">
        <w:rPr>
          <w:rFonts w:ascii="Times New Roman" w:eastAsia="Times New Roman" w:hAnsi="Times New Roman" w:cs="Times New Roman"/>
          <w:color w:val="111115"/>
          <w:sz w:val="24"/>
          <w:szCs w:val="24"/>
        </w:rPr>
        <w:t>3.     </w:t>
      </w:r>
      <w:r w:rsidRPr="00CF3FDE">
        <w:rPr>
          <w:rFonts w:ascii="Times New Roman" w:eastAsia="Times New Roman" w:hAnsi="Times New Roman" w:cs="Times New Roman"/>
          <w:color w:val="111115"/>
          <w:sz w:val="24"/>
          <w:szCs w:val="24"/>
          <w:u w:val="single"/>
        </w:rPr>
        <w:t xml:space="preserve">Выберите </w:t>
      </w:r>
      <w:proofErr w:type="gramStart"/>
      <w:r w:rsidRPr="00CF3FDE">
        <w:rPr>
          <w:rFonts w:ascii="Times New Roman" w:eastAsia="Times New Roman" w:hAnsi="Times New Roman" w:cs="Times New Roman"/>
          <w:color w:val="111115"/>
          <w:sz w:val="24"/>
          <w:szCs w:val="24"/>
          <w:u w:val="single"/>
        </w:rPr>
        <w:t>самым</w:t>
      </w:r>
      <w:proofErr w:type="gramEnd"/>
      <w:r w:rsidRPr="00CF3FDE">
        <w:rPr>
          <w:rFonts w:ascii="Times New Roman" w:eastAsia="Times New Roman" w:hAnsi="Times New Roman" w:cs="Times New Roman"/>
          <w:color w:val="111115"/>
          <w:sz w:val="24"/>
          <w:szCs w:val="24"/>
          <w:u w:val="single"/>
        </w:rPr>
        <w:t xml:space="preserve"> экономичный вариант</w:t>
      </w:r>
      <w:r w:rsidRPr="00CF3FDE">
        <w:rPr>
          <w:rFonts w:ascii="Times New Roman" w:eastAsia="Times New Roman" w:hAnsi="Times New Roman" w:cs="Times New Roman"/>
          <w:color w:val="111115"/>
          <w:sz w:val="24"/>
          <w:szCs w:val="24"/>
        </w:rPr>
        <w:t>. Внесите полученный результат в смету расходов.</w:t>
      </w:r>
    </w:p>
    <w:tbl>
      <w:tblPr>
        <w:tblW w:w="9966" w:type="dxa"/>
        <w:tblInd w:w="207" w:type="dxa"/>
        <w:tblLayout w:type="fixed"/>
        <w:tblLook w:val="04A0"/>
      </w:tblPr>
      <w:tblGrid>
        <w:gridCol w:w="2169"/>
        <w:gridCol w:w="2127"/>
        <w:gridCol w:w="1701"/>
        <w:gridCol w:w="1842"/>
        <w:gridCol w:w="2127"/>
      </w:tblGrid>
      <w:tr w:rsidR="00CF3FDE" w:rsidRPr="00CF3FDE" w:rsidTr="001B64AA">
        <w:tc>
          <w:tcPr>
            <w:tcW w:w="2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Наименование товара</w:t>
            </w:r>
          </w:p>
        </w:tc>
        <w:tc>
          <w:tcPr>
            <w:tcW w:w="21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Место покупки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Цена (</w:t>
            </w:r>
            <w:proofErr w:type="spellStart"/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руб</w:t>
            </w:r>
            <w:proofErr w:type="spellEnd"/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)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Количество упаковок</w:t>
            </w:r>
          </w:p>
        </w:tc>
        <w:tc>
          <w:tcPr>
            <w:tcW w:w="21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Стоимост</w:t>
            </w:r>
            <w:proofErr w:type="gramStart"/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ь(</w:t>
            </w:r>
            <w:proofErr w:type="spellStart"/>
            <w:proofErr w:type="gramEnd"/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руб</w:t>
            </w:r>
            <w:proofErr w:type="spellEnd"/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)</w:t>
            </w:r>
          </w:p>
        </w:tc>
      </w:tr>
      <w:tr w:rsidR="00CF3FDE" w:rsidRPr="00CF3FDE" w:rsidTr="001B64AA">
        <w:tc>
          <w:tcPr>
            <w:tcW w:w="216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212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212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3FDE" w:rsidRPr="00CF3FDE" w:rsidRDefault="00CF3FDE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CF3FDE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</w:tr>
    </w:tbl>
    <w:p w:rsidR="00CF3FDE" w:rsidRPr="00CF3FDE" w:rsidRDefault="00CF3FDE" w:rsidP="00CF3FDE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  <w:r w:rsidRPr="00CF3FDE">
        <w:rPr>
          <w:rFonts w:ascii="Times New Roman" w:eastAsia="Times New Roman" w:hAnsi="Times New Roman" w:cs="Times New Roman"/>
          <w:color w:val="111115"/>
          <w:sz w:val="24"/>
          <w:szCs w:val="24"/>
        </w:rPr>
        <w:t> </w:t>
      </w:r>
    </w:p>
    <w:p w:rsidR="001B64AA" w:rsidRPr="001B64AA" w:rsidRDefault="001B64AA" w:rsidP="001B64AA">
      <w:pPr>
        <w:shd w:val="clear" w:color="auto" w:fill="FFFFFF"/>
        <w:spacing w:after="0"/>
        <w:ind w:firstLine="567"/>
        <w:jc w:val="both"/>
        <w:rPr>
          <w:sz w:val="24"/>
          <w:szCs w:val="24"/>
        </w:rPr>
      </w:pPr>
      <w:r w:rsidRPr="001B64AA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Смета ремонта кабинета</w:t>
      </w:r>
    </w:p>
    <w:tbl>
      <w:tblPr>
        <w:tblW w:w="9966" w:type="dxa"/>
        <w:tblInd w:w="207" w:type="dxa"/>
        <w:tblLayout w:type="fixed"/>
        <w:tblLook w:val="04A0"/>
      </w:tblPr>
      <w:tblGrid>
        <w:gridCol w:w="2169"/>
        <w:gridCol w:w="1922"/>
        <w:gridCol w:w="1701"/>
        <w:gridCol w:w="1906"/>
        <w:gridCol w:w="2268"/>
      </w:tblGrid>
      <w:tr w:rsidR="001B64AA" w:rsidRPr="001B64AA" w:rsidTr="001B64AA">
        <w:tc>
          <w:tcPr>
            <w:tcW w:w="2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Наименование товара</w:t>
            </w:r>
          </w:p>
        </w:tc>
        <w:tc>
          <w:tcPr>
            <w:tcW w:w="19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Место покупки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Цена (</w:t>
            </w:r>
            <w:proofErr w:type="spellStart"/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руб</w:t>
            </w:r>
            <w:proofErr w:type="spellEnd"/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)</w:t>
            </w:r>
          </w:p>
        </w:tc>
        <w:tc>
          <w:tcPr>
            <w:tcW w:w="19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Количество упаковок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Стоимость (</w:t>
            </w:r>
            <w:proofErr w:type="spellStart"/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руб</w:t>
            </w:r>
            <w:proofErr w:type="spellEnd"/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)</w:t>
            </w:r>
          </w:p>
        </w:tc>
      </w:tr>
      <w:tr w:rsidR="001B64AA" w:rsidRPr="001B64AA" w:rsidTr="001B64AA">
        <w:tc>
          <w:tcPr>
            <w:tcW w:w="216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Линолеум</w:t>
            </w:r>
          </w:p>
          <w:p w:rsidR="001B64AA" w:rsidRPr="001B64AA" w:rsidRDefault="001B64AA" w:rsidP="001B64AA">
            <w:pPr>
              <w:widowControl w:val="0"/>
              <w:tabs>
                <w:tab w:val="center" w:pos="1260"/>
              </w:tabs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ab/>
            </w:r>
          </w:p>
        </w:tc>
        <w:tc>
          <w:tcPr>
            <w:tcW w:w="192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90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</w:tr>
      <w:tr w:rsidR="001B64AA" w:rsidRPr="001B64AA" w:rsidTr="001B64AA">
        <w:tc>
          <w:tcPr>
            <w:tcW w:w="216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Клей</w:t>
            </w:r>
          </w:p>
        </w:tc>
        <w:tc>
          <w:tcPr>
            <w:tcW w:w="192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90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</w:tr>
      <w:tr w:rsidR="001B64AA" w:rsidRPr="001B64AA" w:rsidTr="001B64AA">
        <w:tc>
          <w:tcPr>
            <w:tcW w:w="216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Краска</w:t>
            </w:r>
          </w:p>
        </w:tc>
        <w:tc>
          <w:tcPr>
            <w:tcW w:w="192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90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</w:tr>
      <w:tr w:rsidR="001B64AA" w:rsidRPr="001B64AA" w:rsidTr="001B64AA">
        <w:tc>
          <w:tcPr>
            <w:tcW w:w="216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Побелка</w:t>
            </w:r>
          </w:p>
        </w:tc>
        <w:tc>
          <w:tcPr>
            <w:tcW w:w="192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90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</w:tr>
      <w:tr w:rsidR="001B64AA" w:rsidRPr="001B64AA" w:rsidTr="001B64AA">
        <w:tc>
          <w:tcPr>
            <w:tcW w:w="7698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Итого</w:t>
            </w:r>
          </w:p>
        </w:tc>
        <w:tc>
          <w:tcPr>
            <w:tcW w:w="226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</w:tr>
    </w:tbl>
    <w:p w:rsidR="001B64AA" w:rsidRDefault="001B64AA" w:rsidP="004D1AC6">
      <w:pPr>
        <w:rPr>
          <w:rFonts w:ascii="Times New Roman" w:hAnsi="Times New Roman" w:cs="Times New Roman"/>
          <w:sz w:val="24"/>
          <w:szCs w:val="24"/>
        </w:rPr>
      </w:pPr>
    </w:p>
    <w:p w:rsidR="001B64AA" w:rsidRPr="001B64AA" w:rsidRDefault="001B64AA" w:rsidP="001B64AA">
      <w:pPr>
        <w:pStyle w:val="a6"/>
        <w:numPr>
          <w:ilvl w:val="0"/>
          <w:numId w:val="4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1B64AA">
        <w:rPr>
          <w:rFonts w:ascii="Times New Roman" w:hAnsi="Times New Roman" w:cs="Times New Roman"/>
          <w:b/>
          <w:i/>
          <w:sz w:val="24"/>
          <w:szCs w:val="24"/>
        </w:rPr>
        <w:t>Экспертная таблица</w:t>
      </w:r>
    </w:p>
    <w:tbl>
      <w:tblPr>
        <w:tblW w:w="9933" w:type="dxa"/>
        <w:tblInd w:w="98" w:type="dxa"/>
        <w:tblLayout w:type="fixed"/>
        <w:tblLook w:val="04A0"/>
      </w:tblPr>
      <w:tblGrid>
        <w:gridCol w:w="4688"/>
        <w:gridCol w:w="1276"/>
        <w:gridCol w:w="1276"/>
        <w:gridCol w:w="1275"/>
        <w:gridCol w:w="1418"/>
      </w:tblGrid>
      <w:tr w:rsidR="001B64AA" w:rsidRPr="001B64AA" w:rsidTr="001B64AA">
        <w:tc>
          <w:tcPr>
            <w:tcW w:w="46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Вопросы</w:t>
            </w:r>
          </w:p>
        </w:tc>
        <w:tc>
          <w:tcPr>
            <w:tcW w:w="5245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center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Ответы</w:t>
            </w:r>
          </w:p>
        </w:tc>
      </w:tr>
      <w:tr w:rsidR="001B64AA" w:rsidRPr="001B64AA" w:rsidTr="001B64AA">
        <w:tc>
          <w:tcPr>
            <w:tcW w:w="468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1 группа</w:t>
            </w:r>
          </w:p>
        </w:tc>
        <w:tc>
          <w:tcPr>
            <w:tcW w:w="12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2 группа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3 группа</w:t>
            </w: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4 группа</w:t>
            </w:r>
          </w:p>
        </w:tc>
      </w:tr>
      <w:tr w:rsidR="001B64AA" w:rsidRPr="001B64AA" w:rsidTr="001B64AA">
        <w:tc>
          <w:tcPr>
            <w:tcW w:w="468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4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Смогла ли группа самостоятельно сформулировать задачи?</w:t>
            </w:r>
          </w:p>
        </w:tc>
        <w:tc>
          <w:tcPr>
            <w:tcW w:w="12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</w:tr>
      <w:tr w:rsidR="001B64AA" w:rsidRPr="001B64AA" w:rsidTr="001B64AA">
        <w:tc>
          <w:tcPr>
            <w:tcW w:w="468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4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Спланировали ли учащиеся свои действия, перед тем, как приступить к работе?</w:t>
            </w:r>
          </w:p>
        </w:tc>
        <w:tc>
          <w:tcPr>
            <w:tcW w:w="12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</w:tr>
      <w:tr w:rsidR="001B64AA" w:rsidRPr="001B64AA" w:rsidTr="001B64AA">
        <w:tc>
          <w:tcPr>
            <w:tcW w:w="468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44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 xml:space="preserve">Как была организована работа на завершающем этапе? (общее обсуждение, каждый представил свои результаты или </w:t>
            </w: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lastRenderedPageBreak/>
              <w:t>они не обсуждались в группе).</w:t>
            </w:r>
          </w:p>
        </w:tc>
        <w:tc>
          <w:tcPr>
            <w:tcW w:w="12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lastRenderedPageBreak/>
              <w:t> </w:t>
            </w:r>
          </w:p>
        </w:tc>
        <w:tc>
          <w:tcPr>
            <w:tcW w:w="12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</w:tr>
      <w:tr w:rsidR="001B64AA" w:rsidRPr="001B64AA" w:rsidTr="001B64AA">
        <w:trPr>
          <w:trHeight w:val="848"/>
        </w:trPr>
        <w:tc>
          <w:tcPr>
            <w:tcW w:w="468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lastRenderedPageBreak/>
              <w:t>Были ли конфликтные ситуации? Как они разрешались?</w:t>
            </w:r>
          </w:p>
        </w:tc>
        <w:tc>
          <w:tcPr>
            <w:tcW w:w="12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</w:tr>
      <w:tr w:rsidR="001B64AA" w:rsidRPr="001B64AA" w:rsidTr="001B64AA">
        <w:tc>
          <w:tcPr>
            <w:tcW w:w="468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Общее впечатление о работе группы.</w:t>
            </w:r>
          </w:p>
        </w:tc>
        <w:tc>
          <w:tcPr>
            <w:tcW w:w="12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64AA" w:rsidRPr="001B64AA" w:rsidRDefault="001B64AA" w:rsidP="001B64AA">
            <w:pPr>
              <w:widowControl w:val="0"/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1B64A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  <w:t> </w:t>
            </w:r>
          </w:p>
        </w:tc>
      </w:tr>
    </w:tbl>
    <w:p w:rsidR="001B64AA" w:rsidRDefault="001B64AA" w:rsidP="004D1AC6">
      <w:pPr>
        <w:rPr>
          <w:rFonts w:ascii="Times New Roman" w:hAnsi="Times New Roman" w:cs="Times New Roman"/>
          <w:sz w:val="24"/>
          <w:szCs w:val="24"/>
        </w:rPr>
      </w:pPr>
    </w:p>
    <w:p w:rsidR="00F64A92" w:rsidRDefault="00F64A92" w:rsidP="004D1AC6">
      <w:pPr>
        <w:rPr>
          <w:rFonts w:ascii="Times New Roman" w:hAnsi="Times New Roman" w:cs="Times New Roman"/>
          <w:sz w:val="24"/>
          <w:szCs w:val="24"/>
        </w:rPr>
      </w:pPr>
    </w:p>
    <w:p w:rsidR="00F64A92" w:rsidRDefault="00F64A92" w:rsidP="004D1AC6">
      <w:pPr>
        <w:rPr>
          <w:rFonts w:ascii="Times New Roman" w:hAnsi="Times New Roman" w:cs="Times New Roman"/>
          <w:sz w:val="24"/>
          <w:szCs w:val="24"/>
        </w:rPr>
      </w:pPr>
    </w:p>
    <w:p w:rsidR="00F64A92" w:rsidRDefault="00F64A92" w:rsidP="004D1AC6">
      <w:pPr>
        <w:rPr>
          <w:rFonts w:ascii="Times New Roman" w:hAnsi="Times New Roman" w:cs="Times New Roman"/>
          <w:sz w:val="24"/>
          <w:szCs w:val="24"/>
        </w:rPr>
      </w:pPr>
    </w:p>
    <w:p w:rsidR="00F64A92" w:rsidRDefault="00F64A92" w:rsidP="004D1AC6">
      <w:pPr>
        <w:rPr>
          <w:rFonts w:ascii="Times New Roman" w:hAnsi="Times New Roman" w:cs="Times New Roman"/>
          <w:sz w:val="24"/>
          <w:szCs w:val="24"/>
        </w:rPr>
      </w:pPr>
    </w:p>
    <w:p w:rsidR="00F64A92" w:rsidRDefault="00F64A92" w:rsidP="004D1AC6">
      <w:pPr>
        <w:rPr>
          <w:rFonts w:ascii="Times New Roman" w:hAnsi="Times New Roman" w:cs="Times New Roman"/>
          <w:sz w:val="24"/>
          <w:szCs w:val="24"/>
        </w:rPr>
      </w:pPr>
    </w:p>
    <w:p w:rsidR="00F64A92" w:rsidRDefault="00F64A92" w:rsidP="004D1AC6">
      <w:pPr>
        <w:rPr>
          <w:rFonts w:ascii="Times New Roman" w:hAnsi="Times New Roman" w:cs="Times New Roman"/>
          <w:sz w:val="24"/>
          <w:szCs w:val="24"/>
        </w:rPr>
      </w:pPr>
    </w:p>
    <w:p w:rsidR="00F64A92" w:rsidRDefault="00F64A92" w:rsidP="004D1AC6">
      <w:pPr>
        <w:rPr>
          <w:rFonts w:ascii="Times New Roman" w:hAnsi="Times New Roman" w:cs="Times New Roman"/>
          <w:sz w:val="24"/>
          <w:szCs w:val="24"/>
        </w:rPr>
      </w:pPr>
    </w:p>
    <w:p w:rsidR="00F64A92" w:rsidRDefault="00F64A92" w:rsidP="004D1AC6">
      <w:pPr>
        <w:rPr>
          <w:rFonts w:ascii="Times New Roman" w:hAnsi="Times New Roman" w:cs="Times New Roman"/>
          <w:sz w:val="24"/>
          <w:szCs w:val="24"/>
        </w:rPr>
      </w:pPr>
    </w:p>
    <w:p w:rsidR="00F64A92" w:rsidRDefault="00F64A92" w:rsidP="004D1AC6">
      <w:pPr>
        <w:rPr>
          <w:rFonts w:ascii="Times New Roman" w:hAnsi="Times New Roman" w:cs="Times New Roman"/>
          <w:sz w:val="24"/>
          <w:szCs w:val="24"/>
        </w:rPr>
      </w:pPr>
    </w:p>
    <w:p w:rsidR="00F64A92" w:rsidRDefault="00F64A92" w:rsidP="004D1AC6">
      <w:pPr>
        <w:rPr>
          <w:rFonts w:ascii="Times New Roman" w:hAnsi="Times New Roman" w:cs="Times New Roman"/>
          <w:sz w:val="24"/>
          <w:szCs w:val="24"/>
        </w:rPr>
      </w:pPr>
    </w:p>
    <w:p w:rsidR="00F64A92" w:rsidRDefault="00F64A92" w:rsidP="004D1AC6">
      <w:pPr>
        <w:rPr>
          <w:rFonts w:ascii="Times New Roman" w:hAnsi="Times New Roman" w:cs="Times New Roman"/>
          <w:sz w:val="24"/>
          <w:szCs w:val="24"/>
        </w:rPr>
      </w:pPr>
    </w:p>
    <w:p w:rsidR="00F64A92" w:rsidRDefault="00F64A92" w:rsidP="004D1AC6">
      <w:pPr>
        <w:rPr>
          <w:rFonts w:ascii="Times New Roman" w:hAnsi="Times New Roman" w:cs="Times New Roman"/>
          <w:sz w:val="24"/>
          <w:szCs w:val="24"/>
        </w:rPr>
      </w:pPr>
    </w:p>
    <w:p w:rsidR="00F64A92" w:rsidRDefault="00F64A92" w:rsidP="004D1AC6">
      <w:pPr>
        <w:rPr>
          <w:rFonts w:ascii="Times New Roman" w:hAnsi="Times New Roman" w:cs="Times New Roman"/>
          <w:sz w:val="24"/>
          <w:szCs w:val="24"/>
        </w:rPr>
      </w:pPr>
    </w:p>
    <w:p w:rsidR="00F64A92" w:rsidRDefault="00F64A92" w:rsidP="004D1AC6">
      <w:pPr>
        <w:rPr>
          <w:rFonts w:ascii="Times New Roman" w:hAnsi="Times New Roman" w:cs="Times New Roman"/>
          <w:sz w:val="24"/>
          <w:szCs w:val="24"/>
        </w:rPr>
      </w:pPr>
    </w:p>
    <w:sectPr w:rsidR="00F64A92" w:rsidSect="008A7DC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25348"/>
    <w:multiLevelType w:val="hybridMultilevel"/>
    <w:tmpl w:val="E94A3D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963540"/>
    <w:multiLevelType w:val="hybridMultilevel"/>
    <w:tmpl w:val="050AAD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6965E0"/>
    <w:multiLevelType w:val="hybridMultilevel"/>
    <w:tmpl w:val="F70062F6"/>
    <w:lvl w:ilvl="0" w:tplc="B050589E">
      <w:start w:val="1"/>
      <w:numFmt w:val="decimal"/>
      <w:lvlText w:val="%1."/>
      <w:lvlJc w:val="left"/>
      <w:pPr>
        <w:ind w:left="1107" w:hanging="54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CC52B41"/>
    <w:multiLevelType w:val="hybridMultilevel"/>
    <w:tmpl w:val="4D3C7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27FC1"/>
    <w:rsid w:val="00037ABF"/>
    <w:rsid w:val="00061352"/>
    <w:rsid w:val="000A06F4"/>
    <w:rsid w:val="001A4630"/>
    <w:rsid w:val="001B64AA"/>
    <w:rsid w:val="002A0F94"/>
    <w:rsid w:val="003143AD"/>
    <w:rsid w:val="003221FF"/>
    <w:rsid w:val="004D1AC6"/>
    <w:rsid w:val="00533912"/>
    <w:rsid w:val="005410E2"/>
    <w:rsid w:val="005E75DC"/>
    <w:rsid w:val="00631333"/>
    <w:rsid w:val="00656EC1"/>
    <w:rsid w:val="006E4067"/>
    <w:rsid w:val="007228DB"/>
    <w:rsid w:val="0073681C"/>
    <w:rsid w:val="007635FB"/>
    <w:rsid w:val="00763673"/>
    <w:rsid w:val="007C5134"/>
    <w:rsid w:val="00837D43"/>
    <w:rsid w:val="008A7DCE"/>
    <w:rsid w:val="008F5B40"/>
    <w:rsid w:val="00902C25"/>
    <w:rsid w:val="00927FC1"/>
    <w:rsid w:val="009C66CD"/>
    <w:rsid w:val="009D050D"/>
    <w:rsid w:val="00A106DF"/>
    <w:rsid w:val="00A620FA"/>
    <w:rsid w:val="00B17CB0"/>
    <w:rsid w:val="00BE0FFD"/>
    <w:rsid w:val="00CC00E3"/>
    <w:rsid w:val="00CE00B9"/>
    <w:rsid w:val="00CF3FDE"/>
    <w:rsid w:val="00CF564C"/>
    <w:rsid w:val="00D213E9"/>
    <w:rsid w:val="00DB4547"/>
    <w:rsid w:val="00DC159D"/>
    <w:rsid w:val="00EB01F7"/>
    <w:rsid w:val="00ED37BF"/>
    <w:rsid w:val="00EF4413"/>
    <w:rsid w:val="00EF55CE"/>
    <w:rsid w:val="00F07493"/>
    <w:rsid w:val="00F51331"/>
    <w:rsid w:val="00F64A92"/>
    <w:rsid w:val="00F85FE6"/>
    <w:rsid w:val="00FB6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F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27F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8A7DC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368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681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D1A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1744</Words>
  <Characters>9943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19</cp:revision>
  <cp:lastPrinted>2023-11-08T13:57:00Z</cp:lastPrinted>
  <dcterms:created xsi:type="dcterms:W3CDTF">2023-11-05T15:23:00Z</dcterms:created>
  <dcterms:modified xsi:type="dcterms:W3CDTF">2026-01-07T12:31:00Z</dcterms:modified>
</cp:coreProperties>
</file>