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44179" w14:textId="091CBD3A" w:rsidR="00FC5A68" w:rsidRDefault="00FC5A68" w:rsidP="00FC5A68">
      <w:pPr>
        <w:pStyle w:val="a4"/>
        <w:spacing w:after="0" w:afterAutospacing="0"/>
        <w:jc w:val="center"/>
        <w:rPr>
          <w:b/>
        </w:rPr>
      </w:pPr>
      <w:r>
        <w:rPr>
          <w:b/>
        </w:rPr>
        <w:t>Семинар для родителей на тему</w:t>
      </w:r>
    </w:p>
    <w:p w14:paraId="5A0B6694" w14:textId="5E2D4D5E" w:rsidR="00FC5A68" w:rsidRDefault="00FC5A68" w:rsidP="00FC5A68">
      <w:pPr>
        <w:pStyle w:val="a4"/>
        <w:spacing w:before="0" w:beforeAutospacing="0"/>
        <w:jc w:val="center"/>
        <w:rPr>
          <w:b/>
        </w:rPr>
      </w:pPr>
      <w:r>
        <w:rPr>
          <w:b/>
        </w:rPr>
        <w:t xml:space="preserve"> «В кругу семьи учимся понимать друг друга. Воспитание добротой»</w:t>
      </w:r>
    </w:p>
    <w:p w14:paraId="0AFDE9AA" w14:textId="6A39514E" w:rsidR="008D4851" w:rsidRDefault="008D4851" w:rsidP="004E36A0">
      <w:pPr>
        <w:pStyle w:val="a4"/>
        <w:spacing w:before="0" w:beforeAutospacing="0"/>
        <w:ind w:left="4248"/>
        <w:rPr>
          <w:b/>
          <w:u w:val="single"/>
        </w:rPr>
      </w:pPr>
      <w:r>
        <w:rPr>
          <w:b/>
        </w:rPr>
        <w:t>Воспитатель Марченко Ю.А., ГБДОУ «ДЕТСКИЙ САД №165 Г.О. ДОНЕЦК» ДНР</w:t>
      </w:r>
    </w:p>
    <w:p w14:paraId="20F34C69" w14:textId="21626358" w:rsidR="008D4851" w:rsidRPr="00D53222" w:rsidRDefault="008D4851" w:rsidP="008D4851">
      <w:pPr>
        <w:spacing w:before="100" w:beforeAutospacing="1" w:after="100" w:afterAutospacing="1"/>
        <w:rPr>
          <w:rFonts w:eastAsia="Times New Roman"/>
          <w:szCs w:val="24"/>
          <w:lang w:eastAsia="ru-RU"/>
        </w:rPr>
      </w:pPr>
      <w:proofErr w:type="gramStart"/>
      <w:r w:rsidRPr="00D53222">
        <w:rPr>
          <w:rStyle w:val="c0"/>
          <w:b/>
          <w:szCs w:val="24"/>
        </w:rPr>
        <w:t>Цель:</w:t>
      </w:r>
      <w:r w:rsidRPr="00D53222">
        <w:rPr>
          <w:rStyle w:val="c0"/>
          <w:szCs w:val="24"/>
        </w:rPr>
        <w:t xml:space="preserve">  </w:t>
      </w:r>
      <w:r w:rsidRPr="00D53222">
        <w:rPr>
          <w:szCs w:val="24"/>
        </w:rPr>
        <w:t>расширение</w:t>
      </w:r>
      <w:proofErr w:type="gramEnd"/>
      <w:r w:rsidRPr="00D53222">
        <w:rPr>
          <w:szCs w:val="24"/>
        </w:rPr>
        <w:t xml:space="preserve"> представлений родителей  о понятии  «</w:t>
      </w:r>
      <w:r>
        <w:rPr>
          <w:szCs w:val="24"/>
        </w:rPr>
        <w:t>взаимодействие</w:t>
      </w:r>
      <w:r w:rsidRPr="00D53222">
        <w:rPr>
          <w:szCs w:val="24"/>
        </w:rPr>
        <w:t>»</w:t>
      </w:r>
      <w:r>
        <w:rPr>
          <w:szCs w:val="24"/>
        </w:rPr>
        <w:t xml:space="preserve"> с ребенком</w:t>
      </w:r>
      <w:r w:rsidRPr="00D53222">
        <w:rPr>
          <w:szCs w:val="24"/>
        </w:rPr>
        <w:t>,   о формировании</w:t>
      </w:r>
      <w:r>
        <w:rPr>
          <w:szCs w:val="24"/>
        </w:rPr>
        <w:t xml:space="preserve"> эмоциональной и психологической</w:t>
      </w:r>
      <w:r w:rsidRPr="00D53222">
        <w:rPr>
          <w:szCs w:val="24"/>
        </w:rPr>
        <w:t xml:space="preserve"> готовности детей к школьному обучению.</w:t>
      </w:r>
      <w:r w:rsidRPr="00D53222">
        <w:rPr>
          <w:szCs w:val="24"/>
        </w:rPr>
        <w:tab/>
      </w:r>
      <w:r w:rsidRPr="00D53222">
        <w:rPr>
          <w:szCs w:val="24"/>
        </w:rPr>
        <w:tab/>
      </w:r>
      <w:r w:rsidRPr="00D53222">
        <w:rPr>
          <w:szCs w:val="24"/>
        </w:rPr>
        <w:tab/>
      </w:r>
    </w:p>
    <w:p w14:paraId="1785D266" w14:textId="77777777" w:rsidR="008D4851" w:rsidRPr="008D4851" w:rsidRDefault="008D4851" w:rsidP="008D4851">
      <w:pPr>
        <w:spacing w:before="100" w:beforeAutospacing="1"/>
        <w:rPr>
          <w:rFonts w:eastAsia="Times New Roman"/>
          <w:szCs w:val="24"/>
          <w:lang w:eastAsia="ru-RU"/>
        </w:rPr>
      </w:pPr>
      <w:r w:rsidRPr="00D53222">
        <w:rPr>
          <w:rFonts w:eastAsia="Times New Roman"/>
          <w:b/>
          <w:szCs w:val="24"/>
          <w:lang w:eastAsia="ru-RU"/>
        </w:rPr>
        <w:t>Задачи:</w:t>
      </w:r>
    </w:p>
    <w:p w14:paraId="30C72998" w14:textId="3F87A7F3" w:rsidR="008D4851" w:rsidRPr="00AC586F" w:rsidRDefault="008D4851" w:rsidP="008D4851">
      <w:pPr>
        <w:rPr>
          <w:rFonts w:eastAsia="Times New Roman"/>
          <w:szCs w:val="24"/>
          <w:lang w:eastAsia="ru-RU"/>
        </w:rPr>
      </w:pPr>
      <w:r>
        <w:rPr>
          <w:rFonts w:eastAsia="Times New Roman"/>
          <w:szCs w:val="24"/>
          <w:lang w:eastAsia="ru-RU"/>
        </w:rPr>
        <w:t xml:space="preserve">- </w:t>
      </w:r>
      <w:proofErr w:type="gramStart"/>
      <w:r>
        <w:rPr>
          <w:rFonts w:eastAsia="Times New Roman"/>
          <w:szCs w:val="24"/>
          <w:lang w:eastAsia="ru-RU"/>
        </w:rPr>
        <w:t>развитие  коммуникативных</w:t>
      </w:r>
      <w:proofErr w:type="gramEnd"/>
      <w:r>
        <w:rPr>
          <w:rFonts w:eastAsia="Times New Roman"/>
          <w:szCs w:val="24"/>
          <w:lang w:eastAsia="ru-RU"/>
        </w:rPr>
        <w:t xml:space="preserve"> умений </w:t>
      </w:r>
      <w:r w:rsidRPr="00AC586F">
        <w:rPr>
          <w:rFonts w:eastAsia="Times New Roman"/>
          <w:szCs w:val="24"/>
          <w:lang w:eastAsia="ru-RU"/>
        </w:rPr>
        <w:t xml:space="preserve"> родителей</w:t>
      </w:r>
      <w:r>
        <w:rPr>
          <w:rFonts w:eastAsia="Times New Roman"/>
          <w:szCs w:val="24"/>
          <w:lang w:eastAsia="ru-RU"/>
        </w:rPr>
        <w:t>,</w:t>
      </w:r>
      <w:r w:rsidRPr="00E14CEF">
        <w:rPr>
          <w:rFonts w:eastAsia="Times New Roman"/>
          <w:szCs w:val="24"/>
          <w:lang w:eastAsia="ru-RU"/>
        </w:rPr>
        <w:t xml:space="preserve"> </w:t>
      </w:r>
      <w:r w:rsidRPr="00AC586F">
        <w:rPr>
          <w:rFonts w:eastAsia="Times New Roman"/>
          <w:szCs w:val="24"/>
          <w:lang w:eastAsia="ru-RU"/>
        </w:rPr>
        <w:t>умения думать о се</w:t>
      </w:r>
      <w:r>
        <w:rPr>
          <w:rFonts w:eastAsia="Times New Roman"/>
          <w:szCs w:val="24"/>
          <w:lang w:eastAsia="ru-RU"/>
        </w:rPr>
        <w:t xml:space="preserve">бе и ребенке в позитивном ключе; способствовать формированию </w:t>
      </w:r>
      <w:r w:rsidRPr="00AC586F">
        <w:rPr>
          <w:rFonts w:eastAsia="Times New Roman"/>
          <w:szCs w:val="24"/>
          <w:lang w:eastAsia="ru-RU"/>
        </w:rPr>
        <w:t xml:space="preserve">новых навыков взаимодействия </w:t>
      </w:r>
      <w:r>
        <w:rPr>
          <w:rFonts w:eastAsia="Times New Roman"/>
          <w:szCs w:val="24"/>
          <w:lang w:eastAsia="ru-RU"/>
        </w:rPr>
        <w:t>с ребенком — будущим школьником</w:t>
      </w:r>
      <w:r>
        <w:rPr>
          <w:rFonts w:eastAsia="Times New Roman"/>
          <w:szCs w:val="24"/>
          <w:lang w:eastAsia="ru-RU"/>
        </w:rPr>
        <w:t>;</w:t>
      </w:r>
    </w:p>
    <w:p w14:paraId="1E4B7ADE" w14:textId="45C6295A" w:rsidR="00FC5A68" w:rsidRDefault="008D4851" w:rsidP="008D4851">
      <w:pPr>
        <w:pStyle w:val="a4"/>
        <w:jc w:val="both"/>
        <w:rPr>
          <w:b/>
          <w:u w:val="single"/>
        </w:rPr>
      </w:pPr>
      <w:r>
        <w:t>- в</w:t>
      </w:r>
      <w:r w:rsidRPr="00D53222">
        <w:t xml:space="preserve"> процессе общения </w:t>
      </w:r>
      <w:r>
        <w:t xml:space="preserve">с родительской общественностью </w:t>
      </w:r>
      <w:r w:rsidRPr="00D53222">
        <w:t>реш</w:t>
      </w:r>
      <w:r>
        <w:t>а</w:t>
      </w:r>
      <w:r w:rsidRPr="00D53222">
        <w:t>ть задачи просветительской и консультативной помощи семьям при подготовке ребенка к обучению в школе.</w:t>
      </w:r>
    </w:p>
    <w:p w14:paraId="026B0F3D" w14:textId="6D883AFA" w:rsidR="00FC5A68" w:rsidRDefault="00FC5A68" w:rsidP="00FC5A68">
      <w:pPr>
        <w:pStyle w:val="a4"/>
        <w:rPr>
          <w:b/>
        </w:rPr>
      </w:pPr>
      <w:r>
        <w:rPr>
          <w:b/>
          <w:u w:val="single"/>
        </w:rPr>
        <w:t>Предварительная работа:</w:t>
      </w:r>
    </w:p>
    <w:p w14:paraId="603457F9" w14:textId="77777777" w:rsidR="00FC5A68" w:rsidRDefault="00FC5A68" w:rsidP="008B4646">
      <w:pPr>
        <w:numPr>
          <w:ilvl w:val="0"/>
          <w:numId w:val="1"/>
        </w:numPr>
        <w:spacing w:before="100" w:beforeAutospacing="1" w:after="100" w:afterAutospacing="1"/>
      </w:pPr>
      <w:r>
        <w:t>Оформить выставку детских и семейных фотографий «Моя семья», «Я и мои друзья».</w:t>
      </w:r>
    </w:p>
    <w:p w14:paraId="531FC9DE" w14:textId="77777777" w:rsidR="00FC5A68" w:rsidRDefault="00FC5A68" w:rsidP="008B4646">
      <w:pPr>
        <w:numPr>
          <w:ilvl w:val="0"/>
          <w:numId w:val="1"/>
        </w:numPr>
        <w:spacing w:before="100" w:beforeAutospacing="1" w:after="100" w:afterAutospacing="1"/>
      </w:pPr>
      <w:r>
        <w:t>Подготовить аудиозапись с высказываниями детей о наказаниях.</w:t>
      </w:r>
    </w:p>
    <w:p w14:paraId="05903566" w14:textId="77777777" w:rsidR="00FC5A68" w:rsidRDefault="00FC5A68" w:rsidP="008B4646">
      <w:pPr>
        <w:numPr>
          <w:ilvl w:val="0"/>
          <w:numId w:val="1"/>
        </w:numPr>
        <w:spacing w:before="100" w:beforeAutospacing="1" w:after="100" w:afterAutospacing="1"/>
      </w:pPr>
      <w:r>
        <w:t>Подготовить памятку для родителей «Искусство наказывать и прощать».</w:t>
      </w:r>
    </w:p>
    <w:p w14:paraId="085D452D" w14:textId="77777777" w:rsidR="00FC5A68" w:rsidRDefault="00FC5A68" w:rsidP="008B4646">
      <w:pPr>
        <w:numPr>
          <w:ilvl w:val="0"/>
          <w:numId w:val="1"/>
        </w:numPr>
        <w:spacing w:before="100" w:beforeAutospacing="1" w:after="100" w:afterAutospacing="1"/>
      </w:pPr>
      <w:r>
        <w:t xml:space="preserve">Оформить группу </w:t>
      </w:r>
      <w:proofErr w:type="gramStart"/>
      <w:r>
        <w:t>советами  известных</w:t>
      </w:r>
      <w:proofErr w:type="gramEnd"/>
      <w:r>
        <w:t xml:space="preserve"> людей о воспитании детей:</w:t>
      </w:r>
    </w:p>
    <w:p w14:paraId="7D338EE2" w14:textId="77777777" w:rsidR="00FC5A68" w:rsidRDefault="00FC5A68" w:rsidP="008B4646">
      <w:pPr>
        <w:numPr>
          <w:ilvl w:val="0"/>
          <w:numId w:val="1"/>
        </w:numPr>
        <w:spacing w:before="100" w:beforeAutospacing="1" w:after="100" w:afterAutospacing="1"/>
      </w:pPr>
      <w:r>
        <w:t>Провести анкетирование родителей на тему «О способах воспитания», которое поможет определить знания родителей по вопросам воспитания, правильно организовать дискуссию по данной теме.</w:t>
      </w:r>
    </w:p>
    <w:p w14:paraId="3DFD7581" w14:textId="77777777" w:rsidR="00FC5A68" w:rsidRDefault="00FC5A68" w:rsidP="00FC5A68">
      <w:pPr>
        <w:spacing w:before="100" w:beforeAutospacing="1" w:after="100" w:afterAutospacing="1"/>
        <w:ind w:left="360"/>
        <w:rPr>
          <w:b/>
        </w:rPr>
      </w:pPr>
      <w:r>
        <w:rPr>
          <w:b/>
        </w:rPr>
        <w:t>План проведения семинара</w:t>
      </w:r>
    </w:p>
    <w:p w14:paraId="3F91A404" w14:textId="2F1A271A" w:rsidR="00FC5A68" w:rsidRDefault="00FC5A68" w:rsidP="008B4646">
      <w:pPr>
        <w:pStyle w:val="a4"/>
        <w:numPr>
          <w:ilvl w:val="0"/>
          <w:numId w:val="2"/>
        </w:numPr>
        <w:jc w:val="both"/>
      </w:pPr>
      <w:r>
        <w:t xml:space="preserve">Итоги анкетирования родителей. </w:t>
      </w:r>
    </w:p>
    <w:p w14:paraId="514DF23D" w14:textId="680AFE70" w:rsidR="00FC5A68" w:rsidRDefault="00FC5A68" w:rsidP="008B4646">
      <w:pPr>
        <w:pStyle w:val="a4"/>
        <w:numPr>
          <w:ilvl w:val="0"/>
          <w:numId w:val="2"/>
        </w:numPr>
        <w:jc w:val="both"/>
      </w:pPr>
      <w:r>
        <w:rPr>
          <w:bCs/>
        </w:rPr>
        <w:t xml:space="preserve">Родительский форум «Поговорим </w:t>
      </w:r>
      <w:proofErr w:type="gramStart"/>
      <w:r>
        <w:rPr>
          <w:bCs/>
        </w:rPr>
        <w:t>о  взаимопонимании</w:t>
      </w:r>
      <w:proofErr w:type="gramEnd"/>
      <w:r>
        <w:rPr>
          <w:bCs/>
        </w:rPr>
        <w:t>»</w:t>
      </w:r>
      <w:r w:rsidRPr="00FC5A68">
        <w:t>.</w:t>
      </w:r>
      <w:r>
        <w:rPr>
          <w:b/>
          <w:bCs/>
        </w:rPr>
        <w:t xml:space="preserve"> </w:t>
      </w:r>
      <w:r>
        <w:rPr>
          <w:bCs/>
        </w:rPr>
        <w:t xml:space="preserve">Рубрику ведет </w:t>
      </w:r>
      <w:r>
        <w:t>практический психолог</w:t>
      </w:r>
      <w:r>
        <w:t>.</w:t>
      </w:r>
    </w:p>
    <w:p w14:paraId="3652DE42" w14:textId="12601A41" w:rsidR="00FC5A68" w:rsidRDefault="00FC5A68" w:rsidP="008B4646">
      <w:pPr>
        <w:pStyle w:val="a4"/>
        <w:numPr>
          <w:ilvl w:val="0"/>
          <w:numId w:val="2"/>
        </w:numPr>
        <w:jc w:val="both"/>
      </w:pPr>
      <w:r>
        <w:t>Об эмоциональном развитии ребенка (Информация воспитателя)</w:t>
      </w:r>
    </w:p>
    <w:p w14:paraId="24256A7C" w14:textId="0BDBF321" w:rsidR="00FC5A68" w:rsidRDefault="00FC5A68" w:rsidP="008B4646">
      <w:pPr>
        <w:pStyle w:val="a4"/>
        <w:numPr>
          <w:ilvl w:val="0"/>
          <w:numId w:val="2"/>
        </w:numPr>
        <w:jc w:val="both"/>
      </w:pPr>
      <w:r>
        <w:t>Наказывать или прощать? (Диспут ведет</w:t>
      </w:r>
      <w:r>
        <w:rPr>
          <w:u w:val="single"/>
        </w:rPr>
        <w:t xml:space="preserve"> </w:t>
      </w:r>
      <w:r>
        <w:t>практический психолог)</w:t>
      </w:r>
    </w:p>
    <w:p w14:paraId="4A72EF16" w14:textId="77777777" w:rsidR="00FC5A68" w:rsidRDefault="00FC5A68" w:rsidP="00FC5A68">
      <w:pPr>
        <w:pStyle w:val="a4"/>
        <w:rPr>
          <w:b/>
        </w:rPr>
      </w:pPr>
      <w:r>
        <w:rPr>
          <w:b/>
          <w:u w:val="single"/>
        </w:rPr>
        <w:t>Ход семинара</w:t>
      </w:r>
    </w:p>
    <w:p w14:paraId="364B093E" w14:textId="0278C0C7" w:rsidR="00FC5A68" w:rsidRDefault="00FC5A68" w:rsidP="00FC5A68">
      <w:pPr>
        <w:pStyle w:val="a4"/>
        <w:ind w:firstLine="708"/>
        <w:jc w:val="both"/>
      </w:pPr>
      <w:r>
        <w:t>На доске красочно обозначена тема встречи.  Перед началом встречи родители знакомятся с советами известных людей о воспитании детей, материалами выставки.</w:t>
      </w:r>
    </w:p>
    <w:p w14:paraId="77AE58BA" w14:textId="08D00348" w:rsidR="00FC5A68" w:rsidRDefault="00FC5A68" w:rsidP="00FC5A68">
      <w:pPr>
        <w:pStyle w:val="a4"/>
        <w:rPr>
          <w:b/>
          <w:u w:val="single"/>
        </w:rPr>
      </w:pPr>
      <w:r>
        <w:rPr>
          <w:b/>
          <w:u w:val="single"/>
        </w:rPr>
        <w:t xml:space="preserve">Выступление воспитателя  </w:t>
      </w:r>
    </w:p>
    <w:p w14:paraId="768EC32A" w14:textId="77777777" w:rsidR="00FC5A68" w:rsidRDefault="00FC5A68" w:rsidP="00FC5A68">
      <w:pPr>
        <w:ind w:firstLine="540"/>
      </w:pPr>
      <w:r>
        <w:t xml:space="preserve">-   Для подготовки и проведения встречи на тему «В кругу семьи учимся понимать друг </w:t>
      </w:r>
      <w:proofErr w:type="gramStart"/>
      <w:r>
        <w:t>друга»  мы</w:t>
      </w:r>
      <w:proofErr w:type="gramEnd"/>
      <w:r>
        <w:t xml:space="preserve"> попросили  вас искренне ответить на вопросы для изучения вашего отношения к теме нашей встречи. Проведенный нами опрос показал, что проблема выбора методов и приемов воспитательных воздействий, как и проблема выбора наказания актуальны для родителей. Предлагаем перечень используемых родителями наказаний (по итогам соцопроса): </w:t>
      </w:r>
    </w:p>
    <w:p w14:paraId="5DE21C2A" w14:textId="77777777" w:rsidR="00FC5A68" w:rsidRDefault="00FC5A68" w:rsidP="00FC5A68">
      <w:pPr>
        <w:numPr>
          <w:ilvl w:val="0"/>
          <w:numId w:val="3"/>
        </w:numPr>
      </w:pPr>
      <w:r>
        <w:t>Ставят в угол – 30 %;</w:t>
      </w:r>
    </w:p>
    <w:p w14:paraId="465F657A" w14:textId="77777777" w:rsidR="00FC5A68" w:rsidRDefault="00FC5A68" w:rsidP="00FC5A68">
      <w:pPr>
        <w:numPr>
          <w:ilvl w:val="0"/>
          <w:numId w:val="3"/>
        </w:numPr>
      </w:pPr>
      <w:r>
        <w:t>Лишают общения, игры, игрушек, прогулки, сладкого – 10 %;</w:t>
      </w:r>
    </w:p>
    <w:p w14:paraId="54C4DA94" w14:textId="77777777" w:rsidR="00FC5A68" w:rsidRDefault="00FC5A68" w:rsidP="00FC5A68">
      <w:pPr>
        <w:numPr>
          <w:ilvl w:val="0"/>
          <w:numId w:val="3"/>
        </w:numPr>
      </w:pPr>
      <w:r>
        <w:lastRenderedPageBreak/>
        <w:t>Пугают ремнем, шлепают – 10 %;</w:t>
      </w:r>
    </w:p>
    <w:p w14:paraId="1F0230C4" w14:textId="77777777" w:rsidR="00FC5A68" w:rsidRDefault="00FC5A68" w:rsidP="00FC5A68">
      <w:pPr>
        <w:numPr>
          <w:ilvl w:val="0"/>
          <w:numId w:val="3"/>
        </w:numPr>
      </w:pPr>
      <w:r>
        <w:t>Не разрешают смотреть телевизор, видео, играть в компьютер – 10%;</w:t>
      </w:r>
    </w:p>
    <w:p w14:paraId="3215903E" w14:textId="77777777" w:rsidR="00FC5A68" w:rsidRDefault="00FC5A68" w:rsidP="00FC5A68">
      <w:pPr>
        <w:numPr>
          <w:ilvl w:val="0"/>
          <w:numId w:val="3"/>
        </w:numPr>
      </w:pPr>
      <w:r>
        <w:t>Используют крик, окрик – 10 %;</w:t>
      </w:r>
    </w:p>
    <w:p w14:paraId="004B677B" w14:textId="77777777" w:rsidR="00FC5A68" w:rsidRDefault="00FC5A68" w:rsidP="00FC5A68">
      <w:pPr>
        <w:numPr>
          <w:ilvl w:val="0"/>
          <w:numId w:val="3"/>
        </w:numPr>
      </w:pPr>
      <w:r>
        <w:t>Используют разъяснительные беседы – 25 %;</w:t>
      </w:r>
    </w:p>
    <w:p w14:paraId="67CD7BB3" w14:textId="77777777" w:rsidR="00FC5A68" w:rsidRDefault="00FC5A68" w:rsidP="00FC5A68">
      <w:pPr>
        <w:numPr>
          <w:ilvl w:val="0"/>
          <w:numId w:val="3"/>
        </w:numPr>
      </w:pPr>
      <w:r>
        <w:t>Не наказывают ребенка, пытаются найти с ним общий язык – 5 %.</w:t>
      </w:r>
    </w:p>
    <w:p w14:paraId="510F6DB3" w14:textId="1517A3CB" w:rsidR="00FC5A68" w:rsidRDefault="00FC5A68" w:rsidP="00FC5A68">
      <w:pPr>
        <w:pStyle w:val="a4"/>
        <w:ind w:firstLine="708"/>
        <w:jc w:val="both"/>
      </w:pPr>
      <w:r>
        <w:t xml:space="preserve">Как показывает опрос родителей, большинство из них затрудняются в выборе педагогического воздействия на ребенка, некоторые родители не предают большого значения соблюдению прав ребенка, не уделяют внимания своевременному обучению детей выполнять свои обязанности. Анализ анкетирования показал, что в 10% </w:t>
      </w:r>
      <w:proofErr w:type="gramStart"/>
      <w:r>
        <w:t>семей  преобладает</w:t>
      </w:r>
      <w:proofErr w:type="gramEnd"/>
      <w:r>
        <w:t xml:space="preserve"> авторитарный тип воспитания, который характеризуется жесткой родительской позицией, применением непедагогических методов воспитания, в 50% семей преобладает либерально – попустительский тип воспитания, который характеризуется отсутствием в действиях родителей системы воспитательных воздействий, воспитанием от случая к случаю.  </w:t>
      </w:r>
      <w:r>
        <w:t xml:space="preserve">Поэтому </w:t>
      </w:r>
      <w:proofErr w:type="gramStart"/>
      <w:r>
        <w:t>проблема</w:t>
      </w:r>
      <w:r>
        <w:t xml:space="preserve">  взаимопонимания</w:t>
      </w:r>
      <w:proofErr w:type="gramEnd"/>
      <w:r>
        <w:t xml:space="preserve">  в семье актуальна, поэтому родители нашей группы  были приглашены на семинар «В кругу семьи учимся понимать друг друга». Сегодня мы поговорим о главных человеческих качествах, тех, которые делают человека человеком. Чувства – это особая форма отношения человека к действительности. Особую группу чувств составляют высшие чувства: нравственные, эстетические, </w:t>
      </w:r>
      <w:r>
        <w:t>интеллектуальные,</w:t>
      </w:r>
      <w:r>
        <w:t xml:space="preserve"> а главное эмоциональные чувства. </w:t>
      </w:r>
    </w:p>
    <w:p w14:paraId="57F054ED" w14:textId="0E7F1EF9" w:rsidR="00FC5A68" w:rsidRDefault="00FC5A68" w:rsidP="00FC5A68">
      <w:pPr>
        <w:pStyle w:val="a4"/>
        <w:jc w:val="both"/>
      </w:pPr>
      <w:r>
        <w:rPr>
          <w:b/>
          <w:bCs/>
          <w:u w:val="single"/>
        </w:rPr>
        <w:t xml:space="preserve">Родительский форум «Поговорим </w:t>
      </w:r>
      <w:proofErr w:type="gramStart"/>
      <w:r>
        <w:rPr>
          <w:b/>
          <w:bCs/>
          <w:u w:val="single"/>
        </w:rPr>
        <w:t>о  взаимопонимании</w:t>
      </w:r>
      <w:proofErr w:type="gramEnd"/>
      <w:r>
        <w:rPr>
          <w:b/>
          <w:bCs/>
          <w:u w:val="single"/>
        </w:rPr>
        <w:t xml:space="preserve">» </w:t>
      </w:r>
      <w:r>
        <w:rPr>
          <w:bCs/>
        </w:rPr>
        <w:t xml:space="preserve">( Рубрику ведет </w:t>
      </w:r>
      <w:r>
        <w:t>практический психолог</w:t>
      </w:r>
      <w:r>
        <w:t>).</w:t>
      </w:r>
    </w:p>
    <w:p w14:paraId="39F6ED54" w14:textId="3DD3DFF8" w:rsidR="00FC5A68" w:rsidRDefault="00FC5A68" w:rsidP="008B4646">
      <w:pPr>
        <w:pStyle w:val="a4"/>
        <w:ind w:firstLine="360"/>
        <w:jc w:val="both"/>
      </w:pPr>
      <w:r>
        <w:t>С целью активизации родительского внимания к теме собрания психолог предлагает родителям ответить на вопросы:</w:t>
      </w:r>
    </w:p>
    <w:p w14:paraId="50FB7233" w14:textId="77777777" w:rsidR="00FC5A68" w:rsidRDefault="00FC5A68" w:rsidP="008B4646">
      <w:pPr>
        <w:numPr>
          <w:ilvl w:val="0"/>
          <w:numId w:val="4"/>
        </w:numPr>
        <w:spacing w:before="100" w:beforeAutospacing="1" w:after="100" w:afterAutospacing="1"/>
      </w:pPr>
      <w:r>
        <w:t xml:space="preserve">Какие нравственные качества присущи человеку? </w:t>
      </w:r>
      <w:r>
        <w:rPr>
          <w:i/>
          <w:iCs/>
        </w:rPr>
        <w:t xml:space="preserve">(доброта, любовь, честность, справедливость, дружелюбие, щедрость, бескорыстие, гуманность и </w:t>
      </w:r>
      <w:proofErr w:type="gramStart"/>
      <w:r>
        <w:rPr>
          <w:i/>
          <w:iCs/>
        </w:rPr>
        <w:t>др. )</w:t>
      </w:r>
      <w:proofErr w:type="gramEnd"/>
    </w:p>
    <w:p w14:paraId="595901B1" w14:textId="77777777" w:rsidR="00FC5A68" w:rsidRDefault="00FC5A68" w:rsidP="008B4646">
      <w:pPr>
        <w:numPr>
          <w:ilvl w:val="0"/>
          <w:numId w:val="4"/>
        </w:numPr>
        <w:spacing w:before="100" w:beforeAutospacing="1" w:after="100" w:afterAutospacing="1"/>
      </w:pPr>
      <w:r>
        <w:t>Какие нравственные качества вы хотели бы видеть в вашем ребенке?</w:t>
      </w:r>
    </w:p>
    <w:p w14:paraId="46A2C41C" w14:textId="77777777" w:rsidR="00FC5A68" w:rsidRDefault="00FC5A68" w:rsidP="008B4646">
      <w:pPr>
        <w:numPr>
          <w:ilvl w:val="0"/>
          <w:numId w:val="4"/>
        </w:numPr>
        <w:spacing w:before="100" w:beforeAutospacing="1" w:after="100" w:afterAutospacing="1"/>
      </w:pPr>
      <w:r>
        <w:t>Придумайте синонимы к словам «доброта», «взаимопомощь», «дружба».</w:t>
      </w:r>
    </w:p>
    <w:p w14:paraId="6D4A33B8" w14:textId="77777777" w:rsidR="00FC5A68" w:rsidRDefault="00FC5A68" w:rsidP="00FC5A68">
      <w:pPr>
        <w:spacing w:before="100" w:beforeAutospacing="1" w:after="100" w:afterAutospacing="1"/>
        <w:ind w:left="360"/>
      </w:pPr>
      <w:r>
        <w:t>Родителям предлагается схематическое изображение ребенка. Задание: Напишите качества, которыми должен обладать ваш ребенок- будущий первоклассник.</w:t>
      </w:r>
    </w:p>
    <w:p w14:paraId="52AF19F8" w14:textId="77777777" w:rsidR="00FC5A68" w:rsidRDefault="00FC5A68" w:rsidP="00FC5A68">
      <w:pPr>
        <w:pStyle w:val="a4"/>
        <w:jc w:val="both"/>
      </w:pPr>
      <w:r>
        <w:t xml:space="preserve">-  Одним из важнейших условий успешного развития нравственных чувств у ребенка является создание взрослыми здоровой, доброжелательной, жизнерадостной обстановки вокруг него. Доверие взрослых, их постоянная забота, поддержка способствуют положительному эмоциональному развитию ребенка: он охотно и легко общается со сверстниками, делится со взрослыми своими радостями и огорчениями. Важно, чтобы в дошкольном детстве ребенок испытывал максимум положительных эмоций. Жизнерадостность, веселое настроение, чувство защищенности, уверенности в своих силах благотворно сказываются на характере и организме ребенка в целом, а ведь это так необходимо, </w:t>
      </w:r>
      <w:r>
        <w:rPr>
          <w:b/>
        </w:rPr>
        <w:t>особенно при подготовке ребенка к школе</w:t>
      </w:r>
      <w:r>
        <w:t>.</w:t>
      </w:r>
    </w:p>
    <w:p w14:paraId="22843050" w14:textId="77777777" w:rsidR="00FC5A68" w:rsidRDefault="00FC5A68" w:rsidP="00FC5A68">
      <w:pPr>
        <w:pStyle w:val="a4"/>
        <w:jc w:val="both"/>
      </w:pPr>
      <w:r>
        <w:t>-   Эмоциональные проявления старших дошкольников показывают, как полна их жизнь. Дети отзываются на все доброе, прекрасное, выказывают сочувствие, приходят на помощь друг другу, грустят, радуются. Массу дополнительных положительных эмоций дают семейные праздники. Ребенок чувствует, что живет в счастливой, дружной семье, ощущает любовь и внимание близких. Подготовить семейный праздник несложно, нужно только желание и немного фантазии. Традиционно самым любимым праздником у детей является день рождения! Как его праздновать?</w:t>
      </w:r>
    </w:p>
    <w:p w14:paraId="443E3225" w14:textId="6EB7C3CE" w:rsidR="00FC5A68" w:rsidRDefault="00FC5A68" w:rsidP="00FC5A68">
      <w:pPr>
        <w:pStyle w:val="a4"/>
      </w:pPr>
      <w:r>
        <w:rPr>
          <w:i/>
          <w:iCs/>
        </w:rPr>
        <w:lastRenderedPageBreak/>
        <w:t>(</w:t>
      </w:r>
      <w:proofErr w:type="gramStart"/>
      <w:r>
        <w:rPr>
          <w:i/>
          <w:iCs/>
        </w:rPr>
        <w:t xml:space="preserve">Родители  </w:t>
      </w:r>
      <w:r>
        <w:rPr>
          <w:i/>
          <w:iCs/>
        </w:rPr>
        <w:t>воспитанников</w:t>
      </w:r>
      <w:proofErr w:type="gramEnd"/>
      <w:r>
        <w:rPr>
          <w:i/>
          <w:iCs/>
        </w:rPr>
        <w:t xml:space="preserve"> поделились  опытом о проведении интересного дня рождения)</w:t>
      </w:r>
      <w:r>
        <w:t>.</w:t>
      </w:r>
    </w:p>
    <w:p w14:paraId="2116A16A" w14:textId="1ADF9CA4" w:rsidR="00FC5A68" w:rsidRDefault="00FC5A68" w:rsidP="00FC5A68">
      <w:pPr>
        <w:pStyle w:val="a4"/>
        <w:rPr>
          <w:b/>
        </w:rPr>
      </w:pPr>
      <w:r>
        <w:rPr>
          <w:b/>
          <w:u w:val="single"/>
        </w:rPr>
        <w:t>Об эмоциональном развитии ребенка (Информация воспитателя)</w:t>
      </w:r>
    </w:p>
    <w:p w14:paraId="7C3B2F87" w14:textId="77777777" w:rsidR="00FC5A68" w:rsidRDefault="00FC5A68" w:rsidP="00FC5A68">
      <w:pPr>
        <w:pStyle w:val="a4"/>
      </w:pPr>
      <w:r>
        <w:t>Что нужно знать об эмоциональном развитии шестилетнего ребенка?</w:t>
      </w:r>
    </w:p>
    <w:p w14:paraId="059B4DF3" w14:textId="77777777" w:rsidR="00FC5A68" w:rsidRDefault="00FC5A68" w:rsidP="00FC5A68">
      <w:pPr>
        <w:numPr>
          <w:ilvl w:val="0"/>
          <w:numId w:val="5"/>
        </w:numPr>
        <w:spacing w:before="100" w:beforeAutospacing="1" w:after="100" w:afterAutospacing="1"/>
        <w:jc w:val="left"/>
      </w:pPr>
      <w:r>
        <w:t>В этом возрасте меняется поведение ребенка, уходит в непосредственность.</w:t>
      </w:r>
    </w:p>
    <w:p w14:paraId="320A1927" w14:textId="77777777" w:rsidR="00FC5A68" w:rsidRDefault="00FC5A68" w:rsidP="00FC5A68">
      <w:pPr>
        <w:numPr>
          <w:ilvl w:val="0"/>
          <w:numId w:val="5"/>
        </w:numPr>
        <w:spacing w:before="100" w:beforeAutospacing="1" w:after="100" w:afterAutospacing="1"/>
        <w:jc w:val="left"/>
      </w:pPr>
      <w:r>
        <w:t>Он способен подчинять эмоции своим близким целям.</w:t>
      </w:r>
    </w:p>
    <w:p w14:paraId="4873B7A6" w14:textId="77777777" w:rsidR="00FC5A68" w:rsidRDefault="00FC5A68" w:rsidP="00FC5A68">
      <w:pPr>
        <w:numPr>
          <w:ilvl w:val="0"/>
          <w:numId w:val="5"/>
        </w:numPr>
        <w:spacing w:before="100" w:beforeAutospacing="1" w:after="100" w:afterAutospacing="1"/>
        <w:jc w:val="left"/>
      </w:pPr>
      <w:r>
        <w:t>Может удерживать принятую на себя роль до окончания игры или до достижения поставленной цели.</w:t>
      </w:r>
    </w:p>
    <w:p w14:paraId="1A5923EA" w14:textId="77777777" w:rsidR="00FC5A68" w:rsidRDefault="00FC5A68" w:rsidP="00FC5A68">
      <w:pPr>
        <w:numPr>
          <w:ilvl w:val="0"/>
          <w:numId w:val="5"/>
        </w:numPr>
        <w:spacing w:before="100" w:beforeAutospacing="1" w:after="100" w:afterAutospacing="1"/>
        <w:jc w:val="left"/>
      </w:pPr>
      <w:r>
        <w:t>Начинает осознавать свои переживания.</w:t>
      </w:r>
    </w:p>
    <w:p w14:paraId="68C37BDB" w14:textId="77777777" w:rsidR="00FC5A68" w:rsidRDefault="00FC5A68" w:rsidP="00FC5A68">
      <w:pPr>
        <w:numPr>
          <w:ilvl w:val="0"/>
          <w:numId w:val="5"/>
        </w:numPr>
        <w:spacing w:before="100" w:beforeAutospacing="1" w:after="100" w:afterAutospacing="1"/>
        <w:jc w:val="left"/>
      </w:pPr>
      <w:r>
        <w:t>Начинает активно интересоваться отношением окружающих к себе, формировать собственную самооценку.</w:t>
      </w:r>
    </w:p>
    <w:p w14:paraId="2E737513" w14:textId="77777777" w:rsidR="00FC5A68" w:rsidRDefault="00FC5A68" w:rsidP="00FC5A68">
      <w:pPr>
        <w:pStyle w:val="a4"/>
        <w:jc w:val="both"/>
      </w:pPr>
      <w:r>
        <w:t>В этом возрасте ребенок учится понимать не только свои чувства, но и переживания других людей. Способность к сочувствию является одним их свойств человека. Это социальное чувство ограничивает частный эгоизм людей, позволяет поставить себя на место другого человека, увидеть в нем себе подобного.</w:t>
      </w:r>
    </w:p>
    <w:p w14:paraId="1E5F1EB0" w14:textId="77777777" w:rsidR="00FC5A68" w:rsidRDefault="00FC5A68" w:rsidP="00FC5A68">
      <w:pPr>
        <w:pStyle w:val="a4"/>
        <w:ind w:firstLine="708"/>
        <w:jc w:val="both"/>
      </w:pPr>
      <w:r>
        <w:t>При воспитании нравственных чувств необходимо, прежде всего, развивать у ребенка способность к переживанию вообще и к сопереживанию в частности. Речь идет о развитии общей эмоциональности ребенка. Эмоциональная восприимчивость во многом определяет умение сочувствовать. У ребенка появляется желание заботиться о других, бережно относиться к природе. Свойственная детям бурная эмоциональная реакция на происходящее вокруг, а также потребность постоянно контактировать с людьми должны быть использованы для воспитания у них чуткости, внимания к сверстникам, младшим детям, окружающим взрослым.</w:t>
      </w:r>
    </w:p>
    <w:p w14:paraId="42291609" w14:textId="77777777" w:rsidR="00FC5A68" w:rsidRDefault="00FC5A68" w:rsidP="00FC5A68">
      <w:pPr>
        <w:pStyle w:val="a4"/>
        <w:ind w:firstLine="708"/>
        <w:jc w:val="both"/>
      </w:pPr>
      <w:r>
        <w:t xml:space="preserve">В одних и тех же случаях разные дети ведут себя по–разному. Одни заботливы, чутки, готовы прийти на помощь другу, успокоить его, пожалеть. Другие равнодушны, эгоистичны. Таких детей трогает только то, что касается их лично. Третьи агрессивны по отношению к своим друзьям, могут ударить, оскорбить, отнять игрушку. </w:t>
      </w:r>
      <w:proofErr w:type="gramStart"/>
      <w:r>
        <w:t>К сожалению</w:t>
      </w:r>
      <w:proofErr w:type="gramEnd"/>
      <w:r>
        <w:t xml:space="preserve"> взрослые не всегда понимают, что проявление сочувствия у детей начинается с малого, с простых на первый взгляд вопросов детей: «Тебе больно?», «Отчего ты грустишь?» и т. д. дети чутко реагируют на доброжелательное отношение к ним, искренне тянутся к людям добрым, отзывчивым. Ребенок может заплакать если видит, что плачет его сверстник. Необходимо обращать внимание именно на первые, порой незначительные попытки ребенка проявить сочувствие, поддержать его добрые намерения. В период дошкольного детства ребенок переживает и сопереживает особенно искренне. Искренни и непосредственны его радость, смех, слезы, удивление, сожаление, печаль. Поэтому важно не упустить момент, не дать остыть быстроразвивающейся детской душе.</w:t>
      </w:r>
    </w:p>
    <w:p w14:paraId="3D3F37C7" w14:textId="77777777" w:rsidR="00FC5A68" w:rsidRDefault="00FC5A68" w:rsidP="00FC5A68">
      <w:pPr>
        <w:pStyle w:val="a4"/>
        <w:ind w:firstLine="708"/>
        <w:jc w:val="both"/>
      </w:pPr>
      <w:r>
        <w:t xml:space="preserve">Благородные поступки детей, пусть незначительные, необходимо замечать и оценивать. Одобрение взрослых помогает ребенку убедиться в правильности своих действий, вызывает желание повторить их. Учить детей сочувствию надо как на положительных, так и на отрицательных примерах. Только при сравнении, доброго с плохим, злым формируются нравственные чувства ребенка. Жизнь ставит перед родителями целый комплекс непростых вопросов: как преподносить ребенку плохое? О чем он должен и не должен знать? В каких случаях нужно вызывать у него сочувствие к тем детям, которые, предположим, наказаны, в каких – нет? Его же не учат сопереживать отрицательным героям художественных произведений и сказок! Известно, какую силу воздействия на ребенка имеет коллектив. Нужно ли у всех детей в группе поддерживать </w:t>
      </w:r>
      <w:r>
        <w:lastRenderedPageBreak/>
        <w:t>отрицательное отношение к провинившемуся ребенку? На все эти вопросы нет однозначного ответа. В каждом конкретном случае взрослые должны использовать соответствующие приемы воздействия на ребенка. Конечно, ни в коем случае нельзя способствовать появлению озлобленности у наказанного ребенка или чувства превосходства, злорадства у других детей. Нужно объяснить провинившемуся справедливость наказания. К сожалению, в силу непонимания мотивов поведения ребенка взрослые зачастую способствуют зарождению и проявлению агрессивности, которая распространяется, как правило, на его сверстников. Грубые методы воздействия, равнодушие, нетактичность по отношению к провинившемуся как со стороны воспитателей, так и со стороны родителей ничем не могут быть оправданы.</w:t>
      </w:r>
    </w:p>
    <w:p w14:paraId="3D4BA556" w14:textId="77777777" w:rsidR="00FC5A68" w:rsidRDefault="00FC5A68" w:rsidP="00FC5A68">
      <w:pPr>
        <w:pStyle w:val="a4"/>
        <w:ind w:firstLine="708"/>
        <w:jc w:val="both"/>
      </w:pPr>
      <w:r>
        <w:t xml:space="preserve">Однако из основных нравственных качеств – гуманное отношение к окружающим – воспитывает у детей с раннего детства. Гуманная направленность личности ребёнка складывается на основе отношений, связывающих его с окружающими, и зависит от того, насколько эти отношения наполнены нравственным содержанием. Поведение и деятельность ребенка более </w:t>
      </w:r>
      <w:proofErr w:type="spellStart"/>
      <w:r>
        <w:t>целеустремленны</w:t>
      </w:r>
      <w:proofErr w:type="spellEnd"/>
      <w:r>
        <w:t>, осознаны и эмоционально насыщенны, если в их основе лежат заботливое, внимательное отношение к другим людям, помощь и взаимопонимание, отзывчивость, доброжелательность. Важным моментом в нравственном воспитании ребенка является и положительнее эмоциональное отношение к окружающим людям как общий психологический фон. Большое влияние на ребенка оказывает микроклимат в семье. Если родители делят между собой трудности и радости, то ребенок подражает таким формам взаимоотношений, учится проявлять гуманное отношение прежде всего к своим близким, а затем и ко всем остальным.</w:t>
      </w:r>
    </w:p>
    <w:p w14:paraId="1A129821" w14:textId="643115A4" w:rsidR="00FC5A68" w:rsidRDefault="00FC5A68" w:rsidP="00FC5A68">
      <w:pPr>
        <w:pStyle w:val="a4"/>
        <w:jc w:val="both"/>
      </w:pPr>
      <w:r>
        <w:rPr>
          <w:b/>
          <w:u w:val="single"/>
        </w:rPr>
        <w:t>Наказывать или прощать?</w:t>
      </w:r>
      <w:r>
        <w:rPr>
          <w:u w:val="single"/>
        </w:rPr>
        <w:t xml:space="preserve"> (</w:t>
      </w:r>
      <w:r>
        <w:t>Диспут ведет практический психолог)</w:t>
      </w:r>
    </w:p>
    <w:p w14:paraId="5662F331" w14:textId="77777777" w:rsidR="00FC5A68" w:rsidRDefault="00FC5A68" w:rsidP="00FC5A68">
      <w:pPr>
        <w:pStyle w:val="a4"/>
        <w:jc w:val="both"/>
      </w:pPr>
      <w:r>
        <w:t>-  Нередко мы, взрослые, сами провоцируем ребенка на плохое поведение требованиями, с которыми он не может справиться. Важно понять: мы должны научиться быть последовательными и спокойными, твердыми, но доброжелательными, осознать, что ребенку нужна не только наша любовь, но и уважение. Любой ребенок, даже самый непослушный, вправе рассчитывать на ваше понимание, помощь и поддержку. Неслучайно в Международной Конвенции ООН о правах ребенка определено, что « родители обязаны: заниматься воспитанием своих детей; заботиться об их здоровье, физическом, духовном и нравственном развитии; обеспечивать, защищать права и интересы своих детей, не причинять вред их развитию и здоровью; воспитывать детей, исключая пренебрежительное, жестокое, грубое, унижающее человеческое достоинство обращение».</w:t>
      </w:r>
    </w:p>
    <w:p w14:paraId="2D188A66" w14:textId="45F85DBE" w:rsidR="00FC5A68" w:rsidRDefault="00FC5A68" w:rsidP="00FC5A68">
      <w:pPr>
        <w:pStyle w:val="a4"/>
        <w:ind w:firstLine="708"/>
        <w:jc w:val="both"/>
      </w:pPr>
      <w:r>
        <w:t>Недопустимы, даже в критических ситуациях, грубость, унижение, злость, выражения типа «теперь не могу», «ты меня извел, надоел», «у меня нет больше сил». Повторяемые постоянно эти выражения перестают быть значимыми для ребенка, он их просто не замечает.</w:t>
      </w:r>
    </w:p>
    <w:p w14:paraId="21823E9A" w14:textId="77777777" w:rsidR="00FC5A68" w:rsidRDefault="00FC5A68" w:rsidP="00FC5A68">
      <w:pPr>
        <w:pStyle w:val="a4"/>
        <w:ind w:firstLine="708"/>
        <w:jc w:val="both"/>
      </w:pPr>
      <w:r>
        <w:t>Не разговаривайте с ребенком раздраженно, всем своим видом показывая, что он отвлекает вас от более важных дел, чем общение с ним. Извинитесь, если не можете уделить ему сейчас время, и обязательно поговорите с ним позже. Во время разговора помните: важны тон, мимика, жесты – без демонстрации недовольства, раздражения, нетерпения. На них ребенок реагирует сильнее, чем на слова. Разговаривая, задавайте вопросы, требующие простого ответа. Поощряйте ребенка в ходе разговора, покажите, что вам интересно и важно то, о чем он говорит.</w:t>
      </w:r>
    </w:p>
    <w:p w14:paraId="1CA861BB" w14:textId="77777777" w:rsidR="00FC5A68" w:rsidRDefault="00FC5A68" w:rsidP="00FC5A68">
      <w:pPr>
        <w:pStyle w:val="a4"/>
        <w:ind w:firstLine="708"/>
        <w:jc w:val="both"/>
      </w:pPr>
      <w:r>
        <w:lastRenderedPageBreak/>
        <w:t>Не оставляйте без внимания любую детскую просьбу. Если ее нельзя выполнить по какой-то причине, не отмалчивайтесь, не ограничивайтесь коротким «нет», а объясните причину отказа.</w:t>
      </w:r>
    </w:p>
    <w:p w14:paraId="02B9F6DD" w14:textId="77777777" w:rsidR="00FC5A68" w:rsidRDefault="00FC5A68" w:rsidP="00FC5A68">
      <w:pPr>
        <w:pStyle w:val="a4"/>
        <w:ind w:firstLine="708"/>
        <w:jc w:val="both"/>
      </w:pPr>
      <w:r>
        <w:t>Никогда не наказывайте, если проступок совершен впервые, случайно или из-за ошибки взрослых.</w:t>
      </w:r>
    </w:p>
    <w:p w14:paraId="33402B0B" w14:textId="77777777" w:rsidR="00FC5A68" w:rsidRDefault="00FC5A68" w:rsidP="00FC5A68">
      <w:pPr>
        <w:pStyle w:val="a4"/>
        <w:ind w:firstLine="708"/>
        <w:jc w:val="both"/>
      </w:pPr>
      <w:r>
        <w:t>Не отождествляйте поступок и ребенка. Тактика «Ты плохо себя ведешь – ты плохой» порочна, она закрывает выход из ситуации, снижает самооценку, порождает страх.</w:t>
      </w:r>
    </w:p>
    <w:p w14:paraId="3FC005A9" w14:textId="77777777" w:rsidR="00FC5A68" w:rsidRDefault="00FC5A68" w:rsidP="00FC5A68">
      <w:pPr>
        <w:pStyle w:val="a4"/>
        <w:ind w:firstLine="708"/>
        <w:jc w:val="both"/>
      </w:pPr>
      <w:r>
        <w:t>Обязательно объясните, в чем заключается проступок и почему так вести себя нельзя. Однако если сам взрослый чуть что срывается на крик, более того готов шлепнуть, вряд ли ребенок поймет, что кричать и драться нехорошо.</w:t>
      </w:r>
    </w:p>
    <w:p w14:paraId="44A60BDF" w14:textId="77777777" w:rsidR="00FC5A68" w:rsidRDefault="00FC5A68" w:rsidP="00FC5A68">
      <w:pPr>
        <w:pStyle w:val="a4"/>
        <w:ind w:firstLine="708"/>
        <w:jc w:val="both"/>
      </w:pPr>
      <w:r>
        <w:t>Не стоит злословить по поводу проступка, напоминать о нем, стыдить ребенка перед другими взрослыми и сверстниками. Это унижает, рождает обиду и боль. Ребенок может не осознавая, ответить тем же.</w:t>
      </w:r>
    </w:p>
    <w:p w14:paraId="31223DEF" w14:textId="77777777" w:rsidR="00FC5A68" w:rsidRDefault="00FC5A68" w:rsidP="00FC5A68">
      <w:pPr>
        <w:pStyle w:val="a4"/>
        <w:ind w:firstLine="708"/>
        <w:jc w:val="both"/>
      </w:pPr>
      <w:r>
        <w:t>Не ставьте в пример непослушному ребенку хороших братьев и сестер, сверстников по группе, укоряя его тем, что есть нормальные дети.</w:t>
      </w:r>
    </w:p>
    <w:p w14:paraId="09AEBE16" w14:textId="77777777" w:rsidR="00FC5A68" w:rsidRDefault="00FC5A68" w:rsidP="00FC5A68">
      <w:pPr>
        <w:pStyle w:val="a4"/>
        <w:jc w:val="both"/>
      </w:pPr>
      <w:r>
        <w:rPr>
          <w:u w:val="single"/>
        </w:rPr>
        <w:t>Что эффективнее – похвала или наказание?</w:t>
      </w:r>
    </w:p>
    <w:p w14:paraId="668565B9" w14:textId="77777777" w:rsidR="00FC5A68" w:rsidRDefault="00FC5A68" w:rsidP="00FC5A68">
      <w:pPr>
        <w:pStyle w:val="a4"/>
        <w:ind w:firstLine="708"/>
        <w:jc w:val="both"/>
      </w:pPr>
      <w:r>
        <w:t xml:space="preserve">Практика показывает: взрослые очень скупы на одобрение, похвалу. На вопрос, часто ли тебя хвалят, дети обычно отвечают долгим молчанием. Обращать внимание только на проблемы очень легко. А вот увидеть наметившееся улучшение непросто. Но без поддержки взрослого ребенок его тоже не заметит. Одобрение и похвала стимулируют ребенка, повышают мотивацию на успех. Замечания, угрозы, наказания иногда бывают эффективны, но срок действия этих мер </w:t>
      </w:r>
      <w:r>
        <w:t>кратковременное</w:t>
      </w:r>
      <w:r>
        <w:t xml:space="preserve">. У большинства детей они вызывают обиду, тревогу, усиливают боязнь неудачи. А тревога и боязнь провоцируют новые проступки, хотя страх наказания нередко создает иллюзию позитивного изменения ситуации. Уступчивость и послушание зачастую достигаются за счет накапливаемого ожесточения, отрицательных эмоций, нарушения взаимоотношений. Страх – достаточный мотив для достижения какого – то результата, но чувство обиды обычно дает обратный эффект. </w:t>
      </w:r>
    </w:p>
    <w:p w14:paraId="139B323E" w14:textId="274B26D0" w:rsidR="008B4646" w:rsidRDefault="008B4646" w:rsidP="00FC5A68">
      <w:pPr>
        <w:pStyle w:val="a4"/>
        <w:ind w:firstLine="708"/>
        <w:jc w:val="both"/>
      </w:pPr>
      <w:r>
        <w:t>Воспитатель</w:t>
      </w:r>
      <w:proofErr w:type="gramStart"/>
      <w:r>
        <w:t xml:space="preserve">: </w:t>
      </w:r>
      <w:r w:rsidR="00FC5A68">
        <w:t>Предлагаем</w:t>
      </w:r>
      <w:proofErr w:type="gramEnd"/>
      <w:r w:rsidR="00FC5A68">
        <w:t xml:space="preserve"> поделиться своими впечатлениями о проведенном мероприятии.</w:t>
      </w:r>
    </w:p>
    <w:p w14:paraId="28B49290" w14:textId="77777777" w:rsidR="008B4646" w:rsidRDefault="008B4646" w:rsidP="00FC5A68">
      <w:pPr>
        <w:pStyle w:val="a4"/>
        <w:ind w:firstLine="708"/>
        <w:jc w:val="both"/>
      </w:pPr>
      <w:r>
        <w:t xml:space="preserve">Родители делятся впечатлениями о проведенном мероприятии. </w:t>
      </w:r>
    </w:p>
    <w:p w14:paraId="0FBF17AE" w14:textId="3999DE08" w:rsidR="00FC5A68" w:rsidRDefault="008B4646" w:rsidP="00FC5A68">
      <w:pPr>
        <w:pStyle w:val="a4"/>
        <w:ind w:firstLine="708"/>
        <w:jc w:val="both"/>
      </w:pPr>
      <w:r>
        <w:t xml:space="preserve">Воспитатель: </w:t>
      </w:r>
      <w:r w:rsidR="00FC5A68">
        <w:t xml:space="preserve">Мы </w:t>
      </w:r>
      <w:r>
        <w:t>надеемся,</w:t>
      </w:r>
      <w:r w:rsidR="00FC5A68">
        <w:t xml:space="preserve"> что </w:t>
      </w:r>
      <w:r>
        <w:t xml:space="preserve">наша встреча помогла вам и вы услышали ответы на свои вопросы. А предлагаемая вам </w:t>
      </w:r>
      <w:r w:rsidR="00FC5A68">
        <w:rPr>
          <w:bCs/>
        </w:rPr>
        <w:t xml:space="preserve">Памятка «Искусство наказывать и прощать» поможет </w:t>
      </w:r>
      <w:proofErr w:type="gramStart"/>
      <w:r w:rsidR="00FC5A68">
        <w:rPr>
          <w:bCs/>
        </w:rPr>
        <w:t>вам  выработать</w:t>
      </w:r>
      <w:proofErr w:type="gramEnd"/>
      <w:r w:rsidR="00FC5A68">
        <w:rPr>
          <w:bCs/>
        </w:rPr>
        <w:t xml:space="preserve"> свою систему воспитания основанную на гуманном отношении к ребенку. Желаем успехов.</w:t>
      </w:r>
    </w:p>
    <w:p w14:paraId="30FC1ED7" w14:textId="77777777" w:rsidR="00FC5A68" w:rsidRDefault="00FC5A68" w:rsidP="00FC5A68">
      <w:pPr>
        <w:pStyle w:val="a4"/>
      </w:pPr>
      <w:r>
        <w:rPr>
          <w:b/>
          <w:bCs/>
          <w:u w:val="single"/>
        </w:rPr>
        <w:t>Памятка «Искусство наказывать и прощать»</w:t>
      </w:r>
    </w:p>
    <w:p w14:paraId="5337F386" w14:textId="77777777" w:rsidR="00FC5A68" w:rsidRDefault="00FC5A68" w:rsidP="00FC5A68">
      <w:pPr>
        <w:numPr>
          <w:ilvl w:val="0"/>
          <w:numId w:val="6"/>
        </w:numPr>
        <w:spacing w:before="100" w:beforeAutospacing="1" w:after="100" w:afterAutospacing="1"/>
        <w:jc w:val="left"/>
      </w:pPr>
      <w:r>
        <w:t>Чаще хвалите ребенка, чем осуждайте, подбадривайте, а не подмечайте неудачи, вселяйте надежду, а не подчеркивайте, что изменить ситуацию невозможно.</w:t>
      </w:r>
    </w:p>
    <w:p w14:paraId="24863838" w14:textId="77777777" w:rsidR="00FC5A68" w:rsidRDefault="00FC5A68" w:rsidP="00FC5A68">
      <w:pPr>
        <w:numPr>
          <w:ilvl w:val="0"/>
          <w:numId w:val="6"/>
        </w:numPr>
        <w:spacing w:before="100" w:beforeAutospacing="1" w:after="100" w:afterAutospacing="1"/>
        <w:jc w:val="left"/>
      </w:pPr>
      <w:r>
        <w:t xml:space="preserve">Чтобы ребенок поверил в свой успех, в это, прежде всего, должны поверить взрослые. Наказывать легче, воспитывать труднее, впереди- </w:t>
      </w:r>
      <w:proofErr w:type="gramStart"/>
      <w:r>
        <w:t>школа!.</w:t>
      </w:r>
      <w:proofErr w:type="gramEnd"/>
    </w:p>
    <w:p w14:paraId="4C277C55" w14:textId="77777777" w:rsidR="00FC5A68" w:rsidRDefault="00FC5A68" w:rsidP="00FC5A68">
      <w:pPr>
        <w:numPr>
          <w:ilvl w:val="0"/>
          <w:numId w:val="6"/>
        </w:numPr>
        <w:spacing w:before="100" w:beforeAutospacing="1" w:after="100" w:afterAutospacing="1"/>
        <w:jc w:val="left"/>
      </w:pPr>
      <w:r>
        <w:lastRenderedPageBreak/>
        <w:t>Не создавайте сами опасных прецедентов и резко ограничьте круг запретов. Если вы что-то разрешили ребенку вчера, разрешите и сегодня. Будьте последовательны.</w:t>
      </w:r>
    </w:p>
    <w:p w14:paraId="21D9A75E" w14:textId="77777777" w:rsidR="00FC5A68" w:rsidRDefault="00FC5A68" w:rsidP="00FC5A68">
      <w:pPr>
        <w:numPr>
          <w:ilvl w:val="0"/>
          <w:numId w:val="6"/>
        </w:numPr>
        <w:spacing w:before="100" w:beforeAutospacing="1" w:after="100" w:afterAutospacing="1"/>
        <w:jc w:val="left"/>
      </w:pPr>
      <w:r>
        <w:t>Запреты всех взрослых в семье должны быть одинаковыми.</w:t>
      </w:r>
    </w:p>
    <w:p w14:paraId="35F67680" w14:textId="77777777" w:rsidR="00FC5A68" w:rsidRDefault="00FC5A68" w:rsidP="00FC5A68">
      <w:pPr>
        <w:numPr>
          <w:ilvl w:val="0"/>
          <w:numId w:val="6"/>
        </w:numPr>
        <w:spacing w:before="100" w:beforeAutospacing="1" w:after="100" w:afterAutospacing="1"/>
        <w:jc w:val="left"/>
      </w:pPr>
      <w:r>
        <w:t>Воинственность ребенка можно погасить своим спокойствием.</w:t>
      </w:r>
    </w:p>
    <w:p w14:paraId="4B2CCC90" w14:textId="77777777" w:rsidR="00FC5A68" w:rsidRDefault="00FC5A68" w:rsidP="00FC5A68">
      <w:pPr>
        <w:numPr>
          <w:ilvl w:val="0"/>
          <w:numId w:val="6"/>
        </w:numPr>
        <w:spacing w:before="100" w:beforeAutospacing="1" w:after="100" w:afterAutospacing="1"/>
        <w:jc w:val="left"/>
      </w:pPr>
      <w:r>
        <w:t>Не ущемляйте достоинство и самолюбие ребенка.</w:t>
      </w:r>
    </w:p>
    <w:p w14:paraId="10B095C5" w14:textId="77777777" w:rsidR="00FC5A68" w:rsidRDefault="00FC5A68" w:rsidP="00FC5A68">
      <w:pPr>
        <w:numPr>
          <w:ilvl w:val="0"/>
          <w:numId w:val="6"/>
        </w:numPr>
        <w:spacing w:before="100" w:beforeAutospacing="1" w:after="100" w:afterAutospacing="1"/>
        <w:jc w:val="left"/>
      </w:pPr>
      <w:r>
        <w:t>Попытайтесь понять ребенка и оценить с его позиции плохой проступок.</w:t>
      </w:r>
    </w:p>
    <w:p w14:paraId="616E57CB" w14:textId="77777777" w:rsidR="00FC5A68" w:rsidRDefault="00FC5A68" w:rsidP="00FC5A68">
      <w:pPr>
        <w:numPr>
          <w:ilvl w:val="0"/>
          <w:numId w:val="6"/>
        </w:numPr>
        <w:spacing w:before="100" w:beforeAutospacing="1" w:after="100" w:afterAutospacing="1"/>
        <w:jc w:val="left"/>
      </w:pPr>
      <w:r>
        <w:t>Если есть сомнение, наказывать или нет, - не наказывайте!</w:t>
      </w:r>
    </w:p>
    <w:p w14:paraId="612AED8C" w14:textId="77777777" w:rsidR="00FC5A68" w:rsidRDefault="00FC5A68" w:rsidP="00FC5A68">
      <w:pPr>
        <w:numPr>
          <w:ilvl w:val="0"/>
          <w:numId w:val="6"/>
        </w:numPr>
        <w:spacing w:before="100" w:beforeAutospacing="1" w:after="100" w:afterAutospacing="1"/>
        <w:jc w:val="left"/>
      </w:pPr>
      <w:r>
        <w:t>Помните, что детское непослушание всегда имеет психологические мотивы:</w:t>
      </w:r>
    </w:p>
    <w:p w14:paraId="46E7F5CA" w14:textId="77777777" w:rsidR="00FC5A68" w:rsidRDefault="00FC5A68" w:rsidP="00FC5A68">
      <w:pPr>
        <w:numPr>
          <w:ilvl w:val="1"/>
          <w:numId w:val="6"/>
        </w:numPr>
        <w:spacing w:before="100" w:beforeAutospacing="1" w:after="100" w:afterAutospacing="1"/>
        <w:jc w:val="left"/>
      </w:pPr>
      <w:r>
        <w:t>Нарочитое непослушание означает, что ребенок хочет быть в центре внимания;</w:t>
      </w:r>
    </w:p>
    <w:p w14:paraId="4BCD2FBB" w14:textId="77777777" w:rsidR="00FC5A68" w:rsidRDefault="00FC5A68" w:rsidP="00FC5A68">
      <w:pPr>
        <w:numPr>
          <w:ilvl w:val="1"/>
          <w:numId w:val="6"/>
        </w:numPr>
        <w:spacing w:before="100" w:beforeAutospacing="1" w:after="100" w:afterAutospacing="1"/>
        <w:jc w:val="left"/>
      </w:pPr>
      <w:r>
        <w:t>Проказы свидетельствуют о том, что ребенок жаждет эмоциональных впечатлений;</w:t>
      </w:r>
    </w:p>
    <w:p w14:paraId="19AD019C" w14:textId="77777777" w:rsidR="00FC5A68" w:rsidRDefault="00FC5A68" w:rsidP="00FC5A68">
      <w:pPr>
        <w:numPr>
          <w:ilvl w:val="1"/>
          <w:numId w:val="6"/>
        </w:numPr>
        <w:spacing w:before="100" w:beforeAutospacing="1" w:after="100" w:afterAutospacing="1"/>
        <w:jc w:val="left"/>
      </w:pPr>
      <w:r>
        <w:t>Упрямство – свидетельство желания быть независимым;</w:t>
      </w:r>
    </w:p>
    <w:p w14:paraId="1D238DFF" w14:textId="6CAC2631" w:rsidR="00FC5A68" w:rsidRDefault="00FC5A68" w:rsidP="00FC5A68">
      <w:pPr>
        <w:numPr>
          <w:ilvl w:val="1"/>
          <w:numId w:val="6"/>
        </w:numPr>
        <w:spacing w:before="100" w:beforeAutospacing="1" w:after="100" w:afterAutospacing="1"/>
        <w:jc w:val="left"/>
      </w:pPr>
      <w:r>
        <w:t>Агрессия – ребенок ищет способ самозащиты</w:t>
      </w:r>
      <w:r w:rsidR="00E01FE9">
        <w:t>.</w:t>
      </w:r>
    </w:p>
    <w:p w14:paraId="4A4F23B9" w14:textId="543958C8" w:rsidR="00E01FE9" w:rsidRPr="00E01FE9" w:rsidRDefault="00E01FE9" w:rsidP="00E01FE9">
      <w:pPr>
        <w:pStyle w:val="c5"/>
        <w:jc w:val="center"/>
        <w:rPr>
          <w:b/>
        </w:rPr>
      </w:pPr>
      <w:r w:rsidRPr="00E01FE9">
        <w:rPr>
          <w:b/>
        </w:rPr>
        <w:t>Литература</w:t>
      </w:r>
    </w:p>
    <w:p w14:paraId="591A4DDE" w14:textId="77777777" w:rsidR="00E01FE9" w:rsidRPr="00E01FE9" w:rsidRDefault="00E01FE9" w:rsidP="00E01FE9">
      <w:pPr>
        <w:pStyle w:val="c5"/>
        <w:numPr>
          <w:ilvl w:val="0"/>
          <w:numId w:val="17"/>
        </w:numPr>
        <w:spacing w:line="276" w:lineRule="auto"/>
        <w:jc w:val="both"/>
      </w:pPr>
      <w:r w:rsidRPr="00E01FE9">
        <w:t xml:space="preserve">Архипова И. А. Подготовка ребенка к школе. – Екатеринбург, 2004. </w:t>
      </w:r>
    </w:p>
    <w:p w14:paraId="612A196F" w14:textId="77777777" w:rsidR="00E01FE9" w:rsidRPr="00E01FE9" w:rsidRDefault="00E01FE9" w:rsidP="00E01FE9">
      <w:pPr>
        <w:pStyle w:val="a5"/>
        <w:numPr>
          <w:ilvl w:val="0"/>
          <w:numId w:val="17"/>
        </w:numPr>
        <w:spacing w:before="100" w:beforeAutospacing="1" w:after="100" w:afterAutospacing="1" w:line="276" w:lineRule="auto"/>
        <w:rPr>
          <w:szCs w:val="24"/>
        </w:rPr>
      </w:pPr>
      <w:r w:rsidRPr="00E01FE9">
        <w:rPr>
          <w:szCs w:val="24"/>
        </w:rPr>
        <w:t xml:space="preserve">Гаврина С. </w:t>
      </w:r>
      <w:proofErr w:type="gramStart"/>
      <w:r w:rsidRPr="00E01FE9">
        <w:rPr>
          <w:szCs w:val="24"/>
        </w:rPr>
        <w:t>Е. ,</w:t>
      </w:r>
      <w:proofErr w:type="gramEnd"/>
      <w:r w:rsidRPr="00E01FE9">
        <w:rPr>
          <w:szCs w:val="24"/>
        </w:rPr>
        <w:t xml:space="preserve"> </w:t>
      </w:r>
      <w:proofErr w:type="spellStart"/>
      <w:r w:rsidRPr="00E01FE9">
        <w:rPr>
          <w:szCs w:val="24"/>
        </w:rPr>
        <w:t>Кутявина</w:t>
      </w:r>
      <w:proofErr w:type="spellEnd"/>
      <w:r w:rsidRPr="00E01FE9">
        <w:rPr>
          <w:szCs w:val="24"/>
        </w:rPr>
        <w:t xml:space="preserve"> Н. Л. и др. Развиваем внимание. – </w:t>
      </w:r>
      <w:proofErr w:type="gramStart"/>
      <w:r w:rsidRPr="00E01FE9">
        <w:rPr>
          <w:szCs w:val="24"/>
        </w:rPr>
        <w:t>М. ,</w:t>
      </w:r>
      <w:proofErr w:type="gramEnd"/>
      <w:r w:rsidRPr="00E01FE9">
        <w:rPr>
          <w:szCs w:val="24"/>
        </w:rPr>
        <w:t xml:space="preserve"> 2003. </w:t>
      </w:r>
    </w:p>
    <w:p w14:paraId="271EA4B9" w14:textId="77777777" w:rsidR="00E01FE9" w:rsidRPr="00E01FE9" w:rsidRDefault="00E01FE9" w:rsidP="00E01FE9">
      <w:pPr>
        <w:pStyle w:val="a5"/>
        <w:numPr>
          <w:ilvl w:val="0"/>
          <w:numId w:val="17"/>
        </w:numPr>
        <w:spacing w:before="100" w:beforeAutospacing="1" w:after="100" w:afterAutospacing="1" w:line="276" w:lineRule="auto"/>
        <w:rPr>
          <w:szCs w:val="24"/>
        </w:rPr>
      </w:pPr>
      <w:proofErr w:type="spellStart"/>
      <w:r w:rsidRPr="00E01FE9">
        <w:rPr>
          <w:szCs w:val="24"/>
        </w:rPr>
        <w:t>Гуткина</w:t>
      </w:r>
      <w:proofErr w:type="spellEnd"/>
      <w:r w:rsidRPr="00E01FE9">
        <w:rPr>
          <w:szCs w:val="24"/>
        </w:rPr>
        <w:t xml:space="preserve"> Н. И. Психологическая готовность к школе. – СПб</w:t>
      </w:r>
      <w:proofErr w:type="gramStart"/>
      <w:r w:rsidRPr="00E01FE9">
        <w:rPr>
          <w:szCs w:val="24"/>
        </w:rPr>
        <w:t>. ,</w:t>
      </w:r>
      <w:proofErr w:type="gramEnd"/>
      <w:r w:rsidRPr="00E01FE9">
        <w:rPr>
          <w:szCs w:val="24"/>
        </w:rPr>
        <w:t xml:space="preserve"> 2004. </w:t>
      </w:r>
    </w:p>
    <w:p w14:paraId="5DA2082D" w14:textId="77777777" w:rsidR="00E01FE9" w:rsidRPr="00E01FE9" w:rsidRDefault="00E01FE9" w:rsidP="00E01FE9">
      <w:pPr>
        <w:pStyle w:val="a5"/>
        <w:numPr>
          <w:ilvl w:val="0"/>
          <w:numId w:val="17"/>
        </w:numPr>
        <w:spacing w:before="100" w:beforeAutospacing="1" w:after="100" w:afterAutospacing="1" w:line="276" w:lineRule="auto"/>
        <w:rPr>
          <w:szCs w:val="24"/>
        </w:rPr>
      </w:pPr>
      <w:r w:rsidRPr="00E01FE9">
        <w:rPr>
          <w:szCs w:val="24"/>
        </w:rPr>
        <w:t xml:space="preserve">Кравцова Е. Е. Психологические проблемы готовности детей к обучению в школе. – </w:t>
      </w:r>
      <w:proofErr w:type="gramStart"/>
      <w:r w:rsidRPr="00E01FE9">
        <w:rPr>
          <w:szCs w:val="24"/>
        </w:rPr>
        <w:t>М. ,</w:t>
      </w:r>
      <w:proofErr w:type="gramEnd"/>
      <w:r w:rsidRPr="00E01FE9">
        <w:rPr>
          <w:szCs w:val="24"/>
        </w:rPr>
        <w:t xml:space="preserve"> 1991.</w:t>
      </w:r>
    </w:p>
    <w:p w14:paraId="2C207E51" w14:textId="77777777" w:rsidR="00E01FE9" w:rsidRPr="00E01FE9" w:rsidRDefault="00E01FE9" w:rsidP="00E01FE9">
      <w:pPr>
        <w:pStyle w:val="a5"/>
        <w:numPr>
          <w:ilvl w:val="0"/>
          <w:numId w:val="17"/>
        </w:numPr>
        <w:spacing w:before="100" w:beforeAutospacing="1" w:after="100" w:afterAutospacing="1" w:line="276" w:lineRule="auto"/>
        <w:rPr>
          <w:szCs w:val="24"/>
        </w:rPr>
      </w:pPr>
      <w:proofErr w:type="spellStart"/>
      <w:r w:rsidRPr="00E01FE9">
        <w:rPr>
          <w:szCs w:val="24"/>
        </w:rPr>
        <w:t>Нижегородцева</w:t>
      </w:r>
      <w:proofErr w:type="spellEnd"/>
      <w:r w:rsidRPr="00E01FE9">
        <w:rPr>
          <w:szCs w:val="24"/>
        </w:rPr>
        <w:t xml:space="preserve"> Н. </w:t>
      </w:r>
      <w:proofErr w:type="gramStart"/>
      <w:r w:rsidRPr="00E01FE9">
        <w:rPr>
          <w:szCs w:val="24"/>
        </w:rPr>
        <w:t>В. ,</w:t>
      </w:r>
      <w:proofErr w:type="gramEnd"/>
      <w:r w:rsidRPr="00E01FE9">
        <w:rPr>
          <w:szCs w:val="24"/>
        </w:rPr>
        <w:t xml:space="preserve"> </w:t>
      </w:r>
      <w:proofErr w:type="spellStart"/>
      <w:r w:rsidRPr="00E01FE9">
        <w:rPr>
          <w:szCs w:val="24"/>
        </w:rPr>
        <w:t>Шадриков</w:t>
      </w:r>
      <w:proofErr w:type="spellEnd"/>
      <w:r w:rsidRPr="00E01FE9">
        <w:rPr>
          <w:szCs w:val="24"/>
        </w:rPr>
        <w:t xml:space="preserve"> В. Д. Психолого-педагогическая готовность ребенка к школе. – </w:t>
      </w:r>
      <w:proofErr w:type="gramStart"/>
      <w:r w:rsidRPr="00E01FE9">
        <w:rPr>
          <w:szCs w:val="24"/>
        </w:rPr>
        <w:t>М. ,</w:t>
      </w:r>
      <w:proofErr w:type="gramEnd"/>
      <w:r w:rsidRPr="00E01FE9">
        <w:rPr>
          <w:szCs w:val="24"/>
        </w:rPr>
        <w:t xml:space="preserve"> 2002. </w:t>
      </w:r>
    </w:p>
    <w:p w14:paraId="234221BC" w14:textId="77777777" w:rsidR="00E01FE9" w:rsidRDefault="00E01FE9" w:rsidP="00E01FE9">
      <w:pPr>
        <w:spacing w:before="100" w:beforeAutospacing="1" w:after="100" w:afterAutospacing="1"/>
        <w:jc w:val="left"/>
      </w:pPr>
    </w:p>
    <w:sectPr w:rsidR="00E01F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1587C"/>
    <w:multiLevelType w:val="multilevel"/>
    <w:tmpl w:val="8C14412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231E5C4E"/>
    <w:multiLevelType w:val="multilevel"/>
    <w:tmpl w:val="C7F8327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CA20BA4"/>
    <w:multiLevelType w:val="multilevel"/>
    <w:tmpl w:val="6EC0216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7EC06EB"/>
    <w:multiLevelType w:val="multilevel"/>
    <w:tmpl w:val="32B24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812CE3"/>
    <w:multiLevelType w:val="multilevel"/>
    <w:tmpl w:val="54B28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010A29"/>
    <w:multiLevelType w:val="multilevel"/>
    <w:tmpl w:val="D7D0FA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1CB1FE3"/>
    <w:multiLevelType w:val="multilevel"/>
    <w:tmpl w:val="0C3A79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9667231"/>
    <w:multiLevelType w:val="multilevel"/>
    <w:tmpl w:val="38E05D58"/>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D5E2AE5"/>
    <w:multiLevelType w:val="multilevel"/>
    <w:tmpl w:val="9EE65F5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60E707D"/>
    <w:multiLevelType w:val="hybridMultilevel"/>
    <w:tmpl w:val="92042314"/>
    <w:lvl w:ilvl="0" w:tplc="66E86E64">
      <w:start w:val="1"/>
      <w:numFmt w:val="bullet"/>
      <w:lvlText w:val=""/>
      <w:lvlJc w:val="left"/>
      <w:pPr>
        <w:tabs>
          <w:tab w:val="num" w:pos="1260"/>
        </w:tabs>
        <w:ind w:left="1260" w:hanging="360"/>
      </w:pPr>
      <w:rPr>
        <w:rFonts w:ascii="Symbol" w:hAnsi="Symbol" w:hint="default"/>
        <w:b/>
        <w:color w:val="auto"/>
      </w:rPr>
    </w:lvl>
    <w:lvl w:ilvl="1" w:tplc="04190003">
      <w:start w:val="1"/>
      <w:numFmt w:val="bullet"/>
      <w:lvlText w:val="o"/>
      <w:lvlJc w:val="left"/>
      <w:pPr>
        <w:tabs>
          <w:tab w:val="num" w:pos="1980"/>
        </w:tabs>
        <w:ind w:left="1980" w:hanging="360"/>
      </w:pPr>
      <w:rPr>
        <w:rFonts w:ascii="Courier New" w:hAnsi="Courier New" w:cs="Times New Roman"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Times New Roman"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Times New Roman"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0" w15:restartNumberingAfterBreak="0">
    <w:nsid w:val="682F24DD"/>
    <w:multiLevelType w:val="multilevel"/>
    <w:tmpl w:val="F92E154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6D4A7646"/>
    <w:multiLevelType w:val="multilevel"/>
    <w:tmpl w:val="76F2B55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6E4B00CD"/>
    <w:multiLevelType w:val="multilevel"/>
    <w:tmpl w:val="DD8489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2F0E12"/>
    <w:multiLevelType w:val="hybridMultilevel"/>
    <w:tmpl w:val="1E6C788E"/>
    <w:lvl w:ilvl="0" w:tplc="0419000F">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4" w15:restartNumberingAfterBreak="0">
    <w:nsid w:val="75121361"/>
    <w:multiLevelType w:val="hybridMultilevel"/>
    <w:tmpl w:val="85C8E1FA"/>
    <w:lvl w:ilvl="0" w:tplc="BE10EF2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A2B22E2"/>
    <w:multiLevelType w:val="hybridMultilevel"/>
    <w:tmpl w:val="ACD869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lvlOverride w:ilvl="1"/>
    <w:lvlOverride w:ilvl="2"/>
    <w:lvlOverride w:ilvl="3"/>
    <w:lvlOverride w:ilvl="4"/>
    <w:lvlOverride w:ilvl="5"/>
    <w:lvlOverride w:ilvl="6"/>
    <w:lvlOverride w:ilvl="7"/>
    <w:lvlOverride w:ilvl="8"/>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lvlOverride w:ilvl="1"/>
    <w:lvlOverride w:ilvl="2"/>
    <w:lvlOverride w:ilvl="3"/>
    <w:lvlOverride w:ilvl="4"/>
    <w:lvlOverride w:ilvl="5"/>
    <w:lvlOverride w:ilvl="6"/>
    <w:lvlOverride w:ilvl="7"/>
    <w:lvlOverride w:ilvl="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lvlOverride w:ilvl="2"/>
    <w:lvlOverride w:ilvl="3"/>
    <w:lvlOverride w:ilvl="4"/>
    <w:lvlOverride w:ilvl="5"/>
    <w:lvlOverride w:ilvl="6"/>
    <w:lvlOverride w:ilvl="7"/>
    <w:lvlOverride w:ilvl="8"/>
  </w:num>
  <w:num w:numId="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lvlOverride w:ilvl="1"/>
    <w:lvlOverride w:ilvl="2"/>
    <w:lvlOverride w:ilvl="3"/>
    <w:lvlOverride w:ilvl="4"/>
    <w:lvlOverride w:ilvl="5"/>
    <w:lvlOverride w:ilvl="6"/>
    <w:lvlOverride w:ilvl="7"/>
    <w:lvlOverride w:ilvl="8"/>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lvlOverride w:ilvl="2"/>
    <w:lvlOverride w:ilvl="3"/>
    <w:lvlOverride w:ilvl="4"/>
    <w:lvlOverride w:ilvl="5"/>
    <w:lvlOverride w:ilvl="6"/>
    <w:lvlOverride w:ilvl="7"/>
    <w:lvlOverride w:ilvl="8"/>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8CE"/>
    <w:rsid w:val="004E36A0"/>
    <w:rsid w:val="007A2D83"/>
    <w:rsid w:val="008948CE"/>
    <w:rsid w:val="008B4646"/>
    <w:rsid w:val="008D4851"/>
    <w:rsid w:val="00E01FE9"/>
    <w:rsid w:val="00FC5A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8CB39"/>
  <w15:chartTrackingRefBased/>
  <w15:docId w15:val="{332AF116-DD29-4934-83F2-96DAF4BB4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A68"/>
    <w:pPr>
      <w:spacing w:after="0" w:line="240" w:lineRule="auto"/>
      <w:jc w:val="both"/>
    </w:pPr>
    <w:rPr>
      <w:rFonts w:ascii="Times New Roman" w:eastAsia="Calibri" w:hAnsi="Times New Roman" w:cs="Times New Roman"/>
      <w:sz w:val="24"/>
    </w:rPr>
  </w:style>
  <w:style w:type="paragraph" w:styleId="1">
    <w:name w:val="heading 1"/>
    <w:basedOn w:val="a"/>
    <w:next w:val="a"/>
    <w:link w:val="10"/>
    <w:qFormat/>
    <w:rsid w:val="00FC5A68"/>
    <w:pPr>
      <w:keepNext/>
      <w:spacing w:before="240" w:after="60"/>
      <w:outlineLvl w:val="0"/>
    </w:pPr>
    <w:rPr>
      <w:rFonts w:ascii="Cambria" w:eastAsia="Times New Roman" w:hAnsi="Cambria"/>
      <w:b/>
      <w:bCs/>
      <w:kern w:val="32"/>
      <w:sz w:val="32"/>
      <w:szCs w:val="32"/>
      <w:lang w:val="uk-UA" w:eastAsia="zh-CN"/>
    </w:rPr>
  </w:style>
  <w:style w:type="paragraph" w:styleId="2">
    <w:name w:val="heading 2"/>
    <w:basedOn w:val="a"/>
    <w:next w:val="a"/>
    <w:link w:val="20"/>
    <w:uiPriority w:val="9"/>
    <w:semiHidden/>
    <w:unhideWhenUsed/>
    <w:qFormat/>
    <w:rsid w:val="00FC5A68"/>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C5A68"/>
    <w:rPr>
      <w:rFonts w:ascii="Cambria" w:eastAsia="Times New Roman" w:hAnsi="Cambria" w:cs="Times New Roman"/>
      <w:b/>
      <w:bCs/>
      <w:kern w:val="32"/>
      <w:sz w:val="32"/>
      <w:szCs w:val="32"/>
      <w:lang w:val="uk-UA" w:eastAsia="zh-CN"/>
    </w:rPr>
  </w:style>
  <w:style w:type="character" w:customStyle="1" w:styleId="20">
    <w:name w:val="Заголовок 2 Знак"/>
    <w:basedOn w:val="a0"/>
    <w:link w:val="2"/>
    <w:uiPriority w:val="9"/>
    <w:semiHidden/>
    <w:rsid w:val="00FC5A68"/>
    <w:rPr>
      <w:rFonts w:asciiTheme="majorHAnsi" w:eastAsiaTheme="majorEastAsia" w:hAnsiTheme="majorHAnsi" w:cstheme="majorBidi"/>
      <w:b/>
      <w:bCs/>
      <w:color w:val="4472C4" w:themeColor="accent1"/>
      <w:sz w:val="26"/>
      <w:szCs w:val="26"/>
    </w:rPr>
  </w:style>
  <w:style w:type="character" w:styleId="a3">
    <w:name w:val="Hyperlink"/>
    <w:basedOn w:val="a0"/>
    <w:uiPriority w:val="99"/>
    <w:semiHidden/>
    <w:unhideWhenUsed/>
    <w:rsid w:val="00FC5A68"/>
    <w:rPr>
      <w:color w:val="0000FF"/>
      <w:u w:val="single"/>
    </w:rPr>
  </w:style>
  <w:style w:type="paragraph" w:styleId="a4">
    <w:name w:val="Normal (Web)"/>
    <w:basedOn w:val="a"/>
    <w:uiPriority w:val="99"/>
    <w:semiHidden/>
    <w:unhideWhenUsed/>
    <w:rsid w:val="00FC5A68"/>
    <w:pPr>
      <w:spacing w:before="100" w:beforeAutospacing="1" w:after="100" w:afterAutospacing="1"/>
      <w:jc w:val="left"/>
    </w:pPr>
    <w:rPr>
      <w:rFonts w:eastAsia="Times New Roman"/>
      <w:szCs w:val="24"/>
      <w:lang w:eastAsia="ru-RU"/>
    </w:rPr>
  </w:style>
  <w:style w:type="paragraph" w:styleId="a5">
    <w:name w:val="List Paragraph"/>
    <w:basedOn w:val="a"/>
    <w:uiPriority w:val="34"/>
    <w:qFormat/>
    <w:rsid w:val="00FC5A68"/>
    <w:pPr>
      <w:ind w:left="720"/>
      <w:contextualSpacing/>
    </w:pPr>
    <w:rPr>
      <w:rFonts w:eastAsia="Times New Roman"/>
      <w:lang w:eastAsia="ru-RU"/>
    </w:rPr>
  </w:style>
  <w:style w:type="paragraph" w:customStyle="1" w:styleId="stx">
    <w:name w:val="stx"/>
    <w:basedOn w:val="a"/>
    <w:uiPriority w:val="99"/>
    <w:rsid w:val="00FC5A68"/>
    <w:pPr>
      <w:spacing w:before="100" w:beforeAutospacing="1" w:after="100" w:afterAutospacing="1"/>
      <w:jc w:val="left"/>
    </w:pPr>
    <w:rPr>
      <w:rFonts w:eastAsia="Times New Roman"/>
      <w:szCs w:val="24"/>
      <w:lang w:eastAsia="ru-RU"/>
    </w:rPr>
  </w:style>
  <w:style w:type="paragraph" w:customStyle="1" w:styleId="tb">
    <w:name w:val="tb"/>
    <w:basedOn w:val="a"/>
    <w:uiPriority w:val="99"/>
    <w:rsid w:val="00FC5A68"/>
    <w:pPr>
      <w:spacing w:before="100" w:beforeAutospacing="1" w:after="100" w:afterAutospacing="1"/>
      <w:jc w:val="left"/>
    </w:pPr>
    <w:rPr>
      <w:rFonts w:eastAsia="Times New Roman"/>
      <w:szCs w:val="24"/>
      <w:lang w:eastAsia="ru-RU"/>
    </w:rPr>
  </w:style>
  <w:style w:type="paragraph" w:customStyle="1" w:styleId="c1">
    <w:name w:val="c1"/>
    <w:basedOn w:val="a"/>
    <w:uiPriority w:val="99"/>
    <w:rsid w:val="00FC5A68"/>
    <w:pPr>
      <w:spacing w:before="100" w:beforeAutospacing="1" w:after="100" w:afterAutospacing="1"/>
      <w:jc w:val="left"/>
    </w:pPr>
    <w:rPr>
      <w:rFonts w:eastAsia="Times New Roman"/>
      <w:szCs w:val="24"/>
      <w:lang w:eastAsia="ru-RU"/>
    </w:rPr>
  </w:style>
  <w:style w:type="character" w:customStyle="1" w:styleId="c0">
    <w:name w:val="c0"/>
    <w:rsid w:val="00FC5A68"/>
  </w:style>
  <w:style w:type="character" w:styleId="a6">
    <w:name w:val="Strong"/>
    <w:basedOn w:val="a0"/>
    <w:qFormat/>
    <w:rsid w:val="00FC5A68"/>
    <w:rPr>
      <w:b/>
      <w:bCs/>
    </w:rPr>
  </w:style>
  <w:style w:type="paragraph" w:customStyle="1" w:styleId="c5">
    <w:name w:val="c5"/>
    <w:basedOn w:val="a"/>
    <w:rsid w:val="00E01FE9"/>
    <w:pPr>
      <w:spacing w:before="100" w:beforeAutospacing="1" w:after="100" w:afterAutospacing="1"/>
      <w:jc w:val="left"/>
    </w:pPr>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081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6</Pages>
  <Words>2350</Words>
  <Characters>13399</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Юля</cp:lastModifiedBy>
  <cp:revision>4</cp:revision>
  <dcterms:created xsi:type="dcterms:W3CDTF">2026-01-05T11:58:00Z</dcterms:created>
  <dcterms:modified xsi:type="dcterms:W3CDTF">2026-01-05T12:22:00Z</dcterms:modified>
</cp:coreProperties>
</file>