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BE9" w:rsidRPr="00445209" w:rsidRDefault="00ED1944" w:rsidP="0097521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Тема</w:t>
      </w:r>
      <w:proofErr w:type="gramStart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:</w:t>
      </w:r>
      <w:proofErr w:type="gramEnd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Древний Китай</w:t>
      </w:r>
    </w:p>
    <w:p w:rsidR="00ED1944" w:rsidRPr="00445209" w:rsidRDefault="00ED194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sz w:val="28"/>
          <w:szCs w:val="28"/>
          <w:lang w:val="ru-RU"/>
        </w:rPr>
        <w:t>Класс</w:t>
      </w:r>
      <w:proofErr w:type="gramStart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5                   № урока :               Дата</w:t>
      </w:r>
      <w:proofErr w:type="gramStart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</w:p>
    <w:p w:rsidR="00E6782D" w:rsidRPr="00445209" w:rsidRDefault="00E6782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Цели урока</w:t>
      </w:r>
      <w:proofErr w:type="gramStart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сформировать в учащихся представление о Древнем Китае</w:t>
      </w:r>
    </w:p>
    <w:p w:rsidR="00E6782D" w:rsidRPr="00445209" w:rsidRDefault="00E6782D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Задачи</w:t>
      </w:r>
      <w:proofErr w:type="gramStart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:</w:t>
      </w:r>
      <w:proofErr w:type="gramEnd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E6782D" w:rsidRPr="00445209" w:rsidRDefault="00E6782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Образовательные</w:t>
      </w:r>
      <w:proofErr w:type="gramStart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:</w:t>
      </w:r>
      <w:proofErr w:type="gram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познакомить учащихся с занятиями древних китайцев, процессом образования единого государства </w:t>
      </w:r>
    </w:p>
    <w:p w:rsidR="00E6782D" w:rsidRPr="00445209" w:rsidRDefault="00E6782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Развивающие</w:t>
      </w:r>
      <w:proofErr w:type="gramStart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45209"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77C7A"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развивать умения работать с учебником, картой; сравнивать правление древнекитайских императоров, анализировать источники; умения </w:t>
      </w:r>
      <w:r w:rsidR="00B650D0" w:rsidRPr="00445209">
        <w:rPr>
          <w:rFonts w:ascii="Times New Roman" w:hAnsi="Times New Roman" w:cs="Times New Roman"/>
          <w:sz w:val="28"/>
          <w:szCs w:val="28"/>
          <w:lang w:val="ru-RU"/>
        </w:rPr>
        <w:t>выделять главное, обобщать, делать выводы; оценивать свою деятельность</w:t>
      </w:r>
    </w:p>
    <w:p w:rsidR="00677C7A" w:rsidRPr="00445209" w:rsidRDefault="00677C7A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Воспитательные</w:t>
      </w:r>
      <w:proofErr w:type="gramStart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45209"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воспитывать интерес к достижениям Древнего Китая</w:t>
      </w:r>
      <w:r w:rsidR="00B650D0"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и мировой культуры</w:t>
      </w:r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; формировать уважение к </w:t>
      </w:r>
      <w:r w:rsidR="001129A6"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простым </w:t>
      </w:r>
      <w:r w:rsidRPr="00445209">
        <w:rPr>
          <w:rFonts w:ascii="Times New Roman" w:hAnsi="Times New Roman" w:cs="Times New Roman"/>
          <w:sz w:val="28"/>
          <w:szCs w:val="28"/>
          <w:lang w:val="ru-RU"/>
        </w:rPr>
        <w:t>китайцам</w:t>
      </w:r>
      <w:r w:rsidR="001129A6"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– труженикам</w:t>
      </w:r>
    </w:p>
    <w:p w:rsidR="001129A6" w:rsidRPr="00445209" w:rsidRDefault="001129A6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Планируемые результаты</w:t>
      </w:r>
      <w:proofErr w:type="gramStart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:</w:t>
      </w:r>
      <w:proofErr w:type="gramEnd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1129A6" w:rsidRPr="00445209" w:rsidRDefault="001129A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Предметные</w:t>
      </w:r>
      <w:proofErr w:type="gramStart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45209"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знать географическое положение и занятия древних китайцев, </w:t>
      </w:r>
      <w:r w:rsidR="00B650D0"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общественный строй Древнего Китая, знать и понимать </w:t>
      </w:r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понятия  Терракотовая армия, Великая Китайская стена, империя </w:t>
      </w:r>
      <w:proofErr w:type="spellStart"/>
      <w:r w:rsidRPr="00445209">
        <w:rPr>
          <w:rFonts w:ascii="Times New Roman" w:hAnsi="Times New Roman" w:cs="Times New Roman"/>
          <w:sz w:val="28"/>
          <w:szCs w:val="28"/>
          <w:lang w:val="ru-RU"/>
        </w:rPr>
        <w:t>Хань</w:t>
      </w:r>
      <w:proofErr w:type="spell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, деятельность </w:t>
      </w:r>
      <w:proofErr w:type="spellStart"/>
      <w:r w:rsidRPr="00445209">
        <w:rPr>
          <w:rFonts w:ascii="Times New Roman" w:hAnsi="Times New Roman" w:cs="Times New Roman"/>
          <w:sz w:val="28"/>
          <w:szCs w:val="28"/>
          <w:lang w:val="ru-RU"/>
        </w:rPr>
        <w:t>Лю</w:t>
      </w:r>
      <w:proofErr w:type="spell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5209">
        <w:rPr>
          <w:rFonts w:ascii="Times New Roman" w:hAnsi="Times New Roman" w:cs="Times New Roman"/>
          <w:sz w:val="28"/>
          <w:szCs w:val="28"/>
          <w:lang w:val="ru-RU"/>
        </w:rPr>
        <w:t>Бан</w:t>
      </w:r>
      <w:proofErr w:type="spell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45209">
        <w:rPr>
          <w:rFonts w:ascii="Times New Roman" w:hAnsi="Times New Roman" w:cs="Times New Roman"/>
          <w:sz w:val="28"/>
          <w:szCs w:val="28"/>
          <w:lang w:val="ru-RU"/>
        </w:rPr>
        <w:t>Лю</w:t>
      </w:r>
      <w:proofErr w:type="spell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5209">
        <w:rPr>
          <w:rFonts w:ascii="Times New Roman" w:hAnsi="Times New Roman" w:cs="Times New Roman"/>
          <w:sz w:val="28"/>
          <w:szCs w:val="28"/>
          <w:lang w:val="ru-RU"/>
        </w:rPr>
        <w:t>Чэ</w:t>
      </w:r>
      <w:proofErr w:type="spell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445209">
        <w:rPr>
          <w:rFonts w:ascii="Times New Roman" w:hAnsi="Times New Roman" w:cs="Times New Roman"/>
          <w:sz w:val="28"/>
          <w:szCs w:val="28"/>
          <w:lang w:val="ru-RU"/>
        </w:rPr>
        <w:t>Цинь</w:t>
      </w:r>
      <w:proofErr w:type="spell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445209">
        <w:rPr>
          <w:rFonts w:ascii="Times New Roman" w:hAnsi="Times New Roman" w:cs="Times New Roman"/>
          <w:sz w:val="28"/>
          <w:szCs w:val="28"/>
          <w:lang w:val="ru-RU"/>
        </w:rPr>
        <w:t>Шихуанди</w:t>
      </w:r>
      <w:proofErr w:type="spellEnd"/>
      <w:r w:rsidR="00B650D0" w:rsidRPr="0044520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129A6" w:rsidRPr="00445209" w:rsidRDefault="001129A6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Метапредметные</w:t>
      </w:r>
      <w:proofErr w:type="spellEnd"/>
      <w:proofErr w:type="gramStart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:</w:t>
      </w:r>
      <w:proofErr w:type="gram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650D0" w:rsidRPr="00445209">
        <w:rPr>
          <w:rFonts w:ascii="Times New Roman" w:hAnsi="Times New Roman" w:cs="Times New Roman"/>
          <w:sz w:val="28"/>
          <w:szCs w:val="28"/>
          <w:lang w:val="ru-RU"/>
        </w:rPr>
        <w:t>устанавливать причинно-следственные связи, анализировать и структурировать материал, делать выводы</w:t>
      </w:r>
    </w:p>
    <w:p w:rsidR="001129A6" w:rsidRPr="00445209" w:rsidRDefault="001129A6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Личностные</w:t>
      </w:r>
      <w:proofErr w:type="gramStart"/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445209">
        <w:rPr>
          <w:rFonts w:ascii="Times New Roman" w:hAnsi="Times New Roman" w:cs="Times New Roman"/>
          <w:sz w:val="28"/>
          <w:szCs w:val="28"/>
          <w:lang w:val="ru-RU"/>
        </w:rPr>
        <w:t>:</w:t>
      </w:r>
      <w:proofErr w:type="gramEnd"/>
      <w:r w:rsidR="00B650D0"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умение работать в сотрудничестве в группах и парах, </w:t>
      </w:r>
      <w:r w:rsidR="00DB4A19" w:rsidRPr="00445209">
        <w:rPr>
          <w:rFonts w:ascii="Times New Roman" w:hAnsi="Times New Roman" w:cs="Times New Roman"/>
          <w:sz w:val="28"/>
          <w:szCs w:val="28"/>
          <w:lang w:val="ru-RU"/>
        </w:rPr>
        <w:t>воспит</w:t>
      </w:r>
      <w:r w:rsidR="0038122B">
        <w:rPr>
          <w:rFonts w:ascii="Times New Roman" w:hAnsi="Times New Roman" w:cs="Times New Roman"/>
          <w:sz w:val="28"/>
          <w:szCs w:val="28"/>
          <w:lang w:val="ru-RU"/>
        </w:rPr>
        <w:t>ание интереса к мировой истории</w:t>
      </w:r>
      <w:r w:rsidR="00DB4A19" w:rsidRPr="0044520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D1944" w:rsidRPr="00445209" w:rsidRDefault="00ED194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Тип урока</w:t>
      </w:r>
      <w:proofErr w:type="gramStart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изучение новых знаний</w:t>
      </w:r>
    </w:p>
    <w:p w:rsidR="00ED1944" w:rsidRPr="00445209" w:rsidRDefault="00ED1944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Оборудование</w:t>
      </w:r>
      <w:proofErr w:type="gramStart"/>
      <w:r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:</w:t>
      </w:r>
      <w:proofErr w:type="gramEnd"/>
      <w:r w:rsidR="008B60F7" w:rsidRPr="00445209">
        <w:rPr>
          <w:rFonts w:ascii="Times New Roman" w:hAnsi="Times New Roman" w:cs="Times New Roman"/>
          <w:sz w:val="28"/>
          <w:szCs w:val="28"/>
          <w:lang w:val="ru-RU"/>
        </w:rPr>
        <w:t xml:space="preserve"> учебник, ноутбук, презентация</w:t>
      </w:r>
      <w:r w:rsidR="00DB4A19" w:rsidRPr="00445209">
        <w:rPr>
          <w:rFonts w:ascii="Times New Roman" w:hAnsi="Times New Roman" w:cs="Times New Roman"/>
          <w:sz w:val="28"/>
          <w:szCs w:val="28"/>
          <w:lang w:val="ru-RU"/>
        </w:rPr>
        <w:t>, листы формата А-4, карандаши (для ученика-художника), бонусы в виде разноцветных квадратов, кружков  и треугольников</w:t>
      </w:r>
      <w:r w:rsidR="00445209">
        <w:rPr>
          <w:rFonts w:ascii="Times New Roman" w:hAnsi="Times New Roman" w:cs="Times New Roman"/>
          <w:sz w:val="28"/>
          <w:szCs w:val="28"/>
          <w:lang w:val="ru-RU"/>
        </w:rPr>
        <w:t>, песочные часы, Оценочные листы</w:t>
      </w:r>
    </w:p>
    <w:p w:rsidR="008A3761" w:rsidRPr="00445209" w:rsidRDefault="00C32383" w:rsidP="00C32383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45209">
        <w:rPr>
          <w:rFonts w:ascii="Times New Roman" w:hAnsi="Times New Roman" w:cs="Times New Roman"/>
          <w:b/>
          <w:sz w:val="28"/>
          <w:szCs w:val="28"/>
          <w:lang w:val="ru-RU"/>
        </w:rPr>
        <w:t>Ход урока</w:t>
      </w:r>
    </w:p>
    <w:tbl>
      <w:tblPr>
        <w:tblStyle w:val="af5"/>
        <w:tblW w:w="0" w:type="auto"/>
        <w:tblLook w:val="04A0"/>
      </w:tblPr>
      <w:tblGrid>
        <w:gridCol w:w="1894"/>
        <w:gridCol w:w="6316"/>
        <w:gridCol w:w="2637"/>
      </w:tblGrid>
      <w:tr w:rsidR="00EF7A5B" w:rsidRPr="00445209" w:rsidTr="00116A40">
        <w:tc>
          <w:tcPr>
            <w:tcW w:w="1668" w:type="dxa"/>
          </w:tcPr>
          <w:p w:rsidR="00EF7A5B" w:rsidRPr="00445209" w:rsidRDefault="00EF7A5B" w:rsidP="00EF7A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Этап урока</w:t>
            </w:r>
          </w:p>
        </w:tc>
        <w:tc>
          <w:tcPr>
            <w:tcW w:w="6520" w:type="dxa"/>
          </w:tcPr>
          <w:p w:rsidR="00EF7A5B" w:rsidRPr="00445209" w:rsidRDefault="00EF7A5B" w:rsidP="00EF7A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Деятельность учителя</w:t>
            </w:r>
          </w:p>
        </w:tc>
        <w:tc>
          <w:tcPr>
            <w:tcW w:w="2659" w:type="dxa"/>
          </w:tcPr>
          <w:p w:rsidR="00EF7A5B" w:rsidRPr="00445209" w:rsidRDefault="00EF7A5B" w:rsidP="00EF7A5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Деятельность учащихся</w:t>
            </w:r>
          </w:p>
        </w:tc>
      </w:tr>
      <w:tr w:rsidR="00EF7A5B" w:rsidRPr="00445209" w:rsidTr="00116A40">
        <w:tc>
          <w:tcPr>
            <w:tcW w:w="1668" w:type="dxa"/>
          </w:tcPr>
          <w:p w:rsidR="00EF7A5B" w:rsidRPr="00445209" w:rsidRDefault="00EF7A5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Оргмомент</w:t>
            </w:r>
            <w:proofErr w:type="spellEnd"/>
          </w:p>
        </w:tc>
        <w:tc>
          <w:tcPr>
            <w:tcW w:w="6520" w:type="dxa"/>
          </w:tcPr>
          <w:p w:rsidR="00EF7A5B" w:rsidRPr="00445209" w:rsidRDefault="00EF7A5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Настрой детей на урок</w:t>
            </w:r>
          </w:p>
          <w:p w:rsidR="00EF7A5B" w:rsidRPr="00445209" w:rsidRDefault="00EF7A5B" w:rsidP="00EF7A5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Ребята, у  нас на уроке гости и я знаю, что вы немного волнуетесь. Поэтому я хочу вам предложить  рецепт  удачной работы</w:t>
            </w: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:</w:t>
            </w:r>
            <w:proofErr w:type="gram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возьмите 1 кг активности, 5 литров  трудолюбия, 1 стакан вежливости и уважения друг к другу, щепотку умения работать в группе и оптимизм по вкусу, </w:t>
            </w: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все  это необходимо разделить на учащихся 5-А класса, слегка подогреть. Результат</w:t>
            </w: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:</w:t>
            </w:r>
            <w:proofErr w:type="gram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плодотворная  работа на уроке.</w:t>
            </w:r>
          </w:p>
          <w:p w:rsidR="00EF7A5B" w:rsidRPr="00445209" w:rsidRDefault="00EF7A5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Ребята, мы с вами работали с бонусами. На сегодняшнем уроке также будет применяться эта форма работы. За каждый правильный ответ ученик получает цветной квадратик, кружок, или треугольник.</w:t>
            </w:r>
          </w:p>
        </w:tc>
        <w:tc>
          <w:tcPr>
            <w:tcW w:w="2659" w:type="dxa"/>
          </w:tcPr>
          <w:p w:rsidR="00EF7A5B" w:rsidRPr="00445209" w:rsidRDefault="00EF7A5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Подготовка к уроку</w:t>
            </w:r>
          </w:p>
        </w:tc>
      </w:tr>
      <w:tr w:rsidR="00EF7A5B" w:rsidRPr="0038122B" w:rsidTr="00116A40">
        <w:tc>
          <w:tcPr>
            <w:tcW w:w="1668" w:type="dxa"/>
          </w:tcPr>
          <w:p w:rsidR="00EF7A5B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Актуализация</w:t>
            </w:r>
          </w:p>
        </w:tc>
        <w:tc>
          <w:tcPr>
            <w:tcW w:w="6520" w:type="dxa"/>
          </w:tcPr>
          <w:p w:rsidR="00116A40" w:rsidRPr="00445209" w:rsidRDefault="00116A40" w:rsidP="00116A40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 какие страны мы с вами уже изучили?</w:t>
            </w:r>
          </w:p>
          <w:p w:rsidR="00116A40" w:rsidRPr="00445209" w:rsidRDefault="00116A40" w:rsidP="00116A40">
            <w:pPr>
              <w:pStyle w:val="ab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Сейчас необходимо ответить на вопросы</w:t>
            </w: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:</w:t>
            </w:r>
            <w:proofErr w:type="gramEnd"/>
          </w:p>
          <w:p w:rsidR="00445209" w:rsidRDefault="00445209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4E6BFA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1). </w:t>
            </w:r>
            <w:r w:rsidR="00116A40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Как называлась </w:t>
            </w:r>
            <w:proofErr w:type="spellStart"/>
            <w:r w:rsidR="00116A40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варна</w:t>
            </w:r>
            <w:proofErr w:type="spellEnd"/>
            <w:r w:rsidR="00116A40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воинов? </w:t>
            </w: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. На каком полуострове находится Индия? </w:t>
            </w: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Язык, на котором говорили пришельцы на полуостров Индостан  </w:t>
            </w:r>
          </w:p>
          <w:p w:rsidR="00445209" w:rsidRDefault="00445209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45209" w:rsidRDefault="00445209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45209" w:rsidRDefault="00445209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</w:t>
            </w:r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Назовите имя царя Индии, потомка </w:t>
            </w: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Чандрагупты</w:t>
            </w:r>
            <w:proofErr w:type="spell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правившего в 3 в. </w:t>
            </w: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</w:t>
            </w:r>
            <w:proofErr w:type="gram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н.э., распространившего свою власть почти на всю Индию </w:t>
            </w: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</w:t>
            </w: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Какое прозвище было у </w:t>
            </w: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Ашоки</w:t>
            </w:r>
            <w:proofErr w:type="spell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сначала</w:t>
            </w: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?</w:t>
            </w:r>
            <w:proofErr w:type="gram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E6BFA" w:rsidRPr="00445209" w:rsidRDefault="004E6BFA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45209" w:rsidRDefault="00445209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EF7A5B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 теперь возьмите первые буквы 1,2,4 слова, а также последние буквы 3 и 5 слова. Какое слово получается? Какую страну будем сегодня изучать?</w:t>
            </w:r>
          </w:p>
        </w:tc>
        <w:tc>
          <w:tcPr>
            <w:tcW w:w="2659" w:type="dxa"/>
          </w:tcPr>
          <w:p w:rsidR="00EF7A5B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Отвечают на вопросы</w:t>
            </w: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Кшатрии</w:t>
            </w: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Индостан</w:t>
            </w: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Санскрит  (последняя буква – т)</w:t>
            </w: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Ашока</w:t>
            </w:r>
            <w:proofErr w:type="spellEnd"/>
          </w:p>
          <w:p w:rsidR="00445209" w:rsidRDefault="00445209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45209" w:rsidRDefault="00445209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45209" w:rsidRDefault="00445209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Жестокий </w:t>
            </w: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( </w:t>
            </w:r>
            <w:proofErr w:type="gram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последняя буква - </w:t>
            </w: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й</w:t>
            </w:r>
            <w:proofErr w:type="spell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).</w:t>
            </w: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Китай</w:t>
            </w:r>
          </w:p>
        </w:tc>
      </w:tr>
      <w:tr w:rsidR="00BF59C2" w:rsidRPr="00445209" w:rsidTr="00116A40">
        <w:tc>
          <w:tcPr>
            <w:tcW w:w="1668" w:type="dxa"/>
          </w:tcPr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Мотивация</w:t>
            </w:r>
          </w:p>
        </w:tc>
        <w:tc>
          <w:tcPr>
            <w:tcW w:w="6520" w:type="dxa"/>
          </w:tcPr>
          <w:p w:rsidR="00BF59C2" w:rsidRPr="00445209" w:rsidRDefault="00BF59C2" w:rsidP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Ребята, сегодня мы с вами отправляемся в удивительную волшебную страну – Поднебесную.</w:t>
            </w:r>
            <w:r w:rsidR="00C32383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Это страна, где в древности жители могли строить каналы и дамбы, производить шелк, выращивать рис. Это страна – великих изобретений, которыми мы пользуемся и сегодня.</w:t>
            </w:r>
          </w:p>
        </w:tc>
        <w:tc>
          <w:tcPr>
            <w:tcW w:w="2659" w:type="dxa"/>
          </w:tcPr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F7A5B" w:rsidRPr="0038122B" w:rsidTr="00116A40">
        <w:tc>
          <w:tcPr>
            <w:tcW w:w="1668" w:type="dxa"/>
          </w:tcPr>
          <w:p w:rsidR="00EF7A5B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Обьявление</w:t>
            </w:r>
            <w:proofErr w:type="spell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темы урока. Цели и задачи урока.</w:t>
            </w:r>
          </w:p>
        </w:tc>
        <w:tc>
          <w:tcPr>
            <w:tcW w:w="6520" w:type="dxa"/>
          </w:tcPr>
          <w:p w:rsidR="00116A40" w:rsidRPr="00445209" w:rsidRDefault="00116A40" w:rsidP="00AF680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ДРЕВНИЙ КИТАЙ – тема урока</w:t>
            </w:r>
          </w:p>
          <w:p w:rsidR="00116A40" w:rsidRPr="00445209" w:rsidRDefault="00116A40" w:rsidP="00116A40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u w:val="single"/>
                <w:lang w:val="ru-RU"/>
              </w:rPr>
              <w:t xml:space="preserve">Какие ассоциации у вас вызывает Китай?  </w:t>
            </w:r>
          </w:p>
          <w:p w:rsidR="00116A40" w:rsidRPr="00445209" w:rsidRDefault="00116A40" w:rsidP="00116A40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Когда мы изучаем страны, по какому плану работаем</w:t>
            </w:r>
            <w:r w:rsidR="00AF680E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?</w:t>
            </w: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 w:rsidP="00116A40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Скажите, какие задачи  нам необходимо  решить на уроке? </w:t>
            </w: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 w:rsidP="00116A40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Оценочный лист (на столе у каждого ребенка)  </w:t>
            </w:r>
          </w:p>
          <w:p w:rsidR="00AF680E" w:rsidRPr="00445209" w:rsidRDefault="00AF680E" w:rsidP="00AF680E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F680E" w:rsidRPr="00445209" w:rsidRDefault="00AF680E" w:rsidP="00AF680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CE5F70" w:rsidRPr="00445209" w:rsidRDefault="00CE5F70" w:rsidP="00AF680E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 w:rsidP="00AF680E">
            <w:pPr>
              <w:pStyle w:val="ab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Рисунок по уроку. </w:t>
            </w:r>
          </w:p>
          <w:p w:rsidR="00EF7A5B" w:rsidRPr="00445209" w:rsidRDefault="00DB4A19" w:rsidP="00B86F87">
            <w:pPr>
              <w:pStyle w:val="ab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классе есть</w:t>
            </w:r>
            <w:r w:rsidR="00116A40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девочка, которая учится в художественной школе. Я предлагаю ей изобразить урок «Китай», как она его видит.</w:t>
            </w:r>
          </w:p>
        </w:tc>
        <w:tc>
          <w:tcPr>
            <w:tcW w:w="2659" w:type="dxa"/>
          </w:tcPr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Отвечают дети</w:t>
            </w: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Ответы детей</w:t>
            </w: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:</w:t>
            </w:r>
            <w:proofErr w:type="gramEnd"/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местоположение;</w:t>
            </w: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природные условия;</w:t>
            </w: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занятия жителей;</w:t>
            </w: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правители;</w:t>
            </w:r>
          </w:p>
          <w:p w:rsidR="00116A40" w:rsidRPr="00445209" w:rsidRDefault="00116A40" w:rsidP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 культура</w:t>
            </w: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DB4A19" w:rsidRPr="00445209" w:rsidRDefault="00DB4A1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Предлагают задачи</w:t>
            </w: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116A40" w:rsidRPr="00445209" w:rsidRDefault="00116A4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Оценочный лист заполняют в течени</w:t>
            </w: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proofErr w:type="gram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урока</w:t>
            </w:r>
          </w:p>
          <w:p w:rsidR="00AF680E" w:rsidRPr="00445209" w:rsidRDefault="00AF680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F680E" w:rsidRPr="00445209" w:rsidRDefault="00AF680E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45209" w:rsidRDefault="004452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45209" w:rsidRDefault="004452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AF680E" w:rsidRPr="00445209" w:rsidRDefault="004452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Ученице </w:t>
            </w:r>
            <w:r w:rsidR="00AF680E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предоставляется отдельное место, бумага и карандаши</w:t>
            </w:r>
          </w:p>
        </w:tc>
      </w:tr>
      <w:tr w:rsidR="00EF7A5B" w:rsidRPr="00445209" w:rsidTr="00116A40">
        <w:tc>
          <w:tcPr>
            <w:tcW w:w="1668" w:type="dxa"/>
          </w:tcPr>
          <w:p w:rsidR="00EF7A5B" w:rsidRPr="00445209" w:rsidRDefault="00CE5F70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Изучение нового материала</w:t>
            </w:r>
          </w:p>
        </w:tc>
        <w:tc>
          <w:tcPr>
            <w:tcW w:w="6520" w:type="dxa"/>
          </w:tcPr>
          <w:p w:rsidR="00EF7A5B" w:rsidRPr="00445209" w:rsidRDefault="00DB4A1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План</w:t>
            </w:r>
          </w:p>
          <w:p w:rsidR="00DB4A19" w:rsidRPr="00445209" w:rsidRDefault="00DB4A1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 Население и хозяйство</w:t>
            </w:r>
          </w:p>
          <w:p w:rsidR="008C69C7" w:rsidRPr="00445209" w:rsidRDefault="00DB4A1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 Образование единого государства</w:t>
            </w:r>
            <w:r w:rsidR="008C69C7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  <w:r w:rsid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8C69C7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Цинь</w:t>
            </w:r>
            <w:proofErr w:type="spellEnd"/>
            <w:r w:rsidR="008C69C7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8C69C7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Шихуанди</w:t>
            </w:r>
            <w:proofErr w:type="spellEnd"/>
            <w:r w:rsidR="008C69C7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DB4A19" w:rsidRPr="00445209" w:rsidRDefault="00DB4A1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3. </w:t>
            </w:r>
            <w:r w:rsidR="008C69C7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Империя </w:t>
            </w:r>
            <w:proofErr w:type="spellStart"/>
            <w:r w:rsidR="008C69C7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Хань</w:t>
            </w:r>
            <w:proofErr w:type="spellEnd"/>
            <w:r w:rsidR="008C69C7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  <w:p w:rsidR="008C69C7" w:rsidRPr="00445209" w:rsidRDefault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а) единая империя </w:t>
            </w: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Лю</w:t>
            </w:r>
            <w:proofErr w:type="spell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Бана</w:t>
            </w:r>
            <w:proofErr w:type="spellEnd"/>
          </w:p>
          <w:p w:rsidR="008C69C7" w:rsidRPr="00445209" w:rsidRDefault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б) могущество правления </w:t>
            </w: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Лю</w:t>
            </w:r>
            <w:proofErr w:type="spell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Чэ</w:t>
            </w:r>
            <w:proofErr w:type="spellEnd"/>
          </w:p>
        </w:tc>
        <w:tc>
          <w:tcPr>
            <w:tcW w:w="2659" w:type="dxa"/>
          </w:tcPr>
          <w:p w:rsidR="00EF7A5B" w:rsidRPr="00445209" w:rsidRDefault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Записывают в тетрадь</w:t>
            </w:r>
          </w:p>
        </w:tc>
      </w:tr>
      <w:tr w:rsidR="00B42DAC" w:rsidRPr="00445209" w:rsidTr="00116A40">
        <w:tc>
          <w:tcPr>
            <w:tcW w:w="1668" w:type="dxa"/>
          </w:tcPr>
          <w:p w:rsidR="00B42DAC" w:rsidRPr="00445209" w:rsidRDefault="00B42DA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520" w:type="dxa"/>
          </w:tcPr>
          <w:p w:rsidR="00B42DAC" w:rsidRPr="00445209" w:rsidRDefault="00B42DA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с настенной картой, атласами и контурными картами</w:t>
            </w:r>
          </w:p>
        </w:tc>
        <w:tc>
          <w:tcPr>
            <w:tcW w:w="2659" w:type="dxa"/>
          </w:tcPr>
          <w:p w:rsidR="00B42DAC" w:rsidRPr="00445209" w:rsidRDefault="00B42DA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Ребята </w:t>
            </w:r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слушают, смотрят, отмечают на контурной карте</w:t>
            </w:r>
          </w:p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 каждый ответ - бонус</w:t>
            </w:r>
          </w:p>
        </w:tc>
      </w:tr>
      <w:tr w:rsidR="00EF7A5B" w:rsidRPr="00445209" w:rsidTr="00116A40">
        <w:tc>
          <w:tcPr>
            <w:tcW w:w="1668" w:type="dxa"/>
          </w:tcPr>
          <w:p w:rsidR="00EF7A5B" w:rsidRPr="00445209" w:rsidRDefault="00EF7A5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520" w:type="dxa"/>
          </w:tcPr>
          <w:p w:rsidR="00EF7A5B" w:rsidRPr="00445209" w:rsidRDefault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Рассказ учителя </w:t>
            </w:r>
            <w:r w:rsidR="00420CC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 презентации</w:t>
            </w:r>
            <w:proofErr w:type="gramStart"/>
            <w:r w:rsidR="00803CD8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:</w:t>
            </w:r>
            <w:proofErr w:type="gramEnd"/>
            <w:r w:rsidR="00803CD8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природные условия и занятия китайцев</w:t>
            </w:r>
          </w:p>
        </w:tc>
        <w:tc>
          <w:tcPr>
            <w:tcW w:w="2659" w:type="dxa"/>
          </w:tcPr>
          <w:p w:rsidR="00EF7A5B" w:rsidRPr="00445209" w:rsidRDefault="00803CD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Слушают</w:t>
            </w:r>
          </w:p>
        </w:tc>
      </w:tr>
      <w:tr w:rsidR="00EF7A5B" w:rsidRPr="0038122B" w:rsidTr="00116A40">
        <w:tc>
          <w:tcPr>
            <w:tcW w:w="1668" w:type="dxa"/>
          </w:tcPr>
          <w:p w:rsidR="00EF7A5B" w:rsidRPr="00445209" w:rsidRDefault="00EF7A5B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520" w:type="dxa"/>
          </w:tcPr>
          <w:p w:rsidR="008C69C7" w:rsidRPr="00445209" w:rsidRDefault="008C69C7" w:rsidP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Работа в группах (ВОПРОСЫ ДЛЯ ОБЩЕГО РАЗВИТИЯ)</w:t>
            </w:r>
          </w:p>
          <w:p w:rsidR="00420CCA" w:rsidRPr="00445209" w:rsidRDefault="00420CCA" w:rsidP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 группа</w:t>
            </w: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:</w:t>
            </w:r>
            <w:proofErr w:type="gram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Расскажите о деятельности </w:t>
            </w:r>
            <w:proofErr w:type="spellStart"/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Цинь</w:t>
            </w:r>
            <w:proofErr w:type="spellEnd"/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Шихуанди</w:t>
            </w:r>
            <w:proofErr w:type="spellEnd"/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(учебник с.104-105)</w:t>
            </w:r>
            <w:r w:rsidR="00803CD8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,портрет с.104</w:t>
            </w:r>
          </w:p>
          <w:p w:rsidR="00420CCA" w:rsidRPr="00445209" w:rsidRDefault="00420CCA" w:rsidP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 группа:</w:t>
            </w:r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Что собой представляла «Терракотовая армия»? (учебник с.</w:t>
            </w:r>
            <w:r w:rsidR="00803CD8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105), иллюстрация с.105</w:t>
            </w:r>
          </w:p>
          <w:p w:rsidR="00420CCA" w:rsidRPr="00445209" w:rsidRDefault="00420CCA" w:rsidP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3 группа: </w:t>
            </w:r>
            <w:r w:rsidR="004E6BFA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 собой представляла Великая Китайская стена? (учебник с.106)</w:t>
            </w:r>
            <w:r w:rsidR="00803CD8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иллюстрация с.103</w:t>
            </w:r>
          </w:p>
          <w:p w:rsidR="00803CD8" w:rsidRPr="00445209" w:rsidRDefault="00420CCA" w:rsidP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4 группа: </w:t>
            </w:r>
            <w:r w:rsidR="00803CD8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1).Назовите причины свержения династии </w:t>
            </w:r>
            <w:proofErr w:type="spellStart"/>
            <w:r w:rsidR="00803CD8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Цинь</w:t>
            </w:r>
            <w:proofErr w:type="spellEnd"/>
            <w:r w:rsidR="00803CD8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803CD8" w:rsidRPr="00445209" w:rsidRDefault="00803CD8" w:rsidP="00803CD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2).Назовите первого представителя династии </w:t>
            </w: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Хань</w:t>
            </w:r>
            <w:proofErr w:type="spell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и его самое главное достижение (учебник с.106).</w:t>
            </w:r>
          </w:p>
          <w:p w:rsidR="00EF7A5B" w:rsidRPr="00445209" w:rsidRDefault="00803CD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5 группа: Расскажите о деятельности династии </w:t>
            </w: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Хань</w:t>
            </w:r>
            <w:proofErr w:type="spell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(учебник с.106-107).</w:t>
            </w:r>
          </w:p>
        </w:tc>
        <w:tc>
          <w:tcPr>
            <w:tcW w:w="2659" w:type="dxa"/>
          </w:tcPr>
          <w:p w:rsidR="00EF7A5B" w:rsidRPr="00445209" w:rsidRDefault="00420CC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Выбирают спикера и название команды.</w:t>
            </w:r>
          </w:p>
          <w:p w:rsidR="00420CCA" w:rsidRPr="00445209" w:rsidRDefault="00420CC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Работают над заданиями </w:t>
            </w:r>
          </w:p>
          <w:p w:rsidR="004E6BFA" w:rsidRPr="00445209" w:rsidRDefault="004E6BF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E6BFA" w:rsidRPr="00445209" w:rsidRDefault="004E6BF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Время – 3 минуты (песочные часы отсчитывают)</w:t>
            </w:r>
          </w:p>
          <w:p w:rsidR="00803CD8" w:rsidRPr="00445209" w:rsidRDefault="00803CD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45209" w:rsidRDefault="004452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45209" w:rsidRDefault="004452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45209" w:rsidRDefault="004452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45209" w:rsidRDefault="004452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445209" w:rsidRDefault="004452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03CD8" w:rsidRPr="00445209" w:rsidRDefault="00803CD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Представление детьми выполненных заданий</w:t>
            </w:r>
          </w:p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 каждый ответ - бонус</w:t>
            </w:r>
          </w:p>
        </w:tc>
      </w:tr>
      <w:tr w:rsidR="004E6BFA" w:rsidRPr="00445209" w:rsidTr="00116A40">
        <w:tc>
          <w:tcPr>
            <w:tcW w:w="1668" w:type="dxa"/>
          </w:tcPr>
          <w:p w:rsidR="004E6BFA" w:rsidRPr="00445209" w:rsidRDefault="004E6BF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520" w:type="dxa"/>
          </w:tcPr>
          <w:p w:rsidR="004E6BFA" w:rsidRPr="00445209" w:rsidRDefault="004E6BFA" w:rsidP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ФИЗКУЛЬТМИНУТКА</w:t>
            </w:r>
          </w:p>
        </w:tc>
        <w:tc>
          <w:tcPr>
            <w:tcW w:w="2659" w:type="dxa"/>
          </w:tcPr>
          <w:p w:rsidR="004E6BFA" w:rsidRPr="00445209" w:rsidRDefault="004E6BF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Делают упражнения по видео</w:t>
            </w:r>
          </w:p>
        </w:tc>
      </w:tr>
      <w:tr w:rsidR="00803CD8" w:rsidRPr="00445209" w:rsidTr="00116A40">
        <w:tc>
          <w:tcPr>
            <w:tcW w:w="1668" w:type="dxa"/>
          </w:tcPr>
          <w:p w:rsidR="00803CD8" w:rsidRPr="00445209" w:rsidRDefault="00803CD8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520" w:type="dxa"/>
          </w:tcPr>
          <w:p w:rsidR="00803CD8" w:rsidRPr="00445209" w:rsidRDefault="00803CD8" w:rsidP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Подведение итогов</w:t>
            </w:r>
          </w:p>
          <w:p w:rsidR="00803CD8" w:rsidRPr="00445209" w:rsidRDefault="00803CD8" w:rsidP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- детьми, </w:t>
            </w:r>
          </w:p>
          <w:p w:rsidR="00803CD8" w:rsidRPr="00445209" w:rsidRDefault="00803CD8" w:rsidP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-чтение текста с.107</w:t>
            </w:r>
          </w:p>
          <w:p w:rsidR="00803CD8" w:rsidRPr="00445209" w:rsidRDefault="00BF59C2" w:rsidP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-учителем</w:t>
            </w:r>
          </w:p>
        </w:tc>
        <w:tc>
          <w:tcPr>
            <w:tcW w:w="2659" w:type="dxa"/>
          </w:tcPr>
          <w:p w:rsidR="00803CD8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 каждый ответ - бонус</w:t>
            </w:r>
          </w:p>
        </w:tc>
      </w:tr>
      <w:tr w:rsidR="00420CCA" w:rsidRPr="0038122B" w:rsidTr="00116A40">
        <w:tc>
          <w:tcPr>
            <w:tcW w:w="1668" w:type="dxa"/>
          </w:tcPr>
          <w:p w:rsidR="00420CCA" w:rsidRPr="00445209" w:rsidRDefault="00420CC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520" w:type="dxa"/>
          </w:tcPr>
          <w:p w:rsidR="00420CCA" w:rsidRPr="00445209" w:rsidRDefault="00420CCA" w:rsidP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РИСУНОК по КИТАЮ</w:t>
            </w: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:</w:t>
            </w:r>
            <w:proofErr w:type="gram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обьяснение</w:t>
            </w:r>
            <w:proofErr w:type="spell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что изображено и почему.</w:t>
            </w:r>
          </w:p>
        </w:tc>
        <w:tc>
          <w:tcPr>
            <w:tcW w:w="2659" w:type="dxa"/>
          </w:tcPr>
          <w:p w:rsidR="00420CCA" w:rsidRPr="00445209" w:rsidRDefault="00420CCA" w:rsidP="00420CC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Ученица-художница показывает и </w:t>
            </w:r>
            <w:proofErr w:type="spell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обьясняет</w:t>
            </w:r>
            <w:proofErr w:type="spell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что изобразила </w:t>
            </w:r>
          </w:p>
        </w:tc>
      </w:tr>
      <w:tr w:rsidR="00420CCA" w:rsidRPr="00445209" w:rsidTr="00116A40">
        <w:tc>
          <w:tcPr>
            <w:tcW w:w="1668" w:type="dxa"/>
          </w:tcPr>
          <w:p w:rsidR="00420CCA" w:rsidRPr="00445209" w:rsidRDefault="00420CC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520" w:type="dxa"/>
          </w:tcPr>
          <w:p w:rsidR="00420CCA" w:rsidRPr="00445209" w:rsidRDefault="00420CCA" w:rsidP="00420CC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Сообщение</w:t>
            </w:r>
            <w:proofErr w:type="gram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опережающее  о современном  Китае</w:t>
            </w:r>
          </w:p>
          <w:p w:rsidR="00420CCA" w:rsidRPr="00445209" w:rsidRDefault="00420CCA" w:rsidP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59" w:type="dxa"/>
          </w:tcPr>
          <w:p w:rsidR="00420CCA" w:rsidRPr="00445209" w:rsidRDefault="00420CCA" w:rsidP="00420CCA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Ученик рассказывает подготовленное сообщение </w:t>
            </w:r>
          </w:p>
        </w:tc>
      </w:tr>
      <w:tr w:rsidR="00EF7A5B" w:rsidRPr="00445209" w:rsidTr="00116A40">
        <w:tc>
          <w:tcPr>
            <w:tcW w:w="1668" w:type="dxa"/>
          </w:tcPr>
          <w:p w:rsidR="00EF7A5B" w:rsidRPr="00445209" w:rsidRDefault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Закрепление</w:t>
            </w:r>
          </w:p>
        </w:tc>
        <w:tc>
          <w:tcPr>
            <w:tcW w:w="6520" w:type="dxa"/>
          </w:tcPr>
          <w:p w:rsidR="00EF7A5B" w:rsidRPr="00445209" w:rsidRDefault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1.Тесты по новому материалу</w:t>
            </w:r>
            <w:r w:rsidR="00BF59C2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(на презентации) по вариантам</w:t>
            </w:r>
          </w:p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8C69C7" w:rsidRPr="00445209" w:rsidRDefault="008C69C7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 КРАСНЫЙ ЯЩИК</w:t>
            </w: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:</w:t>
            </w:r>
            <w:proofErr w:type="gram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под музыку, которая звучит на передаче «Что? Где? Когда?» учитель показывает ящичек красного цвета и задает вопрос</w:t>
            </w:r>
            <w:proofErr w:type="gramStart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:</w:t>
            </w:r>
            <w:proofErr w:type="gramEnd"/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Раньше китайцы говорили, что он горчит и вяжет, но использовали его в медицине постоянно. Сейчас он фактически постоянный гость на столах, в том числе и в нашей стране. Угадайте, что находится здесь в этом ящике (ЧАЙ). Если затрудняются с ответом, можно давать наводящие вопросы. Например, в переводе на русский язык означает «зеленый листочек».</w:t>
            </w:r>
          </w:p>
        </w:tc>
        <w:tc>
          <w:tcPr>
            <w:tcW w:w="2659" w:type="dxa"/>
          </w:tcPr>
          <w:p w:rsidR="00EF7A5B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Дети выполняют тесты</w:t>
            </w:r>
          </w:p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Взаимопроверка в парах (ответы на презентации)</w:t>
            </w:r>
          </w:p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Отвечают</w:t>
            </w:r>
          </w:p>
        </w:tc>
      </w:tr>
      <w:tr w:rsidR="00BF59C2" w:rsidRPr="00445209" w:rsidTr="00116A40">
        <w:tc>
          <w:tcPr>
            <w:tcW w:w="1668" w:type="dxa"/>
          </w:tcPr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6520" w:type="dxa"/>
          </w:tcPr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Учитель предлагает заполнить Оценочный лист</w:t>
            </w:r>
          </w:p>
        </w:tc>
        <w:tc>
          <w:tcPr>
            <w:tcW w:w="2659" w:type="dxa"/>
          </w:tcPr>
          <w:p w:rsidR="00BF59C2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Заполняют Оценочный лист</w:t>
            </w:r>
          </w:p>
        </w:tc>
      </w:tr>
      <w:tr w:rsidR="00EF7A5B" w:rsidRPr="00445209" w:rsidTr="00116A40">
        <w:tc>
          <w:tcPr>
            <w:tcW w:w="1668" w:type="dxa"/>
          </w:tcPr>
          <w:p w:rsidR="00EF7A5B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Домашнее задание</w:t>
            </w:r>
          </w:p>
        </w:tc>
        <w:tc>
          <w:tcPr>
            <w:tcW w:w="6520" w:type="dxa"/>
          </w:tcPr>
          <w:p w:rsidR="00EF7A5B" w:rsidRPr="00445209" w:rsidRDefault="00BF59C2" w:rsidP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параграф 18 читать, ответить на вопросы  после параграфа, подготовить сообщение «Достижения древних китайцев»</w:t>
            </w:r>
          </w:p>
        </w:tc>
        <w:tc>
          <w:tcPr>
            <w:tcW w:w="2659" w:type="dxa"/>
          </w:tcPr>
          <w:p w:rsidR="00EF7A5B" w:rsidRPr="00445209" w:rsidRDefault="00BF59C2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Записывают домашнее задание</w:t>
            </w:r>
          </w:p>
        </w:tc>
      </w:tr>
    </w:tbl>
    <w:p w:rsidR="00C32383" w:rsidRPr="00445209" w:rsidRDefault="00C32383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  <w:r w:rsidRPr="00445209">
        <w:rPr>
          <w:rFonts w:ascii="Times New Roman" w:hAnsi="Times New Roman" w:cs="Times New Roman"/>
          <w:sz w:val="28"/>
          <w:szCs w:val="28"/>
          <w:u w:val="single"/>
          <w:lang w:val="ru-RU"/>
        </w:rPr>
        <w:t>Оценочный лист</w:t>
      </w:r>
    </w:p>
    <w:tbl>
      <w:tblPr>
        <w:tblStyle w:val="af5"/>
        <w:tblW w:w="0" w:type="auto"/>
        <w:tblLook w:val="04A0"/>
      </w:tblPr>
      <w:tblGrid>
        <w:gridCol w:w="5423"/>
        <w:gridCol w:w="5424"/>
      </w:tblGrid>
      <w:tr w:rsidR="00C32383" w:rsidRPr="00445209" w:rsidTr="00C32383">
        <w:tc>
          <w:tcPr>
            <w:tcW w:w="5423" w:type="dxa"/>
          </w:tcPr>
          <w:p w:rsidR="00C32383" w:rsidRPr="00445209" w:rsidRDefault="00C3238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ФИО учащегося</w:t>
            </w:r>
            <w:r w:rsidR="00445209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</w:tc>
        <w:tc>
          <w:tcPr>
            <w:tcW w:w="5424" w:type="dxa"/>
          </w:tcPr>
          <w:p w:rsidR="00C32383" w:rsidRPr="00445209" w:rsidRDefault="00C3238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Тема урока</w:t>
            </w:r>
            <w:r w:rsidR="00445209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</w:t>
            </w:r>
          </w:p>
        </w:tc>
      </w:tr>
      <w:tr w:rsidR="00C32383" w:rsidRPr="00445209" w:rsidTr="00C32383">
        <w:tc>
          <w:tcPr>
            <w:tcW w:w="5423" w:type="dxa"/>
          </w:tcPr>
          <w:p w:rsidR="00C32383" w:rsidRPr="00445209" w:rsidRDefault="00C3238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Количество бонусов</w:t>
            </w:r>
          </w:p>
        </w:tc>
        <w:tc>
          <w:tcPr>
            <w:tcW w:w="5424" w:type="dxa"/>
          </w:tcPr>
          <w:p w:rsidR="00C32383" w:rsidRPr="00445209" w:rsidRDefault="00C3238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C32383" w:rsidRPr="0038122B" w:rsidTr="00C32383">
        <w:tc>
          <w:tcPr>
            <w:tcW w:w="5423" w:type="dxa"/>
          </w:tcPr>
          <w:p w:rsidR="00C32383" w:rsidRPr="00445209" w:rsidRDefault="00C3238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Оценка за работу </w:t>
            </w:r>
            <w:r w:rsidR="00445209"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группе</w:t>
            </w:r>
          </w:p>
        </w:tc>
        <w:tc>
          <w:tcPr>
            <w:tcW w:w="5424" w:type="dxa"/>
          </w:tcPr>
          <w:p w:rsidR="00C32383" w:rsidRPr="00445209" w:rsidRDefault="00C3238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C32383" w:rsidRPr="00445209" w:rsidTr="00C32383">
        <w:tc>
          <w:tcPr>
            <w:tcW w:w="5423" w:type="dxa"/>
          </w:tcPr>
          <w:p w:rsidR="00C32383" w:rsidRPr="00445209" w:rsidRDefault="004452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Количество баллов за тесты</w:t>
            </w:r>
          </w:p>
        </w:tc>
        <w:tc>
          <w:tcPr>
            <w:tcW w:w="5424" w:type="dxa"/>
          </w:tcPr>
          <w:p w:rsidR="00C32383" w:rsidRPr="00445209" w:rsidRDefault="00C3238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C32383" w:rsidRPr="00445209" w:rsidTr="00C32383">
        <w:tc>
          <w:tcPr>
            <w:tcW w:w="5423" w:type="dxa"/>
          </w:tcPr>
          <w:p w:rsidR="00C32383" w:rsidRPr="00445209" w:rsidRDefault="00445209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5209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Самооценка темы</w:t>
            </w:r>
          </w:p>
        </w:tc>
        <w:tc>
          <w:tcPr>
            <w:tcW w:w="5424" w:type="dxa"/>
          </w:tcPr>
          <w:p w:rsidR="00C32383" w:rsidRPr="00445209" w:rsidRDefault="00C3238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E12936" w:rsidRPr="00445209" w:rsidRDefault="00E12936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12936" w:rsidRPr="00445209" w:rsidSect="00445209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0705D"/>
    <w:multiLevelType w:val="hybridMultilevel"/>
    <w:tmpl w:val="C21885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FD0876"/>
    <w:multiLevelType w:val="hybridMultilevel"/>
    <w:tmpl w:val="79B6DC58"/>
    <w:lvl w:ilvl="0" w:tplc="2B3C162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C90265"/>
    <w:multiLevelType w:val="hybridMultilevel"/>
    <w:tmpl w:val="7A4ACF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65654"/>
    <w:multiLevelType w:val="hybridMultilevel"/>
    <w:tmpl w:val="351E17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841528"/>
    <w:multiLevelType w:val="hybridMultilevel"/>
    <w:tmpl w:val="86722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57572E"/>
    <w:multiLevelType w:val="hybridMultilevel"/>
    <w:tmpl w:val="7B1ECD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1944"/>
    <w:rsid w:val="000839FB"/>
    <w:rsid w:val="000E4EE6"/>
    <w:rsid w:val="001129A6"/>
    <w:rsid w:val="00116A40"/>
    <w:rsid w:val="00126E8E"/>
    <w:rsid w:val="00285AC9"/>
    <w:rsid w:val="00294F73"/>
    <w:rsid w:val="002A4BE9"/>
    <w:rsid w:val="002C5637"/>
    <w:rsid w:val="0038122B"/>
    <w:rsid w:val="00420CCA"/>
    <w:rsid w:val="00445209"/>
    <w:rsid w:val="004E6BFA"/>
    <w:rsid w:val="005D2223"/>
    <w:rsid w:val="00677C7A"/>
    <w:rsid w:val="006A2F78"/>
    <w:rsid w:val="00751225"/>
    <w:rsid w:val="00803CD8"/>
    <w:rsid w:val="008A3761"/>
    <w:rsid w:val="008B60F7"/>
    <w:rsid w:val="008C69C7"/>
    <w:rsid w:val="009652F3"/>
    <w:rsid w:val="0097521D"/>
    <w:rsid w:val="009B1F8D"/>
    <w:rsid w:val="009D4A29"/>
    <w:rsid w:val="00A26334"/>
    <w:rsid w:val="00A54CD7"/>
    <w:rsid w:val="00AD7B38"/>
    <w:rsid w:val="00AF680E"/>
    <w:rsid w:val="00B225B9"/>
    <w:rsid w:val="00B42DAC"/>
    <w:rsid w:val="00B650D0"/>
    <w:rsid w:val="00B86F87"/>
    <w:rsid w:val="00BF59C2"/>
    <w:rsid w:val="00C002BA"/>
    <w:rsid w:val="00C06F1C"/>
    <w:rsid w:val="00C32383"/>
    <w:rsid w:val="00C663B3"/>
    <w:rsid w:val="00C853DC"/>
    <w:rsid w:val="00C93572"/>
    <w:rsid w:val="00CE5F70"/>
    <w:rsid w:val="00CF4B50"/>
    <w:rsid w:val="00D01D93"/>
    <w:rsid w:val="00DB4A19"/>
    <w:rsid w:val="00DC6F40"/>
    <w:rsid w:val="00E12936"/>
    <w:rsid w:val="00E6782D"/>
    <w:rsid w:val="00ED1944"/>
    <w:rsid w:val="00EF7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334"/>
  </w:style>
  <w:style w:type="paragraph" w:styleId="1">
    <w:name w:val="heading 1"/>
    <w:basedOn w:val="a"/>
    <w:next w:val="a"/>
    <w:link w:val="10"/>
    <w:uiPriority w:val="9"/>
    <w:qFormat/>
    <w:rsid w:val="00A263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7C9163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63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A5B592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263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A5B592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633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A5B592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6334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526041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6334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526041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6334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6334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A5B592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6334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6334"/>
    <w:rPr>
      <w:rFonts w:asciiTheme="majorHAnsi" w:eastAsiaTheme="majorEastAsia" w:hAnsiTheme="majorHAnsi" w:cstheme="majorBidi"/>
      <w:b/>
      <w:bCs/>
      <w:color w:val="7C9163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26334"/>
    <w:rPr>
      <w:rFonts w:asciiTheme="majorHAnsi" w:eastAsiaTheme="majorEastAsia" w:hAnsiTheme="majorHAnsi" w:cstheme="majorBidi"/>
      <w:b/>
      <w:bCs/>
      <w:color w:val="A5B592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A26334"/>
    <w:rPr>
      <w:rFonts w:asciiTheme="majorHAnsi" w:eastAsiaTheme="majorEastAsia" w:hAnsiTheme="majorHAnsi" w:cstheme="majorBidi"/>
      <w:b/>
      <w:bCs/>
      <w:color w:val="A5B592" w:themeColor="accent1"/>
    </w:rPr>
  </w:style>
  <w:style w:type="character" w:customStyle="1" w:styleId="40">
    <w:name w:val="Заголовок 4 Знак"/>
    <w:basedOn w:val="a0"/>
    <w:link w:val="4"/>
    <w:uiPriority w:val="9"/>
    <w:rsid w:val="00A26334"/>
    <w:rPr>
      <w:rFonts w:asciiTheme="majorHAnsi" w:eastAsiaTheme="majorEastAsia" w:hAnsiTheme="majorHAnsi" w:cstheme="majorBidi"/>
      <w:b/>
      <w:bCs/>
      <w:i/>
      <w:iCs/>
      <w:color w:val="A5B592" w:themeColor="accent1"/>
    </w:rPr>
  </w:style>
  <w:style w:type="character" w:customStyle="1" w:styleId="50">
    <w:name w:val="Заголовок 5 Знак"/>
    <w:basedOn w:val="a0"/>
    <w:link w:val="5"/>
    <w:uiPriority w:val="9"/>
    <w:rsid w:val="00A26334"/>
    <w:rPr>
      <w:rFonts w:asciiTheme="majorHAnsi" w:eastAsiaTheme="majorEastAsia" w:hAnsiTheme="majorHAnsi" w:cstheme="majorBidi"/>
      <w:color w:val="526041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A26334"/>
    <w:rPr>
      <w:rFonts w:asciiTheme="majorHAnsi" w:eastAsiaTheme="majorEastAsia" w:hAnsiTheme="majorHAnsi" w:cstheme="majorBidi"/>
      <w:i/>
      <w:iCs/>
      <w:color w:val="526041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A2633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A26334"/>
    <w:rPr>
      <w:rFonts w:asciiTheme="majorHAnsi" w:eastAsiaTheme="majorEastAsia" w:hAnsiTheme="majorHAnsi" w:cstheme="majorBidi"/>
      <w:color w:val="A5B592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A2633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26334"/>
    <w:pPr>
      <w:spacing w:line="240" w:lineRule="auto"/>
    </w:pPr>
    <w:rPr>
      <w:b/>
      <w:bCs/>
      <w:color w:val="A5B592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A26334"/>
    <w:pPr>
      <w:pBdr>
        <w:bottom w:val="single" w:sz="8" w:space="4" w:color="A5B59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91C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A26334"/>
    <w:rPr>
      <w:rFonts w:asciiTheme="majorHAnsi" w:eastAsiaTheme="majorEastAsia" w:hAnsiTheme="majorHAnsi" w:cstheme="majorBidi"/>
      <w:color w:val="32391C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A26334"/>
    <w:pPr>
      <w:numPr>
        <w:ilvl w:val="1"/>
      </w:numPr>
    </w:pPr>
    <w:rPr>
      <w:rFonts w:asciiTheme="majorHAnsi" w:eastAsiaTheme="majorEastAsia" w:hAnsiTheme="majorHAnsi" w:cstheme="majorBidi"/>
      <w:i/>
      <w:iCs/>
      <w:color w:val="A5B592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A26334"/>
    <w:rPr>
      <w:rFonts w:asciiTheme="majorHAnsi" w:eastAsiaTheme="majorEastAsia" w:hAnsiTheme="majorHAnsi" w:cstheme="majorBidi"/>
      <w:i/>
      <w:iCs/>
      <w:color w:val="A5B592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A26334"/>
    <w:rPr>
      <w:b/>
      <w:bCs/>
    </w:rPr>
  </w:style>
  <w:style w:type="character" w:styleId="a9">
    <w:name w:val="Emphasis"/>
    <w:basedOn w:val="a0"/>
    <w:uiPriority w:val="20"/>
    <w:qFormat/>
    <w:rsid w:val="00A26334"/>
    <w:rPr>
      <w:i/>
      <w:iCs/>
    </w:rPr>
  </w:style>
  <w:style w:type="paragraph" w:styleId="aa">
    <w:name w:val="No Spacing"/>
    <w:uiPriority w:val="1"/>
    <w:qFormat/>
    <w:rsid w:val="00A26334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A26334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A26334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A26334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A26334"/>
    <w:pPr>
      <w:pBdr>
        <w:bottom w:val="single" w:sz="4" w:space="4" w:color="A5B592" w:themeColor="accent1"/>
      </w:pBdr>
      <w:spacing w:before="200" w:after="280"/>
      <w:ind w:left="936" w:right="936"/>
    </w:pPr>
    <w:rPr>
      <w:b/>
      <w:bCs/>
      <w:i/>
      <w:iCs/>
      <w:color w:val="A5B592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A26334"/>
    <w:rPr>
      <w:b/>
      <w:bCs/>
      <w:i/>
      <w:iCs/>
      <w:color w:val="A5B592" w:themeColor="accent1"/>
    </w:rPr>
  </w:style>
  <w:style w:type="character" w:styleId="ae">
    <w:name w:val="Subtle Emphasis"/>
    <w:basedOn w:val="a0"/>
    <w:uiPriority w:val="19"/>
    <w:qFormat/>
    <w:rsid w:val="00A26334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A26334"/>
    <w:rPr>
      <w:b/>
      <w:bCs/>
      <w:i/>
      <w:iCs/>
      <w:color w:val="A5B592" w:themeColor="accent1"/>
    </w:rPr>
  </w:style>
  <w:style w:type="character" w:styleId="af0">
    <w:name w:val="Subtle Reference"/>
    <w:basedOn w:val="a0"/>
    <w:uiPriority w:val="31"/>
    <w:qFormat/>
    <w:rsid w:val="00A26334"/>
    <w:rPr>
      <w:smallCaps/>
      <w:color w:val="F3A447" w:themeColor="accent2"/>
      <w:u w:val="single"/>
    </w:rPr>
  </w:style>
  <w:style w:type="character" w:styleId="af1">
    <w:name w:val="Intense Reference"/>
    <w:basedOn w:val="a0"/>
    <w:uiPriority w:val="32"/>
    <w:qFormat/>
    <w:rsid w:val="00A26334"/>
    <w:rPr>
      <w:b/>
      <w:bCs/>
      <w:smallCaps/>
      <w:color w:val="F3A447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A26334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A26334"/>
    <w:pPr>
      <w:outlineLvl w:val="9"/>
    </w:pPr>
  </w:style>
  <w:style w:type="paragraph" w:styleId="af4">
    <w:name w:val="Normal (Web)"/>
    <w:basedOn w:val="a"/>
    <w:uiPriority w:val="99"/>
    <w:semiHidden/>
    <w:unhideWhenUsed/>
    <w:rsid w:val="00975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table" w:styleId="af5">
    <w:name w:val="Table Grid"/>
    <w:basedOn w:val="a1"/>
    <w:uiPriority w:val="59"/>
    <w:rsid w:val="00EF7A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Бумажная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68255-E9A5-4D5C-A3E0-85E12606D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</cp:lastModifiedBy>
  <cp:revision>4</cp:revision>
  <cp:lastPrinted>2025-11-03T18:51:00Z</cp:lastPrinted>
  <dcterms:created xsi:type="dcterms:W3CDTF">2026-01-02T20:54:00Z</dcterms:created>
  <dcterms:modified xsi:type="dcterms:W3CDTF">2026-01-02T21:15:00Z</dcterms:modified>
</cp:coreProperties>
</file>