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819" w:rsidRPr="007B2D18" w:rsidRDefault="007B2D18" w:rsidP="00320819">
      <w:pPr>
        <w:rPr>
          <w:rFonts w:ascii="Times New Roman" w:hAnsi="Times New Roman"/>
          <w:b/>
          <w:sz w:val="28"/>
          <w:szCs w:val="28"/>
        </w:rPr>
      </w:pPr>
      <w:r w:rsidRPr="007B2D18">
        <w:rPr>
          <w:rFonts w:ascii="Times New Roman" w:hAnsi="Times New Roman"/>
          <w:b/>
          <w:sz w:val="28"/>
          <w:szCs w:val="28"/>
        </w:rPr>
        <w:t>П</w:t>
      </w:r>
      <w:r w:rsidR="00320819" w:rsidRPr="007B2D18">
        <w:rPr>
          <w:rFonts w:ascii="Times New Roman" w:hAnsi="Times New Roman"/>
          <w:b/>
          <w:sz w:val="28"/>
          <w:szCs w:val="28"/>
        </w:rPr>
        <w:t xml:space="preserve">лан-конспект исследовательского проекта </w:t>
      </w:r>
      <w:r w:rsidR="00320819" w:rsidRPr="007B2D18">
        <w:rPr>
          <w:rFonts w:ascii="Times New Roman" w:hAnsi="Times New Roman"/>
          <w:b/>
          <w:sz w:val="28"/>
          <w:szCs w:val="28"/>
        </w:rPr>
        <w:t>"Путь слова в русский язык"</w:t>
      </w:r>
      <w:r w:rsidRPr="007B2D18">
        <w:rPr>
          <w:rFonts w:ascii="Times New Roman" w:hAnsi="Times New Roman"/>
          <w:b/>
          <w:sz w:val="28"/>
          <w:szCs w:val="28"/>
        </w:rPr>
        <w:t xml:space="preserve"> в 7 классе.</w:t>
      </w:r>
      <w:bookmarkStart w:id="0" w:name="_GoBack"/>
      <w:bookmarkEnd w:id="0"/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320819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ель проекта: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Формирование у учащихся представления о русском языке как о живом, развивающемся явлении, обогащающемся за счет взаимодействия с другими культурами, и воспитание уважительного и бережного отношения к родному языку как к части национальной идентичности.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 проекта: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1.Образовательные: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-у</w:t>
      </w:r>
      <w:r w:rsidRPr="00320819">
        <w:rPr>
          <w:rFonts w:ascii="Times New Roman" w:hAnsi="Times New Roman"/>
          <w:sz w:val="28"/>
          <w:szCs w:val="28"/>
        </w:rPr>
        <w:t>глубить знания учащихся о заимствованных словах.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-н</w:t>
      </w:r>
      <w:r w:rsidRPr="00320819">
        <w:rPr>
          <w:rFonts w:ascii="Times New Roman" w:hAnsi="Times New Roman"/>
          <w:sz w:val="28"/>
          <w:szCs w:val="28"/>
        </w:rPr>
        <w:t>аучить пользоваться этимологическими и толковыми словарями.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-п</w:t>
      </w:r>
      <w:r w:rsidRPr="00320819">
        <w:rPr>
          <w:rFonts w:ascii="Times New Roman" w:hAnsi="Times New Roman"/>
          <w:sz w:val="28"/>
          <w:szCs w:val="28"/>
        </w:rPr>
        <w:t>ознакомить с базовыми способами проникновения слов в язык (через торговлю, войны, культуру, науку, технологии).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-н</w:t>
      </w:r>
      <w:r w:rsidRPr="00320819">
        <w:rPr>
          <w:rFonts w:ascii="Times New Roman" w:hAnsi="Times New Roman"/>
          <w:sz w:val="28"/>
          <w:szCs w:val="28"/>
        </w:rPr>
        <w:t>аучить оформлять результаты исследования в соответствии с требованиями.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2.Развивающие: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-р</w:t>
      </w:r>
      <w:r w:rsidRPr="00320819">
        <w:rPr>
          <w:rFonts w:ascii="Times New Roman" w:hAnsi="Times New Roman"/>
          <w:sz w:val="28"/>
          <w:szCs w:val="28"/>
        </w:rPr>
        <w:t>азвивать навыки исследовательской деятельности: поиск, анализ, систематизация информации.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-р</w:t>
      </w:r>
      <w:r w:rsidRPr="00320819">
        <w:rPr>
          <w:rFonts w:ascii="Times New Roman" w:hAnsi="Times New Roman"/>
          <w:sz w:val="28"/>
          <w:szCs w:val="28"/>
        </w:rPr>
        <w:t>азвивать критическое мышление и умение отличать оправданные заимствования от неоправданных.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-р</w:t>
      </w:r>
      <w:r w:rsidRPr="00320819">
        <w:rPr>
          <w:rFonts w:ascii="Times New Roman" w:hAnsi="Times New Roman"/>
          <w:sz w:val="28"/>
          <w:szCs w:val="28"/>
        </w:rPr>
        <w:t>азвивать коммуникативные навыки через работу в г</w:t>
      </w:r>
      <w:r w:rsidR="007B2D18">
        <w:rPr>
          <w:rFonts w:ascii="Times New Roman" w:hAnsi="Times New Roman"/>
          <w:sz w:val="28"/>
          <w:szCs w:val="28"/>
        </w:rPr>
        <w:t>руппах и публичные выступления.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320819">
        <w:rPr>
          <w:rFonts w:ascii="Times New Roman" w:hAnsi="Times New Roman"/>
          <w:sz w:val="28"/>
          <w:szCs w:val="28"/>
        </w:rPr>
        <w:t>Воспитательны</w:t>
      </w:r>
      <w:r>
        <w:rPr>
          <w:rFonts w:ascii="Times New Roman" w:hAnsi="Times New Roman"/>
          <w:sz w:val="28"/>
          <w:szCs w:val="28"/>
        </w:rPr>
        <w:t>е (гражданско-патриотические)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-в</w:t>
      </w:r>
      <w:r w:rsidRPr="00320819">
        <w:rPr>
          <w:rFonts w:ascii="Times New Roman" w:hAnsi="Times New Roman"/>
          <w:sz w:val="28"/>
          <w:szCs w:val="28"/>
        </w:rPr>
        <w:t>оспитывать уважение к русскому языку, его истории и самобытности.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-ф</w:t>
      </w:r>
      <w:r w:rsidRPr="00320819">
        <w:rPr>
          <w:rFonts w:ascii="Times New Roman" w:hAnsi="Times New Roman"/>
          <w:sz w:val="28"/>
          <w:szCs w:val="28"/>
        </w:rPr>
        <w:t>ормировать представление о России как о части мирового культурного и научного пространства.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-с</w:t>
      </w:r>
      <w:r w:rsidRPr="00320819">
        <w:rPr>
          <w:rFonts w:ascii="Times New Roman" w:hAnsi="Times New Roman"/>
          <w:sz w:val="28"/>
          <w:szCs w:val="28"/>
        </w:rPr>
        <w:t>пособствовать развитию чувства ответственности за чистоту родной речи.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</w:p>
    <w:p w:rsidR="007B2D18" w:rsidRDefault="007B2D18" w:rsidP="00320819">
      <w:pPr>
        <w:rPr>
          <w:rFonts w:ascii="Times New Roman" w:hAnsi="Times New Roman"/>
          <w:b/>
          <w:sz w:val="28"/>
          <w:szCs w:val="28"/>
        </w:rPr>
      </w:pPr>
    </w:p>
    <w:p w:rsidR="007B2D18" w:rsidRDefault="007B2D18" w:rsidP="00320819">
      <w:pPr>
        <w:rPr>
          <w:rFonts w:ascii="Times New Roman" w:hAnsi="Times New Roman"/>
          <w:b/>
          <w:sz w:val="28"/>
          <w:szCs w:val="28"/>
        </w:rPr>
      </w:pPr>
    </w:p>
    <w:p w:rsidR="007B2D18" w:rsidRDefault="007B2D18" w:rsidP="00320819">
      <w:pPr>
        <w:rPr>
          <w:rFonts w:ascii="Times New Roman" w:hAnsi="Times New Roman"/>
          <w:b/>
          <w:sz w:val="28"/>
          <w:szCs w:val="28"/>
        </w:rPr>
      </w:pPr>
    </w:p>
    <w:p w:rsidR="007B2D18" w:rsidRDefault="007B2D18" w:rsidP="00320819">
      <w:pPr>
        <w:rPr>
          <w:rFonts w:ascii="Times New Roman" w:hAnsi="Times New Roman"/>
          <w:b/>
          <w:sz w:val="28"/>
          <w:szCs w:val="28"/>
        </w:rPr>
      </w:pPr>
    </w:p>
    <w:p w:rsidR="00320819" w:rsidRPr="00320819" w:rsidRDefault="00320819" w:rsidP="00320819">
      <w:pPr>
        <w:rPr>
          <w:rFonts w:ascii="Times New Roman" w:hAnsi="Times New Roman"/>
          <w:b/>
          <w:sz w:val="28"/>
          <w:szCs w:val="28"/>
        </w:rPr>
      </w:pPr>
      <w:r w:rsidRPr="00320819">
        <w:rPr>
          <w:rFonts w:ascii="Times New Roman" w:hAnsi="Times New Roman"/>
          <w:b/>
          <w:sz w:val="28"/>
          <w:szCs w:val="28"/>
        </w:rPr>
        <w:lastRenderedPageBreak/>
        <w:t>Актуальность проекта</w:t>
      </w:r>
      <w:r>
        <w:rPr>
          <w:rFonts w:ascii="Times New Roman" w:hAnsi="Times New Roman"/>
          <w:sz w:val="28"/>
          <w:szCs w:val="28"/>
        </w:rPr>
        <w:t>.</w:t>
      </w:r>
      <w:r w:rsidRPr="00320819">
        <w:rPr>
          <w:rFonts w:ascii="Times New Roman" w:hAnsi="Times New Roman"/>
          <w:sz w:val="28"/>
          <w:szCs w:val="28"/>
        </w:rPr>
        <w:t xml:space="preserve"> 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20819">
        <w:rPr>
          <w:rFonts w:ascii="Times New Roman" w:hAnsi="Times New Roman"/>
          <w:sz w:val="28"/>
          <w:szCs w:val="28"/>
        </w:rPr>
        <w:t>Ребята, мы часто слышим, что русский язык засоряется иностранными словами. Но всегда ли это плохо? Давайте не будем судить строго, а станем исследователями-лингвистами! Мы проследим "биографию" нескольких слов: откуда они пришли, как прижились и почему они нам всё-таки нужны (или не нужны?). Это поможет нам понять, что наш язык – не крепость с закрытыми воротами, а великий и мудрый организм, который умеет брать полезное у других народов, оставаясь</w:t>
      </w:r>
      <w:r>
        <w:rPr>
          <w:rFonts w:ascii="Times New Roman" w:hAnsi="Times New Roman"/>
          <w:sz w:val="28"/>
          <w:szCs w:val="28"/>
        </w:rPr>
        <w:t xml:space="preserve"> при этом самим собой</w:t>
      </w:r>
      <w:r w:rsidRPr="00320819">
        <w:rPr>
          <w:rFonts w:ascii="Times New Roman" w:hAnsi="Times New Roman"/>
          <w:sz w:val="28"/>
          <w:szCs w:val="28"/>
        </w:rPr>
        <w:t>.</w:t>
      </w:r>
    </w:p>
    <w:p w:rsidR="00320819" w:rsidRPr="00320819" w:rsidRDefault="00320819" w:rsidP="00320819">
      <w:pPr>
        <w:rPr>
          <w:rFonts w:ascii="Times New Roman" w:hAnsi="Times New Roman"/>
          <w:b/>
          <w:sz w:val="28"/>
          <w:szCs w:val="28"/>
        </w:rPr>
      </w:pPr>
      <w:r w:rsidRPr="00320819">
        <w:rPr>
          <w:rFonts w:ascii="Times New Roman" w:hAnsi="Times New Roman"/>
          <w:b/>
          <w:sz w:val="28"/>
          <w:szCs w:val="28"/>
        </w:rPr>
        <w:t>Эта</w:t>
      </w:r>
      <w:r w:rsidRPr="00320819">
        <w:rPr>
          <w:rFonts w:ascii="Times New Roman" w:hAnsi="Times New Roman"/>
          <w:b/>
          <w:sz w:val="28"/>
          <w:szCs w:val="28"/>
        </w:rPr>
        <w:t>п 1. Подготовительный (1 урок)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Учитель делит класс на 4-5 исследовательских групп.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Каждая г</w:t>
      </w:r>
      <w:r>
        <w:rPr>
          <w:rFonts w:ascii="Times New Roman" w:hAnsi="Times New Roman"/>
          <w:sz w:val="28"/>
          <w:szCs w:val="28"/>
        </w:rPr>
        <w:t>руппа выбирает (или получает) тематическое направление</w:t>
      </w:r>
      <w:r w:rsidRPr="00320819">
        <w:rPr>
          <w:rFonts w:ascii="Times New Roman" w:hAnsi="Times New Roman"/>
          <w:sz w:val="28"/>
          <w:szCs w:val="28"/>
        </w:rPr>
        <w:t xml:space="preserve"> для исследования: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1.  "Военные трофеи"</w:t>
      </w:r>
      <w:r w:rsidRPr="00320819">
        <w:rPr>
          <w:rFonts w:ascii="Times New Roman" w:hAnsi="Times New Roman"/>
          <w:sz w:val="28"/>
          <w:szCs w:val="28"/>
        </w:rPr>
        <w:t>: слова, пришедшие в русский язык в связи с в</w:t>
      </w:r>
      <w:r>
        <w:rPr>
          <w:rFonts w:ascii="Times New Roman" w:hAnsi="Times New Roman"/>
          <w:sz w:val="28"/>
          <w:szCs w:val="28"/>
        </w:rPr>
        <w:t>ойнами и военными конфликтами (</w:t>
      </w:r>
      <w:r w:rsidRPr="00320819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олдат, армия, блокада, партизан</w:t>
      </w:r>
      <w:r w:rsidRPr="00320819">
        <w:rPr>
          <w:rFonts w:ascii="Times New Roman" w:hAnsi="Times New Roman"/>
          <w:sz w:val="28"/>
          <w:szCs w:val="28"/>
        </w:rPr>
        <w:t xml:space="preserve"> – из немецкого, французского, итальянского).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 "Дипломаты и купцы"</w:t>
      </w:r>
      <w:r w:rsidRPr="00320819">
        <w:rPr>
          <w:rFonts w:ascii="Times New Roman" w:hAnsi="Times New Roman"/>
          <w:sz w:val="28"/>
          <w:szCs w:val="28"/>
        </w:rPr>
        <w:t>: слова, пришедшие через торговые и дипломати</w:t>
      </w:r>
      <w:r>
        <w:rPr>
          <w:rFonts w:ascii="Times New Roman" w:hAnsi="Times New Roman"/>
          <w:sz w:val="28"/>
          <w:szCs w:val="28"/>
        </w:rPr>
        <w:t>ческие отношения (деньги, таможня, базар, магазин – из тюркских языков; бисквит, суп, бульон</w:t>
      </w:r>
      <w:r w:rsidRPr="00320819">
        <w:rPr>
          <w:rFonts w:ascii="Times New Roman" w:hAnsi="Times New Roman"/>
          <w:sz w:val="28"/>
          <w:szCs w:val="28"/>
        </w:rPr>
        <w:t xml:space="preserve"> – из французского).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  "Посланники науки и искусства"</w:t>
      </w:r>
      <w:r w:rsidRPr="00320819">
        <w:rPr>
          <w:rFonts w:ascii="Times New Roman" w:hAnsi="Times New Roman"/>
          <w:sz w:val="28"/>
          <w:szCs w:val="28"/>
        </w:rPr>
        <w:t>: слова, связанные с развитием науки,</w:t>
      </w:r>
      <w:r>
        <w:rPr>
          <w:rFonts w:ascii="Times New Roman" w:hAnsi="Times New Roman"/>
          <w:sz w:val="28"/>
          <w:szCs w:val="28"/>
        </w:rPr>
        <w:t xml:space="preserve"> литературы, живописи, музыки (</w:t>
      </w:r>
      <w:r w:rsidRPr="00320819">
        <w:rPr>
          <w:rFonts w:ascii="Times New Roman" w:hAnsi="Times New Roman"/>
          <w:sz w:val="28"/>
          <w:szCs w:val="28"/>
        </w:rPr>
        <w:t>университет, лекция, поэзия,</w:t>
      </w:r>
      <w:r>
        <w:rPr>
          <w:rFonts w:ascii="Times New Roman" w:hAnsi="Times New Roman"/>
          <w:sz w:val="28"/>
          <w:szCs w:val="28"/>
        </w:rPr>
        <w:t xml:space="preserve"> балет, пейзаж</w:t>
      </w:r>
      <w:r w:rsidRPr="00320819">
        <w:rPr>
          <w:rFonts w:ascii="Times New Roman" w:hAnsi="Times New Roman"/>
          <w:sz w:val="28"/>
          <w:szCs w:val="28"/>
        </w:rPr>
        <w:t xml:space="preserve"> – из латыни, немецкого, французского, итальянского).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 "Спутники технологий"</w:t>
      </w:r>
      <w:r w:rsidRPr="00320819">
        <w:rPr>
          <w:rFonts w:ascii="Times New Roman" w:hAnsi="Times New Roman"/>
          <w:sz w:val="28"/>
          <w:szCs w:val="28"/>
        </w:rPr>
        <w:t>: слова, пришедшие в XX-XXI</w:t>
      </w:r>
      <w:r>
        <w:rPr>
          <w:rFonts w:ascii="Times New Roman" w:hAnsi="Times New Roman"/>
          <w:sz w:val="28"/>
          <w:szCs w:val="28"/>
        </w:rPr>
        <w:t xml:space="preserve"> веках с развитием технологий (</w:t>
      </w:r>
      <w:r w:rsidRPr="00320819">
        <w:rPr>
          <w:rFonts w:ascii="Times New Roman" w:hAnsi="Times New Roman"/>
          <w:sz w:val="28"/>
          <w:szCs w:val="28"/>
        </w:rPr>
        <w:t xml:space="preserve">компьютер, </w:t>
      </w:r>
      <w:r>
        <w:rPr>
          <w:rFonts w:ascii="Times New Roman" w:hAnsi="Times New Roman"/>
          <w:sz w:val="28"/>
          <w:szCs w:val="28"/>
        </w:rPr>
        <w:t>сайт, браузер, смартфон, гаджет</w:t>
      </w:r>
      <w:r w:rsidRPr="00320819">
        <w:rPr>
          <w:rFonts w:ascii="Times New Roman" w:hAnsi="Times New Roman"/>
          <w:sz w:val="28"/>
          <w:szCs w:val="28"/>
        </w:rPr>
        <w:t xml:space="preserve"> – из английского).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5.  "Старославянизмы"</w:t>
      </w:r>
      <w:r w:rsidRPr="00320819">
        <w:rPr>
          <w:rFonts w:ascii="Times New Roman" w:hAnsi="Times New Roman"/>
          <w:sz w:val="28"/>
          <w:szCs w:val="28"/>
        </w:rPr>
        <w:t>: слова, пришедшие из старославянского языка и сыгравшие огромную роль в формировании</w:t>
      </w:r>
      <w:r>
        <w:rPr>
          <w:rFonts w:ascii="Times New Roman" w:hAnsi="Times New Roman"/>
          <w:sz w:val="28"/>
          <w:szCs w:val="28"/>
        </w:rPr>
        <w:t xml:space="preserve"> русского литературного языка (</w:t>
      </w:r>
      <w:r w:rsidRPr="00320819">
        <w:rPr>
          <w:rFonts w:ascii="Times New Roman" w:hAnsi="Times New Roman"/>
          <w:sz w:val="28"/>
          <w:szCs w:val="28"/>
        </w:rPr>
        <w:t>власть, ед</w:t>
      </w:r>
      <w:r>
        <w:rPr>
          <w:rFonts w:ascii="Times New Roman" w:hAnsi="Times New Roman"/>
          <w:sz w:val="28"/>
          <w:szCs w:val="28"/>
        </w:rPr>
        <w:t>инство, милосердие, воскресенье</w:t>
      </w:r>
      <w:r w:rsidRPr="00320819">
        <w:rPr>
          <w:rFonts w:ascii="Times New Roman" w:hAnsi="Times New Roman"/>
          <w:sz w:val="28"/>
          <w:szCs w:val="28"/>
        </w:rPr>
        <w:t>).</w:t>
      </w:r>
    </w:p>
    <w:p w:rsidR="00320819" w:rsidRPr="00320819" w:rsidRDefault="00320819" w:rsidP="00320819">
      <w:pPr>
        <w:rPr>
          <w:rFonts w:ascii="Times New Roman" w:hAnsi="Times New Roman"/>
          <w:b/>
          <w:sz w:val="28"/>
          <w:szCs w:val="28"/>
        </w:rPr>
      </w:pPr>
      <w:r w:rsidRPr="00320819">
        <w:rPr>
          <w:rFonts w:ascii="Times New Roman" w:hAnsi="Times New Roman"/>
          <w:b/>
          <w:sz w:val="28"/>
          <w:szCs w:val="28"/>
        </w:rPr>
        <w:t>Этап 2. Исследовательский (2-3 недели, самостоятел</w:t>
      </w:r>
      <w:r w:rsidRPr="00320819">
        <w:rPr>
          <w:rFonts w:ascii="Times New Roman" w:hAnsi="Times New Roman"/>
          <w:b/>
          <w:sz w:val="28"/>
          <w:szCs w:val="28"/>
        </w:rPr>
        <w:t>ьная и консультативная работа)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Каждая группа по своему направлению: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Выбирает 3-4 ключевых слова </w:t>
      </w:r>
      <w:r w:rsidRPr="00320819">
        <w:rPr>
          <w:rFonts w:ascii="Times New Roman" w:hAnsi="Times New Roman"/>
          <w:sz w:val="28"/>
          <w:szCs w:val="28"/>
        </w:rPr>
        <w:t>для глубокого анализа.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20819">
        <w:rPr>
          <w:rFonts w:ascii="Times New Roman" w:hAnsi="Times New Roman"/>
          <w:sz w:val="28"/>
          <w:szCs w:val="28"/>
        </w:rPr>
        <w:t>Проводит исслед</w:t>
      </w:r>
      <w:r>
        <w:rPr>
          <w:rFonts w:ascii="Times New Roman" w:hAnsi="Times New Roman"/>
          <w:sz w:val="28"/>
          <w:szCs w:val="28"/>
        </w:rPr>
        <w:t>ование каждого слова по плану: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Происхождение:</w:t>
      </w:r>
      <w:r w:rsidRPr="00320819">
        <w:rPr>
          <w:rFonts w:ascii="Times New Roman" w:hAnsi="Times New Roman"/>
          <w:sz w:val="28"/>
          <w:szCs w:val="28"/>
        </w:rPr>
        <w:t xml:space="preserve"> Из какого языка пришло? Что означало в языке-источнике?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Путь проникновения: </w:t>
      </w:r>
      <w:r w:rsidRPr="00320819">
        <w:rPr>
          <w:rFonts w:ascii="Times New Roman" w:hAnsi="Times New Roman"/>
          <w:sz w:val="28"/>
          <w:szCs w:val="28"/>
        </w:rPr>
        <w:t>Как, когда и почему попало в русский язык? (Через какие исторические события, культурные явления?)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"Приживаемость":</w:t>
      </w:r>
      <w:r w:rsidRPr="00320819">
        <w:rPr>
          <w:rFonts w:ascii="Times New Roman" w:hAnsi="Times New Roman"/>
          <w:sz w:val="28"/>
          <w:szCs w:val="28"/>
        </w:rPr>
        <w:t xml:space="preserve"> Как слово изменилось? Появились ли у него русские суффиксы, приставки? Образовалась ли от него словообра</w:t>
      </w:r>
      <w:r>
        <w:rPr>
          <w:rFonts w:ascii="Times New Roman" w:hAnsi="Times New Roman"/>
          <w:sz w:val="28"/>
          <w:szCs w:val="28"/>
        </w:rPr>
        <w:t xml:space="preserve">зовательная цепочка (например, </w:t>
      </w:r>
      <w:r w:rsidRPr="00320819">
        <w:rPr>
          <w:rFonts w:ascii="Times New Roman" w:hAnsi="Times New Roman"/>
          <w:sz w:val="28"/>
          <w:szCs w:val="28"/>
        </w:rPr>
        <w:t xml:space="preserve">компьютер -&gt; </w:t>
      </w:r>
      <w:r>
        <w:rPr>
          <w:rFonts w:ascii="Times New Roman" w:hAnsi="Times New Roman"/>
          <w:sz w:val="28"/>
          <w:szCs w:val="28"/>
        </w:rPr>
        <w:t>компьютерный -&gt; компьютеризация</w:t>
      </w:r>
      <w:r w:rsidRPr="00320819">
        <w:rPr>
          <w:rFonts w:ascii="Times New Roman" w:hAnsi="Times New Roman"/>
          <w:sz w:val="28"/>
          <w:szCs w:val="28"/>
        </w:rPr>
        <w:t>)?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Синонимы: </w:t>
      </w:r>
      <w:r w:rsidRPr="00320819">
        <w:rPr>
          <w:rFonts w:ascii="Times New Roman" w:hAnsi="Times New Roman"/>
          <w:sz w:val="28"/>
          <w:szCs w:val="28"/>
        </w:rPr>
        <w:t xml:space="preserve">Есть ли у этого слова исконно русские или давно </w:t>
      </w:r>
      <w:r>
        <w:rPr>
          <w:rFonts w:ascii="Times New Roman" w:hAnsi="Times New Roman"/>
          <w:sz w:val="28"/>
          <w:szCs w:val="28"/>
        </w:rPr>
        <w:t xml:space="preserve">освоенные синонимы? (Например, </w:t>
      </w:r>
      <w:r w:rsidRPr="00320819">
        <w:rPr>
          <w:rFonts w:ascii="Times New Roman" w:hAnsi="Times New Roman"/>
          <w:sz w:val="28"/>
          <w:szCs w:val="28"/>
        </w:rPr>
        <w:t>браузер - обозреватель, имид</w:t>
      </w:r>
      <w:r>
        <w:rPr>
          <w:rFonts w:ascii="Times New Roman" w:hAnsi="Times New Roman"/>
          <w:sz w:val="28"/>
          <w:szCs w:val="28"/>
        </w:rPr>
        <w:t>ж - образ, консенсус - согласие</w:t>
      </w:r>
      <w:r w:rsidRPr="00320819">
        <w:rPr>
          <w:rFonts w:ascii="Times New Roman" w:hAnsi="Times New Roman"/>
          <w:sz w:val="28"/>
          <w:szCs w:val="28"/>
        </w:rPr>
        <w:t>).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Необходимость:</w:t>
      </w:r>
      <w:r w:rsidRPr="00320819">
        <w:rPr>
          <w:rFonts w:ascii="Times New Roman" w:hAnsi="Times New Roman"/>
          <w:sz w:val="28"/>
          <w:szCs w:val="28"/>
        </w:rPr>
        <w:t xml:space="preserve"> Насколько необходимо это слово в современной речи? Можно ли без него обойтись?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Инструменты исследования:</w:t>
      </w:r>
      <w:r w:rsidRPr="00320819">
        <w:rPr>
          <w:rFonts w:ascii="Times New Roman" w:hAnsi="Times New Roman"/>
          <w:sz w:val="28"/>
          <w:szCs w:val="28"/>
        </w:rPr>
        <w:t xml:space="preserve"> этимологические и толковые словари (в </w:t>
      </w:r>
      <w:proofErr w:type="spellStart"/>
      <w:r w:rsidRPr="00320819">
        <w:rPr>
          <w:rFonts w:ascii="Times New Roman" w:hAnsi="Times New Roman"/>
          <w:sz w:val="28"/>
          <w:szCs w:val="28"/>
        </w:rPr>
        <w:t>т.ч</w:t>
      </w:r>
      <w:proofErr w:type="spellEnd"/>
      <w:r w:rsidRPr="00320819">
        <w:rPr>
          <w:rFonts w:ascii="Times New Roman" w:hAnsi="Times New Roman"/>
          <w:sz w:val="28"/>
          <w:szCs w:val="28"/>
        </w:rPr>
        <w:t>. онлайн), энциклопедии, историческая литература, консультации учителя истории.</w:t>
      </w:r>
    </w:p>
    <w:p w:rsidR="00320819" w:rsidRPr="00320819" w:rsidRDefault="00320819" w:rsidP="00320819">
      <w:pPr>
        <w:rPr>
          <w:rFonts w:ascii="Times New Roman" w:hAnsi="Times New Roman"/>
          <w:b/>
          <w:sz w:val="28"/>
          <w:szCs w:val="28"/>
        </w:rPr>
      </w:pPr>
      <w:r w:rsidRPr="00320819">
        <w:rPr>
          <w:rFonts w:ascii="Times New Roman" w:hAnsi="Times New Roman"/>
          <w:b/>
          <w:sz w:val="28"/>
          <w:szCs w:val="28"/>
        </w:rPr>
        <w:t>Этап 3. Оформите</w:t>
      </w:r>
      <w:r w:rsidRPr="00320819">
        <w:rPr>
          <w:rFonts w:ascii="Times New Roman" w:hAnsi="Times New Roman"/>
          <w:b/>
          <w:sz w:val="28"/>
          <w:szCs w:val="28"/>
        </w:rPr>
        <w:t>льский и творческий (1 неделя)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Группы готовят презентацию своих выводов. Форматы могут быть разными: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 xml:space="preserve">  Классическая компьютерная презентация (</w:t>
      </w:r>
      <w:proofErr w:type="spellStart"/>
      <w:r w:rsidRPr="00320819">
        <w:rPr>
          <w:rFonts w:ascii="Times New Roman" w:hAnsi="Times New Roman"/>
          <w:sz w:val="28"/>
          <w:szCs w:val="28"/>
        </w:rPr>
        <w:t>PowerPoint</w:t>
      </w:r>
      <w:proofErr w:type="spellEnd"/>
      <w:r w:rsidRPr="003208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20819">
        <w:rPr>
          <w:rFonts w:ascii="Times New Roman" w:hAnsi="Times New Roman"/>
          <w:sz w:val="28"/>
          <w:szCs w:val="28"/>
        </w:rPr>
        <w:t>Canva</w:t>
      </w:r>
      <w:proofErr w:type="spellEnd"/>
      <w:r w:rsidRPr="00320819">
        <w:rPr>
          <w:rFonts w:ascii="Times New Roman" w:hAnsi="Times New Roman"/>
          <w:sz w:val="28"/>
          <w:szCs w:val="28"/>
        </w:rPr>
        <w:t>).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"Лента времени"</w:t>
      </w:r>
      <w:r w:rsidRPr="00320819">
        <w:rPr>
          <w:rFonts w:ascii="Times New Roman" w:hAnsi="Times New Roman"/>
          <w:sz w:val="28"/>
          <w:szCs w:val="28"/>
        </w:rPr>
        <w:t xml:space="preserve"> для одного слова, показывающая его путь.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Инфографика</w:t>
      </w:r>
      <w:proofErr w:type="spellEnd"/>
      <w:r w:rsidRPr="00320819">
        <w:rPr>
          <w:rFonts w:ascii="Times New Roman" w:hAnsi="Times New Roman"/>
          <w:sz w:val="28"/>
          <w:szCs w:val="28"/>
        </w:rPr>
        <w:t xml:space="preserve"> "Биография слова".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Коллаж</w:t>
      </w:r>
      <w:r w:rsidRPr="00320819">
        <w:rPr>
          <w:rFonts w:ascii="Times New Roman" w:hAnsi="Times New Roman"/>
          <w:sz w:val="28"/>
          <w:szCs w:val="28"/>
        </w:rPr>
        <w:t xml:space="preserve"> или рисунок, символизирующий путь слова.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Мини-сценка</w:t>
      </w:r>
      <w:r w:rsidRPr="00320819">
        <w:rPr>
          <w:rFonts w:ascii="Times New Roman" w:hAnsi="Times New Roman"/>
          <w:sz w:val="28"/>
          <w:szCs w:val="28"/>
        </w:rPr>
        <w:t>, демонстрирующая ситуацию, в которой слово появилось в русской речи.</w:t>
      </w:r>
    </w:p>
    <w:p w:rsidR="00320819" w:rsidRPr="00320819" w:rsidRDefault="00320819" w:rsidP="00320819">
      <w:pPr>
        <w:rPr>
          <w:rFonts w:ascii="Times New Roman" w:hAnsi="Times New Roman"/>
          <w:b/>
          <w:sz w:val="28"/>
          <w:szCs w:val="28"/>
        </w:rPr>
      </w:pPr>
      <w:r w:rsidRPr="00320819">
        <w:rPr>
          <w:rFonts w:ascii="Times New Roman" w:hAnsi="Times New Roman"/>
          <w:b/>
          <w:sz w:val="28"/>
          <w:szCs w:val="28"/>
        </w:rPr>
        <w:t xml:space="preserve">Этап </w:t>
      </w:r>
      <w:r w:rsidRPr="00320819">
        <w:rPr>
          <w:rFonts w:ascii="Times New Roman" w:hAnsi="Times New Roman"/>
          <w:b/>
          <w:sz w:val="28"/>
          <w:szCs w:val="28"/>
        </w:rPr>
        <w:t>4. Защита проектов (1-2 урока)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Урок-конференция "Путь слова в русский язык". Каждая группа представляет свои находки (5-7 минут). Обязательные элементы выступления: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1.  Представление темы группы.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2.  Демонстрация исследования 1-2 самых ярких слов по предложенному плану.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3.  Вывод: как их "путешествие" характеризует русски</w:t>
      </w:r>
      <w:r>
        <w:rPr>
          <w:rFonts w:ascii="Times New Roman" w:hAnsi="Times New Roman"/>
          <w:sz w:val="28"/>
          <w:szCs w:val="28"/>
        </w:rPr>
        <w:t>й язык и историю России?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После каждого выступления – вопросы от других групп и учителя.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Этап 5. Рефле</w:t>
      </w:r>
      <w:r>
        <w:rPr>
          <w:rFonts w:ascii="Times New Roman" w:hAnsi="Times New Roman"/>
          <w:sz w:val="28"/>
          <w:szCs w:val="28"/>
        </w:rPr>
        <w:t>ксивный (в конце урока защиты)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 w:rsidRPr="00320819">
        <w:rPr>
          <w:rFonts w:ascii="Times New Roman" w:hAnsi="Times New Roman"/>
          <w:sz w:val="28"/>
          <w:szCs w:val="28"/>
        </w:rPr>
        <w:t>Обсуждение: "</w:t>
      </w:r>
      <w:r>
        <w:rPr>
          <w:rFonts w:ascii="Times New Roman" w:hAnsi="Times New Roman"/>
          <w:sz w:val="28"/>
          <w:szCs w:val="28"/>
        </w:rPr>
        <w:t>Что нас удивило в истории слов?</w:t>
      </w:r>
    </w:p>
    <w:p w:rsidR="00320819" w:rsidRPr="00320819" w:rsidRDefault="00320819" w:rsidP="003208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Вывод учителя:</w:t>
      </w:r>
      <w:r w:rsidRPr="00320819">
        <w:rPr>
          <w:rFonts w:ascii="Times New Roman" w:hAnsi="Times New Roman"/>
          <w:sz w:val="28"/>
          <w:szCs w:val="28"/>
        </w:rPr>
        <w:t xml:space="preserve"> "Ребята, наш проект показал, что русский язык – это великий труженик и мудрый собиратель. Он на протяжении веков впитывал в себя слова, отражая связи России с миром. Он не беднел от заимствований, а </w:t>
      </w:r>
      <w:r w:rsidRPr="00320819">
        <w:rPr>
          <w:rFonts w:ascii="Times New Roman" w:hAnsi="Times New Roman"/>
          <w:sz w:val="28"/>
          <w:szCs w:val="28"/>
        </w:rPr>
        <w:lastRenderedPageBreak/>
        <w:t>становился богаче, перерабатывая чужие слова, делая их своими. Гордиться своим языком – значит знать его историю и бережно к нему относиться, понимая, что каждое слово – это след нашей великой истории".</w:t>
      </w:r>
    </w:p>
    <w:p w:rsidR="00C36A7B" w:rsidRPr="00320819" w:rsidRDefault="00C36A7B" w:rsidP="00320819">
      <w:pPr>
        <w:rPr>
          <w:rFonts w:ascii="Times New Roman" w:hAnsi="Times New Roman"/>
          <w:sz w:val="28"/>
          <w:szCs w:val="28"/>
        </w:rPr>
      </w:pPr>
    </w:p>
    <w:sectPr w:rsidR="00C36A7B" w:rsidRPr="00320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A7B"/>
    <w:rsid w:val="00320819"/>
    <w:rsid w:val="007B2D18"/>
    <w:rsid w:val="00C3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CDFA0"/>
  <w15:chartTrackingRefBased/>
  <w15:docId w15:val="{BA86C227-202A-4428-8FA5-E3CEE626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2025-10-30T14:07:00Z</dcterms:created>
  <dcterms:modified xsi:type="dcterms:W3CDTF">2025-10-30T14:18:00Z</dcterms:modified>
</cp:coreProperties>
</file>