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538DA2" w14:textId="77777777" w:rsidR="000E3910" w:rsidRDefault="000E3910" w:rsidP="000E3910">
      <w:pPr>
        <w:jc w:val="center"/>
        <w:rPr>
          <w:rFonts w:ascii="Times New Roman" w:hAnsi="Times New Roman" w:cs="Times New Roman"/>
          <w:b/>
          <w:bCs/>
        </w:rPr>
      </w:pPr>
      <w:r w:rsidRPr="000E3910">
        <w:rPr>
          <w:rFonts w:ascii="Times New Roman" w:hAnsi="Times New Roman" w:cs="Times New Roman"/>
          <w:b/>
          <w:bCs/>
        </w:rPr>
        <w:t xml:space="preserve">КОМПЛЕКСНЫЙ НАБОР (КОНСПЕКТ–УРОКОВ, ПРЕЗЕНТАЦИЙ) ПО ФИЗИКИ ДЛЯ </w:t>
      </w:r>
    </w:p>
    <w:p w14:paraId="7CD9A8C7" w14:textId="4A2D9901" w:rsidR="003C1190" w:rsidRPr="000E3910" w:rsidRDefault="000E3910" w:rsidP="000E3910">
      <w:pPr>
        <w:jc w:val="center"/>
        <w:rPr>
          <w:rFonts w:ascii="Times New Roman" w:hAnsi="Times New Roman" w:cs="Times New Roman"/>
          <w:b/>
          <w:bCs/>
        </w:rPr>
      </w:pPr>
      <w:r w:rsidRPr="000E3910">
        <w:rPr>
          <w:rFonts w:ascii="Times New Roman" w:hAnsi="Times New Roman" w:cs="Times New Roman"/>
          <w:b/>
          <w:bCs/>
        </w:rPr>
        <w:t>9-ЫХ КЛАССОВ ПО РАЗДЕЛУ КИНЕМАТИКА</w:t>
      </w:r>
    </w:p>
    <w:p w14:paraId="46B40041" w14:textId="21F293E7" w:rsidR="000E3910" w:rsidRDefault="000E3910" w:rsidP="000E3910">
      <w:pPr>
        <w:ind w:firstLine="708"/>
        <w:rPr>
          <w:rFonts w:ascii="Times New Roman" w:hAnsi="Times New Roman" w:cs="Times New Roman"/>
        </w:rPr>
      </w:pPr>
      <w:r w:rsidRPr="000E3910">
        <w:rPr>
          <w:rFonts w:ascii="Times New Roman" w:hAnsi="Times New Roman" w:cs="Times New Roman"/>
        </w:rPr>
        <w:t>Данный комплект презентаций поможет учителям физики организовать учебный процесс по физике в 9 классе по разделу кинематика.</w:t>
      </w:r>
    </w:p>
    <w:p w14:paraId="7220C461" w14:textId="126C9637" w:rsidR="000E3910" w:rsidRDefault="000E3910" w:rsidP="000E3910">
      <w:pPr>
        <w:ind w:firstLine="708"/>
        <w:rPr>
          <w:rFonts w:ascii="Times New Roman" w:hAnsi="Times New Roman" w:cs="Times New Roman"/>
        </w:rPr>
      </w:pPr>
      <w:r w:rsidRPr="000E3910">
        <w:rPr>
          <w:rFonts w:ascii="Times New Roman" w:hAnsi="Times New Roman" w:cs="Times New Roman"/>
          <w:b/>
          <w:bCs/>
        </w:rPr>
        <w:t>Ссылка на скачивания</w:t>
      </w:r>
      <w:r>
        <w:rPr>
          <w:rFonts w:ascii="Times New Roman" w:hAnsi="Times New Roman" w:cs="Times New Roman"/>
        </w:rPr>
        <w:t xml:space="preserve">: </w:t>
      </w:r>
      <w:hyperlink r:id="rId5" w:history="1">
        <w:r w:rsidR="00116547" w:rsidRPr="005C6E66">
          <w:rPr>
            <w:rStyle w:val="a4"/>
            <w:rFonts w:ascii="Times New Roman" w:hAnsi="Times New Roman" w:cs="Times New Roman"/>
          </w:rPr>
          <w:t>https://disk.yandex.ru/d/WbOiHo9wmc</w:t>
        </w:r>
        <w:bookmarkStart w:id="0" w:name="_GoBack"/>
        <w:bookmarkEnd w:id="0"/>
        <w:r w:rsidR="00116547" w:rsidRPr="005C6E66">
          <w:rPr>
            <w:rStyle w:val="a4"/>
            <w:rFonts w:ascii="Times New Roman" w:hAnsi="Times New Roman" w:cs="Times New Roman"/>
          </w:rPr>
          <w:t>q</w:t>
        </w:r>
        <w:r w:rsidR="00116547" w:rsidRPr="005C6E66">
          <w:rPr>
            <w:rStyle w:val="a4"/>
            <w:rFonts w:ascii="Times New Roman" w:hAnsi="Times New Roman" w:cs="Times New Roman"/>
          </w:rPr>
          <w:t>lEA</w:t>
        </w:r>
      </w:hyperlink>
    </w:p>
    <w:p w14:paraId="28AF5F3C" w14:textId="76777C90" w:rsidR="000E3910" w:rsidRPr="000E3910" w:rsidRDefault="000E3910" w:rsidP="000E3910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Презентации имеют уникальное визуальное сопровождения. В каждой теме есть заданий для закрепления.</w:t>
      </w:r>
    </w:p>
    <w:p w14:paraId="745B2D61" w14:textId="3FEFF236" w:rsidR="000E3910" w:rsidRPr="000E3910" w:rsidRDefault="000E3910" w:rsidP="000E3910">
      <w:pPr>
        <w:ind w:firstLine="360"/>
        <w:rPr>
          <w:rFonts w:ascii="Times New Roman" w:hAnsi="Times New Roman" w:cs="Times New Roman"/>
          <w:b/>
          <w:bCs/>
        </w:rPr>
      </w:pPr>
      <w:r w:rsidRPr="000E3910">
        <w:rPr>
          <w:rFonts w:ascii="Times New Roman" w:hAnsi="Times New Roman" w:cs="Times New Roman"/>
          <w:b/>
          <w:bCs/>
        </w:rPr>
        <w:t xml:space="preserve">Темы уроков, на которые рассчитанные презентации: </w:t>
      </w:r>
    </w:p>
    <w:p w14:paraId="231A73D7" w14:textId="2E29A192" w:rsidR="000E3910" w:rsidRPr="000E3910" w:rsidRDefault="000E3910" w:rsidP="000E3910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0E3910">
        <w:rPr>
          <w:rFonts w:ascii="Times New Roman" w:hAnsi="Times New Roman" w:cs="Times New Roman"/>
        </w:rPr>
        <w:t>Математический аппарат кинематики;</w:t>
      </w:r>
    </w:p>
    <w:p w14:paraId="48DABEF2" w14:textId="77777777" w:rsidR="000E3910" w:rsidRPr="000E3910" w:rsidRDefault="000E3910" w:rsidP="000E3910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0E3910">
        <w:rPr>
          <w:rFonts w:ascii="Times New Roman" w:hAnsi="Times New Roman" w:cs="Times New Roman"/>
        </w:rPr>
        <w:t>Материальная точка. Система отчета. Перемещение;</w:t>
      </w:r>
    </w:p>
    <w:p w14:paraId="0ADC1A77" w14:textId="77777777" w:rsidR="000E3910" w:rsidRPr="000E3910" w:rsidRDefault="000E3910" w:rsidP="000E3910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0E3910">
        <w:rPr>
          <w:rFonts w:ascii="Times New Roman" w:hAnsi="Times New Roman" w:cs="Times New Roman"/>
        </w:rPr>
        <w:t xml:space="preserve"> Определение координаты движущегося тела;</w:t>
      </w:r>
    </w:p>
    <w:p w14:paraId="38F004D3" w14:textId="77777777" w:rsidR="000E3910" w:rsidRPr="000E3910" w:rsidRDefault="000E3910" w:rsidP="000E3910">
      <w:pPr>
        <w:ind w:firstLine="360"/>
        <w:rPr>
          <w:rFonts w:ascii="Times New Roman" w:hAnsi="Times New Roman" w:cs="Times New Roman"/>
        </w:rPr>
      </w:pPr>
      <w:r w:rsidRPr="000E3910">
        <w:rPr>
          <w:rFonts w:ascii="Times New Roman" w:hAnsi="Times New Roman" w:cs="Times New Roman"/>
        </w:rPr>
        <w:t>4. Перемещение при равномерном прямолинейном движении (РПД);</w:t>
      </w:r>
    </w:p>
    <w:p w14:paraId="6AF5D1F7" w14:textId="77777777" w:rsidR="000E3910" w:rsidRPr="000E3910" w:rsidRDefault="000E3910" w:rsidP="000E3910">
      <w:pPr>
        <w:ind w:firstLine="360"/>
        <w:rPr>
          <w:rFonts w:ascii="Times New Roman" w:hAnsi="Times New Roman" w:cs="Times New Roman"/>
        </w:rPr>
      </w:pPr>
      <w:r w:rsidRPr="000E3910">
        <w:rPr>
          <w:rFonts w:ascii="Times New Roman" w:hAnsi="Times New Roman" w:cs="Times New Roman"/>
        </w:rPr>
        <w:t>5. Графики зависимости кинематических величин от времени при РПД;</w:t>
      </w:r>
    </w:p>
    <w:p w14:paraId="7384DD39" w14:textId="77777777" w:rsidR="000E3910" w:rsidRPr="000E3910" w:rsidRDefault="000E3910" w:rsidP="000E3910">
      <w:pPr>
        <w:ind w:firstLine="360"/>
        <w:rPr>
          <w:rFonts w:ascii="Times New Roman" w:hAnsi="Times New Roman" w:cs="Times New Roman"/>
        </w:rPr>
      </w:pPr>
      <w:r w:rsidRPr="000E3910">
        <w:rPr>
          <w:rFonts w:ascii="Times New Roman" w:hAnsi="Times New Roman" w:cs="Times New Roman"/>
        </w:rPr>
        <w:t>6. Решение графических задач при РПД.</w:t>
      </w:r>
    </w:p>
    <w:p w14:paraId="4B27D482" w14:textId="77777777" w:rsidR="000E3910" w:rsidRPr="000E3910" w:rsidRDefault="000E3910" w:rsidP="000E3910">
      <w:pPr>
        <w:ind w:firstLine="360"/>
        <w:rPr>
          <w:rFonts w:ascii="Times New Roman" w:hAnsi="Times New Roman" w:cs="Times New Roman"/>
        </w:rPr>
      </w:pPr>
      <w:r w:rsidRPr="000E3910">
        <w:rPr>
          <w:rFonts w:ascii="Times New Roman" w:hAnsi="Times New Roman" w:cs="Times New Roman"/>
        </w:rPr>
        <w:t>7. Характеристики неравномерного движения. Прямолинейное равноускоренное движение.</w:t>
      </w:r>
    </w:p>
    <w:p w14:paraId="5210625B" w14:textId="77777777" w:rsidR="000E3910" w:rsidRPr="000E3910" w:rsidRDefault="000E3910" w:rsidP="000E3910">
      <w:pPr>
        <w:ind w:firstLine="360"/>
        <w:rPr>
          <w:rFonts w:ascii="Times New Roman" w:hAnsi="Times New Roman" w:cs="Times New Roman"/>
        </w:rPr>
      </w:pPr>
      <w:r w:rsidRPr="000E3910">
        <w:rPr>
          <w:rFonts w:ascii="Times New Roman" w:hAnsi="Times New Roman" w:cs="Times New Roman"/>
        </w:rPr>
        <w:t>8. Скорость прямолинейного равноускоренного движения. Графики скорости.</w:t>
      </w:r>
    </w:p>
    <w:p w14:paraId="599A22CF" w14:textId="77777777" w:rsidR="000E3910" w:rsidRPr="000E3910" w:rsidRDefault="000E3910" w:rsidP="000E3910">
      <w:pPr>
        <w:ind w:firstLine="360"/>
        <w:rPr>
          <w:rFonts w:ascii="Times New Roman" w:hAnsi="Times New Roman" w:cs="Times New Roman"/>
        </w:rPr>
      </w:pPr>
      <w:r w:rsidRPr="000E3910">
        <w:rPr>
          <w:rFonts w:ascii="Times New Roman" w:hAnsi="Times New Roman" w:cs="Times New Roman"/>
        </w:rPr>
        <w:t>9. Перемещение тела при прямолинейном равноускоренном движении</w:t>
      </w:r>
    </w:p>
    <w:p w14:paraId="093652AB" w14:textId="77777777" w:rsidR="000E3910" w:rsidRPr="000E3910" w:rsidRDefault="000E3910" w:rsidP="000E3910">
      <w:pPr>
        <w:ind w:firstLine="360"/>
        <w:rPr>
          <w:rFonts w:ascii="Times New Roman" w:hAnsi="Times New Roman" w:cs="Times New Roman"/>
        </w:rPr>
      </w:pPr>
      <w:r w:rsidRPr="000E3910">
        <w:rPr>
          <w:rFonts w:ascii="Times New Roman" w:hAnsi="Times New Roman" w:cs="Times New Roman"/>
        </w:rPr>
        <w:t>10. Перемещение тела при равноускоренном движении без начальной скорости</w:t>
      </w:r>
    </w:p>
    <w:p w14:paraId="040E1A14" w14:textId="77777777" w:rsidR="000E3910" w:rsidRPr="000E3910" w:rsidRDefault="000E3910" w:rsidP="000E3910">
      <w:pPr>
        <w:ind w:firstLine="360"/>
        <w:rPr>
          <w:rFonts w:ascii="Times New Roman" w:hAnsi="Times New Roman" w:cs="Times New Roman"/>
        </w:rPr>
      </w:pPr>
      <w:r w:rsidRPr="000E3910">
        <w:rPr>
          <w:rFonts w:ascii="Times New Roman" w:hAnsi="Times New Roman" w:cs="Times New Roman"/>
        </w:rPr>
        <w:t>11. Лабораторная работа №1: «Исследование равноускоренного движения без начальной скорости»</w:t>
      </w:r>
    </w:p>
    <w:p w14:paraId="2C0B2E55" w14:textId="77777777" w:rsidR="000E3910" w:rsidRPr="000E3910" w:rsidRDefault="000E3910" w:rsidP="000E3910">
      <w:pPr>
        <w:ind w:firstLine="360"/>
        <w:rPr>
          <w:rFonts w:ascii="Times New Roman" w:hAnsi="Times New Roman" w:cs="Times New Roman"/>
        </w:rPr>
      </w:pPr>
      <w:r w:rsidRPr="000E3910">
        <w:rPr>
          <w:rFonts w:ascii="Times New Roman" w:hAnsi="Times New Roman" w:cs="Times New Roman"/>
        </w:rPr>
        <w:t>12. Движение по окружности с постоянной по модулю скоростью.</w:t>
      </w:r>
    </w:p>
    <w:p w14:paraId="43FD4E24" w14:textId="77777777" w:rsidR="000E3910" w:rsidRPr="000E3910" w:rsidRDefault="000E3910" w:rsidP="000E3910">
      <w:pPr>
        <w:ind w:firstLine="360"/>
        <w:rPr>
          <w:rFonts w:ascii="Times New Roman" w:hAnsi="Times New Roman" w:cs="Times New Roman"/>
        </w:rPr>
      </w:pPr>
      <w:r w:rsidRPr="000E3910">
        <w:rPr>
          <w:rFonts w:ascii="Times New Roman" w:hAnsi="Times New Roman" w:cs="Times New Roman"/>
        </w:rPr>
        <w:t>13. Относительность движения</w:t>
      </w:r>
    </w:p>
    <w:p w14:paraId="18363843" w14:textId="77777777" w:rsidR="000E3910" w:rsidRDefault="000E3910"/>
    <w:sectPr w:rsidR="000E39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221FE2"/>
    <w:multiLevelType w:val="hybridMultilevel"/>
    <w:tmpl w:val="1C506CA6"/>
    <w:lvl w:ilvl="0" w:tplc="894C89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A67EA1B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6AC5FF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62CD5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0E10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740991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0766E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DE0D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5AC361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4DA"/>
    <w:rsid w:val="000E3910"/>
    <w:rsid w:val="00116547"/>
    <w:rsid w:val="002C64DA"/>
    <w:rsid w:val="003C1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C0E74"/>
  <w15:chartTrackingRefBased/>
  <w15:docId w15:val="{273269CB-98A0-45F2-A540-BC4BF4F71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3910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E3910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0E3910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11654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480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8279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09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9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WbOiHo9wmcqlE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187</Words>
  <Characters>1070</Characters>
  <Application>Microsoft Office Word</Application>
  <DocSecurity>0</DocSecurity>
  <Lines>8</Lines>
  <Paragraphs>2</Paragraphs>
  <ScaleCrop>false</ScaleCrop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123 123</dc:creator>
  <cp:keywords/>
  <dc:description/>
  <cp:lastModifiedBy>123 123</cp:lastModifiedBy>
  <cp:revision>3</cp:revision>
  <dcterms:created xsi:type="dcterms:W3CDTF">2025-12-27T07:25:00Z</dcterms:created>
  <dcterms:modified xsi:type="dcterms:W3CDTF">2025-12-27T07:31:00Z</dcterms:modified>
</cp:coreProperties>
</file>