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50A" w:rsidRDefault="0063450A" w:rsidP="00A02A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урока по литературному чтению в 3 классе</w:t>
      </w:r>
    </w:p>
    <w:p w:rsidR="0063450A" w:rsidRDefault="0063450A" w:rsidP="00A02A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2768" w:rsidRDefault="008C2768" w:rsidP="00A02A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Л.Н. Толстой «Прыжок»</w:t>
      </w:r>
    </w:p>
    <w:p w:rsid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  <w:r w:rsidRPr="008C27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знакомство с творчеством Л.Н. Толстого. </w:t>
      </w:r>
    </w:p>
    <w:p w:rsid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умения анализировать поступки литературных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героев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развивать умение выделять главное, рассуждать, доказывать.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.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беглое, осознанное, 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выразительное чтение. </w:t>
      </w:r>
    </w:p>
    <w:p w:rsid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Развивать творческое воображение,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речь,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C2768">
        <w:rPr>
          <w:rFonts w:ascii="Times New Roman" w:hAnsi="Times New Roman" w:cs="Times New Roman"/>
          <w:sz w:val="28"/>
          <w:szCs w:val="28"/>
        </w:rPr>
        <w:t xml:space="preserve">богащать словарный </w:t>
      </w:r>
      <w:r>
        <w:rPr>
          <w:rFonts w:ascii="Times New Roman" w:hAnsi="Times New Roman" w:cs="Times New Roman"/>
          <w:sz w:val="28"/>
          <w:szCs w:val="28"/>
        </w:rPr>
        <w:t>запас.</w:t>
      </w:r>
    </w:p>
    <w:p w:rsidR="008C2768" w:rsidRP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C2768">
        <w:rPr>
          <w:rFonts w:ascii="Times New Roman" w:hAnsi="Times New Roman" w:cs="Times New Roman"/>
          <w:sz w:val="28"/>
          <w:szCs w:val="28"/>
        </w:rPr>
        <w:t xml:space="preserve">.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сопереживания и сострадания, чувство ответственности за свои поступки.</w:t>
      </w:r>
    </w:p>
    <w:p w:rsidR="008C2768" w:rsidRDefault="008C2768" w:rsidP="00C826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Планируемые результаты:</w:t>
      </w:r>
    </w:p>
    <w:p w:rsidR="008C2768" w:rsidRP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Предметные: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 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учащиеся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 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продолжат учиться читать вслух без искажений, осознанно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выразительно, передавая своё отношение к прочитанному; прогно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зируют содержание произведения;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понимают основной смысл прочитанного; находят необходимую информацию в произведении.</w:t>
      </w:r>
    </w:p>
    <w:p w:rsidR="008C2768" w:rsidRDefault="008C2768" w:rsidP="00C826B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Метапредметные. </w:t>
      </w:r>
    </w:p>
    <w:p w:rsidR="00C826B2" w:rsidRDefault="008C2768" w:rsidP="00C826B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Познавательные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: анализируют литературный текст с опорой на вопросы учителя,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определяют</w:t>
      </w:r>
      <w:r w:rsidR="00C826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основную мысль произведения,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характеризуют поведение действующих лиц</w:t>
      </w:r>
      <w:r w:rsidR="00C826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произведения.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8C2768" w:rsidRPr="008C2768" w:rsidRDefault="00C826B2" w:rsidP="00C826B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Р</w:t>
      </w:r>
      <w:r w:rsidR="008C2768" w:rsidRPr="008C27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егулятивные:</w:t>
      </w:r>
      <w:r w:rsidR="008C2768"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формулируют тему урока и учебные задачи, исходя из анализа предлагаемых заданий, читают в соответствии с поставленной задачей,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оценивают свою работу на уроке.</w:t>
      </w:r>
    </w:p>
    <w:p w:rsidR="00C826B2" w:rsidRDefault="00C826B2" w:rsidP="00C826B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К</w:t>
      </w:r>
      <w:r w:rsidR="008C2768" w:rsidRPr="008C27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оммуникативные</w:t>
      </w:r>
      <w:r w:rsidR="008C2768"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: осмысливают правила работы в группе (распределяют обязанности, договариваются о совместных действиях). </w:t>
      </w:r>
    </w:p>
    <w:p w:rsidR="008C2768" w:rsidRPr="008C2768" w:rsidRDefault="008C2768" w:rsidP="00C826B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Личностные</w:t>
      </w:r>
      <w:r w:rsidRPr="008C2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 оценивают поступки героев произведения и свои собственные под руководством учителя</w:t>
      </w:r>
      <w:r w:rsidR="00C826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C826B2" w:rsidRPr="008C2768" w:rsidRDefault="00C826B2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чебник «</w:t>
      </w:r>
      <w:r w:rsidR="008C2768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Литературное чтение», автор Л.Ф. Климанова, В.Г. Горецкий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8C2768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ортрет писателя,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олковый словарь С. И. Ожегова.</w:t>
      </w:r>
    </w:p>
    <w:p w:rsidR="008C2768" w:rsidRPr="008C2768" w:rsidRDefault="008C2768" w:rsidP="00C82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444D" w:rsidRPr="008C2768" w:rsidRDefault="0000444D" w:rsidP="00C826B2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</w:t>
      </w:r>
    </w:p>
    <w:p w:rsidR="0000444D" w:rsidRPr="008C2768" w:rsidRDefault="0000444D" w:rsidP="008C2768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</w:p>
    <w:p w:rsidR="0000444D" w:rsidRPr="008C2768" w:rsidRDefault="0000444D" w:rsidP="008C2768">
      <w:pPr>
        <w:pStyle w:val="a3"/>
        <w:shd w:val="clear" w:color="auto" w:fill="FFFFFF"/>
        <w:spacing w:after="0" w:line="240" w:lineRule="auto"/>
        <w:ind w:lef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4D" w:rsidRPr="008C2768" w:rsidRDefault="0000444D" w:rsidP="008C276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Мотивация к обучению.</w:t>
      </w:r>
    </w:p>
    <w:p w:rsidR="0000444D" w:rsidRPr="008C2768" w:rsidRDefault="0000444D" w:rsidP="008C2768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Как вы понимаете смысл этого выражения? (запись на доске)                                     </w:t>
      </w:r>
    </w:p>
    <w:p w:rsidR="0000444D" w:rsidRPr="008C2768" w:rsidRDefault="0000444D" w:rsidP="008C2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Читатель проживает тысячу жизней, прежде чем умрет. </w:t>
      </w:r>
    </w:p>
    <w:p w:rsidR="0000444D" w:rsidRPr="008C2768" w:rsidRDefault="0000444D" w:rsidP="008C2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Человек, который никогда не читает, переживает только одну.</w:t>
      </w:r>
    </w:p>
    <w:p w:rsidR="0000444D" w:rsidRPr="008C2768" w:rsidRDefault="0000444D" w:rsidP="008C2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(Когда человек читает, он все события и приключения переживает вместе с героями произведения. Читатель может путешествовать вместе с героями, может представить себя на месте героя произведения, вместе с ним радоваться и огорчаться, и таким образом, проживать его жизнь)</w:t>
      </w:r>
    </w:p>
    <w:p w:rsidR="0000444D" w:rsidRPr="008C2768" w:rsidRDefault="0000444D" w:rsidP="008C276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Проверка домашнего задания (пересказ по цепочке):</w:t>
      </w:r>
    </w:p>
    <w:p w:rsidR="0000444D" w:rsidRPr="008C2768" w:rsidRDefault="0000444D" w:rsidP="008C276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каким произведением мы работали на прошлом уроке? (С рассказом Л.Н.Толстого “Акула”)</w:t>
      </w:r>
    </w:p>
    <w:p w:rsidR="0000444D" w:rsidRPr="008C2768" w:rsidRDefault="0000444D" w:rsidP="008C2768">
      <w:pPr>
        <w:pStyle w:val="a4"/>
        <w:spacing w:before="0" w:beforeAutospacing="0" w:after="0" w:afterAutospacing="0"/>
        <w:ind w:left="720" w:hanging="862"/>
        <w:jc w:val="both"/>
        <w:rPr>
          <w:bCs/>
          <w:iCs/>
          <w:sz w:val="28"/>
          <w:szCs w:val="28"/>
        </w:rPr>
      </w:pPr>
      <w:r w:rsidRPr="008C2768">
        <w:rPr>
          <w:b/>
          <w:bCs/>
          <w:i/>
          <w:iCs/>
          <w:sz w:val="28"/>
          <w:szCs w:val="28"/>
        </w:rPr>
        <w:t>3. Речевая разминка</w:t>
      </w:r>
      <w:r w:rsidRPr="008C2768">
        <w:rPr>
          <w:b/>
          <w:bCs/>
          <w:iCs/>
          <w:sz w:val="28"/>
          <w:szCs w:val="28"/>
        </w:rPr>
        <w:t xml:space="preserve">. </w:t>
      </w:r>
      <w:r w:rsidRPr="008C2768">
        <w:rPr>
          <w:b/>
          <w:bCs/>
          <w:i/>
          <w:iCs/>
          <w:sz w:val="28"/>
          <w:szCs w:val="28"/>
        </w:rPr>
        <w:t>Работа над скороговоркой</w:t>
      </w:r>
      <w:r w:rsidRPr="008C2768">
        <w:rPr>
          <w:bCs/>
          <w:iCs/>
          <w:sz w:val="28"/>
          <w:szCs w:val="28"/>
        </w:rPr>
        <w:t xml:space="preserve"> (чтение в разном темпе:</w:t>
      </w:r>
    </w:p>
    <w:p w:rsidR="0000444D" w:rsidRPr="008C2768" w:rsidRDefault="0000444D" w:rsidP="008C2768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8C2768">
        <w:rPr>
          <w:i/>
          <w:iCs/>
          <w:sz w:val="28"/>
          <w:szCs w:val="28"/>
        </w:rPr>
        <w:t>п</w:t>
      </w:r>
      <w:r w:rsidR="00A02A05" w:rsidRPr="008C2768">
        <w:rPr>
          <w:i/>
          <w:iCs/>
          <w:sz w:val="28"/>
          <w:szCs w:val="28"/>
        </w:rPr>
        <w:t>роизнес</w:t>
      </w:r>
      <w:r w:rsidRPr="008C2768">
        <w:rPr>
          <w:i/>
          <w:iCs/>
          <w:sz w:val="28"/>
          <w:szCs w:val="28"/>
        </w:rPr>
        <w:t>и с чувством радости;</w:t>
      </w:r>
    </w:p>
    <w:p w:rsidR="0000444D" w:rsidRPr="008C2768" w:rsidRDefault="0000444D" w:rsidP="00A02A05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8C2768">
        <w:rPr>
          <w:i/>
          <w:iCs/>
          <w:sz w:val="28"/>
          <w:szCs w:val="28"/>
        </w:rPr>
        <w:t>п</w:t>
      </w:r>
      <w:r w:rsidR="00A02A05" w:rsidRPr="008C2768">
        <w:rPr>
          <w:i/>
          <w:iCs/>
          <w:sz w:val="28"/>
          <w:szCs w:val="28"/>
        </w:rPr>
        <w:t>роизнес</w:t>
      </w:r>
      <w:r w:rsidRPr="008C2768">
        <w:rPr>
          <w:i/>
          <w:iCs/>
          <w:sz w:val="28"/>
          <w:szCs w:val="28"/>
        </w:rPr>
        <w:t>и с чувством огорчения;</w:t>
      </w:r>
    </w:p>
    <w:p w:rsidR="0000444D" w:rsidRPr="008C2768" w:rsidRDefault="0000444D" w:rsidP="00A02A05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8C2768">
        <w:rPr>
          <w:i/>
          <w:iCs/>
          <w:sz w:val="28"/>
          <w:szCs w:val="28"/>
        </w:rPr>
        <w:t>произнеси с чувством обиды</w:t>
      </w:r>
      <w:r w:rsidRPr="008C2768">
        <w:rPr>
          <w:sz w:val="28"/>
          <w:szCs w:val="28"/>
        </w:rPr>
        <w:t>.</w:t>
      </w:r>
      <w:r w:rsidR="00A02A05" w:rsidRPr="008C2768">
        <w:rPr>
          <w:sz w:val="28"/>
          <w:szCs w:val="28"/>
        </w:rPr>
        <w:t>)</w:t>
      </w:r>
    </w:p>
    <w:p w:rsidR="0000444D" w:rsidRPr="008C2768" w:rsidRDefault="0000444D" w:rsidP="00A02A05">
      <w:pPr>
        <w:pStyle w:val="a5"/>
        <w:ind w:left="-2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4D" w:rsidRPr="008C2768" w:rsidRDefault="0000444D" w:rsidP="00A02A0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 Вот новый день и новый час, </w:t>
      </w:r>
    </w:p>
    <w:p w:rsidR="0000444D" w:rsidRPr="008C2768" w:rsidRDefault="0000444D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    Урок литературы новый.</w:t>
      </w:r>
    </w:p>
    <w:p w:rsidR="0000444D" w:rsidRPr="008C2768" w:rsidRDefault="0000444D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    Но старый друг у нас в гостях –</w:t>
      </w:r>
    </w:p>
    <w:p w:rsidR="0000444D" w:rsidRPr="008C2768" w:rsidRDefault="0000444D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    Мудрейший мастер слова. (Толстой)</w:t>
      </w:r>
    </w:p>
    <w:p w:rsidR="0000444D" w:rsidRPr="008C2768" w:rsidRDefault="0000444D" w:rsidP="00A02A05">
      <w:pPr>
        <w:pStyle w:val="a5"/>
        <w:ind w:left="-2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4D" w:rsidRPr="008C2768" w:rsidRDefault="0000444D" w:rsidP="008C276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-Мы продолжим знакомиться с творчеством Л.Н.Толстого.</w:t>
      </w:r>
    </w:p>
    <w:p w:rsidR="0000444D" w:rsidRPr="008C2768" w:rsidRDefault="0000444D" w:rsidP="00A02A05">
      <w:pPr>
        <w:pStyle w:val="a5"/>
        <w:ind w:left="-2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4D" w:rsidRPr="008C2768" w:rsidRDefault="0000444D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C2768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8C27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Самоопределение к деятельности.</w:t>
      </w:r>
    </w:p>
    <w:p w:rsidR="0000444D" w:rsidRPr="008C2768" w:rsidRDefault="0000444D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Мачта, капитан, палуба, каюта, матросы, море.  </w:t>
      </w:r>
    </w:p>
    <w:p w:rsidR="0000444D" w:rsidRPr="008C2768" w:rsidRDefault="0000444D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Послушайте слова. На какую тему все эти слова? 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(Корабль или парусник)</w:t>
      </w:r>
    </w:p>
    <w:p w:rsidR="0000444D" w:rsidRPr="008C2768" w:rsidRDefault="0000444D" w:rsidP="00A02A05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-</w:t>
      </w:r>
      <w:r w:rsidRPr="008C2768">
        <w:rPr>
          <w:rFonts w:ascii="Times New Roman" w:hAnsi="Times New Roman" w:cs="Times New Roman"/>
          <w:sz w:val="28"/>
          <w:szCs w:val="28"/>
        </w:rPr>
        <w:t>М</w:t>
      </w:r>
      <w:r w:rsidRPr="008C2768">
        <w:rPr>
          <w:rFonts w:ascii="Times New Roman" w:eastAsia="Times New Roman" w:hAnsi="Times New Roman" w:cs="Times New Roman"/>
          <w:sz w:val="28"/>
          <w:szCs w:val="28"/>
        </w:rPr>
        <w:t xml:space="preserve">ы познакомимся с еще одним произведением Л.Н. Толстого. </w:t>
      </w:r>
    </w:p>
    <w:p w:rsidR="0000444D" w:rsidRPr="008C2768" w:rsidRDefault="0000444D" w:rsidP="00A02A05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>-Постарайтесь отгадать название.</w:t>
      </w:r>
    </w:p>
    <w:p w:rsidR="0000444D" w:rsidRPr="008C2768" w:rsidRDefault="0000444D" w:rsidP="00A02A05">
      <w:pPr>
        <w:tabs>
          <w:tab w:val="left" w:pos="10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b/>
          <w:sz w:val="28"/>
          <w:szCs w:val="28"/>
        </w:rPr>
        <w:t>JRZU ПLVYРЫGSЖWVОNК</w:t>
      </w:r>
      <w:r w:rsidRPr="008C2768">
        <w:rPr>
          <w:rFonts w:ascii="Times New Roman" w:eastAsia="Times New Roman" w:hAnsi="Times New Roman" w:cs="Times New Roman"/>
          <w:sz w:val="28"/>
          <w:szCs w:val="28"/>
        </w:rPr>
        <w:t xml:space="preserve"> (выбрать русские буквы) </w:t>
      </w:r>
    </w:p>
    <w:p w:rsidR="0000444D" w:rsidRPr="008C2768" w:rsidRDefault="0000444D" w:rsidP="00A02A05">
      <w:pPr>
        <w:pStyle w:val="a5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A02A05" w:rsidRPr="008C2768" w:rsidRDefault="0000444D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02A05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 цели поставим на уроке? </w:t>
      </w:r>
    </w:p>
    <w:p w:rsidR="0000444D" w:rsidRPr="008C2768" w:rsidRDefault="00A02A05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00444D"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Познакомит</w:t>
      </w:r>
      <w:r w:rsidR="00E23594"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="0000444D"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 с произведением, определить жанр и главную мысль</w:t>
      </w:r>
      <w:r w:rsidR="0000444D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0444D" w:rsidRPr="008C2768" w:rsidRDefault="0000444D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где будут происходить события? (На корабле)</w:t>
      </w:r>
    </w:p>
    <w:p w:rsidR="0000444D" w:rsidRPr="008C2768" w:rsidRDefault="0000444D" w:rsidP="00A02A05">
      <w:pPr>
        <w:tabs>
          <w:tab w:val="left" w:pos="10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>- Можно ли по названию сделать предположение, о чем это произведение?</w:t>
      </w:r>
    </w:p>
    <w:p w:rsidR="0000444D" w:rsidRPr="008C2768" w:rsidRDefault="0000444D" w:rsidP="00A02A05">
      <w:pPr>
        <w:tabs>
          <w:tab w:val="left" w:pos="10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 xml:space="preserve">- Что означает слово “прыжок”? 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</w:rPr>
        <w:t>(работа со словарем)</w:t>
      </w:r>
    </w:p>
    <w:p w:rsidR="0000444D" w:rsidRPr="008C2768" w:rsidRDefault="0000444D" w:rsidP="00A02A05">
      <w:pPr>
        <w:tabs>
          <w:tab w:val="left" w:pos="109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Pr="008C276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Прыжок </w:t>
      </w: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 быстрое отталкивание от опоры и перемещение в другое место. Прыжки бывают на скакалке, прыжки в длину, в высоту, прыжки с трамплина на лыжах, прыжки с вышки в воду, прыжки с парашютом).</w:t>
      </w:r>
    </w:p>
    <w:p w:rsidR="0000444D" w:rsidRPr="008C2768" w:rsidRDefault="0000444D" w:rsidP="00A02A05">
      <w:pPr>
        <w:tabs>
          <w:tab w:val="left" w:pos="109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 xml:space="preserve">- А как вы думаете, легко ли совершить прыжок? (Не всегда, ведь прыжки бывают разные.) </w:t>
      </w: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</w:p>
    <w:p w:rsidR="0000444D" w:rsidRPr="008C2768" w:rsidRDefault="0000444D" w:rsidP="00A02A05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="00C826B2">
        <w:rPr>
          <w:rFonts w:ascii="Times New Roman" w:hAnsi="Times New Roman" w:cs="Times New Roman"/>
          <w:b/>
          <w:sz w:val="28"/>
          <w:szCs w:val="28"/>
        </w:rPr>
        <w:t xml:space="preserve"> (работа со словарем)</w:t>
      </w:r>
      <w:r w:rsidRPr="008C2768">
        <w:rPr>
          <w:rFonts w:ascii="Times New Roman" w:hAnsi="Times New Roman" w:cs="Times New Roman"/>
          <w:i/>
          <w:sz w:val="28"/>
          <w:szCs w:val="28"/>
        </w:rPr>
        <w:t>.</w:t>
      </w:r>
    </w:p>
    <w:p w:rsidR="0000444D" w:rsidRPr="008C2768" w:rsidRDefault="0000444D" w:rsidP="00A02A05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768">
        <w:rPr>
          <w:rFonts w:ascii="Times New Roman" w:hAnsi="Times New Roman" w:cs="Times New Roman"/>
          <w:b/>
          <w:sz w:val="28"/>
          <w:szCs w:val="28"/>
        </w:rPr>
        <w:t>Мачта</w:t>
      </w:r>
      <w:r w:rsidRPr="008C2768">
        <w:rPr>
          <w:rFonts w:ascii="Times New Roman" w:hAnsi="Times New Roman" w:cs="Times New Roman"/>
          <w:sz w:val="28"/>
          <w:szCs w:val="28"/>
        </w:rPr>
        <w:t xml:space="preserve"> - </w:t>
      </w:r>
      <w:r w:rsidRPr="008C2768"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высокий столб для парусов на судне</w:t>
      </w:r>
      <w:r w:rsidRPr="008C2768">
        <w:rPr>
          <w:rFonts w:ascii="Times New Roman" w:hAnsi="Times New Roman" w:cs="Times New Roman"/>
          <w:b/>
          <w:sz w:val="28"/>
          <w:szCs w:val="28"/>
        </w:rPr>
        <w:t>.</w:t>
      </w:r>
    </w:p>
    <w:p w:rsidR="0000444D" w:rsidRPr="008C2768" w:rsidRDefault="0000444D" w:rsidP="00A02A05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Палуба</w:t>
      </w:r>
      <w:r w:rsidRPr="008C2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-пол на корабле</w:t>
      </w:r>
    </w:p>
    <w:p w:rsidR="0000444D" w:rsidRPr="008C2768" w:rsidRDefault="0000444D" w:rsidP="00A02A05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b/>
          <w:sz w:val="28"/>
          <w:szCs w:val="28"/>
        </w:rPr>
        <w:t>Аршин</w:t>
      </w:r>
      <w:r w:rsidRPr="008C2768">
        <w:rPr>
          <w:rFonts w:ascii="Times New Roman" w:hAnsi="Times New Roman" w:cs="Times New Roman"/>
          <w:sz w:val="28"/>
          <w:szCs w:val="28"/>
        </w:rPr>
        <w:t xml:space="preserve"> - старинная мера длины, равная 71см. </w:t>
      </w:r>
    </w:p>
    <w:p w:rsidR="0000444D" w:rsidRPr="008C2768" w:rsidRDefault="0000444D" w:rsidP="00A02A05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b/>
          <w:bCs/>
          <w:sz w:val="28"/>
          <w:szCs w:val="28"/>
        </w:rPr>
        <w:t>Каюта</w:t>
      </w:r>
      <w:r w:rsidRPr="008C2768">
        <w:rPr>
          <w:rFonts w:ascii="Times New Roman" w:hAnsi="Times New Roman" w:cs="Times New Roman"/>
          <w:sz w:val="28"/>
          <w:szCs w:val="28"/>
        </w:rPr>
        <w:t xml:space="preserve"> - комната на корабле. </w:t>
      </w:r>
    </w:p>
    <w:p w:rsidR="0000444D" w:rsidRPr="008C2768" w:rsidRDefault="0000444D" w:rsidP="00A02A05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b/>
          <w:sz w:val="28"/>
          <w:szCs w:val="28"/>
        </w:rPr>
        <w:t>Пушечное ядро</w:t>
      </w:r>
      <w:r w:rsidRPr="008C2768">
        <w:rPr>
          <w:rFonts w:ascii="Times New Roman" w:hAnsi="Times New Roman" w:cs="Times New Roman"/>
          <w:sz w:val="28"/>
          <w:szCs w:val="28"/>
        </w:rPr>
        <w:t xml:space="preserve"> -старинный орудийный снаряд в виде шара.</w:t>
      </w:r>
    </w:p>
    <w:p w:rsidR="00E23594" w:rsidRPr="008C2768" w:rsidRDefault="00A02A05" w:rsidP="00A02A05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b/>
          <w:bCs/>
          <w:iCs/>
          <w:sz w:val="28"/>
          <w:szCs w:val="28"/>
        </w:rPr>
        <w:t>П</w:t>
      </w:r>
      <w:r w:rsidR="00E23594" w:rsidRPr="008C2768">
        <w:rPr>
          <w:rFonts w:ascii="Times New Roman" w:hAnsi="Times New Roman" w:cs="Times New Roman"/>
          <w:b/>
          <w:bCs/>
          <w:iCs/>
          <w:sz w:val="28"/>
          <w:szCs w:val="28"/>
        </w:rPr>
        <w:t>одманить</w:t>
      </w:r>
      <w:r w:rsidR="00E23594" w:rsidRPr="008C27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E23594" w:rsidRPr="008C2768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="00E23594" w:rsidRPr="008C2768">
        <w:rPr>
          <w:rFonts w:ascii="Times New Roman" w:hAnsi="Times New Roman" w:cs="Times New Roman"/>
          <w:bCs/>
          <w:sz w:val="28"/>
          <w:szCs w:val="28"/>
        </w:rPr>
        <w:t>подозвать к себе, с помощью приманки</w:t>
      </w:r>
    </w:p>
    <w:p w:rsidR="00E23594" w:rsidRPr="008C2768" w:rsidRDefault="00E23594" w:rsidP="00A02A05">
      <w:pPr>
        <w:pStyle w:val="a3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Вдребезги</w:t>
      </w:r>
      <w:r w:rsidRPr="008C27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Pr="008C2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разлететься на мелкие осколки.</w:t>
      </w:r>
    </w:p>
    <w:p w:rsidR="00E23594" w:rsidRPr="008C2768" w:rsidRDefault="00E23594" w:rsidP="00A02A05">
      <w:pPr>
        <w:pStyle w:val="a3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Раззадорилась, разобрал задор</w:t>
      </w:r>
      <w:r w:rsidRPr="008C27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возбуждение</w:t>
      </w:r>
    </w:p>
    <w:p w:rsidR="00184C1A" w:rsidRDefault="00184C1A" w:rsidP="00F4073D">
      <w:pPr>
        <w:pStyle w:val="c2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F4073D" w:rsidRDefault="00F4073D" w:rsidP="00F4073D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Физминутка</w:t>
      </w:r>
    </w:p>
    <w:p w:rsidR="00F4073D" w:rsidRDefault="00F4073D" w:rsidP="00F4073D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Представим, что мы плаваем в море. Сначала</w:t>
      </w:r>
      <w:r>
        <w:rPr>
          <w:rStyle w:val="c4"/>
          <w:color w:val="000000"/>
          <w:sz w:val="28"/>
          <w:szCs w:val="28"/>
        </w:rPr>
        <w:t xml:space="preserve"> плывем брассом, потом</w:t>
      </w:r>
      <w:r>
        <w:rPr>
          <w:rStyle w:val="c4"/>
          <w:color w:val="000000"/>
          <w:sz w:val="28"/>
          <w:szCs w:val="28"/>
        </w:rPr>
        <w:t xml:space="preserve"> кролем.</w:t>
      </w:r>
    </w:p>
    <w:p w:rsidR="00E23594" w:rsidRPr="008C2768" w:rsidRDefault="00E23594" w:rsidP="00A02A05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E23594" w:rsidRPr="008C2768" w:rsidRDefault="00E23594" w:rsidP="00A02A05">
      <w:pPr>
        <w:pStyle w:val="a3"/>
        <w:numPr>
          <w:ilvl w:val="0"/>
          <w:numId w:val="7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Первичное знакомство с текстом</w:t>
      </w:r>
    </w:p>
    <w:p w:rsidR="00E23594" w:rsidRPr="008C2768" w:rsidRDefault="00E23594" w:rsidP="008C2768">
      <w:pPr>
        <w:pStyle w:val="a3"/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sz w:val="28"/>
          <w:szCs w:val="28"/>
        </w:rPr>
        <w:t>Читают цепочкой до слов «Она подпрыгнула к двенадцатилетнему мальчику...»</w:t>
      </w:r>
    </w:p>
    <w:p w:rsidR="00E23594" w:rsidRPr="008C2768" w:rsidRDefault="00E23594" w:rsidP="00A02A05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8C2768">
        <w:rPr>
          <w:sz w:val="28"/>
          <w:szCs w:val="28"/>
        </w:rPr>
        <w:t xml:space="preserve">- </w:t>
      </w:r>
      <w:r w:rsidRPr="008C2768">
        <w:rPr>
          <w:rStyle w:val="a6"/>
          <w:b w:val="0"/>
          <w:sz w:val="28"/>
          <w:szCs w:val="28"/>
        </w:rPr>
        <w:t xml:space="preserve">Почему автору в начале рассказа важно сообщить, что была хорошая погода, и что корабль возвращался из кругосветного путешествия? </w:t>
      </w:r>
      <w:r w:rsidRPr="008C2768">
        <w:rPr>
          <w:rStyle w:val="a6"/>
          <w:b w:val="0"/>
          <w:i/>
          <w:sz w:val="28"/>
          <w:szCs w:val="28"/>
        </w:rPr>
        <w:t>(</w:t>
      </w:r>
      <w:r w:rsidRPr="008C2768">
        <w:rPr>
          <w:i/>
          <w:sz w:val="28"/>
          <w:szCs w:val="28"/>
        </w:rPr>
        <w:t>Эти детали помогают понять настроение людей на палубе).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Как вы думаете, откуда на корабле взялась обезьяна? (</w:t>
      </w:r>
      <w:r w:rsidRPr="008C2768">
        <w:rPr>
          <w:rFonts w:ascii="Times New Roman" w:hAnsi="Times New Roman" w:cs="Times New Roman"/>
          <w:i/>
          <w:sz w:val="28"/>
          <w:szCs w:val="28"/>
        </w:rPr>
        <w:t>корабль возвращался из кругосветного путешествия, и где-то в жарких странах её взяли</w:t>
      </w:r>
      <w:r w:rsidRPr="008C2768">
        <w:rPr>
          <w:rFonts w:ascii="Times New Roman" w:hAnsi="Times New Roman" w:cs="Times New Roman"/>
          <w:sz w:val="28"/>
          <w:szCs w:val="28"/>
        </w:rPr>
        <w:t>).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lastRenderedPageBreak/>
        <w:t xml:space="preserve">-Как понимаете выражение «еще больше расходилась»? </w:t>
      </w:r>
      <w:r w:rsidRPr="008C2768">
        <w:rPr>
          <w:rFonts w:ascii="Times New Roman" w:hAnsi="Times New Roman" w:cs="Times New Roman"/>
          <w:i/>
          <w:sz w:val="28"/>
          <w:szCs w:val="28"/>
        </w:rPr>
        <w:t>(ещё больше корчилась, прыгала и т. д.)</w:t>
      </w:r>
    </w:p>
    <w:p w:rsidR="00E23594" w:rsidRPr="008C2768" w:rsidRDefault="00E23594" w:rsidP="00A02A0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 вы думаете, что могло произойти дальше? Чтение дальше </w:t>
      </w:r>
    </w:p>
    <w:p w:rsidR="00E23594" w:rsidRPr="008C2768" w:rsidRDefault="00E23594" w:rsidP="00A02A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Работа над содержанием текста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Почему мальчик залез на мачту корабля? (</w:t>
      </w:r>
      <w:r w:rsidRPr="008C2768">
        <w:rPr>
          <w:rFonts w:ascii="Times New Roman" w:hAnsi="Times New Roman" w:cs="Times New Roman"/>
          <w:i/>
          <w:sz w:val="28"/>
          <w:szCs w:val="28"/>
        </w:rPr>
        <w:t>обезьяна сорвала с его головы шляпу, надела и живо взобралась на м</w:t>
      </w:r>
      <w:bookmarkStart w:id="0" w:name="_GoBack"/>
      <w:bookmarkEnd w:id="0"/>
      <w:r w:rsidRPr="008C2768">
        <w:rPr>
          <w:rFonts w:ascii="Times New Roman" w:hAnsi="Times New Roman" w:cs="Times New Roman"/>
          <w:i/>
          <w:sz w:val="28"/>
          <w:szCs w:val="28"/>
        </w:rPr>
        <w:t>ачту, все стали смеяться)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Какие чувства при этом испытал мальчик? (</w:t>
      </w:r>
      <w:r w:rsidRPr="008C2768">
        <w:rPr>
          <w:rFonts w:ascii="Times New Roman" w:hAnsi="Times New Roman" w:cs="Times New Roman"/>
          <w:i/>
          <w:sz w:val="28"/>
          <w:szCs w:val="28"/>
        </w:rPr>
        <w:t>обиделся на смех матросов)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2768">
        <w:rPr>
          <w:rFonts w:ascii="Times New Roman" w:hAnsi="Times New Roman" w:cs="Times New Roman"/>
          <w:sz w:val="28"/>
          <w:szCs w:val="28"/>
        </w:rPr>
        <w:t>- Найдите в тексте слова, описывающие его действия на этот момент (</w:t>
      </w:r>
      <w:r w:rsidRPr="008C27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покраснел, скинул куртку…)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  <w:shd w:val="clear" w:color="auto" w:fill="FFFFFF"/>
        </w:rPr>
        <w:t>- Что мы знаем про мальчика? (</w:t>
      </w:r>
      <w:r w:rsidRPr="008C27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 сын капитана и ему 12 лет)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думаете, для чего автор прежде всего указал, что мальчик - сын капитана, а например не назвал его имя? 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(его отец  был главным на корабле и мальчик гордился этим,  и </w:t>
      </w:r>
      <w:r w:rsidRPr="008C2768">
        <w:rPr>
          <w:rFonts w:ascii="Times New Roman" w:hAnsi="Times New Roman" w:cs="Times New Roman"/>
          <w:i/>
          <w:sz w:val="28"/>
          <w:szCs w:val="28"/>
        </w:rPr>
        <w:t>он не может подвести отца, опозорить его своим смешным положением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- Кто был виноват, что мальчик оказался в опасной ситуации?  </w:t>
      </w:r>
      <w:r w:rsidRPr="008C2768">
        <w:rPr>
          <w:rFonts w:ascii="Times New Roman" w:hAnsi="Times New Roman" w:cs="Times New Roman"/>
          <w:i/>
          <w:sz w:val="28"/>
          <w:szCs w:val="28"/>
        </w:rPr>
        <w:t xml:space="preserve">(мальчик и матросы, </w:t>
      </w:r>
      <w:r w:rsidRPr="008C27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обезьяна была лишь поводом для конфликта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матросами</w:t>
      </w:r>
      <w:r w:rsidRPr="008C2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 мальчиком.)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>-Сознавал ли мальчик свои действия, когда ступил на перекладину?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>-Какие чувства овладели мальчиком?</w:t>
      </w:r>
      <w:r w:rsidR="0025015A" w:rsidRPr="008C2768">
        <w:rPr>
          <w:rFonts w:ascii="Times New Roman" w:eastAsia="Times New Roman" w:hAnsi="Times New Roman" w:cs="Times New Roman"/>
          <w:sz w:val="28"/>
          <w:szCs w:val="28"/>
        </w:rPr>
        <w:t xml:space="preserve"> (з</w:t>
      </w:r>
      <w:r w:rsidRPr="008C2768">
        <w:rPr>
          <w:rFonts w:ascii="Times New Roman" w:eastAsia="Times New Roman" w:hAnsi="Times New Roman" w:cs="Times New Roman"/>
          <w:sz w:val="28"/>
          <w:szCs w:val="28"/>
        </w:rPr>
        <w:t>адор)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- Изменилось ли отношение окружающих к проделкам обезьяны и поведению мальчика? В какой момент это произошло? Почему? </w:t>
      </w:r>
      <w:r w:rsidRPr="008C2768">
        <w:rPr>
          <w:rFonts w:ascii="Times New Roman" w:hAnsi="Times New Roman" w:cs="Times New Roman"/>
          <w:i/>
          <w:sz w:val="28"/>
          <w:szCs w:val="28"/>
        </w:rPr>
        <w:t>(</w:t>
      </w:r>
      <w:r w:rsidRPr="008C2768">
        <w:rPr>
          <w:rFonts w:ascii="Times New Roman" w:hAnsi="Times New Roman" w:cs="Times New Roman"/>
          <w:i/>
          <w:iCs/>
          <w:sz w:val="28"/>
          <w:szCs w:val="28"/>
        </w:rPr>
        <w:t>отношение окружающих изменилось к происходящему, когда все поняли, чт</w:t>
      </w:r>
      <w:r w:rsidR="0025015A" w:rsidRPr="008C2768">
        <w:rPr>
          <w:rFonts w:ascii="Times New Roman" w:hAnsi="Times New Roman" w:cs="Times New Roman"/>
          <w:i/>
          <w:iCs/>
          <w:sz w:val="28"/>
          <w:szCs w:val="28"/>
        </w:rPr>
        <w:t>о мальчику назад не вернуться, и о</w:t>
      </w:r>
      <w:r w:rsidRPr="008C2768">
        <w:rPr>
          <w:rFonts w:ascii="Times New Roman" w:hAnsi="Times New Roman" w:cs="Times New Roman"/>
          <w:i/>
          <w:iCs/>
          <w:sz w:val="28"/>
          <w:szCs w:val="28"/>
        </w:rPr>
        <w:t>н может просто разбиться).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опасность подстерегала мальчика?</w:t>
      </w:r>
      <w:r w:rsidR="0025015A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5015A"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 мог р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азбиться)</w:t>
      </w:r>
    </w:p>
    <w:p w:rsidR="00E23594" w:rsidRPr="008C2768" w:rsidRDefault="00E23594" w:rsidP="00A02A05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8C2768">
        <w:rPr>
          <w:sz w:val="28"/>
          <w:szCs w:val="28"/>
        </w:rPr>
        <w:t>- Кто же спас его?</w:t>
      </w:r>
      <w:r w:rsidR="0025015A" w:rsidRPr="008C2768">
        <w:rPr>
          <w:sz w:val="28"/>
          <w:szCs w:val="28"/>
        </w:rPr>
        <w:t xml:space="preserve"> </w:t>
      </w:r>
      <w:r w:rsidR="0025015A" w:rsidRPr="008C2768">
        <w:rPr>
          <w:i/>
          <w:sz w:val="28"/>
          <w:szCs w:val="28"/>
        </w:rPr>
        <w:t>(отец</w:t>
      </w:r>
      <w:r w:rsidRPr="008C2768">
        <w:rPr>
          <w:i/>
          <w:sz w:val="28"/>
          <w:szCs w:val="28"/>
        </w:rPr>
        <w:t>).</w:t>
      </w:r>
      <w:r w:rsidRPr="008C2768">
        <w:rPr>
          <w:bCs/>
          <w:sz w:val="28"/>
          <w:szCs w:val="28"/>
        </w:rPr>
        <w:t xml:space="preserve"> </w:t>
      </w:r>
    </w:p>
    <w:p w:rsidR="00E23594" w:rsidRPr="008C2768" w:rsidRDefault="00E23594" w:rsidP="00A02A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C2768">
        <w:rPr>
          <w:bCs/>
          <w:sz w:val="28"/>
          <w:szCs w:val="28"/>
        </w:rPr>
        <w:t>-</w:t>
      </w:r>
      <w:r w:rsidRPr="008C2768">
        <w:rPr>
          <w:sz w:val="28"/>
          <w:szCs w:val="28"/>
        </w:rPr>
        <w:t xml:space="preserve">Каким образом он сделал это? </w:t>
      </w:r>
      <w:r w:rsidRPr="008C2768">
        <w:rPr>
          <w:sz w:val="28"/>
          <w:szCs w:val="28"/>
          <w:u w:val="single"/>
        </w:rPr>
        <w:t xml:space="preserve">Прочитайте </w:t>
      </w:r>
      <w:r w:rsidRPr="008C2768">
        <w:rPr>
          <w:sz w:val="28"/>
          <w:szCs w:val="28"/>
        </w:rPr>
        <w:t xml:space="preserve">отрывок. </w:t>
      </w:r>
    </w:p>
    <w:p w:rsidR="00E23594" w:rsidRPr="008C2768" w:rsidRDefault="00E23594" w:rsidP="00A02A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C2768">
        <w:rPr>
          <w:sz w:val="28"/>
          <w:szCs w:val="28"/>
        </w:rPr>
        <w:t>-Почему капитан угрожал убить своего сына? Он хотел этого по-настоящему? (</w:t>
      </w:r>
      <w:r w:rsidR="0025015A" w:rsidRPr="008C2768">
        <w:rPr>
          <w:sz w:val="28"/>
          <w:szCs w:val="28"/>
        </w:rPr>
        <w:t>капитан понял, какая беда грозит сыну и успел</w:t>
      </w:r>
      <w:r w:rsidRPr="008C2768">
        <w:rPr>
          <w:sz w:val="28"/>
          <w:szCs w:val="28"/>
        </w:rPr>
        <w:t xml:space="preserve"> принять единственное правильное решение – угрозой </w:t>
      </w:r>
      <w:r w:rsidR="0025015A" w:rsidRPr="008C2768">
        <w:rPr>
          <w:sz w:val="28"/>
          <w:szCs w:val="28"/>
        </w:rPr>
        <w:t>заставить сына прыгнуть в воду</w:t>
      </w:r>
      <w:r w:rsidRPr="008C2768">
        <w:rPr>
          <w:sz w:val="28"/>
          <w:szCs w:val="28"/>
        </w:rPr>
        <w:t>)</w:t>
      </w:r>
    </w:p>
    <w:p w:rsidR="00E23594" w:rsidRPr="008C2768" w:rsidRDefault="00E23594" w:rsidP="00A02A05">
      <w:pPr>
        <w:pStyle w:val="a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 какой черте характера говорит поступок капитана? </w:t>
      </w:r>
      <w:r w:rsidR="0025015A"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r w:rsidR="0025015A"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ешительность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25015A"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находчивость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E23594" w:rsidRPr="008C2768" w:rsidRDefault="00E23594" w:rsidP="00A02A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Из-за чего мальчик совершил прыжок?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15A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(к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рик отца, </w:t>
      </w:r>
      <w:r w:rsidR="0025015A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капитана на корабле выполняется беспрекословно)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Как вы думаете, почему капитан заплакал? (</w:t>
      </w:r>
      <w:r w:rsidR="0025015A" w:rsidRPr="008C2768">
        <w:rPr>
          <w:rFonts w:ascii="Times New Roman" w:hAnsi="Times New Roman" w:cs="Times New Roman"/>
          <w:i/>
          <w:sz w:val="28"/>
          <w:szCs w:val="28"/>
        </w:rPr>
        <w:t>он п</w:t>
      </w:r>
      <w:r w:rsidRPr="008C2768">
        <w:rPr>
          <w:rFonts w:ascii="Times New Roman" w:hAnsi="Times New Roman" w:cs="Times New Roman"/>
          <w:i/>
          <w:sz w:val="28"/>
          <w:szCs w:val="28"/>
        </w:rPr>
        <w:t xml:space="preserve">ережил сильное потрясение, </w:t>
      </w:r>
      <w:r w:rsidR="0025015A" w:rsidRPr="008C2768">
        <w:rPr>
          <w:rFonts w:ascii="Times New Roman" w:hAnsi="Times New Roman" w:cs="Times New Roman"/>
          <w:i/>
          <w:sz w:val="28"/>
          <w:szCs w:val="28"/>
        </w:rPr>
        <w:t xml:space="preserve">т.к. </w:t>
      </w:r>
      <w:r w:rsidRPr="008C2768">
        <w:rPr>
          <w:rFonts w:ascii="Times New Roman" w:hAnsi="Times New Roman" w:cs="Times New Roman"/>
          <w:i/>
          <w:sz w:val="28"/>
          <w:szCs w:val="28"/>
        </w:rPr>
        <w:t xml:space="preserve">очень испугался за сына) 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Какие черты характера присущи мальчику? (Смелость, обидчивость)</w:t>
      </w:r>
    </w:p>
    <w:p w:rsidR="00E23594" w:rsidRPr="008C2768" w:rsidRDefault="00E23594" w:rsidP="00A02A05">
      <w:pPr>
        <w:shd w:val="clear" w:color="auto" w:fill="FFFFFF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i/>
          <w:sz w:val="28"/>
          <w:szCs w:val="28"/>
        </w:rPr>
        <w:t>-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ли было избежать этой ситуации? (если бы взрос</w:t>
      </w:r>
      <w:r w:rsidR="0025015A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лые вовремя остановили мальчика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Почему в конце рассказа ничего не говориться об обезьяне?</w:t>
      </w:r>
      <w:r w:rsidR="0025015A" w:rsidRPr="008C2768">
        <w:rPr>
          <w:rFonts w:ascii="Times New Roman" w:hAnsi="Times New Roman" w:cs="Times New Roman"/>
          <w:i/>
          <w:sz w:val="28"/>
          <w:szCs w:val="28"/>
        </w:rPr>
        <w:t xml:space="preserve"> (она не главный герой</w:t>
      </w:r>
      <w:r w:rsidRPr="008C2768">
        <w:rPr>
          <w:rFonts w:ascii="Times New Roman" w:hAnsi="Times New Roman" w:cs="Times New Roman"/>
          <w:i/>
          <w:sz w:val="28"/>
          <w:szCs w:val="28"/>
        </w:rPr>
        <w:t>)</w:t>
      </w:r>
    </w:p>
    <w:p w:rsidR="0025015A" w:rsidRPr="008C2768" w:rsidRDefault="00E23594" w:rsidP="00A02A05">
      <w:pPr>
        <w:shd w:val="clear" w:color="auto" w:fill="FFFFFF"/>
        <w:spacing w:after="0" w:line="240" w:lineRule="auto"/>
        <w:ind w:left="-567" w:hanging="7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</w:t>
      </w:r>
    </w:p>
    <w:p w:rsidR="00E23594" w:rsidRPr="008C2768" w:rsidRDefault="00E23594" w:rsidP="00A02A05">
      <w:pPr>
        <w:shd w:val="clear" w:color="auto" w:fill="FFFFFF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Толстой путешествовал по морю и на основании своих наблюдений написал несколько рассказов, значит мы прочитали</w:t>
      </w:r>
      <w:r w:rsidR="0025015A"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…</w:t>
      </w:r>
      <w:r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25015A" w:rsidRPr="008C27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Pr="008C27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рассказ-быль</w:t>
      </w:r>
      <w:r w:rsidR="0025015A" w:rsidRPr="008C27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)</w:t>
      </w:r>
    </w:p>
    <w:p w:rsidR="0025015A" w:rsidRPr="008C2768" w:rsidRDefault="0025015A" w:rsidP="00A02A05">
      <w:pPr>
        <w:pStyle w:val="a5"/>
        <w:ind w:left="862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23594" w:rsidRPr="008C2768" w:rsidRDefault="00E23594" w:rsidP="00A02A05">
      <w:pPr>
        <w:pStyle w:val="a5"/>
        <w:numPr>
          <w:ilvl w:val="0"/>
          <w:numId w:val="9"/>
        </w:numPr>
        <w:ind w:left="993" w:hanging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2768">
        <w:rPr>
          <w:rFonts w:ascii="Times New Roman" w:hAnsi="Times New Roman" w:cs="Times New Roman"/>
          <w:b/>
          <w:sz w:val="28"/>
          <w:szCs w:val="28"/>
        </w:rPr>
        <w:t xml:space="preserve">Закрепление </w:t>
      </w:r>
      <w:r w:rsidR="00C826B2">
        <w:rPr>
          <w:rFonts w:ascii="Times New Roman" w:hAnsi="Times New Roman" w:cs="Times New Roman"/>
          <w:b/>
          <w:sz w:val="28"/>
          <w:szCs w:val="28"/>
        </w:rPr>
        <w:t>(работа в группах)</w:t>
      </w:r>
    </w:p>
    <w:p w:rsidR="00184C1A" w:rsidRDefault="00184C1A" w:rsidP="00A02A05">
      <w:pPr>
        <w:pStyle w:val="a5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184C1A" w:rsidRDefault="00184C1A" w:rsidP="00184C1A">
      <w:r w:rsidRPr="00AB1A02">
        <w:lastRenderedPageBreak/>
        <w:drawing>
          <wp:anchor distT="0" distB="0" distL="114300" distR="114300" simplePos="0" relativeHeight="251660288" behindDoc="0" locked="0" layoutInCell="1" allowOverlap="1" wp14:anchorId="7D3A1C09" wp14:editId="3952792F">
            <wp:simplePos x="0" y="0"/>
            <wp:positionH relativeFrom="margin">
              <wp:posOffset>4917861</wp:posOffset>
            </wp:positionH>
            <wp:positionV relativeFrom="margin">
              <wp:posOffset>-59216</wp:posOffset>
            </wp:positionV>
            <wp:extent cx="851544" cy="576000"/>
            <wp:effectExtent l="38100" t="38100" r="81915" b="71755"/>
            <wp:wrapSquare wrapText="bothSides"/>
            <wp:docPr id="552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44" cy="576000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A02">
        <w:drawing>
          <wp:anchor distT="0" distB="0" distL="114300" distR="114300" simplePos="0" relativeHeight="251662336" behindDoc="0" locked="0" layoutInCell="1" allowOverlap="1" wp14:anchorId="3EA5928A" wp14:editId="70F38A67">
            <wp:simplePos x="0" y="0"/>
            <wp:positionH relativeFrom="margin">
              <wp:posOffset>3858619</wp:posOffset>
            </wp:positionH>
            <wp:positionV relativeFrom="margin">
              <wp:posOffset>-58993</wp:posOffset>
            </wp:positionV>
            <wp:extent cx="802168" cy="576000"/>
            <wp:effectExtent l="38100" t="38100" r="74295" b="71755"/>
            <wp:wrapSquare wrapText="bothSides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1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168" cy="576000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A02">
        <w:drawing>
          <wp:anchor distT="0" distB="0" distL="114300" distR="114300" simplePos="0" relativeHeight="251663360" behindDoc="0" locked="0" layoutInCell="1" allowOverlap="1" wp14:anchorId="4A117C31" wp14:editId="1BD63780">
            <wp:simplePos x="0" y="0"/>
            <wp:positionH relativeFrom="margin">
              <wp:posOffset>2681903</wp:posOffset>
            </wp:positionH>
            <wp:positionV relativeFrom="margin">
              <wp:posOffset>-63500</wp:posOffset>
            </wp:positionV>
            <wp:extent cx="904240" cy="611505"/>
            <wp:effectExtent l="38100" t="38100" r="67310" b="74295"/>
            <wp:wrapSquare wrapText="bothSides"/>
            <wp:docPr id="5530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4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611505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Pr="00AB1A02">
        <w:drawing>
          <wp:anchor distT="0" distB="0" distL="114300" distR="114300" simplePos="0" relativeHeight="251659264" behindDoc="0" locked="0" layoutInCell="1" allowOverlap="1" wp14:anchorId="041BD8DC" wp14:editId="3B5B1B9B">
            <wp:simplePos x="0" y="0"/>
            <wp:positionH relativeFrom="margin">
              <wp:posOffset>1610360</wp:posOffset>
            </wp:positionH>
            <wp:positionV relativeFrom="margin">
              <wp:posOffset>-60325</wp:posOffset>
            </wp:positionV>
            <wp:extent cx="801370" cy="575945"/>
            <wp:effectExtent l="38100" t="38100" r="74930" b="71755"/>
            <wp:wrapSquare wrapText="bothSides"/>
            <wp:docPr id="553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2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575945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4C1A">
        <w:drawing>
          <wp:anchor distT="0" distB="0" distL="114300" distR="114300" simplePos="0" relativeHeight="251661312" behindDoc="0" locked="0" layoutInCell="1" allowOverlap="1" wp14:anchorId="313EDF2D" wp14:editId="5404A154">
            <wp:simplePos x="0" y="0"/>
            <wp:positionH relativeFrom="margin">
              <wp:posOffset>599256</wp:posOffset>
            </wp:positionH>
            <wp:positionV relativeFrom="margin">
              <wp:posOffset>-61052</wp:posOffset>
            </wp:positionV>
            <wp:extent cx="737667" cy="576000"/>
            <wp:effectExtent l="38100" t="38100" r="81915" b="71755"/>
            <wp:wrapSquare wrapText="bothSides"/>
            <wp:docPr id="553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3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667" cy="576000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A02">
        <w:drawing>
          <wp:anchor distT="0" distB="0" distL="114300" distR="114300" simplePos="0" relativeHeight="251658240" behindDoc="0" locked="0" layoutInCell="1" allowOverlap="1" wp14:anchorId="50AE0781" wp14:editId="3F62C099">
            <wp:simplePos x="0" y="0"/>
            <wp:positionH relativeFrom="margin">
              <wp:posOffset>-424019</wp:posOffset>
            </wp:positionH>
            <wp:positionV relativeFrom="margin">
              <wp:posOffset>-60767</wp:posOffset>
            </wp:positionV>
            <wp:extent cx="752919" cy="576000"/>
            <wp:effectExtent l="38100" t="38100" r="85725" b="71755"/>
            <wp:wrapSquare wrapText="bothSides"/>
            <wp:docPr id="552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19" cy="576000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3594" w:rsidRPr="0053402F" w:rsidRDefault="0025015A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-Расположите</w:t>
      </w:r>
      <w:r w:rsidR="00E23594" w:rsidRPr="008C2768">
        <w:rPr>
          <w:rFonts w:ascii="Times New Roman" w:hAnsi="Times New Roman" w:cs="Times New Roman"/>
          <w:sz w:val="28"/>
          <w:szCs w:val="28"/>
        </w:rPr>
        <w:t xml:space="preserve"> </w:t>
      </w:r>
      <w:r w:rsidR="00E23594" w:rsidRPr="0053402F">
        <w:rPr>
          <w:rFonts w:ascii="Times New Roman" w:hAnsi="Times New Roman" w:cs="Times New Roman"/>
          <w:sz w:val="28"/>
          <w:szCs w:val="28"/>
        </w:rPr>
        <w:t xml:space="preserve">рассказ по картинкам. Что получилось? </w:t>
      </w:r>
      <w:r w:rsidR="00E23594" w:rsidRPr="0053402F">
        <w:rPr>
          <w:rFonts w:ascii="Times New Roman" w:hAnsi="Times New Roman" w:cs="Times New Roman"/>
          <w:i/>
          <w:sz w:val="28"/>
          <w:szCs w:val="28"/>
        </w:rPr>
        <w:t>(картинный</w:t>
      </w:r>
      <w:r w:rsidRPr="005340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3594" w:rsidRPr="0053402F">
        <w:rPr>
          <w:rFonts w:ascii="Times New Roman" w:hAnsi="Times New Roman" w:cs="Times New Roman"/>
          <w:i/>
          <w:sz w:val="28"/>
          <w:szCs w:val="28"/>
        </w:rPr>
        <w:t>план)</w:t>
      </w:r>
      <w:r w:rsidR="0053402F" w:rsidRPr="0053402F">
        <w:rPr>
          <w:rFonts w:ascii="Times New Roman" w:hAnsi="Times New Roman" w:cs="Times New Roman"/>
          <w:i/>
          <w:sz w:val="28"/>
          <w:szCs w:val="28"/>
        </w:rPr>
        <w:t>.</w:t>
      </w:r>
      <w:r w:rsidR="0053402F" w:rsidRPr="0053402F">
        <w:rPr>
          <w:rFonts w:ascii="Times New Roman" w:hAnsi="Times New Roman" w:cs="Times New Roman"/>
          <w:sz w:val="28"/>
          <w:szCs w:val="28"/>
        </w:rPr>
        <w:t xml:space="preserve"> Озаглавьте части.</w:t>
      </w:r>
    </w:p>
    <w:p w:rsidR="0063450A" w:rsidRDefault="0063450A" w:rsidP="0063450A">
      <w:pPr>
        <w:pStyle w:val="a5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3450A" w:rsidRPr="0063450A" w:rsidRDefault="0063450A" w:rsidP="0063450A">
      <w:pPr>
        <w:pStyle w:val="a5"/>
        <w:rPr>
          <w:rFonts w:ascii="Times New Roman" w:hAnsi="Times New Roman" w:cs="Times New Roman"/>
          <w:sz w:val="28"/>
          <w:szCs w:val="28"/>
        </w:rPr>
      </w:pPr>
      <w:r w:rsidRPr="0063450A">
        <w:rPr>
          <w:rFonts w:ascii="Times New Roman" w:hAnsi="Times New Roman" w:cs="Times New Roman"/>
          <w:bCs/>
          <w:sz w:val="28"/>
          <w:szCs w:val="28"/>
        </w:rPr>
        <w:t>1. На корабле.</w:t>
      </w:r>
      <w:r w:rsidRPr="0063450A">
        <w:rPr>
          <w:rFonts w:ascii="Times New Roman" w:hAnsi="Times New Roman" w:cs="Times New Roman"/>
          <w:bCs/>
          <w:sz w:val="28"/>
          <w:szCs w:val="28"/>
        </w:rPr>
        <w:br/>
        <w:t>2. Проказы обезьяны.</w:t>
      </w:r>
      <w:r w:rsidRPr="0063450A">
        <w:rPr>
          <w:rFonts w:ascii="Times New Roman" w:hAnsi="Times New Roman" w:cs="Times New Roman"/>
          <w:bCs/>
          <w:sz w:val="28"/>
          <w:szCs w:val="28"/>
        </w:rPr>
        <w:br/>
        <w:t>3. Погоня за обезьянкой.</w:t>
      </w:r>
      <w:r w:rsidRPr="0063450A">
        <w:rPr>
          <w:rFonts w:ascii="Times New Roman" w:hAnsi="Times New Roman" w:cs="Times New Roman"/>
          <w:bCs/>
          <w:sz w:val="28"/>
          <w:szCs w:val="28"/>
        </w:rPr>
        <w:br/>
        <w:t>4. На перекладине.</w:t>
      </w:r>
      <w:r w:rsidRPr="0063450A">
        <w:rPr>
          <w:rFonts w:ascii="Times New Roman" w:hAnsi="Times New Roman" w:cs="Times New Roman"/>
          <w:bCs/>
          <w:sz w:val="28"/>
          <w:szCs w:val="28"/>
        </w:rPr>
        <w:br/>
        <w:t>5. Решение отца.</w:t>
      </w:r>
      <w:r w:rsidRPr="0063450A">
        <w:rPr>
          <w:rFonts w:ascii="Times New Roman" w:hAnsi="Times New Roman" w:cs="Times New Roman"/>
          <w:bCs/>
          <w:sz w:val="28"/>
          <w:szCs w:val="28"/>
        </w:rPr>
        <w:br/>
        <w:t>6 Прыжок.</w:t>
      </w:r>
    </w:p>
    <w:p w:rsidR="008C72DD" w:rsidRDefault="008C72DD" w:rsidP="00A02A05">
      <w:pPr>
        <w:pStyle w:val="a5"/>
        <w:ind w:left="862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23594" w:rsidRPr="008C2768" w:rsidRDefault="00A02A05" w:rsidP="00A02A05">
      <w:pPr>
        <w:shd w:val="clear" w:color="auto" w:fill="FFFFFF"/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76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276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23594" w:rsidRPr="008C2768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C2768">
        <w:rPr>
          <w:rFonts w:ascii="Times New Roman" w:eastAsia="Times New Roman" w:hAnsi="Times New Roman" w:cs="Times New Roman"/>
          <w:sz w:val="28"/>
          <w:szCs w:val="28"/>
        </w:rPr>
        <w:t xml:space="preserve">-Как вы думаете, </w:t>
      </w:r>
      <w:r w:rsidRPr="008C2768">
        <w:rPr>
          <w:rFonts w:ascii="Times New Roman" w:eastAsia="Times New Roman" w:hAnsi="Times New Roman" w:cs="Times New Roman"/>
          <w:sz w:val="28"/>
          <w:szCs w:val="28"/>
          <w:u w:val="single"/>
        </w:rPr>
        <w:t>почему рассказ называется «Прыжок</w:t>
      </w:r>
      <w:r w:rsidRPr="008C2768">
        <w:rPr>
          <w:rFonts w:ascii="Times New Roman" w:eastAsia="Times New Roman" w:hAnsi="Times New Roman" w:cs="Times New Roman"/>
          <w:sz w:val="28"/>
          <w:szCs w:val="28"/>
        </w:rPr>
        <w:t xml:space="preserve">»? 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A02A05" w:rsidRPr="008C2768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</w:rPr>
        <w:t xml:space="preserve">рыжок мальчика – это храбрый поступок. </w:t>
      </w:r>
      <w:r w:rsidR="00A02A05" w:rsidRPr="008C2768">
        <w:rPr>
          <w:rFonts w:ascii="Times New Roman" w:eastAsia="Times New Roman" w:hAnsi="Times New Roman" w:cs="Times New Roman"/>
          <w:i/>
          <w:sz w:val="28"/>
          <w:szCs w:val="28"/>
        </w:rPr>
        <w:t>Таким образом он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</w:rPr>
        <w:t xml:space="preserve"> преодолевает трусость, растерянность. Прыжок спасает его от смерти.)</w:t>
      </w:r>
    </w:p>
    <w:p w:rsidR="00E23594" w:rsidRPr="008C2768" w:rsidRDefault="00E23594" w:rsidP="00A02A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hAnsi="Times New Roman" w:cs="Times New Roman"/>
          <w:sz w:val="28"/>
          <w:szCs w:val="28"/>
        </w:rPr>
        <w:t xml:space="preserve">- Какая </w:t>
      </w:r>
      <w:r w:rsidRPr="008C2768">
        <w:rPr>
          <w:rFonts w:ascii="Times New Roman" w:hAnsi="Times New Roman" w:cs="Times New Roman"/>
          <w:sz w:val="28"/>
          <w:szCs w:val="28"/>
          <w:u w:val="single"/>
        </w:rPr>
        <w:t>главная мысль рассказа</w:t>
      </w:r>
      <w:r w:rsidRPr="008C2768">
        <w:rPr>
          <w:rFonts w:ascii="Times New Roman" w:hAnsi="Times New Roman" w:cs="Times New Roman"/>
          <w:sz w:val="28"/>
          <w:szCs w:val="28"/>
        </w:rPr>
        <w:t xml:space="preserve"> Л. Н. Толстого «Прыжок»? </w:t>
      </w:r>
      <w:r w:rsidRPr="008C2768">
        <w:rPr>
          <w:rFonts w:ascii="Times New Roman" w:eastAsia="Times New Roman" w:hAnsi="Times New Roman" w:cs="Times New Roman"/>
          <w:sz w:val="28"/>
          <w:szCs w:val="28"/>
        </w:rPr>
        <w:t>(</w:t>
      </w:r>
      <w:r w:rsidR="00A02A05" w:rsidRPr="008C2768">
        <w:rPr>
          <w:rFonts w:ascii="Times New Roman" w:eastAsia="Times New Roman" w:hAnsi="Times New Roman" w:cs="Times New Roman"/>
          <w:sz w:val="28"/>
          <w:szCs w:val="28"/>
        </w:rPr>
        <w:t xml:space="preserve">рассказ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 нас не</w:t>
      </w:r>
      <w:r w:rsidR="00634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необдуманных поступков, </w:t>
      </w:r>
      <w:r w:rsidRPr="008C2768">
        <w:rPr>
          <w:rFonts w:ascii="Times New Roman" w:hAnsi="Times New Roman" w:cs="Times New Roman"/>
          <w:sz w:val="28"/>
          <w:szCs w:val="28"/>
          <w:shd w:val="clear" w:color="auto" w:fill="FFFFFF"/>
        </w:rPr>
        <w:t>не обращать внимание на глупые шутки</w:t>
      </w:r>
      <w:r w:rsidR="00A02A05" w:rsidRPr="008C276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C276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3450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 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 собой, своими эмоциями, стараться не замечать насмеш</w:t>
      </w:r>
      <w:r w:rsidR="00A02A05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ек</w:t>
      </w:r>
      <w:r w:rsidRPr="008C2768">
        <w:rPr>
          <w:rFonts w:ascii="Times New Roman" w:eastAsia="Times New Roman" w:hAnsi="Times New Roman" w:cs="Times New Roman"/>
          <w:i/>
          <w:sz w:val="28"/>
          <w:szCs w:val="28"/>
        </w:rPr>
        <w:t xml:space="preserve">.) 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b/>
          <w:bCs/>
          <w:sz w:val="28"/>
          <w:szCs w:val="28"/>
        </w:rPr>
        <w:t>Работа с пословицами.</w:t>
      </w:r>
    </w:p>
    <w:p w:rsidR="00E23594" w:rsidRPr="008C2768" w:rsidRDefault="00E23594" w:rsidP="00A02A05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Какая пословица подходит к поведению матросов, мальчика и капитана?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Будь храбр по уму и сердцу. (мальчик)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Горд</w:t>
      </w:r>
      <w:r w:rsidR="0063450A">
        <w:rPr>
          <w:rFonts w:ascii="Times New Roman" w:hAnsi="Times New Roman" w:cs="Times New Roman"/>
          <w:sz w:val="28"/>
          <w:szCs w:val="28"/>
        </w:rPr>
        <w:t>ится отец, что сын — храбрец. (</w:t>
      </w:r>
      <w:r w:rsidRPr="008C2768">
        <w:rPr>
          <w:rFonts w:ascii="Times New Roman" w:hAnsi="Times New Roman" w:cs="Times New Roman"/>
          <w:sz w:val="28"/>
          <w:szCs w:val="28"/>
        </w:rPr>
        <w:t>капитан)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Кому потеха, а мне не до смеха. (матросы)</w:t>
      </w:r>
    </w:p>
    <w:p w:rsidR="00E23594" w:rsidRPr="008C2768" w:rsidRDefault="00E23594" w:rsidP="00A0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b/>
          <w:sz w:val="28"/>
          <w:szCs w:val="28"/>
        </w:rPr>
        <w:t>Хорошо то, что хорошо кончается</w:t>
      </w:r>
      <w:r w:rsidRPr="008C2768">
        <w:rPr>
          <w:rFonts w:ascii="Times New Roman" w:hAnsi="Times New Roman" w:cs="Times New Roman"/>
          <w:sz w:val="28"/>
          <w:szCs w:val="28"/>
        </w:rPr>
        <w:t xml:space="preserve"> (пословица к рассказу)</w:t>
      </w:r>
    </w:p>
    <w:p w:rsidR="00E23594" w:rsidRPr="008C2768" w:rsidRDefault="00E23594" w:rsidP="00A02A05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23594" w:rsidRPr="008C2768" w:rsidRDefault="00A02A05" w:rsidP="00A02A0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0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C276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="00E23594" w:rsidRPr="008C2768">
        <w:rPr>
          <w:rFonts w:ascii="Times New Roman" w:eastAsia="Times New Roman" w:hAnsi="Times New Roman" w:cs="Times New Roman"/>
          <w:sz w:val="28"/>
          <w:szCs w:val="28"/>
        </w:rPr>
        <w:t>.</w:t>
      </w:r>
      <w:r w:rsidR="00E23594" w:rsidRPr="008C27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Рефлексия.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 -Выскажите своё отношением к уроку, дополнив любую фразу.</w:t>
      </w:r>
    </w:p>
    <w:p w:rsidR="00E23594" w:rsidRPr="008C2768" w:rsidRDefault="00E23594" w:rsidP="00A02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768">
        <w:rPr>
          <w:rFonts w:ascii="Times New Roman" w:hAnsi="Times New Roman" w:cs="Times New Roman"/>
          <w:sz w:val="28"/>
          <w:szCs w:val="28"/>
        </w:rPr>
        <w:t>- С каким произведением мы знакомились сегодня на уроке?</w:t>
      </w:r>
    </w:p>
    <w:p w:rsidR="00E23594" w:rsidRDefault="00E23594" w:rsidP="00A02A0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50A" w:rsidRDefault="0063450A" w:rsidP="00A02A0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F32">
        <w:drawing>
          <wp:inline distT="0" distB="0" distL="0" distR="0" wp14:anchorId="66987C67" wp14:editId="02E97136">
            <wp:extent cx="1972020" cy="124962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650" t="5141" b="12609"/>
                    <a:stretch/>
                  </pic:blipFill>
                  <pic:spPr bwMode="auto">
                    <a:xfrm>
                      <a:off x="0" y="0"/>
                      <a:ext cx="1974980" cy="1251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450A" w:rsidRDefault="0063450A" w:rsidP="00A02A0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50A" w:rsidRPr="008C2768" w:rsidRDefault="0063450A" w:rsidP="00A02A0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A05" w:rsidRPr="008C2768" w:rsidRDefault="00E23594" w:rsidP="00A02A05">
      <w:pPr>
        <w:pStyle w:val="a3"/>
        <w:numPr>
          <w:ilvl w:val="0"/>
          <w:numId w:val="10"/>
        </w:numPr>
        <w:shd w:val="clear" w:color="auto" w:fill="FFFFFF"/>
        <w:spacing w:after="120" w:line="240" w:lineRule="auto"/>
        <w:ind w:left="1134" w:hanging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7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Домашнее задание. </w:t>
      </w: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Творческий </w:t>
      </w:r>
      <w:r w:rsidR="00A02A05"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пересказ.</w:t>
      </w:r>
    </w:p>
    <w:p w:rsidR="004E48A6" w:rsidRDefault="00E23594" w:rsidP="00685B5A">
      <w:pPr>
        <w:pStyle w:val="a3"/>
        <w:shd w:val="clear" w:color="auto" w:fill="FFFFFF"/>
        <w:spacing w:after="120" w:line="240" w:lineRule="auto"/>
        <w:ind w:left="0"/>
        <w:jc w:val="both"/>
      </w:pPr>
      <w:r w:rsidRPr="008C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Перечитать рассказ и пересказать его от имени капитана, мальчика или кого-нибудь из матросов (по выбору). </w:t>
      </w:r>
    </w:p>
    <w:sectPr w:rsidR="004E48A6" w:rsidSect="0063450A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76688"/>
    <w:multiLevelType w:val="hybridMultilevel"/>
    <w:tmpl w:val="FDD0B2A6"/>
    <w:lvl w:ilvl="0" w:tplc="EB5CE11E">
      <w:start w:val="5"/>
      <w:numFmt w:val="decimal"/>
      <w:lvlText w:val="%1."/>
      <w:lvlJc w:val="left"/>
      <w:pPr>
        <w:ind w:left="862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56A648C"/>
    <w:multiLevelType w:val="hybridMultilevel"/>
    <w:tmpl w:val="2528EFA0"/>
    <w:lvl w:ilvl="0" w:tplc="7D0A8F92">
      <w:start w:val="4"/>
      <w:numFmt w:val="decimal"/>
      <w:lvlText w:val="%1."/>
      <w:lvlJc w:val="left"/>
      <w:pPr>
        <w:ind w:left="13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858" w:hanging="360"/>
      </w:pPr>
    </w:lvl>
    <w:lvl w:ilvl="2" w:tplc="0419001B" w:tentative="1">
      <w:start w:val="1"/>
      <w:numFmt w:val="lowerRoman"/>
      <w:lvlText w:val="%3."/>
      <w:lvlJc w:val="right"/>
      <w:pPr>
        <w:ind w:left="1578" w:hanging="180"/>
      </w:pPr>
    </w:lvl>
    <w:lvl w:ilvl="3" w:tplc="0419000F" w:tentative="1">
      <w:start w:val="1"/>
      <w:numFmt w:val="decimal"/>
      <w:lvlText w:val="%4."/>
      <w:lvlJc w:val="left"/>
      <w:pPr>
        <w:ind w:left="2298" w:hanging="360"/>
      </w:pPr>
    </w:lvl>
    <w:lvl w:ilvl="4" w:tplc="04190019" w:tentative="1">
      <w:start w:val="1"/>
      <w:numFmt w:val="lowerLetter"/>
      <w:lvlText w:val="%5."/>
      <w:lvlJc w:val="left"/>
      <w:pPr>
        <w:ind w:left="3018" w:hanging="360"/>
      </w:pPr>
    </w:lvl>
    <w:lvl w:ilvl="5" w:tplc="0419001B" w:tentative="1">
      <w:start w:val="1"/>
      <w:numFmt w:val="lowerRoman"/>
      <w:lvlText w:val="%6."/>
      <w:lvlJc w:val="right"/>
      <w:pPr>
        <w:ind w:left="3738" w:hanging="180"/>
      </w:pPr>
    </w:lvl>
    <w:lvl w:ilvl="6" w:tplc="0419000F" w:tentative="1">
      <w:start w:val="1"/>
      <w:numFmt w:val="decimal"/>
      <w:lvlText w:val="%7."/>
      <w:lvlJc w:val="left"/>
      <w:pPr>
        <w:ind w:left="4458" w:hanging="360"/>
      </w:pPr>
    </w:lvl>
    <w:lvl w:ilvl="7" w:tplc="04190019" w:tentative="1">
      <w:start w:val="1"/>
      <w:numFmt w:val="lowerLetter"/>
      <w:lvlText w:val="%8."/>
      <w:lvlJc w:val="left"/>
      <w:pPr>
        <w:ind w:left="5178" w:hanging="360"/>
      </w:pPr>
    </w:lvl>
    <w:lvl w:ilvl="8" w:tplc="0419001B" w:tentative="1">
      <w:start w:val="1"/>
      <w:numFmt w:val="lowerRoman"/>
      <w:lvlText w:val="%9."/>
      <w:lvlJc w:val="right"/>
      <w:pPr>
        <w:ind w:left="5898" w:hanging="180"/>
      </w:pPr>
    </w:lvl>
  </w:abstractNum>
  <w:abstractNum w:abstractNumId="2">
    <w:nsid w:val="3A563B93"/>
    <w:multiLevelType w:val="hybridMultilevel"/>
    <w:tmpl w:val="7A5221C4"/>
    <w:lvl w:ilvl="0" w:tplc="B66A877E">
      <w:start w:val="1"/>
      <w:numFmt w:val="decimal"/>
      <w:lvlText w:val="%1."/>
      <w:lvlJc w:val="left"/>
      <w:pPr>
        <w:ind w:left="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8" w:hanging="360"/>
      </w:pPr>
    </w:lvl>
    <w:lvl w:ilvl="2" w:tplc="0419001B" w:tentative="1">
      <w:start w:val="1"/>
      <w:numFmt w:val="lowerRoman"/>
      <w:lvlText w:val="%3."/>
      <w:lvlJc w:val="right"/>
      <w:pPr>
        <w:ind w:left="1578" w:hanging="180"/>
      </w:pPr>
    </w:lvl>
    <w:lvl w:ilvl="3" w:tplc="0419000F" w:tentative="1">
      <w:start w:val="1"/>
      <w:numFmt w:val="decimal"/>
      <w:lvlText w:val="%4."/>
      <w:lvlJc w:val="left"/>
      <w:pPr>
        <w:ind w:left="2298" w:hanging="360"/>
      </w:pPr>
    </w:lvl>
    <w:lvl w:ilvl="4" w:tplc="04190019" w:tentative="1">
      <w:start w:val="1"/>
      <w:numFmt w:val="lowerLetter"/>
      <w:lvlText w:val="%5."/>
      <w:lvlJc w:val="left"/>
      <w:pPr>
        <w:ind w:left="3018" w:hanging="360"/>
      </w:pPr>
    </w:lvl>
    <w:lvl w:ilvl="5" w:tplc="0419001B" w:tentative="1">
      <w:start w:val="1"/>
      <w:numFmt w:val="lowerRoman"/>
      <w:lvlText w:val="%6."/>
      <w:lvlJc w:val="right"/>
      <w:pPr>
        <w:ind w:left="3738" w:hanging="180"/>
      </w:pPr>
    </w:lvl>
    <w:lvl w:ilvl="6" w:tplc="0419000F" w:tentative="1">
      <w:start w:val="1"/>
      <w:numFmt w:val="decimal"/>
      <w:lvlText w:val="%7."/>
      <w:lvlJc w:val="left"/>
      <w:pPr>
        <w:ind w:left="4458" w:hanging="360"/>
      </w:pPr>
    </w:lvl>
    <w:lvl w:ilvl="7" w:tplc="04190019" w:tentative="1">
      <w:start w:val="1"/>
      <w:numFmt w:val="lowerLetter"/>
      <w:lvlText w:val="%8."/>
      <w:lvlJc w:val="left"/>
      <w:pPr>
        <w:ind w:left="5178" w:hanging="360"/>
      </w:pPr>
    </w:lvl>
    <w:lvl w:ilvl="8" w:tplc="0419001B" w:tentative="1">
      <w:start w:val="1"/>
      <w:numFmt w:val="lowerRoman"/>
      <w:lvlText w:val="%9."/>
      <w:lvlJc w:val="right"/>
      <w:pPr>
        <w:ind w:left="5898" w:hanging="180"/>
      </w:pPr>
    </w:lvl>
  </w:abstractNum>
  <w:abstractNum w:abstractNumId="3">
    <w:nsid w:val="45114FE1"/>
    <w:multiLevelType w:val="multilevel"/>
    <w:tmpl w:val="18EEB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  <w:b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FD79D5"/>
    <w:multiLevelType w:val="hybridMultilevel"/>
    <w:tmpl w:val="37A40738"/>
    <w:lvl w:ilvl="0" w:tplc="F5A6919A">
      <w:start w:val="1"/>
      <w:numFmt w:val="decimal"/>
      <w:lvlText w:val="%1."/>
      <w:lvlJc w:val="left"/>
      <w:pPr>
        <w:ind w:left="862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26C164F"/>
    <w:multiLevelType w:val="hybridMultilevel"/>
    <w:tmpl w:val="15B8A71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54F26"/>
    <w:multiLevelType w:val="hybridMultilevel"/>
    <w:tmpl w:val="EBCA4FFA"/>
    <w:lvl w:ilvl="0" w:tplc="4BF69754">
      <w:start w:val="7"/>
      <w:numFmt w:val="upperRoman"/>
      <w:lvlText w:val="%1."/>
      <w:lvlJc w:val="left"/>
      <w:pPr>
        <w:ind w:left="1800" w:hanging="72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27530A7"/>
    <w:multiLevelType w:val="hybridMultilevel"/>
    <w:tmpl w:val="4810EB3E"/>
    <w:lvl w:ilvl="0" w:tplc="7512B7D0">
      <w:start w:val="4"/>
      <w:numFmt w:val="upperRoman"/>
      <w:lvlText w:val="%1."/>
      <w:lvlJc w:val="left"/>
      <w:pPr>
        <w:ind w:left="1582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>
    <w:nsid w:val="78D41C96"/>
    <w:multiLevelType w:val="hybridMultilevel"/>
    <w:tmpl w:val="09960DE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B023E0A"/>
    <w:multiLevelType w:val="hybridMultilevel"/>
    <w:tmpl w:val="9098BD50"/>
    <w:lvl w:ilvl="0" w:tplc="D3980B44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4D"/>
    <w:rsid w:val="0000444D"/>
    <w:rsid w:val="00184C1A"/>
    <w:rsid w:val="0025015A"/>
    <w:rsid w:val="00347AF7"/>
    <w:rsid w:val="004C076F"/>
    <w:rsid w:val="004E48A6"/>
    <w:rsid w:val="0053402F"/>
    <w:rsid w:val="0063450A"/>
    <w:rsid w:val="00685B5A"/>
    <w:rsid w:val="008C2768"/>
    <w:rsid w:val="008C72DD"/>
    <w:rsid w:val="00A02A05"/>
    <w:rsid w:val="00C826B2"/>
    <w:rsid w:val="00E23594"/>
    <w:rsid w:val="00F4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BEC71-B4F4-43DE-8CEA-658CE063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44D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04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0444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0444D"/>
  </w:style>
  <w:style w:type="character" w:styleId="a6">
    <w:name w:val="Strong"/>
    <w:basedOn w:val="a0"/>
    <w:uiPriority w:val="22"/>
    <w:qFormat/>
    <w:rsid w:val="00E23594"/>
    <w:rPr>
      <w:b/>
      <w:bCs/>
    </w:rPr>
  </w:style>
  <w:style w:type="paragraph" w:customStyle="1" w:styleId="c20">
    <w:name w:val="c20"/>
    <w:basedOn w:val="a"/>
    <w:rsid w:val="00F40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4073D"/>
  </w:style>
  <w:style w:type="paragraph" w:customStyle="1" w:styleId="c5">
    <w:name w:val="c5"/>
    <w:basedOn w:val="a"/>
    <w:rsid w:val="00F40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0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C0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7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Кабинет 103</cp:lastModifiedBy>
  <cp:revision>9</cp:revision>
  <cp:lastPrinted>2022-06-17T05:48:00Z</cp:lastPrinted>
  <dcterms:created xsi:type="dcterms:W3CDTF">2022-06-14T20:47:00Z</dcterms:created>
  <dcterms:modified xsi:type="dcterms:W3CDTF">2022-06-17T05:48:00Z</dcterms:modified>
</cp:coreProperties>
</file>