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22BE3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45A6388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AA9177F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3F73ABB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E94D85F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F3D9671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8C15667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C1C6FBB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9F72943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9F69806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Конспект родительского собрания </w:t>
      </w:r>
    </w:p>
    <w:p w14:paraId="34331039" w14:textId="2EAE25A3" w:rsidR="00D3037A" w:rsidRDefault="00306BD0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3-группа</w:t>
      </w:r>
      <w:r w:rsidR="00D3037A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26021FB8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Тема: «Начало учебного года - начало нового этапа в жизни детского сада и его воспитанников»</w:t>
      </w:r>
    </w:p>
    <w:p w14:paraId="3A87947C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E582D30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7CA89F8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01BA86A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018C29F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</w:t>
      </w:r>
    </w:p>
    <w:p w14:paraId="60EF3EFA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54FE844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58E64AC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2B910DE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0C9148D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D264175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FAA1659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B281CEF" w14:textId="6EF08364" w:rsidR="00D3037A" w:rsidRDefault="00D3037A" w:rsidP="00D3037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="00A016A6">
        <w:rPr>
          <w:rFonts w:ascii="Times New Roman" w:hAnsi="Times New Roman" w:cs="Times New Roman"/>
          <w:sz w:val="28"/>
          <w:szCs w:val="28"/>
        </w:rPr>
        <w:t>Сафарчиева</w:t>
      </w:r>
      <w:proofErr w:type="spellEnd"/>
      <w:r w:rsidR="00A016A6">
        <w:rPr>
          <w:rFonts w:ascii="Times New Roman" w:hAnsi="Times New Roman" w:cs="Times New Roman"/>
          <w:sz w:val="28"/>
          <w:szCs w:val="28"/>
        </w:rPr>
        <w:t xml:space="preserve"> З.К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CEAFD67" w14:textId="77777777" w:rsidR="00D3037A" w:rsidRDefault="00D3037A" w:rsidP="00D303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E082691" w14:textId="7E6D85AA" w:rsidR="00D3037A" w:rsidRDefault="00D3037A" w:rsidP="00D303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025EE8">
        <w:rPr>
          <w:rFonts w:ascii="Times New Roman" w:hAnsi="Times New Roman" w:cs="Times New Roman"/>
          <w:sz w:val="28"/>
          <w:szCs w:val="28"/>
        </w:rPr>
        <w:t>Иванова</w:t>
      </w:r>
      <w:r w:rsidR="00290C65">
        <w:rPr>
          <w:rFonts w:ascii="Times New Roman" w:hAnsi="Times New Roman" w:cs="Times New Roman"/>
          <w:sz w:val="28"/>
          <w:szCs w:val="28"/>
        </w:rPr>
        <w:t xml:space="preserve">  2025г</w:t>
      </w:r>
    </w:p>
    <w:p w14:paraId="49BC73D3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DB435C0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57EE741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07AA704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C662EB4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«Начало учебного года - начало нового этапа в жизни детского сада и его воспитанников»</w:t>
      </w:r>
    </w:p>
    <w:p w14:paraId="471A7898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D914AD0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 расширение контакта между педагогами и родителями; моделирование перспектив взаимодействия на новый учебный год; повышение педагогической культуры родителей.</w:t>
      </w:r>
    </w:p>
    <w:p w14:paraId="29F00779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85B74BC" w14:textId="5C7B24B0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рассмотреть возрастные  и индивидуальные особенности детей </w:t>
      </w:r>
      <w:r w:rsidR="00400E8C">
        <w:rPr>
          <w:rFonts w:ascii="Times New Roman" w:hAnsi="Times New Roman" w:cs="Times New Roman"/>
          <w:sz w:val="28"/>
          <w:szCs w:val="28"/>
        </w:rPr>
        <w:t xml:space="preserve">4-5 </w:t>
      </w:r>
      <w:r>
        <w:rPr>
          <w:rFonts w:ascii="Times New Roman" w:hAnsi="Times New Roman" w:cs="Times New Roman"/>
          <w:sz w:val="28"/>
          <w:szCs w:val="28"/>
        </w:rPr>
        <w:t>лет; познакомить родителей с задачами и особенностями образовательной работы, задачами дошкольного учреждения на новый учебный год; обновить анкетные данные семей воспитанников; научить родителей наблюдать за ребёнком, изучать его, видеть успехи и неудачи, стараться помочь ему развиваться в его собственном темпе; активизировать работу по развитию речи детей.</w:t>
      </w:r>
    </w:p>
    <w:p w14:paraId="679A50F2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6204F79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Участники: воспитатель и родители.</w:t>
      </w:r>
    </w:p>
    <w:p w14:paraId="40959C97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6A51935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 проведения:</w:t>
      </w:r>
    </w:p>
    <w:p w14:paraId="46C4E39D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Вступительная часть. </w:t>
      </w:r>
    </w:p>
    <w:p w14:paraId="0A5CE451" w14:textId="6E888349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Возрастные и индивидуальные особенности детей </w:t>
      </w:r>
      <w:proofErr w:type="spellStart"/>
      <w:r w:rsidR="00400E8C">
        <w:rPr>
          <w:rFonts w:ascii="Times New Roman" w:hAnsi="Times New Roman" w:cs="Times New Roman"/>
          <w:sz w:val="28"/>
          <w:szCs w:val="28"/>
        </w:rPr>
        <w:t>4-5</w:t>
      </w:r>
      <w:r>
        <w:rPr>
          <w:rFonts w:ascii="Times New Roman" w:hAnsi="Times New Roman" w:cs="Times New Roman"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8AFA895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Особенности образовательного процесса во второй младшей  группе.</w:t>
      </w:r>
    </w:p>
    <w:p w14:paraId="75E31599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Ознакомление родителей с целями и задачами ДОУ на новый учебный год.</w:t>
      </w:r>
    </w:p>
    <w:p w14:paraId="23C074A3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Выборы  родительского комитета.</w:t>
      </w:r>
    </w:p>
    <w:p w14:paraId="294753D4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067B1DA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14:paraId="151EB6C3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этап.</w:t>
      </w:r>
    </w:p>
    <w:p w14:paraId="56562404" w14:textId="2E555634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статьи о возрастных и индивидуальный особенностях детей </w:t>
      </w:r>
      <w:proofErr w:type="spellStart"/>
      <w:r w:rsidR="002862C3">
        <w:rPr>
          <w:rFonts w:ascii="Times New Roman" w:hAnsi="Times New Roman" w:cs="Times New Roman"/>
          <w:sz w:val="28"/>
          <w:szCs w:val="28"/>
        </w:rPr>
        <w:t>4-5</w:t>
      </w:r>
      <w:r>
        <w:rPr>
          <w:rFonts w:ascii="Times New Roman" w:hAnsi="Times New Roman" w:cs="Times New Roman"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sz w:val="28"/>
          <w:szCs w:val="28"/>
        </w:rPr>
        <w:t>; выписки из годового плана работы ДОУ на новый учебный год.</w:t>
      </w:r>
    </w:p>
    <w:p w14:paraId="41B08ABD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этап .</w:t>
      </w:r>
    </w:p>
    <w:p w14:paraId="2CC753F8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заходят, рассаживаются произвольно. Звучит музыка, помогающая снять усталость, настраивающая на совместную работу.</w:t>
      </w:r>
    </w:p>
    <w:p w14:paraId="75ED2CBA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Вступительная часть.</w:t>
      </w:r>
    </w:p>
    <w:p w14:paraId="26D9E165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торжественная музыка.</w:t>
      </w:r>
    </w:p>
    <w:p w14:paraId="0FA8A2E8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Добрый день, уважаемые родители! Я очень рада видеть вас в нашей уютной  детском саду! Хочу поздравить вас с новым учебным годом. Детки ваши подросли за лето и перешли во вторую младшую группу детского сада.</w:t>
      </w:r>
    </w:p>
    <w:p w14:paraId="537E4F22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– дети, педагоги и родители- отправляемся в путешествие по океану Знаний, где познакомимся с образовательным процессом на учебный год.</w:t>
      </w:r>
    </w:p>
    <w:p w14:paraId="2FAEB5AD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 И так наш корабль готов к отплытию. Полный вперёд! </w:t>
      </w:r>
    </w:p>
    <w:p w14:paraId="5C7C7E05" w14:textId="184E3B5E" w:rsidR="00D3037A" w:rsidRDefault="00D3037A" w:rsidP="00D3037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1. «Возрастные особенности детей </w:t>
      </w:r>
      <w:proofErr w:type="spellStart"/>
      <w:r w:rsidR="002862C3">
        <w:rPr>
          <w:rFonts w:ascii="Times New Roman" w:hAnsi="Times New Roman" w:cs="Times New Roman"/>
          <w:b/>
          <w:sz w:val="28"/>
          <w:szCs w:val="28"/>
        </w:rPr>
        <w:t>4-5</w:t>
      </w:r>
      <w:r>
        <w:rPr>
          <w:rFonts w:ascii="Times New Roman" w:hAnsi="Times New Roman" w:cs="Times New Roman"/>
          <w:b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2EFB6D4B" w14:textId="7C5E5EDD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знаете ли вы, уважаемые родители, особенности наших главных путешественников? Что представляют собой дети в возрасте </w:t>
      </w:r>
      <w:proofErr w:type="spellStart"/>
      <w:r w:rsidR="00306BD0">
        <w:rPr>
          <w:rFonts w:ascii="Times New Roman" w:hAnsi="Times New Roman" w:cs="Times New Roman"/>
          <w:sz w:val="28"/>
          <w:szCs w:val="28"/>
        </w:rPr>
        <w:t>4-5лет</w:t>
      </w:r>
      <w:proofErr w:type="spellEnd"/>
      <w:r w:rsidR="00306BD0">
        <w:rPr>
          <w:rFonts w:ascii="Times New Roman" w:hAnsi="Times New Roman" w:cs="Times New Roman"/>
          <w:sz w:val="28"/>
          <w:szCs w:val="28"/>
        </w:rPr>
        <w:t>?</w:t>
      </w:r>
    </w:p>
    <w:p w14:paraId="7E9CAA2A" w14:textId="65FFD6F0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ребёнок развивается по-разному, у каждого свой путь и темп развития. Но всё же есть нечто общее, что позволяет охарактеризовать детей, их возрастные особенности. Составим общий возрастной портрет ребёнка </w:t>
      </w:r>
      <w:r w:rsidR="00D429F8">
        <w:rPr>
          <w:rFonts w:ascii="Times New Roman" w:hAnsi="Times New Roman" w:cs="Times New Roman"/>
          <w:sz w:val="28"/>
          <w:szCs w:val="28"/>
        </w:rPr>
        <w:t>4-5</w:t>
      </w:r>
      <w:r>
        <w:rPr>
          <w:rFonts w:ascii="Times New Roman" w:hAnsi="Times New Roman" w:cs="Times New Roman"/>
          <w:sz w:val="28"/>
          <w:szCs w:val="28"/>
        </w:rPr>
        <w:t xml:space="preserve"> лет, выделив показатели разных сторон его развития.</w:t>
      </w:r>
    </w:p>
    <w:p w14:paraId="5B38F7E1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 «Особенности образовательного процесса во второй группе».</w:t>
      </w:r>
    </w:p>
    <w:p w14:paraId="338A5EDC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родители, хочу вас познакомить с режимом дня в нашей группе и прошу соблюдать его. ( режим дня). Приём детей до 8.10. В этом году утренняя зарядка у нас проводится в музыкальном зале в 8.15, поэтому прошу вас приводить детей до 8.00 – 8.10. Затем идёт завтрак и начинаются занятия. Если вы опоздали и пришли во время занятия, подождите пока закончится занятие в раздевалке. В этом году мы будем продолжать  заниматься физкультурой и музыкой и для этого детям необходима спортивная форма и обувь и чешки.</w:t>
      </w:r>
    </w:p>
    <w:p w14:paraId="5E65FBE1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 «Ознакомление родителей с целями и задачами ДОУ на новый учебный год».</w:t>
      </w:r>
    </w:p>
    <w:p w14:paraId="097CDE67" w14:textId="77777777" w:rsidR="00D3037A" w:rsidRDefault="00D3037A" w:rsidP="00D3037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1.Формирование здоровья детей на основе комплексного и системного             </w:t>
      </w:r>
    </w:p>
    <w:p w14:paraId="166CCBF8" w14:textId="77777777" w:rsidR="00D3037A" w:rsidRDefault="00D3037A" w:rsidP="00D3037A">
      <w:pPr>
        <w:pStyle w:val="a3"/>
        <w:jc w:val="both"/>
        <w:rPr>
          <w:rFonts w:ascii="Times New Roman" w:eastAsia="Lucida Sans Unicode" w:hAnsi="Times New Roman" w:cs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доступных средств физического воспитания и оптимизации</w:t>
      </w:r>
      <w:r>
        <w:rPr>
          <w:rFonts w:ascii="Times New Roman" w:eastAsia="Lucida Sans Unicode" w:hAnsi="Times New Roman" w:cs="Times New Roman"/>
          <w:bCs/>
          <w:sz w:val="28"/>
          <w:szCs w:val="28"/>
          <w:lang w:eastAsia="ru-RU" w:bidi="ru-RU"/>
        </w:rPr>
        <w:t xml:space="preserve"> </w:t>
      </w:r>
    </w:p>
    <w:p w14:paraId="66D9A58F" w14:textId="77777777" w:rsidR="00D3037A" w:rsidRDefault="00D3037A" w:rsidP="00D3037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двигательной деятельности детей,  обеспечение активной позиции детей и    </w:t>
      </w:r>
    </w:p>
    <w:p w14:paraId="46B14F31" w14:textId="77777777" w:rsidR="00D3037A" w:rsidRDefault="00D3037A" w:rsidP="00D3037A">
      <w:pPr>
        <w:pStyle w:val="a3"/>
        <w:jc w:val="both"/>
        <w:rPr>
          <w:rFonts w:ascii="Times New Roman" w:eastAsia="Lucida Sans Unicode" w:hAnsi="Times New Roman" w:cs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 в процессе освоения основ здорового образа жизни;</w:t>
      </w:r>
    </w:p>
    <w:p w14:paraId="1B37E864" w14:textId="77777777" w:rsidR="00D3037A" w:rsidRDefault="00D3037A" w:rsidP="00D3037A">
      <w:pPr>
        <w:pStyle w:val="a3"/>
        <w:jc w:val="both"/>
        <w:rPr>
          <w:rFonts w:ascii="Times New Roman" w:eastAsia="Lucida Sans Unicode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ru-RU" w:bidi="ru-RU"/>
        </w:rPr>
        <w:t xml:space="preserve">2.Внедрение интерактивных  методов и информационно - </w:t>
      </w:r>
      <w:proofErr w:type="spellStart"/>
      <w:r>
        <w:rPr>
          <w:rFonts w:ascii="Times New Roman" w:eastAsia="Lucida Sans Unicode" w:hAnsi="Times New Roman" w:cs="Times New Roman"/>
          <w:sz w:val="28"/>
          <w:szCs w:val="28"/>
          <w:lang w:eastAsia="ru-RU" w:bidi="ru-RU"/>
        </w:rPr>
        <w:t>коммуникационных</w:t>
      </w:r>
      <w:proofErr w:type="spellEnd"/>
      <w:r>
        <w:rPr>
          <w:rFonts w:ascii="Times New Roman" w:eastAsia="Lucida Sans Unicode" w:hAnsi="Times New Roman" w:cs="Times New Roman"/>
          <w:sz w:val="28"/>
          <w:szCs w:val="28"/>
          <w:lang w:eastAsia="ru-RU" w:bidi="ru-RU"/>
        </w:rPr>
        <w:t xml:space="preserve">  технологий,  в формирование познавательно-речевого развития дошкольников.</w:t>
      </w:r>
    </w:p>
    <w:p w14:paraId="4ADAF2C9" w14:textId="77777777" w:rsidR="00D3037A" w:rsidRDefault="00D3037A" w:rsidP="00D3037A">
      <w:pPr>
        <w:pStyle w:val="a3"/>
        <w:jc w:val="both"/>
        <w:rPr>
          <w:rFonts w:ascii="Times New Roman" w:eastAsia="Lucida Sans Unicode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ru-RU" w:bidi="ru-RU"/>
        </w:rPr>
        <w:t>3. Внедрение новых форм взаимодействия с детьми и их родителями как равноправными субъектами воспитательно-образовательного процесса  в условиях  ФГОС ДО.</w:t>
      </w:r>
    </w:p>
    <w:p w14:paraId="4CA0D42C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сад работает по программе «От рождения до школы» под редакцией  Н.Е.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>, Т.С. Комаровой, М.А. Васильевой.</w:t>
      </w:r>
    </w:p>
    <w:p w14:paraId="50F87CF1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учебном году развитие детей будет  осуществляться при организации всех видов детской деятельности: игровой, коммуникативной, элементарной трудовой, двигательной, познавательно- исследовательской, изобразительной, конструктивной, музыкальной, восприятия художественной литературы и фольклора.</w:t>
      </w:r>
    </w:p>
    <w:p w14:paraId="67DE0509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 «Расписание образовательной деятельности».</w:t>
      </w:r>
    </w:p>
    <w:p w14:paraId="4B742228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Организованная деятельность детей проводится по следующим образовательным областям:</w:t>
      </w:r>
    </w:p>
    <w:p w14:paraId="414F23FC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«Социально-коммуникативное развитие»,</w:t>
      </w:r>
    </w:p>
    <w:p w14:paraId="14245104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«Познавательное развитие»,</w:t>
      </w:r>
    </w:p>
    <w:p w14:paraId="5044D175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«Речевое развитие»,</w:t>
      </w:r>
    </w:p>
    <w:p w14:paraId="7B244885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«Художественно-эстетическое развитие»,</w:t>
      </w:r>
    </w:p>
    <w:p w14:paraId="39FF2069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«Физическое развитие»</w:t>
      </w:r>
    </w:p>
    <w:p w14:paraId="0B8B2CFF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5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Мнемотехника-искусство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запоминания»</w:t>
      </w:r>
    </w:p>
    <w:p w14:paraId="7549E5BC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уважаемые родители, главная наша задача развить речь ребёнка, сделать её чистой, правильной, научить правильно и доступна выражать свои мысли, поэтому я разработала план дополнительной работы с детьми на тему</w:t>
      </w:r>
    </w:p>
    <w:p w14:paraId="2EFF58DB" w14:textId="77777777" w:rsidR="00D3037A" w:rsidRDefault="00D3037A" w:rsidP="00D3037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zh-CN" w:bidi="hi-IN"/>
        </w:rPr>
        <w:t xml:space="preserve">«Развитие речи с использованием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zh-CN" w:bidi="hi-IN"/>
        </w:rPr>
        <w:t>мнемотехники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 w:bidi="hi-IN"/>
        </w:rPr>
        <w:t xml:space="preserve"> у детей дошкольного возраста».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zh-CN" w:bidi="hi-IN"/>
        </w:rPr>
        <w:t>Мнемотехника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 w:bidi="hi-IN"/>
        </w:rPr>
        <w:t xml:space="preserve"> - это искусство запоминания».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 обучении детей связной речи можно использовать такие приёмы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мнемотехники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как: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мнемодорожка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мнемотаблицы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bCs/>
          <w:sz w:val="28"/>
          <w:szCs w:val="28"/>
        </w:rPr>
        <w:t>пиктограммы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коллаж и многое другое. </w:t>
      </w:r>
    </w:p>
    <w:p w14:paraId="15009145" w14:textId="77777777" w:rsidR="00D3037A" w:rsidRDefault="00D3037A" w:rsidP="00D3037A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Слайд 6 «Дополнительная образовательная деятельность»</w:t>
      </w:r>
    </w:p>
    <w:p w14:paraId="51D1B106" w14:textId="77777777" w:rsidR="00D3037A" w:rsidRDefault="00D3037A" w:rsidP="00D3037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нашей группе будет проводиться кружок «В гостях 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Бабушки-Забавушки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», где дети будут продолжать  знакомятся с произведениями устного народного творчества.</w:t>
      </w:r>
    </w:p>
    <w:p w14:paraId="74810C6B" w14:textId="77777777" w:rsidR="00D3037A" w:rsidRDefault="00D3037A" w:rsidP="00D3037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работы кружка: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развитие различных способностей детей в процессе знакомства с произведениями устного народного творчества,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помочь дошкольникам в освоении разговорной речи, овладеть родным языком.</w:t>
      </w:r>
    </w:p>
    <w:p w14:paraId="15C64B87" w14:textId="77777777" w:rsidR="00D3037A" w:rsidRDefault="00D3037A" w:rsidP="00D3037A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Слайд 7</w:t>
      </w:r>
    </w:p>
    <w:p w14:paraId="734C27AC" w14:textId="77777777" w:rsidR="00D3037A" w:rsidRDefault="00D3037A" w:rsidP="00D3037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 же в учебном году мы планируем провести два краткосрочных проекта:</w:t>
      </w:r>
    </w:p>
    <w:p w14:paraId="4B9AE313" w14:textId="77777777" w:rsidR="00D3037A" w:rsidRDefault="00D3037A" w:rsidP="00D3037A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Проект «Осень, осень золотая»</w:t>
      </w:r>
    </w:p>
    <w:p w14:paraId="100637D5" w14:textId="1A0E7AC1" w:rsidR="00D3037A" w:rsidRDefault="00D3037A" w:rsidP="00D3037A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Проект ««Развитие речи с использованием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мнемотехники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у детей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мл</w:t>
      </w:r>
      <w:r w:rsidR="00162200">
        <w:rPr>
          <w:rFonts w:ascii="Times New Roman" w:eastAsia="Calibri" w:hAnsi="Times New Roman" w:cs="Times New Roman"/>
          <w:b/>
          <w:sz w:val="28"/>
          <w:szCs w:val="28"/>
        </w:rPr>
        <w:t>средней</w:t>
      </w:r>
      <w:proofErr w:type="spellEnd"/>
      <w:r w:rsidR="0016220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93991">
        <w:rPr>
          <w:rFonts w:ascii="Times New Roman" w:eastAsia="Calibri" w:hAnsi="Times New Roman" w:cs="Times New Roman"/>
          <w:b/>
          <w:sz w:val="28"/>
          <w:szCs w:val="28"/>
        </w:rPr>
        <w:t xml:space="preserve">группы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дошкольного возраста» </w:t>
      </w:r>
    </w:p>
    <w:p w14:paraId="59989761" w14:textId="567E6CB8" w:rsidR="00D3037A" w:rsidRDefault="00D3037A" w:rsidP="00D3037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 работой педагогов </w:t>
      </w:r>
      <w:r w:rsidR="00D93991">
        <w:rPr>
          <w:rFonts w:ascii="Times New Roman" w:eastAsia="Calibri" w:hAnsi="Times New Roman" w:cs="Times New Roman"/>
          <w:sz w:val="28"/>
          <w:szCs w:val="28"/>
        </w:rPr>
        <w:t>3-средней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группе мы можете познакомится на сайте педагога </w:t>
      </w:r>
    </w:p>
    <w:p w14:paraId="4DF45C7F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Выборы нового состава родительского комитета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8D626F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родители, для помощи в организации всех наших совместный мероприятий нам необходимо выбрать родительский комитет группы </w:t>
      </w:r>
    </w:p>
    <w:p w14:paraId="7505FE2F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( 3 человека)</w:t>
      </w:r>
    </w:p>
    <w:p w14:paraId="01F54451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14:paraId="394A98D7" w14:textId="77777777" w:rsidR="00D3037A" w:rsidRDefault="00D3037A" w:rsidP="00D30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Наше путешествие в страну Знаний  не заканчивается, а продолжается, мы теперь одна команда, а конечный причал у нас будет  «Школа» путь трудный и не из лёгких.  В нашей команде очень важны понимание, добрые отношения, взаимопомощь и взаимоуважение. Условиями гармоничных отношений детей и родителей, детей и педагогов, педагогов и родителей является умение уступать друг другу, взаимная терпимость такое всем родителям.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спомним басню И. Крылова "Лебедь, рак и щука": "Когда в товарищах согласья нет, на лад их дело не пойдёт, а выйдет из него не дело, а только мука". Отсюда вывод, что нам предстоит объединить наши усилия для того, чтобы детям было комфортно и интересно в детском саду. </w:t>
      </w:r>
      <w:r>
        <w:rPr>
          <w:rFonts w:ascii="Times New Roman" w:hAnsi="Times New Roman" w:cs="Times New Roman"/>
          <w:sz w:val="28"/>
          <w:szCs w:val="28"/>
        </w:rPr>
        <w:t>Желаем вам успехов, интересных открытий, весёлых и интересных дней в нашем детском саду! Только вперёд!</w:t>
      </w:r>
    </w:p>
    <w:p w14:paraId="7DD63989" w14:textId="77777777" w:rsidR="00131535" w:rsidRDefault="00131535"/>
    <w:sectPr w:rsidR="00131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1250"/>
    <w:rsid w:val="00025EE8"/>
    <w:rsid w:val="00131535"/>
    <w:rsid w:val="00162200"/>
    <w:rsid w:val="001B727B"/>
    <w:rsid w:val="002862C3"/>
    <w:rsid w:val="00290C65"/>
    <w:rsid w:val="00306BD0"/>
    <w:rsid w:val="00400E8C"/>
    <w:rsid w:val="00577632"/>
    <w:rsid w:val="00931250"/>
    <w:rsid w:val="009D3FC8"/>
    <w:rsid w:val="00A016A6"/>
    <w:rsid w:val="00D3037A"/>
    <w:rsid w:val="00D429F8"/>
    <w:rsid w:val="00D93991"/>
    <w:rsid w:val="00FE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2FBB5"/>
  <w15:docId w15:val="{1A890BDC-DD10-C045-9AA9-44712C99E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0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5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992</Words>
  <Characters>5658</Characters>
  <Application>Microsoft Office Word</Application>
  <DocSecurity>0</DocSecurity>
  <Lines>47</Lines>
  <Paragraphs>13</Paragraphs>
  <ScaleCrop>false</ScaleCrop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safarchiyeva@list.ru</cp:lastModifiedBy>
  <cp:revision>2</cp:revision>
  <dcterms:created xsi:type="dcterms:W3CDTF">2025-12-19T20:22:00Z</dcterms:created>
  <dcterms:modified xsi:type="dcterms:W3CDTF">2025-12-19T20:22:00Z</dcterms:modified>
</cp:coreProperties>
</file>