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2A9" w:rsidRPr="008A48BA" w:rsidRDefault="00A322A9" w:rsidP="008A48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Муниципальное бюджетное образовательное учреждение</w:t>
      </w:r>
    </w:p>
    <w:p w:rsidR="00A322A9" w:rsidRPr="008A48BA" w:rsidRDefault="00A322A9" w:rsidP="008A48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Pr="008A48BA">
        <w:rPr>
          <w:rFonts w:ascii="Times New Roman" w:hAnsi="Times New Roman"/>
          <w:b/>
          <w:sz w:val="24"/>
          <w:szCs w:val="24"/>
        </w:rPr>
        <w:t>Усть-Абаканская</w:t>
      </w:r>
      <w:proofErr w:type="spellEnd"/>
      <w:r w:rsidRPr="008A48BA">
        <w:rPr>
          <w:rFonts w:ascii="Times New Roman" w:hAnsi="Times New Roman"/>
          <w:b/>
          <w:sz w:val="24"/>
          <w:szCs w:val="24"/>
        </w:rPr>
        <w:t xml:space="preserve"> общеобразовательная школа-интернат»</w:t>
      </w:r>
    </w:p>
    <w:p w:rsidR="00A322A9" w:rsidRPr="008A48BA" w:rsidRDefault="00A322A9" w:rsidP="008A48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 xml:space="preserve">Методическая разработка  </w:t>
      </w: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бинарный  урок</w:t>
      </w: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русского языка и математики</w:t>
      </w:r>
    </w:p>
    <w:p w:rsidR="00A322A9" w:rsidRPr="008A48BA" w:rsidRDefault="008A48BA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«</w:t>
      </w:r>
      <w:r w:rsidR="009E7521" w:rsidRPr="008A48BA">
        <w:rPr>
          <w:rFonts w:ascii="Times New Roman" w:hAnsi="Times New Roman"/>
          <w:sz w:val="24"/>
          <w:szCs w:val="24"/>
        </w:rPr>
        <w:t>К 80-летию Великой П</w:t>
      </w:r>
      <w:r w:rsidR="00A322A9" w:rsidRPr="008A48BA">
        <w:rPr>
          <w:rFonts w:ascii="Times New Roman" w:hAnsi="Times New Roman"/>
          <w:sz w:val="24"/>
          <w:szCs w:val="24"/>
        </w:rPr>
        <w:t>обеды</w:t>
      </w:r>
      <w:r w:rsidRPr="008A48BA">
        <w:rPr>
          <w:rFonts w:ascii="Times New Roman" w:hAnsi="Times New Roman"/>
          <w:sz w:val="24"/>
          <w:szCs w:val="24"/>
        </w:rPr>
        <w:t>»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6 класс</w:t>
      </w: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322A9" w:rsidRPr="008A48BA" w:rsidRDefault="00A322A9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322A9" w:rsidRPr="008A48BA" w:rsidRDefault="00A322A9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322A9" w:rsidRPr="008A48BA" w:rsidRDefault="00A322A9" w:rsidP="008A48BA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учитель русского языка и чтения</w:t>
      </w: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3144EF" w:rsidRPr="003144EF">
        <w:rPr>
          <w:rFonts w:ascii="Times New Roman" w:hAnsi="Times New Roman"/>
          <w:sz w:val="24"/>
          <w:szCs w:val="24"/>
        </w:rPr>
        <w:t xml:space="preserve"> </w:t>
      </w:r>
      <w:r w:rsidR="003144EF">
        <w:rPr>
          <w:rFonts w:ascii="Times New Roman" w:hAnsi="Times New Roman"/>
          <w:sz w:val="24"/>
          <w:szCs w:val="24"/>
          <w:lang w:val="en-US"/>
        </w:rPr>
        <w:t xml:space="preserve">                                   </w:t>
      </w:r>
      <w:r w:rsidRPr="008A48BA">
        <w:rPr>
          <w:rFonts w:ascii="Times New Roman" w:hAnsi="Times New Roman"/>
          <w:sz w:val="24"/>
          <w:szCs w:val="24"/>
        </w:rPr>
        <w:t xml:space="preserve"> Чернова Ольга Владимировна</w:t>
      </w:r>
    </w:p>
    <w:p w:rsidR="00A322A9" w:rsidRPr="008A48BA" w:rsidRDefault="00A322A9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322A9" w:rsidRPr="008A48BA" w:rsidRDefault="00A322A9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Pr="003144EF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Pr="003144EF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Pr="003144EF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Pr="003144EF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322A9" w:rsidRPr="008A48BA" w:rsidRDefault="008A48BA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.</w:t>
      </w:r>
      <w:r w:rsidR="00A322A9" w:rsidRPr="008A48BA">
        <w:rPr>
          <w:rFonts w:ascii="Times New Roman" w:hAnsi="Times New Roman"/>
          <w:sz w:val="24"/>
          <w:szCs w:val="24"/>
        </w:rPr>
        <w:t>п. Усть-Абакан</w:t>
      </w:r>
    </w:p>
    <w:p w:rsidR="007D7AE3" w:rsidRPr="003144EF" w:rsidRDefault="00A322A9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2025г</w:t>
      </w:r>
    </w:p>
    <w:p w:rsidR="00A322A9" w:rsidRPr="008A48BA" w:rsidRDefault="00A322A9" w:rsidP="008A48B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lastRenderedPageBreak/>
        <w:t>Актуальность</w:t>
      </w:r>
    </w:p>
    <w:p w:rsidR="00A322A9" w:rsidRPr="008A48BA" w:rsidRDefault="00A322A9" w:rsidP="008A48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Будущее России в наших руках. Сегодня становится страшно за судьбу наших детей. </w:t>
      </w:r>
      <w:r w:rsidR="00934063" w:rsidRPr="008A48BA">
        <w:rPr>
          <w:rFonts w:ascii="Times New Roman" w:hAnsi="Times New Roman"/>
          <w:sz w:val="24"/>
          <w:szCs w:val="24"/>
        </w:rPr>
        <w:t>Наши дети совсем не зна</w:t>
      </w:r>
      <w:r w:rsidR="00DA720E" w:rsidRPr="008A48BA">
        <w:rPr>
          <w:rFonts w:ascii="Times New Roman" w:hAnsi="Times New Roman"/>
          <w:sz w:val="24"/>
          <w:szCs w:val="24"/>
        </w:rPr>
        <w:t>ют историю. И</w:t>
      </w:r>
      <w:r w:rsidR="00934063" w:rsidRPr="008A48BA">
        <w:rPr>
          <w:rFonts w:ascii="Times New Roman" w:hAnsi="Times New Roman"/>
          <w:sz w:val="24"/>
          <w:szCs w:val="24"/>
        </w:rPr>
        <w:t xml:space="preserve">сторические факты фальсифицируются. </w:t>
      </w:r>
      <w:r w:rsidR="0068294E" w:rsidRPr="008A48BA">
        <w:rPr>
          <w:rFonts w:ascii="Times New Roman" w:hAnsi="Times New Roman"/>
          <w:sz w:val="24"/>
          <w:szCs w:val="24"/>
        </w:rPr>
        <w:t xml:space="preserve">Наша задача, как педагогов, сохранить память о ВОВ через исторические события, которые пришлось пережить и испытать нашим дедам. Чтобы решить эти задачи нам помогают модульные уроки с использованием исторических событий.  Эти уроки помогают формировать гражданскую позицию и патриотизм у современного школьника. </w:t>
      </w:r>
      <w:r w:rsidRPr="008A48BA">
        <w:rPr>
          <w:rFonts w:ascii="Times New Roman" w:hAnsi="Times New Roman"/>
          <w:sz w:val="24"/>
          <w:szCs w:val="24"/>
        </w:rPr>
        <w:t>Бе</w:t>
      </w:r>
      <w:r w:rsidR="00934063" w:rsidRPr="008A48BA">
        <w:rPr>
          <w:rFonts w:ascii="Times New Roman" w:hAnsi="Times New Roman"/>
          <w:sz w:val="24"/>
          <w:szCs w:val="24"/>
        </w:rPr>
        <w:t>з прошлого нет будущего России!</w:t>
      </w:r>
    </w:p>
    <w:p w:rsidR="005F17A6" w:rsidRPr="008A48BA" w:rsidRDefault="00A322A9" w:rsidP="008A48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В условиях ведения СВО тема патриотизма и гражданственности как никогда актуальна. Современному школьнику необходимы примеры  стойкости и непобедимости русского народа. Личностно – ориентированный урок даёт возможность получить индивидуальные результаты при решении проблем.  Урок построен по </w:t>
      </w:r>
      <w:proofErr w:type="spellStart"/>
      <w:r w:rsidR="00934063" w:rsidRPr="008A48BA">
        <w:rPr>
          <w:rFonts w:ascii="Times New Roman" w:hAnsi="Times New Roman"/>
          <w:sz w:val="24"/>
          <w:szCs w:val="24"/>
        </w:rPr>
        <w:t>здоровьесберегающей</w:t>
      </w:r>
      <w:proofErr w:type="spellEnd"/>
      <w:r w:rsidR="00934063" w:rsidRPr="008A48BA">
        <w:rPr>
          <w:rFonts w:ascii="Times New Roman" w:hAnsi="Times New Roman"/>
          <w:sz w:val="24"/>
          <w:szCs w:val="24"/>
        </w:rPr>
        <w:t xml:space="preserve"> </w:t>
      </w:r>
      <w:r w:rsidRPr="008A48BA">
        <w:rPr>
          <w:rFonts w:ascii="Times New Roman" w:hAnsi="Times New Roman"/>
          <w:sz w:val="24"/>
          <w:szCs w:val="24"/>
        </w:rPr>
        <w:t>технологии и имеет предметно – практическую направленность. Использованы методы: проблемный, демонстрационный, игра.  Формы: фронтальная,</w:t>
      </w:r>
      <w:r w:rsidR="0063717E" w:rsidRPr="008A48BA">
        <w:rPr>
          <w:rFonts w:ascii="Times New Roman" w:hAnsi="Times New Roman"/>
          <w:sz w:val="24"/>
          <w:szCs w:val="24"/>
        </w:rPr>
        <w:t xml:space="preserve"> индивидуальная, работа в парах, г</w:t>
      </w:r>
      <w:r w:rsidR="00934063" w:rsidRPr="008A48BA">
        <w:rPr>
          <w:rFonts w:ascii="Times New Roman" w:hAnsi="Times New Roman"/>
          <w:sz w:val="24"/>
          <w:szCs w:val="24"/>
        </w:rPr>
        <w:t>рупповая.</w:t>
      </w:r>
      <w:r w:rsidRPr="008A48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48BA">
        <w:rPr>
          <w:rFonts w:ascii="Times New Roman" w:hAnsi="Times New Roman"/>
          <w:sz w:val="24"/>
          <w:szCs w:val="24"/>
        </w:rPr>
        <w:t>Деятельностный</w:t>
      </w:r>
      <w:proofErr w:type="spellEnd"/>
      <w:r w:rsidRPr="008A48BA">
        <w:rPr>
          <w:rFonts w:ascii="Times New Roman" w:hAnsi="Times New Roman"/>
          <w:sz w:val="24"/>
          <w:szCs w:val="24"/>
        </w:rPr>
        <w:t xml:space="preserve"> подход</w:t>
      </w:r>
      <w:r w:rsidR="0063717E" w:rsidRPr="008A48B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63717E" w:rsidRPr="008A48BA">
        <w:rPr>
          <w:rFonts w:ascii="Times New Roman" w:hAnsi="Times New Roman"/>
          <w:sz w:val="24"/>
          <w:szCs w:val="24"/>
        </w:rPr>
        <w:t>разноуровневая</w:t>
      </w:r>
      <w:proofErr w:type="spellEnd"/>
      <w:r w:rsidR="0063717E" w:rsidRPr="008A48BA">
        <w:rPr>
          <w:rFonts w:ascii="Times New Roman" w:hAnsi="Times New Roman"/>
          <w:sz w:val="24"/>
          <w:szCs w:val="24"/>
        </w:rPr>
        <w:t xml:space="preserve"> дифференциация, активизация рецепторов </w:t>
      </w:r>
      <w:r w:rsidRPr="008A48BA">
        <w:rPr>
          <w:rFonts w:ascii="Times New Roman" w:hAnsi="Times New Roman"/>
          <w:sz w:val="24"/>
          <w:szCs w:val="24"/>
        </w:rPr>
        <w:t xml:space="preserve"> поз</w:t>
      </w:r>
      <w:r w:rsidR="0063717E" w:rsidRPr="008A48BA">
        <w:rPr>
          <w:rFonts w:ascii="Times New Roman" w:hAnsi="Times New Roman"/>
          <w:sz w:val="24"/>
          <w:szCs w:val="24"/>
        </w:rPr>
        <w:t>воляют задействовать всех детей и создать ситуацию успеха.</w:t>
      </w:r>
      <w:r w:rsidRPr="008A48BA">
        <w:rPr>
          <w:rFonts w:ascii="Times New Roman" w:hAnsi="Times New Roman"/>
          <w:sz w:val="24"/>
          <w:szCs w:val="24"/>
        </w:rPr>
        <w:t xml:space="preserve"> </w:t>
      </w:r>
    </w:p>
    <w:p w:rsidR="00A322A9" w:rsidRPr="008A48BA" w:rsidRDefault="00A322A9" w:rsidP="008A48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Цель:</w:t>
      </w:r>
      <w:r w:rsidRPr="008A48BA">
        <w:rPr>
          <w:rFonts w:ascii="Times New Roman" w:hAnsi="Times New Roman"/>
          <w:sz w:val="24"/>
          <w:szCs w:val="24"/>
        </w:rPr>
        <w:t xml:space="preserve"> </w:t>
      </w:r>
      <w:r w:rsidR="0063717E" w:rsidRPr="008A48BA">
        <w:rPr>
          <w:rFonts w:ascii="Times New Roman" w:hAnsi="Times New Roman"/>
          <w:sz w:val="24"/>
          <w:szCs w:val="24"/>
        </w:rPr>
        <w:t>с</w:t>
      </w:r>
      <w:r w:rsidR="0063717E"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охранение исторической памяти, </w:t>
      </w:r>
      <w:r w:rsidR="00B37D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противодействие попыткам фальсификации истории Великой Отечественной войны 1941-1945г., </w:t>
      </w:r>
      <w:r w:rsidR="0063717E"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воспитание чувства патриотизма молодого поколения.</w:t>
      </w:r>
    </w:p>
    <w:p w:rsidR="00530D06" w:rsidRPr="008A48BA" w:rsidRDefault="00A322A9" w:rsidP="008A48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Задачи</w:t>
      </w:r>
      <w:r w:rsidRPr="008A48BA">
        <w:rPr>
          <w:rFonts w:ascii="Times New Roman" w:hAnsi="Times New Roman"/>
          <w:sz w:val="24"/>
          <w:szCs w:val="24"/>
        </w:rPr>
        <w:t>:</w:t>
      </w:r>
    </w:p>
    <w:p w:rsidR="00A322A9" w:rsidRPr="008A48BA" w:rsidRDefault="00A322A9" w:rsidP="008A48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–</w:t>
      </w:r>
      <w:r w:rsidR="00530D06" w:rsidRPr="008A48BA">
        <w:rPr>
          <w:rFonts w:ascii="Times New Roman" w:hAnsi="Times New Roman"/>
          <w:sz w:val="24"/>
          <w:szCs w:val="24"/>
        </w:rPr>
        <w:t xml:space="preserve"> </w:t>
      </w:r>
      <w:r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расширить знания детей о ВОВ, блокаде Ленинграда;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– </w:t>
      </w:r>
      <w:r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воспитывать в детях патриотизм, </w:t>
      </w:r>
      <w:r w:rsidR="00530D06"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твёрдую жизненную позицию, </w:t>
      </w:r>
      <w:r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чувство национальной гордости, </w:t>
      </w:r>
      <w:r w:rsidRPr="008A48BA">
        <w:rPr>
          <w:rFonts w:ascii="Times New Roman" w:hAnsi="Times New Roman"/>
          <w:sz w:val="24"/>
          <w:szCs w:val="24"/>
        </w:rPr>
        <w:t>прививать чувство любви к своему Отечеству, к истории</w:t>
      </w:r>
      <w:r w:rsidR="0063717E" w:rsidRPr="008A48BA">
        <w:rPr>
          <w:rFonts w:ascii="Times New Roman" w:hAnsi="Times New Roman"/>
          <w:sz w:val="24"/>
          <w:szCs w:val="24"/>
        </w:rPr>
        <w:t>.</w:t>
      </w:r>
      <w:r w:rsidRPr="008A48BA">
        <w:rPr>
          <w:rFonts w:ascii="Times New Roman" w:hAnsi="Times New Roman"/>
          <w:sz w:val="24"/>
          <w:szCs w:val="24"/>
        </w:rPr>
        <w:t xml:space="preserve"> </w:t>
      </w: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Урок построен по принципу живого чувственного познания окружающего мира через органы чувств, через предметно – практическую  деятельность детей. Это обеспечивает ситуацию успеха и удовлетворённости. Использование компенсаторных методик  активизирует деятельность детей, при этом не стоит забывать о стимулировании, внимании каждому ребёнку.   </w:t>
      </w:r>
    </w:p>
    <w:p w:rsidR="00A322A9" w:rsidRPr="008A48BA" w:rsidRDefault="00A322A9" w:rsidP="008A48BA">
      <w:pPr>
        <w:tabs>
          <w:tab w:val="left" w:pos="331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На уроке создаются условия</w:t>
      </w:r>
      <w:r w:rsidR="00530D06" w:rsidRPr="008A48BA">
        <w:rPr>
          <w:rFonts w:ascii="Times New Roman" w:hAnsi="Times New Roman"/>
          <w:sz w:val="24"/>
          <w:szCs w:val="24"/>
        </w:rPr>
        <w:t xml:space="preserve"> для практических действий,</w:t>
      </w:r>
      <w:r w:rsidRPr="008A48BA">
        <w:rPr>
          <w:rFonts w:ascii="Times New Roman" w:hAnsi="Times New Roman"/>
          <w:sz w:val="24"/>
          <w:szCs w:val="24"/>
        </w:rPr>
        <w:t xml:space="preserve"> которые заставляют детей непроизвольно проявлять активность, интерес в течение всего урока,  забывая о комплексах (даже интерактивные дети удерживают интерес и внимание). Создаётся момент неожиданности и </w:t>
      </w:r>
      <w:proofErr w:type="spellStart"/>
      <w:r w:rsidRPr="008A48BA">
        <w:rPr>
          <w:rFonts w:ascii="Times New Roman" w:hAnsi="Times New Roman"/>
          <w:sz w:val="24"/>
          <w:szCs w:val="24"/>
        </w:rPr>
        <w:t>сюрпризности</w:t>
      </w:r>
      <w:proofErr w:type="spellEnd"/>
      <w:r w:rsidRPr="008A48BA">
        <w:rPr>
          <w:rFonts w:ascii="Times New Roman" w:hAnsi="Times New Roman"/>
          <w:sz w:val="24"/>
          <w:szCs w:val="24"/>
        </w:rPr>
        <w:t xml:space="preserve">. Обучающие приобретают богатый практический опыт </w:t>
      </w:r>
      <w:r w:rsidR="00530D06" w:rsidRPr="008A48BA">
        <w:rPr>
          <w:rFonts w:ascii="Times New Roman" w:hAnsi="Times New Roman"/>
          <w:sz w:val="24"/>
          <w:szCs w:val="24"/>
        </w:rPr>
        <w:t xml:space="preserve"> и жизненные компетенции. В процессе работы было доказано, что, именно,  </w:t>
      </w:r>
      <w:proofErr w:type="spellStart"/>
      <w:r w:rsidR="00530D06" w:rsidRPr="008A48BA">
        <w:rPr>
          <w:rFonts w:ascii="Times New Roman" w:hAnsi="Times New Roman"/>
          <w:sz w:val="24"/>
          <w:szCs w:val="24"/>
        </w:rPr>
        <w:t>деятельностный</w:t>
      </w:r>
      <w:proofErr w:type="spellEnd"/>
      <w:r w:rsidR="00530D06" w:rsidRPr="008A48BA">
        <w:rPr>
          <w:rFonts w:ascii="Times New Roman" w:hAnsi="Times New Roman"/>
          <w:sz w:val="24"/>
          <w:szCs w:val="24"/>
        </w:rPr>
        <w:t xml:space="preserve"> подход даёт продуктивные результаты.</w:t>
      </w:r>
    </w:p>
    <w:p w:rsidR="00A322A9" w:rsidRPr="008A48BA" w:rsidRDefault="00A322A9" w:rsidP="008A48B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30D06" w:rsidRPr="008A48BA" w:rsidRDefault="00530D06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30D06" w:rsidRPr="008A48BA" w:rsidRDefault="00530D06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30D06" w:rsidRPr="008A48BA" w:rsidRDefault="00530D06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30D06" w:rsidRPr="008A48BA" w:rsidRDefault="00530D06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4063" w:rsidRPr="008A48BA" w:rsidRDefault="00934063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4063" w:rsidRPr="008A48BA" w:rsidRDefault="00934063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4063" w:rsidRPr="008A48BA" w:rsidRDefault="00934063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4063" w:rsidRPr="008A48BA" w:rsidRDefault="00934063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4063" w:rsidRPr="008A48BA" w:rsidRDefault="00934063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4063" w:rsidRPr="008A48BA" w:rsidRDefault="00934063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A3E74" w:rsidRPr="008A48BA" w:rsidRDefault="007A3E74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A3E74" w:rsidRPr="008A48BA" w:rsidRDefault="007A3E74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A3E74" w:rsidRPr="008A48BA" w:rsidRDefault="007A3E74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A3E74" w:rsidRPr="008A48BA" w:rsidRDefault="007A3E74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DA720E" w:rsidRPr="008A48BA" w:rsidRDefault="00DA720E" w:rsidP="008A48BA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9E7521" w:rsidRPr="008A48BA" w:rsidRDefault="009E7521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E7521" w:rsidRPr="008A48BA" w:rsidRDefault="009E7521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E7521" w:rsidRPr="008A48BA" w:rsidRDefault="00934063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Урок русско</w:t>
      </w:r>
      <w:r w:rsidR="00057D7F" w:rsidRPr="008A48BA">
        <w:rPr>
          <w:rFonts w:ascii="Times New Roman" w:hAnsi="Times New Roman"/>
          <w:b/>
          <w:sz w:val="24"/>
          <w:szCs w:val="24"/>
        </w:rPr>
        <w:t>го языка и математики</w:t>
      </w:r>
    </w:p>
    <w:p w:rsidR="009E7521" w:rsidRPr="008A48BA" w:rsidRDefault="009E7521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«Это горькое слово «Победа»</w:t>
      </w:r>
    </w:p>
    <w:p w:rsidR="009E7521" w:rsidRPr="008A48BA" w:rsidRDefault="009E7521" w:rsidP="008A48BA">
      <w:pPr>
        <w:tabs>
          <w:tab w:val="left" w:pos="331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Блокада Ленинграда.</w:t>
      </w:r>
    </w:p>
    <w:p w:rsidR="00057D7F" w:rsidRPr="008A48BA" w:rsidRDefault="00057D7F" w:rsidP="008A48BA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Тема по русскому языку:</w:t>
      </w:r>
      <w:r w:rsidRPr="008A48BA">
        <w:rPr>
          <w:rFonts w:ascii="Times New Roman" w:hAnsi="Times New Roman"/>
          <w:sz w:val="24"/>
          <w:szCs w:val="24"/>
        </w:rPr>
        <w:t xml:space="preserve"> «Выделение главных членов предложения». </w:t>
      </w:r>
    </w:p>
    <w:p w:rsidR="00057D7F" w:rsidRPr="008A48BA" w:rsidRDefault="00057D7F" w:rsidP="008A48BA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Тема по математике:</w:t>
      </w:r>
      <w:r w:rsidRPr="008A48BA">
        <w:rPr>
          <w:rFonts w:ascii="Times New Roman" w:hAnsi="Times New Roman"/>
          <w:sz w:val="24"/>
          <w:szCs w:val="24"/>
        </w:rPr>
        <w:t xml:space="preserve"> «Решение задач на у</w:t>
      </w:r>
      <w:r w:rsidR="009E7521" w:rsidRPr="008A48BA">
        <w:rPr>
          <w:rFonts w:ascii="Times New Roman" w:hAnsi="Times New Roman"/>
          <w:sz w:val="24"/>
          <w:szCs w:val="24"/>
        </w:rPr>
        <w:t>меньшение на несколько единиц. Д</w:t>
      </w:r>
      <w:r w:rsidRPr="008A48BA">
        <w:rPr>
          <w:rFonts w:ascii="Times New Roman" w:hAnsi="Times New Roman"/>
          <w:sz w:val="24"/>
          <w:szCs w:val="24"/>
        </w:rPr>
        <w:t>еление на однозначное число»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Ход урока</w:t>
      </w:r>
    </w:p>
    <w:p w:rsidR="009E7521" w:rsidRPr="008A48BA" w:rsidRDefault="00A322A9" w:rsidP="008A48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 xml:space="preserve">Цель: </w:t>
      </w:r>
      <w:r w:rsidR="00057D7F" w:rsidRPr="008A48BA">
        <w:rPr>
          <w:rFonts w:ascii="Times New Roman" w:hAnsi="Times New Roman"/>
          <w:sz w:val="24"/>
          <w:szCs w:val="24"/>
        </w:rPr>
        <w:t>сохран</w:t>
      </w:r>
      <w:r w:rsidR="0063717E" w:rsidRPr="008A48BA">
        <w:rPr>
          <w:rFonts w:ascii="Times New Roman" w:hAnsi="Times New Roman"/>
          <w:sz w:val="24"/>
          <w:szCs w:val="24"/>
        </w:rPr>
        <w:t xml:space="preserve">ение исторической памяти, </w:t>
      </w:r>
      <w:r w:rsidR="0063717E"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воспитание чувства патриотизма молодого поколения.</w:t>
      </w:r>
    </w:p>
    <w:p w:rsidR="00A322A9" w:rsidRPr="008A48BA" w:rsidRDefault="00A322A9" w:rsidP="008A48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Предметные УДД</w:t>
      </w:r>
    </w:p>
    <w:p w:rsidR="00057D7F" w:rsidRPr="008A48BA" w:rsidRDefault="00057D7F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r w:rsidR="00A322A9"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асширить знания детей о </w:t>
      </w:r>
      <w:r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ВОВ и </w:t>
      </w:r>
      <w:r w:rsidR="009E7521"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 </w:t>
      </w:r>
      <w:r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блокаде Ленинграда. 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Создать условия для понимания исторических событий</w:t>
      </w:r>
      <w:r w:rsidR="00057D7F" w:rsidRPr="008A48BA">
        <w:rPr>
          <w:rFonts w:ascii="Times New Roman" w:hAnsi="Times New Roman"/>
          <w:sz w:val="24"/>
          <w:szCs w:val="24"/>
        </w:rPr>
        <w:t>.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Личностные УДД</w:t>
      </w:r>
    </w:p>
    <w:p w:rsidR="00057D7F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Развивать эмоционально – личностную  отзывчивость и доброжелательность. </w:t>
      </w:r>
    </w:p>
    <w:p w:rsidR="00057D7F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Воспитывать в детях патриотизм, чувство национальной гордости, </w:t>
      </w:r>
      <w:r w:rsidRPr="008A48BA">
        <w:rPr>
          <w:rFonts w:ascii="Times New Roman" w:hAnsi="Times New Roman"/>
          <w:sz w:val="24"/>
          <w:szCs w:val="24"/>
        </w:rPr>
        <w:t>прививать чувство любви к своему Отечеству, к истории</w:t>
      </w:r>
      <w:r w:rsidR="00057D7F" w:rsidRPr="008A48BA">
        <w:rPr>
          <w:rFonts w:ascii="Times New Roman" w:hAnsi="Times New Roman"/>
          <w:sz w:val="24"/>
          <w:szCs w:val="24"/>
        </w:rPr>
        <w:t>.</w:t>
      </w:r>
      <w:r w:rsidRPr="008A48BA">
        <w:rPr>
          <w:rFonts w:ascii="Times New Roman" w:hAnsi="Times New Roman"/>
          <w:sz w:val="24"/>
          <w:szCs w:val="24"/>
        </w:rPr>
        <w:t xml:space="preserve"> 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Познавательные УДД</w:t>
      </w:r>
    </w:p>
    <w:p w:rsidR="00A322A9" w:rsidRPr="008A48BA" w:rsidRDefault="00057D7F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Р</w:t>
      </w:r>
      <w:r w:rsidR="00A322A9" w:rsidRPr="008A48BA">
        <w:rPr>
          <w:rFonts w:ascii="Times New Roman" w:hAnsi="Times New Roman"/>
          <w:sz w:val="24"/>
          <w:szCs w:val="24"/>
        </w:rPr>
        <w:t>азви</w:t>
      </w:r>
      <w:r w:rsidRPr="008A48BA">
        <w:rPr>
          <w:rFonts w:ascii="Times New Roman" w:hAnsi="Times New Roman"/>
          <w:sz w:val="24"/>
          <w:szCs w:val="24"/>
        </w:rPr>
        <w:t xml:space="preserve">вать </w:t>
      </w:r>
      <w:r w:rsidR="00D06932" w:rsidRPr="008A48BA">
        <w:rPr>
          <w:rFonts w:ascii="Times New Roman" w:hAnsi="Times New Roman"/>
          <w:sz w:val="24"/>
          <w:szCs w:val="24"/>
        </w:rPr>
        <w:t>познавательный интерес</w:t>
      </w:r>
      <w:r w:rsidR="00A322A9" w:rsidRPr="008A48BA">
        <w:rPr>
          <w:rFonts w:ascii="Times New Roman" w:hAnsi="Times New Roman"/>
          <w:sz w:val="24"/>
          <w:szCs w:val="24"/>
        </w:rPr>
        <w:t xml:space="preserve"> с помощью проблемных заданий, через предметно – практическую деятельность, устанавливать причинно – следственные связи.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Поиск и выделение необходимой информации при первичном знакомстве. Уметь анализировать, сравнивать, оформлять мысли в устной и письменной форме, высказывать своё мнение.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Коммуникативные УДД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Умение взаимодействовать друг с другом, работать в парах, группах, слушать и понимать речь других.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Регулятивные УДД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Определение и формирование цели деятельности, устанавливать причинно – следственные связи.</w:t>
      </w:r>
    </w:p>
    <w:p w:rsidR="00D06932" w:rsidRPr="008A48BA" w:rsidRDefault="00D06932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Задачи урока: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-образовательные: совершенствовать навык устной и письменной речи,</w:t>
      </w:r>
      <w:r w:rsidR="00B37D2C">
        <w:rPr>
          <w:rFonts w:ascii="Times New Roman" w:hAnsi="Times New Roman"/>
          <w:sz w:val="24"/>
          <w:szCs w:val="24"/>
        </w:rPr>
        <w:t xml:space="preserve"> навыки счёта</w:t>
      </w:r>
      <w:r w:rsidRPr="008A48BA">
        <w:rPr>
          <w:rFonts w:ascii="Times New Roman" w:hAnsi="Times New Roman"/>
          <w:sz w:val="24"/>
          <w:szCs w:val="24"/>
        </w:rPr>
        <w:t xml:space="preserve"> способствовать расширению кругозора.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-развивающие: стимулировать у учащихся развитие познавательного интереса с помощью проблемных заданий, через предметно – практическую деятельность, устанавливать причинно – следственные связи.</w:t>
      </w:r>
    </w:p>
    <w:p w:rsidR="00D06932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-воспитательные:  </w:t>
      </w:r>
      <w:r w:rsidR="00D06932" w:rsidRPr="008A48BA">
        <w:rPr>
          <w:rFonts w:ascii="Times New Roman" w:hAnsi="Times New Roman"/>
          <w:sz w:val="24"/>
          <w:szCs w:val="24"/>
        </w:rPr>
        <w:t xml:space="preserve">воспитывать патриотизм и формировать твёрдую жизненную позицию, </w:t>
      </w:r>
      <w:r w:rsidRPr="008A48BA">
        <w:rPr>
          <w:rFonts w:ascii="Times New Roman" w:hAnsi="Times New Roman"/>
          <w:sz w:val="24"/>
          <w:szCs w:val="24"/>
        </w:rPr>
        <w:t xml:space="preserve">прививать чувство любви к истории </w:t>
      </w:r>
      <w:r w:rsidR="00D06932" w:rsidRPr="008A48BA">
        <w:rPr>
          <w:rFonts w:ascii="Times New Roman" w:hAnsi="Times New Roman"/>
          <w:sz w:val="24"/>
          <w:szCs w:val="24"/>
        </w:rPr>
        <w:t xml:space="preserve">Отечества. </w:t>
      </w:r>
      <w:proofErr w:type="gramStart"/>
      <w:r w:rsidRPr="008A48BA">
        <w:rPr>
          <w:rFonts w:ascii="Times New Roman" w:hAnsi="Times New Roman"/>
          <w:sz w:val="24"/>
          <w:szCs w:val="24"/>
        </w:rPr>
        <w:t>-к</w:t>
      </w:r>
      <w:proofErr w:type="gramEnd"/>
      <w:r w:rsidRPr="008A48BA">
        <w:rPr>
          <w:rFonts w:ascii="Times New Roman" w:hAnsi="Times New Roman"/>
          <w:sz w:val="24"/>
          <w:szCs w:val="24"/>
        </w:rPr>
        <w:t xml:space="preserve">оррекционные: корректировать общую и мелкую моторику, внимание, память, речь с помощью </w:t>
      </w:r>
      <w:r w:rsidR="00D06932" w:rsidRPr="008A48BA">
        <w:rPr>
          <w:rFonts w:ascii="Times New Roman" w:hAnsi="Times New Roman"/>
          <w:sz w:val="24"/>
          <w:szCs w:val="24"/>
        </w:rPr>
        <w:t xml:space="preserve">разнообразных методов. </w:t>
      </w:r>
    </w:p>
    <w:p w:rsidR="00365488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Тип и вид урока:</w:t>
      </w:r>
      <w:r w:rsidRPr="008A48BA">
        <w:rPr>
          <w:rFonts w:ascii="Times New Roman" w:hAnsi="Times New Roman"/>
          <w:sz w:val="24"/>
          <w:szCs w:val="24"/>
        </w:rPr>
        <w:t xml:space="preserve"> </w:t>
      </w:r>
      <w:r w:rsidR="00365488" w:rsidRPr="008A48BA">
        <w:rPr>
          <w:rFonts w:ascii="Times New Roman" w:hAnsi="Times New Roman"/>
          <w:sz w:val="24"/>
          <w:szCs w:val="24"/>
        </w:rPr>
        <w:t>урок – игра «</w:t>
      </w:r>
      <w:r w:rsidRPr="008A48BA">
        <w:rPr>
          <w:rFonts w:ascii="Times New Roman" w:hAnsi="Times New Roman"/>
          <w:sz w:val="24"/>
          <w:szCs w:val="24"/>
        </w:rPr>
        <w:t>Обобщение и закрепление полученных знаний</w:t>
      </w:r>
      <w:r w:rsidR="00365488" w:rsidRPr="008A48BA">
        <w:rPr>
          <w:rFonts w:ascii="Times New Roman" w:hAnsi="Times New Roman"/>
          <w:sz w:val="24"/>
          <w:szCs w:val="24"/>
        </w:rPr>
        <w:t>»</w:t>
      </w:r>
      <w:r w:rsidRPr="008A48BA">
        <w:rPr>
          <w:rFonts w:ascii="Times New Roman" w:hAnsi="Times New Roman"/>
          <w:sz w:val="24"/>
          <w:szCs w:val="24"/>
        </w:rPr>
        <w:t xml:space="preserve">, </w:t>
      </w:r>
    </w:p>
    <w:p w:rsidR="00D06932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A48BA">
        <w:rPr>
          <w:rFonts w:ascii="Times New Roman" w:hAnsi="Times New Roman"/>
          <w:b/>
          <w:sz w:val="24"/>
          <w:szCs w:val="24"/>
        </w:rPr>
        <w:t>Оборудование:</w:t>
      </w:r>
      <w:r w:rsidRPr="008A48BA">
        <w:rPr>
          <w:rFonts w:ascii="Times New Roman" w:hAnsi="Times New Roman"/>
          <w:sz w:val="24"/>
          <w:szCs w:val="24"/>
        </w:rPr>
        <w:t xml:space="preserve"> компьютер, презентация</w:t>
      </w:r>
      <w:r w:rsidR="00D06932" w:rsidRPr="008A48BA">
        <w:rPr>
          <w:rFonts w:ascii="Times New Roman" w:hAnsi="Times New Roman"/>
          <w:sz w:val="24"/>
          <w:szCs w:val="24"/>
        </w:rPr>
        <w:t xml:space="preserve"> к задачам, презентация «Минута молчания» «Чудесный мешочек», знамя Победы, опорные листы, игрушечный танк с разноцветными ленточками, чёрный хлеб, нож, тетради по русскому языку и математике, муз</w:t>
      </w:r>
      <w:r w:rsidR="00B37D2C">
        <w:rPr>
          <w:rFonts w:ascii="Times New Roman" w:hAnsi="Times New Roman"/>
          <w:sz w:val="24"/>
          <w:szCs w:val="24"/>
        </w:rPr>
        <w:t xml:space="preserve">ыкальная колонка. </w:t>
      </w:r>
      <w:proofErr w:type="gramEnd"/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Предварительная работа</w:t>
      </w:r>
      <w:r w:rsidRPr="008A48BA">
        <w:rPr>
          <w:rFonts w:ascii="Times New Roman" w:hAnsi="Times New Roman"/>
          <w:sz w:val="24"/>
          <w:szCs w:val="24"/>
        </w:rPr>
        <w:t xml:space="preserve">: </w:t>
      </w:r>
      <w:r w:rsidR="00991FCA" w:rsidRPr="008A48BA">
        <w:rPr>
          <w:rFonts w:ascii="Times New Roman" w:hAnsi="Times New Roman"/>
          <w:sz w:val="24"/>
          <w:szCs w:val="24"/>
        </w:rPr>
        <w:t xml:space="preserve">Работа с предложениями на военную тематику, решение практических задач </w:t>
      </w:r>
      <w:r w:rsidR="00B37D2C">
        <w:rPr>
          <w:rFonts w:ascii="Times New Roman" w:hAnsi="Times New Roman"/>
          <w:sz w:val="24"/>
          <w:szCs w:val="24"/>
        </w:rPr>
        <w:t>на деление на однозначное число, решение примеров на сложение и</w:t>
      </w:r>
      <w:r w:rsidR="007F0EB9">
        <w:rPr>
          <w:rFonts w:ascii="Times New Roman" w:hAnsi="Times New Roman"/>
          <w:sz w:val="24"/>
          <w:szCs w:val="24"/>
        </w:rPr>
        <w:t xml:space="preserve"> </w:t>
      </w:r>
      <w:r w:rsidR="00B37D2C">
        <w:rPr>
          <w:rFonts w:ascii="Times New Roman" w:hAnsi="Times New Roman"/>
          <w:sz w:val="24"/>
          <w:szCs w:val="24"/>
        </w:rPr>
        <w:t>вычитание</w:t>
      </w:r>
      <w:r w:rsidR="007F0EB9">
        <w:rPr>
          <w:rFonts w:ascii="Times New Roman" w:hAnsi="Times New Roman"/>
          <w:sz w:val="24"/>
          <w:szCs w:val="24"/>
        </w:rPr>
        <w:t xml:space="preserve"> многозначных чисел в столбик.</w:t>
      </w:r>
      <w:r w:rsidR="00B37D2C">
        <w:rPr>
          <w:rFonts w:ascii="Times New Roman" w:hAnsi="Times New Roman"/>
          <w:sz w:val="24"/>
          <w:szCs w:val="24"/>
        </w:rPr>
        <w:t xml:space="preserve"> </w:t>
      </w:r>
      <w:r w:rsidR="00365488" w:rsidRPr="008A48BA">
        <w:rPr>
          <w:rFonts w:ascii="Times New Roman" w:hAnsi="Times New Roman"/>
          <w:sz w:val="24"/>
          <w:szCs w:val="24"/>
        </w:rPr>
        <w:t xml:space="preserve"> Просмотр документального фильма «Блокада Ленинграда»</w:t>
      </w:r>
      <w:r w:rsidR="00B37D2C">
        <w:rPr>
          <w:rFonts w:ascii="Times New Roman" w:hAnsi="Times New Roman"/>
          <w:sz w:val="24"/>
          <w:szCs w:val="24"/>
        </w:rPr>
        <w:t>. Посещение выставки фотографий «Блокадный Ленинград»</w:t>
      </w:r>
      <w:r w:rsidR="007F0EB9">
        <w:rPr>
          <w:rFonts w:ascii="Times New Roman" w:hAnsi="Times New Roman"/>
          <w:sz w:val="24"/>
          <w:szCs w:val="24"/>
        </w:rPr>
        <w:t>, посещение концерта,</w:t>
      </w:r>
      <w:r w:rsidR="00B37D2C">
        <w:rPr>
          <w:rFonts w:ascii="Times New Roman" w:hAnsi="Times New Roman"/>
          <w:sz w:val="24"/>
          <w:szCs w:val="24"/>
        </w:rPr>
        <w:t xml:space="preserve"> </w:t>
      </w:r>
      <w:r w:rsidR="007F0EB9">
        <w:rPr>
          <w:rFonts w:ascii="Times New Roman" w:hAnsi="Times New Roman"/>
          <w:sz w:val="24"/>
          <w:szCs w:val="24"/>
        </w:rPr>
        <w:t>п</w:t>
      </w:r>
      <w:r w:rsidR="00B37D2C">
        <w:rPr>
          <w:rFonts w:ascii="Times New Roman" w:hAnsi="Times New Roman"/>
          <w:sz w:val="24"/>
          <w:szCs w:val="24"/>
        </w:rPr>
        <w:t>освящённого «Блокадному Ленинграду»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F0EB9" w:rsidRDefault="007F0EB9" w:rsidP="007F0EB9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22A9" w:rsidRPr="008A48BA" w:rsidRDefault="00A322A9" w:rsidP="007F0EB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Ход урока:</w:t>
      </w:r>
    </w:p>
    <w:p w:rsidR="00A322A9" w:rsidRPr="008A48BA" w:rsidRDefault="00A322A9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  <w:lang w:val="en-US"/>
        </w:rPr>
        <w:t>I</w:t>
      </w:r>
      <w:r w:rsidRPr="008A48BA">
        <w:rPr>
          <w:rFonts w:ascii="Times New Roman" w:hAnsi="Times New Roman"/>
          <w:b/>
          <w:sz w:val="24"/>
          <w:szCs w:val="24"/>
        </w:rPr>
        <w:t xml:space="preserve">. </w:t>
      </w:r>
      <w:r w:rsidR="00991FCA" w:rsidRPr="008A48BA">
        <w:rPr>
          <w:rFonts w:ascii="Times New Roman" w:hAnsi="Times New Roman"/>
          <w:b/>
          <w:sz w:val="24"/>
          <w:szCs w:val="24"/>
        </w:rPr>
        <w:t>Орг.момент</w:t>
      </w:r>
    </w:p>
    <w:p w:rsidR="00991FCA" w:rsidRPr="008A48BA" w:rsidRDefault="00991FCA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У нас сегодня необычный урок русского языка и математики.</w:t>
      </w:r>
    </w:p>
    <w:p w:rsidR="00991FCA" w:rsidRPr="007D7AE3" w:rsidRDefault="00991FCA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 xml:space="preserve">Мы отправимся в историческое путешествие. А тему  и цель урока вы узнаете сами, пройдя </w:t>
      </w:r>
      <w:r w:rsidR="00365488" w:rsidRPr="008A48BA">
        <w:rPr>
          <w:rFonts w:eastAsia="Calibri"/>
        </w:rPr>
        <w:t xml:space="preserve">командой </w:t>
      </w:r>
      <w:proofErr w:type="spellStart"/>
      <w:r w:rsidR="00365488" w:rsidRPr="008A48BA">
        <w:rPr>
          <w:rFonts w:eastAsia="Calibri"/>
        </w:rPr>
        <w:t>квест</w:t>
      </w:r>
      <w:proofErr w:type="spellEnd"/>
      <w:r w:rsidR="00365488" w:rsidRPr="008A48BA">
        <w:rPr>
          <w:rFonts w:eastAsia="Calibri"/>
        </w:rPr>
        <w:t xml:space="preserve"> на танке по «минному полю». Приглашаю команду тан</w:t>
      </w:r>
      <w:r w:rsidR="00000F6A" w:rsidRPr="008A48BA">
        <w:rPr>
          <w:rFonts w:eastAsia="Calibri"/>
        </w:rPr>
        <w:t>кистов из 4</w:t>
      </w:r>
      <w:r w:rsidR="00365488" w:rsidRPr="008A48BA">
        <w:rPr>
          <w:rFonts w:eastAsia="Calibri"/>
        </w:rPr>
        <w:t xml:space="preserve"> человек</w:t>
      </w:r>
      <w:r w:rsidR="007D7AE3" w:rsidRPr="007D7AE3">
        <w:rPr>
          <w:rFonts w:eastAsia="Calibri"/>
        </w:rPr>
        <w:t xml:space="preserve"> </w:t>
      </w:r>
      <w:r w:rsidR="007D7AE3">
        <w:rPr>
          <w:rFonts w:eastAsia="Calibri"/>
        </w:rPr>
        <w:t xml:space="preserve">обезвредить мины </w:t>
      </w:r>
      <w:r w:rsidR="00000F6A" w:rsidRPr="008A48BA">
        <w:rPr>
          <w:rFonts w:eastAsia="Calibri"/>
        </w:rPr>
        <w:t>(групповая работа)</w:t>
      </w:r>
      <w:r w:rsidR="007D7AE3">
        <w:rPr>
          <w:rFonts w:eastAsia="Calibri"/>
        </w:rPr>
        <w:t xml:space="preserve">. </w:t>
      </w:r>
    </w:p>
    <w:p w:rsidR="00273A04" w:rsidRPr="008A48BA" w:rsidRDefault="00273A04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8A48BA">
        <w:rPr>
          <w:rFonts w:ascii="Times New Roman" w:hAnsi="Times New Roman"/>
          <w:b/>
          <w:sz w:val="24"/>
          <w:szCs w:val="24"/>
        </w:rPr>
        <w:t>. Актуализация опорных знаний</w:t>
      </w:r>
    </w:p>
    <w:p w:rsidR="00273A04" w:rsidRPr="008A48BA" w:rsidRDefault="00273A04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1.Целеполагание</w:t>
      </w:r>
    </w:p>
    <w:p w:rsidR="00273A04" w:rsidRPr="008A48BA" w:rsidRDefault="00273A04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Тему нашего занятия вы определите по опорным словам, которые встретятся </w:t>
      </w:r>
      <w:r w:rsidR="0068294E" w:rsidRPr="008A48BA">
        <w:rPr>
          <w:rFonts w:ascii="Times New Roman" w:hAnsi="Times New Roman"/>
          <w:sz w:val="24"/>
          <w:szCs w:val="24"/>
        </w:rPr>
        <w:t xml:space="preserve">при </w:t>
      </w:r>
      <w:r w:rsidRPr="008A48BA">
        <w:rPr>
          <w:rFonts w:ascii="Times New Roman" w:hAnsi="Times New Roman"/>
          <w:sz w:val="24"/>
          <w:szCs w:val="24"/>
        </w:rPr>
        <w:t xml:space="preserve">прохождении </w:t>
      </w:r>
      <w:proofErr w:type="spellStart"/>
      <w:r w:rsidRPr="008A48BA">
        <w:rPr>
          <w:rFonts w:ascii="Times New Roman" w:hAnsi="Times New Roman"/>
          <w:sz w:val="24"/>
          <w:szCs w:val="24"/>
        </w:rPr>
        <w:t>квеста</w:t>
      </w:r>
      <w:proofErr w:type="spellEnd"/>
      <w:r w:rsidRPr="008A48BA">
        <w:rPr>
          <w:rFonts w:ascii="Times New Roman" w:hAnsi="Times New Roman"/>
          <w:sz w:val="24"/>
          <w:szCs w:val="24"/>
        </w:rPr>
        <w:t xml:space="preserve">. </w:t>
      </w:r>
      <w:r w:rsidR="00000F6A" w:rsidRPr="008A48BA">
        <w:rPr>
          <w:rFonts w:ascii="Times New Roman" w:hAnsi="Times New Roman"/>
          <w:sz w:val="24"/>
          <w:szCs w:val="24"/>
        </w:rPr>
        <w:t>Вам необходимо вместе продвинуть танк по минному полю</w:t>
      </w:r>
      <w:r w:rsidR="007F0EB9">
        <w:rPr>
          <w:rFonts w:ascii="Times New Roman" w:hAnsi="Times New Roman"/>
          <w:sz w:val="24"/>
          <w:szCs w:val="24"/>
        </w:rPr>
        <w:t xml:space="preserve"> (пройти минное поле)</w:t>
      </w:r>
      <w:r w:rsidR="00000F6A" w:rsidRPr="008A48BA">
        <w:rPr>
          <w:rFonts w:ascii="Times New Roman" w:hAnsi="Times New Roman"/>
          <w:sz w:val="24"/>
          <w:szCs w:val="24"/>
        </w:rPr>
        <w:t xml:space="preserve"> до финиша. По дороге вам встретятся слова, которые помогут сформулировать тему урока.</w:t>
      </w:r>
      <w:r w:rsidR="007F0EB9">
        <w:rPr>
          <w:rFonts w:ascii="Times New Roman" w:hAnsi="Times New Roman"/>
          <w:sz w:val="24"/>
          <w:szCs w:val="24"/>
        </w:rPr>
        <w:t xml:space="preserve"> По ходу движения ученики читают слова, связанные с темой урока и прикрепляют на доску. </w:t>
      </w:r>
      <w:r w:rsidR="00000F6A" w:rsidRPr="008A48BA">
        <w:rPr>
          <w:rFonts w:ascii="Times New Roman" w:hAnsi="Times New Roman"/>
          <w:sz w:val="24"/>
          <w:szCs w:val="24"/>
        </w:rPr>
        <w:t xml:space="preserve"> На финише – конверт, в конверте флаг «Великая Отечественная война 1941-1945</w:t>
      </w:r>
      <w:r w:rsidR="00C95FCA" w:rsidRPr="008A48BA">
        <w:rPr>
          <w:rFonts w:ascii="Times New Roman" w:hAnsi="Times New Roman"/>
          <w:sz w:val="24"/>
          <w:szCs w:val="24"/>
        </w:rPr>
        <w:t>»</w:t>
      </w:r>
      <w:r w:rsidR="00000F6A" w:rsidRPr="008A48BA">
        <w:rPr>
          <w:rFonts w:ascii="Times New Roman" w:hAnsi="Times New Roman"/>
          <w:sz w:val="24"/>
          <w:szCs w:val="24"/>
        </w:rPr>
        <w:t>. Дети разворачивают флаг и читают и пытаются сформулировать тему урока.</w:t>
      </w:r>
    </w:p>
    <w:p w:rsidR="00000F6A" w:rsidRPr="008A48BA" w:rsidRDefault="00000F6A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 Тема </w:t>
      </w:r>
      <w:r w:rsidR="00C95FCA" w:rsidRPr="008A48BA">
        <w:rPr>
          <w:rFonts w:ascii="Times New Roman" w:hAnsi="Times New Roman"/>
          <w:sz w:val="24"/>
          <w:szCs w:val="24"/>
        </w:rPr>
        <w:t xml:space="preserve">нашего </w:t>
      </w:r>
      <w:r w:rsidRPr="008A48BA">
        <w:rPr>
          <w:rFonts w:ascii="Times New Roman" w:hAnsi="Times New Roman"/>
          <w:sz w:val="24"/>
          <w:szCs w:val="24"/>
        </w:rPr>
        <w:t>урока</w:t>
      </w:r>
      <w:r w:rsidR="00C95FCA" w:rsidRPr="008A48BA">
        <w:rPr>
          <w:rFonts w:ascii="Times New Roman" w:hAnsi="Times New Roman"/>
          <w:sz w:val="24"/>
          <w:szCs w:val="24"/>
        </w:rPr>
        <w:t xml:space="preserve"> «Великая Отечественная война 1941-1945» - самая разрушительная.</w:t>
      </w:r>
    </w:p>
    <w:p w:rsidR="00C95FCA" w:rsidRPr="008A48BA" w:rsidRDefault="00C95FCA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Сколько </w:t>
      </w:r>
      <w:r w:rsidR="000E063A" w:rsidRPr="008A48BA">
        <w:rPr>
          <w:rFonts w:ascii="Times New Roman" w:hAnsi="Times New Roman"/>
          <w:sz w:val="24"/>
          <w:szCs w:val="24"/>
        </w:rPr>
        <w:t xml:space="preserve">лет и сколько дней  </w:t>
      </w:r>
      <w:r w:rsidRPr="008A48BA">
        <w:rPr>
          <w:rFonts w:ascii="Times New Roman" w:hAnsi="Times New Roman"/>
          <w:sz w:val="24"/>
          <w:szCs w:val="24"/>
        </w:rPr>
        <w:t>она длилась?</w:t>
      </w:r>
      <w:r w:rsidR="00EE2C96" w:rsidRPr="008A48BA">
        <w:rPr>
          <w:rFonts w:ascii="Times New Roman" w:hAnsi="Times New Roman"/>
          <w:sz w:val="24"/>
          <w:szCs w:val="24"/>
        </w:rPr>
        <w:t xml:space="preserve"> Давайте посчитаем. </w:t>
      </w:r>
      <w:r w:rsidRPr="008A48BA">
        <w:rPr>
          <w:rFonts w:ascii="Times New Roman" w:hAnsi="Times New Roman"/>
          <w:sz w:val="24"/>
          <w:szCs w:val="24"/>
        </w:rPr>
        <w:t xml:space="preserve"> Кто может посчитать? К доске по желанию выходит ученик объясняет,  как посчитать.  Запись </w:t>
      </w:r>
      <w:r w:rsidR="000E063A" w:rsidRPr="008A48BA">
        <w:rPr>
          <w:rFonts w:ascii="Times New Roman" w:hAnsi="Times New Roman"/>
          <w:sz w:val="24"/>
          <w:szCs w:val="24"/>
        </w:rPr>
        <w:t xml:space="preserve">решения </w:t>
      </w:r>
      <w:r w:rsidRPr="008A48BA">
        <w:rPr>
          <w:rFonts w:ascii="Times New Roman" w:hAnsi="Times New Roman"/>
          <w:sz w:val="24"/>
          <w:szCs w:val="24"/>
        </w:rPr>
        <w:t>в столбик на доске. Давайте посчитаем, какую годовщину мы будем отмечать в этом году.</w:t>
      </w:r>
      <w:r w:rsidR="000E063A" w:rsidRPr="008A48BA">
        <w:rPr>
          <w:rFonts w:ascii="Times New Roman" w:hAnsi="Times New Roman"/>
          <w:sz w:val="24"/>
          <w:szCs w:val="24"/>
        </w:rPr>
        <w:t xml:space="preserve"> Дети считают столбиком: 2025г-1945г=80-летие со дня Великой победы. Откройте тетради по математике, запишите число и решение трёх задач в столбик.</w:t>
      </w:r>
    </w:p>
    <w:p w:rsidR="00441AB8" w:rsidRPr="008A48BA" w:rsidRDefault="008A48BA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8A48BA">
        <w:rPr>
          <w:rFonts w:ascii="Times New Roman" w:hAnsi="Times New Roman"/>
          <w:b/>
          <w:sz w:val="24"/>
          <w:szCs w:val="24"/>
        </w:rPr>
        <w:t xml:space="preserve">. </w:t>
      </w:r>
      <w:r w:rsidR="00441AB8" w:rsidRPr="008A48BA">
        <w:rPr>
          <w:rFonts w:ascii="Times New Roman" w:hAnsi="Times New Roman"/>
          <w:b/>
          <w:sz w:val="24"/>
          <w:szCs w:val="24"/>
        </w:rPr>
        <w:t>Введение в тему</w:t>
      </w:r>
    </w:p>
    <w:p w:rsidR="00441AB8" w:rsidRPr="008A48BA" w:rsidRDefault="00441AB8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(работа в парах)</w:t>
      </w:r>
    </w:p>
    <w:p w:rsidR="007B5A31" w:rsidRPr="008A48BA" w:rsidRDefault="00441AB8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У вас на столах </w:t>
      </w:r>
      <w:r w:rsidR="00EE26B5" w:rsidRPr="008A48BA">
        <w:rPr>
          <w:rFonts w:ascii="Times New Roman" w:hAnsi="Times New Roman"/>
          <w:sz w:val="24"/>
          <w:szCs w:val="24"/>
        </w:rPr>
        <w:t>«</w:t>
      </w:r>
      <w:r w:rsidRPr="008A48BA">
        <w:rPr>
          <w:rFonts w:ascii="Times New Roman" w:hAnsi="Times New Roman"/>
          <w:sz w:val="24"/>
          <w:szCs w:val="24"/>
        </w:rPr>
        <w:t>звёздочки</w:t>
      </w:r>
      <w:r w:rsidR="00EE26B5" w:rsidRPr="008A48BA">
        <w:rPr>
          <w:rFonts w:ascii="Times New Roman" w:hAnsi="Times New Roman"/>
          <w:sz w:val="24"/>
          <w:szCs w:val="24"/>
        </w:rPr>
        <w:t xml:space="preserve"> победы»</w:t>
      </w:r>
      <w:r w:rsidRPr="008A48BA">
        <w:rPr>
          <w:rFonts w:ascii="Times New Roman" w:hAnsi="Times New Roman"/>
          <w:sz w:val="24"/>
          <w:szCs w:val="24"/>
        </w:rPr>
        <w:t xml:space="preserve"> с цифрами.</w:t>
      </w:r>
      <w:r w:rsidR="007B5A31" w:rsidRPr="008A48BA">
        <w:rPr>
          <w:rFonts w:ascii="Times New Roman" w:hAnsi="Times New Roman"/>
          <w:sz w:val="24"/>
          <w:szCs w:val="24"/>
        </w:rPr>
        <w:t>(125г</w:t>
      </w:r>
      <w:r w:rsidR="00DC039F" w:rsidRPr="008A48BA">
        <w:rPr>
          <w:rFonts w:ascii="Times New Roman" w:hAnsi="Times New Roman"/>
          <w:sz w:val="24"/>
          <w:szCs w:val="24"/>
        </w:rPr>
        <w:t xml:space="preserve">, </w:t>
      </w:r>
      <w:r w:rsidR="007B5A31" w:rsidRPr="008A48BA">
        <w:rPr>
          <w:rFonts w:ascii="Times New Roman" w:hAnsi="Times New Roman"/>
          <w:sz w:val="24"/>
          <w:szCs w:val="24"/>
        </w:rPr>
        <w:t>250г,500г, 375г.280г., и т.д.)</w:t>
      </w:r>
      <w:r w:rsidRPr="008A48BA">
        <w:rPr>
          <w:rFonts w:ascii="Times New Roman" w:hAnsi="Times New Roman"/>
          <w:sz w:val="24"/>
          <w:szCs w:val="24"/>
        </w:rPr>
        <w:t xml:space="preserve"> Что это? (меры массы).</w:t>
      </w:r>
      <w:r w:rsidR="00450294" w:rsidRPr="008A48BA">
        <w:rPr>
          <w:rFonts w:ascii="Times New Roman" w:hAnsi="Times New Roman"/>
          <w:sz w:val="24"/>
          <w:szCs w:val="24"/>
        </w:rPr>
        <w:t xml:space="preserve"> </w:t>
      </w:r>
      <w:r w:rsidRPr="008A48BA">
        <w:rPr>
          <w:rFonts w:ascii="Times New Roman" w:hAnsi="Times New Roman"/>
          <w:sz w:val="24"/>
          <w:szCs w:val="24"/>
        </w:rPr>
        <w:t>На обратной стороне - буквы. Разложите звёздочки в порядке возрастания: от самого маленького к самому большому. Какое слово получилось? (БЛОКАДА). Наш урок посвящён блокаде Ленинграда.</w:t>
      </w:r>
      <w:r w:rsidR="00EE2C96" w:rsidRPr="008A48BA">
        <w:rPr>
          <w:rFonts w:ascii="Times New Roman" w:hAnsi="Times New Roman"/>
          <w:sz w:val="24"/>
          <w:szCs w:val="24"/>
        </w:rPr>
        <w:t xml:space="preserve"> </w:t>
      </w:r>
      <w:r w:rsidR="00D54F6A" w:rsidRPr="008A48BA">
        <w:rPr>
          <w:rFonts w:ascii="Times New Roman" w:hAnsi="Times New Roman"/>
          <w:sz w:val="24"/>
          <w:szCs w:val="24"/>
        </w:rPr>
        <w:t xml:space="preserve">Сейчас этот город называется </w:t>
      </w:r>
      <w:r w:rsidR="007B5A31" w:rsidRPr="008A48BA">
        <w:rPr>
          <w:rFonts w:ascii="Times New Roman" w:hAnsi="Times New Roman"/>
          <w:sz w:val="24"/>
          <w:szCs w:val="24"/>
        </w:rPr>
        <w:t xml:space="preserve">- </w:t>
      </w:r>
      <w:r w:rsidR="00EE2C96" w:rsidRPr="008A48BA">
        <w:rPr>
          <w:rFonts w:ascii="Times New Roman" w:hAnsi="Times New Roman"/>
          <w:sz w:val="24"/>
          <w:szCs w:val="24"/>
        </w:rPr>
        <w:t xml:space="preserve">Санкт – Петербург. </w:t>
      </w:r>
      <w:r w:rsidR="001674E6" w:rsidRPr="008A48BA">
        <w:rPr>
          <w:rFonts w:ascii="Times New Roman" w:hAnsi="Times New Roman"/>
          <w:sz w:val="24"/>
          <w:szCs w:val="24"/>
        </w:rPr>
        <w:t xml:space="preserve"> Педагог объясняет слово «Блокада» и </w:t>
      </w:r>
      <w:r w:rsidR="00EE2C96" w:rsidRPr="008A48BA">
        <w:rPr>
          <w:rFonts w:ascii="Times New Roman" w:hAnsi="Times New Roman"/>
          <w:sz w:val="24"/>
          <w:szCs w:val="24"/>
        </w:rPr>
        <w:t xml:space="preserve">открывает </w:t>
      </w:r>
    </w:p>
    <w:p w:rsidR="007B5A31" w:rsidRPr="008A48BA" w:rsidRDefault="007B5A31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С</w:t>
      </w:r>
      <w:r w:rsidR="00EE2C96" w:rsidRPr="008A48BA">
        <w:rPr>
          <w:rFonts w:ascii="Times New Roman" w:hAnsi="Times New Roman"/>
          <w:b/>
          <w:sz w:val="24"/>
          <w:szCs w:val="24"/>
        </w:rPr>
        <w:t>лайд</w:t>
      </w:r>
      <w:r w:rsidRPr="008A48BA">
        <w:rPr>
          <w:rFonts w:ascii="Times New Roman" w:hAnsi="Times New Roman"/>
          <w:b/>
          <w:sz w:val="24"/>
          <w:szCs w:val="24"/>
        </w:rPr>
        <w:t>№1</w:t>
      </w:r>
      <w:r w:rsidR="00EE2C96" w:rsidRPr="008A48BA">
        <w:rPr>
          <w:rFonts w:ascii="Times New Roman" w:hAnsi="Times New Roman"/>
          <w:sz w:val="24"/>
          <w:szCs w:val="24"/>
        </w:rPr>
        <w:t xml:space="preserve">. </w:t>
      </w:r>
      <w:r w:rsidR="00D54F6A" w:rsidRPr="008A48BA">
        <w:rPr>
          <w:rFonts w:ascii="Times New Roman" w:hAnsi="Times New Roman"/>
          <w:sz w:val="24"/>
          <w:szCs w:val="24"/>
        </w:rPr>
        <w:t xml:space="preserve"> </w:t>
      </w:r>
    </w:p>
    <w:p w:rsidR="00EE2C96" w:rsidRPr="008A48BA" w:rsidRDefault="00EE2C96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 xml:space="preserve">Словарь: </w:t>
      </w:r>
      <w:r w:rsidRPr="008A48BA">
        <w:rPr>
          <w:rFonts w:ascii="Times New Roman" w:hAnsi="Times New Roman"/>
          <w:sz w:val="24"/>
          <w:szCs w:val="24"/>
        </w:rPr>
        <w:t>изоляция объекта, пресечение связей. Окружить, взять в кольцо, поставить блок (закрыть).</w:t>
      </w:r>
      <w:r w:rsidR="00D54F6A" w:rsidRPr="008A48BA">
        <w:rPr>
          <w:rFonts w:ascii="Times New Roman" w:hAnsi="Times New Roman"/>
          <w:sz w:val="24"/>
          <w:szCs w:val="24"/>
        </w:rPr>
        <w:t xml:space="preserve"> Запишите  и поработайте над словом «блокада».</w:t>
      </w:r>
      <w:r w:rsidR="00450294" w:rsidRPr="008A48BA">
        <w:rPr>
          <w:rFonts w:ascii="Times New Roman" w:hAnsi="Times New Roman"/>
          <w:sz w:val="24"/>
          <w:szCs w:val="24"/>
        </w:rPr>
        <w:t xml:space="preserve"> Мы повторим меры массы, чтобы </w:t>
      </w:r>
      <w:proofErr w:type="gramStart"/>
      <w:r w:rsidR="00450294" w:rsidRPr="008A48BA">
        <w:rPr>
          <w:rFonts w:ascii="Times New Roman" w:hAnsi="Times New Roman"/>
          <w:sz w:val="24"/>
          <w:szCs w:val="24"/>
        </w:rPr>
        <w:t>понять</w:t>
      </w:r>
      <w:proofErr w:type="gramEnd"/>
      <w:r w:rsidR="00450294" w:rsidRPr="008A48BA">
        <w:rPr>
          <w:rFonts w:ascii="Times New Roman" w:hAnsi="Times New Roman"/>
          <w:sz w:val="24"/>
          <w:szCs w:val="24"/>
        </w:rPr>
        <w:t xml:space="preserve"> а сколько же граммов хлеба давали в день в блокадном Ленинграде. Это много или мало? Давайте предположим и выберем звёздочку с предполагаемой массой хлеба. Отложим её в сторону. А правильный ответ мы узнаем из задач. </w:t>
      </w:r>
    </w:p>
    <w:p w:rsidR="00D54F6A" w:rsidRPr="008A48BA" w:rsidRDefault="008A48BA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  <w:lang w:val="en-US"/>
        </w:rPr>
        <w:t>IV</w:t>
      </w:r>
      <w:r w:rsidR="00FF3DCF" w:rsidRPr="007D7AE3">
        <w:rPr>
          <w:rFonts w:ascii="Times New Roman" w:hAnsi="Times New Roman"/>
          <w:b/>
          <w:sz w:val="24"/>
          <w:szCs w:val="24"/>
        </w:rPr>
        <w:t xml:space="preserve">. </w:t>
      </w:r>
      <w:r w:rsidR="001674E6" w:rsidRPr="008A48BA">
        <w:rPr>
          <w:rFonts w:ascii="Times New Roman" w:hAnsi="Times New Roman"/>
          <w:b/>
          <w:sz w:val="24"/>
          <w:szCs w:val="24"/>
        </w:rPr>
        <w:t>Воспоминание</w:t>
      </w:r>
    </w:p>
    <w:p w:rsidR="00441AB8" w:rsidRPr="008A48BA" w:rsidRDefault="001674E6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В январе мы посетили торжественное мероприятие, посвящённое 80- </w:t>
      </w:r>
      <w:proofErr w:type="spellStart"/>
      <w:r w:rsidRPr="008A48BA">
        <w:rPr>
          <w:rFonts w:ascii="Times New Roman" w:hAnsi="Times New Roman"/>
          <w:sz w:val="24"/>
          <w:szCs w:val="24"/>
        </w:rPr>
        <w:t>летию</w:t>
      </w:r>
      <w:proofErr w:type="spellEnd"/>
      <w:r w:rsidRPr="008A48BA">
        <w:rPr>
          <w:rFonts w:ascii="Times New Roman" w:hAnsi="Times New Roman"/>
          <w:sz w:val="24"/>
          <w:szCs w:val="24"/>
        </w:rPr>
        <w:t xml:space="preserve"> со дня прорыва блокады Ленинграда, посмотрели выставку, посвящённую блокаде 08.09.1941г. Сейчас у </w:t>
      </w:r>
      <w:r w:rsidR="00EA5C8B">
        <w:rPr>
          <w:rFonts w:ascii="Times New Roman" w:hAnsi="Times New Roman"/>
          <w:sz w:val="24"/>
          <w:szCs w:val="24"/>
        </w:rPr>
        <w:t>вас есть некоторые представления</w:t>
      </w:r>
      <w:r w:rsidRPr="008A48BA">
        <w:rPr>
          <w:rFonts w:ascii="Times New Roman" w:hAnsi="Times New Roman"/>
          <w:sz w:val="24"/>
          <w:szCs w:val="24"/>
        </w:rPr>
        <w:t xml:space="preserve"> о том, как это было.</w:t>
      </w:r>
      <w:r w:rsidR="00A43596" w:rsidRPr="008A48BA">
        <w:rPr>
          <w:rFonts w:ascii="Times New Roman" w:hAnsi="Times New Roman"/>
          <w:sz w:val="24"/>
          <w:szCs w:val="24"/>
        </w:rPr>
        <w:t xml:space="preserve"> Откройте тетради по русскому языку. Запишите число. Запишем 3 предложения о войне: Учитель диктует. </w:t>
      </w:r>
      <w:r w:rsidR="00D54F6A" w:rsidRPr="008A48BA">
        <w:rPr>
          <w:rFonts w:ascii="Times New Roman" w:hAnsi="Times New Roman"/>
          <w:sz w:val="24"/>
          <w:szCs w:val="24"/>
        </w:rPr>
        <w:t xml:space="preserve">Дети по цепочке выходят к доске и записывают предложение, объясняя орфограммы в словах, находят глагол и определяют время. </w:t>
      </w:r>
    </w:p>
    <w:p w:rsidR="00A43596" w:rsidRPr="008A48BA" w:rsidRDefault="00A43596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1.В сент</w:t>
      </w:r>
      <w:r w:rsidRPr="008A48BA">
        <w:rPr>
          <w:rFonts w:ascii="Times New Roman" w:hAnsi="Times New Roman"/>
          <w:sz w:val="24"/>
          <w:szCs w:val="24"/>
          <w:u w:val="single"/>
        </w:rPr>
        <w:t>я</w:t>
      </w:r>
      <w:r w:rsidRPr="008A48BA">
        <w:rPr>
          <w:rFonts w:ascii="Times New Roman" w:hAnsi="Times New Roman"/>
          <w:sz w:val="24"/>
          <w:szCs w:val="24"/>
        </w:rPr>
        <w:t>бре горо</w:t>
      </w:r>
      <w:r w:rsidRPr="008A48BA">
        <w:rPr>
          <w:rFonts w:ascii="Times New Roman" w:hAnsi="Times New Roman"/>
          <w:sz w:val="24"/>
          <w:szCs w:val="24"/>
          <w:u w:val="single"/>
        </w:rPr>
        <w:t>д</w:t>
      </w:r>
      <w:r w:rsidRPr="008A48BA">
        <w:rPr>
          <w:rFonts w:ascii="Times New Roman" w:hAnsi="Times New Roman"/>
          <w:sz w:val="24"/>
          <w:szCs w:val="24"/>
        </w:rPr>
        <w:t xml:space="preserve"> ок</w:t>
      </w:r>
      <w:r w:rsidRPr="008A48BA">
        <w:rPr>
          <w:rFonts w:ascii="Times New Roman" w:hAnsi="Times New Roman"/>
          <w:sz w:val="24"/>
          <w:szCs w:val="24"/>
          <w:u w:val="single"/>
        </w:rPr>
        <w:t>а</w:t>
      </w:r>
      <w:r w:rsidRPr="008A48BA">
        <w:rPr>
          <w:rFonts w:ascii="Times New Roman" w:hAnsi="Times New Roman"/>
          <w:sz w:val="24"/>
          <w:szCs w:val="24"/>
        </w:rPr>
        <w:t>зался в к</w:t>
      </w:r>
      <w:r w:rsidRPr="008A48BA">
        <w:rPr>
          <w:rFonts w:ascii="Times New Roman" w:hAnsi="Times New Roman"/>
          <w:sz w:val="24"/>
          <w:szCs w:val="24"/>
          <w:u w:val="single"/>
        </w:rPr>
        <w:t>о</w:t>
      </w:r>
      <w:r w:rsidRPr="008A48BA">
        <w:rPr>
          <w:rFonts w:ascii="Times New Roman" w:hAnsi="Times New Roman"/>
          <w:sz w:val="24"/>
          <w:szCs w:val="24"/>
        </w:rPr>
        <w:t>льце бл</w:t>
      </w:r>
      <w:r w:rsidRPr="008A48BA">
        <w:rPr>
          <w:rFonts w:ascii="Times New Roman" w:hAnsi="Times New Roman"/>
          <w:sz w:val="24"/>
          <w:szCs w:val="24"/>
          <w:u w:val="single"/>
        </w:rPr>
        <w:t>о</w:t>
      </w:r>
      <w:r w:rsidRPr="008A48BA">
        <w:rPr>
          <w:rFonts w:ascii="Times New Roman" w:hAnsi="Times New Roman"/>
          <w:sz w:val="24"/>
          <w:szCs w:val="24"/>
        </w:rPr>
        <w:t>кады. Определите время глагола.</w:t>
      </w:r>
      <w:r w:rsidR="00A50F46" w:rsidRPr="008A48BA">
        <w:rPr>
          <w:rFonts w:ascii="Times New Roman" w:hAnsi="Times New Roman"/>
          <w:sz w:val="24"/>
          <w:szCs w:val="24"/>
        </w:rPr>
        <w:t xml:space="preserve"> Как определить время глагола?</w:t>
      </w:r>
    </w:p>
    <w:p w:rsidR="00A43596" w:rsidRPr="008A48BA" w:rsidRDefault="00A43596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A48BA">
        <w:rPr>
          <w:rFonts w:ascii="Times New Roman" w:hAnsi="Times New Roman"/>
          <w:sz w:val="24"/>
          <w:szCs w:val="24"/>
          <w:u w:val="single"/>
        </w:rPr>
        <w:t>На доске:</w:t>
      </w:r>
    </w:p>
    <w:p w:rsidR="00D54F6A" w:rsidRPr="008A48BA" w:rsidRDefault="00EE26B5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(</w:t>
      </w:r>
      <w:r w:rsidR="00D54F6A" w:rsidRPr="008A48BA">
        <w:rPr>
          <w:rFonts w:ascii="Times New Roman" w:hAnsi="Times New Roman"/>
          <w:sz w:val="24"/>
          <w:szCs w:val="24"/>
        </w:rPr>
        <w:t>Один ученик работает у доски</w:t>
      </w:r>
      <w:r w:rsidRPr="008A48BA">
        <w:rPr>
          <w:rFonts w:ascii="Times New Roman" w:hAnsi="Times New Roman"/>
          <w:sz w:val="24"/>
          <w:szCs w:val="24"/>
        </w:rPr>
        <w:t>)</w:t>
      </w:r>
      <w:r w:rsidR="00D54F6A" w:rsidRPr="008A48BA">
        <w:rPr>
          <w:rFonts w:ascii="Times New Roman" w:hAnsi="Times New Roman"/>
          <w:sz w:val="24"/>
          <w:szCs w:val="24"/>
        </w:rPr>
        <w:t>.</w:t>
      </w:r>
    </w:p>
    <w:p w:rsidR="00A43596" w:rsidRPr="008A48BA" w:rsidRDefault="00A43596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2.Фа___________ </w:t>
      </w:r>
      <w:proofErr w:type="spellStart"/>
      <w:r w:rsidRPr="008A48BA">
        <w:rPr>
          <w:rFonts w:ascii="Times New Roman" w:hAnsi="Times New Roman"/>
          <w:sz w:val="24"/>
          <w:szCs w:val="24"/>
        </w:rPr>
        <w:t>уничтож</w:t>
      </w:r>
      <w:proofErr w:type="spellEnd"/>
      <w:r w:rsidRPr="008A48BA">
        <w:rPr>
          <w:rFonts w:ascii="Times New Roman" w:hAnsi="Times New Roman"/>
          <w:sz w:val="24"/>
          <w:szCs w:val="24"/>
        </w:rPr>
        <w:t xml:space="preserve">  _ ли склады с </w:t>
      </w:r>
      <w:proofErr w:type="spellStart"/>
      <w:r w:rsidRPr="008A48BA">
        <w:rPr>
          <w:rFonts w:ascii="Times New Roman" w:hAnsi="Times New Roman"/>
          <w:sz w:val="24"/>
          <w:szCs w:val="24"/>
        </w:rPr>
        <w:t>продовольстви</w:t>
      </w:r>
      <w:proofErr w:type="spellEnd"/>
      <w:r w:rsidRPr="008A48BA">
        <w:rPr>
          <w:rFonts w:ascii="Times New Roman" w:hAnsi="Times New Roman"/>
          <w:sz w:val="24"/>
          <w:szCs w:val="24"/>
        </w:rPr>
        <w:t>_ _, водонапорные башни. Спишите, вставьте пропущенные буквы и определите время глагола.</w:t>
      </w:r>
    </w:p>
    <w:p w:rsidR="00A50F46" w:rsidRPr="008A48BA" w:rsidRDefault="00A43596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3.Зимой закончились все продукты</w:t>
      </w:r>
      <w:r w:rsidR="00A50F46" w:rsidRPr="008A48BA">
        <w:rPr>
          <w:rFonts w:ascii="Times New Roman" w:hAnsi="Times New Roman"/>
          <w:sz w:val="24"/>
          <w:szCs w:val="24"/>
        </w:rPr>
        <w:t xml:space="preserve"> и жителям выдавали по карточкам только хлеб. </w:t>
      </w:r>
    </w:p>
    <w:p w:rsidR="00D54F6A" w:rsidRPr="008A48BA" w:rsidRDefault="00D54F6A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Дети</w:t>
      </w:r>
      <w:r w:rsidR="00EE26B5" w:rsidRPr="008A48BA">
        <w:rPr>
          <w:rFonts w:ascii="Times New Roman" w:hAnsi="Times New Roman"/>
          <w:sz w:val="24"/>
          <w:szCs w:val="24"/>
        </w:rPr>
        <w:t xml:space="preserve">, работающие по первому уровню, </w:t>
      </w:r>
      <w:r w:rsidRPr="008A48BA">
        <w:rPr>
          <w:rFonts w:ascii="Times New Roman" w:hAnsi="Times New Roman"/>
          <w:sz w:val="24"/>
          <w:szCs w:val="24"/>
        </w:rPr>
        <w:t>самостоятельно записывают предложение</w:t>
      </w:r>
      <w:r w:rsidR="00EE26B5" w:rsidRPr="008A48BA">
        <w:rPr>
          <w:rFonts w:ascii="Times New Roman" w:hAnsi="Times New Roman"/>
          <w:sz w:val="24"/>
          <w:szCs w:val="24"/>
        </w:rPr>
        <w:t xml:space="preserve"> и определяют время глагола.</w:t>
      </w:r>
    </w:p>
    <w:p w:rsidR="00A50F46" w:rsidRPr="008A48BA" w:rsidRDefault="00EE26B5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Как это было?</w:t>
      </w:r>
    </w:p>
    <w:p w:rsidR="00EE26B5" w:rsidRPr="008A48BA" w:rsidRDefault="007B5A31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Слайд №2</w:t>
      </w:r>
      <w:r w:rsidR="00EE26B5" w:rsidRPr="008A48BA">
        <w:rPr>
          <w:rFonts w:ascii="Times New Roman" w:hAnsi="Times New Roman"/>
          <w:b/>
          <w:sz w:val="24"/>
          <w:szCs w:val="24"/>
        </w:rPr>
        <w:t xml:space="preserve"> </w:t>
      </w:r>
      <w:r w:rsidR="00EE26B5" w:rsidRPr="008A48BA">
        <w:rPr>
          <w:rFonts w:ascii="Times New Roman" w:hAnsi="Times New Roman"/>
          <w:sz w:val="24"/>
          <w:szCs w:val="24"/>
        </w:rPr>
        <w:t>Задача</w:t>
      </w:r>
      <w:r w:rsidR="000344D2" w:rsidRPr="008A48BA">
        <w:rPr>
          <w:rFonts w:ascii="Times New Roman" w:hAnsi="Times New Roman"/>
          <w:sz w:val="24"/>
          <w:szCs w:val="24"/>
        </w:rPr>
        <w:t xml:space="preserve"> на экране с опорой на фото</w:t>
      </w:r>
    </w:p>
    <w:p w:rsidR="00EE26B5" w:rsidRPr="008A48BA" w:rsidRDefault="00EE26B5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lastRenderedPageBreak/>
        <w:t>Во время блокады Ленинграда рабочим цехов выдавали по375г.</w:t>
      </w:r>
      <w:r w:rsidR="00450294" w:rsidRPr="008A48BA">
        <w:rPr>
          <w:rFonts w:ascii="Times New Roman" w:hAnsi="Times New Roman"/>
          <w:sz w:val="24"/>
          <w:szCs w:val="24"/>
        </w:rPr>
        <w:t xml:space="preserve"> </w:t>
      </w:r>
      <w:r w:rsidRPr="008A48BA">
        <w:rPr>
          <w:rFonts w:ascii="Times New Roman" w:hAnsi="Times New Roman"/>
          <w:sz w:val="24"/>
          <w:szCs w:val="24"/>
        </w:rPr>
        <w:t>хлеба</w:t>
      </w:r>
      <w:r w:rsidR="00450294" w:rsidRPr="008A48BA">
        <w:rPr>
          <w:rFonts w:ascii="Times New Roman" w:hAnsi="Times New Roman"/>
          <w:sz w:val="24"/>
          <w:szCs w:val="24"/>
        </w:rPr>
        <w:t xml:space="preserve"> в сутки, а инженерам на 125г.</w:t>
      </w:r>
      <w:r w:rsidR="000344D2" w:rsidRPr="008A48BA">
        <w:rPr>
          <w:rFonts w:ascii="Times New Roman" w:hAnsi="Times New Roman"/>
          <w:sz w:val="24"/>
          <w:szCs w:val="24"/>
        </w:rPr>
        <w:t xml:space="preserve"> </w:t>
      </w:r>
      <w:r w:rsidR="00450294" w:rsidRPr="008A48BA">
        <w:rPr>
          <w:rFonts w:ascii="Times New Roman" w:hAnsi="Times New Roman"/>
          <w:sz w:val="24"/>
          <w:szCs w:val="24"/>
        </w:rPr>
        <w:t>хлеба меньше, чем рабочим, а солдатам, которые сражались</w:t>
      </w:r>
      <w:r w:rsidR="000344D2" w:rsidRPr="008A48BA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="000344D2" w:rsidRPr="008A48BA">
        <w:rPr>
          <w:rFonts w:ascii="Times New Roman" w:hAnsi="Times New Roman"/>
          <w:sz w:val="24"/>
          <w:szCs w:val="24"/>
        </w:rPr>
        <w:t>передовой</w:t>
      </w:r>
      <w:proofErr w:type="gramEnd"/>
      <w:r w:rsidR="000344D2" w:rsidRPr="008A48BA">
        <w:rPr>
          <w:rFonts w:ascii="Times New Roman" w:hAnsi="Times New Roman"/>
          <w:sz w:val="24"/>
          <w:szCs w:val="24"/>
        </w:rPr>
        <w:t xml:space="preserve"> на 250г. больше, чем инженерам. Сколько хлеба выдавали солдатам. </w:t>
      </w:r>
    </w:p>
    <w:p w:rsidR="000344D2" w:rsidRPr="008A48BA" w:rsidRDefault="000344D2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Продолжаем работу в тетрадях по математике.</w:t>
      </w:r>
    </w:p>
    <w:p w:rsidR="000344D2" w:rsidRPr="008A48BA" w:rsidRDefault="000344D2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>Один ребёнок решает у доски, все – в тетрадях. Составляется краткая запись задачи.</w:t>
      </w:r>
    </w:p>
    <w:p w:rsidR="000344D2" w:rsidRPr="008A48BA" w:rsidRDefault="007B5A31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b/>
          <w:sz w:val="24"/>
          <w:szCs w:val="24"/>
        </w:rPr>
        <w:t>Слайд №3</w:t>
      </w:r>
      <w:r w:rsidR="000344D2" w:rsidRPr="008A48BA">
        <w:rPr>
          <w:rFonts w:ascii="Times New Roman" w:hAnsi="Times New Roman"/>
          <w:b/>
          <w:sz w:val="24"/>
          <w:szCs w:val="24"/>
        </w:rPr>
        <w:t xml:space="preserve"> </w:t>
      </w:r>
      <w:r w:rsidR="000344D2" w:rsidRPr="008A48BA">
        <w:rPr>
          <w:rFonts w:ascii="Times New Roman" w:hAnsi="Times New Roman"/>
          <w:sz w:val="24"/>
          <w:szCs w:val="24"/>
        </w:rPr>
        <w:t>Проверка краткой записи</w:t>
      </w:r>
    </w:p>
    <w:p w:rsidR="00597D57" w:rsidRPr="008A48BA" w:rsidRDefault="000344D2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Ребёнок рассуждает и записывает </w:t>
      </w:r>
      <w:r w:rsidR="00597D57" w:rsidRPr="008A48BA">
        <w:rPr>
          <w:rFonts w:ascii="Times New Roman" w:hAnsi="Times New Roman"/>
          <w:sz w:val="24"/>
          <w:szCs w:val="24"/>
        </w:rPr>
        <w:t>решение.</w:t>
      </w:r>
    </w:p>
    <w:p w:rsidR="00597D57" w:rsidRPr="008A48BA" w:rsidRDefault="00597D57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1) </w:t>
      </w:r>
      <w:r w:rsidR="000344D2" w:rsidRPr="008A48BA">
        <w:rPr>
          <w:rFonts w:ascii="Times New Roman" w:hAnsi="Times New Roman"/>
          <w:sz w:val="24"/>
          <w:szCs w:val="24"/>
        </w:rPr>
        <w:t>375-125=250(г)</w:t>
      </w:r>
      <w:r w:rsidRPr="008A48BA">
        <w:rPr>
          <w:rFonts w:ascii="Times New Roman" w:hAnsi="Times New Roman"/>
          <w:sz w:val="24"/>
          <w:szCs w:val="24"/>
        </w:rPr>
        <w:t xml:space="preserve"> – выдавали инженерам</w:t>
      </w:r>
    </w:p>
    <w:p w:rsidR="000344D2" w:rsidRPr="008A48BA" w:rsidRDefault="00597D57" w:rsidP="008A4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48BA">
        <w:rPr>
          <w:rFonts w:ascii="Times New Roman" w:hAnsi="Times New Roman"/>
          <w:sz w:val="24"/>
          <w:szCs w:val="24"/>
        </w:rPr>
        <w:t xml:space="preserve">2) 250+250=500(г) – выдавали солдатам </w:t>
      </w:r>
      <w:r w:rsidR="000344D2" w:rsidRPr="008A48BA">
        <w:rPr>
          <w:rFonts w:ascii="Times New Roman" w:hAnsi="Times New Roman"/>
          <w:sz w:val="24"/>
          <w:szCs w:val="24"/>
        </w:rPr>
        <w:t xml:space="preserve"> </w:t>
      </w:r>
    </w:p>
    <w:p w:rsidR="00991FCA" w:rsidRPr="008A48BA" w:rsidRDefault="00597D57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Ответ: 500граммов.</w:t>
      </w:r>
    </w:p>
    <w:p w:rsidR="005F3FFB" w:rsidRPr="008A48BA" w:rsidRDefault="005F3FFB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 xml:space="preserve">Неработающим выдавали ещё меньше. </w:t>
      </w:r>
      <w:r w:rsidRPr="008A48BA">
        <w:t xml:space="preserve">Зимой 1941г.  в Ленинграде наступил голод. </w:t>
      </w:r>
      <w:r w:rsidRPr="008A48BA">
        <w:rPr>
          <w:rFonts w:eastAsia="Calibri"/>
        </w:rPr>
        <w:t>Люди стали умирать от голода.</w:t>
      </w:r>
    </w:p>
    <w:p w:rsidR="00597D57" w:rsidRPr="008A48BA" w:rsidRDefault="00597D57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 xml:space="preserve">А сейчас проверим, правильно ли мы решили задачу и вернёмся к нашему предположению. Ребята, поднимите выбранные звёздочки. </w:t>
      </w:r>
    </w:p>
    <w:p w:rsidR="00597D57" w:rsidRPr="008A48BA" w:rsidRDefault="00597D57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Коля (второй уровень), найди правильные звёздочки</w:t>
      </w:r>
      <w:r w:rsidR="005F3FFB" w:rsidRPr="008A48BA">
        <w:rPr>
          <w:rFonts w:eastAsia="Calibri"/>
        </w:rPr>
        <w:t>.</w:t>
      </w:r>
      <w:r w:rsidRPr="008A48BA">
        <w:rPr>
          <w:rFonts w:eastAsia="Calibri"/>
        </w:rPr>
        <w:t xml:space="preserve"> </w:t>
      </w:r>
    </w:p>
    <w:p w:rsidR="00597D57" w:rsidRPr="008A48BA" w:rsidRDefault="007B5A31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  <w:b/>
        </w:rPr>
        <w:t>Слайд №4</w:t>
      </w:r>
      <w:r w:rsidR="005F3FFB" w:rsidRPr="008A48BA">
        <w:rPr>
          <w:rFonts w:eastAsia="Calibri"/>
          <w:b/>
        </w:rPr>
        <w:t xml:space="preserve"> </w:t>
      </w:r>
      <w:r w:rsidR="005F3FFB" w:rsidRPr="008A48BA">
        <w:rPr>
          <w:rFonts w:eastAsia="Calibri"/>
        </w:rPr>
        <w:t>П</w:t>
      </w:r>
      <w:r w:rsidR="00597D57" w:rsidRPr="008A48BA">
        <w:rPr>
          <w:rFonts w:eastAsia="Calibri"/>
        </w:rPr>
        <w:t>роверка решения задачи.</w:t>
      </w:r>
    </w:p>
    <w:p w:rsidR="00AE0BF7" w:rsidRPr="008A48BA" w:rsidRDefault="00AE0BF7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b/>
        </w:rPr>
      </w:pPr>
      <w:r w:rsidRPr="008A48BA">
        <w:rPr>
          <w:rFonts w:eastAsia="Calibri"/>
          <w:b/>
        </w:rPr>
        <w:t>Минута молчания</w:t>
      </w:r>
    </w:p>
    <w:p w:rsidR="00991FCA" w:rsidRPr="008A48BA" w:rsidRDefault="005F3FFB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У детей на партах свечи</w:t>
      </w:r>
      <w:r w:rsidR="00AE0BF7" w:rsidRPr="008A48BA">
        <w:rPr>
          <w:rFonts w:eastAsia="Calibri"/>
        </w:rPr>
        <w:t xml:space="preserve"> памяти</w:t>
      </w:r>
      <w:r w:rsidRPr="008A48BA">
        <w:rPr>
          <w:rFonts w:eastAsia="Calibri"/>
        </w:rPr>
        <w:t xml:space="preserve">. Дети включают свечи. Давайте почтим память всех погибших минутой молчания. </w:t>
      </w:r>
    </w:p>
    <w:p w:rsidR="005F3FFB" w:rsidRPr="008A48BA" w:rsidRDefault="007B5A31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b/>
        </w:rPr>
      </w:pPr>
      <w:r w:rsidRPr="008A48BA">
        <w:rPr>
          <w:rFonts w:eastAsia="Calibri"/>
          <w:b/>
        </w:rPr>
        <w:t>Слайд№5</w:t>
      </w:r>
      <w:proofErr w:type="gramStart"/>
      <w:r w:rsidR="005F3FFB" w:rsidRPr="008A48BA">
        <w:rPr>
          <w:rFonts w:eastAsia="Calibri"/>
          <w:b/>
        </w:rPr>
        <w:t xml:space="preserve"> </w:t>
      </w:r>
      <w:r w:rsidR="005F3FFB" w:rsidRPr="008A48BA">
        <w:rPr>
          <w:rFonts w:eastAsia="Calibri"/>
        </w:rPr>
        <w:t>Н</w:t>
      </w:r>
      <w:proofErr w:type="gramEnd"/>
      <w:r w:rsidR="005F3FFB" w:rsidRPr="008A48BA">
        <w:rPr>
          <w:rFonts w:eastAsia="Calibri"/>
        </w:rPr>
        <w:t>а экране могила неизвестного солдата. Раздаётся звук метронома</w:t>
      </w:r>
      <w:r w:rsidR="005F3FFB" w:rsidRPr="008A48BA">
        <w:rPr>
          <w:rFonts w:eastAsia="Calibri"/>
          <w:b/>
        </w:rPr>
        <w:t>.</w:t>
      </w:r>
    </w:p>
    <w:p w:rsidR="00AE09AC" w:rsidRPr="008A48BA" w:rsidRDefault="00AE09AC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  <w:b/>
        </w:rPr>
        <w:t xml:space="preserve">Игра </w:t>
      </w:r>
      <w:r w:rsidRPr="008A48BA">
        <w:rPr>
          <w:rFonts w:eastAsia="Calibri"/>
        </w:rPr>
        <w:t>«Чудесный мешочек» В  красивом мешочке лежит чёрный хлеб.</w:t>
      </w:r>
    </w:p>
    <w:p w:rsidR="00AE09AC" w:rsidRPr="008A48BA" w:rsidRDefault="00AE09AC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Определите по запаху, что лежит в мешочке? Педагог предлагает нескольким  ученикам понюхать и определить, что лежит в мешочке.</w:t>
      </w:r>
    </w:p>
    <w:p w:rsidR="00FF3DCF" w:rsidRPr="008A48BA" w:rsidRDefault="005F3FFB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  <w:b/>
        </w:rPr>
        <w:t>Слайд</w:t>
      </w:r>
      <w:r w:rsidR="007B5A31" w:rsidRPr="008A48BA">
        <w:rPr>
          <w:rFonts w:eastAsia="Calibri"/>
          <w:b/>
        </w:rPr>
        <w:t>№6</w:t>
      </w:r>
      <w:r w:rsidR="00AE09AC" w:rsidRPr="008A48BA">
        <w:rPr>
          <w:rFonts w:eastAsia="Calibri"/>
          <w:b/>
        </w:rPr>
        <w:t xml:space="preserve"> «</w:t>
      </w:r>
      <w:r w:rsidR="00AE09AC" w:rsidRPr="008A48BA">
        <w:rPr>
          <w:rFonts w:eastAsia="Calibri"/>
        </w:rPr>
        <w:t xml:space="preserve">Блокадный хлеб» </w:t>
      </w:r>
    </w:p>
    <w:p w:rsidR="000C25F2" w:rsidRPr="008A48BA" w:rsidRDefault="00AE09AC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На экране булка блокадного хлеба.</w:t>
      </w:r>
      <w:r w:rsidR="00FF3DCF" w:rsidRPr="008A48BA">
        <w:rPr>
          <w:rFonts w:eastAsia="Calibri"/>
        </w:rPr>
        <w:t xml:space="preserve"> </w:t>
      </w:r>
      <w:r w:rsidRPr="008A48BA">
        <w:rPr>
          <w:rFonts w:eastAsia="Calibri"/>
        </w:rPr>
        <w:t>Её разрезали на 8 частей и одну часть выдавали на весь день  жителям. А сколько это грамм, вы сейчас посчитаете.</w:t>
      </w:r>
      <w:r w:rsidR="000C25F2" w:rsidRPr="008A48BA">
        <w:rPr>
          <w:rFonts w:eastAsia="Calibri"/>
        </w:rPr>
        <w:t xml:space="preserve"> Одна часть – это 1/8, вся булка весила 1 кг. Мы сейчас разрежем булку хлеба «на глаз» на 8 частей, с опорой на чертёж.</w:t>
      </w:r>
    </w:p>
    <w:p w:rsidR="00AE0BF7" w:rsidRPr="008A48BA" w:rsidRDefault="00AE0BF7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На доске учитель показывает</w:t>
      </w:r>
      <w:r w:rsidR="008A48BA" w:rsidRPr="008A48BA">
        <w:rPr>
          <w:rFonts w:eastAsia="Calibri"/>
        </w:rPr>
        <w:t xml:space="preserve">, </w:t>
      </w:r>
      <w:r w:rsidRPr="008A48BA">
        <w:rPr>
          <w:rFonts w:eastAsia="Calibri"/>
        </w:rPr>
        <w:t xml:space="preserve"> как надо делить на 8 частей. Затем педагог стирает</w:t>
      </w:r>
      <w:r w:rsidR="008A48BA" w:rsidRPr="008A48BA">
        <w:rPr>
          <w:rFonts w:eastAsia="Calibri"/>
        </w:rPr>
        <w:t xml:space="preserve"> линии</w:t>
      </w:r>
      <w:r w:rsidRPr="008A48BA">
        <w:rPr>
          <w:rFonts w:eastAsia="Calibri"/>
        </w:rPr>
        <w:t xml:space="preserve"> и приглашает ученика выполнить </w:t>
      </w:r>
      <w:r w:rsidR="008A48BA" w:rsidRPr="008A48BA">
        <w:rPr>
          <w:rFonts w:eastAsia="Calibri"/>
        </w:rPr>
        <w:t>«</w:t>
      </w:r>
      <w:r w:rsidRPr="008A48BA">
        <w:rPr>
          <w:rFonts w:eastAsia="Calibri"/>
        </w:rPr>
        <w:t>по подобию</w:t>
      </w:r>
      <w:r w:rsidR="008A48BA" w:rsidRPr="008A48BA">
        <w:rPr>
          <w:rFonts w:eastAsia="Calibri"/>
        </w:rPr>
        <w:t>»</w:t>
      </w:r>
      <w:r w:rsidRPr="008A48BA">
        <w:rPr>
          <w:rFonts w:eastAsia="Calibri"/>
        </w:rPr>
        <w:t xml:space="preserve"> деление прямоугольника.</w:t>
      </w:r>
    </w:p>
    <w:tbl>
      <w:tblPr>
        <w:tblStyle w:val="a5"/>
        <w:tblW w:w="0" w:type="auto"/>
        <w:tblInd w:w="250" w:type="dxa"/>
        <w:tblLook w:val="04A0"/>
      </w:tblPr>
      <w:tblGrid>
        <w:gridCol w:w="425"/>
        <w:gridCol w:w="284"/>
        <w:gridCol w:w="425"/>
        <w:gridCol w:w="425"/>
        <w:gridCol w:w="421"/>
        <w:gridCol w:w="390"/>
        <w:gridCol w:w="465"/>
        <w:gridCol w:w="425"/>
      </w:tblGrid>
      <w:tr w:rsidR="00952B06" w:rsidRPr="008A48BA" w:rsidTr="00952B06">
        <w:trPr>
          <w:trHeight w:val="1410"/>
        </w:trPr>
        <w:tc>
          <w:tcPr>
            <w:tcW w:w="425" w:type="dxa"/>
          </w:tcPr>
          <w:p w:rsidR="00952B06" w:rsidRPr="008A48BA" w:rsidRDefault="00952B06" w:rsidP="008A48BA">
            <w:pPr>
              <w:pStyle w:val="c4"/>
              <w:spacing w:before="0" w:beforeAutospacing="0" w:after="0" w:afterAutospacing="0"/>
              <w:ind w:firstLine="709"/>
              <w:jc w:val="both"/>
              <w:rPr>
                <w:rFonts w:eastAsia="Calibri"/>
              </w:rPr>
            </w:pPr>
          </w:p>
        </w:tc>
        <w:tc>
          <w:tcPr>
            <w:tcW w:w="284" w:type="dxa"/>
          </w:tcPr>
          <w:p w:rsidR="00952B06" w:rsidRPr="008A48BA" w:rsidRDefault="00952B06" w:rsidP="008A48BA">
            <w:pPr>
              <w:pStyle w:val="c4"/>
              <w:spacing w:before="0" w:beforeAutospacing="0" w:after="0" w:afterAutospacing="0"/>
              <w:ind w:firstLine="709"/>
              <w:jc w:val="both"/>
              <w:rPr>
                <w:rFonts w:eastAsia="Calibri"/>
              </w:rPr>
            </w:pPr>
          </w:p>
        </w:tc>
        <w:tc>
          <w:tcPr>
            <w:tcW w:w="425" w:type="dxa"/>
          </w:tcPr>
          <w:p w:rsidR="00952B06" w:rsidRPr="008A48BA" w:rsidRDefault="00952B06" w:rsidP="008A48BA">
            <w:pPr>
              <w:pStyle w:val="c4"/>
              <w:spacing w:before="0" w:beforeAutospacing="0" w:after="0" w:afterAutospacing="0"/>
              <w:ind w:firstLine="709"/>
              <w:jc w:val="both"/>
              <w:rPr>
                <w:rFonts w:eastAsia="Calibri"/>
              </w:rPr>
            </w:pPr>
          </w:p>
        </w:tc>
        <w:tc>
          <w:tcPr>
            <w:tcW w:w="425" w:type="dxa"/>
          </w:tcPr>
          <w:p w:rsidR="00952B06" w:rsidRPr="008A48BA" w:rsidRDefault="00952B06" w:rsidP="008A48BA">
            <w:pPr>
              <w:pStyle w:val="c4"/>
              <w:spacing w:before="0" w:beforeAutospacing="0" w:after="0" w:afterAutospacing="0"/>
              <w:ind w:firstLine="709"/>
              <w:jc w:val="both"/>
              <w:rPr>
                <w:rFonts w:eastAsia="Calibri"/>
              </w:rPr>
            </w:pPr>
          </w:p>
        </w:tc>
        <w:tc>
          <w:tcPr>
            <w:tcW w:w="421" w:type="dxa"/>
          </w:tcPr>
          <w:p w:rsidR="00952B06" w:rsidRPr="008A48BA" w:rsidRDefault="00952B06" w:rsidP="008A48BA">
            <w:pPr>
              <w:pStyle w:val="c4"/>
              <w:spacing w:before="0" w:beforeAutospacing="0" w:after="0" w:afterAutospacing="0"/>
              <w:ind w:firstLine="709"/>
              <w:jc w:val="both"/>
              <w:rPr>
                <w:rFonts w:eastAsia="Calibri"/>
              </w:rPr>
            </w:pPr>
          </w:p>
        </w:tc>
        <w:tc>
          <w:tcPr>
            <w:tcW w:w="390" w:type="dxa"/>
          </w:tcPr>
          <w:p w:rsidR="00952B06" w:rsidRPr="008A48BA" w:rsidRDefault="00952B06" w:rsidP="008A48BA">
            <w:pPr>
              <w:pStyle w:val="c4"/>
              <w:spacing w:before="0" w:beforeAutospacing="0" w:after="0" w:afterAutospacing="0"/>
              <w:ind w:firstLine="709"/>
              <w:jc w:val="both"/>
              <w:rPr>
                <w:rFonts w:eastAsia="Calibri"/>
              </w:rPr>
            </w:pPr>
          </w:p>
        </w:tc>
        <w:tc>
          <w:tcPr>
            <w:tcW w:w="465" w:type="dxa"/>
          </w:tcPr>
          <w:p w:rsidR="00952B06" w:rsidRPr="008A48BA" w:rsidRDefault="00952B06" w:rsidP="008A48BA">
            <w:pPr>
              <w:pStyle w:val="c4"/>
              <w:spacing w:before="0" w:beforeAutospacing="0" w:after="0" w:afterAutospacing="0"/>
              <w:ind w:firstLine="709"/>
              <w:jc w:val="both"/>
              <w:rPr>
                <w:rFonts w:eastAsia="Calibri"/>
              </w:rPr>
            </w:pPr>
          </w:p>
        </w:tc>
        <w:tc>
          <w:tcPr>
            <w:tcW w:w="425" w:type="dxa"/>
          </w:tcPr>
          <w:p w:rsidR="00952B06" w:rsidRPr="008A48BA" w:rsidRDefault="00952B06" w:rsidP="008A48BA">
            <w:pPr>
              <w:pStyle w:val="c4"/>
              <w:spacing w:before="0" w:beforeAutospacing="0" w:after="0" w:afterAutospacing="0"/>
              <w:ind w:firstLine="709"/>
              <w:jc w:val="both"/>
              <w:rPr>
                <w:rFonts w:eastAsia="Calibri"/>
              </w:rPr>
            </w:pPr>
          </w:p>
        </w:tc>
      </w:tr>
    </w:tbl>
    <w:p w:rsidR="00952B06" w:rsidRPr="008A48BA" w:rsidRDefault="00952B06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Начертите в тетради прямоугольник со сторонами: 6см и  3см. Кто умеет нарезать хлеб? Один ребёнок работает на столе, разрезая хлеб. Остальные выполняют чертёж в тетради.</w:t>
      </w:r>
    </w:p>
    <w:p w:rsidR="00952B06" w:rsidRPr="008A48BA" w:rsidRDefault="00952B06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Давайте посчитаем, сколько же будет весить одна восьмая часть булки, и снова сравним с выбранными звёздочками?</w:t>
      </w:r>
    </w:p>
    <w:p w:rsidR="00952B06" w:rsidRPr="008A48BA" w:rsidRDefault="00DC039F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1 булка- 1кг=1000г.</w:t>
      </w:r>
    </w:p>
    <w:p w:rsidR="00DC039F" w:rsidRPr="008A48BA" w:rsidRDefault="00DC039F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1000</w:t>
      </w:r>
      <w:proofErr w:type="gramStart"/>
      <w:r w:rsidRPr="008A48BA">
        <w:rPr>
          <w:rFonts w:eastAsia="Calibri"/>
        </w:rPr>
        <w:t xml:space="preserve"> :</w:t>
      </w:r>
      <w:proofErr w:type="gramEnd"/>
      <w:r w:rsidRPr="008A48BA">
        <w:rPr>
          <w:rFonts w:eastAsia="Calibri"/>
        </w:rPr>
        <w:t xml:space="preserve"> 8= 125г. </w:t>
      </w:r>
    </w:p>
    <w:p w:rsidR="00952B06" w:rsidRPr="008A48BA" w:rsidRDefault="00DC039F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>Дети делят в столбик и получают 125г.</w:t>
      </w:r>
    </w:p>
    <w:p w:rsidR="007B5A31" w:rsidRPr="008A48BA" w:rsidRDefault="00DC039F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  <w:b/>
        </w:rPr>
        <w:t xml:space="preserve">Слайд№5 </w:t>
      </w:r>
      <w:r w:rsidRPr="008A48BA">
        <w:rPr>
          <w:rFonts w:eastAsia="Calibri"/>
        </w:rPr>
        <w:t>Проверка решения задачи.</w:t>
      </w:r>
    </w:p>
    <w:p w:rsidR="00DC039F" w:rsidRPr="008A48BA" w:rsidRDefault="00DC039F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</w:rPr>
        <w:t xml:space="preserve"> Один ученик объясняет задачу.</w:t>
      </w:r>
    </w:p>
    <w:p w:rsidR="00DC039F" w:rsidRPr="008A48BA" w:rsidRDefault="00DC039F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proofErr w:type="gramStart"/>
      <w:r w:rsidRPr="008A48BA">
        <w:rPr>
          <w:rFonts w:eastAsia="Calibri"/>
        </w:rPr>
        <w:t>А сейчас поднимите звёздочку с массой кусочка  хлеба - для работающих, для – инженеров, для</w:t>
      </w:r>
      <w:r w:rsidR="007B5A31" w:rsidRPr="008A48BA">
        <w:rPr>
          <w:rFonts w:eastAsia="Calibri"/>
        </w:rPr>
        <w:t xml:space="preserve"> </w:t>
      </w:r>
      <w:r w:rsidR="008A48BA" w:rsidRPr="008A48BA">
        <w:rPr>
          <w:rFonts w:eastAsia="Calibri"/>
        </w:rPr>
        <w:t xml:space="preserve">– </w:t>
      </w:r>
      <w:r w:rsidRPr="008A48BA">
        <w:rPr>
          <w:rFonts w:eastAsia="Calibri"/>
        </w:rPr>
        <w:t>н</w:t>
      </w:r>
      <w:r w:rsidR="007B5A31" w:rsidRPr="008A48BA">
        <w:rPr>
          <w:rFonts w:eastAsia="Calibri"/>
        </w:rPr>
        <w:t>еработающих  (иждивенцы и дети до 12 лет).</w:t>
      </w:r>
      <w:proofErr w:type="gramEnd"/>
    </w:p>
    <w:p w:rsidR="000C25F2" w:rsidRPr="008A48BA" w:rsidRDefault="00FF3DCF" w:rsidP="008A48BA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8A48BA">
        <w:rPr>
          <w:rFonts w:eastAsia="Calibri"/>
          <w:b/>
          <w:lang w:val="en-US"/>
        </w:rPr>
        <w:t>V</w:t>
      </w:r>
      <w:r w:rsidR="008A48BA" w:rsidRPr="008A48BA">
        <w:rPr>
          <w:rFonts w:eastAsia="Calibri"/>
          <w:b/>
          <w:lang w:val="en-US"/>
        </w:rPr>
        <w:t>I</w:t>
      </w:r>
      <w:r w:rsidRPr="008A48BA">
        <w:rPr>
          <w:rFonts w:eastAsia="Calibri"/>
          <w:b/>
        </w:rPr>
        <w:t xml:space="preserve">. </w:t>
      </w:r>
      <w:r w:rsidR="007B5A31" w:rsidRPr="008A48BA">
        <w:rPr>
          <w:rFonts w:eastAsia="Calibri"/>
          <w:b/>
        </w:rPr>
        <w:t>Заключение. Проповедь.</w:t>
      </w:r>
    </w:p>
    <w:p w:rsidR="008449B0" w:rsidRPr="008A48BA" w:rsidRDefault="007B5A31" w:rsidP="008A48BA">
      <w:pPr>
        <w:pStyle w:val="c4"/>
        <w:shd w:val="clear" w:color="auto" w:fill="FFFFFF"/>
        <w:spacing w:before="0" w:beforeAutospacing="0" w:after="0" w:afterAutospacing="0"/>
        <w:ind w:firstLine="709"/>
        <w:rPr>
          <w:rFonts w:eastAsia="Calibri"/>
        </w:rPr>
      </w:pPr>
      <w:r w:rsidRPr="008A48BA">
        <w:rPr>
          <w:rFonts w:eastAsia="Calibri"/>
        </w:rPr>
        <w:t>27 января 1944г.</w:t>
      </w:r>
      <w:r w:rsidR="00DB171B" w:rsidRPr="008A48BA">
        <w:rPr>
          <w:rFonts w:eastAsia="Calibri"/>
        </w:rPr>
        <w:t xml:space="preserve"> </w:t>
      </w:r>
      <w:proofErr w:type="gramStart"/>
      <w:r w:rsidRPr="008A48BA">
        <w:rPr>
          <w:rFonts w:eastAsia="Calibri"/>
        </w:rPr>
        <w:t>закончилась блокада Ленинграда и над городом разлетелся</w:t>
      </w:r>
      <w:proofErr w:type="gramEnd"/>
      <w:r w:rsidRPr="008A48BA">
        <w:rPr>
          <w:rFonts w:eastAsia="Calibri"/>
        </w:rPr>
        <w:t xml:space="preserve"> салют. </w:t>
      </w:r>
    </w:p>
    <w:p w:rsidR="008449B0" w:rsidRPr="008A48BA" w:rsidRDefault="008449B0" w:rsidP="008A48BA">
      <w:pPr>
        <w:pStyle w:val="c4"/>
        <w:shd w:val="clear" w:color="auto" w:fill="FFFFFF"/>
        <w:spacing w:before="0" w:beforeAutospacing="0" w:after="0" w:afterAutospacing="0"/>
        <w:ind w:firstLine="709"/>
        <w:rPr>
          <w:rFonts w:eastAsia="Calibri"/>
          <w:b/>
        </w:rPr>
      </w:pPr>
      <w:proofErr w:type="spellStart"/>
      <w:r w:rsidRPr="008A48BA">
        <w:rPr>
          <w:rFonts w:eastAsia="Calibri"/>
          <w:b/>
        </w:rPr>
        <w:t>Физминутка</w:t>
      </w:r>
      <w:proofErr w:type="spellEnd"/>
      <w:r w:rsidRPr="008A48BA">
        <w:rPr>
          <w:rFonts w:eastAsia="Calibri"/>
          <w:b/>
        </w:rPr>
        <w:t xml:space="preserve"> </w:t>
      </w:r>
    </w:p>
    <w:p w:rsidR="008449B0" w:rsidRPr="008A48BA" w:rsidRDefault="008449B0" w:rsidP="008A48BA">
      <w:pPr>
        <w:pStyle w:val="c4"/>
        <w:shd w:val="clear" w:color="auto" w:fill="FFFFFF"/>
        <w:spacing w:before="0" w:beforeAutospacing="0" w:after="0" w:afterAutospacing="0"/>
        <w:ind w:firstLine="709"/>
        <w:rPr>
          <w:rFonts w:eastAsia="Calibri"/>
        </w:rPr>
      </w:pPr>
      <w:r w:rsidRPr="008A48BA">
        <w:rPr>
          <w:rFonts w:eastAsia="Calibri"/>
        </w:rPr>
        <w:t>Отряд, встать, равняйсь</w:t>
      </w:r>
      <w:r w:rsidR="008A48BA" w:rsidRPr="008A48BA">
        <w:rPr>
          <w:rFonts w:eastAsia="Calibri"/>
        </w:rPr>
        <w:t xml:space="preserve"> –</w:t>
      </w:r>
      <w:r w:rsidRPr="008A48BA">
        <w:rPr>
          <w:rFonts w:eastAsia="Calibri"/>
        </w:rPr>
        <w:t xml:space="preserve"> смирно,  на месте,  шагом –</w:t>
      </w:r>
      <w:r w:rsidR="008A48BA" w:rsidRPr="008A48BA">
        <w:rPr>
          <w:rFonts w:eastAsia="Calibri"/>
        </w:rPr>
        <w:t xml:space="preserve"> </w:t>
      </w:r>
      <w:r w:rsidRPr="008A48BA">
        <w:rPr>
          <w:rFonts w:eastAsia="Calibri"/>
        </w:rPr>
        <w:t>марш. Песню</w:t>
      </w:r>
      <w:r w:rsidRPr="008A48BA">
        <w:rPr>
          <w:rFonts w:eastAsia="Calibri"/>
          <w:b/>
        </w:rPr>
        <w:t xml:space="preserve"> </w:t>
      </w:r>
      <w:r w:rsidRPr="008A48BA">
        <w:rPr>
          <w:rFonts w:eastAsia="Calibri"/>
        </w:rPr>
        <w:t>запевай! Под музыку дети исполняют отрывок из песни «День Победы»</w:t>
      </w:r>
    </w:p>
    <w:p w:rsidR="000C25F2" w:rsidRPr="008A48BA" w:rsidRDefault="007B5A31" w:rsidP="008A48BA">
      <w:pPr>
        <w:pStyle w:val="c4"/>
        <w:shd w:val="clear" w:color="auto" w:fill="FFFFFF"/>
        <w:spacing w:before="0" w:beforeAutospacing="0" w:after="0" w:afterAutospacing="0"/>
        <w:ind w:firstLine="709"/>
        <w:rPr>
          <w:rFonts w:eastAsia="Calibri"/>
        </w:rPr>
      </w:pPr>
      <w:r w:rsidRPr="008A48BA">
        <w:rPr>
          <w:rFonts w:eastAsia="Calibri"/>
        </w:rPr>
        <w:t>Память об этих событиях осталась в наших сердцах и тот кусочек</w:t>
      </w:r>
      <w:r w:rsidR="00DB171B" w:rsidRPr="008A48BA">
        <w:rPr>
          <w:rFonts w:eastAsia="Calibri"/>
        </w:rPr>
        <w:t xml:space="preserve"> 125 г…</w:t>
      </w:r>
    </w:p>
    <w:p w:rsidR="00DB171B" w:rsidRPr="008A48BA" w:rsidRDefault="00DB171B" w:rsidP="008A48BA">
      <w:pPr>
        <w:pStyle w:val="c4"/>
        <w:shd w:val="clear" w:color="auto" w:fill="FFFFFF"/>
        <w:spacing w:before="0" w:beforeAutospacing="0" w:after="0" w:afterAutospacing="0"/>
        <w:ind w:firstLine="709"/>
        <w:rPr>
          <w:rFonts w:eastAsia="Calibri"/>
        </w:rPr>
      </w:pPr>
      <w:r w:rsidRPr="008A48BA">
        <w:rPr>
          <w:rFonts w:eastAsia="Calibri"/>
        </w:rPr>
        <w:lastRenderedPageBreak/>
        <w:t>Берегите хлеб! Берегите каждую крошку, не бросайте на пол. Это святое</w:t>
      </w:r>
      <w:proofErr w:type="gramStart"/>
      <w:r w:rsidRPr="008A48BA">
        <w:rPr>
          <w:rFonts w:eastAsia="Calibri"/>
        </w:rPr>
        <w:t>… И</w:t>
      </w:r>
      <w:proofErr w:type="gramEnd"/>
      <w:r w:rsidRPr="008A48BA">
        <w:rPr>
          <w:rFonts w:eastAsia="Calibri"/>
        </w:rPr>
        <w:t xml:space="preserve"> передайте своим детям. Хлеб готовился  из целлюлозы, хвои, берёзовых почек, сосновой коры, вытряски из мешков, льняного жмыха и отрубей. На вкус он был горький и травянистый. Но в</w:t>
      </w:r>
      <w:r w:rsidR="008A48BA" w:rsidRPr="008A48BA">
        <w:rPr>
          <w:rFonts w:eastAsia="Calibri"/>
        </w:rPr>
        <w:t xml:space="preserve"> </w:t>
      </w:r>
      <w:r w:rsidRPr="008A48BA">
        <w:rPr>
          <w:rFonts w:eastAsia="Calibri"/>
        </w:rPr>
        <w:t>блокадном Ленинграде он был вкуснее мёда.</w:t>
      </w:r>
    </w:p>
    <w:p w:rsidR="00DB171B" w:rsidRPr="008A48BA" w:rsidRDefault="00DB171B" w:rsidP="008A48BA">
      <w:pPr>
        <w:pStyle w:val="c4"/>
        <w:shd w:val="clear" w:color="auto" w:fill="FFFFFF"/>
        <w:spacing w:before="0" w:beforeAutospacing="0" w:after="0" w:afterAutospacing="0"/>
        <w:ind w:firstLine="709"/>
        <w:rPr>
          <w:rFonts w:eastAsia="Calibri"/>
        </w:rPr>
      </w:pPr>
      <w:r w:rsidRPr="008A48BA">
        <w:rPr>
          <w:rFonts w:eastAsia="Calibri"/>
        </w:rPr>
        <w:t>Хлеб – бесценный дар! Его нельзя бросать, топтать, играть с ним. Легенда гласит. Однажды путник в пустыне уронил крошку хлеба</w:t>
      </w:r>
      <w:r w:rsidR="00FF3DCF" w:rsidRPr="008A48BA">
        <w:rPr>
          <w:rFonts w:eastAsia="Calibri"/>
        </w:rPr>
        <w:t xml:space="preserve"> и очень долго её искал, но нужно было идти. На это место он поставил свой посох. Когда утром он вернулся к этому месту, посох стал золотым. Почему</w:t>
      </w:r>
      <w:proofErr w:type="gramStart"/>
      <w:r w:rsidR="00FF3DCF" w:rsidRPr="008A48BA">
        <w:rPr>
          <w:rFonts w:eastAsia="Calibri"/>
        </w:rPr>
        <w:t>?...</w:t>
      </w:r>
      <w:proofErr w:type="gramEnd"/>
    </w:p>
    <w:p w:rsidR="00FF3DCF" w:rsidRPr="008A48BA" w:rsidRDefault="00FF3DCF" w:rsidP="008A48BA">
      <w:pPr>
        <w:pStyle w:val="c4"/>
        <w:shd w:val="clear" w:color="auto" w:fill="FFFFFF"/>
        <w:spacing w:before="0" w:beforeAutospacing="0" w:after="0" w:afterAutospacing="0"/>
        <w:ind w:firstLine="709"/>
        <w:rPr>
          <w:rFonts w:eastAsia="Calibri"/>
        </w:rPr>
      </w:pPr>
      <w:r w:rsidRPr="008A48BA">
        <w:rPr>
          <w:rFonts w:eastAsia="Calibri"/>
        </w:rPr>
        <w:t>Помните всегда, что хлеб – это мерка,  по которой будет измеряться ваша совесть. Наши бабушки знают цену каждой крошки хлеба. Люди, пережившие голод умеют ценить хлеб.</w:t>
      </w:r>
    </w:p>
    <w:p w:rsidR="008449B0" w:rsidRPr="008A48BA" w:rsidRDefault="008449B0" w:rsidP="008A48BA">
      <w:pPr>
        <w:pStyle w:val="c4"/>
        <w:shd w:val="clear" w:color="auto" w:fill="FFFFFF"/>
        <w:spacing w:before="0" w:beforeAutospacing="0" w:after="0" w:afterAutospacing="0"/>
        <w:ind w:firstLine="709"/>
        <w:rPr>
          <w:rFonts w:eastAsia="Calibri"/>
        </w:rPr>
      </w:pPr>
      <w:r w:rsidRPr="008A48BA">
        <w:rPr>
          <w:rFonts w:eastAsia="Calibri"/>
        </w:rPr>
        <w:t xml:space="preserve">А сейчас вы оцените себя на «радуге настроения» Поставьте фишку в нужном цвете. Учитель прикрепляет радугу. Ученики оценивают себя. На последующих уроках можно провести анализ оценивания. </w:t>
      </w:r>
    </w:p>
    <w:p w:rsidR="00DB171B" w:rsidRPr="008A48BA" w:rsidRDefault="00DB171B" w:rsidP="008A48BA">
      <w:pPr>
        <w:pStyle w:val="c4"/>
        <w:shd w:val="clear" w:color="auto" w:fill="FFFFFF"/>
        <w:spacing w:before="0" w:beforeAutospacing="0" w:after="0" w:afterAutospacing="0"/>
        <w:ind w:firstLine="709"/>
        <w:rPr>
          <w:rFonts w:eastAsia="Calibri"/>
        </w:rPr>
      </w:pPr>
    </w:p>
    <w:p w:rsidR="005F3FFB" w:rsidRDefault="005F3FFB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0C25F2" w:rsidRPr="00AE09AC" w:rsidRDefault="000C25F2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991FCA" w:rsidRDefault="00991FCA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991FCA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365488" w:rsidRDefault="00365488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A322A9" w:rsidRDefault="00A322A9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</w:rPr>
      </w:pPr>
      <w:r>
        <w:rPr>
          <w:rFonts w:eastAsia="Calibri"/>
          <w:sz w:val="28"/>
          <w:szCs w:val="28"/>
        </w:rPr>
        <w:t xml:space="preserve">Здравствуйте, люди добрые. Собрали мы вас на беседу добрую и складную. Чтобы был у нас мир и согласие. А ещё хочу пожелать вам, чтобы слушали внимательно. Всё, что услышите,  пригодится вам. Ребята, сегодня у нас необычный </w:t>
      </w:r>
      <w:r>
        <w:rPr>
          <w:rFonts w:eastAsia="Calibri"/>
          <w:sz w:val="28"/>
          <w:szCs w:val="28"/>
        </w:rPr>
        <w:lastRenderedPageBreak/>
        <w:t>урок. У нас урок – игра. Мы отправимся в историческое путешествие во времени, к истокам старины глубокой, в 12 век. Запустим двигатели у машины времени. Для этого нужно глубоко вдохнуть носом, подняв руки в верх и, делая губы трубочкой, резко выдохнуть, повторяя всё сильнее несколько раз, одновременно вибрировать кистями рук до сигнала</w:t>
      </w:r>
      <w:proofErr w:type="gramStart"/>
      <w:r>
        <w:rPr>
          <w:rFonts w:eastAsia="Calibri"/>
          <w:sz w:val="28"/>
          <w:szCs w:val="28"/>
        </w:rPr>
        <w:t>.(</w:t>
      </w:r>
      <w:proofErr w:type="gramEnd"/>
      <w:r>
        <w:rPr>
          <w:rFonts w:eastAsia="Calibri"/>
          <w:sz w:val="28"/>
          <w:szCs w:val="28"/>
        </w:rPr>
        <w:t>звук, хлопок, стук). Двигатель запущен.</w:t>
      </w:r>
    </w:p>
    <w:p w:rsidR="00A322A9" w:rsidRDefault="00A322A9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 Сейчас мы проведём сброс лет. Считать будем назад от 21 века. Зажмите крепче кулачок, считаем назад, открывая каждый палец («21.20,19 и т.д., до 12 </w:t>
      </w:r>
      <w:proofErr w:type="gramStart"/>
      <w:r>
        <w:rPr>
          <w:rFonts w:eastAsia="Calibri"/>
          <w:sz w:val="28"/>
          <w:szCs w:val="28"/>
        </w:rPr>
        <w:t>в</w:t>
      </w:r>
      <w:proofErr w:type="gramEnd"/>
      <w:r>
        <w:rPr>
          <w:rFonts w:eastAsia="Calibri"/>
          <w:sz w:val="28"/>
          <w:szCs w:val="28"/>
        </w:rPr>
        <w:t xml:space="preserve">.)  Машина – стоп! </w:t>
      </w:r>
    </w:p>
    <w:p w:rsidR="00A322A9" w:rsidRDefault="00A322A9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На сколько веков мы удалились? А сколько прошло лет? (9в.,900л.)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Чтобы узнать, где мы, вы должны поймать звуки, которые нам подсказывает природа.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Игра «Звуковая чашечка» </w:t>
      </w:r>
      <w:r>
        <w:rPr>
          <w:rFonts w:ascii="Times New Roman" w:hAnsi="Times New Roman"/>
          <w:sz w:val="28"/>
          <w:szCs w:val="28"/>
        </w:rPr>
        <w:t>(приём «Шепни на ушко»)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произносит по одному звуку из слова «</w:t>
      </w:r>
      <w:proofErr w:type="spellStart"/>
      <w:r>
        <w:rPr>
          <w:rFonts w:ascii="Times New Roman" w:hAnsi="Times New Roman"/>
          <w:sz w:val="28"/>
          <w:szCs w:val="28"/>
        </w:rPr>
        <w:t>Рось</w:t>
      </w:r>
      <w:proofErr w:type="spellEnd"/>
      <w:r>
        <w:rPr>
          <w:rFonts w:ascii="Times New Roman" w:hAnsi="Times New Roman"/>
          <w:sz w:val="28"/>
          <w:szCs w:val="28"/>
        </w:rPr>
        <w:t>», имитируя движение броска вверх. Дети, подпрыгивая за партой, ловят правой рукой звук вверху, зажимают кулак и кладут в другую руку, собирая слово. Затем учитель спрашивает: « Что поймал?» и подставляет ухо к ребёнку. Ученик тихо, чтобы никто не услышал, говорит на ушко учителю слово. (</w:t>
      </w:r>
      <w:proofErr w:type="spellStart"/>
      <w:r>
        <w:rPr>
          <w:rFonts w:ascii="Times New Roman" w:hAnsi="Times New Roman"/>
          <w:sz w:val="28"/>
          <w:szCs w:val="28"/>
        </w:rPr>
        <w:t>Рось</w:t>
      </w:r>
      <w:proofErr w:type="spellEnd"/>
      <w:r>
        <w:rPr>
          <w:rFonts w:ascii="Times New Roman" w:hAnsi="Times New Roman"/>
          <w:sz w:val="28"/>
          <w:szCs w:val="28"/>
        </w:rPr>
        <w:t>)  Учитель прикрепляет слово на доску и объясняет, что это река около Киева. На доске появляется карта древней Руси.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–В каком мы государстве? (</w:t>
      </w:r>
      <w:proofErr w:type="spellStart"/>
      <w:r>
        <w:rPr>
          <w:rFonts w:ascii="Times New Roman" w:hAnsi="Times New Roman"/>
          <w:sz w:val="28"/>
          <w:szCs w:val="28"/>
        </w:rPr>
        <w:t>Рось</w:t>
      </w:r>
      <w:proofErr w:type="spellEnd"/>
      <w:r>
        <w:rPr>
          <w:rFonts w:ascii="Times New Roman" w:hAnsi="Times New Roman"/>
          <w:sz w:val="28"/>
          <w:szCs w:val="28"/>
        </w:rPr>
        <w:t>) Россы – воины. Сильно зажмурьте глаза, положите ладони на переносиц</w:t>
      </w:r>
      <w:proofErr w:type="gramStart"/>
      <w:r>
        <w:rPr>
          <w:rFonts w:ascii="Times New Roman" w:hAnsi="Times New Roman"/>
          <w:sz w:val="28"/>
          <w:szCs w:val="28"/>
        </w:rPr>
        <w:t>у(</w:t>
      </w:r>
      <w:proofErr w:type="gramEnd"/>
      <w:r>
        <w:rPr>
          <w:rFonts w:ascii="Times New Roman" w:hAnsi="Times New Roman"/>
          <w:sz w:val="28"/>
          <w:szCs w:val="28"/>
        </w:rPr>
        <w:t>упражнение</w:t>
      </w:r>
      <w:r>
        <w:rPr>
          <w:rFonts w:ascii="Times New Roman" w:hAnsi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Пальминг</w:t>
      </w:r>
      <w:proofErr w:type="spellEnd"/>
      <w:r>
        <w:rPr>
          <w:rFonts w:ascii="Times New Roman" w:hAnsi="Times New Roman"/>
          <w:b/>
          <w:sz w:val="28"/>
          <w:szCs w:val="28"/>
        </w:rPr>
        <w:t>»)</w:t>
      </w:r>
      <w:r>
        <w:rPr>
          <w:rFonts w:ascii="Times New Roman" w:hAnsi="Times New Roman"/>
          <w:sz w:val="28"/>
          <w:szCs w:val="28"/>
        </w:rPr>
        <w:t xml:space="preserve">. Солнце светит прямо в глаза,  Откройте, что изменилось? (учитель заменяет одну букву </w:t>
      </w:r>
      <w:proofErr w:type="gramStart"/>
      <w:r>
        <w:rPr>
          <w:rFonts w:ascii="Times New Roman" w:hAnsi="Times New Roman"/>
          <w:sz w:val="28"/>
          <w:szCs w:val="28"/>
        </w:rPr>
        <w:t>о–у</w:t>
      </w:r>
      <w:proofErr w:type="gramEnd"/>
      <w:r>
        <w:rPr>
          <w:rFonts w:ascii="Times New Roman" w:hAnsi="Times New Roman"/>
          <w:sz w:val="28"/>
          <w:szCs w:val="28"/>
        </w:rPr>
        <w:t xml:space="preserve">) Русь. Россия. А жителей звали  </w:t>
      </w:r>
      <w:proofErr w:type="spellStart"/>
      <w:r>
        <w:rPr>
          <w:rFonts w:ascii="Times New Roman" w:hAnsi="Times New Roman"/>
          <w:sz w:val="28"/>
          <w:szCs w:val="28"/>
        </w:rPr>
        <w:t>русичами</w:t>
      </w:r>
      <w:proofErr w:type="spellEnd"/>
      <w:r>
        <w:rPr>
          <w:rFonts w:ascii="Times New Roman" w:hAnsi="Times New Roman"/>
          <w:sz w:val="28"/>
          <w:szCs w:val="28"/>
        </w:rPr>
        <w:t>,  по цвету волос (</w:t>
      </w:r>
      <w:proofErr w:type="gramStart"/>
      <w:r>
        <w:rPr>
          <w:rFonts w:ascii="Times New Roman" w:hAnsi="Times New Roman"/>
          <w:sz w:val="28"/>
          <w:szCs w:val="28"/>
        </w:rPr>
        <w:t>русые</w:t>
      </w:r>
      <w:proofErr w:type="gramEnd"/>
      <w:r>
        <w:rPr>
          <w:rFonts w:ascii="Times New Roman" w:hAnsi="Times New Roman"/>
          <w:sz w:val="28"/>
          <w:szCs w:val="28"/>
        </w:rPr>
        <w:t xml:space="preserve">). А в нашем классе есть </w:t>
      </w:r>
      <w:proofErr w:type="gramStart"/>
      <w:r>
        <w:rPr>
          <w:rFonts w:ascii="Times New Roman" w:hAnsi="Times New Roman"/>
          <w:sz w:val="28"/>
          <w:szCs w:val="28"/>
        </w:rPr>
        <w:t>настоящие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русичи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-Восстановите цепочку слов: </w:t>
      </w:r>
      <w:proofErr w:type="spellStart"/>
      <w:r>
        <w:rPr>
          <w:rFonts w:ascii="Times New Roman" w:hAnsi="Times New Roman"/>
          <w:sz w:val="28"/>
          <w:szCs w:val="28"/>
        </w:rPr>
        <w:t>Рось</w:t>
      </w:r>
      <w:proofErr w:type="spellEnd"/>
      <w:r>
        <w:rPr>
          <w:rFonts w:ascii="Times New Roman" w:hAnsi="Times New Roman"/>
          <w:sz w:val="28"/>
          <w:szCs w:val="28"/>
        </w:rPr>
        <w:t xml:space="preserve"> – россы – Русь – </w:t>
      </w:r>
      <w:proofErr w:type="spellStart"/>
      <w:r>
        <w:rPr>
          <w:rFonts w:ascii="Times New Roman" w:hAnsi="Times New Roman"/>
          <w:sz w:val="28"/>
          <w:szCs w:val="28"/>
        </w:rPr>
        <w:t>русичи</w:t>
      </w:r>
      <w:proofErr w:type="spellEnd"/>
      <w:r>
        <w:rPr>
          <w:rFonts w:ascii="Times New Roman" w:hAnsi="Times New Roman"/>
          <w:sz w:val="28"/>
          <w:szCs w:val="28"/>
        </w:rPr>
        <w:t>. (дети устанавливают последовательность слов и прикрепляют на доску)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сейчас как называют жителей нашей страны? (россияне)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>. Релаксация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–Теперь, чтобы всё получилось, представьте лето, что наш класс это древнее  поле битвы. У вас в руках лопаты. Сейчас мы будем проводить раскопки, искать предметы – доказательства того времени, в котором мы оказались. </w:t>
      </w:r>
    </w:p>
    <w:p w:rsidR="00A322A9" w:rsidRDefault="00A322A9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lastRenderedPageBreak/>
        <w:t>Игра «Археологи»</w:t>
      </w:r>
      <w:r>
        <w:rPr>
          <w:rFonts w:eastAsia="Calibri"/>
          <w:sz w:val="28"/>
          <w:szCs w:val="28"/>
        </w:rPr>
        <w:t xml:space="preserve">  На доске значение слова « археологи». </w:t>
      </w:r>
    </w:p>
    <w:p w:rsidR="00A322A9" w:rsidRDefault="00A322A9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i/>
          <w:sz w:val="28"/>
          <w:szCs w:val="28"/>
        </w:rPr>
      </w:pPr>
      <w:r>
        <w:rPr>
          <w:rFonts w:eastAsia="Calibri"/>
          <w:sz w:val="28"/>
          <w:szCs w:val="28"/>
        </w:rPr>
        <w:t>Запись в словарик</w:t>
      </w:r>
      <w:r>
        <w:rPr>
          <w:rFonts w:eastAsia="Calibri"/>
          <w:i/>
          <w:sz w:val="28"/>
          <w:szCs w:val="28"/>
        </w:rPr>
        <w:t>: Археолог – это профессия человека, который изучает древние предметы, быт, культуру.</w:t>
      </w:r>
    </w:p>
    <w:p w:rsidR="00A322A9" w:rsidRDefault="00A322A9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По классу спрятаны иллюстрации, относящиеся к теме урока. Ученик должен пройти по команде учителя, например, 5 шагов вперёд, повернуть направо, сделать ещё 2 шага, наклониться и взять картинку, прикрепить к доске, (группировка, общее, выделение лишнего). Картинок может быть 4 – 6.  Это – шлем, кольчуга, палица, сумка со стрелами, копьё. </w:t>
      </w:r>
    </w:p>
    <w:p w:rsidR="00A322A9" w:rsidRDefault="00A322A9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</w:rPr>
      </w:pPr>
      <w:r>
        <w:rPr>
          <w:rStyle w:val="c2"/>
          <w:color w:val="000000"/>
          <w:sz w:val="28"/>
          <w:szCs w:val="28"/>
        </w:rPr>
        <w:t>А вот и наш путеводитель: открывается презентация</w:t>
      </w:r>
    </w:p>
    <w:p w:rsidR="00A322A9" w:rsidRDefault="00A322A9" w:rsidP="00A322A9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rPr>
          <w:rStyle w:val="c2"/>
          <w:color w:val="000000"/>
          <w:sz w:val="28"/>
          <w:szCs w:val="28"/>
        </w:rPr>
        <w:t>Нет, не перевелись ещё богатыри на земле Русской,</w:t>
      </w:r>
    </w:p>
    <w:p w:rsidR="00A322A9" w:rsidRDefault="00A322A9" w:rsidP="00A322A9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Не оскудела молодецкая удаль.</w:t>
      </w:r>
    </w:p>
    <w:p w:rsidR="00A322A9" w:rsidRDefault="00A322A9" w:rsidP="00A322A9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Сойдёмся друзья и братья</w:t>
      </w:r>
    </w:p>
    <w:p w:rsidR="00A322A9" w:rsidRDefault="00A322A9" w:rsidP="00A322A9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Восхвалим землю Русскую, богатырскую!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Кому принадлежали эти предметы? (древнему воину – богатырю). Кому принадлежали эти предметы? (древнему воину – богатырю).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Угадайте, кто из богатырей мог сказать о себе такие слова: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сижу на лавке  недвижим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пуще всех на свете обижен. Соседи мне прозвище кидают –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сиднем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Илюхой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называют».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Открывается </w:t>
      </w:r>
      <w:r>
        <w:rPr>
          <w:rFonts w:ascii="Times New Roman" w:hAnsi="Times New Roman"/>
          <w:b/>
          <w:sz w:val="28"/>
          <w:szCs w:val="28"/>
        </w:rPr>
        <w:t>первый слайд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Более 8 веков назад в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Киево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Печерской Лавре почил святой старец, память которого Православная Церковь празднует в самом начале года, 1 января. Этот святой и до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сей поры  более известен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великий русский богатырь Илия Муромец. Ещё при его жизни, XII веке, народ сложил о нём множество былин и сказаний,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Илия Муромец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единственный крестьянин по происхождению среди русских богатырей. И именно ему дана самая большая сила – и духовная и телесная. Из былины видно, что Илия Муромец – особый избранник Божий, сила даётся ему чудом, через святых старцев, «калик перехожих», то есть странствующих монахов.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Сильна и могуча Россия. Она всегда привлекала внимание чужеземных захватчиков и  славилась своими защитниками. «Россия священная наша держава, </w:t>
      </w:r>
      <w:r>
        <w:rPr>
          <w:rFonts w:ascii="Times New Roman" w:hAnsi="Times New Roman"/>
          <w:sz w:val="28"/>
          <w:szCs w:val="28"/>
        </w:rPr>
        <w:lastRenderedPageBreak/>
        <w:t>Хранимая Богом родная земля!» (отрывок из гимна России) «Кто с мечом к нам придёт, от меча и погибнет!» (Александр Невский)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Игра «Звуковая чашечка» </w:t>
      </w:r>
      <w:r>
        <w:rPr>
          <w:rFonts w:ascii="Times New Roman" w:hAnsi="Times New Roman"/>
          <w:sz w:val="28"/>
          <w:szCs w:val="28"/>
        </w:rPr>
        <w:t>(приём «Шепни на ушко»)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1-2.</w:t>
      </w:r>
      <w:r>
        <w:rPr>
          <w:rFonts w:ascii="Times New Roman" w:hAnsi="Times New Roman"/>
          <w:sz w:val="28"/>
          <w:szCs w:val="28"/>
        </w:rPr>
        <w:t xml:space="preserve">Илья Муромец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Всмотритесь в образ сильного духом человека. Настоящий богатырь Земли Русской!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Запись в словарик: 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Богатырь – герой русских былин, защитник земли русской, отличающийся необычайной силой, удалью, мужеством и умом.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 Сейчас это слово употребляется в переносном значении: человек большого роста и крепкого телосложения, очень сильный.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A322A9" w:rsidRDefault="00A322A9" w:rsidP="00A322A9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</w:rPr>
      </w:pPr>
      <w:r>
        <w:rPr>
          <w:rFonts w:eastAsia="Calibri"/>
          <w:b/>
          <w:sz w:val="28"/>
          <w:szCs w:val="28"/>
          <w:lang w:val="en-US"/>
        </w:rPr>
        <w:t>III</w:t>
      </w:r>
      <w:r>
        <w:rPr>
          <w:rFonts w:eastAsia="Calibri"/>
          <w:b/>
          <w:sz w:val="28"/>
          <w:szCs w:val="28"/>
        </w:rPr>
        <w:t>. Воспоминание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– Давайте вспомним, что было интересного в жизни былинного героя Ильи Муромца? Как Илья Муромец богатырём стал?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по карточкам. </w:t>
      </w:r>
    </w:p>
    <w:p w:rsidR="00A322A9" w:rsidRDefault="00A322A9" w:rsidP="00A322A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ученик (читает)</w:t>
      </w:r>
    </w:p>
    <w:p w:rsidR="00A322A9" w:rsidRDefault="00A322A9" w:rsidP="00A322A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>
        <w:rPr>
          <w:rStyle w:val="c5"/>
          <w:rFonts w:ascii="Times New Roman" w:hAnsi="Times New Roman"/>
          <w:sz w:val="28"/>
          <w:szCs w:val="28"/>
        </w:rPr>
        <w:t>Давным</w:t>
      </w:r>
      <w:proofErr w:type="spellEnd"/>
      <w:r>
        <w:rPr>
          <w:rStyle w:val="c5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Style w:val="c5"/>
          <w:rFonts w:ascii="Times New Roman" w:hAnsi="Times New Roman"/>
          <w:sz w:val="28"/>
          <w:szCs w:val="28"/>
        </w:rPr>
        <w:t>давно</w:t>
      </w:r>
      <w:proofErr w:type="gramEnd"/>
      <w:r>
        <w:rPr>
          <w:rStyle w:val="c5"/>
          <w:rFonts w:ascii="Times New Roman" w:hAnsi="Times New Roman"/>
          <w:sz w:val="28"/>
          <w:szCs w:val="28"/>
        </w:rPr>
        <w:t xml:space="preserve"> на месте городов и деревень, где мы сейчас живём, были непроходимые леса, полные зверей и птиц. Многие территории занимали топкие болота. </w:t>
      </w:r>
      <w:proofErr w:type="spellStart"/>
      <w:r>
        <w:rPr>
          <w:rStyle w:val="c5"/>
          <w:rFonts w:ascii="Times New Roman" w:hAnsi="Times New Roman"/>
          <w:sz w:val="28"/>
          <w:szCs w:val="28"/>
        </w:rPr>
        <w:t>Издревне</w:t>
      </w:r>
      <w:proofErr w:type="spellEnd"/>
      <w:r>
        <w:rPr>
          <w:rStyle w:val="c5"/>
          <w:rFonts w:ascii="Times New Roman" w:hAnsi="Times New Roman"/>
          <w:sz w:val="28"/>
          <w:szCs w:val="28"/>
        </w:rPr>
        <w:t xml:space="preserve"> на этой земле жили славяне. Их соседи хазары и </w:t>
      </w:r>
      <w:proofErr w:type="spellStart"/>
      <w:proofErr w:type="gramStart"/>
      <w:r>
        <w:rPr>
          <w:rStyle w:val="c5"/>
          <w:rFonts w:ascii="Times New Roman" w:hAnsi="Times New Roman"/>
          <w:sz w:val="28"/>
          <w:szCs w:val="28"/>
        </w:rPr>
        <w:t>монголо</w:t>
      </w:r>
      <w:proofErr w:type="spellEnd"/>
      <w:r>
        <w:rPr>
          <w:rStyle w:val="c5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Style w:val="c5"/>
          <w:rFonts w:ascii="Times New Roman" w:hAnsi="Times New Roman"/>
          <w:sz w:val="28"/>
          <w:szCs w:val="28"/>
        </w:rPr>
        <w:t xml:space="preserve"> татары</w:t>
      </w:r>
      <w:proofErr w:type="gramEnd"/>
      <w:r>
        <w:rPr>
          <w:rStyle w:val="c5"/>
          <w:rFonts w:ascii="Times New Roman" w:hAnsi="Times New Roman"/>
          <w:sz w:val="28"/>
          <w:szCs w:val="28"/>
        </w:rPr>
        <w:t xml:space="preserve">  часто нападали на славян, опустошали земли, разоряли дома, уводили в плен людей. Более 1000 лет тому назад основали славяне своё государство, названное Русью. Русь защищалась от врагов. Жить в таких условиях могли только очень сильные, выносливые и храбрые люди. Называли таких людей </w:t>
      </w:r>
      <w:proofErr w:type="spellStart"/>
      <w:r>
        <w:rPr>
          <w:rStyle w:val="c5"/>
          <w:rFonts w:ascii="Times New Roman" w:hAnsi="Times New Roman"/>
          <w:sz w:val="28"/>
          <w:szCs w:val="28"/>
        </w:rPr>
        <w:t>русичами</w:t>
      </w:r>
      <w:proofErr w:type="spellEnd"/>
      <w:r>
        <w:rPr>
          <w:rStyle w:val="c5"/>
          <w:rFonts w:ascii="Times New Roman" w:hAnsi="Times New Roman"/>
          <w:sz w:val="28"/>
          <w:szCs w:val="28"/>
        </w:rPr>
        <w:t xml:space="preserve">. Они славились богатырской силой, об их подвигах слагались сказки и былины. Жили среди </w:t>
      </w:r>
      <w:proofErr w:type="spellStart"/>
      <w:r>
        <w:rPr>
          <w:rStyle w:val="c5"/>
          <w:rFonts w:ascii="Times New Roman" w:hAnsi="Times New Roman"/>
          <w:sz w:val="28"/>
          <w:szCs w:val="28"/>
        </w:rPr>
        <w:t>русичей</w:t>
      </w:r>
      <w:proofErr w:type="spellEnd"/>
      <w:r>
        <w:rPr>
          <w:rStyle w:val="c5"/>
          <w:rFonts w:ascii="Times New Roman" w:hAnsi="Times New Roman"/>
          <w:sz w:val="28"/>
          <w:szCs w:val="28"/>
        </w:rPr>
        <w:t xml:space="preserve"> богатыри.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1143 году, по народному приданию, в селе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Карачарово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 под Муромом во Владимирской области,  в семье крестьянина Ивана и его  жены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Евфросиньи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родился долгожданный ребёнок. И нарекли его Ильёй, (в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провославном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календаре Святцах — «крепость Господня). Мальчик родился калекой. 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 ученик  (пересказ)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Илюша с детства не мог ходить. Все попытки вылечить его не увенчались успехом. Родители смирились с недугом и воспитывали  его в любви и ласке. Илья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не роптал на судьбу не жаловался, только молился со смирением, не сдавался, упорно тренировал руки, развивал мышцы, становясь все более сильным, но, увы, ходить по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прежнему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 мог. Был он </w:t>
      </w:r>
      <w:r>
        <w:rPr>
          <w:rFonts w:ascii="Times New Roman" w:hAnsi="Times New Roman"/>
          <w:sz w:val="28"/>
          <w:szCs w:val="28"/>
        </w:rPr>
        <w:t xml:space="preserve">«и умом светел и глазом зорок».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Шли годы, вот уже и 33,  ему казалось, что нужно смириться с судьбой: он навсегда останется лежать на кровати…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3ученик (чтение)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Илия Муромец – особый избранник Божий, сила даётся ему чудом, через святых старцев, «калик перехожих», то есть странствующих монахов.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Говорят, что это были сам Христос с апостолами. Времена тогда были неспокойные. Шла вражда и воины между князьями. За великие подвиги, за добрые дела  во славу Господа, за правое дело в защиту Отечества пошёл Илюша служить в Киев – град воеводою, у князя Владимира Мономаха, защищать Землю Русскую от чужеземных захватчиков. Силушку свою использовал только для борьбы с врагами, защиты русских людей и восстановления справедливости.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– Что значит «и умом </w:t>
      </w:r>
      <w:proofErr w:type="gramStart"/>
      <w:r>
        <w:rPr>
          <w:rFonts w:ascii="Times New Roman" w:hAnsi="Times New Roman"/>
          <w:sz w:val="28"/>
          <w:szCs w:val="28"/>
        </w:rPr>
        <w:t>светел</w:t>
      </w:r>
      <w:proofErr w:type="gramEnd"/>
      <w:r>
        <w:rPr>
          <w:rFonts w:ascii="Times New Roman" w:hAnsi="Times New Roman"/>
          <w:sz w:val="28"/>
          <w:szCs w:val="28"/>
        </w:rPr>
        <w:t xml:space="preserve"> и глазом зорок»?  (умный и сообразительный).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А сейчас узнаем, кто же из вас самый умный и сообразительный. Давайте дадим характеристику нашему герою и вспомним ещё одну героиню. Педагог показывает портрет княгини Ольги.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Что объединяет Илью – Муромца и княгиню Ольгу? </w:t>
      </w:r>
      <w:proofErr w:type="gramStart"/>
      <w:r>
        <w:rPr>
          <w:rFonts w:ascii="Times New Roman" w:hAnsi="Times New Roman"/>
          <w:sz w:val="28"/>
          <w:szCs w:val="28"/>
        </w:rPr>
        <w:t xml:space="preserve">( Святые покровители земли Русской, мудрая хозяйка своей земли, оберегавшая её от войны, первая «жемчужина христианства» </w:t>
      </w:r>
      <w:proofErr w:type="gramEnd"/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в группах.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делятся на 3 группы (3 уровня). Первая  и вторая группа работают по </w:t>
      </w:r>
      <w:r>
        <w:rPr>
          <w:rFonts w:ascii="Times New Roman" w:hAnsi="Times New Roman"/>
          <w:b/>
          <w:i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Синквейну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 xml:space="preserve">третья – зачёркивает лишние слова из характеристики качеств героя.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Откуда же берётся мощная сила у русских воинов? Наверное, от далёких предков. Слава о них живёт в сердцах народа вечно.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3-4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В городе Муроме вечно стоит на страже Земли Русской  Илья Муромец. Левой рукой он прижимает к груди  православный крест, а правой рукой грозно возносит меч над головой.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Народ хранит память о былинном герое. (Музеи)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5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Корень от дуба, который вырвал Илья.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Слайд 6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Жизнь провёл Илья праведную. После боёв ратных решил он меч железный сменить на меч духовный. Стал монахом и все дни проводил в смирении и молитве. Умер не своей смертью в 45 лет, защищая Киев – град. За великие подвиги, за правое дело в защите Отечества, во славу Господа, тело его не превратилось в прах. Его мощи остались нетленные.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</w:t>
      </w:r>
      <w:proofErr w:type="gramStart"/>
      <w:r>
        <w:rPr>
          <w:rFonts w:ascii="Times New Roman" w:hAnsi="Times New Roman"/>
          <w:b/>
          <w:sz w:val="28"/>
          <w:szCs w:val="28"/>
        </w:rPr>
        <w:t>7</w:t>
      </w:r>
      <w:proofErr w:type="gramEnd"/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Русские люди до сих пор чтут память Святого богатыря, а воинство Российское считает его своим небесным покровителем. Его иконе молятся о победе, о силе духа, о стойкости, выдержке в сражениях.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Продолжаем работу в парах. Ваша задача за  10 секунд собрать пословицу и прочитать. Учитель считает вслух до 10 или стучит карандашом по столу. </w:t>
      </w:r>
      <w:proofErr w:type="gramStart"/>
      <w:r>
        <w:rPr>
          <w:rFonts w:ascii="Times New Roman" w:hAnsi="Times New Roman"/>
          <w:sz w:val="28"/>
          <w:szCs w:val="28"/>
        </w:rPr>
        <w:t>(Можно прочитать и разобрать только те пословицы, которые дети собрали.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Если кто – то  не успел, нужно помочь).</w:t>
      </w:r>
      <w:proofErr w:type="gramEnd"/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Работа с пословицами </w:t>
      </w:r>
      <w:r>
        <w:rPr>
          <w:rFonts w:ascii="Times New Roman" w:hAnsi="Times New Roman"/>
          <w:sz w:val="28"/>
          <w:szCs w:val="28"/>
        </w:rPr>
        <w:t>(работа в парах)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за Родину дерётся, тому сила двойная даётся.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 погибай, а Родину защищай.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родины своей ни сил, ни жизни  не жалей.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корня трава не растёт, без Родины человек не живёт.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Родина </w:t>
      </w:r>
      <w:proofErr w:type="gramStart"/>
      <w:r>
        <w:rPr>
          <w:rFonts w:ascii="Times New Roman" w:hAnsi="Times New Roman"/>
          <w:sz w:val="28"/>
          <w:szCs w:val="28"/>
        </w:rPr>
        <w:t>–м</w:t>
      </w:r>
      <w:proofErr w:type="gramEnd"/>
      <w:r>
        <w:rPr>
          <w:rFonts w:ascii="Times New Roman" w:hAnsi="Times New Roman"/>
          <w:sz w:val="28"/>
          <w:szCs w:val="28"/>
        </w:rPr>
        <w:t>ать, умей за неё постоять.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Велика святорусская земля, везде солнышко.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>. Мотивация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Можно ли в настоящее время получить силу? Какое чудо произошло? Какой наказ дал отец?</w:t>
      </w:r>
    </w:p>
    <w:p w:rsidR="00A322A9" w:rsidRDefault="00A322A9" w:rsidP="00A322A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Физминутка</w:t>
      </w:r>
      <w:proofErr w:type="spellEnd"/>
      <w:r>
        <w:rPr>
          <w:rFonts w:eastAsia="Calibri"/>
          <w:sz w:val="28"/>
          <w:szCs w:val="28"/>
        </w:rPr>
        <w:t xml:space="preserve"> «Богатыри»</w:t>
      </w:r>
    </w:p>
    <w:p w:rsidR="00A322A9" w:rsidRDefault="00A322A9" w:rsidP="00A322A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Дружно встали. Раз! Два! Три!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Мы теперь богатыри! 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(руки в стороны)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Мы ладонь к глазам приставим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Ноги крепкие расставим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Поворачиваясь вправо 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(поворот вправо)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Оглядимся величаво,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 налево надо тоже 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(поворот влево)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Поглядеть из –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ладошек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 направо, и еще 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(поворот вправо)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Через левое плечо 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(поворот вправо)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Буквой «л» расставим ноги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Точно в танце – руки в боки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Наклонились влево, вправо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Получается на славу!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Индивидуальные задания по уровням.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с вопросами.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Характеристика Ильи Муромца.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Вычеркни лишние слова.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Соедини стрелками два нужных слова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Ответь на вопрос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.Анализ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Нужны ли сейчас богатыри? Как вырасти богатырём?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Выставляются иллюстрации:</w:t>
      </w:r>
      <w:r>
        <w:rPr>
          <w:rFonts w:ascii="Times New Roman" w:hAnsi="Times New Roman"/>
          <w:sz w:val="28"/>
          <w:szCs w:val="28"/>
        </w:rPr>
        <w:t xml:space="preserve"> Мальчик с сигаретой и со стаканом вина, маленькая девочка обливается холодной водой, стоя босиком на снегу.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Горе – Богатырь (читается стих «Мальчик Петя – богатырь»)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>.Событийно-практический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Давайте сейчас с помощью дыхания, соберём силу богатырскую. На ритмичном вдохе руки и пальцы напряжены, максимально вытягиваются вверх. На выдохе руки сгибаются  в локтях и бьют локтями в бока по рёбрам 8 раз. (Упражнение восстанавливает работоспособность)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Сюжетно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ролевая игра «Меткий стрелок»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– Приготовиться к битве! По сигналу учителя, дети быстро мнут газету и делают палицу. На доске – мишень.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Огонь!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/>
          <w:b/>
          <w:sz w:val="28"/>
          <w:szCs w:val="28"/>
        </w:rPr>
        <w:t>. Рефлексия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–Что понравилось на уроке?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Верно ли, что будучи монахом, Илья выступил на защиту Киев </w:t>
      </w:r>
      <w:proofErr w:type="gramStart"/>
      <w:r>
        <w:rPr>
          <w:rFonts w:ascii="Times New Roman" w:hAnsi="Times New Roman"/>
          <w:sz w:val="28"/>
          <w:szCs w:val="28"/>
        </w:rPr>
        <w:t>–г</w:t>
      </w:r>
      <w:proofErr w:type="gramEnd"/>
      <w:r>
        <w:rPr>
          <w:rFonts w:ascii="Times New Roman" w:hAnsi="Times New Roman"/>
          <w:sz w:val="28"/>
          <w:szCs w:val="28"/>
        </w:rPr>
        <w:t>рада?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Вы согласны, что Богатырей в наше время не существует?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Правда ли, что наш герой не принимал веру христианскую?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Могут ли родители молиться иконе Ильи Муромца за стойкость духа, выдержку своих воинов – сыновей, на СВО, за победу Отечества.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IX</w:t>
      </w:r>
      <w:r>
        <w:rPr>
          <w:rFonts w:ascii="Times New Roman" w:hAnsi="Times New Roman"/>
          <w:b/>
          <w:sz w:val="28"/>
          <w:szCs w:val="28"/>
        </w:rPr>
        <w:t>. Проповедь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Отражение </w:t>
      </w:r>
      <w:proofErr w:type="gramStart"/>
      <w:r>
        <w:rPr>
          <w:rFonts w:ascii="Times New Roman" w:hAnsi="Times New Roman"/>
          <w:sz w:val="28"/>
          <w:szCs w:val="28"/>
        </w:rPr>
        <w:t>исторического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в актуальном.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Наши предки оставили нам ларчик «</w:t>
      </w:r>
      <w:proofErr w:type="gramStart"/>
      <w:r>
        <w:rPr>
          <w:rFonts w:ascii="Times New Roman" w:hAnsi="Times New Roman"/>
          <w:sz w:val="28"/>
          <w:szCs w:val="28"/>
        </w:rPr>
        <w:t>духовного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приданного»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показывает ларчик и предлагает каждому взять скрученные послания, предлагает объяснить их содержание. Дети по одному вытаскивают скрученные бумажки (разных цветов)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Познакомимся с кодексом чести наших предков.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 заповедей наших предков 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Береги и защищай своё Отечество. Стой насмерть.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Живи по справедливости, с правдой.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Твори добро и не хвались этим.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Помогай и защищай бедных, сирот, стариков.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Проявляй милосердие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Дорожи своей честью. Береги честь свою смолоду.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Сохраняй своё тело и дух 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здравии.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Люби всё живое вокруг, ибо любовь – это фундамент жизни на Земле!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Литература: В.В. </w:t>
      </w:r>
      <w:proofErr w:type="spellStart"/>
      <w:r>
        <w:rPr>
          <w:rFonts w:ascii="Times New Roman" w:hAnsi="Times New Roman"/>
          <w:sz w:val="28"/>
          <w:szCs w:val="28"/>
        </w:rPr>
        <w:t>Шоган</w:t>
      </w:r>
      <w:proofErr w:type="spellEnd"/>
      <w:r>
        <w:rPr>
          <w:rFonts w:ascii="Times New Roman" w:hAnsi="Times New Roman"/>
          <w:sz w:val="28"/>
          <w:szCs w:val="28"/>
        </w:rPr>
        <w:t xml:space="preserve"> «Технология личностно – ориентированного урока»</w:t>
      </w:r>
    </w:p>
    <w:p w:rsidR="00A322A9" w:rsidRDefault="00A322A9" w:rsidP="00A322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322A9" w:rsidRDefault="00A322A9" w:rsidP="00A322A9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br w:type="page"/>
      </w:r>
    </w:p>
    <w:p w:rsidR="00A322A9" w:rsidRDefault="00A322A9" w:rsidP="00A322A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22437" w:rsidRDefault="00622437" w:rsidP="0062243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622437" w:rsidRDefault="00622437" w:rsidP="0062243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622437" w:rsidRDefault="00622437" w:rsidP="00622437">
      <w:pPr>
        <w:spacing w:after="0"/>
        <w:rPr>
          <w:rFonts w:ascii="Times New Roman" w:hAnsi="Times New Roman"/>
          <w:sz w:val="40"/>
          <w:szCs w:val="40"/>
        </w:rPr>
      </w:pPr>
    </w:p>
    <w:p w:rsidR="00622437" w:rsidRDefault="00622437" w:rsidP="00622437">
      <w:pPr>
        <w:spacing w:after="0"/>
        <w:rPr>
          <w:rFonts w:ascii="Times New Roman" w:hAnsi="Times New Roman"/>
          <w:sz w:val="40"/>
          <w:szCs w:val="40"/>
        </w:rPr>
      </w:pPr>
    </w:p>
    <w:p w:rsidR="00622437" w:rsidRDefault="00622437" w:rsidP="00622437">
      <w:pPr>
        <w:spacing w:after="0"/>
        <w:rPr>
          <w:rFonts w:ascii="Times New Roman" w:hAnsi="Times New Roman"/>
          <w:sz w:val="40"/>
          <w:szCs w:val="40"/>
        </w:rPr>
      </w:pPr>
    </w:p>
    <w:p w:rsidR="00622437" w:rsidRDefault="00622437" w:rsidP="00622437">
      <w:pPr>
        <w:spacing w:after="0"/>
        <w:rPr>
          <w:rFonts w:ascii="Times New Roman" w:hAnsi="Times New Roman"/>
          <w:sz w:val="40"/>
          <w:szCs w:val="40"/>
        </w:rPr>
      </w:pPr>
    </w:p>
    <w:p w:rsidR="00622437" w:rsidRDefault="00622437" w:rsidP="00622437">
      <w:pPr>
        <w:spacing w:after="0"/>
        <w:rPr>
          <w:rFonts w:ascii="Times New Roman" w:hAnsi="Times New Roman"/>
          <w:sz w:val="40"/>
          <w:szCs w:val="40"/>
        </w:rPr>
      </w:pPr>
    </w:p>
    <w:p w:rsidR="00622437" w:rsidRDefault="00622437" w:rsidP="00622437">
      <w:pPr>
        <w:spacing w:after="0"/>
        <w:rPr>
          <w:rFonts w:ascii="Times New Roman" w:hAnsi="Times New Roman"/>
          <w:sz w:val="40"/>
          <w:szCs w:val="40"/>
        </w:rPr>
      </w:pPr>
    </w:p>
    <w:p w:rsidR="00914305" w:rsidRDefault="00914305"/>
    <w:sectPr w:rsidR="00914305" w:rsidSect="008A48B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2111F"/>
    <w:multiLevelType w:val="hybridMultilevel"/>
    <w:tmpl w:val="978C5D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437"/>
    <w:rsid w:val="00000F6A"/>
    <w:rsid w:val="000344D2"/>
    <w:rsid w:val="00057D7F"/>
    <w:rsid w:val="000C25F2"/>
    <w:rsid w:val="000C621C"/>
    <w:rsid w:val="000E063A"/>
    <w:rsid w:val="001674E6"/>
    <w:rsid w:val="00181A02"/>
    <w:rsid w:val="00273A04"/>
    <w:rsid w:val="00291D63"/>
    <w:rsid w:val="003144EF"/>
    <w:rsid w:val="00365488"/>
    <w:rsid w:val="00441AB8"/>
    <w:rsid w:val="00450294"/>
    <w:rsid w:val="005272AE"/>
    <w:rsid w:val="00530D06"/>
    <w:rsid w:val="00597D57"/>
    <w:rsid w:val="005F17A6"/>
    <w:rsid w:val="005F3FFB"/>
    <w:rsid w:val="005F7905"/>
    <w:rsid w:val="00622437"/>
    <w:rsid w:val="0063717E"/>
    <w:rsid w:val="0068294E"/>
    <w:rsid w:val="007A3E74"/>
    <w:rsid w:val="007B5A31"/>
    <w:rsid w:val="007D7AE3"/>
    <w:rsid w:val="007F0EB9"/>
    <w:rsid w:val="008449B0"/>
    <w:rsid w:val="008A48BA"/>
    <w:rsid w:val="00914305"/>
    <w:rsid w:val="00934063"/>
    <w:rsid w:val="00952B06"/>
    <w:rsid w:val="00991FCA"/>
    <w:rsid w:val="009E7521"/>
    <w:rsid w:val="00A322A9"/>
    <w:rsid w:val="00A43596"/>
    <w:rsid w:val="00A50F46"/>
    <w:rsid w:val="00AE09AC"/>
    <w:rsid w:val="00AE0BF7"/>
    <w:rsid w:val="00B37D2C"/>
    <w:rsid w:val="00C95FCA"/>
    <w:rsid w:val="00CD6BAC"/>
    <w:rsid w:val="00D06932"/>
    <w:rsid w:val="00D54F6A"/>
    <w:rsid w:val="00DA720E"/>
    <w:rsid w:val="00DB171B"/>
    <w:rsid w:val="00DC039F"/>
    <w:rsid w:val="00E90550"/>
    <w:rsid w:val="00EA5C8B"/>
    <w:rsid w:val="00EB3A5B"/>
    <w:rsid w:val="00ED43A4"/>
    <w:rsid w:val="00EE26B5"/>
    <w:rsid w:val="00EE2C96"/>
    <w:rsid w:val="00EE572A"/>
    <w:rsid w:val="00FF3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4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43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32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">
    <w:name w:val="c13"/>
    <w:basedOn w:val="a"/>
    <w:uiPriority w:val="99"/>
    <w:semiHidden/>
    <w:rsid w:val="00A32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semiHidden/>
    <w:rsid w:val="00A32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A322A9"/>
  </w:style>
  <w:style w:type="character" w:customStyle="1" w:styleId="c5">
    <w:name w:val="c5"/>
    <w:rsid w:val="00A322A9"/>
  </w:style>
  <w:style w:type="table" w:styleId="a5">
    <w:name w:val="Table Grid"/>
    <w:basedOn w:val="a1"/>
    <w:uiPriority w:val="59"/>
    <w:rsid w:val="000C25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0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D89246-B384-45B8-95D8-062999494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</Pages>
  <Words>3456</Words>
  <Characters>19705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20</cp:revision>
  <dcterms:created xsi:type="dcterms:W3CDTF">2025-08-27T03:10:00Z</dcterms:created>
  <dcterms:modified xsi:type="dcterms:W3CDTF">2025-12-22T06:17:00Z</dcterms:modified>
</cp:coreProperties>
</file>