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75C2" w:rsidRPr="008B55A8" w:rsidRDefault="002475C2" w:rsidP="00F10AB3">
      <w:pPr>
        <w:spacing w:after="0" w:line="240" w:lineRule="auto"/>
        <w:jc w:val="center"/>
        <w:rPr>
          <w:rFonts w:ascii="Times New Roman" w:hAnsi="Times New Roman"/>
          <w:b/>
          <w:sz w:val="28"/>
          <w:szCs w:val="28"/>
        </w:rPr>
      </w:pPr>
      <w:r w:rsidRPr="008B55A8">
        <w:rPr>
          <w:rFonts w:ascii="Times New Roman" w:hAnsi="Times New Roman"/>
          <w:b/>
          <w:sz w:val="28"/>
          <w:szCs w:val="28"/>
        </w:rPr>
        <w:t xml:space="preserve">ТАМБОВСКОЕ ОБЛАСТНОЕ ГОСУДАРСТВЕННОЕ БЮДЖЕТНОЕ ПРОФЕССИОНАЛЬНОЕ ОБРАЗОВАТЕЛЬНОЕ УЧРЕЖДЕНИЕ </w:t>
      </w:r>
    </w:p>
    <w:p w:rsidR="002475C2" w:rsidRPr="008B55A8" w:rsidRDefault="002475C2" w:rsidP="00F10AB3">
      <w:pPr>
        <w:shd w:val="clear" w:color="auto" w:fill="FFFFFF"/>
        <w:spacing w:after="0" w:line="240" w:lineRule="auto"/>
        <w:jc w:val="center"/>
        <w:rPr>
          <w:rFonts w:ascii="Times New Roman" w:eastAsia="Times New Roman" w:hAnsi="Times New Roman"/>
          <w:b/>
          <w:sz w:val="28"/>
          <w:szCs w:val="21"/>
          <w:lang w:eastAsia="ru-RU"/>
        </w:rPr>
      </w:pPr>
      <w:r w:rsidRPr="008B55A8">
        <w:rPr>
          <w:rFonts w:ascii="Times New Roman" w:hAnsi="Times New Roman"/>
          <w:b/>
          <w:sz w:val="28"/>
          <w:szCs w:val="28"/>
        </w:rPr>
        <w:t xml:space="preserve"> «МНОГООТРАСЛЕВОЙ КОЛЛЕДЖ»</w:t>
      </w:r>
    </w:p>
    <w:p w:rsidR="002475C2" w:rsidRPr="008B55A8" w:rsidRDefault="00F068E6" w:rsidP="00F10AB3">
      <w:pPr>
        <w:widowControl w:val="0"/>
        <w:autoSpaceDE w:val="0"/>
        <w:autoSpaceDN w:val="0"/>
        <w:adjustRightInd w:val="0"/>
        <w:spacing w:after="0" w:line="240" w:lineRule="auto"/>
        <w:ind w:right="142" w:hanging="5245"/>
        <w:jc w:val="right"/>
        <w:rPr>
          <w:rFonts w:ascii="Times New Roman" w:eastAsia="Times New Roman" w:hAnsi="Times New Roman"/>
          <w:sz w:val="32"/>
          <w:szCs w:val="32"/>
          <w:lang w:eastAsia="ru-RU"/>
        </w:rPr>
      </w:pPr>
      <w:r>
        <w:rPr>
          <w:rFonts w:ascii="Times New Roman" w:eastAsia="Times New Roman" w:hAnsi="Times New Roman"/>
          <w:noProof/>
          <w:sz w:val="32"/>
          <w:szCs w:val="32"/>
          <w:lang w:eastAsia="ru-RU"/>
        </w:rPr>
        <w:drawing>
          <wp:inline distT="0" distB="0" distL="0" distR="0" wp14:anchorId="63EAF9A1">
            <wp:extent cx="1871345" cy="11645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1345" cy="1164590"/>
                    </a:xfrm>
                    <a:prstGeom prst="rect">
                      <a:avLst/>
                    </a:prstGeom>
                    <a:noFill/>
                  </pic:spPr>
                </pic:pic>
              </a:graphicData>
            </a:graphic>
          </wp:inline>
        </w:drawing>
      </w:r>
    </w:p>
    <w:p w:rsidR="002475C2" w:rsidRPr="008B55A8" w:rsidRDefault="002475C2" w:rsidP="00F10AB3">
      <w:pPr>
        <w:widowControl w:val="0"/>
        <w:autoSpaceDE w:val="0"/>
        <w:autoSpaceDN w:val="0"/>
        <w:adjustRightInd w:val="0"/>
        <w:spacing w:after="0" w:line="240" w:lineRule="auto"/>
        <w:ind w:right="142" w:hanging="5245"/>
        <w:jc w:val="center"/>
        <w:rPr>
          <w:rFonts w:ascii="Times New Roman" w:eastAsia="Times New Roman" w:hAnsi="Times New Roman"/>
          <w:sz w:val="32"/>
          <w:szCs w:val="32"/>
          <w:lang w:eastAsia="ru-RU"/>
        </w:rPr>
      </w:pPr>
    </w:p>
    <w:p w:rsidR="002475C2" w:rsidRPr="00B14764" w:rsidRDefault="002475C2" w:rsidP="00F10AB3">
      <w:pPr>
        <w:widowControl w:val="0"/>
        <w:autoSpaceDE w:val="0"/>
        <w:autoSpaceDN w:val="0"/>
        <w:adjustRightInd w:val="0"/>
        <w:spacing w:after="0" w:line="240" w:lineRule="auto"/>
        <w:ind w:right="142"/>
        <w:jc w:val="center"/>
        <w:rPr>
          <w:rFonts w:ascii="Times New Roman" w:eastAsia="Times New Roman" w:hAnsi="Times New Roman"/>
          <w:b/>
          <w:sz w:val="44"/>
          <w:szCs w:val="32"/>
          <w:lang w:eastAsia="ru-RU"/>
        </w:rPr>
      </w:pPr>
      <w:r w:rsidRPr="00B14764">
        <w:rPr>
          <w:rFonts w:ascii="Times New Roman" w:eastAsia="Times New Roman" w:hAnsi="Times New Roman"/>
          <w:b/>
          <w:sz w:val="44"/>
          <w:szCs w:val="32"/>
          <w:lang w:eastAsia="ru-RU"/>
        </w:rPr>
        <w:t>Учебное пособие</w:t>
      </w:r>
    </w:p>
    <w:p w:rsidR="002475C2" w:rsidRPr="008B55A8"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Pr="008B55A8" w:rsidRDefault="002475C2" w:rsidP="00F10AB3">
      <w:pPr>
        <w:widowControl w:val="0"/>
        <w:autoSpaceDE w:val="0"/>
        <w:autoSpaceDN w:val="0"/>
        <w:adjustRightInd w:val="0"/>
        <w:spacing w:after="0" w:line="240" w:lineRule="auto"/>
        <w:ind w:right="142" w:hanging="5245"/>
        <w:jc w:val="center"/>
        <w:rPr>
          <w:rFonts w:ascii="Times New Roman" w:eastAsia="Times New Roman" w:hAnsi="Times New Roman"/>
          <w:sz w:val="32"/>
          <w:szCs w:val="32"/>
          <w:lang w:eastAsia="ru-RU"/>
        </w:rPr>
      </w:pPr>
    </w:p>
    <w:p w:rsidR="002475C2" w:rsidRPr="008B55A8" w:rsidRDefault="002475C2" w:rsidP="00F10AB3">
      <w:pPr>
        <w:widowControl w:val="0"/>
        <w:autoSpaceDE w:val="0"/>
        <w:autoSpaceDN w:val="0"/>
        <w:adjustRightInd w:val="0"/>
        <w:spacing w:after="0" w:line="240" w:lineRule="auto"/>
        <w:ind w:right="142"/>
        <w:jc w:val="center"/>
        <w:rPr>
          <w:rFonts w:ascii="Times New Roman" w:eastAsia="Times New Roman" w:hAnsi="Times New Roman"/>
          <w:sz w:val="32"/>
          <w:szCs w:val="32"/>
          <w:lang w:eastAsia="ru-RU"/>
        </w:rPr>
      </w:pPr>
    </w:p>
    <w:p w:rsidR="002475C2" w:rsidRPr="00B14764" w:rsidRDefault="002475C2" w:rsidP="00F10AB3">
      <w:pPr>
        <w:widowControl w:val="0"/>
        <w:autoSpaceDE w:val="0"/>
        <w:autoSpaceDN w:val="0"/>
        <w:adjustRightInd w:val="0"/>
        <w:spacing w:after="0" w:line="240" w:lineRule="auto"/>
        <w:ind w:right="142"/>
        <w:jc w:val="center"/>
        <w:rPr>
          <w:rFonts w:ascii="Times New Roman" w:eastAsia="Times New Roman" w:hAnsi="Times New Roman"/>
          <w:b/>
          <w:bCs/>
          <w:sz w:val="36"/>
          <w:szCs w:val="32"/>
          <w:lang w:eastAsia="ru-RU"/>
        </w:rPr>
      </w:pPr>
      <w:r w:rsidRPr="00B14764">
        <w:rPr>
          <w:rFonts w:ascii="Times New Roman" w:eastAsia="Times New Roman" w:hAnsi="Times New Roman"/>
          <w:b/>
          <w:sz w:val="36"/>
          <w:szCs w:val="32"/>
          <w:lang w:eastAsia="ru-RU"/>
        </w:rPr>
        <w:t>Практикум</w:t>
      </w:r>
      <w:r w:rsidRPr="00B14764">
        <w:rPr>
          <w:rFonts w:ascii="Times New Roman" w:eastAsia="Times New Roman" w:hAnsi="Times New Roman"/>
          <w:b/>
          <w:bCs/>
          <w:sz w:val="36"/>
          <w:szCs w:val="32"/>
          <w:lang w:eastAsia="ru-RU"/>
        </w:rPr>
        <w:t xml:space="preserve"> (практическая подготовка)</w:t>
      </w:r>
    </w:p>
    <w:p w:rsidR="002475C2" w:rsidRPr="008B55A8" w:rsidRDefault="002475C2" w:rsidP="00F10AB3">
      <w:pPr>
        <w:widowControl w:val="0"/>
        <w:autoSpaceDE w:val="0"/>
        <w:autoSpaceDN w:val="0"/>
        <w:adjustRightInd w:val="0"/>
        <w:spacing w:after="0" w:line="240" w:lineRule="auto"/>
        <w:ind w:right="142"/>
        <w:jc w:val="center"/>
        <w:rPr>
          <w:rFonts w:ascii="Times New Roman" w:eastAsia="Times New Roman" w:hAnsi="Times New Roman"/>
          <w:b/>
          <w:sz w:val="44"/>
          <w:szCs w:val="32"/>
          <w:lang w:eastAsia="ru-RU"/>
        </w:rPr>
      </w:pPr>
    </w:p>
    <w:p w:rsidR="002475C2" w:rsidRPr="008B55A8" w:rsidRDefault="002475C2" w:rsidP="00F10AB3">
      <w:pPr>
        <w:widowControl w:val="0"/>
        <w:autoSpaceDE w:val="0"/>
        <w:autoSpaceDN w:val="0"/>
        <w:adjustRightInd w:val="0"/>
        <w:spacing w:after="0" w:line="240" w:lineRule="auto"/>
        <w:ind w:right="142"/>
        <w:jc w:val="center"/>
        <w:rPr>
          <w:rFonts w:ascii="Times New Roman" w:eastAsia="Times New Roman" w:hAnsi="Times New Roman"/>
          <w:sz w:val="32"/>
          <w:szCs w:val="32"/>
          <w:lang w:eastAsia="ru-RU"/>
        </w:rPr>
      </w:pPr>
      <w:r>
        <w:rPr>
          <w:rFonts w:ascii="Times New Roman" w:eastAsia="Times New Roman" w:hAnsi="Times New Roman"/>
          <w:sz w:val="32"/>
          <w:szCs w:val="32"/>
          <w:lang w:eastAsia="ru-RU"/>
        </w:rPr>
        <w:t xml:space="preserve">по </w:t>
      </w:r>
      <w:r w:rsidRPr="00B14764">
        <w:rPr>
          <w:rFonts w:ascii="Times New Roman" w:eastAsia="Times New Roman" w:hAnsi="Times New Roman"/>
          <w:sz w:val="32"/>
          <w:szCs w:val="32"/>
          <w:lang w:eastAsia="ru-RU"/>
        </w:rPr>
        <w:t>дисциплин</w:t>
      </w:r>
      <w:r>
        <w:rPr>
          <w:rFonts w:ascii="Times New Roman" w:eastAsia="Times New Roman" w:hAnsi="Times New Roman"/>
          <w:sz w:val="32"/>
          <w:szCs w:val="32"/>
          <w:lang w:eastAsia="ru-RU"/>
        </w:rPr>
        <w:t>е</w:t>
      </w:r>
      <w:r w:rsidRPr="00B14764">
        <w:rPr>
          <w:rFonts w:ascii="Times New Roman" w:eastAsia="Times New Roman" w:hAnsi="Times New Roman"/>
          <w:sz w:val="32"/>
          <w:szCs w:val="32"/>
          <w:lang w:eastAsia="ru-RU"/>
        </w:rPr>
        <w:t xml:space="preserve"> ОП </w:t>
      </w:r>
      <w:r w:rsidR="00EC0A87">
        <w:rPr>
          <w:rFonts w:ascii="Times New Roman" w:eastAsia="Times New Roman" w:hAnsi="Times New Roman"/>
          <w:sz w:val="32"/>
          <w:szCs w:val="32"/>
          <w:lang w:eastAsia="ru-RU"/>
        </w:rPr>
        <w:t>01</w:t>
      </w:r>
      <w:r w:rsidRPr="00B14764">
        <w:rPr>
          <w:rFonts w:ascii="Times New Roman" w:eastAsia="Times New Roman" w:hAnsi="Times New Roman"/>
          <w:sz w:val="32"/>
          <w:szCs w:val="32"/>
          <w:lang w:eastAsia="ru-RU"/>
        </w:rPr>
        <w:t xml:space="preserve"> «</w:t>
      </w:r>
      <w:r w:rsidR="00EC0A87">
        <w:rPr>
          <w:rFonts w:ascii="Times New Roman" w:eastAsia="Times New Roman" w:hAnsi="Times New Roman"/>
          <w:sz w:val="32"/>
          <w:szCs w:val="32"/>
          <w:lang w:eastAsia="ru-RU"/>
        </w:rPr>
        <w:t>Техническая механика</w:t>
      </w:r>
      <w:r w:rsidRPr="008B55A8">
        <w:rPr>
          <w:rFonts w:ascii="Times New Roman" w:eastAsia="Times New Roman" w:hAnsi="Times New Roman"/>
          <w:sz w:val="32"/>
          <w:szCs w:val="32"/>
          <w:lang w:eastAsia="ru-RU"/>
        </w:rPr>
        <w:t>»</w:t>
      </w:r>
    </w:p>
    <w:p w:rsidR="002475C2" w:rsidRPr="008B55A8" w:rsidRDefault="002475C2" w:rsidP="00F10AB3">
      <w:pPr>
        <w:widowControl w:val="0"/>
        <w:autoSpaceDE w:val="0"/>
        <w:autoSpaceDN w:val="0"/>
        <w:adjustRightInd w:val="0"/>
        <w:spacing w:after="0" w:line="240" w:lineRule="auto"/>
        <w:ind w:right="142"/>
        <w:jc w:val="center"/>
        <w:rPr>
          <w:rFonts w:ascii="Times New Roman" w:eastAsia="Times New Roman" w:hAnsi="Times New Roman"/>
          <w:sz w:val="32"/>
          <w:szCs w:val="32"/>
          <w:lang w:eastAsia="ru-RU"/>
        </w:rPr>
      </w:pPr>
    </w:p>
    <w:p w:rsidR="002475C2" w:rsidRPr="008B55A8" w:rsidRDefault="002475C2" w:rsidP="00F10AB3">
      <w:pPr>
        <w:widowControl w:val="0"/>
        <w:autoSpaceDE w:val="0"/>
        <w:autoSpaceDN w:val="0"/>
        <w:adjustRightInd w:val="0"/>
        <w:spacing w:after="0" w:line="240" w:lineRule="auto"/>
        <w:ind w:right="142"/>
        <w:jc w:val="center"/>
        <w:rPr>
          <w:rFonts w:ascii="Times New Roman" w:eastAsia="Times New Roman" w:hAnsi="Times New Roman"/>
          <w:sz w:val="32"/>
          <w:szCs w:val="32"/>
          <w:lang w:eastAsia="ru-RU"/>
        </w:rPr>
      </w:pPr>
      <w:r w:rsidRPr="008B55A8">
        <w:rPr>
          <w:rFonts w:ascii="Times New Roman" w:eastAsia="Times New Roman" w:hAnsi="Times New Roman"/>
          <w:sz w:val="32"/>
          <w:szCs w:val="32"/>
          <w:lang w:eastAsia="ru-RU"/>
        </w:rPr>
        <w:t xml:space="preserve">для специальности </w:t>
      </w:r>
      <w:r w:rsidR="00EC0A87" w:rsidRPr="00EC0A87">
        <w:rPr>
          <w:rFonts w:ascii="Times New Roman" w:eastAsia="Times New Roman" w:hAnsi="Times New Roman"/>
          <w:sz w:val="32"/>
          <w:szCs w:val="32"/>
          <w:lang w:eastAsia="ru-RU"/>
        </w:rPr>
        <w:t>15.02.19</w:t>
      </w:r>
      <w:r w:rsidR="00EC0A87">
        <w:rPr>
          <w:rFonts w:ascii="Times New Roman" w:eastAsia="Times New Roman" w:hAnsi="Times New Roman"/>
          <w:sz w:val="32"/>
          <w:szCs w:val="32"/>
          <w:lang w:eastAsia="ru-RU"/>
        </w:rPr>
        <w:t xml:space="preserve"> Сварочное производство</w:t>
      </w:r>
      <w:r w:rsidR="00C93BEF">
        <w:rPr>
          <w:rFonts w:ascii="Times New Roman" w:eastAsia="Times New Roman" w:hAnsi="Times New Roman"/>
          <w:sz w:val="32"/>
          <w:szCs w:val="32"/>
          <w:lang w:eastAsia="ru-RU"/>
        </w:rPr>
        <w:t xml:space="preserve"> </w:t>
      </w:r>
      <w:r w:rsidR="00C93BEF" w:rsidRPr="00C93BEF">
        <w:rPr>
          <w:rFonts w:ascii="Times New Roman" w:eastAsia="Times New Roman" w:hAnsi="Times New Roman"/>
          <w:bCs/>
          <w:sz w:val="32"/>
          <w:szCs w:val="32"/>
          <w:lang w:eastAsia="ru-RU"/>
        </w:rPr>
        <w:t>«Профессионалитет»</w:t>
      </w:r>
    </w:p>
    <w:p w:rsidR="002475C2" w:rsidRPr="008B55A8"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Pr="008B55A8"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B17C4B">
      <w:pPr>
        <w:spacing w:after="0" w:line="240" w:lineRule="auto"/>
        <w:ind w:right="-185" w:hanging="3969"/>
        <w:jc w:val="right"/>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Автор(ы):</w:t>
      </w:r>
      <w:r w:rsidRPr="002F4AEF">
        <w:rPr>
          <w:rFonts w:ascii="Times New Roman" w:eastAsia="Times New Roman" w:hAnsi="Times New Roman"/>
          <w:sz w:val="28"/>
          <w:szCs w:val="24"/>
          <w:lang w:eastAsia="ru-RU"/>
        </w:rPr>
        <w:tab/>
      </w:r>
      <w:r w:rsidRPr="002F4AEF">
        <w:rPr>
          <w:rFonts w:ascii="Times New Roman" w:eastAsia="Times New Roman" w:hAnsi="Times New Roman"/>
          <w:sz w:val="28"/>
          <w:szCs w:val="24"/>
          <w:lang w:eastAsia="ru-RU"/>
        </w:rPr>
        <w:tab/>
      </w:r>
      <w:r w:rsidRPr="002F4AEF">
        <w:rPr>
          <w:rFonts w:ascii="Times New Roman" w:eastAsia="Times New Roman" w:hAnsi="Times New Roman"/>
          <w:sz w:val="28"/>
          <w:szCs w:val="24"/>
          <w:lang w:eastAsia="ru-RU"/>
        </w:rPr>
        <w:tab/>
        <w:t xml:space="preserve">Дорошенко И.В., </w:t>
      </w:r>
    </w:p>
    <w:p w:rsidR="00B17C4B" w:rsidRDefault="00B17C4B" w:rsidP="00B17C4B">
      <w:pPr>
        <w:spacing w:after="0" w:line="240" w:lineRule="auto"/>
        <w:ind w:right="-185"/>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п</w:t>
      </w:r>
      <w:r w:rsidR="002475C2" w:rsidRPr="002F4AEF">
        <w:rPr>
          <w:rFonts w:ascii="Times New Roman" w:eastAsia="Times New Roman" w:hAnsi="Times New Roman"/>
          <w:sz w:val="28"/>
          <w:szCs w:val="24"/>
          <w:lang w:eastAsia="ru-RU"/>
        </w:rPr>
        <w:t xml:space="preserve">очётный работник воспитания </w:t>
      </w:r>
    </w:p>
    <w:p w:rsidR="00B17C4B" w:rsidRDefault="002475C2" w:rsidP="00B17C4B">
      <w:pPr>
        <w:spacing w:after="0" w:line="240" w:lineRule="auto"/>
        <w:ind w:right="-185"/>
        <w:jc w:val="right"/>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и просвещения Российской Федерации,</w:t>
      </w:r>
    </w:p>
    <w:p w:rsidR="00B17C4B" w:rsidRDefault="002475C2" w:rsidP="00B17C4B">
      <w:pPr>
        <w:spacing w:after="0" w:line="240" w:lineRule="auto"/>
        <w:ind w:right="-185"/>
        <w:jc w:val="right"/>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 xml:space="preserve">к. т. н, доцент, преподаватель </w:t>
      </w:r>
    </w:p>
    <w:p w:rsidR="00791309" w:rsidRDefault="00791309" w:rsidP="00B17C4B">
      <w:pPr>
        <w:spacing w:after="0" w:line="240" w:lineRule="auto"/>
        <w:ind w:right="-185"/>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Парамзина Т.Г.,</w:t>
      </w:r>
    </w:p>
    <w:p w:rsidR="00791309" w:rsidRDefault="00791309" w:rsidP="00B17C4B">
      <w:pPr>
        <w:spacing w:after="0" w:line="240" w:lineRule="auto"/>
        <w:ind w:right="-185"/>
        <w:jc w:val="right"/>
        <w:rPr>
          <w:rFonts w:ascii="Times New Roman" w:eastAsia="Times New Roman" w:hAnsi="Times New Roman"/>
          <w:sz w:val="28"/>
          <w:szCs w:val="24"/>
          <w:lang w:eastAsia="ru-RU"/>
        </w:rPr>
      </w:pPr>
      <w:r>
        <w:rPr>
          <w:rFonts w:ascii="Times New Roman" w:eastAsia="Times New Roman" w:hAnsi="Times New Roman"/>
          <w:sz w:val="28"/>
          <w:szCs w:val="24"/>
          <w:lang w:eastAsia="ru-RU"/>
        </w:rPr>
        <w:t>преподаватель</w:t>
      </w:r>
    </w:p>
    <w:p w:rsidR="002475C2" w:rsidRPr="002F4AEF" w:rsidRDefault="002475C2" w:rsidP="00B17C4B">
      <w:pPr>
        <w:spacing w:after="0" w:line="240" w:lineRule="auto"/>
        <w:ind w:right="-185"/>
        <w:jc w:val="right"/>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ТОГБПОУ «Многоотраслевой колледж»</w:t>
      </w:r>
    </w:p>
    <w:p w:rsidR="002475C2" w:rsidRPr="008B55A8" w:rsidRDefault="002475C2" w:rsidP="00B17C4B">
      <w:pPr>
        <w:widowControl w:val="0"/>
        <w:autoSpaceDE w:val="0"/>
        <w:autoSpaceDN w:val="0"/>
        <w:adjustRightInd w:val="0"/>
        <w:spacing w:after="0" w:line="240" w:lineRule="auto"/>
        <w:ind w:right="142"/>
        <w:jc w:val="right"/>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28"/>
          <w:szCs w:val="24"/>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28"/>
          <w:szCs w:val="24"/>
          <w:lang w:eastAsia="ru-RU"/>
        </w:rPr>
      </w:pPr>
    </w:p>
    <w:p w:rsidR="002475C2" w:rsidRPr="008B55A8"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Default="002475C2" w:rsidP="00F10AB3">
      <w:pPr>
        <w:widowControl w:val="0"/>
        <w:autoSpaceDE w:val="0"/>
        <w:autoSpaceDN w:val="0"/>
        <w:adjustRightInd w:val="0"/>
        <w:spacing w:after="0" w:line="240" w:lineRule="auto"/>
        <w:ind w:right="142"/>
        <w:rPr>
          <w:rFonts w:ascii="Times New Roman" w:eastAsia="Times New Roman" w:hAnsi="Times New Roman"/>
          <w:sz w:val="32"/>
          <w:szCs w:val="32"/>
          <w:lang w:eastAsia="ru-RU"/>
        </w:rPr>
      </w:pPr>
    </w:p>
    <w:p w:rsidR="002475C2" w:rsidRPr="008B55A8" w:rsidRDefault="002475C2" w:rsidP="00F10AB3">
      <w:pPr>
        <w:widowControl w:val="0"/>
        <w:autoSpaceDE w:val="0"/>
        <w:autoSpaceDN w:val="0"/>
        <w:adjustRightInd w:val="0"/>
        <w:spacing w:after="0" w:line="240" w:lineRule="auto"/>
        <w:ind w:right="142" w:hanging="993"/>
        <w:jc w:val="center"/>
        <w:rPr>
          <w:rFonts w:ascii="Times New Roman" w:eastAsia="Times New Roman" w:hAnsi="Times New Roman"/>
          <w:sz w:val="32"/>
          <w:szCs w:val="32"/>
          <w:lang w:eastAsia="ru-RU"/>
        </w:rPr>
      </w:pPr>
      <w:r>
        <w:rPr>
          <w:rFonts w:ascii="Times New Roman" w:eastAsia="Times New Roman" w:hAnsi="Times New Roman"/>
          <w:sz w:val="32"/>
          <w:szCs w:val="32"/>
          <w:lang w:eastAsia="ru-RU"/>
        </w:rPr>
        <w:t xml:space="preserve">Моршанск, </w:t>
      </w:r>
      <w:r w:rsidRPr="008B55A8">
        <w:rPr>
          <w:rFonts w:ascii="Times New Roman" w:eastAsia="Times New Roman" w:hAnsi="Times New Roman"/>
          <w:sz w:val="32"/>
          <w:szCs w:val="32"/>
          <w:lang w:eastAsia="ru-RU"/>
        </w:rPr>
        <w:t>202</w:t>
      </w:r>
      <w:r w:rsidR="00EC0A87">
        <w:rPr>
          <w:rFonts w:ascii="Times New Roman" w:eastAsia="Times New Roman" w:hAnsi="Times New Roman"/>
          <w:sz w:val="32"/>
          <w:szCs w:val="32"/>
          <w:lang w:eastAsia="ru-RU"/>
        </w:rPr>
        <w:t>5</w:t>
      </w:r>
    </w:p>
    <w:p w:rsidR="002475C2" w:rsidRDefault="00EC0A87" w:rsidP="00F10AB3">
      <w:pPr>
        <w:shd w:val="clear" w:color="auto" w:fill="FFFFFF"/>
        <w:spacing w:after="0" w:line="240" w:lineRule="auto"/>
        <w:jc w:val="center"/>
        <w:rPr>
          <w:rFonts w:ascii="Times New Roman" w:eastAsia="Times New Roman" w:hAnsi="Times New Roman"/>
          <w:bCs/>
          <w:sz w:val="28"/>
          <w:szCs w:val="26"/>
          <w:lang w:eastAsia="ru-RU"/>
        </w:rPr>
      </w:pPr>
      <w:r>
        <w:rPr>
          <w:rFonts w:ascii="Times New Roman" w:eastAsia="Times New Roman" w:hAnsi="Times New Roman"/>
          <w:bCs/>
          <w:sz w:val="28"/>
          <w:szCs w:val="26"/>
          <w:lang w:eastAsia="ru-RU"/>
        </w:rPr>
        <w:br w:type="page"/>
      </w:r>
    </w:p>
    <w:p w:rsidR="00DE52C1" w:rsidRDefault="00DE52C1" w:rsidP="00DE52C1">
      <w:pPr>
        <w:widowControl w:val="0"/>
        <w:shd w:val="clear" w:color="auto" w:fill="FFFFFF"/>
        <w:spacing w:after="0" w:line="240" w:lineRule="auto"/>
        <w:jc w:val="both"/>
        <w:rPr>
          <w:rFonts w:ascii="Times New Roman" w:eastAsia="Times New Roman" w:hAnsi="Times New Roman"/>
          <w:noProof/>
          <w:sz w:val="28"/>
          <w:szCs w:val="28"/>
          <w:lang w:eastAsia="ru-RU"/>
        </w:rPr>
      </w:pPr>
    </w:p>
    <w:p w:rsidR="00BB0CA2" w:rsidRDefault="00DE52C1" w:rsidP="00DE52C1">
      <w:pPr>
        <w:widowControl w:val="0"/>
        <w:shd w:val="clear" w:color="auto" w:fill="FFFFFF"/>
        <w:spacing w:after="0" w:line="240" w:lineRule="auto"/>
        <w:jc w:val="both"/>
        <w:rPr>
          <w:rFonts w:ascii="Times New Roman" w:eastAsia="Times New Roman" w:hAnsi="Times New Roman"/>
          <w:sz w:val="28"/>
          <w:szCs w:val="28"/>
        </w:rPr>
      </w:pPr>
      <w:r w:rsidRPr="00DE52C1">
        <w:rPr>
          <w:rFonts w:ascii="Times New Roman" w:eastAsia="Times New Roman" w:hAnsi="Times New Roman"/>
          <w:noProof/>
          <w:sz w:val="28"/>
          <w:szCs w:val="28"/>
          <w:lang w:eastAsia="ru-RU"/>
        </w:rPr>
        <w:drawing>
          <wp:inline distT="0" distB="0" distL="0" distR="0" wp14:anchorId="56718370" wp14:editId="5BCC52A0">
            <wp:extent cx="6210935" cy="8524240"/>
            <wp:effectExtent l="0" t="0" r="0" b="0"/>
            <wp:docPr id="126" name="Рисунок 126" descr="K:\КОНКУРСЫ, конференции\2025-26\УМР\обрат сторона тит лист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K:\КОНКУРСЫ, конференции\2025-26\УМР\обрат сторона тит листа.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0935" cy="8524240"/>
                    </a:xfrm>
                    <a:prstGeom prst="rect">
                      <a:avLst/>
                    </a:prstGeom>
                    <a:noFill/>
                    <a:ln>
                      <a:noFill/>
                    </a:ln>
                  </pic:spPr>
                </pic:pic>
              </a:graphicData>
            </a:graphic>
          </wp:inline>
        </w:drawing>
      </w:r>
    </w:p>
    <w:p w:rsidR="00D913EF" w:rsidRDefault="00D913EF" w:rsidP="00F10AB3">
      <w:pPr>
        <w:shd w:val="clear" w:color="auto" w:fill="FFFFFF"/>
        <w:spacing w:after="0" w:line="240" w:lineRule="auto"/>
        <w:jc w:val="center"/>
        <w:rPr>
          <w:rFonts w:ascii="Times New Roman" w:eastAsia="Times New Roman" w:hAnsi="Times New Roman"/>
          <w:bCs/>
          <w:sz w:val="28"/>
          <w:szCs w:val="26"/>
          <w:lang w:eastAsia="ru-RU"/>
        </w:rPr>
      </w:pPr>
      <w:r>
        <w:rPr>
          <w:rFonts w:ascii="Times New Roman" w:eastAsia="Times New Roman" w:hAnsi="Times New Roman"/>
          <w:bCs/>
          <w:sz w:val="28"/>
          <w:szCs w:val="26"/>
          <w:lang w:eastAsia="ru-RU"/>
        </w:rPr>
        <w:br w:type="page"/>
      </w:r>
    </w:p>
    <w:p w:rsidR="00C470B9" w:rsidRPr="003B3561" w:rsidRDefault="00935085" w:rsidP="00BD7DFA">
      <w:pPr>
        <w:shd w:val="clear" w:color="auto" w:fill="FFFFFF"/>
        <w:spacing w:before="240" w:after="0" w:line="240" w:lineRule="auto"/>
        <w:jc w:val="center"/>
        <w:rPr>
          <w:rFonts w:ascii="Times New Roman" w:eastAsia="Times New Roman" w:hAnsi="Times New Roman"/>
          <w:bCs/>
          <w:sz w:val="24"/>
          <w:szCs w:val="28"/>
          <w:lang w:eastAsia="ru-RU"/>
        </w:rPr>
      </w:pPr>
      <w:r w:rsidRPr="003B3561">
        <w:rPr>
          <w:rFonts w:ascii="Times New Roman" w:eastAsia="Times New Roman" w:hAnsi="Times New Roman"/>
          <w:bCs/>
          <w:sz w:val="24"/>
          <w:szCs w:val="28"/>
          <w:lang w:eastAsia="ru-RU"/>
        </w:rPr>
        <w:lastRenderedPageBreak/>
        <w:t>СОДЕРЖАНИЕ</w:t>
      </w:r>
    </w:p>
    <w:p w:rsidR="00493802" w:rsidRPr="003B3561" w:rsidRDefault="00493802" w:rsidP="00FC19F7">
      <w:pPr>
        <w:shd w:val="clear" w:color="auto" w:fill="FFFFFF"/>
        <w:spacing w:after="0" w:line="240" w:lineRule="auto"/>
        <w:ind w:right="-1" w:firstLine="567"/>
        <w:jc w:val="both"/>
        <w:rPr>
          <w:rFonts w:ascii="Times New Roman" w:eastAsia="Times New Roman" w:hAnsi="Times New Roman"/>
          <w:bCs/>
          <w:sz w:val="24"/>
          <w:szCs w:val="28"/>
          <w:lang w:eastAsia="ru-RU"/>
        </w:rPr>
      </w:pPr>
      <w:r w:rsidRPr="003B3561">
        <w:rPr>
          <w:rFonts w:ascii="Times New Roman" w:eastAsia="Times New Roman" w:hAnsi="Times New Roman"/>
          <w:bCs/>
          <w:sz w:val="24"/>
          <w:szCs w:val="28"/>
          <w:lang w:eastAsia="ru-RU"/>
        </w:rPr>
        <w:t>Пояснительная записка</w:t>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r>
      <w:r w:rsidR="00FC19F7" w:rsidRPr="003B3561">
        <w:rPr>
          <w:rFonts w:ascii="Times New Roman" w:eastAsia="Times New Roman" w:hAnsi="Times New Roman"/>
          <w:bCs/>
          <w:sz w:val="24"/>
          <w:szCs w:val="28"/>
          <w:lang w:eastAsia="ru-RU"/>
        </w:rPr>
        <w:tab/>
        <w:t>5</w:t>
      </w:r>
    </w:p>
    <w:p w:rsidR="00FC19F7" w:rsidRPr="003B3561" w:rsidRDefault="0021532E" w:rsidP="001B09D5">
      <w:pPr>
        <w:shd w:val="clear" w:color="auto" w:fill="FFFFFF"/>
        <w:spacing w:before="240" w:after="0" w:line="240" w:lineRule="auto"/>
        <w:ind w:right="-1" w:firstLine="567"/>
        <w:jc w:val="both"/>
        <w:rPr>
          <w:rFonts w:ascii="Times New Roman" w:eastAsia="Times New Roman" w:hAnsi="Times New Roman"/>
          <w:bCs/>
          <w:color w:val="000000"/>
          <w:sz w:val="24"/>
          <w:szCs w:val="28"/>
          <w:lang w:eastAsia="ru-RU"/>
        </w:rPr>
      </w:pPr>
      <w:r w:rsidRPr="003B3561">
        <w:rPr>
          <w:rFonts w:ascii="Times New Roman" w:eastAsia="Times New Roman" w:hAnsi="Times New Roman"/>
          <w:bCs/>
          <w:sz w:val="24"/>
          <w:szCs w:val="28"/>
          <w:lang w:eastAsia="ru-RU"/>
        </w:rPr>
        <w:t xml:space="preserve">1. </w:t>
      </w:r>
      <w:r w:rsidR="009978E5" w:rsidRPr="003B3561">
        <w:rPr>
          <w:rFonts w:ascii="Times New Roman" w:eastAsia="Times New Roman" w:hAnsi="Times New Roman"/>
          <w:color w:val="000000"/>
          <w:sz w:val="24"/>
          <w:szCs w:val="28"/>
          <w:lang w:eastAsia="ru-RU"/>
        </w:rPr>
        <w:t>П</w:t>
      </w:r>
      <w:r w:rsidR="007A5536" w:rsidRPr="003B3561">
        <w:rPr>
          <w:rFonts w:ascii="Times New Roman" w:eastAsia="Times New Roman" w:hAnsi="Times New Roman"/>
          <w:color w:val="000000"/>
          <w:sz w:val="24"/>
          <w:szCs w:val="28"/>
          <w:lang w:eastAsia="ru-RU"/>
        </w:rPr>
        <w:t>рактическое занятие</w:t>
      </w:r>
      <w:r w:rsidR="00EF4976" w:rsidRPr="003B3561">
        <w:rPr>
          <w:rFonts w:ascii="Times New Roman" w:eastAsia="Times New Roman" w:hAnsi="Times New Roman"/>
          <w:color w:val="000000"/>
          <w:sz w:val="24"/>
          <w:szCs w:val="28"/>
          <w:lang w:eastAsia="ru-RU"/>
        </w:rPr>
        <w:t xml:space="preserve"> </w:t>
      </w:r>
      <w:r w:rsidRPr="003B3561">
        <w:rPr>
          <w:rFonts w:ascii="Times New Roman" w:eastAsia="Times New Roman" w:hAnsi="Times New Roman"/>
          <w:color w:val="000000"/>
          <w:sz w:val="24"/>
          <w:szCs w:val="28"/>
          <w:lang w:eastAsia="ru-RU"/>
        </w:rPr>
        <w:t>№ 1</w:t>
      </w:r>
      <w:r w:rsidR="00B963D6" w:rsidRPr="003B3561">
        <w:rPr>
          <w:rFonts w:ascii="Times New Roman" w:eastAsia="Times New Roman" w:hAnsi="Times New Roman"/>
          <w:color w:val="000000"/>
          <w:sz w:val="24"/>
          <w:szCs w:val="28"/>
          <w:lang w:eastAsia="ru-RU"/>
        </w:rPr>
        <w:t xml:space="preserve"> </w:t>
      </w:r>
      <w:r w:rsidR="007A5536" w:rsidRPr="003B3561">
        <w:rPr>
          <w:rFonts w:ascii="Times New Roman" w:eastAsia="Times New Roman" w:hAnsi="Times New Roman"/>
          <w:bCs/>
          <w:color w:val="000000"/>
          <w:sz w:val="24"/>
          <w:szCs w:val="28"/>
          <w:lang w:eastAsia="ru-RU"/>
        </w:rPr>
        <w:t xml:space="preserve">Построение проекций сил на оси </w:t>
      </w:r>
      <w:r w:rsidR="00FC19F7" w:rsidRPr="003B3561">
        <w:rPr>
          <w:rFonts w:ascii="Times New Roman" w:eastAsia="Times New Roman" w:hAnsi="Times New Roman"/>
          <w:bCs/>
          <w:color w:val="000000"/>
          <w:sz w:val="24"/>
          <w:szCs w:val="28"/>
          <w:lang w:eastAsia="ru-RU"/>
        </w:rPr>
        <w:tab/>
      </w:r>
      <w:r w:rsidR="00FC19F7" w:rsidRPr="003B3561">
        <w:rPr>
          <w:rFonts w:ascii="Times New Roman" w:eastAsia="Times New Roman" w:hAnsi="Times New Roman"/>
          <w:bCs/>
          <w:color w:val="000000"/>
          <w:sz w:val="24"/>
          <w:szCs w:val="28"/>
          <w:lang w:eastAsia="ru-RU"/>
        </w:rPr>
        <w:tab/>
      </w:r>
      <w:r w:rsidR="003B3561">
        <w:rPr>
          <w:rFonts w:ascii="Times New Roman" w:eastAsia="Times New Roman" w:hAnsi="Times New Roman"/>
          <w:bCs/>
          <w:color w:val="000000"/>
          <w:sz w:val="24"/>
          <w:szCs w:val="28"/>
          <w:lang w:eastAsia="ru-RU"/>
        </w:rPr>
        <w:tab/>
      </w:r>
      <w:r w:rsidR="003B3561">
        <w:rPr>
          <w:rFonts w:ascii="Times New Roman" w:eastAsia="Times New Roman" w:hAnsi="Times New Roman"/>
          <w:bCs/>
          <w:color w:val="000000"/>
          <w:sz w:val="24"/>
          <w:szCs w:val="28"/>
          <w:lang w:eastAsia="ru-RU"/>
        </w:rPr>
        <w:tab/>
      </w:r>
      <w:r w:rsidR="004C68D2" w:rsidRPr="003B3561">
        <w:rPr>
          <w:rFonts w:ascii="Times New Roman" w:eastAsia="Times New Roman" w:hAnsi="Times New Roman"/>
          <w:bCs/>
          <w:color w:val="000000"/>
          <w:sz w:val="24"/>
          <w:szCs w:val="28"/>
          <w:lang w:eastAsia="ru-RU"/>
        </w:rPr>
        <w:t>8</w:t>
      </w:r>
    </w:p>
    <w:p w:rsidR="0021532E" w:rsidRPr="003B3561" w:rsidRDefault="007A5536" w:rsidP="00082039">
      <w:pPr>
        <w:shd w:val="clear" w:color="auto" w:fill="FFFFFF"/>
        <w:spacing w:after="0" w:line="240" w:lineRule="auto"/>
        <w:ind w:right="-1"/>
        <w:jc w:val="both"/>
        <w:rPr>
          <w:rFonts w:ascii="Times New Roman" w:eastAsia="Times New Roman" w:hAnsi="Times New Roman"/>
          <w:bCs/>
          <w:color w:val="000000"/>
          <w:sz w:val="24"/>
          <w:szCs w:val="28"/>
          <w:lang w:eastAsia="ru-RU"/>
        </w:rPr>
      </w:pPr>
      <w:r w:rsidRPr="003B3561">
        <w:rPr>
          <w:rFonts w:ascii="Times New Roman" w:eastAsia="Times New Roman" w:hAnsi="Times New Roman"/>
          <w:bCs/>
          <w:color w:val="000000"/>
          <w:sz w:val="24"/>
          <w:szCs w:val="28"/>
          <w:lang w:eastAsia="ru-RU"/>
        </w:rPr>
        <w:t>ординат. Определение м</w:t>
      </w:r>
      <w:r w:rsidR="00FC19F7" w:rsidRPr="003B3561">
        <w:rPr>
          <w:rFonts w:ascii="Times New Roman" w:eastAsia="Times New Roman" w:hAnsi="Times New Roman"/>
          <w:bCs/>
          <w:color w:val="000000"/>
          <w:sz w:val="24"/>
          <w:szCs w:val="28"/>
          <w:lang w:eastAsia="ru-RU"/>
        </w:rPr>
        <w:t>омента силы и пары сил</w:t>
      </w:r>
    </w:p>
    <w:p w:rsidR="00082039" w:rsidRPr="003B3561" w:rsidRDefault="00EF4976"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 xml:space="preserve">2. </w:t>
      </w:r>
      <w:r w:rsidR="007A5536" w:rsidRPr="003B3561">
        <w:rPr>
          <w:rFonts w:ascii="Times New Roman" w:eastAsia="Times New Roman" w:hAnsi="Times New Roman"/>
          <w:color w:val="000000"/>
          <w:sz w:val="24"/>
          <w:szCs w:val="28"/>
          <w:lang w:eastAsia="ru-RU"/>
        </w:rPr>
        <w:t xml:space="preserve">Практическое занятие </w:t>
      </w:r>
      <w:r w:rsidRPr="003B3561">
        <w:rPr>
          <w:rFonts w:ascii="Times New Roman" w:eastAsia="Times New Roman" w:hAnsi="Times New Roman"/>
          <w:color w:val="000000"/>
          <w:sz w:val="24"/>
          <w:szCs w:val="28"/>
          <w:lang w:eastAsia="ru-RU"/>
        </w:rPr>
        <w:t xml:space="preserve">№ </w:t>
      </w:r>
      <w:r w:rsidR="00B963D6" w:rsidRPr="003B3561">
        <w:rPr>
          <w:rFonts w:ascii="Times New Roman" w:eastAsia="Times New Roman" w:hAnsi="Times New Roman"/>
          <w:color w:val="000000"/>
          <w:sz w:val="24"/>
          <w:szCs w:val="28"/>
          <w:lang w:eastAsia="ru-RU"/>
        </w:rPr>
        <w:t xml:space="preserve">2 </w:t>
      </w:r>
      <w:r w:rsidR="00082039" w:rsidRPr="003B3561">
        <w:rPr>
          <w:rFonts w:ascii="Times New Roman" w:eastAsia="Times New Roman" w:hAnsi="Times New Roman"/>
          <w:color w:val="000000"/>
          <w:sz w:val="24"/>
          <w:szCs w:val="28"/>
          <w:lang w:eastAsia="ru-RU"/>
        </w:rPr>
        <w:t>Исследование плоской системы</w:t>
      </w:r>
      <w:r w:rsidR="00082039" w:rsidRPr="003B3561">
        <w:rPr>
          <w:rFonts w:ascii="Times New Roman" w:eastAsia="Times New Roman" w:hAnsi="Times New Roman"/>
          <w:color w:val="000000"/>
          <w:sz w:val="24"/>
          <w:szCs w:val="28"/>
          <w:lang w:eastAsia="ru-RU"/>
        </w:rPr>
        <w:tab/>
      </w:r>
      <w:r w:rsidR="00082039"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13</w:t>
      </w:r>
    </w:p>
    <w:p w:rsidR="00D50496" w:rsidRPr="003B3561" w:rsidRDefault="00082039" w:rsidP="00082039">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сходящихся сил</w:t>
      </w:r>
    </w:p>
    <w:p w:rsidR="00DF095C" w:rsidRPr="003B3561" w:rsidRDefault="00100466"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3</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Практическое занятие</w:t>
      </w:r>
      <w:r w:rsidR="00EF4976" w:rsidRPr="003B3561">
        <w:rPr>
          <w:rFonts w:ascii="Times New Roman" w:eastAsia="Times New Roman" w:hAnsi="Times New Roman"/>
          <w:color w:val="000000"/>
          <w:sz w:val="24"/>
          <w:szCs w:val="28"/>
          <w:lang w:eastAsia="ru-RU"/>
        </w:rPr>
        <w:t xml:space="preserve"> № </w:t>
      </w:r>
      <w:r w:rsidRPr="003B3561">
        <w:rPr>
          <w:rFonts w:ascii="Times New Roman" w:eastAsia="Times New Roman" w:hAnsi="Times New Roman"/>
          <w:color w:val="000000"/>
          <w:sz w:val="24"/>
          <w:szCs w:val="28"/>
          <w:lang w:eastAsia="ru-RU"/>
        </w:rPr>
        <w:t>3</w:t>
      </w:r>
      <w:r w:rsidR="00DF095C" w:rsidRPr="003B3561">
        <w:rPr>
          <w:sz w:val="20"/>
        </w:rPr>
        <w:t xml:space="preserve"> </w:t>
      </w:r>
      <w:r w:rsidR="00DF095C" w:rsidRPr="003B3561">
        <w:rPr>
          <w:rFonts w:ascii="Times New Roman" w:eastAsia="Times New Roman" w:hAnsi="Times New Roman"/>
          <w:color w:val="000000"/>
          <w:sz w:val="24"/>
          <w:szCs w:val="28"/>
          <w:lang w:eastAsia="ru-RU"/>
        </w:rPr>
        <w:t>Сопоставление и оценка</w:t>
      </w:r>
      <w:r w:rsidR="00DF095C" w:rsidRPr="003B3561">
        <w:rPr>
          <w:rFonts w:ascii="Times New Roman" w:eastAsia="Times New Roman" w:hAnsi="Times New Roman"/>
          <w:color w:val="000000"/>
          <w:sz w:val="24"/>
          <w:szCs w:val="28"/>
          <w:lang w:eastAsia="ru-RU"/>
        </w:rPr>
        <w:tab/>
      </w:r>
      <w:r w:rsidR="00DF095C" w:rsidRPr="003B3561">
        <w:rPr>
          <w:rFonts w:ascii="Times New Roman" w:eastAsia="Times New Roman" w:hAnsi="Times New Roman"/>
          <w:color w:val="000000"/>
          <w:sz w:val="24"/>
          <w:szCs w:val="28"/>
          <w:lang w:eastAsia="ru-RU"/>
        </w:rPr>
        <w:tab/>
      </w:r>
      <w:r w:rsidR="00DF095C" w:rsidRPr="003B3561">
        <w:rPr>
          <w:rFonts w:ascii="Times New Roman" w:eastAsia="Times New Roman" w:hAnsi="Times New Roman"/>
          <w:color w:val="000000"/>
          <w:sz w:val="24"/>
          <w:szCs w:val="28"/>
          <w:lang w:eastAsia="ru-RU"/>
        </w:rPr>
        <w:tab/>
      </w:r>
      <w:r w:rsidR="00DF095C"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19</w:t>
      </w:r>
    </w:p>
    <w:p w:rsidR="00DF095C" w:rsidRPr="003B3561" w:rsidRDefault="00DF095C" w:rsidP="00DF095C">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вариантов ограничений (связей), препятствующие перемещению тела </w:t>
      </w:r>
    </w:p>
    <w:p w:rsidR="00D50496" w:rsidRPr="003B3561" w:rsidRDefault="00DF095C" w:rsidP="00DF095C">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в пространстве</w:t>
      </w:r>
    </w:p>
    <w:p w:rsidR="0034667C" w:rsidRPr="003B3561" w:rsidRDefault="00BA0B5A"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4</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 xml:space="preserve">Практическое занятие </w:t>
      </w:r>
      <w:r w:rsidR="00EF4976" w:rsidRPr="003B3561">
        <w:rPr>
          <w:rFonts w:ascii="Times New Roman" w:eastAsia="Times New Roman" w:hAnsi="Times New Roman"/>
          <w:color w:val="000000"/>
          <w:sz w:val="24"/>
          <w:szCs w:val="28"/>
          <w:lang w:eastAsia="ru-RU"/>
        </w:rPr>
        <w:t xml:space="preserve">№ </w:t>
      </w:r>
      <w:r w:rsidRPr="003B3561">
        <w:rPr>
          <w:rFonts w:ascii="Times New Roman" w:eastAsia="Times New Roman" w:hAnsi="Times New Roman"/>
          <w:color w:val="000000"/>
          <w:sz w:val="24"/>
          <w:szCs w:val="28"/>
          <w:lang w:eastAsia="ru-RU"/>
        </w:rPr>
        <w:t>4</w:t>
      </w:r>
      <w:r w:rsidR="0034667C" w:rsidRPr="003B3561">
        <w:rPr>
          <w:sz w:val="20"/>
        </w:rPr>
        <w:t xml:space="preserve"> </w:t>
      </w:r>
      <w:r w:rsidR="0034667C" w:rsidRPr="003B3561">
        <w:rPr>
          <w:rFonts w:ascii="Times New Roman" w:eastAsia="Times New Roman" w:hAnsi="Times New Roman"/>
          <w:color w:val="000000"/>
          <w:sz w:val="24"/>
          <w:szCs w:val="28"/>
          <w:lang w:eastAsia="ru-RU"/>
        </w:rPr>
        <w:t>Сравнительный анализ координат</w:t>
      </w:r>
      <w:r w:rsidR="0034667C" w:rsidRPr="003B3561">
        <w:rPr>
          <w:rFonts w:ascii="Times New Roman" w:eastAsia="Times New Roman" w:hAnsi="Times New Roman"/>
          <w:color w:val="000000"/>
          <w:sz w:val="24"/>
          <w:szCs w:val="28"/>
          <w:lang w:eastAsia="ru-RU"/>
        </w:rPr>
        <w:tab/>
      </w:r>
      <w:r w:rsidR="0034667C"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24</w:t>
      </w:r>
    </w:p>
    <w:p w:rsidR="0034667C" w:rsidRPr="003B3561" w:rsidRDefault="0034667C" w:rsidP="0034667C">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положения центра тяжести плоской фигуры, найденных аналитически и</w:t>
      </w:r>
    </w:p>
    <w:p w:rsidR="003B6BBA" w:rsidRPr="003B3561" w:rsidRDefault="0034667C" w:rsidP="0034667C">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экспериментально</w:t>
      </w:r>
    </w:p>
    <w:p w:rsidR="00060013" w:rsidRPr="003B3561" w:rsidRDefault="00D35DB7"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5</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 xml:space="preserve">Практическое занятие </w:t>
      </w:r>
      <w:r w:rsidR="00EF4976" w:rsidRPr="003B3561">
        <w:rPr>
          <w:rFonts w:ascii="Times New Roman" w:eastAsia="Times New Roman" w:hAnsi="Times New Roman"/>
          <w:color w:val="000000"/>
          <w:sz w:val="24"/>
          <w:szCs w:val="28"/>
          <w:lang w:eastAsia="ru-RU"/>
        </w:rPr>
        <w:t xml:space="preserve">№ </w:t>
      </w:r>
      <w:r w:rsidRPr="003B3561">
        <w:rPr>
          <w:rFonts w:ascii="Times New Roman" w:eastAsia="Times New Roman" w:hAnsi="Times New Roman"/>
          <w:color w:val="000000"/>
          <w:sz w:val="24"/>
          <w:szCs w:val="28"/>
          <w:lang w:eastAsia="ru-RU"/>
        </w:rPr>
        <w:t>5</w:t>
      </w:r>
      <w:r w:rsidR="00060013" w:rsidRPr="003B3561">
        <w:rPr>
          <w:rFonts w:ascii="Times New Roman" w:hAnsi="Times New Roman"/>
          <w:sz w:val="20"/>
        </w:rPr>
        <w:t xml:space="preserve"> </w:t>
      </w:r>
      <w:r w:rsidR="00060013" w:rsidRPr="003B3561">
        <w:rPr>
          <w:rFonts w:ascii="Times New Roman" w:eastAsia="Times New Roman" w:hAnsi="Times New Roman"/>
          <w:color w:val="000000"/>
          <w:sz w:val="24"/>
          <w:szCs w:val="28"/>
          <w:lang w:eastAsia="ru-RU"/>
        </w:rPr>
        <w:t>Определение опорных реакций балки</w:t>
      </w:r>
      <w:r w:rsidR="00060013"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31</w:t>
      </w:r>
    </w:p>
    <w:p w:rsidR="003B6BBA" w:rsidRPr="003B3561" w:rsidRDefault="00060013" w:rsidP="00060013">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при действии вертикальных нагрузок</w:t>
      </w:r>
    </w:p>
    <w:p w:rsidR="000C72B1" w:rsidRPr="003B3561" w:rsidRDefault="00C75182"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6</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 xml:space="preserve">Практическое занятие </w:t>
      </w:r>
      <w:r w:rsidR="00EF4976" w:rsidRPr="003B3561">
        <w:rPr>
          <w:rFonts w:ascii="Times New Roman" w:eastAsia="Times New Roman" w:hAnsi="Times New Roman"/>
          <w:color w:val="000000"/>
          <w:sz w:val="24"/>
          <w:szCs w:val="28"/>
          <w:lang w:eastAsia="ru-RU"/>
        </w:rPr>
        <w:t xml:space="preserve">№ </w:t>
      </w:r>
      <w:r w:rsidRPr="003B3561">
        <w:rPr>
          <w:rFonts w:ascii="Times New Roman" w:eastAsia="Times New Roman" w:hAnsi="Times New Roman"/>
          <w:color w:val="000000"/>
          <w:sz w:val="24"/>
          <w:szCs w:val="28"/>
          <w:lang w:eastAsia="ru-RU"/>
        </w:rPr>
        <w:t>6</w:t>
      </w:r>
      <w:r w:rsidR="000C72B1" w:rsidRPr="003B3561">
        <w:rPr>
          <w:sz w:val="20"/>
        </w:rPr>
        <w:t xml:space="preserve"> </w:t>
      </w:r>
      <w:r w:rsidR="000C72B1" w:rsidRPr="003B3561">
        <w:rPr>
          <w:rFonts w:ascii="Times New Roman" w:eastAsia="Times New Roman" w:hAnsi="Times New Roman"/>
          <w:color w:val="000000"/>
          <w:sz w:val="24"/>
          <w:szCs w:val="28"/>
          <w:lang w:eastAsia="ru-RU"/>
        </w:rPr>
        <w:t>Исследование вида и параметров</w:t>
      </w:r>
      <w:r w:rsidR="000C72B1" w:rsidRPr="003B3561">
        <w:rPr>
          <w:rFonts w:ascii="Times New Roman" w:eastAsia="Times New Roman" w:hAnsi="Times New Roman"/>
          <w:color w:val="000000"/>
          <w:sz w:val="24"/>
          <w:szCs w:val="28"/>
          <w:lang w:eastAsia="ru-RU"/>
        </w:rPr>
        <w:tab/>
      </w:r>
      <w:r w:rsidR="000C72B1"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36</w:t>
      </w:r>
    </w:p>
    <w:p w:rsidR="000C72B1" w:rsidRPr="003B3561" w:rsidRDefault="000C72B1" w:rsidP="000C72B1">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движения шкива привода установки для перемещения сварочных</w:t>
      </w:r>
    </w:p>
    <w:p w:rsidR="0069180F" w:rsidRPr="003B3561" w:rsidRDefault="000C72B1" w:rsidP="000C72B1">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аппаратов по кинематическому графику</w:t>
      </w:r>
    </w:p>
    <w:p w:rsidR="00604257" w:rsidRPr="003B3561" w:rsidRDefault="00291093"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7</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Практическое занятие</w:t>
      </w:r>
      <w:r w:rsidR="00EF4976" w:rsidRPr="003B3561">
        <w:rPr>
          <w:rFonts w:ascii="Times New Roman" w:eastAsia="Times New Roman" w:hAnsi="Times New Roman"/>
          <w:color w:val="000000"/>
          <w:sz w:val="24"/>
          <w:szCs w:val="28"/>
          <w:lang w:eastAsia="ru-RU"/>
        </w:rPr>
        <w:t xml:space="preserve"> № </w:t>
      </w:r>
      <w:r w:rsidRPr="003B3561">
        <w:rPr>
          <w:rFonts w:ascii="Times New Roman" w:eastAsia="Times New Roman" w:hAnsi="Times New Roman"/>
          <w:color w:val="000000"/>
          <w:sz w:val="24"/>
          <w:szCs w:val="28"/>
          <w:lang w:eastAsia="ru-RU"/>
        </w:rPr>
        <w:t>7</w:t>
      </w:r>
      <w:r w:rsidR="00604257" w:rsidRPr="003B3561">
        <w:rPr>
          <w:sz w:val="20"/>
        </w:rPr>
        <w:t xml:space="preserve"> </w:t>
      </w:r>
      <w:r w:rsidR="00604257" w:rsidRPr="003B3561">
        <w:rPr>
          <w:rFonts w:ascii="Times New Roman" w:eastAsia="Times New Roman" w:hAnsi="Times New Roman"/>
          <w:color w:val="000000"/>
          <w:sz w:val="24"/>
          <w:szCs w:val="28"/>
          <w:lang w:eastAsia="ru-RU"/>
        </w:rPr>
        <w:t>Построение эпюр продольных сил</w:t>
      </w:r>
      <w:r w:rsidR="00604257" w:rsidRPr="003B3561">
        <w:rPr>
          <w:rFonts w:ascii="Times New Roman" w:eastAsia="Times New Roman" w:hAnsi="Times New Roman"/>
          <w:color w:val="000000"/>
          <w:sz w:val="24"/>
          <w:szCs w:val="28"/>
          <w:lang w:eastAsia="ru-RU"/>
        </w:rPr>
        <w:tab/>
      </w:r>
      <w:r w:rsidR="00604257"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42</w:t>
      </w:r>
    </w:p>
    <w:p w:rsidR="0069180F" w:rsidRPr="003B3561" w:rsidRDefault="00604257" w:rsidP="00604257">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и нормальных напряжений при растяжении</w:t>
      </w:r>
    </w:p>
    <w:p w:rsidR="0048295D" w:rsidRPr="003B3561" w:rsidRDefault="00DA7DB6"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8</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 xml:space="preserve">Практическое занятие </w:t>
      </w:r>
      <w:r w:rsidRPr="003B3561">
        <w:rPr>
          <w:rFonts w:ascii="Times New Roman" w:eastAsia="Times New Roman" w:hAnsi="Times New Roman"/>
          <w:color w:val="000000"/>
          <w:sz w:val="24"/>
          <w:szCs w:val="28"/>
          <w:lang w:eastAsia="ru-RU"/>
        </w:rPr>
        <w:t>№ 8</w:t>
      </w:r>
      <w:r w:rsidR="0048295D" w:rsidRPr="003B3561">
        <w:rPr>
          <w:sz w:val="20"/>
        </w:rPr>
        <w:t xml:space="preserve"> </w:t>
      </w:r>
      <w:r w:rsidR="00FE32B6" w:rsidRPr="003B3561">
        <w:rPr>
          <w:rFonts w:ascii="Times New Roman" w:eastAsia="Times New Roman" w:hAnsi="Times New Roman"/>
          <w:color w:val="000000"/>
          <w:sz w:val="24"/>
          <w:szCs w:val="28"/>
          <w:lang w:eastAsia="ru-RU"/>
        </w:rPr>
        <w:t>Определение напряжений в</w:t>
      </w:r>
      <w:r w:rsidR="0048295D" w:rsidRPr="003B3561">
        <w:rPr>
          <w:rFonts w:ascii="Times New Roman" w:eastAsia="Times New Roman" w:hAnsi="Times New Roman"/>
          <w:color w:val="000000"/>
          <w:sz w:val="24"/>
          <w:szCs w:val="28"/>
          <w:lang w:eastAsia="ru-RU"/>
        </w:rPr>
        <w:tab/>
      </w:r>
      <w:r w:rsidR="0048295D" w:rsidRPr="003B3561">
        <w:rPr>
          <w:rFonts w:ascii="Times New Roman" w:eastAsia="Times New Roman" w:hAnsi="Times New Roman"/>
          <w:color w:val="000000"/>
          <w:sz w:val="24"/>
          <w:szCs w:val="28"/>
          <w:lang w:eastAsia="ru-RU"/>
        </w:rPr>
        <w:tab/>
      </w:r>
      <w:r w:rsidR="0048295D"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42</w:t>
      </w:r>
    </w:p>
    <w:p w:rsidR="0069180F" w:rsidRPr="003B3561" w:rsidRDefault="0048295D" w:rsidP="0048295D">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конструкционных элементах при растяжении и сжатии</w:t>
      </w:r>
    </w:p>
    <w:p w:rsidR="00FE32B6" w:rsidRPr="003B3561" w:rsidRDefault="00DA7DB6"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9</w:t>
      </w:r>
      <w:r w:rsidR="00EF4976"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 xml:space="preserve">Практическое занятие </w:t>
      </w:r>
      <w:r w:rsidRPr="003B3561">
        <w:rPr>
          <w:rFonts w:ascii="Times New Roman" w:eastAsia="Times New Roman" w:hAnsi="Times New Roman"/>
          <w:color w:val="000000"/>
          <w:sz w:val="24"/>
          <w:szCs w:val="28"/>
          <w:lang w:eastAsia="ru-RU"/>
        </w:rPr>
        <w:t>№ 9</w:t>
      </w:r>
      <w:r w:rsidR="00FE32B6" w:rsidRPr="003B3561">
        <w:rPr>
          <w:sz w:val="20"/>
        </w:rPr>
        <w:t xml:space="preserve"> </w:t>
      </w:r>
      <w:r w:rsidR="00FE32B6" w:rsidRPr="003B3561">
        <w:rPr>
          <w:rFonts w:ascii="Times New Roman" w:eastAsia="Times New Roman" w:hAnsi="Times New Roman"/>
          <w:color w:val="000000"/>
          <w:sz w:val="24"/>
          <w:szCs w:val="28"/>
          <w:lang w:eastAsia="ru-RU"/>
        </w:rPr>
        <w:t>Подбор сечения стержня при</w:t>
      </w:r>
      <w:r w:rsidR="00FE32B6" w:rsidRPr="003B3561">
        <w:rPr>
          <w:rFonts w:ascii="Times New Roman" w:eastAsia="Times New Roman" w:hAnsi="Times New Roman"/>
          <w:color w:val="000000"/>
          <w:sz w:val="24"/>
          <w:szCs w:val="28"/>
          <w:lang w:eastAsia="ru-RU"/>
        </w:rPr>
        <w:tab/>
      </w:r>
      <w:r w:rsidR="00FE32B6" w:rsidRPr="003B3561">
        <w:rPr>
          <w:rFonts w:ascii="Times New Roman" w:eastAsia="Times New Roman" w:hAnsi="Times New Roman"/>
          <w:color w:val="000000"/>
          <w:sz w:val="24"/>
          <w:szCs w:val="28"/>
          <w:lang w:eastAsia="ru-RU"/>
        </w:rPr>
        <w:tab/>
      </w:r>
      <w:r w:rsidR="00FE32B6"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42</w:t>
      </w:r>
    </w:p>
    <w:p w:rsidR="0069180F" w:rsidRPr="003B3561" w:rsidRDefault="00FE32B6" w:rsidP="00FE32B6">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деформации растяжение сжатие</w:t>
      </w:r>
    </w:p>
    <w:p w:rsidR="00D51802" w:rsidRPr="003B3561" w:rsidRDefault="00EF4976" w:rsidP="00FC19F7">
      <w:pPr>
        <w:shd w:val="clear" w:color="auto" w:fill="FFFFFF"/>
        <w:spacing w:after="0" w:line="240" w:lineRule="auto"/>
        <w:ind w:right="-1" w:firstLine="567"/>
        <w:jc w:val="both"/>
        <w:rPr>
          <w:rFonts w:ascii="Times New Roman" w:eastAsia="Times New Roman" w:hAnsi="Times New Roman"/>
          <w:color w:val="000000"/>
          <w:sz w:val="24"/>
          <w:szCs w:val="28"/>
          <w:lang w:eastAsia="ru-RU"/>
        </w:rPr>
      </w:pPr>
      <w:r w:rsidRPr="003B3561">
        <w:rPr>
          <w:rFonts w:ascii="Times New Roman" w:eastAsia="Times New Roman" w:hAnsi="Times New Roman"/>
          <w:bCs/>
          <w:sz w:val="24"/>
          <w:szCs w:val="28"/>
          <w:lang w:eastAsia="ru-RU"/>
        </w:rPr>
        <w:t>1</w:t>
      </w:r>
      <w:r w:rsidR="00DA7DB6" w:rsidRPr="003B3561">
        <w:rPr>
          <w:rFonts w:ascii="Times New Roman" w:eastAsia="Times New Roman" w:hAnsi="Times New Roman"/>
          <w:bCs/>
          <w:sz w:val="24"/>
          <w:szCs w:val="28"/>
          <w:lang w:eastAsia="ru-RU"/>
        </w:rPr>
        <w:t>0</w:t>
      </w:r>
      <w:r w:rsidRPr="003B3561">
        <w:rPr>
          <w:rFonts w:ascii="Times New Roman" w:eastAsia="Times New Roman" w:hAnsi="Times New Roman"/>
          <w:bCs/>
          <w:sz w:val="24"/>
          <w:szCs w:val="28"/>
          <w:lang w:eastAsia="ru-RU"/>
        </w:rPr>
        <w:t xml:space="preserve">. </w:t>
      </w:r>
      <w:r w:rsidR="007A5536" w:rsidRPr="003B3561">
        <w:rPr>
          <w:rFonts w:ascii="Times New Roman" w:eastAsia="Times New Roman" w:hAnsi="Times New Roman"/>
          <w:color w:val="000000"/>
          <w:sz w:val="24"/>
          <w:szCs w:val="28"/>
          <w:lang w:eastAsia="ru-RU"/>
        </w:rPr>
        <w:t xml:space="preserve">Практическое занятие </w:t>
      </w:r>
      <w:r w:rsidRPr="003B3561">
        <w:rPr>
          <w:rFonts w:ascii="Times New Roman" w:eastAsia="Times New Roman" w:hAnsi="Times New Roman"/>
          <w:color w:val="000000"/>
          <w:sz w:val="24"/>
          <w:szCs w:val="28"/>
          <w:lang w:eastAsia="ru-RU"/>
        </w:rPr>
        <w:t>№ 1</w:t>
      </w:r>
      <w:r w:rsidR="00DA7DB6" w:rsidRPr="003B3561">
        <w:rPr>
          <w:rFonts w:ascii="Times New Roman" w:eastAsia="Times New Roman" w:hAnsi="Times New Roman"/>
          <w:color w:val="000000"/>
          <w:sz w:val="24"/>
          <w:szCs w:val="28"/>
          <w:lang w:eastAsia="ru-RU"/>
        </w:rPr>
        <w:t>0</w:t>
      </w:r>
      <w:r w:rsidR="00D51802" w:rsidRPr="003B3561">
        <w:rPr>
          <w:sz w:val="20"/>
        </w:rPr>
        <w:t xml:space="preserve"> </w:t>
      </w:r>
      <w:r w:rsidR="00D51802" w:rsidRPr="003B3561">
        <w:rPr>
          <w:rFonts w:ascii="Times New Roman" w:eastAsia="Times New Roman" w:hAnsi="Times New Roman"/>
          <w:color w:val="000000"/>
          <w:sz w:val="24"/>
          <w:szCs w:val="28"/>
          <w:lang w:eastAsia="ru-RU"/>
        </w:rPr>
        <w:t>Анализ диаграммы испытания</w:t>
      </w:r>
      <w:r w:rsidR="00D51802" w:rsidRPr="003B3561">
        <w:rPr>
          <w:rFonts w:ascii="Times New Roman" w:eastAsia="Times New Roman" w:hAnsi="Times New Roman"/>
          <w:color w:val="000000"/>
          <w:sz w:val="24"/>
          <w:szCs w:val="28"/>
          <w:lang w:eastAsia="ru-RU"/>
        </w:rPr>
        <w:tab/>
      </w:r>
      <w:r w:rsidR="00D51802"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49</w:t>
      </w:r>
    </w:p>
    <w:p w:rsidR="0069180F" w:rsidRPr="003B3561" w:rsidRDefault="00D51802" w:rsidP="00D51802">
      <w:pPr>
        <w:shd w:val="clear" w:color="auto" w:fill="FFFFFF"/>
        <w:spacing w:after="0" w:line="240" w:lineRule="auto"/>
        <w:ind w:right="-1"/>
        <w:jc w:val="both"/>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на растяжение образца низкоуглеродистой стали. Явление наклепа</w:t>
      </w:r>
    </w:p>
    <w:p w:rsidR="00B85048" w:rsidRPr="003B3561" w:rsidRDefault="00DF095C" w:rsidP="00B85048">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11. </w:t>
      </w:r>
      <w:r w:rsidR="007A5536" w:rsidRPr="003B3561">
        <w:rPr>
          <w:rFonts w:ascii="Times New Roman" w:eastAsia="Times New Roman" w:hAnsi="Times New Roman"/>
          <w:color w:val="000000"/>
          <w:sz w:val="24"/>
          <w:szCs w:val="28"/>
          <w:lang w:eastAsia="ru-RU"/>
        </w:rPr>
        <w:t>Практическое занятие</w:t>
      </w:r>
      <w:r w:rsidR="00B85048" w:rsidRPr="003B3561">
        <w:rPr>
          <w:rFonts w:ascii="Times New Roman" w:eastAsia="Times New Roman" w:hAnsi="Times New Roman"/>
          <w:color w:val="000000"/>
          <w:sz w:val="24"/>
          <w:szCs w:val="28"/>
          <w:lang w:eastAsia="ru-RU"/>
        </w:rPr>
        <w:t xml:space="preserve"> №11. Проверка прочности заклёпочных</w:t>
      </w:r>
      <w:r w:rsidR="00B85048" w:rsidRPr="003B3561">
        <w:rPr>
          <w:rFonts w:ascii="Times New Roman" w:eastAsia="Times New Roman" w:hAnsi="Times New Roman"/>
          <w:color w:val="000000"/>
          <w:sz w:val="24"/>
          <w:szCs w:val="28"/>
          <w:lang w:eastAsia="ru-RU"/>
        </w:rPr>
        <w:tab/>
      </w:r>
      <w:r w:rsidR="00B85048"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60</w:t>
      </w:r>
    </w:p>
    <w:p w:rsidR="007A5536" w:rsidRPr="003B3561" w:rsidRDefault="00B85048" w:rsidP="00B85048">
      <w:pPr>
        <w:spacing w:after="0" w:line="240" w:lineRule="auto"/>
        <w:ind w:right="-1"/>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соединений</w:t>
      </w:r>
    </w:p>
    <w:p w:rsidR="002226F0"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12. </w:t>
      </w:r>
      <w:r w:rsidR="007A5536" w:rsidRPr="003B3561">
        <w:rPr>
          <w:rFonts w:ascii="Times New Roman" w:eastAsia="Times New Roman" w:hAnsi="Times New Roman"/>
          <w:color w:val="000000"/>
          <w:sz w:val="24"/>
          <w:szCs w:val="28"/>
          <w:lang w:eastAsia="ru-RU"/>
        </w:rPr>
        <w:t>Практическое занятие</w:t>
      </w:r>
      <w:r w:rsidR="002226F0" w:rsidRPr="003B3561">
        <w:rPr>
          <w:rFonts w:ascii="Times New Roman" w:eastAsia="Times New Roman" w:hAnsi="Times New Roman"/>
          <w:color w:val="000000"/>
          <w:sz w:val="24"/>
          <w:szCs w:val="28"/>
          <w:lang w:eastAsia="ru-RU"/>
        </w:rPr>
        <w:t xml:space="preserve"> №12. Проверка прочности болтового</w:t>
      </w:r>
      <w:r w:rsidR="002226F0" w:rsidRPr="003B3561">
        <w:rPr>
          <w:rFonts w:ascii="Times New Roman" w:eastAsia="Times New Roman" w:hAnsi="Times New Roman"/>
          <w:color w:val="000000"/>
          <w:sz w:val="24"/>
          <w:szCs w:val="28"/>
          <w:lang w:eastAsia="ru-RU"/>
        </w:rPr>
        <w:tab/>
      </w:r>
      <w:r w:rsidR="002226F0"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64</w:t>
      </w:r>
    </w:p>
    <w:p w:rsidR="007A5536" w:rsidRPr="003B3561" w:rsidRDefault="002226F0" w:rsidP="002226F0">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соединения с неконтролируемой затяжкой</w:t>
      </w:r>
    </w:p>
    <w:p w:rsidR="005C0C83"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13. </w:t>
      </w:r>
      <w:r w:rsidR="007A5536" w:rsidRPr="003B3561">
        <w:rPr>
          <w:rFonts w:ascii="Times New Roman" w:eastAsia="Times New Roman" w:hAnsi="Times New Roman"/>
          <w:color w:val="000000"/>
          <w:sz w:val="24"/>
          <w:szCs w:val="28"/>
          <w:lang w:eastAsia="ru-RU"/>
        </w:rPr>
        <w:t>Практическое занятие</w:t>
      </w:r>
      <w:r w:rsidR="005C0C83" w:rsidRPr="003B3561">
        <w:rPr>
          <w:rFonts w:ascii="Times New Roman" w:eastAsia="Times New Roman" w:hAnsi="Times New Roman"/>
          <w:color w:val="000000"/>
          <w:sz w:val="24"/>
          <w:szCs w:val="28"/>
          <w:lang w:eastAsia="ru-RU"/>
        </w:rPr>
        <w:t xml:space="preserve"> №13. Конструктивные элементы сварных</w:t>
      </w:r>
      <w:r w:rsidR="005C0C83"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68</w:t>
      </w:r>
    </w:p>
    <w:p w:rsidR="007A5536" w:rsidRPr="003B3561" w:rsidRDefault="005C0C83" w:rsidP="005C0C83">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соединений и швов. Работа с нормативной документацией</w:t>
      </w:r>
    </w:p>
    <w:p w:rsidR="00980EDE"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14. </w:t>
      </w:r>
      <w:r w:rsidR="007A5536" w:rsidRPr="003B3561">
        <w:rPr>
          <w:rFonts w:ascii="Times New Roman" w:eastAsia="Times New Roman" w:hAnsi="Times New Roman"/>
          <w:color w:val="000000"/>
          <w:sz w:val="24"/>
          <w:szCs w:val="28"/>
          <w:lang w:eastAsia="ru-RU"/>
        </w:rPr>
        <w:t>Практическое занятие</w:t>
      </w:r>
      <w:r w:rsidR="00980EDE" w:rsidRPr="003B3561">
        <w:rPr>
          <w:rFonts w:ascii="Times New Roman" w:eastAsia="Times New Roman" w:hAnsi="Times New Roman"/>
          <w:color w:val="000000"/>
          <w:sz w:val="24"/>
          <w:szCs w:val="28"/>
          <w:lang w:eastAsia="ru-RU"/>
        </w:rPr>
        <w:t xml:space="preserve"> №14. Определение расчетной площади и</w:t>
      </w:r>
      <w:r w:rsidR="00980EDE"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72</w:t>
      </w:r>
    </w:p>
    <w:p w:rsidR="007A5536" w:rsidRPr="003B3561" w:rsidRDefault="00980EDE" w:rsidP="00980EDE">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длины сварных швов разных типов сварных соединений</w:t>
      </w:r>
    </w:p>
    <w:p w:rsidR="009239B7"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15. </w:t>
      </w:r>
      <w:r w:rsidR="007A5536" w:rsidRPr="003B3561">
        <w:rPr>
          <w:rFonts w:ascii="Times New Roman" w:eastAsia="Times New Roman" w:hAnsi="Times New Roman"/>
          <w:color w:val="000000"/>
          <w:sz w:val="24"/>
          <w:szCs w:val="28"/>
          <w:lang w:eastAsia="ru-RU"/>
        </w:rPr>
        <w:t>Практическое занятие</w:t>
      </w:r>
      <w:r w:rsidR="009239B7" w:rsidRPr="003B3561">
        <w:rPr>
          <w:rFonts w:ascii="Times New Roman" w:eastAsia="Times New Roman" w:hAnsi="Times New Roman"/>
          <w:color w:val="000000"/>
          <w:sz w:val="24"/>
          <w:szCs w:val="28"/>
          <w:lang w:eastAsia="ru-RU"/>
        </w:rPr>
        <w:t xml:space="preserve"> №15. Определение главных центральных</w:t>
      </w:r>
      <w:r w:rsidR="009239B7"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77</w:t>
      </w:r>
    </w:p>
    <w:p w:rsidR="007A5536" w:rsidRPr="003B3561" w:rsidRDefault="009239B7" w:rsidP="009239B7">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моментов инерции сечения металлоконструкций геометрической формы, имеющих ось симметрии</w:t>
      </w:r>
    </w:p>
    <w:p w:rsidR="007A5536" w:rsidRPr="003B3561" w:rsidRDefault="00DF095C" w:rsidP="00FC19F7">
      <w:pPr>
        <w:spacing w:after="0" w:line="240" w:lineRule="auto"/>
        <w:ind w:right="-1" w:firstLine="567"/>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 xml:space="preserve">16. </w:t>
      </w:r>
      <w:r w:rsidR="007A5536" w:rsidRPr="003B3561">
        <w:rPr>
          <w:rFonts w:ascii="Times New Roman" w:eastAsia="Times New Roman" w:hAnsi="Times New Roman"/>
          <w:color w:val="000000"/>
          <w:sz w:val="24"/>
          <w:szCs w:val="28"/>
          <w:lang w:eastAsia="ru-RU"/>
        </w:rPr>
        <w:t>Практическое занятие</w:t>
      </w:r>
      <w:r w:rsidR="00BE2297" w:rsidRPr="003B3561">
        <w:rPr>
          <w:rFonts w:ascii="Times New Roman" w:eastAsia="Times New Roman" w:hAnsi="Times New Roman"/>
          <w:color w:val="000000"/>
          <w:sz w:val="24"/>
          <w:szCs w:val="28"/>
          <w:lang w:eastAsia="ru-RU"/>
        </w:rPr>
        <w:t xml:space="preserve"> №16. Построение эпюр крутящих моментов</w:t>
      </w:r>
      <w:r w:rsidR="00BE2297"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80</w:t>
      </w:r>
    </w:p>
    <w:p w:rsidR="00BE2297"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17. </w:t>
      </w:r>
      <w:r w:rsidR="00FC19F7" w:rsidRPr="003B3561">
        <w:rPr>
          <w:rFonts w:ascii="Times New Roman" w:eastAsia="Times New Roman" w:hAnsi="Times New Roman"/>
          <w:color w:val="000000"/>
          <w:sz w:val="24"/>
          <w:szCs w:val="28"/>
          <w:lang w:eastAsia="ru-RU"/>
        </w:rPr>
        <w:t>Практическое занятие</w:t>
      </w:r>
      <w:r w:rsidR="00BE2297" w:rsidRPr="003B3561">
        <w:rPr>
          <w:rFonts w:ascii="Times New Roman" w:eastAsia="Times New Roman" w:hAnsi="Times New Roman"/>
          <w:color w:val="000000"/>
          <w:sz w:val="24"/>
          <w:szCs w:val="28"/>
          <w:lang w:eastAsia="ru-RU"/>
        </w:rPr>
        <w:t xml:space="preserve"> №17. Выбор оптимального варианта</w:t>
      </w:r>
      <w:r w:rsidR="00BE2297" w:rsidRPr="003B3561">
        <w:rPr>
          <w:rFonts w:ascii="Times New Roman" w:eastAsia="Times New Roman" w:hAnsi="Times New Roman"/>
          <w:color w:val="000000"/>
          <w:sz w:val="24"/>
          <w:szCs w:val="28"/>
          <w:lang w:eastAsia="ru-RU"/>
        </w:rPr>
        <w:tab/>
      </w:r>
      <w:r w:rsidR="00BE2297"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80</w:t>
      </w:r>
    </w:p>
    <w:p w:rsidR="007A5536" w:rsidRPr="003B3561" w:rsidRDefault="00BE2297" w:rsidP="00BE2297">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сечения вала по затратам материала</w:t>
      </w:r>
    </w:p>
    <w:p w:rsidR="00BD7DFA"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18. </w:t>
      </w:r>
      <w:r w:rsidR="00FC19F7" w:rsidRPr="003B3561">
        <w:rPr>
          <w:rFonts w:ascii="Times New Roman" w:eastAsia="Times New Roman" w:hAnsi="Times New Roman"/>
          <w:color w:val="000000"/>
          <w:sz w:val="24"/>
          <w:szCs w:val="28"/>
          <w:lang w:eastAsia="ru-RU"/>
        </w:rPr>
        <w:t>Практическое занятие</w:t>
      </w:r>
      <w:r w:rsidR="00BD7DFA" w:rsidRPr="003B3561">
        <w:rPr>
          <w:rFonts w:ascii="Times New Roman" w:eastAsia="Times New Roman" w:hAnsi="Times New Roman"/>
          <w:color w:val="000000"/>
          <w:sz w:val="24"/>
          <w:szCs w:val="28"/>
          <w:lang w:eastAsia="ru-RU"/>
        </w:rPr>
        <w:t xml:space="preserve"> №18. Построение эпюр внутренних силовых</w:t>
      </w:r>
      <w:r w:rsidR="00BD7DFA"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91</w:t>
      </w:r>
    </w:p>
    <w:p w:rsidR="007A5536" w:rsidRPr="003B3561" w:rsidRDefault="00BD7DFA" w:rsidP="00BD7DFA">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факторов при изгибе</w:t>
      </w:r>
    </w:p>
    <w:p w:rsidR="00BD7DFA" w:rsidRPr="003B3561" w:rsidRDefault="00DF095C" w:rsidP="00FC19F7">
      <w:pPr>
        <w:spacing w:after="0" w:line="240" w:lineRule="auto"/>
        <w:ind w:right="-1"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19. </w:t>
      </w:r>
      <w:r w:rsidR="00FC19F7" w:rsidRPr="003B3561">
        <w:rPr>
          <w:rFonts w:ascii="Times New Roman" w:eastAsia="Times New Roman" w:hAnsi="Times New Roman"/>
          <w:color w:val="000000"/>
          <w:sz w:val="24"/>
          <w:szCs w:val="28"/>
          <w:lang w:eastAsia="ru-RU"/>
        </w:rPr>
        <w:t>Практическое занятие</w:t>
      </w:r>
      <w:r w:rsidR="00BD7DFA" w:rsidRPr="003B3561">
        <w:rPr>
          <w:rFonts w:ascii="Times New Roman" w:eastAsia="Times New Roman" w:hAnsi="Times New Roman"/>
          <w:color w:val="000000"/>
          <w:sz w:val="24"/>
          <w:szCs w:val="28"/>
          <w:lang w:eastAsia="ru-RU"/>
        </w:rPr>
        <w:t xml:space="preserve"> №19. Выбор рациональной формы круглого</w:t>
      </w:r>
      <w:r w:rsidR="00BD7DFA"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4C68D2" w:rsidRPr="003B3561">
        <w:rPr>
          <w:rFonts w:ascii="Times New Roman" w:eastAsia="Times New Roman" w:hAnsi="Times New Roman"/>
          <w:color w:val="000000"/>
          <w:sz w:val="24"/>
          <w:szCs w:val="28"/>
          <w:lang w:eastAsia="ru-RU"/>
        </w:rPr>
        <w:t>91</w:t>
      </w:r>
    </w:p>
    <w:p w:rsidR="007A5536" w:rsidRPr="003B3561" w:rsidRDefault="00BD7DFA" w:rsidP="00BD7DFA">
      <w:pPr>
        <w:spacing w:after="0" w:line="240" w:lineRule="auto"/>
        <w:ind w:right="-1"/>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проката по прочностным характеристикам</w:t>
      </w:r>
    </w:p>
    <w:p w:rsidR="00BD7DFA" w:rsidRPr="003B3561" w:rsidRDefault="00DF095C" w:rsidP="00E60C14">
      <w:pPr>
        <w:spacing w:after="0" w:line="240" w:lineRule="auto"/>
        <w:ind w:right="-142" w:firstLine="567"/>
        <w:rPr>
          <w:rFonts w:ascii="Times New Roman" w:eastAsia="Times New Roman" w:hAnsi="Times New Roman"/>
          <w:color w:val="000000"/>
          <w:sz w:val="24"/>
          <w:szCs w:val="28"/>
          <w:lang w:eastAsia="ru-RU"/>
        </w:rPr>
      </w:pPr>
      <w:r w:rsidRPr="003B3561">
        <w:rPr>
          <w:rFonts w:ascii="Times New Roman" w:eastAsia="Times New Roman" w:hAnsi="Times New Roman"/>
          <w:color w:val="000000"/>
          <w:sz w:val="24"/>
          <w:szCs w:val="28"/>
          <w:lang w:eastAsia="ru-RU"/>
        </w:rPr>
        <w:t xml:space="preserve">20. </w:t>
      </w:r>
      <w:r w:rsidR="00FC19F7" w:rsidRPr="003B3561">
        <w:rPr>
          <w:rFonts w:ascii="Times New Roman" w:eastAsia="Times New Roman" w:hAnsi="Times New Roman"/>
          <w:color w:val="000000"/>
          <w:sz w:val="24"/>
          <w:szCs w:val="28"/>
          <w:lang w:eastAsia="ru-RU"/>
        </w:rPr>
        <w:t>Практическое занятие</w:t>
      </w:r>
      <w:r w:rsidR="00BD7DFA" w:rsidRPr="003B3561">
        <w:rPr>
          <w:rFonts w:ascii="Times New Roman" w:eastAsia="Times New Roman" w:hAnsi="Times New Roman"/>
          <w:color w:val="000000"/>
          <w:sz w:val="24"/>
          <w:szCs w:val="28"/>
          <w:lang w:eastAsia="ru-RU"/>
        </w:rPr>
        <w:t xml:space="preserve"> №20. Определение наиболее рациональной</w:t>
      </w:r>
      <w:r w:rsidR="00BD7DFA" w:rsidRP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3B3561">
        <w:rPr>
          <w:rFonts w:ascii="Times New Roman" w:eastAsia="Times New Roman" w:hAnsi="Times New Roman"/>
          <w:color w:val="000000"/>
          <w:sz w:val="24"/>
          <w:szCs w:val="28"/>
          <w:lang w:eastAsia="ru-RU"/>
        </w:rPr>
        <w:tab/>
      </w:r>
      <w:r w:rsidR="00E60C14" w:rsidRPr="003B3561">
        <w:rPr>
          <w:rFonts w:ascii="Times New Roman" w:eastAsia="Times New Roman" w:hAnsi="Times New Roman"/>
          <w:color w:val="000000"/>
          <w:sz w:val="24"/>
          <w:szCs w:val="28"/>
          <w:lang w:eastAsia="ru-RU"/>
        </w:rPr>
        <w:t>95</w:t>
      </w:r>
    </w:p>
    <w:p w:rsidR="007A5536" w:rsidRPr="003B3561" w:rsidRDefault="00BD7DFA" w:rsidP="00E60C14">
      <w:pPr>
        <w:spacing w:after="0" w:line="240" w:lineRule="auto"/>
        <w:ind w:right="-142"/>
        <w:rPr>
          <w:rFonts w:ascii="Times New Roman" w:eastAsia="Times New Roman" w:hAnsi="Times New Roman"/>
          <w:bCs/>
          <w:sz w:val="24"/>
          <w:szCs w:val="24"/>
          <w:lang w:eastAsia="ru-RU"/>
        </w:rPr>
      </w:pPr>
      <w:r w:rsidRPr="003B3561">
        <w:rPr>
          <w:rFonts w:ascii="Times New Roman" w:eastAsia="Times New Roman" w:hAnsi="Times New Roman"/>
          <w:color w:val="000000"/>
          <w:sz w:val="24"/>
          <w:szCs w:val="28"/>
          <w:lang w:eastAsia="ru-RU"/>
        </w:rPr>
        <w:t>формы поперечного сечения балки при прямом изгибе</w:t>
      </w:r>
    </w:p>
    <w:p w:rsidR="008F060B" w:rsidRDefault="008F060B" w:rsidP="00F10AB3">
      <w:pPr>
        <w:shd w:val="clear" w:color="auto" w:fill="FFFFFF"/>
        <w:spacing w:after="0" w:line="240" w:lineRule="auto"/>
        <w:ind w:right="-284" w:firstLine="567"/>
        <w:jc w:val="center"/>
        <w:rPr>
          <w:rFonts w:ascii="Times New Roman" w:eastAsia="Times New Roman" w:hAnsi="Times New Roman"/>
          <w:color w:val="000000"/>
          <w:sz w:val="28"/>
          <w:szCs w:val="28"/>
          <w:lang w:eastAsia="ru-RU"/>
        </w:rPr>
      </w:pPr>
    </w:p>
    <w:p w:rsidR="008F060B" w:rsidRDefault="008F060B" w:rsidP="00F10AB3">
      <w:pPr>
        <w:shd w:val="clear" w:color="auto" w:fill="FFFFFF"/>
        <w:spacing w:after="0" w:line="240" w:lineRule="auto"/>
        <w:ind w:right="-284" w:firstLine="567"/>
        <w:jc w:val="center"/>
        <w:rPr>
          <w:rFonts w:ascii="Times New Roman" w:eastAsia="Times New Roman" w:hAnsi="Times New Roman"/>
          <w:color w:val="000000"/>
          <w:sz w:val="28"/>
          <w:szCs w:val="28"/>
          <w:lang w:eastAsia="ru-RU"/>
        </w:rPr>
        <w:sectPr w:rsidR="008F060B" w:rsidSect="003B3561">
          <w:footerReference w:type="default" r:id="rId10"/>
          <w:type w:val="continuous"/>
          <w:pgSz w:w="11906" w:h="16838"/>
          <w:pgMar w:top="1134" w:right="707" w:bottom="1134" w:left="1134" w:header="1134" w:footer="278" w:gutter="0"/>
          <w:cols w:space="708"/>
          <w:titlePg/>
          <w:docGrid w:linePitch="360"/>
        </w:sectPr>
      </w:pPr>
    </w:p>
    <w:p w:rsidR="006275B0" w:rsidRDefault="00F340F6" w:rsidP="00F10AB3">
      <w:pPr>
        <w:shd w:val="clear" w:color="auto" w:fill="FFFFFF"/>
        <w:spacing w:after="0" w:line="240" w:lineRule="auto"/>
        <w:ind w:right="-284"/>
        <w:jc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br w:type="page"/>
      </w:r>
      <w:r w:rsidR="006275B0" w:rsidRPr="006275B0">
        <w:rPr>
          <w:rFonts w:ascii="Times New Roman" w:eastAsia="Times New Roman" w:hAnsi="Times New Roman"/>
          <w:color w:val="000000"/>
          <w:sz w:val="28"/>
          <w:szCs w:val="28"/>
          <w:lang w:eastAsia="ru-RU"/>
        </w:rPr>
        <w:lastRenderedPageBreak/>
        <w:t>ПОЯСНИТЕЛЬНАЯ ЗАПИСКА</w:t>
      </w:r>
    </w:p>
    <w:p w:rsidR="006275B0" w:rsidRDefault="006275B0"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Практикум</w:t>
      </w:r>
      <w:r w:rsidRPr="006275B0">
        <w:rPr>
          <w:rFonts w:ascii="Times New Roman" w:eastAsia="Times New Roman" w:hAnsi="Times New Roman"/>
          <w:color w:val="000000"/>
          <w:sz w:val="28"/>
          <w:szCs w:val="28"/>
          <w:lang w:eastAsia="ru-RU"/>
        </w:rPr>
        <w:t xml:space="preserve"> по реализации практической подготовки (практических занятий)</w:t>
      </w:r>
      <w:r>
        <w:rPr>
          <w:rFonts w:ascii="Times New Roman" w:eastAsia="Times New Roman" w:hAnsi="Times New Roman"/>
          <w:color w:val="000000"/>
          <w:sz w:val="28"/>
          <w:szCs w:val="28"/>
          <w:lang w:eastAsia="ru-RU"/>
        </w:rPr>
        <w:t xml:space="preserve"> составлен </w:t>
      </w:r>
      <w:r w:rsidRPr="006275B0">
        <w:rPr>
          <w:rFonts w:ascii="Times New Roman" w:eastAsia="Times New Roman" w:hAnsi="Times New Roman"/>
          <w:color w:val="000000"/>
          <w:sz w:val="28"/>
          <w:szCs w:val="28"/>
          <w:lang w:eastAsia="ru-RU"/>
        </w:rPr>
        <w:t xml:space="preserve">в соответствии с </w:t>
      </w:r>
      <w:r>
        <w:rPr>
          <w:rFonts w:ascii="Times New Roman" w:eastAsia="Times New Roman" w:hAnsi="Times New Roman"/>
          <w:color w:val="000000"/>
          <w:sz w:val="28"/>
          <w:szCs w:val="28"/>
          <w:lang w:eastAsia="ru-RU"/>
        </w:rPr>
        <w:t xml:space="preserve">рабочей </w:t>
      </w:r>
      <w:r w:rsidRPr="006275B0">
        <w:rPr>
          <w:rFonts w:ascii="Times New Roman" w:eastAsia="Times New Roman" w:hAnsi="Times New Roman"/>
          <w:color w:val="000000"/>
          <w:sz w:val="28"/>
          <w:szCs w:val="28"/>
          <w:lang w:eastAsia="ru-RU"/>
        </w:rPr>
        <w:t>программой дисциплин</w:t>
      </w:r>
      <w:r>
        <w:rPr>
          <w:rFonts w:ascii="Times New Roman" w:eastAsia="Times New Roman" w:hAnsi="Times New Roman"/>
          <w:color w:val="000000"/>
          <w:sz w:val="28"/>
          <w:szCs w:val="28"/>
          <w:lang w:eastAsia="ru-RU"/>
        </w:rPr>
        <w:t>ы</w:t>
      </w:r>
      <w:r w:rsidRPr="006275B0">
        <w:rPr>
          <w:rFonts w:ascii="Times New Roman" w:eastAsia="Times New Roman" w:hAnsi="Times New Roman"/>
          <w:color w:val="000000"/>
          <w:sz w:val="28"/>
          <w:szCs w:val="28"/>
          <w:lang w:eastAsia="ru-RU"/>
        </w:rPr>
        <w:t xml:space="preserve"> ОП </w:t>
      </w:r>
      <w:r w:rsidR="00C93BEF">
        <w:rPr>
          <w:rFonts w:ascii="Times New Roman" w:eastAsia="Times New Roman" w:hAnsi="Times New Roman"/>
          <w:color w:val="000000"/>
          <w:sz w:val="28"/>
          <w:szCs w:val="28"/>
          <w:lang w:eastAsia="ru-RU"/>
        </w:rPr>
        <w:t xml:space="preserve">01 </w:t>
      </w:r>
      <w:r w:rsidRPr="006275B0">
        <w:rPr>
          <w:rFonts w:ascii="Times New Roman" w:eastAsia="Times New Roman" w:hAnsi="Times New Roman"/>
          <w:color w:val="000000"/>
          <w:sz w:val="28"/>
          <w:szCs w:val="28"/>
          <w:lang w:eastAsia="ru-RU"/>
        </w:rPr>
        <w:t>«</w:t>
      </w:r>
      <w:r w:rsidR="00C93BEF">
        <w:rPr>
          <w:rFonts w:ascii="Times New Roman" w:eastAsia="Times New Roman" w:hAnsi="Times New Roman"/>
          <w:color w:val="000000"/>
          <w:sz w:val="28"/>
          <w:szCs w:val="28"/>
          <w:lang w:eastAsia="ru-RU"/>
        </w:rPr>
        <w:t>Техническая механика</w:t>
      </w:r>
      <w:r w:rsidRPr="006275B0">
        <w:rPr>
          <w:rFonts w:ascii="Times New Roman" w:eastAsia="Times New Roman" w:hAnsi="Times New Roman"/>
          <w:color w:val="000000"/>
          <w:sz w:val="28"/>
          <w:szCs w:val="28"/>
          <w:lang w:eastAsia="ru-RU"/>
        </w:rPr>
        <w:t xml:space="preserve">» для специальности </w:t>
      </w:r>
      <w:r w:rsidR="00C93BEF" w:rsidRPr="00C93BEF">
        <w:rPr>
          <w:rFonts w:ascii="Times New Roman" w:eastAsia="Times New Roman" w:hAnsi="Times New Roman"/>
          <w:bCs/>
          <w:color w:val="000000"/>
          <w:sz w:val="28"/>
          <w:szCs w:val="28"/>
          <w:lang w:eastAsia="ru-RU"/>
        </w:rPr>
        <w:t>15.02.19</w:t>
      </w:r>
      <w:r w:rsidR="00C93BEF">
        <w:rPr>
          <w:rFonts w:ascii="Times New Roman" w:eastAsia="Times New Roman" w:hAnsi="Times New Roman"/>
          <w:color w:val="000000"/>
          <w:sz w:val="28"/>
          <w:szCs w:val="28"/>
          <w:lang w:eastAsia="ru-RU"/>
        </w:rPr>
        <w:t xml:space="preserve"> Сварочное производство</w:t>
      </w:r>
      <w:r w:rsidR="00BE2C0F" w:rsidRPr="00BE2C0F">
        <w:t xml:space="preserve"> </w:t>
      </w:r>
      <w:r w:rsidR="00BE2C0F" w:rsidRPr="00BE2C0F">
        <w:rPr>
          <w:rFonts w:ascii="Times New Roman" w:eastAsia="Times New Roman" w:hAnsi="Times New Roman"/>
          <w:color w:val="000000"/>
          <w:sz w:val="28"/>
          <w:szCs w:val="28"/>
          <w:lang w:eastAsia="ru-RU"/>
        </w:rPr>
        <w:t>«Профессионалитет»</w:t>
      </w:r>
      <w:r w:rsidR="00BE2C0F">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sidRPr="006275B0">
        <w:rPr>
          <w:rFonts w:ascii="Times New Roman" w:eastAsia="Times New Roman" w:hAnsi="Times New Roman"/>
          <w:color w:val="000000"/>
          <w:sz w:val="28"/>
          <w:szCs w:val="28"/>
          <w:lang w:eastAsia="ru-RU"/>
        </w:rPr>
        <w:t xml:space="preserve">Изложены основные положения об организации и проведению </w:t>
      </w:r>
      <w:r>
        <w:rPr>
          <w:rFonts w:ascii="Times New Roman" w:eastAsia="Times New Roman" w:hAnsi="Times New Roman"/>
          <w:color w:val="000000"/>
          <w:sz w:val="28"/>
          <w:szCs w:val="28"/>
          <w:lang w:eastAsia="ru-RU"/>
        </w:rPr>
        <w:t xml:space="preserve">практических занятий. </w:t>
      </w:r>
    </w:p>
    <w:p w:rsidR="006275B0" w:rsidRDefault="006275B0"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6275B0">
        <w:rPr>
          <w:rFonts w:ascii="Times New Roman" w:eastAsia="Times New Roman" w:hAnsi="Times New Roman"/>
          <w:color w:val="000000"/>
          <w:sz w:val="28"/>
          <w:szCs w:val="28"/>
          <w:lang w:eastAsia="ru-RU"/>
        </w:rPr>
        <w:t>Данн</w:t>
      </w:r>
      <w:r>
        <w:rPr>
          <w:rFonts w:ascii="Times New Roman" w:eastAsia="Times New Roman" w:hAnsi="Times New Roman"/>
          <w:color w:val="000000"/>
          <w:sz w:val="28"/>
          <w:szCs w:val="28"/>
          <w:lang w:eastAsia="ru-RU"/>
        </w:rPr>
        <w:t>ое</w:t>
      </w:r>
      <w:r w:rsidRPr="006275B0">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учебное пособие</w:t>
      </w:r>
      <w:r w:rsidRPr="006275B0">
        <w:rPr>
          <w:rFonts w:ascii="Times New Roman" w:eastAsia="Times New Roman" w:hAnsi="Times New Roman"/>
          <w:color w:val="000000"/>
          <w:sz w:val="28"/>
          <w:szCs w:val="28"/>
          <w:lang w:eastAsia="ru-RU"/>
        </w:rPr>
        <w:t xml:space="preserve"> способствуют решению одной из важнейших задач учебного процесса – организации и стимулированию самостоятельной познавательной деятельности студента на </w:t>
      </w:r>
      <w:r>
        <w:rPr>
          <w:rFonts w:ascii="Times New Roman" w:eastAsia="Times New Roman" w:hAnsi="Times New Roman"/>
          <w:color w:val="000000"/>
          <w:sz w:val="28"/>
          <w:szCs w:val="28"/>
          <w:lang w:eastAsia="ru-RU"/>
        </w:rPr>
        <w:t>аудиторных и дистанционных занятиях</w:t>
      </w:r>
      <w:r w:rsidRPr="006275B0">
        <w:rPr>
          <w:rFonts w:ascii="Times New Roman" w:eastAsia="Times New Roman" w:hAnsi="Times New Roman"/>
          <w:color w:val="000000"/>
          <w:sz w:val="28"/>
          <w:szCs w:val="28"/>
          <w:lang w:eastAsia="ru-RU"/>
        </w:rPr>
        <w:t>, используя для выполнения практически</w:t>
      </w:r>
      <w:r>
        <w:rPr>
          <w:rFonts w:ascii="Times New Roman" w:eastAsia="Times New Roman" w:hAnsi="Times New Roman"/>
          <w:color w:val="000000"/>
          <w:sz w:val="28"/>
          <w:szCs w:val="28"/>
          <w:lang w:eastAsia="ru-RU"/>
        </w:rPr>
        <w:t>е задания с учетом будущей профессиональной деятельности</w:t>
      </w:r>
      <w:r w:rsidR="008B1A8A" w:rsidRPr="008B1A8A">
        <w:rPr>
          <w:rFonts w:ascii="Times New Roman" w:eastAsia="Times New Roman" w:hAnsi="Times New Roman"/>
          <w:color w:val="000000"/>
          <w:sz w:val="28"/>
          <w:szCs w:val="28"/>
          <w:lang w:eastAsia="ru-RU"/>
        </w:rPr>
        <w:t xml:space="preserve"> и направленных на формирование, закрепление, развитие практических навыков и компетенций</w:t>
      </w:r>
      <w:r>
        <w:rPr>
          <w:rFonts w:ascii="Times New Roman" w:eastAsia="Times New Roman" w:hAnsi="Times New Roman"/>
          <w:color w:val="000000"/>
          <w:sz w:val="28"/>
          <w:szCs w:val="28"/>
          <w:lang w:eastAsia="ru-RU"/>
        </w:rPr>
        <w:t>.</w:t>
      </w:r>
    </w:p>
    <w:p w:rsidR="006275B0" w:rsidRDefault="008B1A8A"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8B1A8A">
        <w:rPr>
          <w:rFonts w:ascii="Times New Roman" w:eastAsia="Times New Roman" w:hAnsi="Times New Roman"/>
          <w:color w:val="000000"/>
          <w:sz w:val="28"/>
          <w:szCs w:val="28"/>
          <w:lang w:eastAsia="ru-RU"/>
        </w:rPr>
        <w:t>В процессе изучения дисциплины «</w:t>
      </w:r>
      <w:r w:rsidR="00BD0A1F" w:rsidRPr="00BD0A1F">
        <w:rPr>
          <w:rFonts w:ascii="Times New Roman" w:eastAsia="Times New Roman" w:hAnsi="Times New Roman"/>
          <w:color w:val="000000"/>
          <w:sz w:val="28"/>
          <w:szCs w:val="28"/>
          <w:lang w:eastAsia="ru-RU"/>
        </w:rPr>
        <w:t>Техническая механика</w:t>
      </w:r>
      <w:r w:rsidRPr="008B1A8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sidRPr="008B1A8A">
        <w:rPr>
          <w:rFonts w:ascii="Times New Roman" w:eastAsia="Times New Roman" w:hAnsi="Times New Roman"/>
          <w:color w:val="000000"/>
          <w:sz w:val="28"/>
          <w:szCs w:val="28"/>
          <w:lang w:eastAsia="ru-RU"/>
        </w:rPr>
        <w:t>студент должен освоить следующие результаты:</w:t>
      </w:r>
    </w:p>
    <w:p w:rsidR="008B1A8A" w:rsidRPr="008B1A8A" w:rsidRDefault="008B1A8A"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8B1A8A">
        <w:rPr>
          <w:rFonts w:ascii="Times New Roman" w:eastAsia="Times New Roman" w:hAnsi="Times New Roman"/>
          <w:color w:val="000000"/>
          <w:sz w:val="28"/>
          <w:szCs w:val="28"/>
          <w:lang w:eastAsia="ru-RU"/>
        </w:rPr>
        <w:t>уметь:</w:t>
      </w:r>
    </w:p>
    <w:p w:rsidR="00200FD7" w:rsidRPr="008D039F"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D039F">
        <w:rPr>
          <w:rFonts w:ascii="Times New Roman" w:eastAsia="Times New Roman" w:hAnsi="Times New Roman"/>
          <w:color w:val="000000"/>
          <w:sz w:val="28"/>
          <w:szCs w:val="28"/>
          <w:lang w:eastAsia="ru-RU"/>
        </w:rPr>
        <w:t>анализировать конструкции,</w:t>
      </w:r>
      <w:r w:rsidR="008D039F" w:rsidRP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заменять реальный объект расчетной</w:t>
      </w:r>
      <w:r w:rsid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схемой;</w:t>
      </w:r>
    </w:p>
    <w:p w:rsidR="00200FD7" w:rsidRPr="008D039F"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D039F">
        <w:rPr>
          <w:rFonts w:ascii="Times New Roman" w:eastAsia="Times New Roman" w:hAnsi="Times New Roman"/>
          <w:color w:val="000000"/>
          <w:sz w:val="28"/>
          <w:szCs w:val="28"/>
          <w:lang w:eastAsia="ru-RU"/>
        </w:rPr>
        <w:t>применять при анализе</w:t>
      </w:r>
      <w:r w:rsidR="008D039F" w:rsidRP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механического состояния понятия и</w:t>
      </w:r>
      <w:r w:rsid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терминологию технической механики;</w:t>
      </w:r>
    </w:p>
    <w:p w:rsidR="00200FD7" w:rsidRPr="00200FD7"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D039F">
        <w:rPr>
          <w:rFonts w:ascii="Times New Roman" w:eastAsia="Times New Roman" w:hAnsi="Times New Roman"/>
          <w:color w:val="000000"/>
          <w:sz w:val="28"/>
          <w:szCs w:val="28"/>
          <w:lang w:eastAsia="ru-RU"/>
        </w:rPr>
        <w:t>выделять из системы тел</w:t>
      </w:r>
      <w:r w:rsid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рассматриваемое тело и силы,</w:t>
      </w:r>
      <w:r w:rsidR="008D039F" w:rsidRPr="00200FD7">
        <w:rPr>
          <w:rFonts w:ascii="Times New Roman" w:eastAsia="Times New Roman" w:hAnsi="Times New Roman"/>
          <w:color w:val="000000"/>
          <w:sz w:val="28"/>
          <w:szCs w:val="28"/>
          <w:lang w:eastAsia="ru-RU"/>
        </w:rPr>
        <w:t xml:space="preserve"> </w:t>
      </w:r>
      <w:r w:rsidRPr="00200FD7">
        <w:rPr>
          <w:rFonts w:ascii="Times New Roman" w:eastAsia="Times New Roman" w:hAnsi="Times New Roman"/>
          <w:color w:val="000000"/>
          <w:sz w:val="28"/>
          <w:szCs w:val="28"/>
          <w:lang w:eastAsia="ru-RU"/>
        </w:rPr>
        <w:t>действующие на него;</w:t>
      </w:r>
    </w:p>
    <w:p w:rsidR="00200FD7" w:rsidRPr="008D039F"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D039F">
        <w:rPr>
          <w:rFonts w:ascii="Times New Roman" w:eastAsia="Times New Roman" w:hAnsi="Times New Roman"/>
          <w:color w:val="000000"/>
          <w:sz w:val="28"/>
          <w:szCs w:val="28"/>
          <w:lang w:eastAsia="ru-RU"/>
        </w:rPr>
        <w:t>определять характер нагружения и</w:t>
      </w:r>
      <w:r w:rsidR="008D039F" w:rsidRP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напряженное состояние в точке</w:t>
      </w:r>
      <w:r w:rsid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элемента конструкций;</w:t>
      </w:r>
    </w:p>
    <w:p w:rsidR="00200FD7" w:rsidRPr="008D039F"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D039F">
        <w:rPr>
          <w:rFonts w:ascii="Times New Roman" w:eastAsia="Times New Roman" w:hAnsi="Times New Roman"/>
          <w:color w:val="000000"/>
          <w:sz w:val="28"/>
          <w:szCs w:val="28"/>
          <w:lang w:eastAsia="ru-RU"/>
        </w:rPr>
        <w:t>выбирать детали и узлы на основе</w:t>
      </w:r>
      <w:r w:rsidR="008D039F" w:rsidRP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анализа их свойств для конкретного</w:t>
      </w:r>
      <w:r w:rsid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применения;</w:t>
      </w:r>
    </w:p>
    <w:p w:rsidR="00200FD7" w:rsidRPr="008D039F"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D039F">
        <w:rPr>
          <w:rFonts w:ascii="Times New Roman" w:eastAsia="Times New Roman" w:hAnsi="Times New Roman"/>
          <w:color w:val="000000"/>
          <w:sz w:val="28"/>
          <w:szCs w:val="28"/>
          <w:lang w:eastAsia="ru-RU"/>
        </w:rPr>
        <w:t>проводить несложные расчеты</w:t>
      </w:r>
      <w:r w:rsidR="008D039F" w:rsidRP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элементов конструкции на прочность и</w:t>
      </w:r>
      <w:r w:rsidR="008D039F">
        <w:rPr>
          <w:rFonts w:ascii="Times New Roman" w:eastAsia="Times New Roman" w:hAnsi="Times New Roman"/>
          <w:color w:val="000000"/>
          <w:sz w:val="28"/>
          <w:szCs w:val="28"/>
          <w:lang w:eastAsia="ru-RU"/>
        </w:rPr>
        <w:t xml:space="preserve"> </w:t>
      </w:r>
      <w:r w:rsidRPr="008D039F">
        <w:rPr>
          <w:rFonts w:ascii="Times New Roman" w:eastAsia="Times New Roman" w:hAnsi="Times New Roman"/>
          <w:color w:val="000000"/>
          <w:sz w:val="28"/>
          <w:szCs w:val="28"/>
          <w:lang w:eastAsia="ru-RU"/>
        </w:rPr>
        <w:t>жесткость;</w:t>
      </w:r>
    </w:p>
    <w:p w:rsidR="00200FD7" w:rsidRDefault="00200FD7"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200FD7">
        <w:rPr>
          <w:rFonts w:ascii="Times New Roman" w:eastAsia="Times New Roman" w:hAnsi="Times New Roman"/>
          <w:color w:val="000000"/>
          <w:sz w:val="28"/>
          <w:szCs w:val="28"/>
          <w:lang w:eastAsia="ru-RU"/>
        </w:rPr>
        <w:t>читать кинематические схемы</w:t>
      </w:r>
      <w:r w:rsidR="008D039F">
        <w:rPr>
          <w:rFonts w:ascii="Times New Roman" w:eastAsia="Times New Roman" w:hAnsi="Times New Roman"/>
          <w:color w:val="000000"/>
          <w:sz w:val="28"/>
          <w:szCs w:val="28"/>
          <w:lang w:eastAsia="ru-RU"/>
        </w:rPr>
        <w:t>;</w:t>
      </w:r>
    </w:p>
    <w:p w:rsidR="008B1A8A" w:rsidRPr="008B1A8A" w:rsidRDefault="008B1A8A" w:rsidP="00F10AB3">
      <w:pPr>
        <w:numPr>
          <w:ilvl w:val="0"/>
          <w:numId w:val="1"/>
        </w:numPr>
        <w:shd w:val="clear" w:color="auto" w:fill="FFFFFF"/>
        <w:spacing w:after="0" w:line="240" w:lineRule="auto"/>
        <w:ind w:left="0" w:firstLine="141"/>
        <w:jc w:val="both"/>
        <w:rPr>
          <w:rFonts w:ascii="Times New Roman" w:eastAsia="Times New Roman" w:hAnsi="Times New Roman"/>
          <w:color w:val="000000"/>
          <w:sz w:val="28"/>
          <w:szCs w:val="28"/>
          <w:lang w:eastAsia="ru-RU"/>
        </w:rPr>
      </w:pPr>
      <w:r w:rsidRPr="008B1A8A">
        <w:rPr>
          <w:rFonts w:ascii="Times New Roman" w:eastAsia="Times New Roman" w:hAnsi="Times New Roman"/>
          <w:color w:val="000000"/>
          <w:sz w:val="28"/>
          <w:szCs w:val="28"/>
          <w:lang w:eastAsia="ru-RU"/>
        </w:rPr>
        <w:t>работать с нормативной документацией.</w:t>
      </w:r>
    </w:p>
    <w:p w:rsidR="006275B0" w:rsidRDefault="008B1A8A" w:rsidP="00F10AB3">
      <w:pPr>
        <w:shd w:val="clear" w:color="auto" w:fill="FFFFFF"/>
        <w:tabs>
          <w:tab w:val="left" w:pos="567"/>
        </w:tabs>
        <w:spacing w:before="240"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Э</w:t>
      </w:r>
      <w:r w:rsidRPr="008B1A8A">
        <w:rPr>
          <w:rFonts w:ascii="Times New Roman" w:eastAsia="Times New Roman" w:hAnsi="Times New Roman"/>
          <w:color w:val="000000"/>
          <w:sz w:val="28"/>
          <w:szCs w:val="28"/>
          <w:lang w:eastAsia="ru-RU"/>
        </w:rPr>
        <w:t xml:space="preserve">ти результаты являются частью </w:t>
      </w:r>
      <w:r w:rsidR="008D039F" w:rsidRPr="008B1A8A">
        <w:rPr>
          <w:rFonts w:ascii="Times New Roman" w:eastAsia="Times New Roman" w:hAnsi="Times New Roman"/>
          <w:color w:val="000000"/>
          <w:sz w:val="28"/>
          <w:szCs w:val="28"/>
          <w:lang w:eastAsia="ru-RU"/>
        </w:rPr>
        <w:t xml:space="preserve">общих </w:t>
      </w:r>
      <w:r w:rsidR="008D039F">
        <w:rPr>
          <w:rFonts w:ascii="Times New Roman" w:eastAsia="Times New Roman" w:hAnsi="Times New Roman"/>
          <w:color w:val="000000"/>
          <w:sz w:val="28"/>
          <w:szCs w:val="28"/>
          <w:lang w:eastAsia="ru-RU"/>
        </w:rPr>
        <w:t xml:space="preserve">и профессиональных </w:t>
      </w:r>
      <w:r w:rsidR="008D039F" w:rsidRPr="008B1A8A">
        <w:rPr>
          <w:rFonts w:ascii="Times New Roman" w:eastAsia="Times New Roman" w:hAnsi="Times New Roman"/>
          <w:color w:val="000000"/>
          <w:sz w:val="28"/>
          <w:szCs w:val="28"/>
          <w:lang w:eastAsia="ru-RU"/>
        </w:rPr>
        <w:t>компетенций,</w:t>
      </w:r>
      <w:r w:rsidRPr="008B1A8A">
        <w:rPr>
          <w:rFonts w:ascii="Times New Roman" w:eastAsia="Times New Roman" w:hAnsi="Times New Roman"/>
          <w:color w:val="000000"/>
          <w:sz w:val="28"/>
          <w:szCs w:val="28"/>
          <w:lang w:eastAsia="ru-RU"/>
        </w:rPr>
        <w:t xml:space="preserve"> соответствующих видам профессиональной деятельности:</w:t>
      </w:r>
    </w:p>
    <w:p w:rsidR="00F068E6" w:rsidRDefault="008B1A8A"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8B1A8A">
        <w:rPr>
          <w:rFonts w:ascii="Times New Roman" w:eastAsia="Times New Roman" w:hAnsi="Times New Roman"/>
          <w:color w:val="000000"/>
          <w:sz w:val="28"/>
          <w:szCs w:val="28"/>
          <w:lang w:eastAsia="ru-RU"/>
        </w:rPr>
        <w:t xml:space="preserve">ОК </w:t>
      </w:r>
      <w:r w:rsidR="00F068E6">
        <w:rPr>
          <w:rFonts w:ascii="Times New Roman" w:eastAsia="Times New Roman" w:hAnsi="Times New Roman"/>
          <w:color w:val="000000"/>
          <w:sz w:val="28"/>
          <w:szCs w:val="28"/>
          <w:lang w:eastAsia="ru-RU"/>
        </w:rPr>
        <w:t>01</w:t>
      </w:r>
      <w:r w:rsidRPr="008B1A8A">
        <w:rPr>
          <w:rFonts w:ascii="Times New Roman" w:eastAsia="Times New Roman" w:hAnsi="Times New Roman"/>
          <w:color w:val="000000"/>
          <w:sz w:val="28"/>
          <w:szCs w:val="28"/>
          <w:lang w:eastAsia="ru-RU"/>
        </w:rPr>
        <w:t xml:space="preserve"> </w:t>
      </w:r>
      <w:r w:rsidR="00F068E6" w:rsidRPr="00F068E6">
        <w:rPr>
          <w:rFonts w:ascii="Times New Roman" w:eastAsia="Times New Roman" w:hAnsi="Times New Roman"/>
          <w:color w:val="000000"/>
          <w:sz w:val="28"/>
          <w:szCs w:val="28"/>
          <w:lang w:eastAsia="ru-RU"/>
        </w:rPr>
        <w:t>Выбирать способы решения задач профессиональной деятельности применительно к различным контекстам</w:t>
      </w:r>
      <w:r w:rsidR="00F068E6">
        <w:rPr>
          <w:rFonts w:ascii="Times New Roman" w:eastAsia="Times New Roman" w:hAnsi="Times New Roman"/>
          <w:color w:val="000000"/>
          <w:sz w:val="28"/>
          <w:szCs w:val="28"/>
          <w:lang w:eastAsia="ru-RU"/>
        </w:rPr>
        <w:t>.</w:t>
      </w:r>
    </w:p>
    <w:p w:rsidR="00F068E6" w:rsidRPr="008B1A8A"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02 </w:t>
      </w:r>
      <w:r w:rsidRPr="00F068E6">
        <w:rPr>
          <w:rFonts w:ascii="Times New Roman" w:eastAsia="Times New Roman" w:hAnsi="Times New Roman"/>
          <w:color w:val="000000"/>
          <w:sz w:val="28"/>
          <w:szCs w:val="28"/>
          <w:lang w:eastAsia="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03 </w:t>
      </w:r>
      <w:r w:rsidRPr="00F068E6">
        <w:rPr>
          <w:rFonts w:ascii="Times New Roman" w:eastAsia="Times New Roman" w:hAnsi="Times New Roman"/>
          <w:color w:val="000000"/>
          <w:sz w:val="28"/>
          <w:szCs w:val="28"/>
          <w:lang w:eastAsia="ru-RU"/>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04 </w:t>
      </w:r>
      <w:r w:rsidRPr="00F068E6">
        <w:rPr>
          <w:rFonts w:ascii="Times New Roman" w:eastAsia="Times New Roman" w:hAnsi="Times New Roman"/>
          <w:color w:val="000000"/>
          <w:sz w:val="28"/>
          <w:szCs w:val="28"/>
          <w:lang w:eastAsia="ru-RU"/>
        </w:rPr>
        <w:t>Эффективно взаимодействовать и работать в коллективе и команде</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05 </w:t>
      </w:r>
      <w:r w:rsidRPr="00F068E6">
        <w:rPr>
          <w:rFonts w:ascii="Times New Roman" w:eastAsia="Times New Roman" w:hAnsi="Times New Roman"/>
          <w:color w:val="000000"/>
          <w:sz w:val="28"/>
          <w:szCs w:val="28"/>
          <w:lang w:eastAsia="ru-RU"/>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ОК 06 </w:t>
      </w:r>
      <w:r w:rsidRPr="00F068E6">
        <w:rPr>
          <w:rFonts w:ascii="Times New Roman" w:eastAsia="Times New Roman" w:hAnsi="Times New Roman"/>
          <w:color w:val="000000"/>
          <w:sz w:val="28"/>
          <w:szCs w:val="28"/>
          <w:lang w:eastAsia="ru-RU"/>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07 </w:t>
      </w:r>
      <w:r w:rsidRPr="00F068E6">
        <w:rPr>
          <w:rFonts w:ascii="Times New Roman" w:eastAsia="Times New Roman" w:hAnsi="Times New Roman"/>
          <w:color w:val="000000"/>
          <w:sz w:val="28"/>
          <w:szCs w:val="28"/>
          <w:lang w:eastAsia="ru-RU"/>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08 </w:t>
      </w:r>
      <w:r w:rsidRPr="00F068E6">
        <w:rPr>
          <w:rFonts w:ascii="Times New Roman" w:eastAsia="Times New Roman" w:hAnsi="Times New Roman"/>
          <w:color w:val="000000"/>
          <w:sz w:val="28"/>
          <w:szCs w:val="28"/>
          <w:lang w:eastAsia="ru-RU"/>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ОК 09 </w:t>
      </w:r>
      <w:r w:rsidRPr="00F068E6">
        <w:rPr>
          <w:rFonts w:ascii="Times New Roman" w:eastAsia="Times New Roman" w:hAnsi="Times New Roman"/>
          <w:color w:val="000000"/>
          <w:sz w:val="28"/>
          <w:szCs w:val="28"/>
          <w:lang w:eastAsia="ru-RU"/>
        </w:rPr>
        <w:t>Пользоваться профессиональной документацией на государственном и иностранном языках</w:t>
      </w:r>
      <w:r>
        <w:rPr>
          <w:rFonts w:ascii="Times New Roman" w:eastAsia="Times New Roman" w:hAnsi="Times New Roman"/>
          <w:color w:val="000000"/>
          <w:sz w:val="28"/>
          <w:szCs w:val="28"/>
          <w:lang w:eastAsia="ru-RU"/>
        </w:rPr>
        <w:t>.</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F068E6">
        <w:rPr>
          <w:rFonts w:ascii="Times New Roman" w:eastAsia="Times New Roman" w:hAnsi="Times New Roman"/>
          <w:color w:val="000000"/>
          <w:sz w:val="28"/>
          <w:szCs w:val="28"/>
          <w:lang w:eastAsia="ru-RU"/>
        </w:rPr>
        <w:t>ПК 1.4</w:t>
      </w:r>
      <w:r>
        <w:rPr>
          <w:rFonts w:ascii="Times New Roman" w:eastAsia="Times New Roman" w:hAnsi="Times New Roman"/>
          <w:color w:val="000000"/>
          <w:sz w:val="28"/>
          <w:szCs w:val="28"/>
          <w:lang w:eastAsia="ru-RU"/>
        </w:rPr>
        <w:t xml:space="preserve"> </w:t>
      </w:r>
      <w:r w:rsidR="006654FF" w:rsidRPr="006654FF">
        <w:rPr>
          <w:rFonts w:ascii="Times New Roman" w:eastAsia="Times New Roman" w:hAnsi="Times New Roman"/>
          <w:color w:val="000000"/>
          <w:sz w:val="28"/>
          <w:szCs w:val="28"/>
          <w:lang w:eastAsia="ru-RU"/>
        </w:rPr>
        <w:t>Обеспечивать необходимые условия хранения и использования основных и сварочных материалов, исправное состояние сварочного оборудования, оснастки и инструмента.</w:t>
      </w:r>
    </w:p>
    <w:p w:rsidR="00F068E6" w:rsidRP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F068E6">
        <w:rPr>
          <w:rFonts w:ascii="Times New Roman" w:eastAsia="Times New Roman" w:hAnsi="Times New Roman"/>
          <w:color w:val="000000"/>
          <w:sz w:val="28"/>
          <w:szCs w:val="28"/>
          <w:lang w:eastAsia="ru-RU"/>
        </w:rPr>
        <w:t>ПК 2.1</w:t>
      </w:r>
      <w:r>
        <w:rPr>
          <w:rFonts w:ascii="Times New Roman" w:eastAsia="Times New Roman" w:hAnsi="Times New Roman"/>
          <w:color w:val="000000"/>
          <w:sz w:val="28"/>
          <w:szCs w:val="28"/>
          <w:lang w:eastAsia="ru-RU"/>
        </w:rPr>
        <w:t xml:space="preserve"> </w:t>
      </w:r>
      <w:r w:rsidR="006654FF" w:rsidRPr="006654FF">
        <w:rPr>
          <w:rFonts w:ascii="Times New Roman" w:eastAsia="Times New Roman" w:hAnsi="Times New Roman"/>
          <w:color w:val="000000"/>
          <w:sz w:val="28"/>
          <w:szCs w:val="28"/>
          <w:lang w:eastAsia="ru-RU"/>
        </w:rPr>
        <w:t>Выполнять проектирование технологических процессов производства сварных конструкций с заданными свойствами.</w:t>
      </w:r>
    </w:p>
    <w:p w:rsidR="00F068E6" w:rsidRDefault="00F068E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F068E6">
        <w:rPr>
          <w:rFonts w:ascii="Times New Roman" w:eastAsia="Times New Roman" w:hAnsi="Times New Roman"/>
          <w:color w:val="000000"/>
          <w:sz w:val="28"/>
          <w:szCs w:val="28"/>
          <w:lang w:eastAsia="ru-RU"/>
        </w:rPr>
        <w:t>ПК 2.3</w:t>
      </w:r>
      <w:r>
        <w:rPr>
          <w:rFonts w:ascii="Times New Roman" w:eastAsia="Times New Roman" w:hAnsi="Times New Roman"/>
          <w:color w:val="000000"/>
          <w:sz w:val="28"/>
          <w:szCs w:val="28"/>
          <w:lang w:eastAsia="ru-RU"/>
        </w:rPr>
        <w:t xml:space="preserve"> </w:t>
      </w:r>
      <w:r w:rsidR="006654FF" w:rsidRPr="006654FF">
        <w:rPr>
          <w:rFonts w:ascii="Times New Roman" w:eastAsia="Times New Roman" w:hAnsi="Times New Roman"/>
          <w:color w:val="000000"/>
          <w:sz w:val="28"/>
          <w:szCs w:val="28"/>
          <w:lang w:eastAsia="ru-RU"/>
        </w:rPr>
        <w:t>Осуществлять технико-экономическое обоснование выбранного технологического процесса.</w:t>
      </w:r>
    </w:p>
    <w:p w:rsidR="00246ECA" w:rsidRDefault="00246ECA"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246ECA">
        <w:rPr>
          <w:rFonts w:ascii="Times New Roman" w:eastAsia="Times New Roman" w:hAnsi="Times New Roman"/>
          <w:color w:val="000000"/>
          <w:sz w:val="28"/>
          <w:szCs w:val="28"/>
          <w:lang w:eastAsia="ru-RU"/>
        </w:rPr>
        <w:t xml:space="preserve">В соответствии с рабочей программой </w:t>
      </w:r>
      <w:r>
        <w:rPr>
          <w:rFonts w:ascii="Times New Roman" w:eastAsia="Times New Roman" w:hAnsi="Times New Roman"/>
          <w:color w:val="000000"/>
          <w:sz w:val="28"/>
          <w:szCs w:val="28"/>
          <w:lang w:eastAsia="ru-RU"/>
        </w:rPr>
        <w:t>дисциплины</w:t>
      </w:r>
      <w:r w:rsidRPr="00246ECA">
        <w:rPr>
          <w:rFonts w:ascii="Times New Roman" w:eastAsia="Times New Roman" w:hAnsi="Times New Roman"/>
          <w:color w:val="000000"/>
          <w:sz w:val="28"/>
          <w:szCs w:val="28"/>
          <w:lang w:eastAsia="ru-RU"/>
        </w:rPr>
        <w:t xml:space="preserve"> студент</w:t>
      </w:r>
      <w:r w:rsidR="00487FCE">
        <w:rPr>
          <w:rFonts w:ascii="Times New Roman" w:eastAsia="Times New Roman" w:hAnsi="Times New Roman"/>
          <w:color w:val="000000"/>
          <w:sz w:val="28"/>
          <w:szCs w:val="28"/>
          <w:lang w:eastAsia="ru-RU"/>
        </w:rPr>
        <w:t>у</w:t>
      </w:r>
      <w:r w:rsidRPr="00246ECA">
        <w:rPr>
          <w:rFonts w:ascii="Times New Roman" w:eastAsia="Times New Roman" w:hAnsi="Times New Roman"/>
          <w:color w:val="000000"/>
          <w:sz w:val="28"/>
          <w:szCs w:val="28"/>
          <w:lang w:eastAsia="ru-RU"/>
        </w:rPr>
        <w:t xml:space="preserve"> </w:t>
      </w:r>
      <w:r w:rsidR="00487FCE">
        <w:rPr>
          <w:rFonts w:ascii="Times New Roman" w:eastAsia="Times New Roman" w:hAnsi="Times New Roman"/>
          <w:color w:val="000000"/>
          <w:sz w:val="28"/>
          <w:szCs w:val="28"/>
          <w:lang w:eastAsia="ru-RU"/>
        </w:rPr>
        <w:t xml:space="preserve">для </w:t>
      </w:r>
      <w:r>
        <w:rPr>
          <w:rFonts w:ascii="Times New Roman" w:eastAsia="Times New Roman" w:hAnsi="Times New Roman"/>
          <w:color w:val="000000"/>
          <w:sz w:val="28"/>
          <w:szCs w:val="28"/>
          <w:lang w:eastAsia="ru-RU"/>
        </w:rPr>
        <w:t>осво</w:t>
      </w:r>
      <w:r w:rsidR="00487FCE">
        <w:rPr>
          <w:rFonts w:ascii="Times New Roman" w:eastAsia="Times New Roman" w:hAnsi="Times New Roman"/>
          <w:color w:val="000000"/>
          <w:sz w:val="28"/>
          <w:szCs w:val="28"/>
          <w:lang w:eastAsia="ru-RU"/>
        </w:rPr>
        <w:t xml:space="preserve">ения </w:t>
      </w:r>
      <w:r>
        <w:rPr>
          <w:rFonts w:ascii="Times New Roman" w:eastAsia="Times New Roman" w:hAnsi="Times New Roman"/>
          <w:color w:val="000000"/>
          <w:sz w:val="28"/>
          <w:szCs w:val="28"/>
          <w:lang w:eastAsia="ru-RU"/>
        </w:rPr>
        <w:t>практическ</w:t>
      </w:r>
      <w:r w:rsidR="00487FCE">
        <w:rPr>
          <w:rFonts w:ascii="Times New Roman" w:eastAsia="Times New Roman" w:hAnsi="Times New Roman"/>
          <w:color w:val="000000"/>
          <w:sz w:val="28"/>
          <w:szCs w:val="28"/>
          <w:lang w:eastAsia="ru-RU"/>
        </w:rPr>
        <w:t>ой</w:t>
      </w:r>
      <w:r>
        <w:rPr>
          <w:rFonts w:ascii="Times New Roman" w:eastAsia="Times New Roman" w:hAnsi="Times New Roman"/>
          <w:color w:val="000000"/>
          <w:sz w:val="28"/>
          <w:szCs w:val="28"/>
          <w:lang w:eastAsia="ru-RU"/>
        </w:rPr>
        <w:t xml:space="preserve"> подготовк</w:t>
      </w:r>
      <w:r w:rsidR="00487FCE">
        <w:rPr>
          <w:rFonts w:ascii="Times New Roman" w:eastAsia="Times New Roman" w:hAnsi="Times New Roman"/>
          <w:color w:val="000000"/>
          <w:sz w:val="28"/>
          <w:szCs w:val="28"/>
          <w:lang w:eastAsia="ru-RU"/>
        </w:rPr>
        <w:t>и</w:t>
      </w:r>
      <w:r>
        <w:rPr>
          <w:rFonts w:ascii="Times New Roman" w:eastAsia="Times New Roman" w:hAnsi="Times New Roman"/>
          <w:color w:val="000000"/>
          <w:sz w:val="28"/>
          <w:szCs w:val="28"/>
          <w:lang w:eastAsia="ru-RU"/>
        </w:rPr>
        <w:t xml:space="preserve"> </w:t>
      </w:r>
      <w:r w:rsidR="00487FCE">
        <w:rPr>
          <w:rFonts w:ascii="Times New Roman" w:eastAsia="Times New Roman" w:hAnsi="Times New Roman"/>
          <w:color w:val="000000"/>
          <w:sz w:val="28"/>
          <w:szCs w:val="28"/>
          <w:lang w:eastAsia="ru-RU"/>
        </w:rPr>
        <w:t xml:space="preserve">предусмотрено </w:t>
      </w:r>
      <w:r w:rsidR="006433BF">
        <w:rPr>
          <w:rFonts w:ascii="Times New Roman" w:eastAsia="Times New Roman" w:hAnsi="Times New Roman"/>
          <w:color w:val="000000"/>
          <w:sz w:val="28"/>
          <w:szCs w:val="28"/>
          <w:lang w:eastAsia="ru-RU"/>
        </w:rPr>
        <w:t>34</w:t>
      </w:r>
      <w:r>
        <w:rPr>
          <w:rFonts w:ascii="Times New Roman" w:eastAsia="Times New Roman" w:hAnsi="Times New Roman"/>
          <w:color w:val="000000"/>
          <w:sz w:val="28"/>
          <w:szCs w:val="28"/>
          <w:lang w:eastAsia="ru-RU"/>
        </w:rPr>
        <w:t xml:space="preserve"> </w:t>
      </w:r>
      <w:r w:rsidRPr="00246ECA">
        <w:rPr>
          <w:rFonts w:ascii="Times New Roman" w:eastAsia="Times New Roman" w:hAnsi="Times New Roman"/>
          <w:color w:val="000000"/>
          <w:sz w:val="28"/>
          <w:szCs w:val="28"/>
          <w:lang w:eastAsia="ru-RU"/>
        </w:rPr>
        <w:t>практических заняти</w:t>
      </w:r>
      <w:r>
        <w:rPr>
          <w:rFonts w:ascii="Times New Roman" w:eastAsia="Times New Roman" w:hAnsi="Times New Roman"/>
          <w:color w:val="000000"/>
          <w:sz w:val="28"/>
          <w:szCs w:val="28"/>
          <w:lang w:eastAsia="ru-RU"/>
        </w:rPr>
        <w:t>ях</w:t>
      </w:r>
      <w:r w:rsidRPr="00246ECA">
        <w:rPr>
          <w:rFonts w:ascii="Times New Roman" w:eastAsia="Times New Roman" w:hAnsi="Times New Roman"/>
          <w:color w:val="000000"/>
          <w:sz w:val="28"/>
          <w:szCs w:val="28"/>
          <w:lang w:eastAsia="ru-RU"/>
        </w:rPr>
        <w:t>, которые являются обязательными при овладении указанных результатов обучения.</w:t>
      </w:r>
    </w:p>
    <w:p w:rsidR="0040149F" w:rsidRPr="0040149F" w:rsidRDefault="0040149F"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40149F">
        <w:rPr>
          <w:rFonts w:ascii="Times New Roman" w:eastAsia="Times New Roman" w:hAnsi="Times New Roman"/>
          <w:color w:val="000000"/>
          <w:sz w:val="28"/>
          <w:szCs w:val="28"/>
          <w:lang w:eastAsia="ru-RU"/>
        </w:rPr>
        <w:t xml:space="preserve">Каждое практическое занятие </w:t>
      </w:r>
      <w:r>
        <w:rPr>
          <w:rFonts w:ascii="Times New Roman" w:eastAsia="Times New Roman" w:hAnsi="Times New Roman"/>
          <w:color w:val="000000"/>
          <w:sz w:val="28"/>
          <w:szCs w:val="28"/>
          <w:lang w:eastAsia="ru-RU"/>
        </w:rPr>
        <w:t>(практическая подготовка</w:t>
      </w:r>
      <w:r w:rsidRPr="0040149F">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sidRPr="0040149F">
        <w:rPr>
          <w:rFonts w:ascii="Times New Roman" w:eastAsia="Times New Roman" w:hAnsi="Times New Roman"/>
          <w:color w:val="000000"/>
          <w:sz w:val="28"/>
          <w:szCs w:val="28"/>
          <w:lang w:eastAsia="ru-RU"/>
        </w:rPr>
        <w:t>заканчивается сдачей преподавателю отчета по выполненной ра</w:t>
      </w:r>
      <w:r>
        <w:rPr>
          <w:rFonts w:ascii="Times New Roman" w:eastAsia="Times New Roman" w:hAnsi="Times New Roman"/>
          <w:color w:val="000000"/>
          <w:sz w:val="28"/>
          <w:szCs w:val="28"/>
          <w:lang w:eastAsia="ru-RU"/>
        </w:rPr>
        <w:t>боте и полученным результатам (</w:t>
      </w:r>
      <w:r w:rsidR="000F2A35">
        <w:rPr>
          <w:rFonts w:ascii="Times New Roman" w:eastAsia="Times New Roman" w:hAnsi="Times New Roman"/>
          <w:color w:val="000000"/>
          <w:sz w:val="28"/>
          <w:szCs w:val="28"/>
          <w:lang w:eastAsia="ru-RU"/>
        </w:rPr>
        <w:t xml:space="preserve">в форме </w:t>
      </w:r>
      <w:r w:rsidRPr="0040149F">
        <w:rPr>
          <w:rFonts w:ascii="Times New Roman" w:eastAsia="Times New Roman" w:hAnsi="Times New Roman"/>
          <w:color w:val="000000"/>
          <w:sz w:val="28"/>
          <w:szCs w:val="28"/>
          <w:lang w:eastAsia="ru-RU"/>
        </w:rPr>
        <w:t xml:space="preserve">отчета). Описание </w:t>
      </w:r>
      <w:r>
        <w:rPr>
          <w:rFonts w:ascii="Times New Roman" w:eastAsia="Times New Roman" w:hAnsi="Times New Roman"/>
          <w:color w:val="000000"/>
          <w:sz w:val="28"/>
          <w:szCs w:val="28"/>
          <w:lang w:eastAsia="ru-RU"/>
        </w:rPr>
        <w:t>практической подготовки</w:t>
      </w:r>
      <w:r w:rsidRPr="0040149F">
        <w:rPr>
          <w:rFonts w:ascii="Times New Roman" w:eastAsia="Times New Roman" w:hAnsi="Times New Roman"/>
          <w:color w:val="000000"/>
          <w:sz w:val="28"/>
          <w:szCs w:val="28"/>
          <w:lang w:eastAsia="ru-RU"/>
        </w:rPr>
        <w:t xml:space="preserve"> включает в себя: номер и наименование </w:t>
      </w:r>
      <w:r>
        <w:rPr>
          <w:rFonts w:ascii="Times New Roman" w:eastAsia="Times New Roman" w:hAnsi="Times New Roman"/>
          <w:color w:val="000000"/>
          <w:sz w:val="28"/>
          <w:szCs w:val="28"/>
          <w:lang w:eastAsia="ru-RU"/>
        </w:rPr>
        <w:t>практического занятия</w:t>
      </w:r>
      <w:r w:rsidRPr="0040149F">
        <w:rPr>
          <w:rFonts w:ascii="Times New Roman" w:eastAsia="Times New Roman" w:hAnsi="Times New Roman"/>
          <w:color w:val="000000"/>
          <w:sz w:val="28"/>
          <w:szCs w:val="28"/>
          <w:lang w:eastAsia="ru-RU"/>
        </w:rPr>
        <w:t>, указание цели, краткие теоретические сведения, порядок её выполнения</w:t>
      </w:r>
      <w:r>
        <w:rPr>
          <w:rFonts w:ascii="Times New Roman" w:eastAsia="Times New Roman" w:hAnsi="Times New Roman"/>
          <w:color w:val="000000"/>
          <w:sz w:val="28"/>
          <w:szCs w:val="28"/>
          <w:lang w:eastAsia="ru-RU"/>
        </w:rPr>
        <w:t xml:space="preserve">, необходимые расчеты, сформулированный выводы, ответы на тест-задания или </w:t>
      </w:r>
      <w:r w:rsidRPr="0040149F">
        <w:rPr>
          <w:rFonts w:ascii="Times New Roman" w:eastAsia="Times New Roman" w:hAnsi="Times New Roman"/>
          <w:color w:val="000000"/>
          <w:sz w:val="28"/>
          <w:szCs w:val="28"/>
          <w:lang w:eastAsia="ru-RU"/>
        </w:rPr>
        <w:t>контрольные вопросы.</w:t>
      </w:r>
    </w:p>
    <w:p w:rsidR="0040149F" w:rsidRPr="0040149F" w:rsidRDefault="0040149F"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40149F">
        <w:rPr>
          <w:rFonts w:ascii="Times New Roman" w:eastAsia="Times New Roman" w:hAnsi="Times New Roman"/>
          <w:color w:val="000000"/>
          <w:sz w:val="28"/>
          <w:szCs w:val="28"/>
          <w:lang w:eastAsia="ru-RU"/>
        </w:rPr>
        <w:t xml:space="preserve">Перед выполнением </w:t>
      </w:r>
      <w:r w:rsidR="00BA76A6">
        <w:rPr>
          <w:rFonts w:ascii="Times New Roman" w:eastAsia="Times New Roman" w:hAnsi="Times New Roman"/>
          <w:color w:val="000000"/>
          <w:sz w:val="28"/>
          <w:szCs w:val="28"/>
          <w:lang w:eastAsia="ru-RU"/>
        </w:rPr>
        <w:t>практических занятий студент</w:t>
      </w:r>
      <w:r w:rsidRPr="0040149F">
        <w:rPr>
          <w:rFonts w:ascii="Times New Roman" w:eastAsia="Times New Roman" w:hAnsi="Times New Roman"/>
          <w:color w:val="000000"/>
          <w:sz w:val="28"/>
          <w:szCs w:val="28"/>
          <w:lang w:eastAsia="ru-RU"/>
        </w:rPr>
        <w:t xml:space="preserve"> должен повторить или изучить материал, относящийся к теме </w:t>
      </w:r>
      <w:r w:rsidR="00BA76A6">
        <w:rPr>
          <w:rFonts w:ascii="Times New Roman" w:eastAsia="Times New Roman" w:hAnsi="Times New Roman"/>
          <w:color w:val="000000"/>
          <w:sz w:val="28"/>
          <w:szCs w:val="28"/>
          <w:lang w:eastAsia="ru-RU"/>
        </w:rPr>
        <w:t>занятия</w:t>
      </w:r>
      <w:r w:rsidRPr="0040149F">
        <w:rPr>
          <w:rFonts w:ascii="Times New Roman" w:eastAsia="Times New Roman" w:hAnsi="Times New Roman"/>
          <w:color w:val="000000"/>
          <w:sz w:val="28"/>
          <w:szCs w:val="28"/>
          <w:lang w:eastAsia="ru-RU"/>
        </w:rPr>
        <w:t>, лекционны</w:t>
      </w:r>
      <w:r w:rsidR="00BA76A6">
        <w:rPr>
          <w:rFonts w:ascii="Times New Roman" w:eastAsia="Times New Roman" w:hAnsi="Times New Roman"/>
          <w:color w:val="000000"/>
          <w:sz w:val="28"/>
          <w:szCs w:val="28"/>
          <w:lang w:eastAsia="ru-RU"/>
        </w:rPr>
        <w:t>е</w:t>
      </w:r>
      <w:r w:rsidRPr="0040149F">
        <w:rPr>
          <w:rFonts w:ascii="Times New Roman" w:eastAsia="Times New Roman" w:hAnsi="Times New Roman"/>
          <w:color w:val="000000"/>
          <w:sz w:val="28"/>
          <w:szCs w:val="28"/>
          <w:lang w:eastAsia="ru-RU"/>
        </w:rPr>
        <w:t xml:space="preserve"> запис</w:t>
      </w:r>
      <w:r w:rsidR="00BA76A6">
        <w:rPr>
          <w:rFonts w:ascii="Times New Roman" w:eastAsia="Times New Roman" w:hAnsi="Times New Roman"/>
          <w:color w:val="000000"/>
          <w:sz w:val="28"/>
          <w:szCs w:val="28"/>
          <w:lang w:eastAsia="ru-RU"/>
        </w:rPr>
        <w:t>и</w:t>
      </w:r>
      <w:r w:rsidRPr="0040149F">
        <w:rPr>
          <w:rFonts w:ascii="Times New Roman" w:eastAsia="Times New Roman" w:hAnsi="Times New Roman"/>
          <w:color w:val="000000"/>
          <w:sz w:val="28"/>
          <w:szCs w:val="28"/>
          <w:lang w:eastAsia="ru-RU"/>
        </w:rPr>
        <w:t xml:space="preserve">, и </w:t>
      </w:r>
      <w:r w:rsidR="00BA76A6">
        <w:rPr>
          <w:rFonts w:ascii="Times New Roman" w:eastAsia="Times New Roman" w:hAnsi="Times New Roman"/>
          <w:color w:val="000000"/>
          <w:sz w:val="28"/>
          <w:szCs w:val="28"/>
          <w:lang w:eastAsia="ru-RU"/>
        </w:rPr>
        <w:t xml:space="preserve">следовать </w:t>
      </w:r>
      <w:r w:rsidRPr="0040149F">
        <w:rPr>
          <w:rFonts w:ascii="Times New Roman" w:eastAsia="Times New Roman" w:hAnsi="Times New Roman"/>
          <w:color w:val="000000"/>
          <w:sz w:val="28"/>
          <w:szCs w:val="28"/>
          <w:lang w:eastAsia="ru-RU"/>
        </w:rPr>
        <w:t>соответствующим методическим инструкциям.</w:t>
      </w:r>
    </w:p>
    <w:p w:rsidR="00BA76A6" w:rsidRPr="00BA76A6" w:rsidRDefault="00BA76A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 xml:space="preserve">При оценивании практической подготовки (практического занятия) </w:t>
      </w:r>
      <w:r>
        <w:rPr>
          <w:rFonts w:ascii="Times New Roman" w:eastAsia="Times New Roman" w:hAnsi="Times New Roman"/>
          <w:color w:val="000000"/>
          <w:sz w:val="28"/>
          <w:szCs w:val="28"/>
          <w:lang w:eastAsia="ru-RU"/>
        </w:rPr>
        <w:t xml:space="preserve">студента </w:t>
      </w:r>
      <w:r w:rsidRPr="00BA76A6">
        <w:rPr>
          <w:rFonts w:ascii="Times New Roman" w:eastAsia="Times New Roman" w:hAnsi="Times New Roman"/>
          <w:color w:val="000000"/>
          <w:sz w:val="28"/>
          <w:szCs w:val="28"/>
          <w:lang w:eastAsia="ru-RU"/>
        </w:rPr>
        <w:t>учитывается следующее:</w:t>
      </w:r>
    </w:p>
    <w:p w:rsidR="00BA76A6" w:rsidRPr="00BA76A6" w:rsidRDefault="00BA76A6" w:rsidP="00F10AB3">
      <w:pPr>
        <w:numPr>
          <w:ilvl w:val="0"/>
          <w:numId w:val="2"/>
        </w:numPr>
        <w:shd w:val="clear" w:color="auto" w:fill="FFFFFF"/>
        <w:tabs>
          <w:tab w:val="left" w:pos="567"/>
        </w:tabs>
        <w:spacing w:after="0" w:line="240" w:lineRule="auto"/>
        <w:ind w:left="0" w:firstLine="709"/>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качество выполнения практической части занятия;</w:t>
      </w:r>
    </w:p>
    <w:p w:rsidR="00BA76A6" w:rsidRPr="00BA76A6" w:rsidRDefault="00BA76A6" w:rsidP="00F10AB3">
      <w:pPr>
        <w:numPr>
          <w:ilvl w:val="0"/>
          <w:numId w:val="2"/>
        </w:numPr>
        <w:shd w:val="clear" w:color="auto" w:fill="FFFFFF"/>
        <w:tabs>
          <w:tab w:val="left" w:pos="567"/>
        </w:tabs>
        <w:spacing w:after="0" w:line="240" w:lineRule="auto"/>
        <w:ind w:left="0" w:firstLine="709"/>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качество оформления отчета по выполненной работе;</w:t>
      </w:r>
    </w:p>
    <w:p w:rsidR="00BA76A6" w:rsidRPr="00BA76A6" w:rsidRDefault="00BA76A6" w:rsidP="00F10AB3">
      <w:pPr>
        <w:numPr>
          <w:ilvl w:val="0"/>
          <w:numId w:val="2"/>
        </w:numPr>
        <w:shd w:val="clear" w:color="auto" w:fill="FFFFFF"/>
        <w:tabs>
          <w:tab w:val="left" w:pos="567"/>
        </w:tabs>
        <w:spacing w:after="0" w:line="240" w:lineRule="auto"/>
        <w:ind w:left="0" w:firstLine="709"/>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 xml:space="preserve">качество </w:t>
      </w:r>
      <w:r w:rsidR="007C5ED8">
        <w:rPr>
          <w:rFonts w:ascii="Times New Roman" w:eastAsia="Times New Roman" w:hAnsi="Times New Roman"/>
          <w:color w:val="000000"/>
          <w:sz w:val="28"/>
          <w:szCs w:val="28"/>
          <w:lang w:eastAsia="ru-RU"/>
        </w:rPr>
        <w:t xml:space="preserve">ответов на контрольное вопросы, </w:t>
      </w:r>
      <w:r w:rsidRPr="00BA76A6">
        <w:rPr>
          <w:rFonts w:ascii="Times New Roman" w:eastAsia="Times New Roman" w:hAnsi="Times New Roman"/>
          <w:color w:val="000000"/>
          <w:sz w:val="28"/>
          <w:szCs w:val="28"/>
          <w:lang w:eastAsia="ru-RU"/>
        </w:rPr>
        <w:t>выполнени</w:t>
      </w:r>
      <w:r w:rsidR="007C5ED8">
        <w:rPr>
          <w:rFonts w:ascii="Times New Roman" w:eastAsia="Times New Roman" w:hAnsi="Times New Roman"/>
          <w:color w:val="000000"/>
          <w:sz w:val="28"/>
          <w:szCs w:val="28"/>
          <w:lang w:eastAsia="ru-RU"/>
        </w:rPr>
        <w:t>е</w:t>
      </w:r>
      <w:r w:rsidRPr="00BA76A6">
        <w:rPr>
          <w:rFonts w:ascii="Times New Roman" w:eastAsia="Times New Roman" w:hAnsi="Times New Roman"/>
          <w:color w:val="000000"/>
          <w:sz w:val="28"/>
          <w:szCs w:val="28"/>
          <w:lang w:eastAsia="ru-RU"/>
        </w:rPr>
        <w:t xml:space="preserve"> тест-задания практического занятия.</w:t>
      </w:r>
    </w:p>
    <w:p w:rsidR="00BA76A6" w:rsidRPr="00BA76A6" w:rsidRDefault="00BA76A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Каждый вид работы оценивается по пяти бальной шкале.</w:t>
      </w:r>
    </w:p>
    <w:p w:rsidR="00BA76A6" w:rsidRPr="00BA76A6" w:rsidRDefault="00BA76A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 xml:space="preserve">«5» (отлично) – за глубокое и полное овладение содержанием учебного материала, в котором </w:t>
      </w:r>
      <w:r w:rsidR="007C5ED8">
        <w:rPr>
          <w:rFonts w:ascii="Times New Roman" w:eastAsia="Times New Roman" w:hAnsi="Times New Roman"/>
          <w:color w:val="000000"/>
          <w:sz w:val="28"/>
          <w:szCs w:val="28"/>
          <w:lang w:eastAsia="ru-RU"/>
        </w:rPr>
        <w:t>студент</w:t>
      </w:r>
      <w:r w:rsidRPr="00BA76A6">
        <w:rPr>
          <w:rFonts w:ascii="Times New Roman" w:eastAsia="Times New Roman" w:hAnsi="Times New Roman"/>
          <w:color w:val="000000"/>
          <w:sz w:val="28"/>
          <w:szCs w:val="28"/>
          <w:lang w:eastAsia="ru-RU"/>
        </w:rPr>
        <w:t xml:space="preserve"> свободно и уверенно ориентируется; за умение практически применять теоретические знания, высказывать и обосновывать свои суждения. </w:t>
      </w:r>
    </w:p>
    <w:p w:rsidR="00BA76A6" w:rsidRPr="00BA76A6" w:rsidRDefault="00BA76A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lastRenderedPageBreak/>
        <w:t xml:space="preserve">«4» (хорошо) – если </w:t>
      </w:r>
      <w:r w:rsidR="007C5ED8">
        <w:rPr>
          <w:rFonts w:ascii="Times New Roman" w:eastAsia="Times New Roman" w:hAnsi="Times New Roman"/>
          <w:color w:val="000000"/>
          <w:sz w:val="28"/>
          <w:szCs w:val="28"/>
          <w:lang w:eastAsia="ru-RU"/>
        </w:rPr>
        <w:t>студент</w:t>
      </w:r>
      <w:r w:rsidRPr="00BA76A6">
        <w:rPr>
          <w:rFonts w:ascii="Times New Roman" w:eastAsia="Times New Roman" w:hAnsi="Times New Roman"/>
          <w:color w:val="000000"/>
          <w:sz w:val="28"/>
          <w:szCs w:val="28"/>
          <w:lang w:eastAsia="ru-RU"/>
        </w:rPr>
        <w:t xml:space="preserve"> полно освоил учебный материал, ориентируется в изученном материале, осознанно применяет теоретические знания на практике, грамотно излагает материал, но содержание и форма ответа имеют отдельные неточности.</w:t>
      </w:r>
    </w:p>
    <w:p w:rsidR="00BA76A6" w:rsidRPr="00BA76A6" w:rsidRDefault="00BA76A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 xml:space="preserve">«3» (удовлетворительно) – если </w:t>
      </w:r>
      <w:r w:rsidR="007C5ED8">
        <w:rPr>
          <w:rFonts w:ascii="Times New Roman" w:eastAsia="Times New Roman" w:hAnsi="Times New Roman"/>
          <w:color w:val="000000"/>
          <w:sz w:val="28"/>
          <w:szCs w:val="28"/>
          <w:lang w:eastAsia="ru-RU"/>
        </w:rPr>
        <w:t>студент</w:t>
      </w:r>
      <w:r w:rsidRPr="00BA76A6">
        <w:rPr>
          <w:rFonts w:ascii="Times New Roman" w:eastAsia="Times New Roman" w:hAnsi="Times New Roman"/>
          <w:color w:val="000000"/>
          <w:sz w:val="28"/>
          <w:szCs w:val="28"/>
          <w:lang w:eastAsia="ru-RU"/>
        </w:rPr>
        <w:t xml:space="preserve"> обнаруживает знание и понимание основных положений учебного материала, но излагает его неполно, непоследовательно, допускает неточности, в применении теоретических знаний при ответе на практико-ориентированные вопросы; не умеет доказательно обосновать собственные суждения.</w:t>
      </w:r>
    </w:p>
    <w:p w:rsidR="00246ECA" w:rsidRDefault="00BA76A6" w:rsidP="00F10AB3">
      <w:pPr>
        <w:shd w:val="clear" w:color="auto" w:fill="FFFFFF"/>
        <w:tabs>
          <w:tab w:val="left" w:pos="567"/>
        </w:tabs>
        <w:spacing w:after="0" w:line="240" w:lineRule="auto"/>
        <w:ind w:firstLine="567"/>
        <w:jc w:val="both"/>
        <w:rPr>
          <w:rFonts w:ascii="Times New Roman" w:eastAsia="Times New Roman" w:hAnsi="Times New Roman"/>
          <w:color w:val="000000"/>
          <w:sz w:val="28"/>
          <w:szCs w:val="28"/>
          <w:lang w:eastAsia="ru-RU"/>
        </w:rPr>
      </w:pPr>
      <w:r w:rsidRPr="00BA76A6">
        <w:rPr>
          <w:rFonts w:ascii="Times New Roman" w:eastAsia="Times New Roman" w:hAnsi="Times New Roman"/>
          <w:color w:val="000000"/>
          <w:sz w:val="28"/>
          <w:szCs w:val="28"/>
          <w:lang w:eastAsia="ru-RU"/>
        </w:rPr>
        <w:t xml:space="preserve">«2» (неудовлетворительно) – если </w:t>
      </w:r>
      <w:r w:rsidR="007C5ED8" w:rsidRPr="007C5ED8">
        <w:rPr>
          <w:rFonts w:ascii="Times New Roman" w:eastAsia="Times New Roman" w:hAnsi="Times New Roman"/>
          <w:color w:val="000000"/>
          <w:sz w:val="28"/>
          <w:szCs w:val="28"/>
          <w:lang w:eastAsia="ru-RU"/>
        </w:rPr>
        <w:t>студент</w:t>
      </w:r>
      <w:r w:rsidRPr="00BA76A6">
        <w:rPr>
          <w:rFonts w:ascii="Times New Roman" w:eastAsia="Times New Roman" w:hAnsi="Times New Roman"/>
          <w:color w:val="000000"/>
          <w:sz w:val="28"/>
          <w:szCs w:val="28"/>
          <w:lang w:eastAsia="ru-RU"/>
        </w:rPr>
        <w:t xml:space="preserve"> имеет разрозненные, бессистемные знания, допускает ошибки в определении базовых понятий, искажает их смысл; не может практически применять теоретические знания.</w:t>
      </w:r>
    </w:p>
    <w:p w:rsidR="00503141" w:rsidRPr="002247D7" w:rsidRDefault="006275B0" w:rsidP="00F10AB3">
      <w:pPr>
        <w:shd w:val="clear" w:color="auto" w:fill="FFFFFF"/>
        <w:spacing w:after="0" w:line="240" w:lineRule="auto"/>
        <w:ind w:right="-284"/>
        <w:jc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br w:type="page"/>
      </w:r>
      <w:r w:rsidR="00503141" w:rsidRPr="002247D7">
        <w:rPr>
          <w:rFonts w:ascii="Times New Roman" w:eastAsia="Times New Roman" w:hAnsi="Times New Roman"/>
          <w:color w:val="000000"/>
          <w:sz w:val="28"/>
          <w:szCs w:val="28"/>
          <w:lang w:eastAsia="ru-RU"/>
        </w:rPr>
        <w:lastRenderedPageBreak/>
        <w:t>ПРАКТИЧЕСКАЯ ПОДГОТОВКА (практическое занятие) № 1</w:t>
      </w:r>
    </w:p>
    <w:p w:rsidR="00523440" w:rsidRPr="00523440" w:rsidRDefault="00523440" w:rsidP="00F10AB3">
      <w:pPr>
        <w:tabs>
          <w:tab w:val="left" w:pos="567"/>
        </w:tabs>
        <w:spacing w:after="0" w:line="240" w:lineRule="auto"/>
        <w:ind w:firstLine="567"/>
        <w:jc w:val="center"/>
        <w:rPr>
          <w:rFonts w:ascii="Times New Roman" w:eastAsia="Times New Roman" w:hAnsi="Times New Roman"/>
          <w:b/>
          <w:bCs/>
          <w:i/>
          <w:color w:val="000000"/>
          <w:sz w:val="28"/>
          <w:szCs w:val="28"/>
          <w:lang w:eastAsia="ru-RU"/>
        </w:rPr>
      </w:pPr>
      <w:r w:rsidRPr="00523440">
        <w:rPr>
          <w:rFonts w:ascii="Times New Roman" w:eastAsia="Times New Roman" w:hAnsi="Times New Roman"/>
          <w:b/>
          <w:bCs/>
          <w:color w:val="000000"/>
          <w:sz w:val="28"/>
          <w:szCs w:val="28"/>
          <w:lang w:eastAsia="ru-RU"/>
        </w:rPr>
        <w:t>Построение проекций сил на оси ординат. Определение момента силы и пары сил</w:t>
      </w:r>
    </w:p>
    <w:p w:rsidR="00523440" w:rsidRPr="00523440" w:rsidRDefault="00523440" w:rsidP="00F10AB3">
      <w:pPr>
        <w:tabs>
          <w:tab w:val="left" w:pos="567"/>
        </w:tabs>
        <w:spacing w:after="0" w:line="240" w:lineRule="auto"/>
        <w:ind w:firstLine="567"/>
        <w:jc w:val="both"/>
        <w:rPr>
          <w:sz w:val="28"/>
          <w:szCs w:val="28"/>
        </w:rPr>
      </w:pPr>
      <w:r w:rsidRPr="00523440">
        <w:rPr>
          <w:rFonts w:ascii="Times New Roman" w:eastAsia="Times New Roman" w:hAnsi="Times New Roman"/>
          <w:b/>
          <w:i/>
          <w:color w:val="000000"/>
          <w:sz w:val="28"/>
          <w:szCs w:val="28"/>
          <w:lang w:eastAsia="ru-RU"/>
        </w:rPr>
        <w:t>Цель работы:</w:t>
      </w:r>
      <w:r w:rsidRPr="00523440">
        <w:rPr>
          <w:sz w:val="28"/>
          <w:szCs w:val="28"/>
        </w:rPr>
        <w:t xml:space="preserve"> </w:t>
      </w:r>
      <w:r w:rsidRPr="00523440">
        <w:rPr>
          <w:rFonts w:ascii="Times New Roman" w:eastAsia="Times New Roman" w:hAnsi="Times New Roman"/>
          <w:color w:val="000000"/>
          <w:sz w:val="28"/>
          <w:szCs w:val="28"/>
          <w:lang w:eastAsia="ru-RU"/>
        </w:rPr>
        <w:t>Приобрести практические навыки определения</w:t>
      </w:r>
      <w:r w:rsidRPr="00523440">
        <w:rPr>
          <w:rFonts w:ascii="Times New Roman" w:eastAsia="Times New Roman" w:hAnsi="Times New Roman"/>
          <w:bCs/>
          <w:color w:val="000000"/>
          <w:sz w:val="28"/>
          <w:szCs w:val="28"/>
          <w:lang w:eastAsia="ru-RU"/>
        </w:rPr>
        <w:t xml:space="preserve"> направления и величины вектора по его проекциям, составления уравнения равновесия плоской системы сходящихся сил.</w:t>
      </w:r>
    </w:p>
    <w:p w:rsidR="00523440" w:rsidRPr="00523440" w:rsidRDefault="00523440" w:rsidP="00F10AB3">
      <w:pPr>
        <w:spacing w:after="0" w:line="240" w:lineRule="auto"/>
        <w:jc w:val="center"/>
        <w:rPr>
          <w:rFonts w:ascii="Times New Roman" w:hAnsi="Times New Roman"/>
          <w:b/>
          <w:bCs/>
          <w:i/>
          <w:sz w:val="28"/>
          <w:szCs w:val="28"/>
        </w:rPr>
      </w:pPr>
      <w:r w:rsidRPr="00523440">
        <w:rPr>
          <w:rFonts w:ascii="Times New Roman" w:hAnsi="Times New Roman"/>
          <w:b/>
          <w:bCs/>
          <w:i/>
          <w:sz w:val="28"/>
          <w:szCs w:val="28"/>
        </w:rPr>
        <w:t>Основные теоретические положения</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i/>
          <w:sz w:val="28"/>
          <w:szCs w:val="28"/>
        </w:rPr>
        <w:t xml:space="preserve">Сила </w:t>
      </w:r>
      <w:r w:rsidRPr="00A024B7">
        <w:rPr>
          <w:rFonts w:ascii="Times New Roman" w:hAnsi="Times New Roman"/>
          <w:bCs/>
          <w:sz w:val="28"/>
          <w:szCs w:val="28"/>
        </w:rPr>
        <w:t>– это векторная величина, которая характеризуется модулем, направлением и точкой приложения (рис.</w:t>
      </w:r>
      <w:r w:rsidR="009319F6" w:rsidRPr="00A024B7">
        <w:rPr>
          <w:rFonts w:ascii="Times New Roman" w:hAnsi="Times New Roman"/>
          <w:bCs/>
          <w:sz w:val="28"/>
          <w:szCs w:val="28"/>
        </w:rPr>
        <w:t>1.</w:t>
      </w:r>
      <w:r w:rsidRPr="00A024B7">
        <w:rPr>
          <w:rFonts w:ascii="Times New Roman" w:hAnsi="Times New Roman"/>
          <w:bCs/>
          <w:sz w:val="28"/>
          <w:szCs w:val="28"/>
        </w:rPr>
        <w:t>1).</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49EC4A61" wp14:editId="08EE46E1">
            <wp:extent cx="1600200" cy="1096518"/>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46947"/>
                    <a:stretch/>
                  </pic:blipFill>
                  <pic:spPr bwMode="auto">
                    <a:xfrm>
                      <a:off x="0" y="0"/>
                      <a:ext cx="1637598" cy="1122145"/>
                    </a:xfrm>
                    <a:prstGeom prst="rect">
                      <a:avLst/>
                    </a:prstGeom>
                    <a:ln>
                      <a:noFill/>
                    </a:ln>
                    <a:extLst>
                      <a:ext uri="{53640926-AAD7-44D8-BBD7-CCE9431645EC}">
                        <a14:shadowObscured xmlns:a14="http://schemas.microsoft.com/office/drawing/2010/main"/>
                      </a:ext>
                    </a:extLst>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1 –К определению понятия «сила»</w:t>
      </w:r>
    </w:p>
    <w:p w:rsidR="00523440" w:rsidRPr="00A024B7" w:rsidRDefault="00523440" w:rsidP="00F10AB3">
      <w:pPr>
        <w:spacing w:before="240"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Для определения проекции вектора на координатную ось необходимо из начала и конца вектора опустить на эту ось перпендикуляр. Полученный на оси отрезок и является проекцией вектора на соответствующую ось (рис. </w:t>
      </w:r>
      <w:r w:rsidR="009319F6" w:rsidRPr="00A024B7">
        <w:rPr>
          <w:rFonts w:ascii="Times New Roman" w:hAnsi="Times New Roman"/>
          <w:bCs/>
          <w:sz w:val="28"/>
          <w:szCs w:val="28"/>
        </w:rPr>
        <w:t>1.</w:t>
      </w:r>
      <w:r w:rsidRPr="00A024B7">
        <w:rPr>
          <w:rFonts w:ascii="Times New Roman" w:hAnsi="Times New Roman"/>
          <w:bCs/>
          <w:sz w:val="28"/>
          <w:szCs w:val="28"/>
        </w:rPr>
        <w:t>2).</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3821DED6" wp14:editId="066E7AF5">
            <wp:extent cx="1943100" cy="140971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1560" r="48899" b="18871"/>
                    <a:stretch/>
                  </pic:blipFill>
                  <pic:spPr bwMode="auto">
                    <a:xfrm>
                      <a:off x="0" y="0"/>
                      <a:ext cx="1969561" cy="1428912"/>
                    </a:xfrm>
                    <a:prstGeom prst="rect">
                      <a:avLst/>
                    </a:prstGeom>
                    <a:ln>
                      <a:noFill/>
                    </a:ln>
                    <a:extLst>
                      <a:ext uri="{53640926-AAD7-44D8-BBD7-CCE9431645EC}">
                        <a14:shadowObscured xmlns:a14="http://schemas.microsoft.com/office/drawing/2010/main"/>
                      </a:ext>
                    </a:extLst>
                  </pic:spPr>
                </pic:pic>
              </a:graphicData>
            </a:graphic>
          </wp:inline>
        </w:drawing>
      </w:r>
      <w:r w:rsidRPr="00A024B7">
        <w:rPr>
          <w:rFonts w:ascii="Times New Roman" w:hAnsi="Times New Roman"/>
          <w:bCs/>
          <w:sz w:val="28"/>
          <w:szCs w:val="28"/>
        </w:rPr>
        <w:t xml:space="preserve">  </w:t>
      </w:r>
      <w:r w:rsidRPr="00A024B7">
        <w:rPr>
          <w:noProof/>
          <w:lang w:eastAsia="ru-RU"/>
        </w:rPr>
        <w:drawing>
          <wp:inline distT="0" distB="0" distL="0" distR="0" wp14:anchorId="576FB9DB" wp14:editId="7439F0E1">
            <wp:extent cx="2927057" cy="967600"/>
            <wp:effectExtent l="0" t="0" r="6985" b="444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026" t="62594" r="44510" b="15013"/>
                    <a:stretch/>
                  </pic:blipFill>
                  <pic:spPr bwMode="auto">
                    <a:xfrm>
                      <a:off x="0" y="0"/>
                      <a:ext cx="2927057" cy="967600"/>
                    </a:xfrm>
                    <a:prstGeom prst="rect">
                      <a:avLst/>
                    </a:prstGeom>
                    <a:ln>
                      <a:noFill/>
                    </a:ln>
                    <a:extLst>
                      <a:ext uri="{53640926-AAD7-44D8-BBD7-CCE9431645EC}">
                        <a14:shadowObscured xmlns:a14="http://schemas.microsoft.com/office/drawing/2010/main"/>
                      </a:ext>
                    </a:extLst>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2 –</w:t>
      </w:r>
      <w:r w:rsidRPr="00A024B7">
        <w:t xml:space="preserve"> </w:t>
      </w:r>
      <w:r w:rsidRPr="00A024B7">
        <w:rPr>
          <w:rFonts w:ascii="Times New Roman" w:hAnsi="Times New Roman"/>
          <w:bCs/>
          <w:sz w:val="28"/>
          <w:szCs w:val="28"/>
        </w:rPr>
        <w:t>Проекции вектора на соответствующую ось</w:t>
      </w:r>
    </w:p>
    <w:p w:rsidR="00523440" w:rsidRPr="00A024B7" w:rsidRDefault="00523440" w:rsidP="00F10AB3">
      <w:pPr>
        <w:spacing w:before="240" w:after="0" w:line="240" w:lineRule="auto"/>
        <w:ind w:firstLine="567"/>
        <w:jc w:val="both"/>
        <w:rPr>
          <w:rFonts w:ascii="Times New Roman" w:hAnsi="Times New Roman"/>
          <w:bCs/>
          <w:sz w:val="28"/>
          <w:szCs w:val="28"/>
        </w:rPr>
      </w:pPr>
      <w:r w:rsidRPr="00A024B7">
        <w:rPr>
          <w:rFonts w:ascii="Times New Roman" w:hAnsi="Times New Roman"/>
          <w:bCs/>
          <w:sz w:val="28"/>
          <w:szCs w:val="28"/>
        </w:rPr>
        <w:t>Для определения значения проекции</w:t>
      </w:r>
      <w:r w:rsidRPr="00A024B7">
        <w:t xml:space="preserve"> </w:t>
      </w:r>
      <w:r w:rsidRPr="00A024B7">
        <w:rPr>
          <w:rFonts w:ascii="Times New Roman" w:hAnsi="Times New Roman"/>
          <w:bCs/>
          <w:sz w:val="28"/>
          <w:szCs w:val="28"/>
        </w:rPr>
        <w:t xml:space="preserve">необходимо умножить модуль силы на косинус угла между силой и осью (рис. </w:t>
      </w:r>
      <w:r w:rsidR="009319F6" w:rsidRPr="00A024B7">
        <w:rPr>
          <w:rFonts w:ascii="Times New Roman" w:hAnsi="Times New Roman"/>
          <w:bCs/>
          <w:sz w:val="28"/>
          <w:szCs w:val="28"/>
        </w:rPr>
        <w:t>1.</w:t>
      </w:r>
      <w:r w:rsidRPr="00A024B7">
        <w:rPr>
          <w:rFonts w:ascii="Times New Roman" w:hAnsi="Times New Roman"/>
          <w:bCs/>
          <w:sz w:val="28"/>
          <w:szCs w:val="28"/>
        </w:rPr>
        <w:t>2). Проекция силы на ось положительна, если направление соответствующей составляющей совпадает с направлением оси и отрицательна, если проекция противоположно направлена.</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Если сила параллельна какой-либо оси, то проекция ее на эту ось равна значению силы с соответствующим знаком. </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Если сила перпендикулярна какой-либо оси, то проекция ее на эту ось равна нулю (рис. </w:t>
      </w:r>
      <w:r w:rsidR="009319F6" w:rsidRPr="00A024B7">
        <w:rPr>
          <w:rFonts w:ascii="Times New Roman" w:hAnsi="Times New Roman"/>
          <w:bCs/>
          <w:sz w:val="28"/>
          <w:szCs w:val="28"/>
        </w:rPr>
        <w:t>1.</w:t>
      </w:r>
      <w:r w:rsidRPr="00A024B7">
        <w:rPr>
          <w:rFonts w:ascii="Times New Roman" w:hAnsi="Times New Roman"/>
          <w:bCs/>
          <w:sz w:val="28"/>
          <w:szCs w:val="28"/>
        </w:rPr>
        <w:t>3).</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6DDADE46" wp14:editId="008E0B0F">
            <wp:extent cx="2027885" cy="145542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49021" b="36478"/>
                    <a:stretch/>
                  </pic:blipFill>
                  <pic:spPr bwMode="auto">
                    <a:xfrm>
                      <a:off x="0" y="0"/>
                      <a:ext cx="2042710" cy="1466060"/>
                    </a:xfrm>
                    <a:prstGeom prst="rect">
                      <a:avLst/>
                    </a:prstGeom>
                    <a:ln>
                      <a:noFill/>
                    </a:ln>
                    <a:extLst>
                      <a:ext uri="{53640926-AAD7-44D8-BBD7-CCE9431645EC}">
                        <a14:shadowObscured xmlns:a14="http://schemas.microsoft.com/office/drawing/2010/main"/>
                      </a:ext>
                    </a:extLst>
                  </pic:spPr>
                </pic:pic>
              </a:graphicData>
            </a:graphic>
          </wp:inline>
        </w:drawing>
      </w:r>
      <w:r w:rsidRPr="00A024B7">
        <w:rPr>
          <w:noProof/>
          <w:lang w:eastAsia="ru-RU"/>
        </w:rPr>
        <w:drawing>
          <wp:inline distT="0" distB="0" distL="0" distR="0" wp14:anchorId="644AFA04" wp14:editId="2B6654CE">
            <wp:extent cx="1821116" cy="952820"/>
            <wp:effectExtent l="0" t="0" r="825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708" t="66486" r="64383" b="7254"/>
                    <a:stretch/>
                  </pic:blipFill>
                  <pic:spPr bwMode="auto">
                    <a:xfrm>
                      <a:off x="0" y="0"/>
                      <a:ext cx="1821436" cy="952988"/>
                    </a:xfrm>
                    <a:prstGeom prst="rect">
                      <a:avLst/>
                    </a:prstGeom>
                    <a:ln>
                      <a:noFill/>
                    </a:ln>
                    <a:extLst>
                      <a:ext uri="{53640926-AAD7-44D8-BBD7-CCE9431645EC}">
                        <a14:shadowObscured xmlns:a14="http://schemas.microsoft.com/office/drawing/2010/main"/>
                      </a:ext>
                    </a:extLst>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3 –</w:t>
      </w:r>
      <w:r w:rsidRPr="00A024B7">
        <w:t xml:space="preserve"> </w:t>
      </w:r>
      <w:r w:rsidRPr="00A024B7">
        <w:rPr>
          <w:rFonts w:ascii="Times New Roman" w:hAnsi="Times New Roman"/>
          <w:sz w:val="28"/>
        </w:rPr>
        <w:t>Частные случаи</w:t>
      </w:r>
      <w:r w:rsidRPr="00A024B7">
        <w:rPr>
          <w:sz w:val="28"/>
        </w:rPr>
        <w:t xml:space="preserve"> </w:t>
      </w:r>
      <w:r w:rsidRPr="00A024B7">
        <w:rPr>
          <w:rFonts w:ascii="Times New Roman" w:hAnsi="Times New Roman"/>
          <w:bCs/>
          <w:sz w:val="28"/>
          <w:szCs w:val="28"/>
        </w:rPr>
        <w:t>проекции вектора на ось</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lastRenderedPageBreak/>
        <w:drawing>
          <wp:inline distT="0" distB="0" distL="0" distR="0" wp14:anchorId="0FD0309D" wp14:editId="40E5BF57">
            <wp:extent cx="4206240" cy="2031447"/>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10548"/>
                    <a:stretch/>
                  </pic:blipFill>
                  <pic:spPr bwMode="auto">
                    <a:xfrm>
                      <a:off x="0" y="0"/>
                      <a:ext cx="4229021" cy="2042449"/>
                    </a:xfrm>
                    <a:prstGeom prst="rect">
                      <a:avLst/>
                    </a:prstGeom>
                    <a:ln>
                      <a:noFill/>
                    </a:ln>
                    <a:extLst>
                      <a:ext uri="{53640926-AAD7-44D8-BBD7-CCE9431645EC}">
                        <a14:shadowObscured xmlns:a14="http://schemas.microsoft.com/office/drawing/2010/main"/>
                      </a:ext>
                    </a:extLst>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4 –</w:t>
      </w:r>
      <w:r w:rsidRPr="00A024B7">
        <w:t xml:space="preserve"> </w:t>
      </w:r>
      <w:r w:rsidRPr="00A024B7">
        <w:rPr>
          <w:rFonts w:ascii="Times New Roman" w:hAnsi="Times New Roman"/>
          <w:sz w:val="28"/>
        </w:rPr>
        <w:t xml:space="preserve">Пример определения </w:t>
      </w:r>
      <w:r w:rsidRPr="00A024B7">
        <w:rPr>
          <w:rFonts w:ascii="Times New Roman" w:hAnsi="Times New Roman"/>
          <w:bCs/>
          <w:sz w:val="28"/>
          <w:szCs w:val="28"/>
        </w:rPr>
        <w:t>проекции силы на координатные оси</w:t>
      </w:r>
    </w:p>
    <w:p w:rsidR="00523440" w:rsidRPr="00A024B7" w:rsidRDefault="00523440" w:rsidP="00F10AB3">
      <w:pPr>
        <w:spacing w:after="0" w:line="240" w:lineRule="auto"/>
        <w:ind w:firstLine="567"/>
        <w:jc w:val="both"/>
        <w:rPr>
          <w:rFonts w:ascii="Times New Roman" w:hAnsi="Times New Roman"/>
          <w:bCs/>
          <w:sz w:val="28"/>
          <w:szCs w:val="28"/>
        </w:rPr>
      </w:pP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i/>
          <w:sz w:val="28"/>
          <w:szCs w:val="28"/>
        </w:rPr>
        <w:t>Моментом силы</w:t>
      </w:r>
      <w:r w:rsidRPr="00A024B7">
        <w:rPr>
          <w:rFonts w:ascii="Times New Roman" w:hAnsi="Times New Roman"/>
          <w:bCs/>
          <w:sz w:val="28"/>
          <w:szCs w:val="28"/>
        </w:rPr>
        <w:t xml:space="preserve"> называют вращательное усилие, создаваемое вектором силы относительно твердого тела, оси или точки (рис. </w:t>
      </w:r>
      <w:r w:rsidR="009319F6" w:rsidRPr="00A024B7">
        <w:rPr>
          <w:rFonts w:ascii="Times New Roman" w:hAnsi="Times New Roman"/>
          <w:bCs/>
          <w:sz w:val="28"/>
          <w:szCs w:val="28"/>
        </w:rPr>
        <w:t>1.</w:t>
      </w:r>
      <w:r w:rsidRPr="00A024B7">
        <w:rPr>
          <w:rFonts w:ascii="Times New Roman" w:hAnsi="Times New Roman"/>
          <w:bCs/>
          <w:sz w:val="28"/>
          <w:szCs w:val="28"/>
        </w:rPr>
        <w:t>5).</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Обозначение: M, m или M(F).</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Размерность — [Н*м] (Ньютон на метр) либо кратные значения [кН∙м]</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48EA514F" wp14:editId="603E2255">
            <wp:extent cx="1562100" cy="1444354"/>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71369" cy="1452924"/>
                    </a:xfrm>
                    <a:prstGeom prst="rect">
                      <a:avLst/>
                    </a:prstGeom>
                  </pic:spPr>
                </pic:pic>
              </a:graphicData>
            </a:graphic>
          </wp:inline>
        </w:drawing>
      </w:r>
      <w:r w:rsidRPr="00A024B7">
        <w:rPr>
          <w:rFonts w:ascii="Times New Roman" w:hAnsi="Times New Roman"/>
          <w:bCs/>
          <w:sz w:val="28"/>
          <w:szCs w:val="28"/>
        </w:rPr>
        <w:t xml:space="preserve">     </w:t>
      </w:r>
      <w:r w:rsidRPr="00A024B7">
        <w:rPr>
          <w:noProof/>
          <w:lang w:eastAsia="ru-RU"/>
        </w:rPr>
        <w:drawing>
          <wp:inline distT="0" distB="0" distL="0" distR="0" wp14:anchorId="4AB80087" wp14:editId="0FF9193B">
            <wp:extent cx="1460206" cy="134874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63222" cy="1351525"/>
                    </a:xfrm>
                    <a:prstGeom prst="rect">
                      <a:avLst/>
                    </a:prstGeom>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5– Момент силы</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Момент определяется как произведение силы F на плечо h:</w:t>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M(F)=F×h</w:t>
      </w:r>
    </w:p>
    <w:p w:rsidR="00523440" w:rsidRPr="00A024B7" w:rsidRDefault="00307384" w:rsidP="00F10AB3">
      <w:pPr>
        <w:spacing w:after="0" w:line="240" w:lineRule="auto"/>
        <w:ind w:firstLine="567"/>
        <w:jc w:val="both"/>
        <w:rPr>
          <w:rFonts w:ascii="Times New Roman" w:hAnsi="Times New Roman"/>
          <w:bCs/>
          <w:sz w:val="28"/>
          <w:szCs w:val="28"/>
        </w:rPr>
      </w:pPr>
      <w:hyperlink r:id="rId18" w:history="1">
        <w:r w:rsidR="00523440" w:rsidRPr="00A024B7">
          <w:rPr>
            <w:rFonts w:ascii="Times New Roman" w:hAnsi="Times New Roman"/>
            <w:bCs/>
            <w:sz w:val="28"/>
            <w:szCs w:val="28"/>
          </w:rPr>
          <w:t>Плечо силы</w:t>
        </w:r>
      </w:hyperlink>
      <w:r w:rsidR="00523440" w:rsidRPr="00A024B7">
        <w:rPr>
          <w:rFonts w:ascii="Times New Roman" w:hAnsi="Times New Roman"/>
          <w:bCs/>
          <w:sz w:val="28"/>
          <w:szCs w:val="28"/>
        </w:rPr>
        <w:t xml:space="preserve"> h, определяется как кратчайшее расстояние от точки до линии действия силы.</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6249AC45" wp14:editId="3F62C9FA">
            <wp:extent cx="2051637" cy="615491"/>
            <wp:effectExtent l="0" t="0" r="635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97054" cy="629116"/>
                    </a:xfrm>
                    <a:prstGeom prst="rect">
                      <a:avLst/>
                    </a:prstGeom>
                  </pic:spPr>
                </pic:pic>
              </a:graphicData>
            </a:graphic>
          </wp:inline>
        </w:drawing>
      </w:r>
      <w:r w:rsidRPr="00A024B7">
        <w:rPr>
          <w:noProof/>
          <w:lang w:eastAsia="ru-RU"/>
        </w:rPr>
        <w:drawing>
          <wp:inline distT="0" distB="0" distL="0" distR="0" wp14:anchorId="4BEB5FC6" wp14:editId="1FC6149C">
            <wp:extent cx="2036269" cy="691842"/>
            <wp:effectExtent l="0" t="0" r="254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91328" cy="710549"/>
                    </a:xfrm>
                    <a:prstGeom prst="rect">
                      <a:avLst/>
                    </a:prstGeom>
                  </pic:spPr>
                </pic:pic>
              </a:graphicData>
            </a:graphic>
          </wp:inline>
        </w:drawing>
      </w:r>
      <w:r w:rsidRPr="00A024B7">
        <w:rPr>
          <w:noProof/>
          <w:lang w:eastAsia="ru-RU"/>
        </w:rPr>
        <w:drawing>
          <wp:inline distT="0" distB="0" distL="0" distR="0" wp14:anchorId="0D116ACF" wp14:editId="703B3B46">
            <wp:extent cx="1813432" cy="995978"/>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820482" cy="999850"/>
                    </a:xfrm>
                    <a:prstGeom prst="rect">
                      <a:avLst/>
                    </a:prstGeom>
                  </pic:spPr>
                </pic:pic>
              </a:graphicData>
            </a:graphic>
          </wp:inline>
        </w:drawing>
      </w:r>
    </w:p>
    <w:p w:rsidR="00523440" w:rsidRPr="00A024B7" w:rsidRDefault="00523440" w:rsidP="00F10AB3">
      <w:pPr>
        <w:spacing w:after="0" w:line="240" w:lineRule="auto"/>
        <w:ind w:firstLine="993"/>
        <w:rPr>
          <w:rFonts w:ascii="Times New Roman" w:hAnsi="Times New Roman"/>
          <w:bCs/>
          <w:sz w:val="28"/>
          <w:szCs w:val="28"/>
        </w:rPr>
      </w:pPr>
      <w:r w:rsidRPr="00A024B7">
        <w:rPr>
          <w:noProof/>
          <w:lang w:eastAsia="ru-RU"/>
        </w:rPr>
        <w:drawing>
          <wp:inline distT="0" distB="0" distL="0" distR="0" wp14:anchorId="2B5DCF7D" wp14:editId="48EDA6FB">
            <wp:extent cx="1143000" cy="257175"/>
            <wp:effectExtent l="0" t="0" r="0"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43000" cy="257175"/>
                    </a:xfrm>
                    <a:prstGeom prst="rect">
                      <a:avLst/>
                    </a:prstGeom>
                  </pic:spPr>
                </pic:pic>
              </a:graphicData>
            </a:graphic>
          </wp:inline>
        </w:drawing>
      </w:r>
      <w:r w:rsidRPr="00A024B7">
        <w:rPr>
          <w:rFonts w:ascii="Times New Roman" w:hAnsi="Times New Roman"/>
          <w:bCs/>
          <w:sz w:val="28"/>
          <w:szCs w:val="28"/>
        </w:rPr>
        <w:tab/>
      </w:r>
      <w:r w:rsidRPr="00A024B7">
        <w:rPr>
          <w:rFonts w:ascii="Times New Roman" w:hAnsi="Times New Roman"/>
          <w:bCs/>
          <w:sz w:val="28"/>
          <w:szCs w:val="28"/>
        </w:rPr>
        <w:tab/>
      </w:r>
      <w:r w:rsidRPr="00A024B7">
        <w:rPr>
          <w:noProof/>
          <w:lang w:eastAsia="ru-RU"/>
        </w:rPr>
        <w:drawing>
          <wp:inline distT="0" distB="0" distL="0" distR="0" wp14:anchorId="602BCA57" wp14:editId="0AFE5FAC">
            <wp:extent cx="1567960" cy="274822"/>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4194"/>
                    <a:stretch/>
                  </pic:blipFill>
                  <pic:spPr bwMode="auto">
                    <a:xfrm>
                      <a:off x="0" y="0"/>
                      <a:ext cx="1594933" cy="279550"/>
                    </a:xfrm>
                    <a:prstGeom prst="rect">
                      <a:avLst/>
                    </a:prstGeom>
                    <a:ln>
                      <a:noFill/>
                    </a:ln>
                    <a:extLst>
                      <a:ext uri="{53640926-AAD7-44D8-BBD7-CCE9431645EC}">
                        <a14:shadowObscured xmlns:a14="http://schemas.microsoft.com/office/drawing/2010/main"/>
                      </a:ext>
                    </a:extLst>
                  </pic:spPr>
                </pic:pic>
              </a:graphicData>
            </a:graphic>
          </wp:inline>
        </w:drawing>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r>
      <w:r w:rsidRPr="00A024B7">
        <w:rPr>
          <w:noProof/>
          <w:lang w:eastAsia="ru-RU"/>
        </w:rPr>
        <w:t xml:space="preserve"> </w:t>
      </w:r>
      <w:r w:rsidRPr="00A024B7">
        <w:rPr>
          <w:noProof/>
          <w:lang w:eastAsia="ru-RU"/>
        </w:rPr>
        <w:drawing>
          <wp:inline distT="0" distB="0" distL="0" distR="0" wp14:anchorId="5BA90AD2" wp14:editId="7F11031C">
            <wp:extent cx="828675" cy="219075"/>
            <wp:effectExtent l="0" t="0" r="9525" b="9525"/>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28675" cy="219075"/>
                    </a:xfrm>
                    <a:prstGeom prst="rect">
                      <a:avLst/>
                    </a:prstGeom>
                  </pic:spPr>
                </pic:pic>
              </a:graphicData>
            </a:graphic>
          </wp:inline>
        </w:drawing>
      </w:r>
    </w:p>
    <w:p w:rsidR="00523440" w:rsidRPr="00A024B7" w:rsidRDefault="00523440" w:rsidP="00F10AB3">
      <w:pPr>
        <w:spacing w:after="0" w:line="240" w:lineRule="auto"/>
        <w:ind w:firstLine="1701"/>
        <w:rPr>
          <w:rFonts w:ascii="Times New Roman" w:hAnsi="Times New Roman"/>
          <w:bCs/>
          <w:sz w:val="28"/>
          <w:szCs w:val="28"/>
        </w:rPr>
      </w:pPr>
      <w:r w:rsidRPr="00A024B7">
        <w:rPr>
          <w:rFonts w:ascii="Times New Roman" w:hAnsi="Times New Roman"/>
          <w:bCs/>
          <w:sz w:val="28"/>
          <w:szCs w:val="28"/>
        </w:rPr>
        <w:t>а)</w:t>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t>б)</w:t>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r>
      <w:r w:rsidRPr="00A024B7">
        <w:rPr>
          <w:rFonts w:ascii="Times New Roman" w:hAnsi="Times New Roman"/>
          <w:bCs/>
          <w:sz w:val="28"/>
          <w:szCs w:val="28"/>
        </w:rPr>
        <w:tab/>
        <w:t>в)</w:t>
      </w:r>
    </w:p>
    <w:p w:rsidR="00D62CA5" w:rsidRDefault="00523440" w:rsidP="00D62CA5">
      <w:pPr>
        <w:spacing w:before="240"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6– Примеры расчета момента силы</w:t>
      </w:r>
    </w:p>
    <w:p w:rsidR="00D62CA5" w:rsidRPr="00A024B7" w:rsidRDefault="00D62CA5" w:rsidP="00D62CA5">
      <w:pPr>
        <w:spacing w:after="0" w:line="240" w:lineRule="auto"/>
        <w:ind w:firstLine="1276"/>
        <w:rPr>
          <w:rFonts w:ascii="Times New Roman" w:hAnsi="Times New Roman"/>
          <w:bCs/>
          <w:sz w:val="28"/>
          <w:szCs w:val="28"/>
        </w:rPr>
      </w:pPr>
      <w:r w:rsidRPr="00A024B7">
        <w:rPr>
          <w:rFonts w:ascii="Times New Roman" w:hAnsi="Times New Roman"/>
          <w:bCs/>
          <w:sz w:val="28"/>
          <w:szCs w:val="28"/>
        </w:rPr>
        <w:t>а) - Сила расположена перпендикулярно оси стержня</w:t>
      </w:r>
    </w:p>
    <w:p w:rsidR="00D62CA5" w:rsidRPr="00A024B7" w:rsidRDefault="00D62CA5" w:rsidP="00D62CA5">
      <w:pPr>
        <w:spacing w:after="0" w:line="240" w:lineRule="auto"/>
        <w:ind w:firstLine="1276"/>
        <w:rPr>
          <w:rFonts w:ascii="Times New Roman" w:hAnsi="Times New Roman"/>
          <w:bCs/>
          <w:sz w:val="28"/>
          <w:szCs w:val="28"/>
        </w:rPr>
      </w:pPr>
      <w:r w:rsidRPr="00A024B7">
        <w:rPr>
          <w:rFonts w:ascii="Times New Roman" w:hAnsi="Times New Roman"/>
          <w:bCs/>
          <w:sz w:val="28"/>
          <w:szCs w:val="28"/>
        </w:rPr>
        <w:t>б)</w:t>
      </w:r>
      <w:r w:rsidRPr="00A024B7">
        <w:t xml:space="preserve"> - </w:t>
      </w:r>
      <w:r w:rsidRPr="00A024B7">
        <w:rPr>
          <w:rFonts w:ascii="Times New Roman" w:hAnsi="Times New Roman"/>
          <w:bCs/>
          <w:sz w:val="28"/>
          <w:szCs w:val="28"/>
        </w:rPr>
        <w:t>Сила расположена под углом к оси стержня</w:t>
      </w:r>
    </w:p>
    <w:p w:rsidR="00D62CA5" w:rsidRPr="00A024B7" w:rsidRDefault="00D62CA5" w:rsidP="00D62CA5">
      <w:pPr>
        <w:spacing w:after="0" w:line="240" w:lineRule="auto"/>
        <w:ind w:firstLine="1276"/>
        <w:rPr>
          <w:rFonts w:ascii="Times New Roman" w:hAnsi="Times New Roman"/>
          <w:bCs/>
          <w:sz w:val="28"/>
          <w:szCs w:val="28"/>
        </w:rPr>
      </w:pPr>
      <w:r w:rsidRPr="00A024B7">
        <w:rPr>
          <w:rFonts w:ascii="Times New Roman" w:hAnsi="Times New Roman"/>
          <w:bCs/>
          <w:sz w:val="28"/>
          <w:szCs w:val="28"/>
        </w:rPr>
        <w:t>в)-  Известно расстояние от точки до линии действия силы</w:t>
      </w:r>
    </w:p>
    <w:p w:rsidR="00523440" w:rsidRPr="00A024B7" w:rsidRDefault="00523440" w:rsidP="00F10AB3">
      <w:pPr>
        <w:spacing w:before="240"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Аналогом момента силы является </w:t>
      </w:r>
      <w:hyperlink r:id="rId25" w:history="1">
        <w:r w:rsidRPr="00A024B7">
          <w:rPr>
            <w:rFonts w:ascii="Times New Roman" w:hAnsi="Times New Roman"/>
            <w:bCs/>
            <w:sz w:val="28"/>
            <w:szCs w:val="28"/>
          </w:rPr>
          <w:t>момент пары сил</w:t>
        </w:r>
      </w:hyperlink>
      <w:r w:rsidRPr="00A024B7">
        <w:rPr>
          <w:rFonts w:ascii="Times New Roman" w:hAnsi="Times New Roman"/>
          <w:bCs/>
          <w:sz w:val="28"/>
          <w:szCs w:val="28"/>
        </w:rPr>
        <w:t>.</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i/>
          <w:iCs/>
          <w:sz w:val="28"/>
          <w:szCs w:val="28"/>
        </w:rPr>
        <w:t xml:space="preserve">Парой сил </w:t>
      </w:r>
      <w:r w:rsidRPr="00A024B7">
        <w:rPr>
          <w:rFonts w:ascii="Times New Roman" w:hAnsi="Times New Roman"/>
          <w:bCs/>
          <w:sz w:val="28"/>
          <w:szCs w:val="28"/>
        </w:rPr>
        <w:t xml:space="preserve">называются две равные и параллельные силы, не лежащие на одной прямой и направленные в противоположные стороны (рис. </w:t>
      </w:r>
      <w:r w:rsidR="009319F6" w:rsidRPr="00A024B7">
        <w:rPr>
          <w:rFonts w:ascii="Times New Roman" w:hAnsi="Times New Roman"/>
          <w:bCs/>
          <w:sz w:val="28"/>
          <w:szCs w:val="28"/>
        </w:rPr>
        <w:t>1.</w:t>
      </w:r>
      <w:r w:rsidRPr="00A024B7">
        <w:rPr>
          <w:rFonts w:ascii="Times New Roman" w:hAnsi="Times New Roman"/>
          <w:bCs/>
          <w:sz w:val="28"/>
          <w:szCs w:val="28"/>
        </w:rPr>
        <w:t>7).</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lastRenderedPageBreak/>
        <w:drawing>
          <wp:inline distT="0" distB="0" distL="0" distR="0" wp14:anchorId="4AB14DCB" wp14:editId="0F025212">
            <wp:extent cx="3147060" cy="1254992"/>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62179" cy="1261021"/>
                    </a:xfrm>
                    <a:prstGeom prst="rect">
                      <a:avLst/>
                    </a:prstGeom>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7 – Пара сил</w:t>
      </w:r>
    </w:p>
    <w:p w:rsidR="00523440" w:rsidRPr="00A024B7" w:rsidRDefault="00523440" w:rsidP="00F10AB3">
      <w:pPr>
        <w:spacing w:before="240"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Пара сил не имеет </w:t>
      </w:r>
      <w:hyperlink r:id="rId27" w:history="1">
        <w:r w:rsidRPr="00A024B7">
          <w:rPr>
            <w:rFonts w:ascii="Times New Roman" w:hAnsi="Times New Roman"/>
            <w:bCs/>
            <w:sz w:val="28"/>
            <w:szCs w:val="28"/>
          </w:rPr>
          <w:t>равнодействующей</w:t>
        </w:r>
      </w:hyperlink>
      <w:r w:rsidRPr="00A024B7">
        <w:rPr>
          <w:rFonts w:ascii="Times New Roman" w:hAnsi="Times New Roman"/>
          <w:bCs/>
          <w:sz w:val="28"/>
          <w:szCs w:val="28"/>
        </w:rPr>
        <w:t>, т.е. не может быть заменена одной силой.</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Сумма </w:t>
      </w:r>
      <w:hyperlink r:id="rId28" w:history="1">
        <w:r w:rsidRPr="00A024B7">
          <w:rPr>
            <w:rFonts w:ascii="Times New Roman" w:hAnsi="Times New Roman"/>
            <w:bCs/>
            <w:sz w:val="28"/>
            <w:szCs w:val="28"/>
          </w:rPr>
          <w:t>проекций сил</w:t>
        </w:r>
      </w:hyperlink>
      <w:r w:rsidRPr="00A024B7">
        <w:rPr>
          <w:rFonts w:ascii="Times New Roman" w:hAnsi="Times New Roman"/>
          <w:bCs/>
          <w:sz w:val="28"/>
          <w:szCs w:val="28"/>
        </w:rPr>
        <w:t xml:space="preserve"> пары на любую ось равна нулю, т.к. их проекции всегда равны и противоположны по знаку (рис. </w:t>
      </w:r>
      <w:r w:rsidR="009319F6" w:rsidRPr="00A024B7">
        <w:rPr>
          <w:rFonts w:ascii="Times New Roman" w:hAnsi="Times New Roman"/>
          <w:bCs/>
          <w:sz w:val="28"/>
          <w:szCs w:val="28"/>
        </w:rPr>
        <w:t>1.</w:t>
      </w:r>
      <w:r w:rsidRPr="00A024B7">
        <w:rPr>
          <w:rFonts w:ascii="Times New Roman" w:hAnsi="Times New Roman"/>
          <w:bCs/>
          <w:sz w:val="28"/>
          <w:szCs w:val="28"/>
        </w:rPr>
        <w:t>8).</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6713308A" wp14:editId="6639FA38">
            <wp:extent cx="3017520" cy="1946152"/>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29149" cy="1953652"/>
                    </a:xfrm>
                    <a:prstGeom prst="rect">
                      <a:avLst/>
                    </a:prstGeom>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8 –</w:t>
      </w:r>
      <w:r w:rsidRPr="00A024B7">
        <w:t xml:space="preserve"> </w:t>
      </w:r>
      <w:r w:rsidRPr="00A024B7">
        <w:rPr>
          <w:rFonts w:ascii="Times New Roman" w:hAnsi="Times New Roman"/>
          <w:bCs/>
          <w:sz w:val="28"/>
          <w:szCs w:val="28"/>
        </w:rPr>
        <w:t>Проекции пары сил на соответствующую ось</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Пара сил оказывает </w:t>
      </w:r>
      <w:hyperlink r:id="rId30" w:history="1">
        <w:r w:rsidRPr="00A024B7">
          <w:rPr>
            <w:rFonts w:ascii="Times New Roman" w:hAnsi="Times New Roman"/>
            <w:bCs/>
            <w:sz w:val="28"/>
            <w:szCs w:val="28"/>
          </w:rPr>
          <w:t>вращающее</w:t>
        </w:r>
      </w:hyperlink>
      <w:r w:rsidRPr="00A024B7">
        <w:rPr>
          <w:rFonts w:ascii="Times New Roman" w:hAnsi="Times New Roman"/>
          <w:bCs/>
          <w:sz w:val="28"/>
          <w:szCs w:val="28"/>
        </w:rPr>
        <w:t xml:space="preserve"> действие, которое может быть оценено моментом пары сил:</w:t>
      </w:r>
    </w:p>
    <w:p w:rsidR="00523440" w:rsidRPr="00A024B7" w:rsidRDefault="00307384" w:rsidP="00F10AB3">
      <w:pPr>
        <w:spacing w:after="0" w:line="240" w:lineRule="auto"/>
        <w:jc w:val="both"/>
        <w:rPr>
          <w:rFonts w:ascii="Times New Roman" w:hAnsi="Times New Roman"/>
          <w:bCs/>
          <w:sz w:val="28"/>
          <w:szCs w:val="28"/>
        </w:rPr>
      </w:pPr>
      <w:r>
        <w:pict>
          <v:rect id="Прямоугольник 15" o:spid="_x0000_s1531" alt="Формула момента пары сил" style="width:149.45pt;height:2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00523440" w:rsidRPr="00A024B7">
        <w:rPr>
          <w:noProof/>
          <w:lang w:eastAsia="ru-RU"/>
        </w:rPr>
        <w:t xml:space="preserve"> </w:t>
      </w:r>
      <w:r w:rsidR="00523440" w:rsidRPr="00A024B7">
        <w:rPr>
          <w:noProof/>
          <w:lang w:eastAsia="ru-RU"/>
        </w:rPr>
        <w:drawing>
          <wp:inline distT="0" distB="0" distL="0" distR="0" wp14:anchorId="1036018D" wp14:editId="02E62D0F">
            <wp:extent cx="2036269" cy="351645"/>
            <wp:effectExtent l="0" t="0" r="254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68470" cy="357206"/>
                    </a:xfrm>
                    <a:prstGeom prst="rect">
                      <a:avLst/>
                    </a:prstGeom>
                  </pic:spPr>
                </pic:pic>
              </a:graphicData>
            </a:graphic>
          </wp:inline>
        </w:drawing>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 xml:space="preserve">где h – </w:t>
      </w:r>
      <w:hyperlink r:id="rId32" w:history="1">
        <w:r w:rsidRPr="00A024B7">
          <w:rPr>
            <w:rFonts w:ascii="Times New Roman" w:hAnsi="Times New Roman"/>
            <w:bCs/>
            <w:sz w:val="28"/>
            <w:szCs w:val="28"/>
          </w:rPr>
          <w:t>плечо</w:t>
        </w:r>
      </w:hyperlink>
      <w:r w:rsidRPr="00A024B7">
        <w:rPr>
          <w:rFonts w:ascii="Times New Roman" w:hAnsi="Times New Roman"/>
          <w:bCs/>
          <w:sz w:val="28"/>
          <w:szCs w:val="28"/>
        </w:rPr>
        <w:t xml:space="preserve"> пары.</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Момент пары считается положительным, если силы пары стремятся повернуть плоскость, в которой они расположены, против хода часовой стрелки (рисунки 8, 9 – моменты этих пар сил положительны).</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Момент пары сил может быть определен как векторная величина:</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535B39B7" wp14:editId="6DC21432">
            <wp:extent cx="2604887" cy="418361"/>
            <wp:effectExtent l="0" t="0" r="5080" b="127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23765" cy="421393"/>
                    </a:xfrm>
                    <a:prstGeom prst="rect">
                      <a:avLst/>
                    </a:prstGeom>
                  </pic:spPr>
                </pic:pic>
              </a:graphicData>
            </a:graphic>
          </wp:inline>
        </w:drawing>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t>т.е. вектор M(F</w:t>
      </w:r>
      <w:r w:rsidRPr="00A024B7">
        <w:rPr>
          <w:rFonts w:ascii="Times New Roman" w:hAnsi="Times New Roman"/>
          <w:bCs/>
          <w:sz w:val="28"/>
          <w:szCs w:val="28"/>
          <w:vertAlign w:val="subscript"/>
        </w:rPr>
        <w:t>1</w:t>
      </w:r>
      <w:r w:rsidRPr="00A024B7">
        <w:rPr>
          <w:rFonts w:ascii="Times New Roman" w:hAnsi="Times New Roman"/>
          <w:bCs/>
          <w:sz w:val="28"/>
          <w:szCs w:val="28"/>
        </w:rPr>
        <w:t>, F</w:t>
      </w:r>
      <w:r w:rsidRPr="00A024B7">
        <w:rPr>
          <w:rFonts w:ascii="Times New Roman" w:hAnsi="Times New Roman"/>
          <w:bCs/>
          <w:sz w:val="28"/>
          <w:szCs w:val="28"/>
          <w:vertAlign w:val="subscript"/>
        </w:rPr>
        <w:t>2</w:t>
      </w:r>
      <w:r w:rsidRPr="00A024B7">
        <w:rPr>
          <w:rFonts w:ascii="Times New Roman" w:hAnsi="Times New Roman"/>
          <w:bCs/>
          <w:sz w:val="28"/>
          <w:szCs w:val="28"/>
        </w:rPr>
        <w:t>) всегда перпендикулярен плоскости, в которой расположена пара сил, и его направление определяется правилом векторного произведения (рис. 9).</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498DB687" wp14:editId="5CA03654">
            <wp:extent cx="3642337" cy="1409700"/>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b="11729"/>
                    <a:stretch/>
                  </pic:blipFill>
                  <pic:spPr bwMode="auto">
                    <a:xfrm>
                      <a:off x="0" y="0"/>
                      <a:ext cx="3661479" cy="1417109"/>
                    </a:xfrm>
                    <a:prstGeom prst="rect">
                      <a:avLst/>
                    </a:prstGeom>
                    <a:ln>
                      <a:noFill/>
                    </a:ln>
                    <a:extLst>
                      <a:ext uri="{53640926-AAD7-44D8-BBD7-CCE9431645EC}">
                        <a14:shadowObscured xmlns:a14="http://schemas.microsoft.com/office/drawing/2010/main"/>
                      </a:ext>
                    </a:extLst>
                  </pic:spPr>
                </pic:pic>
              </a:graphicData>
            </a:graphic>
          </wp:inline>
        </w:drawing>
      </w:r>
    </w:p>
    <w:p w:rsidR="00523440" w:rsidRPr="00A024B7"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9 –</w:t>
      </w:r>
      <w:r w:rsidRPr="00A024B7">
        <w:t xml:space="preserve">  </w:t>
      </w:r>
      <w:r w:rsidRPr="00A024B7">
        <w:rPr>
          <w:rFonts w:ascii="Times New Roman" w:hAnsi="Times New Roman"/>
          <w:bCs/>
          <w:sz w:val="28"/>
          <w:szCs w:val="28"/>
        </w:rPr>
        <w:t>Пара сил</w:t>
      </w:r>
    </w:p>
    <w:p w:rsidR="00523440" w:rsidRPr="00A024B7" w:rsidRDefault="00523440" w:rsidP="00F10AB3">
      <w:pPr>
        <w:spacing w:after="0" w:line="240" w:lineRule="auto"/>
        <w:ind w:firstLine="567"/>
        <w:jc w:val="both"/>
        <w:rPr>
          <w:rFonts w:ascii="Times New Roman" w:hAnsi="Times New Roman"/>
          <w:bCs/>
          <w:sz w:val="28"/>
          <w:szCs w:val="28"/>
        </w:rPr>
      </w:pPr>
      <w:r w:rsidRPr="00A024B7">
        <w:rPr>
          <w:rFonts w:ascii="Times New Roman" w:hAnsi="Times New Roman"/>
          <w:bCs/>
          <w:sz w:val="28"/>
          <w:szCs w:val="28"/>
        </w:rPr>
        <w:lastRenderedPageBreak/>
        <w:t>Поскольку действие пары сил оценивается величиной и направлением вращающего момента, то на плоскости пару сил изображают в любом месте твердого тела, задавая величину и направление вращающего действия (изображения пар сил M</w:t>
      </w:r>
      <w:r w:rsidRPr="00A024B7">
        <w:rPr>
          <w:rFonts w:ascii="Times New Roman" w:hAnsi="Times New Roman"/>
          <w:bCs/>
          <w:sz w:val="28"/>
          <w:szCs w:val="28"/>
          <w:vertAlign w:val="subscript"/>
        </w:rPr>
        <w:t>1</w:t>
      </w:r>
      <w:r w:rsidRPr="00A024B7">
        <w:rPr>
          <w:rFonts w:ascii="Times New Roman" w:hAnsi="Times New Roman"/>
          <w:bCs/>
          <w:sz w:val="28"/>
          <w:szCs w:val="28"/>
        </w:rPr>
        <w:t xml:space="preserve"> и M</w:t>
      </w:r>
      <w:r w:rsidRPr="00A024B7">
        <w:rPr>
          <w:rFonts w:ascii="Times New Roman" w:hAnsi="Times New Roman"/>
          <w:bCs/>
          <w:sz w:val="28"/>
          <w:szCs w:val="28"/>
          <w:vertAlign w:val="subscript"/>
        </w:rPr>
        <w:t>2</w:t>
      </w:r>
      <w:r w:rsidRPr="00A024B7">
        <w:rPr>
          <w:rFonts w:ascii="Times New Roman" w:hAnsi="Times New Roman"/>
          <w:bCs/>
          <w:sz w:val="28"/>
          <w:szCs w:val="28"/>
        </w:rPr>
        <w:t xml:space="preserve"> на рисунке 10).</w:t>
      </w:r>
    </w:p>
    <w:p w:rsidR="00523440" w:rsidRPr="00A024B7" w:rsidRDefault="00523440" w:rsidP="00F10AB3">
      <w:pPr>
        <w:spacing w:after="0" w:line="240" w:lineRule="auto"/>
        <w:jc w:val="center"/>
        <w:rPr>
          <w:rFonts w:ascii="Times New Roman" w:hAnsi="Times New Roman"/>
          <w:bCs/>
          <w:sz w:val="28"/>
          <w:szCs w:val="28"/>
        </w:rPr>
      </w:pPr>
      <w:r w:rsidRPr="00A024B7">
        <w:rPr>
          <w:noProof/>
          <w:lang w:eastAsia="ru-RU"/>
        </w:rPr>
        <w:drawing>
          <wp:inline distT="0" distB="0" distL="0" distR="0" wp14:anchorId="095113D4" wp14:editId="0672614B">
            <wp:extent cx="2484120" cy="139787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503562" cy="1408816"/>
                    </a:xfrm>
                    <a:prstGeom prst="rect">
                      <a:avLst/>
                    </a:prstGeom>
                  </pic:spPr>
                </pic:pic>
              </a:graphicData>
            </a:graphic>
          </wp:inline>
        </w:drawing>
      </w:r>
    </w:p>
    <w:p w:rsidR="00523440" w:rsidRPr="00523440" w:rsidRDefault="00523440" w:rsidP="00F10AB3">
      <w:pPr>
        <w:spacing w:after="0" w:line="240" w:lineRule="auto"/>
        <w:jc w:val="center"/>
        <w:rPr>
          <w:rFonts w:ascii="Times New Roman" w:hAnsi="Times New Roman"/>
          <w:bCs/>
          <w:sz w:val="28"/>
          <w:szCs w:val="28"/>
        </w:rPr>
      </w:pPr>
      <w:r w:rsidRPr="00A024B7">
        <w:rPr>
          <w:rFonts w:ascii="Times New Roman" w:hAnsi="Times New Roman"/>
          <w:bCs/>
          <w:sz w:val="28"/>
          <w:szCs w:val="28"/>
        </w:rPr>
        <w:t xml:space="preserve">Рисунок </w:t>
      </w:r>
      <w:r w:rsidR="009319F6" w:rsidRPr="00A024B7">
        <w:rPr>
          <w:rFonts w:ascii="Times New Roman" w:hAnsi="Times New Roman"/>
          <w:bCs/>
          <w:sz w:val="28"/>
          <w:szCs w:val="28"/>
        </w:rPr>
        <w:t>1.</w:t>
      </w:r>
      <w:r w:rsidRPr="00A024B7">
        <w:rPr>
          <w:rFonts w:ascii="Times New Roman" w:hAnsi="Times New Roman"/>
          <w:bCs/>
          <w:sz w:val="28"/>
          <w:szCs w:val="28"/>
        </w:rPr>
        <w:t>10 – Изображение пар</w:t>
      </w:r>
      <w:r w:rsidRPr="00523440">
        <w:rPr>
          <w:rFonts w:ascii="Times New Roman" w:hAnsi="Times New Roman"/>
          <w:bCs/>
          <w:sz w:val="28"/>
          <w:szCs w:val="28"/>
        </w:rPr>
        <w:t xml:space="preserve"> сил на схемах</w:t>
      </w:r>
    </w:p>
    <w:p w:rsidR="00523440" w:rsidRPr="00523440" w:rsidRDefault="00523440" w:rsidP="00F10AB3">
      <w:pPr>
        <w:spacing w:before="240" w:after="0" w:line="240" w:lineRule="auto"/>
        <w:jc w:val="center"/>
        <w:rPr>
          <w:rFonts w:ascii="Times New Roman" w:hAnsi="Times New Roman"/>
          <w:b/>
          <w:bCs/>
          <w:i/>
          <w:sz w:val="28"/>
          <w:szCs w:val="28"/>
        </w:rPr>
      </w:pPr>
      <w:r w:rsidRPr="00523440">
        <w:rPr>
          <w:rFonts w:ascii="Times New Roman" w:hAnsi="Times New Roman"/>
          <w:b/>
          <w:bCs/>
          <w:i/>
          <w:sz w:val="28"/>
          <w:szCs w:val="28"/>
        </w:rPr>
        <w:t>Порядок проведения работы</w:t>
      </w:r>
    </w:p>
    <w:p w:rsidR="00523440" w:rsidRPr="00523440" w:rsidRDefault="00523440" w:rsidP="00F10AB3">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 xml:space="preserve">1. Ознакомиться с основными теоретическими положениями. </w:t>
      </w:r>
    </w:p>
    <w:p w:rsidR="00523440" w:rsidRPr="00523440" w:rsidRDefault="00523440" w:rsidP="00F10AB3">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 xml:space="preserve">2. </w:t>
      </w:r>
      <w:r w:rsidRPr="00523440">
        <w:rPr>
          <w:rFonts w:ascii="Times New Roman" w:hAnsi="Times New Roman"/>
          <w:b/>
          <w:bCs/>
          <w:i/>
          <w:sz w:val="28"/>
          <w:szCs w:val="28"/>
        </w:rPr>
        <w:t>Задание 1.</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2.1 Выписать данные для своего варианта.</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2.2 Зарисовать прямоугольную систему координат x – О – y, с указанием сил, углов и проекций сил.</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 xml:space="preserve">2.3 Определить проекции сил. </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 xml:space="preserve">2.4 Полученные результаты свести в таблицу </w:t>
      </w:r>
      <w:r w:rsidR="009319F6">
        <w:rPr>
          <w:rFonts w:ascii="Times New Roman" w:hAnsi="Times New Roman"/>
          <w:bCs/>
          <w:sz w:val="28"/>
          <w:szCs w:val="28"/>
        </w:rPr>
        <w:t>1.</w:t>
      </w:r>
      <w:r w:rsidRPr="00523440">
        <w:rPr>
          <w:rFonts w:ascii="Times New Roman" w:hAnsi="Times New Roman"/>
          <w:bCs/>
          <w:sz w:val="28"/>
          <w:szCs w:val="28"/>
        </w:rPr>
        <w:t>1.</w:t>
      </w:r>
    </w:p>
    <w:p w:rsidR="00523440" w:rsidRPr="00523440" w:rsidRDefault="00523440" w:rsidP="00651EEC">
      <w:pPr>
        <w:spacing w:before="240" w:after="0" w:line="240" w:lineRule="auto"/>
        <w:jc w:val="center"/>
        <w:rPr>
          <w:rFonts w:ascii="Times New Roman" w:hAnsi="Times New Roman"/>
          <w:b/>
          <w:bCs/>
          <w:sz w:val="28"/>
          <w:szCs w:val="28"/>
        </w:rPr>
      </w:pPr>
      <w:r w:rsidRPr="00523440">
        <w:rPr>
          <w:rFonts w:ascii="Times New Roman" w:hAnsi="Times New Roman"/>
          <w:b/>
          <w:bCs/>
          <w:sz w:val="28"/>
          <w:szCs w:val="28"/>
        </w:rPr>
        <w:t>Исходные данные для Задания 1:</w:t>
      </w:r>
    </w:p>
    <w:p w:rsidR="00523440" w:rsidRPr="00523440" w:rsidRDefault="00523440" w:rsidP="00F10AB3">
      <w:pPr>
        <w:spacing w:after="0" w:line="240" w:lineRule="auto"/>
        <w:ind w:firstLine="567"/>
        <w:jc w:val="center"/>
        <w:rPr>
          <w:rFonts w:ascii="Times New Roman" w:hAnsi="Times New Roman"/>
          <w:bCs/>
          <w:sz w:val="28"/>
          <w:szCs w:val="28"/>
        </w:rPr>
      </w:pPr>
      <w:r w:rsidRPr="00523440">
        <w:rPr>
          <w:rFonts w:ascii="Times New Roman" w:hAnsi="Times New Roman"/>
          <w:bCs/>
          <w:noProof/>
          <w:sz w:val="28"/>
          <w:szCs w:val="28"/>
          <w:lang w:eastAsia="ru-RU"/>
        </w:rPr>
        <w:drawing>
          <wp:inline distT="0" distB="0" distL="0" distR="0" wp14:anchorId="6D0B3357" wp14:editId="61BD7A2D">
            <wp:extent cx="2285179" cy="2079653"/>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96983" cy="2090396"/>
                    </a:xfrm>
                    <a:prstGeom prst="rect">
                      <a:avLst/>
                    </a:prstGeom>
                    <a:noFill/>
                  </pic:spPr>
                </pic:pic>
              </a:graphicData>
            </a:graphic>
          </wp:inline>
        </w:drawing>
      </w:r>
    </w:p>
    <w:p w:rsidR="00523440" w:rsidRPr="00523440" w:rsidRDefault="00523440" w:rsidP="00F10AB3">
      <w:pPr>
        <w:spacing w:after="0" w:line="240" w:lineRule="auto"/>
        <w:ind w:firstLine="567"/>
        <w:jc w:val="both"/>
        <w:rPr>
          <w:rFonts w:ascii="Times New Roman" w:hAnsi="Times New Roman"/>
          <w:bCs/>
          <w:sz w:val="28"/>
          <w:szCs w:val="2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6"/>
        <w:gridCol w:w="851"/>
        <w:gridCol w:w="850"/>
        <w:gridCol w:w="709"/>
        <w:gridCol w:w="851"/>
        <w:gridCol w:w="1428"/>
        <w:gridCol w:w="851"/>
        <w:gridCol w:w="850"/>
        <w:gridCol w:w="851"/>
        <w:gridCol w:w="850"/>
      </w:tblGrid>
      <w:tr w:rsidR="00523440" w:rsidRPr="00DB2A6F" w:rsidTr="0005570B">
        <w:trPr>
          <w:trHeight w:val="516"/>
          <w:jc w:val="center"/>
        </w:trPr>
        <w:tc>
          <w:tcPr>
            <w:tcW w:w="1396" w:type="dxa"/>
          </w:tcPr>
          <w:p w:rsidR="00523440" w:rsidRPr="00DB2A6F" w:rsidRDefault="00523440" w:rsidP="00651EEC">
            <w:pPr>
              <w:spacing w:after="0" w:line="240" w:lineRule="auto"/>
              <w:ind w:right="90" w:firstLine="314"/>
              <w:jc w:val="center"/>
              <w:rPr>
                <w:rFonts w:ascii="Times New Roman" w:hAnsi="Times New Roman"/>
                <w:b/>
                <w:sz w:val="24"/>
                <w:szCs w:val="24"/>
              </w:rPr>
            </w:pPr>
            <w:r w:rsidRPr="00DB2A6F">
              <w:rPr>
                <w:rFonts w:ascii="Times New Roman" w:hAnsi="Times New Roman"/>
                <w:b/>
                <w:spacing w:val="-10"/>
                <w:sz w:val="24"/>
                <w:szCs w:val="24"/>
              </w:rPr>
              <w:t xml:space="preserve">№ </w:t>
            </w:r>
            <w:r w:rsidRPr="00DB2A6F">
              <w:rPr>
                <w:rFonts w:ascii="Times New Roman" w:hAnsi="Times New Roman"/>
                <w:b/>
                <w:spacing w:val="-2"/>
                <w:sz w:val="24"/>
                <w:szCs w:val="24"/>
              </w:rPr>
              <w:t>варианта</w:t>
            </w:r>
          </w:p>
        </w:tc>
        <w:tc>
          <w:tcPr>
            <w:tcW w:w="851" w:type="dxa"/>
          </w:tcPr>
          <w:p w:rsidR="00523440" w:rsidRPr="00DB2A6F" w:rsidRDefault="00523440" w:rsidP="00F10AB3">
            <w:pPr>
              <w:spacing w:after="0" w:line="240" w:lineRule="auto"/>
              <w:ind w:right="84"/>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1,</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850" w:type="dxa"/>
          </w:tcPr>
          <w:p w:rsidR="00523440" w:rsidRPr="00DB2A6F" w:rsidRDefault="00523440" w:rsidP="00F10AB3">
            <w:pPr>
              <w:spacing w:after="0" w:line="240" w:lineRule="auto"/>
              <w:ind w:right="82"/>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2,</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709" w:type="dxa"/>
          </w:tcPr>
          <w:p w:rsidR="00523440" w:rsidRPr="00DB2A6F" w:rsidRDefault="00523440" w:rsidP="00F10AB3">
            <w:pPr>
              <w:spacing w:after="0" w:line="240" w:lineRule="auto"/>
              <w:ind w:right="82"/>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3,</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851" w:type="dxa"/>
          </w:tcPr>
          <w:p w:rsidR="00523440" w:rsidRPr="00DB2A6F" w:rsidRDefault="00523440" w:rsidP="00F10AB3">
            <w:pPr>
              <w:spacing w:after="0" w:line="240" w:lineRule="auto"/>
              <w:ind w:right="82"/>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4,</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1428" w:type="dxa"/>
          </w:tcPr>
          <w:p w:rsidR="00523440" w:rsidRPr="00DB2A6F" w:rsidRDefault="00523440" w:rsidP="00F10AB3">
            <w:pPr>
              <w:spacing w:after="0" w:line="240" w:lineRule="auto"/>
              <w:ind w:firstLine="141"/>
              <w:jc w:val="center"/>
              <w:rPr>
                <w:rFonts w:ascii="Times New Roman" w:hAnsi="Times New Roman"/>
                <w:b/>
                <w:sz w:val="24"/>
                <w:szCs w:val="24"/>
              </w:rPr>
            </w:pPr>
            <w:r w:rsidRPr="00DB2A6F">
              <w:rPr>
                <w:rFonts w:ascii="Times New Roman" w:hAnsi="Times New Roman"/>
                <w:b/>
                <w:spacing w:val="-10"/>
                <w:sz w:val="24"/>
                <w:szCs w:val="24"/>
              </w:rPr>
              <w:t xml:space="preserve">№ </w:t>
            </w:r>
            <w:r w:rsidRPr="00DB2A6F">
              <w:rPr>
                <w:rFonts w:ascii="Times New Roman" w:hAnsi="Times New Roman"/>
                <w:b/>
                <w:spacing w:val="-2"/>
                <w:sz w:val="24"/>
                <w:szCs w:val="24"/>
              </w:rPr>
              <w:t>варианта</w:t>
            </w:r>
          </w:p>
        </w:tc>
        <w:tc>
          <w:tcPr>
            <w:tcW w:w="851" w:type="dxa"/>
          </w:tcPr>
          <w:p w:rsidR="00523440" w:rsidRPr="00DB2A6F" w:rsidRDefault="00523440" w:rsidP="00F10AB3">
            <w:pPr>
              <w:spacing w:after="0" w:line="240" w:lineRule="auto"/>
              <w:ind w:right="82"/>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1,</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850" w:type="dxa"/>
          </w:tcPr>
          <w:p w:rsidR="00523440" w:rsidRPr="00DB2A6F" w:rsidRDefault="00523440" w:rsidP="00F10AB3">
            <w:pPr>
              <w:spacing w:after="0" w:line="240" w:lineRule="auto"/>
              <w:ind w:right="84"/>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2,</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851" w:type="dxa"/>
          </w:tcPr>
          <w:p w:rsidR="00523440" w:rsidRPr="00DB2A6F" w:rsidRDefault="00523440" w:rsidP="00F10AB3">
            <w:pPr>
              <w:spacing w:after="0" w:line="240" w:lineRule="auto"/>
              <w:ind w:right="82"/>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3,</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c>
          <w:tcPr>
            <w:tcW w:w="850" w:type="dxa"/>
          </w:tcPr>
          <w:p w:rsidR="00523440" w:rsidRPr="00DB2A6F" w:rsidRDefault="00523440" w:rsidP="00F10AB3">
            <w:pPr>
              <w:spacing w:after="0" w:line="240" w:lineRule="auto"/>
              <w:ind w:right="76"/>
              <w:jc w:val="center"/>
              <w:rPr>
                <w:rFonts w:ascii="Times New Roman" w:hAnsi="Times New Roman"/>
                <w:i/>
                <w:sz w:val="24"/>
                <w:szCs w:val="24"/>
              </w:rPr>
            </w:pPr>
            <w:r w:rsidRPr="00DB2A6F">
              <w:rPr>
                <w:rFonts w:ascii="Times New Roman" w:hAnsi="Times New Roman"/>
                <w:i/>
                <w:spacing w:val="-5"/>
                <w:position w:val="2"/>
                <w:sz w:val="24"/>
                <w:szCs w:val="24"/>
              </w:rPr>
              <w:t>F</w:t>
            </w:r>
            <w:r w:rsidRPr="00DB2A6F">
              <w:rPr>
                <w:rFonts w:ascii="Times New Roman" w:hAnsi="Times New Roman"/>
                <w:i/>
                <w:spacing w:val="-5"/>
                <w:sz w:val="24"/>
                <w:szCs w:val="24"/>
              </w:rPr>
              <w:t>4,</w:t>
            </w:r>
          </w:p>
          <w:p w:rsidR="00523440" w:rsidRPr="00DB2A6F" w:rsidRDefault="00523440" w:rsidP="00F10AB3">
            <w:pPr>
              <w:spacing w:before="103" w:after="0" w:line="240" w:lineRule="auto"/>
              <w:jc w:val="center"/>
              <w:rPr>
                <w:rFonts w:ascii="Times New Roman" w:hAnsi="Times New Roman"/>
                <w:sz w:val="24"/>
                <w:szCs w:val="24"/>
              </w:rPr>
            </w:pPr>
            <w:r w:rsidRPr="00DB2A6F">
              <w:rPr>
                <w:rFonts w:ascii="Times New Roman" w:hAnsi="Times New Roman"/>
                <w:w w:val="95"/>
                <w:sz w:val="24"/>
                <w:szCs w:val="24"/>
              </w:rPr>
              <w:t>Н</w:t>
            </w:r>
          </w:p>
        </w:tc>
      </w:tr>
      <w:tr w:rsidR="00523440" w:rsidRPr="00DB2A6F" w:rsidTr="0005570B">
        <w:trPr>
          <w:trHeight w:val="256"/>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1</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100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50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45</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60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11</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90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85</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70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105</w:t>
            </w:r>
          </w:p>
        </w:tc>
      </w:tr>
      <w:tr w:rsidR="00523440" w:rsidRPr="00DB2A6F" w:rsidTr="0005570B">
        <w:trPr>
          <w:trHeight w:val="256"/>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2</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90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100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50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45</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12</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60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90</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85</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70</w:t>
            </w:r>
          </w:p>
        </w:tc>
      </w:tr>
      <w:tr w:rsidR="00523440" w:rsidRPr="00DB2A6F" w:rsidTr="0005570B">
        <w:trPr>
          <w:trHeight w:val="258"/>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3</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85</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90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100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50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13</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45</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60</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90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85</w:t>
            </w:r>
          </w:p>
        </w:tc>
      </w:tr>
      <w:tr w:rsidR="00523440" w:rsidRPr="00DB2A6F" w:rsidTr="0005570B">
        <w:trPr>
          <w:trHeight w:val="256"/>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4</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70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85</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90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100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14</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50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45</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60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90</w:t>
            </w:r>
          </w:p>
        </w:tc>
      </w:tr>
      <w:tr w:rsidR="00523440" w:rsidRPr="00DB2A6F" w:rsidTr="0005570B">
        <w:trPr>
          <w:trHeight w:val="256"/>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5</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105</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70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85</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90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15</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100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50</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45</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60</w:t>
            </w:r>
          </w:p>
        </w:tc>
      </w:tr>
      <w:tr w:rsidR="00523440" w:rsidRPr="00DB2A6F" w:rsidTr="0005570B">
        <w:trPr>
          <w:trHeight w:val="270"/>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6</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110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105</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70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85</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16</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90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100</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50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45</w:t>
            </w:r>
          </w:p>
        </w:tc>
      </w:tr>
      <w:tr w:rsidR="00523440" w:rsidRPr="00DB2A6F" w:rsidTr="0005570B">
        <w:trPr>
          <w:trHeight w:val="258"/>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7</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30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110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105</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70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17</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85</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90</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100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50</w:t>
            </w:r>
          </w:p>
        </w:tc>
      </w:tr>
      <w:tr w:rsidR="00523440" w:rsidRPr="00DB2A6F" w:rsidTr="0005570B">
        <w:trPr>
          <w:trHeight w:val="256"/>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8</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50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30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110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105</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18</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70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85</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90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100</w:t>
            </w:r>
          </w:p>
        </w:tc>
      </w:tr>
      <w:tr w:rsidR="00523440" w:rsidRPr="00DB2A6F" w:rsidTr="0005570B">
        <w:trPr>
          <w:trHeight w:val="256"/>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z w:val="24"/>
                <w:szCs w:val="24"/>
              </w:rPr>
              <w:t>9</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95</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50</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30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110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19</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105</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70</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85</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90</w:t>
            </w:r>
          </w:p>
        </w:tc>
      </w:tr>
      <w:tr w:rsidR="00523440" w:rsidRPr="00DB2A6F" w:rsidTr="0005570B">
        <w:trPr>
          <w:trHeight w:val="261"/>
          <w:jc w:val="center"/>
        </w:trPr>
        <w:tc>
          <w:tcPr>
            <w:tcW w:w="1396" w:type="dxa"/>
          </w:tcPr>
          <w:p w:rsidR="00523440" w:rsidRPr="00DB2A6F" w:rsidRDefault="00523440" w:rsidP="00651EEC">
            <w:pPr>
              <w:spacing w:after="0" w:line="240" w:lineRule="auto"/>
              <w:jc w:val="center"/>
              <w:rPr>
                <w:rFonts w:ascii="Times New Roman" w:hAnsi="Times New Roman"/>
                <w:b/>
                <w:sz w:val="24"/>
                <w:szCs w:val="24"/>
              </w:rPr>
            </w:pPr>
            <w:r w:rsidRPr="00DB2A6F">
              <w:rPr>
                <w:rFonts w:ascii="Times New Roman" w:hAnsi="Times New Roman"/>
                <w:b/>
                <w:spacing w:val="-5"/>
                <w:sz w:val="24"/>
                <w:szCs w:val="24"/>
              </w:rPr>
              <w:t>10</w:t>
            </w:r>
          </w:p>
        </w:tc>
        <w:tc>
          <w:tcPr>
            <w:tcW w:w="851"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100</w:t>
            </w:r>
          </w:p>
        </w:tc>
        <w:tc>
          <w:tcPr>
            <w:tcW w:w="850" w:type="dxa"/>
          </w:tcPr>
          <w:p w:rsidR="00523440" w:rsidRPr="00DB2A6F" w:rsidRDefault="00523440" w:rsidP="00651EEC">
            <w:pPr>
              <w:spacing w:after="0" w:line="240" w:lineRule="auto"/>
              <w:jc w:val="center"/>
              <w:rPr>
                <w:rFonts w:ascii="Times New Roman" w:hAnsi="Times New Roman"/>
                <w:sz w:val="24"/>
                <w:szCs w:val="24"/>
              </w:rPr>
            </w:pPr>
            <w:r w:rsidRPr="00DB2A6F">
              <w:rPr>
                <w:rFonts w:ascii="Times New Roman" w:hAnsi="Times New Roman"/>
                <w:spacing w:val="-5"/>
                <w:sz w:val="24"/>
                <w:szCs w:val="24"/>
              </w:rPr>
              <w:t>95</w:t>
            </w:r>
          </w:p>
        </w:tc>
        <w:tc>
          <w:tcPr>
            <w:tcW w:w="709"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50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30</w:t>
            </w:r>
          </w:p>
        </w:tc>
        <w:tc>
          <w:tcPr>
            <w:tcW w:w="1428" w:type="dxa"/>
          </w:tcPr>
          <w:p w:rsidR="00523440" w:rsidRPr="00DB2A6F" w:rsidRDefault="00523440" w:rsidP="00651EEC">
            <w:pPr>
              <w:spacing w:after="0" w:line="240" w:lineRule="auto"/>
              <w:ind w:right="384" w:firstLine="141"/>
              <w:jc w:val="center"/>
              <w:rPr>
                <w:rFonts w:ascii="Times New Roman" w:hAnsi="Times New Roman"/>
                <w:b/>
                <w:sz w:val="24"/>
                <w:szCs w:val="24"/>
              </w:rPr>
            </w:pPr>
            <w:r w:rsidRPr="00DB2A6F">
              <w:rPr>
                <w:rFonts w:ascii="Times New Roman" w:hAnsi="Times New Roman"/>
                <w:b/>
                <w:spacing w:val="-5"/>
                <w:sz w:val="24"/>
                <w:szCs w:val="24"/>
              </w:rPr>
              <w:t>20</w:t>
            </w:r>
          </w:p>
        </w:tc>
        <w:tc>
          <w:tcPr>
            <w:tcW w:w="851" w:type="dxa"/>
          </w:tcPr>
          <w:p w:rsidR="00523440" w:rsidRPr="00DB2A6F" w:rsidRDefault="00523440" w:rsidP="00651EEC">
            <w:pPr>
              <w:spacing w:after="0" w:line="240" w:lineRule="auto"/>
              <w:ind w:right="82"/>
              <w:jc w:val="center"/>
              <w:rPr>
                <w:rFonts w:ascii="Times New Roman" w:hAnsi="Times New Roman"/>
                <w:sz w:val="24"/>
                <w:szCs w:val="24"/>
              </w:rPr>
            </w:pPr>
            <w:r w:rsidRPr="00DB2A6F">
              <w:rPr>
                <w:rFonts w:ascii="Times New Roman" w:hAnsi="Times New Roman"/>
                <w:spacing w:val="-5"/>
                <w:sz w:val="24"/>
                <w:szCs w:val="24"/>
              </w:rPr>
              <w:t>110</w:t>
            </w:r>
          </w:p>
        </w:tc>
        <w:tc>
          <w:tcPr>
            <w:tcW w:w="850" w:type="dxa"/>
          </w:tcPr>
          <w:p w:rsidR="00523440" w:rsidRPr="00DB2A6F" w:rsidRDefault="00523440" w:rsidP="00651EEC">
            <w:pPr>
              <w:spacing w:after="0" w:line="240" w:lineRule="auto"/>
              <w:ind w:right="84"/>
              <w:jc w:val="center"/>
              <w:rPr>
                <w:rFonts w:ascii="Times New Roman" w:hAnsi="Times New Roman"/>
                <w:sz w:val="24"/>
                <w:szCs w:val="24"/>
              </w:rPr>
            </w:pPr>
            <w:r w:rsidRPr="00DB2A6F">
              <w:rPr>
                <w:rFonts w:ascii="Times New Roman" w:hAnsi="Times New Roman"/>
                <w:spacing w:val="-5"/>
                <w:sz w:val="24"/>
                <w:szCs w:val="24"/>
              </w:rPr>
              <w:t>105</w:t>
            </w:r>
          </w:p>
        </w:tc>
        <w:tc>
          <w:tcPr>
            <w:tcW w:w="851" w:type="dxa"/>
          </w:tcPr>
          <w:p w:rsidR="00523440" w:rsidRPr="00DB2A6F" w:rsidRDefault="00523440" w:rsidP="00651EEC">
            <w:pPr>
              <w:spacing w:after="0" w:line="240" w:lineRule="auto"/>
              <w:ind w:right="81"/>
              <w:jc w:val="center"/>
              <w:rPr>
                <w:rFonts w:ascii="Times New Roman" w:hAnsi="Times New Roman"/>
                <w:sz w:val="24"/>
                <w:szCs w:val="24"/>
              </w:rPr>
            </w:pPr>
            <w:r w:rsidRPr="00DB2A6F">
              <w:rPr>
                <w:rFonts w:ascii="Times New Roman" w:hAnsi="Times New Roman"/>
                <w:spacing w:val="-5"/>
                <w:sz w:val="24"/>
                <w:szCs w:val="24"/>
              </w:rPr>
              <w:t>70</w:t>
            </w:r>
          </w:p>
        </w:tc>
        <w:tc>
          <w:tcPr>
            <w:tcW w:w="850" w:type="dxa"/>
          </w:tcPr>
          <w:p w:rsidR="00523440" w:rsidRPr="00DB2A6F" w:rsidRDefault="00523440" w:rsidP="00651EEC">
            <w:pPr>
              <w:spacing w:after="0" w:line="240" w:lineRule="auto"/>
              <w:ind w:right="75"/>
              <w:jc w:val="center"/>
              <w:rPr>
                <w:rFonts w:ascii="Times New Roman" w:hAnsi="Times New Roman"/>
                <w:sz w:val="24"/>
                <w:szCs w:val="24"/>
              </w:rPr>
            </w:pPr>
            <w:r w:rsidRPr="00DB2A6F">
              <w:rPr>
                <w:rFonts w:ascii="Times New Roman" w:hAnsi="Times New Roman"/>
                <w:spacing w:val="-5"/>
                <w:sz w:val="24"/>
                <w:szCs w:val="24"/>
              </w:rPr>
              <w:t>85</w:t>
            </w:r>
          </w:p>
        </w:tc>
      </w:tr>
    </w:tbl>
    <w:p w:rsidR="00523440" w:rsidRPr="00523440" w:rsidRDefault="00523440" w:rsidP="00F10AB3">
      <w:pPr>
        <w:spacing w:after="0" w:line="240" w:lineRule="auto"/>
        <w:ind w:firstLine="567"/>
        <w:rPr>
          <w:rFonts w:ascii="Times New Roman" w:hAnsi="Times New Roman"/>
          <w:bCs/>
          <w:sz w:val="28"/>
          <w:szCs w:val="28"/>
        </w:rPr>
      </w:pPr>
      <w:r w:rsidRPr="00523440">
        <w:rPr>
          <w:rFonts w:ascii="Times New Roman" w:hAnsi="Times New Roman"/>
          <w:bCs/>
          <w:sz w:val="28"/>
          <w:szCs w:val="28"/>
        </w:rPr>
        <w:lastRenderedPageBreak/>
        <w:t xml:space="preserve">Таблица </w:t>
      </w:r>
      <w:r w:rsidR="009319F6">
        <w:rPr>
          <w:rFonts w:ascii="Times New Roman" w:hAnsi="Times New Roman"/>
          <w:bCs/>
          <w:sz w:val="28"/>
          <w:szCs w:val="28"/>
        </w:rPr>
        <w:t>1.</w:t>
      </w:r>
      <w:r w:rsidRPr="00523440">
        <w:rPr>
          <w:rFonts w:ascii="Times New Roman" w:hAnsi="Times New Roman"/>
          <w:bCs/>
          <w:sz w:val="28"/>
          <w:szCs w:val="28"/>
        </w:rPr>
        <w:t>1 – Результаты выполнения Задания 1</w:t>
      </w:r>
    </w:p>
    <w:tbl>
      <w:tblPr>
        <w:tblStyle w:val="32"/>
        <w:tblW w:w="0" w:type="auto"/>
        <w:tblLook w:val="04A0" w:firstRow="1" w:lastRow="0" w:firstColumn="1" w:lastColumn="0" w:noHBand="0" w:noVBand="1"/>
      </w:tblPr>
      <w:tblGrid>
        <w:gridCol w:w="1794"/>
        <w:gridCol w:w="1005"/>
        <w:gridCol w:w="1008"/>
        <w:gridCol w:w="1008"/>
        <w:gridCol w:w="1008"/>
        <w:gridCol w:w="1008"/>
        <w:gridCol w:w="1008"/>
        <w:gridCol w:w="1008"/>
        <w:gridCol w:w="1007"/>
      </w:tblGrid>
      <w:tr w:rsidR="00523440" w:rsidRPr="00523440" w:rsidTr="0005570B">
        <w:trPr>
          <w:trHeight w:val="552"/>
        </w:trPr>
        <w:tc>
          <w:tcPr>
            <w:tcW w:w="1809"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sz w:val="24"/>
                <w:szCs w:val="28"/>
              </w:rPr>
              <w:t>Обозначение</w:t>
            </w:r>
            <w:r w:rsidRPr="00523440">
              <w:rPr>
                <w:sz w:val="24"/>
              </w:rPr>
              <w:t xml:space="preserve"> </w:t>
            </w:r>
            <w:r w:rsidRPr="00523440">
              <w:rPr>
                <w:rFonts w:ascii="Times New Roman" w:hAnsi="Times New Roman"/>
                <w:bCs/>
                <w:sz w:val="24"/>
                <w:szCs w:val="28"/>
              </w:rPr>
              <w:t xml:space="preserve">проекций сил </w:t>
            </w:r>
          </w:p>
        </w:tc>
        <w:tc>
          <w:tcPr>
            <w:tcW w:w="1041"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eastAsia="Times New Roman" w:hAnsi="Times New Roman"/>
                <w:i/>
                <w:sz w:val="28"/>
                <w:lang w:val="en-US"/>
              </w:rPr>
              <w:t xml:space="preserve">F x </w:t>
            </w:r>
            <w:r w:rsidRPr="00523440">
              <w:rPr>
                <w:rFonts w:ascii="Times New Roman" w:eastAsia="Times New Roman" w:hAnsi="Times New Roman"/>
                <w:i/>
                <w:sz w:val="28"/>
                <w:vertAlign w:val="subscript"/>
                <w:lang w:val="en-US"/>
              </w:rPr>
              <w:t>1</w:t>
            </w:r>
          </w:p>
        </w:tc>
        <w:tc>
          <w:tcPr>
            <w:tcW w:w="1041"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eastAsia="Times New Roman" w:hAnsi="Times New Roman"/>
                <w:i/>
                <w:sz w:val="28"/>
                <w:lang w:val="en-US"/>
              </w:rPr>
              <w:t>F</w:t>
            </w:r>
            <w:r w:rsidRPr="00523440">
              <w:rPr>
                <w:rFonts w:ascii="Times New Roman" w:eastAsia="Times New Roman" w:hAnsi="Times New Roman"/>
                <w:i/>
                <w:spacing w:val="-7"/>
                <w:sz w:val="28"/>
                <w:lang w:val="en-US"/>
              </w:rPr>
              <w:t xml:space="preserve"> </w:t>
            </w:r>
            <w:r w:rsidRPr="00523440">
              <w:rPr>
                <w:rFonts w:ascii="Times New Roman" w:eastAsia="Times New Roman" w:hAnsi="Times New Roman"/>
                <w:i/>
                <w:sz w:val="28"/>
                <w:lang w:val="en-US"/>
              </w:rPr>
              <w:t>y</w:t>
            </w:r>
            <w:r w:rsidRPr="00523440">
              <w:rPr>
                <w:rFonts w:ascii="Times New Roman" w:eastAsia="Times New Roman" w:hAnsi="Times New Roman"/>
                <w:i/>
                <w:sz w:val="28"/>
                <w:vertAlign w:val="subscript"/>
                <w:lang w:val="en-US"/>
              </w:rPr>
              <w:t>1</w:t>
            </w:r>
          </w:p>
        </w:tc>
        <w:tc>
          <w:tcPr>
            <w:tcW w:w="1041"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eastAsia="Times New Roman" w:hAnsi="Times New Roman"/>
                <w:i/>
                <w:sz w:val="28"/>
                <w:lang w:val="en-US"/>
              </w:rPr>
              <w:t>F x</w:t>
            </w:r>
            <w:r w:rsidRPr="00523440">
              <w:rPr>
                <w:rFonts w:ascii="Times New Roman" w:eastAsia="Times New Roman" w:hAnsi="Times New Roman"/>
                <w:i/>
                <w:sz w:val="28"/>
                <w:vertAlign w:val="subscript"/>
                <w:lang w:val="en-US"/>
              </w:rPr>
              <w:t>2</w:t>
            </w:r>
          </w:p>
        </w:tc>
        <w:tc>
          <w:tcPr>
            <w:tcW w:w="1041"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eastAsia="Times New Roman" w:hAnsi="Times New Roman"/>
                <w:i/>
                <w:sz w:val="28"/>
                <w:lang w:val="en-US"/>
              </w:rPr>
              <w:t>F y</w:t>
            </w:r>
            <w:r w:rsidRPr="00523440">
              <w:rPr>
                <w:rFonts w:ascii="Times New Roman" w:eastAsia="Times New Roman" w:hAnsi="Times New Roman"/>
                <w:i/>
                <w:sz w:val="28"/>
                <w:vertAlign w:val="subscript"/>
                <w:lang w:val="en-US"/>
              </w:rPr>
              <w:t>2</w:t>
            </w:r>
          </w:p>
        </w:tc>
        <w:tc>
          <w:tcPr>
            <w:tcW w:w="1041"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eastAsia="Times New Roman" w:hAnsi="Times New Roman"/>
                <w:i/>
                <w:sz w:val="28"/>
                <w:lang w:val="en-US"/>
              </w:rPr>
              <w:t>F</w:t>
            </w:r>
            <w:r w:rsidRPr="00523440">
              <w:rPr>
                <w:rFonts w:ascii="Times New Roman" w:eastAsia="Times New Roman" w:hAnsi="Times New Roman"/>
                <w:i/>
                <w:spacing w:val="-8"/>
                <w:sz w:val="28"/>
                <w:lang w:val="en-US"/>
              </w:rPr>
              <w:t xml:space="preserve"> </w:t>
            </w:r>
            <w:r w:rsidRPr="00523440">
              <w:rPr>
                <w:rFonts w:ascii="Times New Roman" w:eastAsia="Times New Roman" w:hAnsi="Times New Roman"/>
                <w:i/>
                <w:sz w:val="28"/>
                <w:lang w:val="en-US"/>
              </w:rPr>
              <w:t>x</w:t>
            </w:r>
            <w:r w:rsidRPr="00523440">
              <w:rPr>
                <w:rFonts w:ascii="Times New Roman" w:eastAsia="Times New Roman" w:hAnsi="Times New Roman"/>
                <w:i/>
                <w:sz w:val="28"/>
                <w:vertAlign w:val="subscript"/>
                <w:lang w:val="en-US"/>
              </w:rPr>
              <w:t>3</w:t>
            </w:r>
          </w:p>
        </w:tc>
        <w:tc>
          <w:tcPr>
            <w:tcW w:w="1041" w:type="dxa"/>
          </w:tcPr>
          <w:p w:rsidR="00523440" w:rsidRPr="00523440" w:rsidRDefault="00523440" w:rsidP="00F10AB3">
            <w:pPr>
              <w:spacing w:after="0" w:line="240" w:lineRule="auto"/>
              <w:jc w:val="center"/>
              <w:rPr>
                <w:rFonts w:ascii="Times New Roman" w:hAnsi="Times New Roman"/>
                <w:bCs/>
                <w:sz w:val="28"/>
                <w:szCs w:val="28"/>
              </w:rPr>
            </w:pPr>
            <w:r w:rsidRPr="00523440">
              <w:rPr>
                <w:rFonts w:ascii="Times New Roman" w:eastAsia="Times New Roman" w:hAnsi="Times New Roman"/>
                <w:i/>
                <w:sz w:val="28"/>
                <w:lang w:val="en-US"/>
              </w:rPr>
              <w:t>F</w:t>
            </w:r>
            <w:r w:rsidRPr="00523440">
              <w:rPr>
                <w:rFonts w:ascii="Times New Roman" w:eastAsia="Times New Roman" w:hAnsi="Times New Roman"/>
                <w:i/>
                <w:spacing w:val="-12"/>
                <w:sz w:val="28"/>
                <w:lang w:val="en-US"/>
              </w:rPr>
              <w:t xml:space="preserve"> </w:t>
            </w:r>
            <w:r w:rsidRPr="00523440">
              <w:rPr>
                <w:rFonts w:ascii="Times New Roman" w:eastAsia="Times New Roman" w:hAnsi="Times New Roman"/>
                <w:i/>
                <w:sz w:val="28"/>
                <w:lang w:val="en-US"/>
              </w:rPr>
              <w:t>y</w:t>
            </w:r>
            <w:r w:rsidRPr="00523440">
              <w:rPr>
                <w:rFonts w:ascii="Times New Roman" w:eastAsia="Times New Roman" w:hAnsi="Times New Roman"/>
                <w:i/>
                <w:sz w:val="28"/>
                <w:vertAlign w:val="subscript"/>
                <w:lang w:val="en-US"/>
              </w:rPr>
              <w:t>3</w:t>
            </w:r>
          </w:p>
        </w:tc>
        <w:tc>
          <w:tcPr>
            <w:tcW w:w="1041"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eastAsia="Times New Roman" w:hAnsi="Times New Roman"/>
                <w:i/>
                <w:sz w:val="28"/>
                <w:lang w:val="en-US"/>
              </w:rPr>
              <w:t>F</w:t>
            </w:r>
            <w:r w:rsidRPr="00523440">
              <w:rPr>
                <w:rFonts w:ascii="Times New Roman" w:eastAsia="Times New Roman" w:hAnsi="Times New Roman"/>
                <w:i/>
                <w:spacing w:val="-11"/>
                <w:sz w:val="28"/>
                <w:lang w:val="en-US"/>
              </w:rPr>
              <w:t xml:space="preserve"> </w:t>
            </w:r>
            <w:r w:rsidRPr="00523440">
              <w:rPr>
                <w:rFonts w:ascii="Times New Roman" w:eastAsia="Times New Roman" w:hAnsi="Times New Roman"/>
                <w:i/>
                <w:sz w:val="28"/>
                <w:lang w:val="en-US"/>
              </w:rPr>
              <w:t>x</w:t>
            </w:r>
            <w:r w:rsidRPr="00523440">
              <w:rPr>
                <w:rFonts w:ascii="Times New Roman" w:eastAsia="Times New Roman" w:hAnsi="Times New Roman"/>
                <w:i/>
                <w:sz w:val="28"/>
                <w:vertAlign w:val="subscript"/>
                <w:lang w:val="en-US"/>
              </w:rPr>
              <w:t>4</w:t>
            </w:r>
          </w:p>
        </w:tc>
        <w:tc>
          <w:tcPr>
            <w:tcW w:w="1042"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4"/>
                <w:szCs w:val="28"/>
                <w:lang w:val="en-US"/>
              </w:rPr>
              <w:t>F y</w:t>
            </w:r>
            <w:r w:rsidRPr="00523440">
              <w:rPr>
                <w:rFonts w:ascii="Times New Roman" w:hAnsi="Times New Roman"/>
                <w:bCs/>
                <w:i/>
                <w:sz w:val="24"/>
                <w:szCs w:val="28"/>
                <w:vertAlign w:val="subscript"/>
                <w:lang w:val="en-US"/>
              </w:rPr>
              <w:t>4</w:t>
            </w:r>
          </w:p>
        </w:tc>
      </w:tr>
      <w:tr w:rsidR="00523440" w:rsidRPr="00523440" w:rsidTr="0005570B">
        <w:trPr>
          <w:trHeight w:val="552"/>
        </w:trPr>
        <w:tc>
          <w:tcPr>
            <w:tcW w:w="1809"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sz w:val="24"/>
                <w:szCs w:val="28"/>
              </w:rPr>
              <w:t>Значение проекций сил</w:t>
            </w: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1" w:type="dxa"/>
          </w:tcPr>
          <w:p w:rsidR="00523440" w:rsidRPr="00523440" w:rsidRDefault="00523440" w:rsidP="00F10AB3">
            <w:pPr>
              <w:spacing w:after="0" w:line="240" w:lineRule="auto"/>
              <w:jc w:val="center"/>
              <w:rPr>
                <w:rFonts w:ascii="Times New Roman" w:hAnsi="Times New Roman"/>
                <w:bCs/>
                <w:sz w:val="24"/>
                <w:szCs w:val="28"/>
              </w:rPr>
            </w:pPr>
          </w:p>
        </w:tc>
        <w:tc>
          <w:tcPr>
            <w:tcW w:w="1042" w:type="dxa"/>
          </w:tcPr>
          <w:p w:rsidR="00523440" w:rsidRPr="00523440" w:rsidRDefault="00523440" w:rsidP="00F10AB3">
            <w:pPr>
              <w:spacing w:after="0" w:line="240" w:lineRule="auto"/>
              <w:jc w:val="center"/>
              <w:rPr>
                <w:rFonts w:ascii="Times New Roman" w:hAnsi="Times New Roman"/>
                <w:bCs/>
                <w:sz w:val="24"/>
                <w:szCs w:val="28"/>
              </w:rPr>
            </w:pPr>
          </w:p>
        </w:tc>
      </w:tr>
    </w:tbl>
    <w:p w:rsidR="00523440" w:rsidRPr="00523440" w:rsidRDefault="00523440" w:rsidP="00F10AB3">
      <w:pPr>
        <w:spacing w:before="240" w:after="0" w:line="240" w:lineRule="auto"/>
        <w:ind w:firstLine="567"/>
        <w:jc w:val="both"/>
        <w:rPr>
          <w:rFonts w:ascii="Times New Roman" w:hAnsi="Times New Roman"/>
          <w:bCs/>
          <w:sz w:val="28"/>
          <w:szCs w:val="28"/>
        </w:rPr>
      </w:pPr>
      <w:r w:rsidRPr="00523440">
        <w:rPr>
          <w:rFonts w:ascii="Times New Roman" w:hAnsi="Times New Roman"/>
          <w:bCs/>
          <w:sz w:val="28"/>
          <w:szCs w:val="28"/>
        </w:rPr>
        <w:t xml:space="preserve">3. </w:t>
      </w:r>
      <w:r w:rsidRPr="00523440">
        <w:rPr>
          <w:rFonts w:ascii="Times New Roman" w:hAnsi="Times New Roman"/>
          <w:b/>
          <w:bCs/>
          <w:i/>
          <w:sz w:val="28"/>
          <w:szCs w:val="28"/>
        </w:rPr>
        <w:t>Задание 2.</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3.1 Выписать данные для своего варианта.</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3.2 Перечертить рисунок.</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3.3 Определить моменты относительно точки О</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3.4 Определите сумму моментов всех сил относительно точки О</w:t>
      </w:r>
    </w:p>
    <w:p w:rsidR="00523440" w:rsidRPr="00523440" w:rsidRDefault="00523440" w:rsidP="00651EEC">
      <w:pPr>
        <w:spacing w:after="0" w:line="240" w:lineRule="auto"/>
        <w:ind w:firstLine="851"/>
        <w:jc w:val="both"/>
        <w:rPr>
          <w:rFonts w:ascii="Times New Roman" w:hAnsi="Times New Roman"/>
          <w:bCs/>
          <w:sz w:val="28"/>
          <w:szCs w:val="28"/>
        </w:rPr>
      </w:pPr>
      <w:r w:rsidRPr="00523440">
        <w:rPr>
          <w:rFonts w:ascii="Times New Roman" w:hAnsi="Times New Roman"/>
          <w:bCs/>
          <w:sz w:val="28"/>
          <w:szCs w:val="28"/>
        </w:rPr>
        <w:t xml:space="preserve">3.5 Полученные результаты свести в таблицу </w:t>
      </w:r>
      <w:r w:rsidR="009319F6">
        <w:rPr>
          <w:rFonts w:ascii="Times New Roman" w:hAnsi="Times New Roman"/>
          <w:bCs/>
          <w:sz w:val="28"/>
          <w:szCs w:val="28"/>
        </w:rPr>
        <w:t>1.</w:t>
      </w:r>
      <w:r w:rsidRPr="00523440">
        <w:rPr>
          <w:rFonts w:ascii="Times New Roman" w:hAnsi="Times New Roman"/>
          <w:bCs/>
          <w:sz w:val="28"/>
          <w:szCs w:val="28"/>
        </w:rPr>
        <w:t>2</w:t>
      </w:r>
    </w:p>
    <w:p w:rsidR="00523440" w:rsidRPr="00523440" w:rsidRDefault="00523440" w:rsidP="00F10AB3">
      <w:pPr>
        <w:spacing w:before="240" w:after="0" w:line="240" w:lineRule="auto"/>
        <w:jc w:val="center"/>
        <w:rPr>
          <w:rFonts w:ascii="Times New Roman" w:hAnsi="Times New Roman"/>
          <w:b/>
          <w:bCs/>
          <w:sz w:val="28"/>
          <w:szCs w:val="28"/>
        </w:rPr>
      </w:pPr>
      <w:r w:rsidRPr="00523440">
        <w:rPr>
          <w:rFonts w:ascii="Times New Roman" w:hAnsi="Times New Roman"/>
          <w:b/>
          <w:bCs/>
          <w:sz w:val="28"/>
          <w:szCs w:val="28"/>
        </w:rPr>
        <w:t>Исходные данные для Задания 2:</w:t>
      </w:r>
    </w:p>
    <w:p w:rsidR="00523440" w:rsidRPr="00523440" w:rsidRDefault="00523440" w:rsidP="00F10AB3">
      <w:pPr>
        <w:spacing w:after="0" w:line="240" w:lineRule="auto"/>
        <w:jc w:val="center"/>
        <w:rPr>
          <w:rFonts w:ascii="Times New Roman" w:hAnsi="Times New Roman"/>
          <w:bCs/>
          <w:sz w:val="28"/>
          <w:szCs w:val="28"/>
        </w:rPr>
      </w:pPr>
      <w:r w:rsidRPr="00523440">
        <w:rPr>
          <w:rFonts w:ascii="Times New Roman" w:hAnsi="Times New Roman"/>
          <w:bCs/>
          <w:noProof/>
          <w:sz w:val="28"/>
          <w:szCs w:val="28"/>
          <w:lang w:eastAsia="ru-RU"/>
        </w:rPr>
        <w:drawing>
          <wp:inline distT="0" distB="0" distL="0" distR="0" wp14:anchorId="3D050E01" wp14:editId="05F7074C">
            <wp:extent cx="3032760" cy="2164835"/>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57338" cy="2182379"/>
                    </a:xfrm>
                    <a:prstGeom prst="rect">
                      <a:avLst/>
                    </a:prstGeom>
                    <a:noFill/>
                  </pic:spPr>
                </pic:pic>
              </a:graphicData>
            </a:graphic>
          </wp:inline>
        </w:drawing>
      </w:r>
    </w:p>
    <w:p w:rsidR="00523440" w:rsidRPr="00523440" w:rsidRDefault="00523440" w:rsidP="00F10AB3">
      <w:pPr>
        <w:spacing w:after="0" w:line="240" w:lineRule="auto"/>
        <w:jc w:val="center"/>
        <w:rPr>
          <w:rFonts w:ascii="Times New Roman" w:hAnsi="Times New Roman"/>
          <w:bCs/>
          <w:sz w:val="28"/>
          <w:szCs w:val="28"/>
        </w:rPr>
      </w:pPr>
    </w:p>
    <w:tbl>
      <w:tblPr>
        <w:tblStyle w:val="TableNormal"/>
        <w:tblW w:w="9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757"/>
        <w:gridCol w:w="757"/>
        <w:gridCol w:w="757"/>
        <w:gridCol w:w="757"/>
        <w:gridCol w:w="757"/>
        <w:gridCol w:w="758"/>
        <w:gridCol w:w="757"/>
        <w:gridCol w:w="757"/>
        <w:gridCol w:w="757"/>
        <w:gridCol w:w="757"/>
        <w:gridCol w:w="758"/>
      </w:tblGrid>
      <w:tr w:rsidR="00523440" w:rsidRPr="00523440" w:rsidTr="0005570B">
        <w:trPr>
          <w:trHeight w:val="506"/>
          <w:jc w:val="center"/>
        </w:trPr>
        <w:tc>
          <w:tcPr>
            <w:tcW w:w="1289"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10"/>
                <w:sz w:val="24"/>
                <w:szCs w:val="24"/>
              </w:rPr>
              <w:t xml:space="preserve">№ </w:t>
            </w:r>
            <w:r w:rsidRPr="00523440">
              <w:rPr>
                <w:rFonts w:ascii="Times New Roman" w:hAnsi="Times New Roman"/>
                <w:b/>
                <w:spacing w:val="-2"/>
                <w:sz w:val="24"/>
                <w:szCs w:val="24"/>
              </w:rPr>
              <w:t>варианта</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F</w:t>
            </w:r>
            <w:r w:rsidRPr="00523440">
              <w:rPr>
                <w:rFonts w:ascii="Times New Roman" w:hAnsi="Times New Roman"/>
                <w:b/>
                <w:spacing w:val="-5"/>
                <w:sz w:val="24"/>
                <w:szCs w:val="24"/>
              </w:rPr>
              <w:t>1</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spacing w:val="-5"/>
                <w:sz w:val="24"/>
                <w:szCs w:val="24"/>
              </w:rPr>
              <w:t>кН</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F</w:t>
            </w:r>
            <w:r w:rsidRPr="00523440">
              <w:rPr>
                <w:rFonts w:ascii="Times New Roman" w:hAnsi="Times New Roman"/>
                <w:b/>
                <w:spacing w:val="-5"/>
                <w:sz w:val="24"/>
                <w:szCs w:val="24"/>
              </w:rPr>
              <w:t>2</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spacing w:val="-5"/>
                <w:sz w:val="24"/>
                <w:szCs w:val="24"/>
              </w:rPr>
              <w:t>кН</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F</w:t>
            </w:r>
            <w:r w:rsidRPr="00523440">
              <w:rPr>
                <w:rFonts w:ascii="Times New Roman" w:hAnsi="Times New Roman"/>
                <w:b/>
                <w:spacing w:val="-5"/>
                <w:sz w:val="24"/>
                <w:szCs w:val="24"/>
              </w:rPr>
              <w:t>3</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spacing w:val="-5"/>
                <w:sz w:val="24"/>
                <w:szCs w:val="24"/>
              </w:rPr>
              <w:t>кН</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F</w:t>
            </w:r>
            <w:r w:rsidRPr="00523440">
              <w:rPr>
                <w:rFonts w:ascii="Times New Roman" w:hAnsi="Times New Roman"/>
                <w:b/>
                <w:spacing w:val="-5"/>
                <w:sz w:val="24"/>
                <w:szCs w:val="24"/>
              </w:rPr>
              <w:t>4</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spacing w:val="-5"/>
                <w:sz w:val="24"/>
                <w:szCs w:val="24"/>
              </w:rPr>
              <w:t>кН</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z w:val="24"/>
                <w:szCs w:val="24"/>
              </w:rPr>
              <w:t>M</w:t>
            </w:r>
          </w:p>
          <w:p w:rsidR="00523440" w:rsidRPr="00523440" w:rsidRDefault="00523440" w:rsidP="00F10AB3">
            <w:pPr>
              <w:spacing w:before="81" w:after="0" w:line="240" w:lineRule="auto"/>
              <w:ind w:right="25" w:firstLine="60"/>
              <w:jc w:val="center"/>
              <w:rPr>
                <w:rFonts w:ascii="Times New Roman" w:hAnsi="Times New Roman"/>
                <w:b/>
                <w:sz w:val="24"/>
                <w:szCs w:val="24"/>
              </w:rPr>
            </w:pPr>
            <w:r w:rsidRPr="00523440">
              <w:rPr>
                <w:rFonts w:ascii="Times New Roman" w:hAnsi="Times New Roman"/>
                <w:b/>
                <w:sz w:val="24"/>
                <w:szCs w:val="24"/>
              </w:rPr>
              <w:t>кН</w:t>
            </w:r>
            <w:r w:rsidRPr="00523440">
              <w:rPr>
                <w:rFonts w:ascii="Times New Roman" w:hAnsi="Times New Roman"/>
                <w:b/>
                <w:spacing w:val="-2"/>
                <w:sz w:val="24"/>
                <w:szCs w:val="24"/>
              </w:rPr>
              <w:t xml:space="preserve"> </w:t>
            </w:r>
            <w:r w:rsidRPr="00523440">
              <w:rPr>
                <w:rFonts w:ascii="Times New Roman" w:hAnsi="Times New Roman"/>
                <w:b/>
                <w:spacing w:val="-10"/>
                <w:sz w:val="24"/>
                <w:szCs w:val="24"/>
              </w:rPr>
              <w:t>м</w:t>
            </w:r>
          </w:p>
        </w:tc>
        <w:tc>
          <w:tcPr>
            <w:tcW w:w="758"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a</w:t>
            </w:r>
            <w:r w:rsidRPr="00523440">
              <w:rPr>
                <w:rFonts w:ascii="Times New Roman" w:hAnsi="Times New Roman"/>
                <w:b/>
                <w:spacing w:val="-5"/>
                <w:sz w:val="24"/>
                <w:szCs w:val="24"/>
              </w:rPr>
              <w:t>1</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w w:val="95"/>
                <w:sz w:val="24"/>
                <w:szCs w:val="24"/>
              </w:rPr>
              <w:t>м</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a</w:t>
            </w:r>
            <w:r w:rsidRPr="00523440">
              <w:rPr>
                <w:rFonts w:ascii="Times New Roman" w:hAnsi="Times New Roman"/>
                <w:b/>
                <w:spacing w:val="-5"/>
                <w:sz w:val="24"/>
                <w:szCs w:val="24"/>
              </w:rPr>
              <w:t>2</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w w:val="95"/>
                <w:sz w:val="24"/>
                <w:szCs w:val="24"/>
              </w:rPr>
              <w:t>м</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a</w:t>
            </w:r>
            <w:r w:rsidRPr="00523440">
              <w:rPr>
                <w:rFonts w:ascii="Times New Roman" w:hAnsi="Times New Roman"/>
                <w:b/>
                <w:spacing w:val="-5"/>
                <w:sz w:val="24"/>
                <w:szCs w:val="24"/>
              </w:rPr>
              <w:t>3</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w w:val="95"/>
                <w:sz w:val="24"/>
                <w:szCs w:val="24"/>
              </w:rPr>
              <w:t>м</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a</w:t>
            </w:r>
            <w:r w:rsidRPr="00523440">
              <w:rPr>
                <w:rFonts w:ascii="Times New Roman" w:hAnsi="Times New Roman"/>
                <w:b/>
                <w:spacing w:val="-5"/>
                <w:sz w:val="24"/>
                <w:szCs w:val="24"/>
              </w:rPr>
              <w:t>4</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w w:val="95"/>
                <w:sz w:val="24"/>
                <w:szCs w:val="24"/>
              </w:rPr>
              <w:t>м</w:t>
            </w:r>
          </w:p>
        </w:tc>
        <w:tc>
          <w:tcPr>
            <w:tcW w:w="757"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a</w:t>
            </w:r>
            <w:r w:rsidRPr="00523440">
              <w:rPr>
                <w:rFonts w:ascii="Times New Roman" w:hAnsi="Times New Roman"/>
                <w:b/>
                <w:spacing w:val="-5"/>
                <w:sz w:val="24"/>
                <w:szCs w:val="24"/>
              </w:rPr>
              <w:t>5</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w w:val="95"/>
                <w:sz w:val="24"/>
                <w:szCs w:val="24"/>
              </w:rPr>
              <w:t>м</w:t>
            </w:r>
          </w:p>
        </w:tc>
        <w:tc>
          <w:tcPr>
            <w:tcW w:w="758" w:type="dxa"/>
          </w:tcPr>
          <w:p w:rsidR="00523440" w:rsidRPr="00523440" w:rsidRDefault="00523440" w:rsidP="00F10AB3">
            <w:pPr>
              <w:spacing w:after="0" w:line="240" w:lineRule="auto"/>
              <w:ind w:right="25" w:firstLine="60"/>
              <w:jc w:val="center"/>
              <w:rPr>
                <w:rFonts w:ascii="Times New Roman" w:hAnsi="Times New Roman"/>
                <w:b/>
                <w:sz w:val="24"/>
                <w:szCs w:val="24"/>
              </w:rPr>
            </w:pPr>
            <w:r w:rsidRPr="00523440">
              <w:rPr>
                <w:rFonts w:ascii="Times New Roman" w:hAnsi="Times New Roman"/>
                <w:b/>
                <w:spacing w:val="-5"/>
                <w:position w:val="2"/>
                <w:sz w:val="24"/>
                <w:szCs w:val="24"/>
              </w:rPr>
              <w:t>h</w:t>
            </w:r>
            <w:r w:rsidRPr="00523440">
              <w:rPr>
                <w:rFonts w:ascii="Times New Roman" w:hAnsi="Times New Roman"/>
                <w:b/>
                <w:spacing w:val="-5"/>
                <w:sz w:val="24"/>
                <w:szCs w:val="24"/>
              </w:rPr>
              <w:t>4</w:t>
            </w:r>
          </w:p>
          <w:p w:rsidR="00523440" w:rsidRPr="00523440" w:rsidRDefault="00523440" w:rsidP="00F10AB3">
            <w:pPr>
              <w:spacing w:before="96" w:after="0" w:line="240" w:lineRule="auto"/>
              <w:ind w:right="25" w:firstLine="60"/>
              <w:jc w:val="center"/>
              <w:rPr>
                <w:rFonts w:ascii="Times New Roman" w:hAnsi="Times New Roman"/>
                <w:b/>
                <w:sz w:val="24"/>
                <w:szCs w:val="24"/>
              </w:rPr>
            </w:pPr>
            <w:r w:rsidRPr="00523440">
              <w:rPr>
                <w:rFonts w:ascii="Times New Roman" w:hAnsi="Times New Roman"/>
                <w:b/>
                <w:w w:val="95"/>
                <w:sz w:val="24"/>
                <w:szCs w:val="24"/>
              </w:rPr>
              <w:t>м</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0,5</w:t>
            </w:r>
          </w:p>
        </w:tc>
      </w:tr>
      <w:tr w:rsidR="00523440" w:rsidRPr="00523440" w:rsidTr="0005570B">
        <w:trPr>
          <w:trHeight w:val="254"/>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0,8</w:t>
            </w:r>
          </w:p>
        </w:tc>
      </w:tr>
      <w:tr w:rsidR="00523440" w:rsidRPr="00523440" w:rsidTr="0005570B">
        <w:trPr>
          <w:trHeight w:val="249"/>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0,7</w:t>
            </w:r>
          </w:p>
        </w:tc>
      </w:tr>
      <w:tr w:rsidR="00523440" w:rsidRPr="00523440" w:rsidTr="0005570B">
        <w:trPr>
          <w:trHeight w:val="253"/>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0,6</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0,3</w:t>
            </w:r>
          </w:p>
        </w:tc>
      </w:tr>
      <w:tr w:rsidR="00523440" w:rsidRPr="00523440" w:rsidTr="0005570B">
        <w:trPr>
          <w:trHeight w:val="254"/>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6</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0,4</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7</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0,5</w:t>
            </w:r>
          </w:p>
        </w:tc>
      </w:tr>
      <w:tr w:rsidR="00523440" w:rsidRPr="00523440" w:rsidTr="0005570B">
        <w:trPr>
          <w:trHeight w:val="253"/>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8</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0,6</w:t>
            </w:r>
          </w:p>
        </w:tc>
      </w:tr>
      <w:tr w:rsidR="00523440" w:rsidRPr="00523440" w:rsidTr="0005570B">
        <w:trPr>
          <w:trHeight w:val="249"/>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9</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0,3</w:t>
            </w:r>
          </w:p>
        </w:tc>
      </w:tr>
      <w:tr w:rsidR="00523440" w:rsidRPr="00523440" w:rsidTr="0005570B">
        <w:trPr>
          <w:trHeight w:val="253"/>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0,4</w:t>
            </w:r>
          </w:p>
        </w:tc>
      </w:tr>
      <w:tr w:rsidR="00523440" w:rsidRPr="00523440" w:rsidTr="0005570B">
        <w:trPr>
          <w:trHeight w:val="254"/>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0,5</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0,6</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0,7</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0,8</w:t>
            </w:r>
          </w:p>
        </w:tc>
      </w:tr>
      <w:tr w:rsidR="00523440" w:rsidRPr="00523440" w:rsidTr="0005570B">
        <w:trPr>
          <w:trHeight w:val="253"/>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0,3</w:t>
            </w:r>
          </w:p>
        </w:tc>
      </w:tr>
      <w:tr w:rsidR="00523440" w:rsidRPr="00523440" w:rsidTr="0005570B">
        <w:trPr>
          <w:trHeight w:val="251"/>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16</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0,4</w:t>
            </w:r>
          </w:p>
        </w:tc>
      </w:tr>
      <w:tr w:rsidR="00523440" w:rsidRPr="00523440" w:rsidTr="0005570B">
        <w:trPr>
          <w:trHeight w:val="253"/>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17</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0,5</w:t>
            </w:r>
          </w:p>
        </w:tc>
      </w:tr>
      <w:tr w:rsidR="00523440" w:rsidRPr="00523440" w:rsidTr="0005570B">
        <w:trPr>
          <w:trHeight w:val="254"/>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18</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0,6</w:t>
            </w:r>
          </w:p>
        </w:tc>
      </w:tr>
      <w:tr w:rsidR="00523440" w:rsidRPr="00523440" w:rsidTr="0005570B">
        <w:trPr>
          <w:trHeight w:val="249"/>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19</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0,7</w:t>
            </w:r>
          </w:p>
        </w:tc>
      </w:tr>
      <w:tr w:rsidR="00523440" w:rsidRPr="00523440" w:rsidTr="0005570B">
        <w:trPr>
          <w:trHeight w:val="254"/>
          <w:jc w:val="center"/>
        </w:trPr>
        <w:tc>
          <w:tcPr>
            <w:tcW w:w="1289"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40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30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20</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15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50</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5</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4</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3</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2</w:t>
            </w:r>
          </w:p>
        </w:tc>
        <w:tc>
          <w:tcPr>
            <w:tcW w:w="757"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z w:val="24"/>
                <w:szCs w:val="24"/>
              </w:rPr>
              <w:t>1</w:t>
            </w:r>
          </w:p>
        </w:tc>
        <w:tc>
          <w:tcPr>
            <w:tcW w:w="758" w:type="dxa"/>
          </w:tcPr>
          <w:p w:rsidR="00523440" w:rsidRPr="00523440" w:rsidRDefault="00523440" w:rsidP="00F10AB3">
            <w:pPr>
              <w:spacing w:after="0" w:line="240" w:lineRule="auto"/>
              <w:jc w:val="center"/>
              <w:rPr>
                <w:rFonts w:ascii="Times New Roman" w:hAnsi="Times New Roman"/>
                <w:sz w:val="24"/>
                <w:szCs w:val="24"/>
              </w:rPr>
            </w:pPr>
            <w:r w:rsidRPr="00523440">
              <w:rPr>
                <w:rFonts w:ascii="Times New Roman" w:hAnsi="Times New Roman"/>
                <w:spacing w:val="-5"/>
                <w:sz w:val="24"/>
                <w:szCs w:val="24"/>
              </w:rPr>
              <w:t>0,8</w:t>
            </w:r>
          </w:p>
        </w:tc>
      </w:tr>
    </w:tbl>
    <w:p w:rsidR="00523440" w:rsidRPr="00523440" w:rsidRDefault="00523440" w:rsidP="00F10AB3">
      <w:pPr>
        <w:spacing w:after="0" w:line="240" w:lineRule="auto"/>
        <w:ind w:firstLine="567"/>
        <w:rPr>
          <w:rFonts w:ascii="Times New Roman" w:hAnsi="Times New Roman"/>
          <w:bCs/>
          <w:sz w:val="28"/>
          <w:szCs w:val="28"/>
        </w:rPr>
      </w:pPr>
      <w:r w:rsidRPr="00523440">
        <w:rPr>
          <w:rFonts w:ascii="Times New Roman" w:hAnsi="Times New Roman"/>
          <w:bCs/>
          <w:sz w:val="28"/>
          <w:szCs w:val="28"/>
        </w:rPr>
        <w:lastRenderedPageBreak/>
        <w:t xml:space="preserve">Таблица </w:t>
      </w:r>
      <w:r w:rsidR="009319F6">
        <w:rPr>
          <w:rFonts w:ascii="Times New Roman" w:hAnsi="Times New Roman"/>
          <w:bCs/>
          <w:sz w:val="28"/>
          <w:szCs w:val="28"/>
        </w:rPr>
        <w:t>1.</w:t>
      </w:r>
      <w:r w:rsidRPr="00523440">
        <w:rPr>
          <w:rFonts w:ascii="Times New Roman" w:hAnsi="Times New Roman"/>
          <w:bCs/>
          <w:sz w:val="28"/>
          <w:szCs w:val="28"/>
        </w:rPr>
        <w:t>2 – Результаты выполнения Задания 2</w:t>
      </w:r>
    </w:p>
    <w:tbl>
      <w:tblPr>
        <w:tblStyle w:val="32"/>
        <w:tblW w:w="0" w:type="auto"/>
        <w:tblInd w:w="250" w:type="dxa"/>
        <w:tblLook w:val="04A0" w:firstRow="1" w:lastRow="0" w:firstColumn="1" w:lastColumn="0" w:noHBand="0" w:noVBand="1"/>
      </w:tblPr>
      <w:tblGrid>
        <w:gridCol w:w="1716"/>
        <w:gridCol w:w="895"/>
        <w:gridCol w:w="895"/>
        <w:gridCol w:w="896"/>
        <w:gridCol w:w="895"/>
        <w:gridCol w:w="904"/>
        <w:gridCol w:w="903"/>
        <w:gridCol w:w="904"/>
        <w:gridCol w:w="903"/>
        <w:gridCol w:w="693"/>
      </w:tblGrid>
      <w:tr w:rsidR="00523440" w:rsidRPr="00523440" w:rsidTr="0005570B">
        <w:trPr>
          <w:trHeight w:val="552"/>
        </w:trPr>
        <w:tc>
          <w:tcPr>
            <w:tcW w:w="1715" w:type="dxa"/>
          </w:tcPr>
          <w:p w:rsidR="00523440" w:rsidRPr="00523440" w:rsidRDefault="00523440" w:rsidP="00F10AB3">
            <w:pPr>
              <w:spacing w:after="0" w:line="240" w:lineRule="auto"/>
              <w:jc w:val="center"/>
              <w:rPr>
                <w:rFonts w:ascii="Times New Roman" w:hAnsi="Times New Roman"/>
                <w:bCs/>
                <w:sz w:val="28"/>
                <w:szCs w:val="28"/>
              </w:rPr>
            </w:pPr>
            <w:r w:rsidRPr="00523440">
              <w:rPr>
                <w:rFonts w:ascii="Times New Roman" w:hAnsi="Times New Roman"/>
                <w:bCs/>
                <w:sz w:val="24"/>
                <w:szCs w:val="28"/>
              </w:rPr>
              <w:t>Наименование параметра</w:t>
            </w:r>
          </w:p>
        </w:tc>
        <w:tc>
          <w:tcPr>
            <w:tcW w:w="903"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8"/>
                <w:szCs w:val="28"/>
              </w:rPr>
              <w:t xml:space="preserve">h </w:t>
            </w:r>
            <w:r w:rsidRPr="00523440">
              <w:rPr>
                <w:rFonts w:ascii="Times New Roman" w:hAnsi="Times New Roman"/>
                <w:bCs/>
                <w:i/>
                <w:sz w:val="28"/>
                <w:szCs w:val="28"/>
                <w:vertAlign w:val="subscript"/>
              </w:rPr>
              <w:t>1</w:t>
            </w:r>
          </w:p>
        </w:tc>
        <w:tc>
          <w:tcPr>
            <w:tcW w:w="903"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8"/>
                <w:szCs w:val="28"/>
              </w:rPr>
              <w:t xml:space="preserve">h </w:t>
            </w:r>
            <w:r w:rsidRPr="00523440">
              <w:rPr>
                <w:rFonts w:ascii="Times New Roman" w:hAnsi="Times New Roman"/>
                <w:bCs/>
                <w:i/>
                <w:sz w:val="28"/>
                <w:szCs w:val="28"/>
                <w:vertAlign w:val="subscript"/>
              </w:rPr>
              <w:t>2</w:t>
            </w:r>
          </w:p>
        </w:tc>
        <w:tc>
          <w:tcPr>
            <w:tcW w:w="904"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8"/>
                <w:szCs w:val="28"/>
              </w:rPr>
              <w:t xml:space="preserve">h </w:t>
            </w:r>
            <w:r w:rsidRPr="00523440">
              <w:rPr>
                <w:rFonts w:ascii="Times New Roman" w:hAnsi="Times New Roman"/>
                <w:bCs/>
                <w:i/>
                <w:sz w:val="28"/>
                <w:szCs w:val="28"/>
                <w:vertAlign w:val="subscript"/>
              </w:rPr>
              <w:t>3</w:t>
            </w:r>
          </w:p>
        </w:tc>
        <w:tc>
          <w:tcPr>
            <w:tcW w:w="903" w:type="dxa"/>
          </w:tcPr>
          <w:p w:rsidR="00523440" w:rsidRPr="00523440" w:rsidRDefault="00523440" w:rsidP="00F10AB3">
            <w:pPr>
              <w:spacing w:after="0" w:line="240" w:lineRule="auto"/>
              <w:jc w:val="center"/>
              <w:rPr>
                <w:rFonts w:ascii="Times New Roman" w:hAnsi="Times New Roman"/>
                <w:bCs/>
                <w:sz w:val="24"/>
                <w:szCs w:val="28"/>
                <w:lang w:val="en-US"/>
              </w:rPr>
            </w:pPr>
            <w:r w:rsidRPr="00523440">
              <w:rPr>
                <w:rFonts w:ascii="Times New Roman" w:hAnsi="Times New Roman"/>
                <w:bCs/>
                <w:i/>
                <w:sz w:val="28"/>
                <w:szCs w:val="28"/>
              </w:rPr>
              <w:t xml:space="preserve">h </w:t>
            </w:r>
            <w:r w:rsidRPr="00523440">
              <w:rPr>
                <w:rFonts w:ascii="Times New Roman" w:hAnsi="Times New Roman"/>
                <w:bCs/>
                <w:i/>
                <w:sz w:val="28"/>
                <w:szCs w:val="28"/>
                <w:vertAlign w:val="subscript"/>
                <w:lang w:val="en-US"/>
              </w:rPr>
              <w:t>4</w:t>
            </w:r>
          </w:p>
        </w:tc>
        <w:tc>
          <w:tcPr>
            <w:tcW w:w="904" w:type="dxa"/>
          </w:tcPr>
          <w:p w:rsidR="00523440" w:rsidRPr="00523440" w:rsidRDefault="00523440" w:rsidP="00F10AB3">
            <w:pPr>
              <w:spacing w:after="0" w:line="240" w:lineRule="auto"/>
              <w:jc w:val="center"/>
              <w:rPr>
                <w:rFonts w:ascii="Times New Roman" w:hAnsi="Times New Roman"/>
                <w:bCs/>
                <w:sz w:val="24"/>
                <w:szCs w:val="28"/>
                <w:vertAlign w:val="subscript"/>
                <w:lang w:val="en-US"/>
              </w:rPr>
            </w:pPr>
            <w:r w:rsidRPr="00523440">
              <w:rPr>
                <w:rFonts w:ascii="Times New Roman" w:hAnsi="Times New Roman"/>
                <w:bCs/>
                <w:i/>
                <w:sz w:val="28"/>
                <w:szCs w:val="28"/>
              </w:rPr>
              <w:t>M(</w:t>
            </w:r>
            <w:r w:rsidRPr="00523440">
              <w:rPr>
                <w:rFonts w:ascii="Times New Roman" w:hAnsi="Times New Roman"/>
                <w:bCs/>
                <w:i/>
                <w:sz w:val="28"/>
                <w:szCs w:val="28"/>
                <w:lang w:val="en-US"/>
              </w:rPr>
              <w:t>F</w:t>
            </w:r>
            <w:r w:rsidRPr="00523440">
              <w:rPr>
                <w:rFonts w:ascii="Times New Roman" w:hAnsi="Times New Roman"/>
                <w:bCs/>
                <w:i/>
                <w:sz w:val="28"/>
                <w:szCs w:val="28"/>
                <w:vertAlign w:val="subscript"/>
                <w:lang w:val="en-US"/>
              </w:rPr>
              <w:t>1</w:t>
            </w:r>
            <w:r w:rsidRPr="00523440">
              <w:rPr>
                <w:rFonts w:ascii="Times New Roman" w:hAnsi="Times New Roman"/>
                <w:bCs/>
                <w:i/>
                <w:sz w:val="28"/>
                <w:szCs w:val="28"/>
                <w:lang w:val="en-US"/>
              </w:rPr>
              <w:t>)</w:t>
            </w:r>
          </w:p>
        </w:tc>
        <w:tc>
          <w:tcPr>
            <w:tcW w:w="903"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8"/>
                <w:szCs w:val="28"/>
              </w:rPr>
              <w:t>M(</w:t>
            </w:r>
            <w:r w:rsidRPr="00523440">
              <w:rPr>
                <w:rFonts w:ascii="Times New Roman" w:hAnsi="Times New Roman"/>
                <w:bCs/>
                <w:i/>
                <w:sz w:val="28"/>
                <w:szCs w:val="28"/>
                <w:lang w:val="en-US"/>
              </w:rPr>
              <w:t>F</w:t>
            </w:r>
            <w:r w:rsidRPr="00523440">
              <w:rPr>
                <w:rFonts w:ascii="Times New Roman" w:hAnsi="Times New Roman"/>
                <w:bCs/>
                <w:i/>
                <w:sz w:val="28"/>
                <w:szCs w:val="28"/>
                <w:vertAlign w:val="subscript"/>
                <w:lang w:val="en-US"/>
              </w:rPr>
              <w:t>2</w:t>
            </w:r>
            <w:r w:rsidRPr="00523440">
              <w:rPr>
                <w:rFonts w:ascii="Times New Roman" w:hAnsi="Times New Roman"/>
                <w:bCs/>
                <w:i/>
                <w:sz w:val="28"/>
                <w:szCs w:val="28"/>
                <w:lang w:val="en-US"/>
              </w:rPr>
              <w:t>)</w:t>
            </w:r>
          </w:p>
        </w:tc>
        <w:tc>
          <w:tcPr>
            <w:tcW w:w="904" w:type="dxa"/>
          </w:tcPr>
          <w:p w:rsidR="00523440" w:rsidRPr="00523440" w:rsidRDefault="00523440" w:rsidP="00F10AB3">
            <w:pPr>
              <w:spacing w:after="0" w:line="240" w:lineRule="auto"/>
              <w:jc w:val="center"/>
              <w:rPr>
                <w:rFonts w:ascii="Times New Roman" w:hAnsi="Times New Roman"/>
                <w:bCs/>
                <w:sz w:val="28"/>
                <w:szCs w:val="28"/>
              </w:rPr>
            </w:pPr>
            <w:r w:rsidRPr="00523440">
              <w:rPr>
                <w:rFonts w:ascii="Times New Roman" w:hAnsi="Times New Roman"/>
                <w:bCs/>
                <w:i/>
                <w:sz w:val="28"/>
                <w:szCs w:val="28"/>
              </w:rPr>
              <w:t>M(</w:t>
            </w:r>
            <w:r w:rsidRPr="00523440">
              <w:rPr>
                <w:rFonts w:ascii="Times New Roman" w:hAnsi="Times New Roman"/>
                <w:bCs/>
                <w:i/>
                <w:sz w:val="28"/>
                <w:szCs w:val="28"/>
                <w:lang w:val="en-US"/>
              </w:rPr>
              <w:t>F</w:t>
            </w:r>
            <w:r w:rsidRPr="00523440">
              <w:rPr>
                <w:rFonts w:ascii="Times New Roman" w:hAnsi="Times New Roman"/>
                <w:bCs/>
                <w:i/>
                <w:sz w:val="28"/>
                <w:szCs w:val="28"/>
                <w:vertAlign w:val="subscript"/>
                <w:lang w:val="en-US"/>
              </w:rPr>
              <w:t>3</w:t>
            </w:r>
            <w:r w:rsidRPr="00523440">
              <w:rPr>
                <w:rFonts w:ascii="Times New Roman" w:hAnsi="Times New Roman"/>
                <w:bCs/>
                <w:i/>
                <w:sz w:val="28"/>
                <w:szCs w:val="28"/>
                <w:lang w:val="en-US"/>
              </w:rPr>
              <w:t>)</w:t>
            </w:r>
          </w:p>
        </w:tc>
        <w:tc>
          <w:tcPr>
            <w:tcW w:w="903"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8"/>
                <w:szCs w:val="28"/>
              </w:rPr>
              <w:t>M(</w:t>
            </w:r>
            <w:r w:rsidRPr="00523440">
              <w:rPr>
                <w:rFonts w:ascii="Times New Roman" w:hAnsi="Times New Roman"/>
                <w:bCs/>
                <w:i/>
                <w:sz w:val="28"/>
                <w:szCs w:val="28"/>
                <w:lang w:val="en-US"/>
              </w:rPr>
              <w:t>F</w:t>
            </w:r>
            <w:r w:rsidRPr="00523440">
              <w:rPr>
                <w:rFonts w:ascii="Times New Roman" w:hAnsi="Times New Roman"/>
                <w:bCs/>
                <w:i/>
                <w:sz w:val="28"/>
                <w:szCs w:val="28"/>
                <w:vertAlign w:val="subscript"/>
                <w:lang w:val="en-US"/>
              </w:rPr>
              <w:t>4</w:t>
            </w:r>
            <w:r w:rsidRPr="00523440">
              <w:rPr>
                <w:rFonts w:ascii="Times New Roman" w:hAnsi="Times New Roman"/>
                <w:bCs/>
                <w:i/>
                <w:sz w:val="28"/>
                <w:szCs w:val="28"/>
                <w:lang w:val="en-US"/>
              </w:rPr>
              <w:t>)</w:t>
            </w:r>
          </w:p>
        </w:tc>
        <w:tc>
          <w:tcPr>
            <w:tcW w:w="697"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i/>
                <w:sz w:val="28"/>
                <w:szCs w:val="28"/>
              </w:rPr>
              <w:t>M</w:t>
            </w:r>
          </w:p>
        </w:tc>
      </w:tr>
      <w:tr w:rsidR="00523440" w:rsidRPr="00523440" w:rsidTr="0005570B">
        <w:trPr>
          <w:trHeight w:val="552"/>
        </w:trPr>
        <w:tc>
          <w:tcPr>
            <w:tcW w:w="1715"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sz w:val="24"/>
                <w:szCs w:val="28"/>
              </w:rPr>
              <w:t>Значение параметра</w:t>
            </w:r>
          </w:p>
        </w:tc>
        <w:tc>
          <w:tcPr>
            <w:tcW w:w="903" w:type="dxa"/>
          </w:tcPr>
          <w:p w:rsidR="00523440" w:rsidRPr="00523440" w:rsidRDefault="00523440" w:rsidP="00F10AB3">
            <w:pPr>
              <w:spacing w:after="0" w:line="240" w:lineRule="auto"/>
              <w:jc w:val="center"/>
              <w:rPr>
                <w:rFonts w:ascii="Times New Roman" w:hAnsi="Times New Roman"/>
                <w:bCs/>
                <w:sz w:val="24"/>
                <w:szCs w:val="28"/>
              </w:rPr>
            </w:pPr>
          </w:p>
        </w:tc>
        <w:tc>
          <w:tcPr>
            <w:tcW w:w="903" w:type="dxa"/>
          </w:tcPr>
          <w:p w:rsidR="00523440" w:rsidRPr="00523440" w:rsidRDefault="00523440" w:rsidP="00F10AB3">
            <w:pPr>
              <w:spacing w:after="0" w:line="240" w:lineRule="auto"/>
              <w:jc w:val="center"/>
              <w:rPr>
                <w:rFonts w:ascii="Times New Roman" w:hAnsi="Times New Roman"/>
                <w:bCs/>
                <w:sz w:val="24"/>
                <w:szCs w:val="28"/>
              </w:rPr>
            </w:pPr>
          </w:p>
        </w:tc>
        <w:tc>
          <w:tcPr>
            <w:tcW w:w="904" w:type="dxa"/>
          </w:tcPr>
          <w:p w:rsidR="00523440" w:rsidRPr="00523440" w:rsidRDefault="00523440" w:rsidP="00F10AB3">
            <w:pPr>
              <w:spacing w:after="0" w:line="240" w:lineRule="auto"/>
              <w:jc w:val="center"/>
              <w:rPr>
                <w:rFonts w:ascii="Times New Roman" w:hAnsi="Times New Roman"/>
                <w:bCs/>
                <w:sz w:val="24"/>
                <w:szCs w:val="28"/>
              </w:rPr>
            </w:pPr>
          </w:p>
        </w:tc>
        <w:tc>
          <w:tcPr>
            <w:tcW w:w="903" w:type="dxa"/>
          </w:tcPr>
          <w:p w:rsidR="00523440" w:rsidRPr="00523440" w:rsidRDefault="00523440" w:rsidP="00F10AB3">
            <w:pPr>
              <w:spacing w:after="0" w:line="240" w:lineRule="auto"/>
              <w:jc w:val="center"/>
              <w:rPr>
                <w:rFonts w:ascii="Times New Roman" w:hAnsi="Times New Roman"/>
                <w:bCs/>
                <w:sz w:val="24"/>
                <w:szCs w:val="28"/>
              </w:rPr>
            </w:pPr>
          </w:p>
        </w:tc>
        <w:tc>
          <w:tcPr>
            <w:tcW w:w="904" w:type="dxa"/>
          </w:tcPr>
          <w:p w:rsidR="00523440" w:rsidRPr="00523440" w:rsidRDefault="00523440" w:rsidP="00F10AB3">
            <w:pPr>
              <w:spacing w:after="0" w:line="240" w:lineRule="auto"/>
              <w:jc w:val="center"/>
              <w:rPr>
                <w:rFonts w:ascii="Times New Roman" w:hAnsi="Times New Roman"/>
                <w:bCs/>
                <w:sz w:val="24"/>
                <w:szCs w:val="28"/>
              </w:rPr>
            </w:pPr>
          </w:p>
        </w:tc>
        <w:tc>
          <w:tcPr>
            <w:tcW w:w="903" w:type="dxa"/>
          </w:tcPr>
          <w:p w:rsidR="00523440" w:rsidRPr="00523440" w:rsidRDefault="00523440" w:rsidP="00F10AB3">
            <w:pPr>
              <w:spacing w:after="0" w:line="240" w:lineRule="auto"/>
              <w:jc w:val="center"/>
              <w:rPr>
                <w:rFonts w:ascii="Times New Roman" w:hAnsi="Times New Roman"/>
                <w:bCs/>
                <w:sz w:val="24"/>
                <w:szCs w:val="28"/>
              </w:rPr>
            </w:pPr>
          </w:p>
        </w:tc>
        <w:tc>
          <w:tcPr>
            <w:tcW w:w="904" w:type="dxa"/>
          </w:tcPr>
          <w:p w:rsidR="00523440" w:rsidRPr="00523440" w:rsidRDefault="00523440" w:rsidP="00F10AB3">
            <w:pPr>
              <w:spacing w:after="0" w:line="240" w:lineRule="auto"/>
              <w:jc w:val="center"/>
              <w:rPr>
                <w:rFonts w:ascii="Times New Roman" w:hAnsi="Times New Roman"/>
                <w:bCs/>
                <w:sz w:val="24"/>
                <w:szCs w:val="28"/>
              </w:rPr>
            </w:pPr>
          </w:p>
        </w:tc>
        <w:tc>
          <w:tcPr>
            <w:tcW w:w="903" w:type="dxa"/>
          </w:tcPr>
          <w:p w:rsidR="00523440" w:rsidRPr="00523440" w:rsidRDefault="00523440" w:rsidP="00F10AB3">
            <w:pPr>
              <w:spacing w:after="0" w:line="240" w:lineRule="auto"/>
              <w:jc w:val="center"/>
              <w:rPr>
                <w:rFonts w:ascii="Times New Roman" w:hAnsi="Times New Roman"/>
                <w:bCs/>
                <w:sz w:val="24"/>
                <w:szCs w:val="28"/>
              </w:rPr>
            </w:pPr>
          </w:p>
        </w:tc>
        <w:tc>
          <w:tcPr>
            <w:tcW w:w="697" w:type="dxa"/>
          </w:tcPr>
          <w:p w:rsidR="00523440" w:rsidRPr="00523440" w:rsidRDefault="00523440" w:rsidP="00F10AB3">
            <w:pPr>
              <w:spacing w:after="0" w:line="240" w:lineRule="auto"/>
              <w:jc w:val="center"/>
              <w:rPr>
                <w:rFonts w:ascii="Times New Roman" w:hAnsi="Times New Roman"/>
                <w:bCs/>
                <w:sz w:val="24"/>
                <w:szCs w:val="28"/>
              </w:rPr>
            </w:pPr>
          </w:p>
        </w:tc>
      </w:tr>
      <w:tr w:rsidR="00523440" w:rsidRPr="00523440" w:rsidTr="0005570B">
        <w:trPr>
          <w:trHeight w:val="552"/>
        </w:trPr>
        <w:tc>
          <w:tcPr>
            <w:tcW w:w="1715" w:type="dxa"/>
          </w:tcPr>
          <w:p w:rsidR="00523440" w:rsidRPr="00523440" w:rsidRDefault="00523440" w:rsidP="00F10AB3">
            <w:pPr>
              <w:spacing w:after="0" w:line="240" w:lineRule="auto"/>
              <w:jc w:val="center"/>
              <w:rPr>
                <w:rFonts w:ascii="Times New Roman" w:hAnsi="Times New Roman"/>
                <w:bCs/>
                <w:sz w:val="24"/>
                <w:szCs w:val="28"/>
              </w:rPr>
            </w:pPr>
            <w:r w:rsidRPr="00523440">
              <w:rPr>
                <w:rFonts w:ascii="Times New Roman" w:hAnsi="Times New Roman"/>
                <w:bCs/>
                <w:sz w:val="24"/>
                <w:szCs w:val="28"/>
              </w:rPr>
              <w:t>Сумма моментов относительно точки О</w:t>
            </w:r>
          </w:p>
        </w:tc>
        <w:tc>
          <w:tcPr>
            <w:tcW w:w="7924" w:type="dxa"/>
            <w:gridSpan w:val="9"/>
          </w:tcPr>
          <w:p w:rsidR="00523440" w:rsidRPr="00523440" w:rsidRDefault="00523440" w:rsidP="00F10AB3">
            <w:pPr>
              <w:spacing w:after="0" w:line="240" w:lineRule="auto"/>
              <w:jc w:val="center"/>
              <w:rPr>
                <w:rFonts w:ascii="Times New Roman" w:hAnsi="Times New Roman"/>
                <w:bCs/>
                <w:sz w:val="24"/>
                <w:szCs w:val="28"/>
              </w:rPr>
            </w:pPr>
          </w:p>
        </w:tc>
      </w:tr>
    </w:tbl>
    <w:p w:rsidR="00523440" w:rsidRPr="00523440" w:rsidRDefault="00523440" w:rsidP="00F10AB3">
      <w:pPr>
        <w:spacing w:before="240" w:after="0" w:line="240" w:lineRule="auto"/>
        <w:ind w:firstLine="567"/>
        <w:jc w:val="both"/>
        <w:rPr>
          <w:rFonts w:ascii="Times New Roman" w:hAnsi="Times New Roman"/>
          <w:bCs/>
          <w:sz w:val="28"/>
          <w:szCs w:val="28"/>
        </w:rPr>
      </w:pPr>
      <w:r w:rsidRPr="00523440">
        <w:rPr>
          <w:rFonts w:ascii="Times New Roman" w:hAnsi="Times New Roman"/>
          <w:bCs/>
          <w:sz w:val="28"/>
          <w:szCs w:val="28"/>
        </w:rPr>
        <w:t>4. Ответить на контрольные вопросы</w:t>
      </w:r>
    </w:p>
    <w:p w:rsidR="00523440" w:rsidRPr="00523440" w:rsidRDefault="00523440" w:rsidP="00F10AB3">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5. Сделать вывод.</w:t>
      </w:r>
    </w:p>
    <w:p w:rsidR="00523440" w:rsidRPr="00523440" w:rsidRDefault="00523440" w:rsidP="00F10AB3">
      <w:pPr>
        <w:spacing w:after="0" w:line="240" w:lineRule="auto"/>
        <w:jc w:val="center"/>
        <w:rPr>
          <w:rFonts w:ascii="Times New Roman" w:hAnsi="Times New Roman"/>
          <w:b/>
          <w:bCs/>
          <w:i/>
          <w:sz w:val="28"/>
          <w:szCs w:val="28"/>
        </w:rPr>
      </w:pPr>
      <w:r w:rsidRPr="00523440">
        <w:rPr>
          <w:rFonts w:ascii="Times New Roman" w:hAnsi="Times New Roman"/>
          <w:b/>
          <w:bCs/>
          <w:i/>
          <w:sz w:val="28"/>
          <w:szCs w:val="28"/>
        </w:rPr>
        <w:t>Содержание отчета</w:t>
      </w:r>
    </w:p>
    <w:p w:rsidR="00523440" w:rsidRPr="00523440" w:rsidRDefault="00523440" w:rsidP="00651EEC">
      <w:pPr>
        <w:numPr>
          <w:ilvl w:val="0"/>
          <w:numId w:val="3"/>
        </w:numPr>
        <w:spacing w:after="0" w:line="240" w:lineRule="auto"/>
        <w:ind w:left="0" w:firstLine="567"/>
        <w:contextualSpacing/>
        <w:jc w:val="both"/>
        <w:rPr>
          <w:rFonts w:ascii="Times New Roman" w:hAnsi="Times New Roman"/>
          <w:bCs/>
          <w:sz w:val="28"/>
          <w:szCs w:val="28"/>
        </w:rPr>
      </w:pPr>
      <w:r w:rsidRPr="00523440">
        <w:rPr>
          <w:rFonts w:ascii="Times New Roman" w:hAnsi="Times New Roman"/>
          <w:b/>
          <w:bCs/>
          <w:i/>
          <w:sz w:val="28"/>
          <w:szCs w:val="28"/>
        </w:rPr>
        <w:t>Задание 1.</w:t>
      </w:r>
    </w:p>
    <w:p w:rsidR="00523440" w:rsidRPr="00523440" w:rsidRDefault="00523440" w:rsidP="00651EEC">
      <w:pPr>
        <w:numPr>
          <w:ilvl w:val="0"/>
          <w:numId w:val="4"/>
        </w:numPr>
        <w:spacing w:after="0" w:line="240" w:lineRule="auto"/>
        <w:ind w:left="0" w:firstLine="851"/>
        <w:contextualSpacing/>
        <w:jc w:val="both"/>
        <w:rPr>
          <w:rFonts w:ascii="Times New Roman" w:hAnsi="Times New Roman"/>
          <w:bCs/>
          <w:sz w:val="28"/>
          <w:szCs w:val="28"/>
        </w:rPr>
      </w:pPr>
      <w:r w:rsidRPr="00523440">
        <w:rPr>
          <w:rFonts w:ascii="Times New Roman" w:hAnsi="Times New Roman"/>
          <w:bCs/>
          <w:sz w:val="28"/>
          <w:szCs w:val="28"/>
        </w:rPr>
        <w:t>исходные данные для своего варианта;</w:t>
      </w:r>
    </w:p>
    <w:p w:rsidR="00523440" w:rsidRPr="00523440" w:rsidRDefault="00523440" w:rsidP="00651EEC">
      <w:pPr>
        <w:numPr>
          <w:ilvl w:val="0"/>
          <w:numId w:val="4"/>
        </w:numPr>
        <w:spacing w:after="0" w:line="240" w:lineRule="auto"/>
        <w:ind w:left="0" w:firstLine="851"/>
        <w:contextualSpacing/>
        <w:jc w:val="both"/>
        <w:rPr>
          <w:rFonts w:ascii="Times New Roman" w:hAnsi="Times New Roman"/>
          <w:bCs/>
          <w:sz w:val="28"/>
          <w:szCs w:val="28"/>
        </w:rPr>
      </w:pPr>
      <w:r w:rsidRPr="00523440">
        <w:rPr>
          <w:rFonts w:ascii="Times New Roman" w:hAnsi="Times New Roman"/>
          <w:bCs/>
          <w:sz w:val="28"/>
          <w:szCs w:val="28"/>
        </w:rPr>
        <w:t>рисунок прямоугольной системы координат x – О – y, с указанием сил, углов и проекций сил (рисунок выполнить в масштабе);</w:t>
      </w:r>
    </w:p>
    <w:p w:rsidR="00523440" w:rsidRPr="00523440" w:rsidRDefault="00523440" w:rsidP="00651EEC">
      <w:pPr>
        <w:numPr>
          <w:ilvl w:val="0"/>
          <w:numId w:val="4"/>
        </w:numPr>
        <w:spacing w:after="0" w:line="240" w:lineRule="auto"/>
        <w:ind w:left="0" w:firstLine="851"/>
        <w:contextualSpacing/>
        <w:jc w:val="both"/>
        <w:rPr>
          <w:rFonts w:ascii="Times New Roman" w:hAnsi="Times New Roman"/>
          <w:bCs/>
          <w:sz w:val="28"/>
          <w:szCs w:val="28"/>
        </w:rPr>
      </w:pPr>
      <w:r w:rsidRPr="00523440">
        <w:rPr>
          <w:rFonts w:ascii="Times New Roman" w:hAnsi="Times New Roman"/>
          <w:bCs/>
          <w:sz w:val="28"/>
          <w:szCs w:val="28"/>
        </w:rPr>
        <w:t xml:space="preserve">таблица </w:t>
      </w:r>
      <w:r w:rsidR="00651EEC">
        <w:rPr>
          <w:rFonts w:ascii="Times New Roman" w:hAnsi="Times New Roman"/>
          <w:bCs/>
          <w:sz w:val="28"/>
          <w:szCs w:val="28"/>
        </w:rPr>
        <w:t>1.</w:t>
      </w:r>
      <w:r w:rsidRPr="00523440">
        <w:rPr>
          <w:rFonts w:ascii="Times New Roman" w:hAnsi="Times New Roman"/>
          <w:bCs/>
          <w:sz w:val="28"/>
          <w:szCs w:val="28"/>
        </w:rPr>
        <w:t>1 с результатами вычислений</w:t>
      </w:r>
    </w:p>
    <w:p w:rsidR="00523440" w:rsidRPr="00523440" w:rsidRDefault="00523440" w:rsidP="00651EEC">
      <w:pPr>
        <w:numPr>
          <w:ilvl w:val="0"/>
          <w:numId w:val="3"/>
        </w:numPr>
        <w:spacing w:after="0" w:line="240" w:lineRule="auto"/>
        <w:ind w:left="0" w:firstLine="567"/>
        <w:contextualSpacing/>
        <w:jc w:val="both"/>
        <w:rPr>
          <w:rFonts w:ascii="Times New Roman" w:hAnsi="Times New Roman"/>
          <w:bCs/>
          <w:sz w:val="28"/>
          <w:szCs w:val="28"/>
        </w:rPr>
      </w:pPr>
      <w:r w:rsidRPr="00523440">
        <w:rPr>
          <w:rFonts w:ascii="Times New Roman" w:hAnsi="Times New Roman"/>
          <w:b/>
          <w:bCs/>
          <w:i/>
          <w:sz w:val="28"/>
          <w:szCs w:val="28"/>
        </w:rPr>
        <w:t>Задание 1.</w:t>
      </w:r>
    </w:p>
    <w:p w:rsidR="00523440" w:rsidRPr="00523440" w:rsidRDefault="00523440" w:rsidP="00651EEC">
      <w:pPr>
        <w:numPr>
          <w:ilvl w:val="0"/>
          <w:numId w:val="4"/>
        </w:numPr>
        <w:spacing w:after="0" w:line="240" w:lineRule="auto"/>
        <w:ind w:left="0" w:firstLine="567"/>
        <w:contextualSpacing/>
        <w:jc w:val="both"/>
        <w:rPr>
          <w:rFonts w:ascii="Times New Roman" w:hAnsi="Times New Roman"/>
          <w:bCs/>
          <w:sz w:val="28"/>
          <w:szCs w:val="28"/>
        </w:rPr>
      </w:pPr>
      <w:r w:rsidRPr="00523440">
        <w:rPr>
          <w:rFonts w:ascii="Times New Roman" w:hAnsi="Times New Roman"/>
          <w:bCs/>
          <w:sz w:val="28"/>
          <w:szCs w:val="28"/>
        </w:rPr>
        <w:t>исходные данные для своего варианта;</w:t>
      </w:r>
    </w:p>
    <w:p w:rsidR="00523440" w:rsidRPr="00523440" w:rsidRDefault="00523440" w:rsidP="00651EEC">
      <w:pPr>
        <w:numPr>
          <w:ilvl w:val="0"/>
          <w:numId w:val="4"/>
        </w:numPr>
        <w:spacing w:after="0" w:line="240" w:lineRule="auto"/>
        <w:ind w:left="0" w:firstLine="851"/>
        <w:contextualSpacing/>
        <w:jc w:val="both"/>
        <w:rPr>
          <w:rFonts w:ascii="Times New Roman" w:hAnsi="Times New Roman"/>
          <w:bCs/>
          <w:sz w:val="28"/>
          <w:szCs w:val="28"/>
        </w:rPr>
      </w:pPr>
      <w:r w:rsidRPr="00523440">
        <w:rPr>
          <w:rFonts w:ascii="Times New Roman" w:hAnsi="Times New Roman"/>
          <w:bCs/>
          <w:sz w:val="28"/>
          <w:szCs w:val="28"/>
        </w:rPr>
        <w:t>рисунок нагруженного стержня;</w:t>
      </w:r>
    </w:p>
    <w:p w:rsidR="00523440" w:rsidRPr="00523440" w:rsidRDefault="00523440" w:rsidP="00651EEC">
      <w:pPr>
        <w:numPr>
          <w:ilvl w:val="0"/>
          <w:numId w:val="4"/>
        </w:numPr>
        <w:spacing w:after="0" w:line="240" w:lineRule="auto"/>
        <w:ind w:left="0" w:firstLine="851"/>
        <w:contextualSpacing/>
        <w:jc w:val="both"/>
        <w:rPr>
          <w:rFonts w:ascii="Times New Roman" w:hAnsi="Times New Roman"/>
          <w:bCs/>
          <w:sz w:val="28"/>
          <w:szCs w:val="28"/>
        </w:rPr>
      </w:pPr>
      <w:r w:rsidRPr="00523440">
        <w:rPr>
          <w:rFonts w:ascii="Times New Roman" w:hAnsi="Times New Roman"/>
          <w:bCs/>
          <w:sz w:val="28"/>
          <w:szCs w:val="28"/>
        </w:rPr>
        <w:t xml:space="preserve">таблица </w:t>
      </w:r>
      <w:r w:rsidR="00651EEC">
        <w:rPr>
          <w:rFonts w:ascii="Times New Roman" w:hAnsi="Times New Roman"/>
          <w:bCs/>
          <w:sz w:val="28"/>
          <w:szCs w:val="28"/>
        </w:rPr>
        <w:t>1.</w:t>
      </w:r>
      <w:r w:rsidRPr="00523440">
        <w:rPr>
          <w:rFonts w:ascii="Times New Roman" w:hAnsi="Times New Roman"/>
          <w:bCs/>
          <w:sz w:val="28"/>
          <w:szCs w:val="28"/>
        </w:rPr>
        <w:t>2 с результатами вычислений</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3. Ответы на контрольные вопросы</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4. Вывод</w:t>
      </w:r>
    </w:p>
    <w:p w:rsidR="00523440" w:rsidRPr="00523440" w:rsidRDefault="00523440" w:rsidP="00F10AB3">
      <w:pPr>
        <w:spacing w:after="0" w:line="240" w:lineRule="auto"/>
        <w:jc w:val="center"/>
        <w:rPr>
          <w:rFonts w:ascii="Times New Roman" w:hAnsi="Times New Roman"/>
          <w:bCs/>
          <w:sz w:val="28"/>
          <w:szCs w:val="28"/>
        </w:rPr>
      </w:pPr>
      <w:r w:rsidRPr="00523440">
        <w:rPr>
          <w:rFonts w:ascii="Times New Roman" w:hAnsi="Times New Roman"/>
          <w:b/>
          <w:bCs/>
          <w:sz w:val="28"/>
          <w:szCs w:val="28"/>
        </w:rPr>
        <w:t>Контрольные вопросы</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1. Дайте определение силы в статике.</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2. Какими признаками характеризуется понятие силы?</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3. Как графически изображается сила и как она изображается в тексте?</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4. Что такое проекция силы на ось и как она определяется?</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5. Напишите формулу для определения момента силы относительно какой-либо точки тела.</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6. Как определяется знак момента силы относительно какой-либо точки?</w:t>
      </w:r>
    </w:p>
    <w:p w:rsidR="00523440" w:rsidRPr="00523440" w:rsidRDefault="00523440" w:rsidP="00651EEC">
      <w:pPr>
        <w:spacing w:after="0" w:line="240" w:lineRule="auto"/>
        <w:ind w:firstLine="567"/>
        <w:jc w:val="both"/>
        <w:rPr>
          <w:rFonts w:ascii="Times New Roman" w:hAnsi="Times New Roman"/>
          <w:bCs/>
          <w:sz w:val="28"/>
          <w:szCs w:val="28"/>
        </w:rPr>
      </w:pPr>
      <w:r w:rsidRPr="00523440">
        <w:rPr>
          <w:rFonts w:ascii="Times New Roman" w:hAnsi="Times New Roman"/>
          <w:bCs/>
          <w:sz w:val="28"/>
          <w:szCs w:val="28"/>
        </w:rPr>
        <w:t>7. В чем сходство и отличие вращательных воздействий, оказываемых на тело силой и парой сил?</w:t>
      </w:r>
    </w:p>
    <w:p w:rsidR="008F7793" w:rsidRPr="00523440" w:rsidRDefault="008F7793" w:rsidP="00F10AB3">
      <w:pPr>
        <w:shd w:val="clear" w:color="auto" w:fill="FFFFFF"/>
        <w:spacing w:after="0" w:line="240" w:lineRule="auto"/>
        <w:ind w:firstLine="567"/>
        <w:jc w:val="center"/>
        <w:rPr>
          <w:rFonts w:ascii="Times New Roman" w:eastAsia="Times New Roman" w:hAnsi="Times New Roman"/>
          <w:bCs/>
          <w:color w:val="000000"/>
          <w:sz w:val="28"/>
          <w:szCs w:val="28"/>
          <w:lang w:eastAsia="ru-RU"/>
        </w:rPr>
      </w:pPr>
    </w:p>
    <w:p w:rsidR="00A47A20" w:rsidRPr="00A47A20" w:rsidRDefault="00A47A20" w:rsidP="00F10AB3">
      <w:pPr>
        <w:spacing w:after="0" w:line="240" w:lineRule="auto"/>
        <w:jc w:val="center"/>
        <w:rPr>
          <w:rFonts w:ascii="Times New Roman" w:eastAsia="Times New Roman" w:hAnsi="Times New Roman"/>
          <w:bCs/>
          <w:color w:val="000000"/>
          <w:sz w:val="28"/>
          <w:szCs w:val="28"/>
          <w:lang w:eastAsia="ru-RU"/>
        </w:rPr>
      </w:pPr>
      <w:r w:rsidRPr="00A47A20">
        <w:rPr>
          <w:rFonts w:ascii="Times New Roman" w:eastAsia="Times New Roman" w:hAnsi="Times New Roman"/>
          <w:bCs/>
          <w:color w:val="000000"/>
          <w:sz w:val="28"/>
          <w:szCs w:val="28"/>
          <w:lang w:eastAsia="ru-RU"/>
        </w:rPr>
        <w:t xml:space="preserve">ПРАКТИЧЕСКАЯ ПОДГОТОВКА (практическое занятие № 2). </w:t>
      </w:r>
    </w:p>
    <w:p w:rsidR="00A47A20" w:rsidRPr="00A47A20" w:rsidRDefault="00A47A20" w:rsidP="00F10AB3">
      <w:pPr>
        <w:tabs>
          <w:tab w:val="left" w:pos="567"/>
        </w:tabs>
        <w:spacing w:after="0" w:line="240" w:lineRule="auto"/>
        <w:ind w:firstLine="567"/>
        <w:jc w:val="center"/>
        <w:rPr>
          <w:rFonts w:ascii="Times New Roman" w:eastAsia="Times New Roman" w:hAnsi="Times New Roman"/>
          <w:b/>
          <w:bCs/>
          <w:color w:val="000000"/>
          <w:sz w:val="28"/>
          <w:szCs w:val="28"/>
          <w:lang w:eastAsia="ru-RU"/>
        </w:rPr>
      </w:pPr>
      <w:r w:rsidRPr="00A47A20">
        <w:rPr>
          <w:rFonts w:ascii="Times New Roman" w:eastAsia="Times New Roman" w:hAnsi="Times New Roman"/>
          <w:b/>
          <w:bCs/>
          <w:color w:val="000000"/>
          <w:sz w:val="28"/>
          <w:szCs w:val="28"/>
          <w:lang w:eastAsia="ru-RU"/>
        </w:rPr>
        <w:t>Исследование плоской системы сходящихся сил</w:t>
      </w:r>
    </w:p>
    <w:p w:rsidR="00A47A20" w:rsidRPr="00A47A20" w:rsidRDefault="00A47A20" w:rsidP="00651EEC">
      <w:pPr>
        <w:tabs>
          <w:tab w:val="left" w:pos="567"/>
        </w:tabs>
        <w:spacing w:after="0" w:line="240" w:lineRule="auto"/>
        <w:ind w:firstLine="567"/>
        <w:jc w:val="both"/>
        <w:rPr>
          <w:sz w:val="28"/>
          <w:szCs w:val="28"/>
        </w:rPr>
      </w:pPr>
      <w:r w:rsidRPr="00A47A20">
        <w:rPr>
          <w:rFonts w:ascii="Times New Roman" w:eastAsia="Times New Roman" w:hAnsi="Times New Roman"/>
          <w:b/>
          <w:i/>
          <w:color w:val="000000"/>
          <w:sz w:val="28"/>
          <w:szCs w:val="28"/>
          <w:lang w:eastAsia="ru-RU"/>
        </w:rPr>
        <w:t>Цель работы:</w:t>
      </w:r>
      <w:r w:rsidRPr="00A47A20">
        <w:rPr>
          <w:sz w:val="28"/>
          <w:szCs w:val="28"/>
        </w:rPr>
        <w:t xml:space="preserve"> </w:t>
      </w:r>
      <w:r w:rsidRPr="00A47A20">
        <w:rPr>
          <w:rFonts w:ascii="Times New Roman" w:hAnsi="Times New Roman"/>
          <w:sz w:val="28"/>
          <w:szCs w:val="28"/>
        </w:rPr>
        <w:t>выявить усвоение</w:t>
      </w:r>
      <w:r w:rsidRPr="00A47A20">
        <w:rPr>
          <w:rFonts w:ascii="Times New Roman" w:eastAsia="Times New Roman" w:hAnsi="Times New Roman"/>
          <w:color w:val="000000"/>
          <w:sz w:val="28"/>
          <w:szCs w:val="28"/>
          <w:lang w:eastAsia="ru-RU"/>
        </w:rPr>
        <w:t xml:space="preserve"> теоретических знаний и умения определять равнодействующую заданной </w:t>
      </w:r>
      <w:r w:rsidRPr="00A47A20">
        <w:rPr>
          <w:rFonts w:ascii="Times New Roman" w:hAnsi="Times New Roman"/>
          <w:sz w:val="28"/>
          <w:szCs w:val="28"/>
        </w:rPr>
        <w:t>плоской системы сходящихся сил геометрически и аналитически</w:t>
      </w:r>
      <w:r w:rsidRPr="00A47A20">
        <w:rPr>
          <w:rFonts w:ascii="Times New Roman" w:eastAsia="Times New Roman" w:hAnsi="Times New Roman"/>
          <w:bCs/>
          <w:color w:val="000000"/>
          <w:sz w:val="28"/>
          <w:szCs w:val="28"/>
          <w:lang w:eastAsia="ru-RU"/>
        </w:rPr>
        <w:t>.</w:t>
      </w:r>
    </w:p>
    <w:p w:rsidR="00A47A20" w:rsidRPr="00A47A20" w:rsidRDefault="00A47A20" w:rsidP="00651EEC">
      <w:pPr>
        <w:spacing w:after="0" w:line="240" w:lineRule="auto"/>
        <w:jc w:val="center"/>
        <w:rPr>
          <w:rFonts w:ascii="Times New Roman" w:hAnsi="Times New Roman"/>
          <w:b/>
          <w:bCs/>
          <w:i/>
          <w:sz w:val="28"/>
          <w:szCs w:val="28"/>
        </w:rPr>
      </w:pPr>
      <w:r w:rsidRPr="00A47A20">
        <w:rPr>
          <w:rFonts w:ascii="Times New Roman" w:hAnsi="Times New Roman"/>
          <w:b/>
          <w:bCs/>
          <w:i/>
          <w:sz w:val="28"/>
          <w:szCs w:val="28"/>
        </w:rPr>
        <w:t>Основные теоретические положения</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Плоской системой сходящихся сил называется система сил, линии действия которых лежат в одной плоскости и пересекаются в одной точке (рис.</w:t>
      </w:r>
      <w:r w:rsidR="009C3A1E">
        <w:rPr>
          <w:rFonts w:ascii="Times New Roman" w:hAnsi="Times New Roman"/>
          <w:bCs/>
          <w:sz w:val="28"/>
          <w:szCs w:val="28"/>
        </w:rPr>
        <w:t xml:space="preserve"> </w:t>
      </w:r>
      <w:r>
        <w:rPr>
          <w:rFonts w:ascii="Times New Roman" w:hAnsi="Times New Roman"/>
          <w:bCs/>
          <w:sz w:val="28"/>
          <w:szCs w:val="28"/>
        </w:rPr>
        <w:t>2.</w:t>
      </w:r>
      <w:r w:rsidRPr="00A47A20">
        <w:rPr>
          <w:rFonts w:ascii="Times New Roman" w:hAnsi="Times New Roman"/>
          <w:bCs/>
          <w:sz w:val="28"/>
          <w:szCs w:val="28"/>
        </w:rPr>
        <w:t xml:space="preserve">1). </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 xml:space="preserve">Чтобы выяснить, будет ли данное тело находиться в равновесии под действием плоской системы сходящихся сил, необходимо найти ее </w:t>
      </w:r>
      <w:r w:rsidRPr="00A47A20">
        <w:rPr>
          <w:rFonts w:ascii="Times New Roman" w:hAnsi="Times New Roman"/>
          <w:bCs/>
          <w:sz w:val="28"/>
          <w:szCs w:val="28"/>
        </w:rPr>
        <w:lastRenderedPageBreak/>
        <w:t>равнодействующую силу. Если равнодействующая равна нулю, система находится в равновесии, если не равна нулю – не находится в равновесии.</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Существует два способа определения равнодействующей силы</w:t>
      </w:r>
      <w:r w:rsidRPr="00A47A20">
        <w:rPr>
          <w:rFonts w:ascii="Times New Roman" w:hAnsi="Times New Roman"/>
          <w:b/>
          <w:bCs/>
          <w:sz w:val="28"/>
          <w:szCs w:val="28"/>
        </w:rPr>
        <w:t xml:space="preserve"> </w:t>
      </w:r>
      <w:r w:rsidRPr="00A47A20">
        <w:rPr>
          <w:rFonts w:ascii="Times New Roman" w:hAnsi="Times New Roman"/>
          <w:bCs/>
          <w:sz w:val="28"/>
          <w:szCs w:val="28"/>
        </w:rPr>
        <w:t>плоской системы сходящихся сил: геометрический и аналитический.</w:t>
      </w:r>
    </w:p>
    <w:p w:rsidR="0080567B" w:rsidRDefault="0080567B" w:rsidP="0080567B">
      <w:pPr>
        <w:spacing w:after="0" w:line="240" w:lineRule="auto"/>
        <w:jc w:val="center"/>
        <w:rPr>
          <w:rFonts w:ascii="Times New Roman" w:hAnsi="Times New Roman"/>
          <w:bCs/>
          <w:sz w:val="28"/>
          <w:szCs w:val="28"/>
        </w:rPr>
      </w:pPr>
      <w:r>
        <w:rPr>
          <w:rFonts w:ascii="Times New Roman" w:hAnsi="Times New Roman"/>
          <w:bCs/>
          <w:noProof/>
          <w:sz w:val="28"/>
          <w:szCs w:val="28"/>
          <w:lang w:eastAsia="ru-RU"/>
        </w:rPr>
        <w:drawing>
          <wp:inline distT="0" distB="0" distL="0" distR="0" wp14:anchorId="62DF0FC6">
            <wp:extent cx="1788340" cy="1506551"/>
            <wp:effectExtent l="0" t="0" r="0"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93868" cy="1511208"/>
                    </a:xfrm>
                    <a:prstGeom prst="rect">
                      <a:avLst/>
                    </a:prstGeom>
                    <a:noFill/>
                  </pic:spPr>
                </pic:pic>
              </a:graphicData>
            </a:graphic>
          </wp:inline>
        </w:drawing>
      </w:r>
    </w:p>
    <w:p w:rsidR="00A47A20" w:rsidRPr="0080567B" w:rsidRDefault="00A47A20" w:rsidP="0080567B">
      <w:pPr>
        <w:spacing w:after="0" w:line="240" w:lineRule="auto"/>
        <w:jc w:val="center"/>
        <w:rPr>
          <w:rFonts w:ascii="Times New Roman" w:hAnsi="Times New Roman"/>
          <w:bCs/>
          <w:sz w:val="28"/>
          <w:szCs w:val="28"/>
        </w:rPr>
      </w:pPr>
      <w:r w:rsidRPr="00A47A20">
        <w:rPr>
          <w:rFonts w:ascii="Times New Roman" w:hAnsi="Times New Roman"/>
          <w:bCs/>
          <w:sz w:val="28"/>
          <w:szCs w:val="28"/>
        </w:rPr>
        <w:t xml:space="preserve">Рисунок </w:t>
      </w:r>
      <w:r>
        <w:rPr>
          <w:rFonts w:ascii="Times New Roman" w:hAnsi="Times New Roman"/>
          <w:bCs/>
          <w:sz w:val="28"/>
          <w:szCs w:val="28"/>
        </w:rPr>
        <w:t>2.</w:t>
      </w:r>
      <w:r w:rsidRPr="00A47A20">
        <w:rPr>
          <w:rFonts w:ascii="Times New Roman" w:hAnsi="Times New Roman"/>
          <w:bCs/>
          <w:sz w:val="28"/>
          <w:szCs w:val="28"/>
        </w:rPr>
        <w:t>1</w:t>
      </w:r>
      <w:r w:rsidR="0080567B">
        <w:rPr>
          <w:rFonts w:ascii="Times New Roman" w:hAnsi="Times New Roman"/>
          <w:bCs/>
          <w:sz w:val="28"/>
          <w:szCs w:val="28"/>
        </w:rPr>
        <w:t xml:space="preserve"> - С</w:t>
      </w:r>
      <w:r w:rsidR="0080567B" w:rsidRPr="0080567B">
        <w:rPr>
          <w:rFonts w:ascii="Times New Roman" w:hAnsi="Times New Roman"/>
          <w:bCs/>
          <w:sz w:val="28"/>
          <w:szCs w:val="28"/>
        </w:rPr>
        <w:t>истем</w:t>
      </w:r>
      <w:r w:rsidR="0080567B">
        <w:rPr>
          <w:rFonts w:ascii="Times New Roman" w:hAnsi="Times New Roman"/>
          <w:bCs/>
          <w:sz w:val="28"/>
          <w:szCs w:val="28"/>
        </w:rPr>
        <w:t>а</w:t>
      </w:r>
      <w:r w:rsidR="0080567B" w:rsidRPr="0080567B">
        <w:rPr>
          <w:rFonts w:ascii="Times New Roman" w:hAnsi="Times New Roman"/>
          <w:bCs/>
          <w:sz w:val="28"/>
          <w:szCs w:val="28"/>
        </w:rPr>
        <w:t xml:space="preserve"> сходящихся сил</w:t>
      </w:r>
    </w:p>
    <w:p w:rsidR="00A47A20" w:rsidRPr="00A47A20" w:rsidRDefault="00A47A20" w:rsidP="0080567B">
      <w:pPr>
        <w:spacing w:before="240" w:after="0" w:line="240" w:lineRule="auto"/>
        <w:ind w:firstLine="567"/>
        <w:jc w:val="both"/>
        <w:rPr>
          <w:rFonts w:ascii="Times New Roman" w:hAnsi="Times New Roman"/>
          <w:bCs/>
          <w:sz w:val="28"/>
          <w:szCs w:val="28"/>
        </w:rPr>
      </w:pPr>
      <w:r w:rsidRPr="00A47A20">
        <w:rPr>
          <w:rFonts w:ascii="Times New Roman" w:hAnsi="Times New Roman"/>
          <w:b/>
          <w:bCs/>
          <w:sz w:val="28"/>
          <w:szCs w:val="28"/>
        </w:rPr>
        <w:t>Геометрический способ определения равнодействующей</w:t>
      </w:r>
      <w:r w:rsidRPr="00A47A20">
        <w:rPr>
          <w:rFonts w:ascii="Times New Roman" w:hAnsi="Times New Roman"/>
          <w:bCs/>
          <w:sz w:val="28"/>
          <w:szCs w:val="28"/>
        </w:rPr>
        <w:t xml:space="preserve"> – построение силового многоугольника: в произвольно выбранную точку переносится объект равновесия, в эту точку помещается начало первого вектора, перенесенного параллельно самому себе; к концу первого вектора переносится начало второго вектора, к концу второго – начало третьего и т.д.</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Если построенный силовой многоугольник окажется незамкнутым, значит, данная система сил не находится в равновесии. В этом случае вектор равнодействующей силы соединит начало первого вектора с концом последнего (рис.</w:t>
      </w:r>
      <w:r>
        <w:rPr>
          <w:rFonts w:ascii="Times New Roman" w:hAnsi="Times New Roman"/>
          <w:bCs/>
          <w:sz w:val="28"/>
          <w:szCs w:val="28"/>
        </w:rPr>
        <w:t>2.</w:t>
      </w:r>
      <w:r w:rsidRPr="00A47A20">
        <w:rPr>
          <w:rFonts w:ascii="Times New Roman" w:hAnsi="Times New Roman"/>
          <w:bCs/>
          <w:sz w:val="28"/>
          <w:szCs w:val="28"/>
        </w:rPr>
        <w:t>2).</w:t>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noProof/>
          <w:sz w:val="28"/>
          <w:szCs w:val="28"/>
          <w:lang w:eastAsia="ru-RU"/>
        </w:rPr>
        <w:drawing>
          <wp:inline distT="0" distB="0" distL="0" distR="0" wp14:anchorId="56A2756D" wp14:editId="317FAA12">
            <wp:extent cx="3398520" cy="1170782"/>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98520" cy="1170782"/>
                    </a:xfrm>
                    <a:prstGeom prst="rect">
                      <a:avLst/>
                    </a:prstGeom>
                    <a:noFill/>
                  </pic:spPr>
                </pic:pic>
              </a:graphicData>
            </a:graphic>
          </wp:inline>
        </w:drawing>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sz w:val="28"/>
          <w:szCs w:val="28"/>
        </w:rPr>
        <w:t xml:space="preserve">Рисунок </w:t>
      </w:r>
      <w:r>
        <w:rPr>
          <w:rFonts w:ascii="Times New Roman" w:hAnsi="Times New Roman"/>
          <w:bCs/>
          <w:sz w:val="28"/>
          <w:szCs w:val="28"/>
        </w:rPr>
        <w:t>2.</w:t>
      </w:r>
      <w:r w:rsidRPr="00A47A20">
        <w:rPr>
          <w:rFonts w:ascii="Times New Roman" w:hAnsi="Times New Roman"/>
          <w:bCs/>
          <w:sz w:val="28"/>
          <w:szCs w:val="28"/>
        </w:rPr>
        <w:t>2</w:t>
      </w:r>
      <w:r>
        <w:rPr>
          <w:rFonts w:ascii="Times New Roman" w:hAnsi="Times New Roman"/>
          <w:bCs/>
          <w:sz w:val="28"/>
          <w:szCs w:val="28"/>
        </w:rPr>
        <w:t xml:space="preserve"> - Построение силового многоугольника</w:t>
      </w:r>
    </w:p>
    <w:p w:rsidR="00A47A20" w:rsidRPr="00A47A20" w:rsidRDefault="00A47A20" w:rsidP="00F10AB3">
      <w:pPr>
        <w:spacing w:before="240" w:after="0" w:line="240" w:lineRule="auto"/>
        <w:jc w:val="center"/>
        <w:rPr>
          <w:rFonts w:ascii="Times New Roman" w:hAnsi="Times New Roman"/>
          <w:bCs/>
          <w:sz w:val="28"/>
          <w:szCs w:val="28"/>
        </w:rPr>
      </w:pPr>
      <w:r w:rsidRPr="00A47A20">
        <w:rPr>
          <w:rFonts w:ascii="Times New Roman" w:hAnsi="Times New Roman"/>
          <w:bCs/>
          <w:sz w:val="28"/>
          <w:szCs w:val="28"/>
          <w:lang w:val="en-US"/>
        </w:rPr>
        <w:t>R</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w:t>
      </w:r>
      <w:r w:rsidRPr="00A47A20">
        <w:rPr>
          <w:rFonts w:ascii="Times New Roman" w:hAnsi="Times New Roman"/>
          <w:bCs/>
          <w:sz w:val="28"/>
          <w:szCs w:val="28"/>
        </w:rPr>
        <w:t xml:space="preserve"> = </w:t>
      </w:r>
      <w:r w:rsidRPr="00A47A20">
        <w:rPr>
          <w:rFonts w:ascii="Times New Roman" w:hAnsi="Times New Roman"/>
          <w:bCs/>
          <w:sz w:val="28"/>
          <w:szCs w:val="28"/>
          <w:lang w:val="en-US"/>
        </w:rPr>
        <w:t>ΣF</w:t>
      </w:r>
      <w:r w:rsidRPr="00A47A20">
        <w:rPr>
          <w:rFonts w:ascii="Times New Roman" w:hAnsi="Times New Roman"/>
          <w:bCs/>
          <w:sz w:val="28"/>
          <w:szCs w:val="28"/>
          <w:vertAlign w:val="subscript"/>
          <w:lang w:val="en-US"/>
        </w:rPr>
        <w:t>i</w:t>
      </w:r>
      <w:r w:rsidRPr="00A47A20">
        <w:rPr>
          <w:rFonts w:ascii="Times New Roman" w:hAnsi="Times New Roman"/>
          <w:bCs/>
          <w:sz w:val="28"/>
          <w:szCs w:val="28"/>
        </w:rPr>
        <w:t xml:space="preserve"> ≠ 0</w:t>
      </w:r>
      <w:r w:rsidRPr="00A47A20">
        <w:rPr>
          <w:rFonts w:ascii="Times New Roman" w:hAnsi="Times New Roman"/>
          <w:bCs/>
          <w:sz w:val="28"/>
          <w:szCs w:val="28"/>
        </w:rPr>
        <w:tab/>
      </w:r>
      <w:r w:rsidRPr="00A47A20">
        <w:rPr>
          <w:rFonts w:ascii="Times New Roman" w:hAnsi="Times New Roman"/>
          <w:bCs/>
          <w:sz w:val="28"/>
          <w:szCs w:val="28"/>
        </w:rPr>
        <w:tab/>
        <w:t>(</w:t>
      </w:r>
      <w:r>
        <w:rPr>
          <w:rFonts w:ascii="Times New Roman" w:hAnsi="Times New Roman"/>
          <w:bCs/>
          <w:sz w:val="28"/>
          <w:szCs w:val="28"/>
        </w:rPr>
        <w:t>2.</w:t>
      </w:r>
      <w:r w:rsidRPr="00A47A20">
        <w:rPr>
          <w:rFonts w:ascii="Times New Roman" w:hAnsi="Times New Roman"/>
          <w:bCs/>
          <w:sz w:val="28"/>
          <w:szCs w:val="28"/>
        </w:rPr>
        <w:t>1)</w:t>
      </w:r>
    </w:p>
    <w:p w:rsidR="00A47A20" w:rsidRPr="00A47A20" w:rsidRDefault="00A47A20" w:rsidP="0080567B">
      <w:pPr>
        <w:spacing w:before="240" w:after="0" w:line="240" w:lineRule="auto"/>
        <w:ind w:firstLine="567"/>
        <w:jc w:val="both"/>
        <w:rPr>
          <w:rFonts w:ascii="Times New Roman" w:hAnsi="Times New Roman"/>
          <w:bCs/>
          <w:sz w:val="28"/>
          <w:szCs w:val="28"/>
        </w:rPr>
      </w:pPr>
      <w:r w:rsidRPr="00A47A20">
        <w:rPr>
          <w:rFonts w:ascii="Times New Roman" w:hAnsi="Times New Roman"/>
          <w:bCs/>
          <w:sz w:val="28"/>
          <w:szCs w:val="28"/>
        </w:rPr>
        <w:t>Геометрическое условие равновесия плоской системы сходящихся сил заключается в замкнутости силового многоугольника, т.е. при построении силового многоугольника конец последнего вектора совпадает с началом первого (рис.</w:t>
      </w:r>
      <w:r>
        <w:rPr>
          <w:rFonts w:ascii="Times New Roman" w:hAnsi="Times New Roman"/>
          <w:bCs/>
          <w:sz w:val="28"/>
          <w:szCs w:val="28"/>
        </w:rPr>
        <w:t>2.</w:t>
      </w:r>
      <w:r w:rsidRPr="00A47A20">
        <w:rPr>
          <w:rFonts w:ascii="Times New Roman" w:hAnsi="Times New Roman"/>
          <w:bCs/>
          <w:sz w:val="28"/>
          <w:szCs w:val="28"/>
        </w:rPr>
        <w:t>3).</w:t>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noProof/>
          <w:sz w:val="28"/>
          <w:szCs w:val="28"/>
          <w:lang w:eastAsia="ru-RU"/>
        </w:rPr>
        <w:drawing>
          <wp:inline distT="0" distB="0" distL="0" distR="0" wp14:anchorId="09AC355B" wp14:editId="2E879C1B">
            <wp:extent cx="3143548" cy="1242060"/>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58955" cy="1248148"/>
                    </a:xfrm>
                    <a:prstGeom prst="rect">
                      <a:avLst/>
                    </a:prstGeom>
                    <a:noFill/>
                  </pic:spPr>
                </pic:pic>
              </a:graphicData>
            </a:graphic>
          </wp:inline>
        </w:drawing>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sz w:val="28"/>
          <w:szCs w:val="28"/>
        </w:rPr>
        <w:t xml:space="preserve">Рисунок </w:t>
      </w:r>
      <w:r>
        <w:rPr>
          <w:rFonts w:ascii="Times New Roman" w:hAnsi="Times New Roman"/>
          <w:bCs/>
          <w:sz w:val="28"/>
          <w:szCs w:val="28"/>
        </w:rPr>
        <w:t>2.</w:t>
      </w:r>
      <w:r w:rsidRPr="00A47A20">
        <w:rPr>
          <w:rFonts w:ascii="Times New Roman" w:hAnsi="Times New Roman"/>
          <w:bCs/>
          <w:sz w:val="28"/>
          <w:szCs w:val="28"/>
        </w:rPr>
        <w:t>3</w:t>
      </w:r>
      <w:r>
        <w:rPr>
          <w:rFonts w:ascii="Times New Roman" w:hAnsi="Times New Roman"/>
          <w:bCs/>
          <w:sz w:val="28"/>
          <w:szCs w:val="28"/>
        </w:rPr>
        <w:t xml:space="preserve">- </w:t>
      </w:r>
      <w:r w:rsidRPr="00A47A20">
        <w:rPr>
          <w:rFonts w:ascii="Times New Roman" w:hAnsi="Times New Roman"/>
          <w:bCs/>
          <w:sz w:val="28"/>
          <w:szCs w:val="28"/>
        </w:rPr>
        <w:t>Геометрическое условие равновесия плоской системы сходящихся сил</w:t>
      </w:r>
    </w:p>
    <w:p w:rsidR="00A47A20" w:rsidRPr="00A47A20" w:rsidRDefault="00A47A20" w:rsidP="00F10AB3">
      <w:pPr>
        <w:spacing w:before="240" w:after="0" w:line="240" w:lineRule="auto"/>
        <w:jc w:val="center"/>
        <w:rPr>
          <w:rFonts w:ascii="Times New Roman" w:hAnsi="Times New Roman"/>
          <w:bCs/>
          <w:sz w:val="28"/>
          <w:szCs w:val="28"/>
        </w:rPr>
      </w:pPr>
      <w:r w:rsidRPr="00A47A20">
        <w:rPr>
          <w:rFonts w:ascii="Times New Roman" w:hAnsi="Times New Roman"/>
          <w:bCs/>
          <w:sz w:val="28"/>
          <w:szCs w:val="28"/>
          <w:lang w:val="en-US"/>
        </w:rPr>
        <w:t>R</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w:t>
      </w:r>
      <w:r w:rsidRPr="00A47A20">
        <w:rPr>
          <w:rFonts w:ascii="Times New Roman" w:hAnsi="Times New Roman"/>
          <w:bCs/>
          <w:sz w:val="28"/>
          <w:szCs w:val="28"/>
        </w:rPr>
        <w:t xml:space="preserve"> = </w:t>
      </w:r>
      <w:r w:rsidRPr="00A47A20">
        <w:rPr>
          <w:rFonts w:ascii="Times New Roman" w:hAnsi="Times New Roman"/>
          <w:bCs/>
          <w:sz w:val="28"/>
          <w:szCs w:val="28"/>
          <w:lang w:val="en-US"/>
        </w:rPr>
        <w:t>ΣF</w:t>
      </w:r>
      <w:r w:rsidRPr="00A47A20">
        <w:rPr>
          <w:rFonts w:ascii="Times New Roman" w:hAnsi="Times New Roman"/>
          <w:bCs/>
          <w:sz w:val="28"/>
          <w:szCs w:val="28"/>
          <w:vertAlign w:val="subscript"/>
          <w:lang w:val="en-US"/>
        </w:rPr>
        <w:t>i</w:t>
      </w:r>
      <w:r w:rsidRPr="00A47A20">
        <w:rPr>
          <w:rFonts w:ascii="Times New Roman" w:hAnsi="Times New Roman"/>
          <w:bCs/>
          <w:sz w:val="28"/>
          <w:szCs w:val="28"/>
          <w:vertAlign w:val="subscript"/>
        </w:rPr>
        <w:t xml:space="preserve"> </w:t>
      </w:r>
      <w:r w:rsidRPr="00A47A20">
        <w:rPr>
          <w:rFonts w:ascii="Times New Roman" w:hAnsi="Times New Roman"/>
          <w:bCs/>
          <w:sz w:val="28"/>
          <w:szCs w:val="28"/>
        </w:rPr>
        <w:t>= 0</w:t>
      </w:r>
      <w:r w:rsidRPr="00A47A20">
        <w:rPr>
          <w:rFonts w:ascii="Times New Roman" w:hAnsi="Times New Roman"/>
          <w:bCs/>
          <w:sz w:val="28"/>
          <w:szCs w:val="28"/>
        </w:rPr>
        <w:tab/>
      </w:r>
      <w:r w:rsidRPr="00A47A20">
        <w:rPr>
          <w:rFonts w:ascii="Times New Roman" w:hAnsi="Times New Roman"/>
          <w:bCs/>
          <w:sz w:val="28"/>
          <w:szCs w:val="28"/>
        </w:rPr>
        <w:tab/>
        <w:t>(2</w:t>
      </w:r>
      <w:r w:rsidR="0005570B">
        <w:rPr>
          <w:rFonts w:ascii="Times New Roman" w:hAnsi="Times New Roman"/>
          <w:bCs/>
          <w:sz w:val="28"/>
          <w:szCs w:val="28"/>
        </w:rPr>
        <w:t>.2</w:t>
      </w:r>
      <w:r w:rsidRPr="00A47A20">
        <w:rPr>
          <w:rFonts w:ascii="Times New Roman" w:hAnsi="Times New Roman"/>
          <w:bCs/>
          <w:sz w:val="28"/>
          <w:szCs w:val="28"/>
        </w:rPr>
        <w:t>)</w:t>
      </w:r>
    </w:p>
    <w:p w:rsidR="00A47A20" w:rsidRPr="00A47A20" w:rsidRDefault="00A47A20" w:rsidP="0080567B">
      <w:pPr>
        <w:spacing w:before="240" w:after="0" w:line="240" w:lineRule="auto"/>
        <w:ind w:firstLine="567"/>
        <w:jc w:val="both"/>
        <w:rPr>
          <w:rFonts w:ascii="Times New Roman" w:hAnsi="Times New Roman"/>
          <w:bCs/>
          <w:sz w:val="28"/>
          <w:szCs w:val="28"/>
        </w:rPr>
      </w:pPr>
      <w:r w:rsidRPr="0080567B">
        <w:rPr>
          <w:rFonts w:ascii="Times New Roman" w:hAnsi="Times New Roman"/>
          <w:bCs/>
          <w:sz w:val="28"/>
          <w:szCs w:val="28"/>
        </w:rPr>
        <w:lastRenderedPageBreak/>
        <w:t>Аналитический способ</w:t>
      </w:r>
      <w:r w:rsidRPr="00A47A20">
        <w:rPr>
          <w:rFonts w:ascii="Times New Roman" w:hAnsi="Times New Roman"/>
          <w:b/>
          <w:bCs/>
          <w:sz w:val="28"/>
          <w:szCs w:val="28"/>
        </w:rPr>
        <w:t xml:space="preserve"> </w:t>
      </w:r>
      <w:r w:rsidRPr="007D7B28">
        <w:rPr>
          <w:rFonts w:ascii="Times New Roman" w:hAnsi="Times New Roman"/>
          <w:bCs/>
          <w:sz w:val="28"/>
          <w:szCs w:val="28"/>
        </w:rPr>
        <w:t>определения равнодействующей</w:t>
      </w:r>
      <w:r w:rsidRPr="00A47A20">
        <w:rPr>
          <w:rFonts w:ascii="Times New Roman" w:hAnsi="Times New Roman"/>
          <w:bCs/>
          <w:sz w:val="28"/>
          <w:szCs w:val="28"/>
        </w:rPr>
        <w:t xml:space="preserve">: все силы проектируются на две взаимно перпендикулярные оси координат, а затем находится алгебраическая сумма проекций всех сил на ось </w:t>
      </w:r>
      <w:r w:rsidRPr="00A47A20">
        <w:rPr>
          <w:rFonts w:ascii="Times New Roman" w:hAnsi="Times New Roman"/>
          <w:bCs/>
          <w:i/>
          <w:sz w:val="28"/>
          <w:szCs w:val="28"/>
          <w:lang w:val="en-US"/>
        </w:rPr>
        <w:t>X</w:t>
      </w:r>
      <w:r w:rsidRPr="00A47A20">
        <w:rPr>
          <w:rFonts w:ascii="Times New Roman" w:hAnsi="Times New Roman"/>
          <w:bCs/>
          <w:i/>
          <w:sz w:val="28"/>
          <w:szCs w:val="28"/>
        </w:rPr>
        <w:t xml:space="preserve"> </w:t>
      </w:r>
      <w:r w:rsidRPr="00A47A20">
        <w:rPr>
          <w:rFonts w:ascii="Times New Roman" w:hAnsi="Times New Roman"/>
          <w:bCs/>
          <w:sz w:val="28"/>
          <w:szCs w:val="28"/>
        </w:rPr>
        <w:t xml:space="preserve">и ось </w:t>
      </w:r>
      <w:r w:rsidRPr="00A47A20">
        <w:rPr>
          <w:rFonts w:ascii="Times New Roman" w:hAnsi="Times New Roman"/>
          <w:bCs/>
          <w:i/>
          <w:sz w:val="28"/>
          <w:szCs w:val="28"/>
          <w:lang w:val="en-US"/>
        </w:rPr>
        <w:t>Y</w:t>
      </w:r>
      <w:r w:rsidRPr="00A47A20">
        <w:rPr>
          <w:rFonts w:ascii="Times New Roman" w:hAnsi="Times New Roman"/>
          <w:bCs/>
          <w:i/>
          <w:sz w:val="28"/>
          <w:szCs w:val="28"/>
        </w:rPr>
        <w:t xml:space="preserve">. </w:t>
      </w:r>
      <w:r w:rsidRPr="00A47A20">
        <w:rPr>
          <w:rFonts w:ascii="Times New Roman" w:hAnsi="Times New Roman"/>
          <w:bCs/>
          <w:sz w:val="28"/>
          <w:szCs w:val="28"/>
        </w:rPr>
        <w:t>Если алгебраическая сумма проекций всех сил равна нулю, данная система сил находится в равновесии.</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Аналитическое условие равновесия плоской системы сходящихся сил:</w:t>
      </w:r>
    </w:p>
    <w:p w:rsidR="00A47A20" w:rsidRPr="00A47A20" w:rsidRDefault="00A47A20" w:rsidP="00F10AB3">
      <w:pPr>
        <w:spacing w:before="240" w:line="240" w:lineRule="auto"/>
        <w:jc w:val="center"/>
        <w:rPr>
          <w:rFonts w:ascii="Times New Roman" w:hAnsi="Times New Roman"/>
          <w:bCs/>
          <w:sz w:val="28"/>
          <w:szCs w:val="28"/>
        </w:rPr>
      </w:pP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Σx</w:t>
      </w:r>
      <w:r w:rsidRPr="00A47A20">
        <w:rPr>
          <w:rFonts w:ascii="Times New Roman" w:hAnsi="Times New Roman"/>
          <w:bCs/>
          <w:sz w:val="28"/>
          <w:szCs w:val="28"/>
        </w:rPr>
        <w:t xml:space="preserve"> = Σ</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ix</w:t>
      </w:r>
      <w:r w:rsidRPr="00A47A20">
        <w:rPr>
          <w:rFonts w:ascii="Times New Roman" w:hAnsi="Times New Roman"/>
          <w:bCs/>
          <w:sz w:val="28"/>
          <w:szCs w:val="28"/>
          <w:vertAlign w:val="subscript"/>
        </w:rPr>
        <w:t xml:space="preserve"> </w:t>
      </w:r>
      <w:r w:rsidRPr="00A47A20">
        <w:rPr>
          <w:rFonts w:ascii="Times New Roman" w:hAnsi="Times New Roman"/>
          <w:bCs/>
          <w:sz w:val="28"/>
          <w:szCs w:val="28"/>
        </w:rPr>
        <w:t xml:space="preserve">= 0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Σy</w:t>
      </w:r>
      <w:r w:rsidRPr="00A47A20">
        <w:rPr>
          <w:rFonts w:ascii="Times New Roman" w:hAnsi="Times New Roman"/>
          <w:bCs/>
          <w:sz w:val="28"/>
          <w:szCs w:val="28"/>
        </w:rPr>
        <w:t xml:space="preserve"> = Σ</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iy</w:t>
      </w:r>
      <w:r w:rsidRPr="00A47A20">
        <w:rPr>
          <w:rFonts w:ascii="Times New Roman" w:hAnsi="Times New Roman"/>
          <w:bCs/>
          <w:sz w:val="28"/>
          <w:szCs w:val="28"/>
          <w:vertAlign w:val="subscript"/>
        </w:rPr>
        <w:t xml:space="preserve"> </w:t>
      </w:r>
      <w:r w:rsidRPr="00A47A20">
        <w:rPr>
          <w:rFonts w:ascii="Times New Roman" w:hAnsi="Times New Roman"/>
          <w:bCs/>
          <w:sz w:val="28"/>
          <w:szCs w:val="28"/>
        </w:rPr>
        <w:t>= 0.</w:t>
      </w:r>
      <w:r w:rsidRPr="00A47A20">
        <w:rPr>
          <w:rFonts w:ascii="Times New Roman" w:hAnsi="Times New Roman"/>
          <w:bCs/>
          <w:sz w:val="28"/>
          <w:szCs w:val="28"/>
        </w:rPr>
        <w:tab/>
      </w:r>
      <w:r w:rsidRPr="00A47A20">
        <w:rPr>
          <w:rFonts w:ascii="Times New Roman" w:hAnsi="Times New Roman"/>
          <w:bCs/>
          <w:sz w:val="28"/>
          <w:szCs w:val="28"/>
        </w:rPr>
        <w:tab/>
        <w:t xml:space="preserve">( </w:t>
      </w:r>
      <w:r w:rsidR="0005570B">
        <w:rPr>
          <w:rFonts w:ascii="Times New Roman" w:hAnsi="Times New Roman"/>
          <w:bCs/>
          <w:sz w:val="28"/>
          <w:szCs w:val="28"/>
        </w:rPr>
        <w:t>2.</w:t>
      </w:r>
      <w:r w:rsidRPr="00A47A20">
        <w:rPr>
          <w:rFonts w:ascii="Times New Roman" w:hAnsi="Times New Roman"/>
          <w:bCs/>
          <w:sz w:val="28"/>
          <w:szCs w:val="28"/>
        </w:rPr>
        <w:t>3 )</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В системе сходящихся сил равнодействующая (</w:t>
      </w:r>
      <w:r w:rsidRPr="00A47A20">
        <w:rPr>
          <w:rFonts w:ascii="Times New Roman" w:hAnsi="Times New Roman"/>
          <w:bCs/>
          <w:sz w:val="28"/>
          <w:szCs w:val="28"/>
          <w:lang w:val="en-US"/>
        </w:rPr>
        <w:t>R</w:t>
      </w:r>
      <w:r w:rsidRPr="00A47A20">
        <w:rPr>
          <w:rFonts w:ascii="Times New Roman" w:hAnsi="Times New Roman"/>
          <w:bCs/>
          <w:sz w:val="28"/>
          <w:szCs w:val="28"/>
        </w:rPr>
        <w:t xml:space="preserve">) может быть найдена через проекции составляющих. Проецируя все силы на оси </w:t>
      </w:r>
      <w:r w:rsidRPr="00A47A20">
        <w:rPr>
          <w:rFonts w:ascii="Times New Roman" w:hAnsi="Times New Roman"/>
          <w:bCs/>
          <w:sz w:val="28"/>
          <w:szCs w:val="28"/>
          <w:lang w:val="en-US"/>
        </w:rPr>
        <w:t>X</w:t>
      </w:r>
      <w:r w:rsidRPr="00A47A20">
        <w:rPr>
          <w:rFonts w:ascii="Times New Roman" w:hAnsi="Times New Roman"/>
          <w:bCs/>
          <w:sz w:val="28"/>
          <w:szCs w:val="28"/>
        </w:rPr>
        <w:t xml:space="preserve"> и </w:t>
      </w:r>
      <w:r w:rsidRPr="00A47A20">
        <w:rPr>
          <w:rFonts w:ascii="Times New Roman" w:hAnsi="Times New Roman"/>
          <w:bCs/>
          <w:sz w:val="28"/>
          <w:szCs w:val="28"/>
          <w:lang w:val="en-US"/>
        </w:rPr>
        <w:t>Y</w:t>
      </w:r>
      <w:r w:rsidRPr="00A47A20">
        <w:rPr>
          <w:rFonts w:ascii="Times New Roman" w:hAnsi="Times New Roman"/>
          <w:bCs/>
          <w:sz w:val="28"/>
          <w:szCs w:val="28"/>
        </w:rPr>
        <w:t xml:space="preserve">, получаем </w:t>
      </w:r>
    </w:p>
    <w:p w:rsidR="00A47A20" w:rsidRPr="00A47A20" w:rsidRDefault="00A47A20" w:rsidP="00F10AB3">
      <w:pPr>
        <w:spacing w:after="0" w:line="240" w:lineRule="auto"/>
        <w:ind w:firstLine="2552"/>
        <w:rPr>
          <w:rFonts w:ascii="Times New Roman" w:hAnsi="Times New Roman"/>
          <w:bCs/>
          <w:sz w:val="28"/>
          <w:szCs w:val="28"/>
        </w:rPr>
      </w:pP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Σx</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rPr>
        <w:t>1</w:t>
      </w:r>
      <w:r w:rsidRPr="00A47A20">
        <w:rPr>
          <w:rFonts w:ascii="Times New Roman" w:hAnsi="Times New Roman"/>
          <w:bCs/>
          <w:sz w:val="28"/>
          <w:szCs w:val="28"/>
          <w:vertAlign w:val="subscript"/>
          <w:lang w:val="en-US"/>
        </w:rPr>
        <w:t>x</w:t>
      </w:r>
      <w:r w:rsidRPr="00A47A20">
        <w:rPr>
          <w:rFonts w:ascii="Times New Roman" w:hAnsi="Times New Roman"/>
          <w:bCs/>
          <w:sz w:val="28"/>
          <w:szCs w:val="28"/>
        </w:rPr>
        <w:t xml:space="preserve">+ </w:t>
      </w:r>
      <w:r w:rsidRPr="00A47A20">
        <w:rPr>
          <w:rFonts w:ascii="Times New Roman" w:hAnsi="Times New Roman"/>
          <w:bCs/>
          <w:sz w:val="28"/>
          <w:szCs w:val="28"/>
          <w:lang w:val="en-US"/>
        </w:rPr>
        <w:t>F</w:t>
      </w:r>
      <w:r w:rsidRPr="00A47A20">
        <w:rPr>
          <w:rFonts w:ascii="Times New Roman" w:hAnsi="Times New Roman"/>
          <w:bCs/>
          <w:sz w:val="28"/>
          <w:szCs w:val="28"/>
          <w:vertAlign w:val="subscript"/>
        </w:rPr>
        <w:t>2</w:t>
      </w:r>
      <w:r w:rsidRPr="00A47A20">
        <w:rPr>
          <w:rFonts w:ascii="Times New Roman" w:hAnsi="Times New Roman"/>
          <w:bCs/>
          <w:sz w:val="28"/>
          <w:szCs w:val="28"/>
          <w:vertAlign w:val="subscript"/>
          <w:lang w:val="en-US"/>
        </w:rPr>
        <w:t>x</w:t>
      </w:r>
      <w:r w:rsidRPr="00A47A20">
        <w:rPr>
          <w:rFonts w:ascii="Times New Roman" w:hAnsi="Times New Roman"/>
          <w:bCs/>
          <w:sz w:val="28"/>
          <w:szCs w:val="28"/>
        </w:rPr>
        <w:t xml:space="preserve">+ </w:t>
      </w:r>
      <w:r w:rsidRPr="00A47A20">
        <w:rPr>
          <w:rFonts w:ascii="Times New Roman" w:hAnsi="Times New Roman"/>
          <w:bCs/>
          <w:sz w:val="28"/>
          <w:szCs w:val="28"/>
          <w:lang w:val="en-US"/>
        </w:rPr>
        <w:t>F</w:t>
      </w:r>
      <w:r w:rsidRPr="00A47A20">
        <w:rPr>
          <w:rFonts w:ascii="Times New Roman" w:hAnsi="Times New Roman"/>
          <w:bCs/>
          <w:sz w:val="28"/>
          <w:szCs w:val="28"/>
          <w:vertAlign w:val="subscript"/>
        </w:rPr>
        <w:t>3</w:t>
      </w:r>
      <w:r w:rsidRPr="00A47A20">
        <w:rPr>
          <w:rFonts w:ascii="Times New Roman" w:hAnsi="Times New Roman"/>
          <w:bCs/>
          <w:sz w:val="28"/>
          <w:szCs w:val="28"/>
          <w:vertAlign w:val="subscript"/>
          <w:lang w:val="en-US"/>
        </w:rPr>
        <w:t>x</w:t>
      </w:r>
      <w:r w:rsidRPr="00A47A20">
        <w:rPr>
          <w:rFonts w:ascii="Times New Roman" w:hAnsi="Times New Roman"/>
          <w:bCs/>
          <w:sz w:val="28"/>
          <w:szCs w:val="28"/>
        </w:rPr>
        <w:t>+…</w:t>
      </w:r>
    </w:p>
    <w:p w:rsidR="00A47A20" w:rsidRPr="00A47A20" w:rsidRDefault="00A47A20" w:rsidP="00F10AB3">
      <w:pPr>
        <w:spacing w:after="0" w:line="240" w:lineRule="auto"/>
        <w:ind w:firstLine="2552"/>
        <w:rPr>
          <w:rFonts w:ascii="Times New Roman" w:hAnsi="Times New Roman"/>
          <w:bCs/>
          <w:sz w:val="28"/>
          <w:szCs w:val="28"/>
        </w:rPr>
      </w:pP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Σy</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rPr>
        <w:t>1</w:t>
      </w:r>
      <w:r w:rsidRPr="00A47A20">
        <w:rPr>
          <w:rFonts w:ascii="Times New Roman" w:hAnsi="Times New Roman"/>
          <w:bCs/>
          <w:sz w:val="28"/>
          <w:szCs w:val="28"/>
          <w:vertAlign w:val="subscript"/>
          <w:lang w:val="en-US"/>
        </w:rPr>
        <w:t>y</w:t>
      </w:r>
      <w:r w:rsidRPr="00A47A20">
        <w:rPr>
          <w:rFonts w:ascii="Times New Roman" w:hAnsi="Times New Roman"/>
          <w:bCs/>
          <w:sz w:val="28"/>
          <w:szCs w:val="28"/>
        </w:rPr>
        <w:t xml:space="preserve">+ </w:t>
      </w:r>
      <w:r w:rsidRPr="00A47A20">
        <w:rPr>
          <w:rFonts w:ascii="Times New Roman" w:hAnsi="Times New Roman"/>
          <w:bCs/>
          <w:sz w:val="28"/>
          <w:szCs w:val="28"/>
          <w:lang w:val="en-US"/>
        </w:rPr>
        <w:t>F</w:t>
      </w:r>
      <w:r w:rsidRPr="00A47A20">
        <w:rPr>
          <w:rFonts w:ascii="Times New Roman" w:hAnsi="Times New Roman"/>
          <w:bCs/>
          <w:sz w:val="28"/>
          <w:szCs w:val="28"/>
          <w:vertAlign w:val="subscript"/>
        </w:rPr>
        <w:t>2</w:t>
      </w:r>
      <w:r w:rsidRPr="00A47A20">
        <w:rPr>
          <w:rFonts w:ascii="Times New Roman" w:hAnsi="Times New Roman"/>
          <w:bCs/>
          <w:sz w:val="28"/>
          <w:szCs w:val="28"/>
          <w:vertAlign w:val="subscript"/>
          <w:lang w:val="en-US"/>
        </w:rPr>
        <w:t>y</w:t>
      </w:r>
      <w:r w:rsidRPr="00A47A20">
        <w:rPr>
          <w:rFonts w:ascii="Times New Roman" w:hAnsi="Times New Roman"/>
          <w:bCs/>
          <w:sz w:val="28"/>
          <w:szCs w:val="28"/>
        </w:rPr>
        <w:t xml:space="preserve">+ </w:t>
      </w:r>
      <w:r w:rsidRPr="00A47A20">
        <w:rPr>
          <w:rFonts w:ascii="Times New Roman" w:hAnsi="Times New Roman"/>
          <w:bCs/>
          <w:sz w:val="28"/>
          <w:szCs w:val="28"/>
          <w:lang w:val="en-US"/>
        </w:rPr>
        <w:t>F</w:t>
      </w:r>
      <w:r w:rsidRPr="00A47A20">
        <w:rPr>
          <w:rFonts w:ascii="Times New Roman" w:hAnsi="Times New Roman"/>
          <w:bCs/>
          <w:sz w:val="28"/>
          <w:szCs w:val="28"/>
          <w:vertAlign w:val="subscript"/>
        </w:rPr>
        <w:t>3</w:t>
      </w:r>
      <w:r w:rsidRPr="00A47A20">
        <w:rPr>
          <w:rFonts w:ascii="Times New Roman" w:hAnsi="Times New Roman"/>
          <w:bCs/>
          <w:sz w:val="28"/>
          <w:szCs w:val="28"/>
          <w:vertAlign w:val="subscript"/>
          <w:lang w:val="en-US"/>
        </w:rPr>
        <w:t>y</w:t>
      </w:r>
      <w:r w:rsidRPr="00A47A20">
        <w:rPr>
          <w:rFonts w:ascii="Times New Roman" w:hAnsi="Times New Roman"/>
          <w:bCs/>
          <w:sz w:val="28"/>
          <w:szCs w:val="28"/>
        </w:rPr>
        <w:t>+…</w:t>
      </w:r>
      <w:r w:rsidRPr="00A47A20">
        <w:rPr>
          <w:rFonts w:ascii="Times New Roman" w:hAnsi="Times New Roman"/>
          <w:bCs/>
          <w:sz w:val="28"/>
          <w:szCs w:val="28"/>
        </w:rPr>
        <w:tab/>
      </w:r>
      <w:r w:rsidRPr="00A47A20">
        <w:rPr>
          <w:rFonts w:ascii="Times New Roman" w:hAnsi="Times New Roman"/>
          <w:bCs/>
          <w:sz w:val="28"/>
          <w:szCs w:val="28"/>
        </w:rPr>
        <w:tab/>
      </w:r>
      <w:r w:rsidRPr="00A47A20">
        <w:rPr>
          <w:rFonts w:ascii="Times New Roman" w:hAnsi="Times New Roman"/>
          <w:bCs/>
          <w:sz w:val="28"/>
          <w:szCs w:val="28"/>
        </w:rPr>
        <w:tab/>
        <w:t xml:space="preserve">( </w:t>
      </w:r>
      <w:r w:rsidR="0005570B">
        <w:rPr>
          <w:rFonts w:ascii="Times New Roman" w:hAnsi="Times New Roman"/>
          <w:bCs/>
          <w:sz w:val="28"/>
          <w:szCs w:val="28"/>
        </w:rPr>
        <w:t>2.</w:t>
      </w:r>
      <w:r w:rsidRPr="00A47A20">
        <w:rPr>
          <w:rFonts w:ascii="Times New Roman" w:hAnsi="Times New Roman"/>
          <w:bCs/>
          <w:sz w:val="28"/>
          <w:szCs w:val="28"/>
        </w:rPr>
        <w:t>4 )</w:t>
      </w:r>
    </w:p>
    <w:p w:rsidR="00A47A20" w:rsidRPr="00A47A20" w:rsidRDefault="00A47A20" w:rsidP="009C3A1E">
      <w:pPr>
        <w:spacing w:before="240" w:after="0" w:line="240" w:lineRule="auto"/>
        <w:ind w:firstLine="567"/>
        <w:jc w:val="both"/>
        <w:rPr>
          <w:rFonts w:ascii="Times New Roman" w:hAnsi="Times New Roman"/>
          <w:bCs/>
          <w:sz w:val="28"/>
          <w:szCs w:val="28"/>
        </w:rPr>
      </w:pPr>
      <w:r w:rsidRPr="00A47A20">
        <w:rPr>
          <w:rFonts w:ascii="Times New Roman" w:hAnsi="Times New Roman"/>
          <w:bCs/>
          <w:sz w:val="28"/>
          <w:szCs w:val="28"/>
        </w:rPr>
        <w:t xml:space="preserve">Численное значение равнодействующей через ее проекции определяется по формуле </w:t>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sz w:val="28"/>
          <w:szCs w:val="28"/>
          <w:lang w:val="en-US"/>
        </w:rPr>
        <w:t>R</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w:t>
      </w:r>
      <w:r w:rsidRPr="00A47A20">
        <w:rPr>
          <w:rFonts w:ascii="Times New Roman" w:hAnsi="Times New Roman"/>
          <w:bCs/>
          <w:sz w:val="28"/>
          <w:szCs w:val="28"/>
        </w:rPr>
        <w:t xml:space="preserve"> =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Σx</w:t>
      </w:r>
      <w:r w:rsidRPr="00A47A20">
        <w:rPr>
          <w:rFonts w:ascii="Times New Roman" w:hAnsi="Times New Roman"/>
          <w:bCs/>
          <w:sz w:val="28"/>
          <w:szCs w:val="28"/>
        </w:rPr>
        <w:t>)</w:t>
      </w:r>
      <w:r w:rsidRPr="00A47A20">
        <w:rPr>
          <w:rFonts w:ascii="Times New Roman" w:hAnsi="Times New Roman"/>
          <w:bCs/>
          <w:sz w:val="28"/>
          <w:szCs w:val="28"/>
          <w:vertAlign w:val="superscript"/>
        </w:rPr>
        <w:t>2</w:t>
      </w:r>
      <w:r w:rsidRPr="00A47A20">
        <w:rPr>
          <w:rFonts w:ascii="Times New Roman" w:hAnsi="Times New Roman"/>
          <w:bCs/>
          <w:sz w:val="28"/>
          <w:szCs w:val="28"/>
        </w:rPr>
        <w:t>+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Σy</w:t>
      </w:r>
      <w:r w:rsidRPr="00A47A20">
        <w:rPr>
          <w:rFonts w:ascii="Times New Roman" w:hAnsi="Times New Roman"/>
          <w:bCs/>
          <w:sz w:val="28"/>
          <w:szCs w:val="28"/>
        </w:rPr>
        <w:t>)</w:t>
      </w:r>
      <w:r w:rsidRPr="00A47A20">
        <w:rPr>
          <w:rFonts w:ascii="Times New Roman" w:hAnsi="Times New Roman"/>
          <w:bCs/>
          <w:sz w:val="28"/>
          <w:szCs w:val="28"/>
          <w:vertAlign w:val="superscript"/>
        </w:rPr>
        <w:t xml:space="preserve">2 </w:t>
      </w:r>
      <w:r w:rsidRPr="00A47A20">
        <w:rPr>
          <w:rFonts w:ascii="Times New Roman" w:hAnsi="Times New Roman"/>
          <w:bCs/>
          <w:sz w:val="28"/>
          <w:szCs w:val="28"/>
        </w:rPr>
        <w:t xml:space="preserve">, </w:t>
      </w:r>
      <w:r w:rsidRPr="00A47A20">
        <w:rPr>
          <w:rFonts w:ascii="Times New Roman" w:hAnsi="Times New Roman"/>
          <w:bCs/>
          <w:sz w:val="28"/>
          <w:szCs w:val="28"/>
        </w:rPr>
        <w:tab/>
      </w:r>
      <w:r w:rsidRPr="00A47A20">
        <w:rPr>
          <w:rFonts w:ascii="Times New Roman" w:hAnsi="Times New Roman"/>
          <w:bCs/>
          <w:sz w:val="28"/>
          <w:szCs w:val="28"/>
        </w:rPr>
        <w:tab/>
        <w:t xml:space="preserve">       ( </w:t>
      </w:r>
      <w:r w:rsidR="0005570B">
        <w:rPr>
          <w:rFonts w:ascii="Times New Roman" w:hAnsi="Times New Roman"/>
          <w:bCs/>
          <w:sz w:val="28"/>
          <w:szCs w:val="28"/>
        </w:rPr>
        <w:t>2.</w:t>
      </w:r>
      <w:r w:rsidRPr="00A47A20">
        <w:rPr>
          <w:rFonts w:ascii="Times New Roman" w:hAnsi="Times New Roman"/>
          <w:bCs/>
          <w:sz w:val="28"/>
          <w:szCs w:val="28"/>
        </w:rPr>
        <w:t>5 )</w:t>
      </w:r>
    </w:p>
    <w:p w:rsidR="00A47A20" w:rsidRPr="00A47A20" w:rsidRDefault="00A47A20" w:rsidP="00F10AB3">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а ее направление по косинусам углов, которые равнодействующая образует с координатными осями:</w:t>
      </w:r>
    </w:p>
    <w:p w:rsidR="00A47A20" w:rsidRPr="00A47A20" w:rsidRDefault="00A47A20" w:rsidP="00F10AB3">
      <w:pPr>
        <w:spacing w:after="0" w:line="240" w:lineRule="auto"/>
        <w:ind w:firstLine="2552"/>
        <w:jc w:val="both"/>
        <w:rPr>
          <w:rFonts w:ascii="Times New Roman" w:hAnsi="Times New Roman"/>
          <w:bCs/>
          <w:sz w:val="28"/>
          <w:szCs w:val="28"/>
          <w:lang w:val="en-US"/>
        </w:rPr>
      </w:pPr>
      <w:r w:rsidRPr="00A47A20">
        <w:rPr>
          <w:rFonts w:ascii="Times New Roman" w:hAnsi="Times New Roman"/>
          <w:bCs/>
          <w:sz w:val="28"/>
          <w:szCs w:val="28"/>
        </w:rPr>
        <w:t xml:space="preserve"> </w:t>
      </w:r>
      <w:r w:rsidRPr="00A47A20">
        <w:rPr>
          <w:rFonts w:ascii="Times New Roman" w:hAnsi="Times New Roman"/>
          <w:bCs/>
          <w:sz w:val="28"/>
          <w:szCs w:val="28"/>
          <w:lang w:val="en-US"/>
        </w:rPr>
        <w:t>cos (F</w:t>
      </w:r>
      <w:r w:rsidRPr="00A47A20">
        <w:rPr>
          <w:rFonts w:ascii="Times New Roman" w:hAnsi="Times New Roman"/>
          <w:bCs/>
          <w:sz w:val="28"/>
          <w:szCs w:val="28"/>
          <w:vertAlign w:val="subscript"/>
          <w:lang w:val="en-US"/>
        </w:rPr>
        <w:t>Σ</w:t>
      </w:r>
      <w:r w:rsidRPr="00A47A20">
        <w:rPr>
          <w:rFonts w:ascii="Times New Roman" w:hAnsi="Times New Roman"/>
          <w:bCs/>
          <w:sz w:val="28"/>
          <w:szCs w:val="28"/>
          <w:lang w:val="en-US"/>
        </w:rPr>
        <w:t xml:space="preserve"> ^ X) = F</w:t>
      </w:r>
      <w:r w:rsidRPr="00A47A20">
        <w:rPr>
          <w:rFonts w:ascii="Times New Roman" w:hAnsi="Times New Roman"/>
          <w:bCs/>
          <w:sz w:val="28"/>
          <w:szCs w:val="28"/>
          <w:vertAlign w:val="subscript"/>
          <w:lang w:val="en-US"/>
        </w:rPr>
        <w:t>Σx</w:t>
      </w:r>
      <w:r w:rsidRPr="00A47A20">
        <w:rPr>
          <w:rFonts w:ascii="Times New Roman" w:hAnsi="Times New Roman"/>
          <w:bCs/>
          <w:sz w:val="28"/>
          <w:szCs w:val="28"/>
          <w:lang w:val="en-US"/>
        </w:rPr>
        <w:t>/ F</w:t>
      </w:r>
      <w:r w:rsidRPr="00A47A20">
        <w:rPr>
          <w:rFonts w:ascii="Times New Roman" w:hAnsi="Times New Roman"/>
          <w:bCs/>
          <w:sz w:val="28"/>
          <w:szCs w:val="28"/>
          <w:vertAlign w:val="subscript"/>
          <w:lang w:val="en-US"/>
        </w:rPr>
        <w:t>Σ</w:t>
      </w:r>
      <w:r w:rsidRPr="00A47A20">
        <w:rPr>
          <w:rFonts w:ascii="Times New Roman" w:hAnsi="Times New Roman"/>
          <w:bCs/>
          <w:sz w:val="28"/>
          <w:szCs w:val="28"/>
          <w:lang w:val="en-US"/>
        </w:rPr>
        <w:t xml:space="preserve"> ;</w:t>
      </w:r>
    </w:p>
    <w:p w:rsidR="00A47A20" w:rsidRPr="00A47A20" w:rsidRDefault="00A47A20" w:rsidP="00F10AB3">
      <w:pPr>
        <w:spacing w:after="0" w:line="240" w:lineRule="auto"/>
        <w:ind w:firstLine="2552"/>
        <w:jc w:val="both"/>
        <w:rPr>
          <w:rFonts w:ascii="Times New Roman" w:hAnsi="Times New Roman"/>
          <w:bCs/>
          <w:sz w:val="28"/>
          <w:szCs w:val="28"/>
        </w:rPr>
      </w:pPr>
      <w:r w:rsidRPr="00A47A20">
        <w:rPr>
          <w:rFonts w:ascii="Times New Roman" w:hAnsi="Times New Roman"/>
          <w:bCs/>
          <w:sz w:val="28"/>
          <w:szCs w:val="28"/>
          <w:lang w:val="en-US"/>
        </w:rPr>
        <w:t>cos (F</w:t>
      </w:r>
      <w:r w:rsidRPr="00A47A20">
        <w:rPr>
          <w:rFonts w:ascii="Times New Roman" w:hAnsi="Times New Roman"/>
          <w:bCs/>
          <w:sz w:val="28"/>
          <w:szCs w:val="28"/>
          <w:vertAlign w:val="subscript"/>
          <w:lang w:val="en-US"/>
        </w:rPr>
        <w:t>Σ</w:t>
      </w:r>
      <w:r w:rsidRPr="00A47A20">
        <w:rPr>
          <w:rFonts w:ascii="Times New Roman" w:hAnsi="Times New Roman"/>
          <w:bCs/>
          <w:sz w:val="28"/>
          <w:szCs w:val="28"/>
          <w:lang w:val="en-US"/>
        </w:rPr>
        <w:t xml:space="preserve"> ^ Y) = F</w:t>
      </w:r>
      <w:r w:rsidRPr="00A47A20">
        <w:rPr>
          <w:rFonts w:ascii="Times New Roman" w:hAnsi="Times New Roman"/>
          <w:bCs/>
          <w:sz w:val="28"/>
          <w:szCs w:val="28"/>
          <w:vertAlign w:val="subscript"/>
          <w:lang w:val="en-US"/>
        </w:rPr>
        <w:t>Σy</w:t>
      </w:r>
      <w:r w:rsidRPr="00A47A20">
        <w:rPr>
          <w:rFonts w:ascii="Times New Roman" w:hAnsi="Times New Roman"/>
          <w:bCs/>
          <w:sz w:val="28"/>
          <w:szCs w:val="28"/>
          <w:lang w:val="en-US"/>
        </w:rPr>
        <w:t>/ F</w:t>
      </w:r>
      <w:r w:rsidRPr="00A47A20">
        <w:rPr>
          <w:rFonts w:ascii="Times New Roman" w:hAnsi="Times New Roman"/>
          <w:bCs/>
          <w:sz w:val="28"/>
          <w:szCs w:val="28"/>
          <w:vertAlign w:val="subscript"/>
          <w:lang w:val="en-US"/>
        </w:rPr>
        <w:t>Σ</w:t>
      </w:r>
      <w:r w:rsidRPr="00A47A20">
        <w:rPr>
          <w:rFonts w:ascii="Times New Roman" w:hAnsi="Times New Roman"/>
          <w:bCs/>
          <w:sz w:val="28"/>
          <w:szCs w:val="28"/>
          <w:lang w:val="en-US"/>
        </w:rPr>
        <w:t xml:space="preserve"> .</w:t>
      </w:r>
      <w:r w:rsidRPr="00A47A20">
        <w:rPr>
          <w:rFonts w:ascii="Times New Roman" w:hAnsi="Times New Roman"/>
          <w:bCs/>
          <w:sz w:val="28"/>
          <w:szCs w:val="28"/>
          <w:lang w:val="en-US"/>
        </w:rPr>
        <w:tab/>
      </w:r>
      <w:r w:rsidRPr="00A47A20">
        <w:rPr>
          <w:rFonts w:ascii="Times New Roman" w:hAnsi="Times New Roman"/>
          <w:bCs/>
          <w:sz w:val="28"/>
          <w:szCs w:val="28"/>
          <w:lang w:val="en-US"/>
        </w:rPr>
        <w:tab/>
      </w:r>
      <w:r w:rsidRPr="00A47A20">
        <w:rPr>
          <w:rFonts w:ascii="Times New Roman" w:hAnsi="Times New Roman"/>
          <w:bCs/>
          <w:sz w:val="28"/>
          <w:szCs w:val="28"/>
          <w:lang w:val="en-US"/>
        </w:rPr>
        <w:tab/>
      </w:r>
      <w:r w:rsidRPr="00A47A20">
        <w:rPr>
          <w:rFonts w:ascii="Times New Roman" w:hAnsi="Times New Roman"/>
          <w:bCs/>
          <w:sz w:val="28"/>
          <w:szCs w:val="28"/>
        </w:rPr>
        <w:t xml:space="preserve">( </w:t>
      </w:r>
      <w:r w:rsidR="0005570B">
        <w:rPr>
          <w:rFonts w:ascii="Times New Roman" w:hAnsi="Times New Roman"/>
          <w:bCs/>
          <w:sz w:val="28"/>
          <w:szCs w:val="28"/>
        </w:rPr>
        <w:t>2.</w:t>
      </w:r>
      <w:r w:rsidRPr="00A47A20">
        <w:rPr>
          <w:rFonts w:ascii="Times New Roman" w:hAnsi="Times New Roman"/>
          <w:bCs/>
          <w:sz w:val="28"/>
          <w:szCs w:val="28"/>
        </w:rPr>
        <w:t>6 )</w:t>
      </w:r>
    </w:p>
    <w:p w:rsidR="00A47A20" w:rsidRPr="00A47A20" w:rsidRDefault="00A47A20" w:rsidP="00F10AB3">
      <w:pPr>
        <w:spacing w:before="240" w:after="0" w:line="240" w:lineRule="auto"/>
        <w:ind w:firstLine="567"/>
        <w:jc w:val="both"/>
        <w:rPr>
          <w:rFonts w:ascii="Times New Roman" w:hAnsi="Times New Roman"/>
          <w:bCs/>
          <w:sz w:val="28"/>
          <w:szCs w:val="28"/>
        </w:rPr>
      </w:pPr>
      <w:r w:rsidRPr="00A47A20">
        <w:rPr>
          <w:rFonts w:ascii="Times New Roman" w:hAnsi="Times New Roman"/>
          <w:bCs/>
          <w:sz w:val="28"/>
          <w:szCs w:val="28"/>
        </w:rPr>
        <w:t>Осью координат называется произвольно выбранный направленный отрезок прямой (рис.4).</w:t>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noProof/>
          <w:sz w:val="28"/>
          <w:szCs w:val="28"/>
          <w:lang w:eastAsia="ru-RU"/>
        </w:rPr>
        <w:drawing>
          <wp:inline distT="0" distB="0" distL="0" distR="0" wp14:anchorId="237C8C8E" wp14:editId="7C28E7C4">
            <wp:extent cx="2918460" cy="837966"/>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56087" cy="848770"/>
                    </a:xfrm>
                    <a:prstGeom prst="rect">
                      <a:avLst/>
                    </a:prstGeom>
                    <a:noFill/>
                  </pic:spPr>
                </pic:pic>
              </a:graphicData>
            </a:graphic>
          </wp:inline>
        </w:drawing>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sz w:val="28"/>
          <w:szCs w:val="28"/>
        </w:rPr>
        <w:t xml:space="preserve">Рисунок </w:t>
      </w:r>
      <w:r w:rsidR="0005570B">
        <w:rPr>
          <w:rFonts w:ascii="Times New Roman" w:hAnsi="Times New Roman"/>
          <w:bCs/>
          <w:sz w:val="28"/>
          <w:szCs w:val="28"/>
        </w:rPr>
        <w:t xml:space="preserve">2. </w:t>
      </w:r>
      <w:r w:rsidRPr="00A47A20">
        <w:rPr>
          <w:rFonts w:ascii="Times New Roman" w:hAnsi="Times New Roman"/>
          <w:bCs/>
          <w:sz w:val="28"/>
          <w:szCs w:val="28"/>
        </w:rPr>
        <w:t>4</w:t>
      </w:r>
      <w:r w:rsidR="0005570B" w:rsidRPr="0005570B">
        <w:rPr>
          <w:rFonts w:ascii="Times New Roman" w:hAnsi="Times New Roman"/>
          <w:bCs/>
          <w:sz w:val="28"/>
          <w:szCs w:val="28"/>
        </w:rPr>
        <w:t xml:space="preserve"> </w:t>
      </w:r>
      <w:r w:rsidR="0005570B">
        <w:rPr>
          <w:rFonts w:ascii="Times New Roman" w:hAnsi="Times New Roman"/>
          <w:bCs/>
          <w:sz w:val="28"/>
          <w:szCs w:val="28"/>
        </w:rPr>
        <w:t>- Оси</w:t>
      </w:r>
      <w:r w:rsidR="0005570B" w:rsidRPr="00A47A20">
        <w:rPr>
          <w:rFonts w:ascii="Times New Roman" w:hAnsi="Times New Roman"/>
          <w:bCs/>
          <w:sz w:val="28"/>
          <w:szCs w:val="28"/>
        </w:rPr>
        <w:t xml:space="preserve"> координат</w:t>
      </w:r>
    </w:p>
    <w:p w:rsidR="00A47A20" w:rsidRPr="00A47A20" w:rsidRDefault="00A47A20" w:rsidP="00F10AB3">
      <w:pPr>
        <w:spacing w:before="240" w:after="0" w:line="240" w:lineRule="auto"/>
        <w:ind w:firstLine="567"/>
        <w:jc w:val="both"/>
        <w:rPr>
          <w:rFonts w:ascii="Times New Roman" w:hAnsi="Times New Roman"/>
          <w:bCs/>
          <w:sz w:val="28"/>
          <w:szCs w:val="28"/>
        </w:rPr>
      </w:pPr>
      <w:r w:rsidRPr="00A47A20">
        <w:rPr>
          <w:rFonts w:ascii="Times New Roman" w:hAnsi="Times New Roman"/>
          <w:bCs/>
          <w:sz w:val="28"/>
          <w:szCs w:val="28"/>
        </w:rPr>
        <w:t>Проекция силы на ось координат – отрезок оси, отсекаемый перпендикулярами, опущенными из начала и конца вектора (рис.</w:t>
      </w:r>
      <w:r w:rsidR="0005570B">
        <w:rPr>
          <w:rFonts w:ascii="Times New Roman" w:hAnsi="Times New Roman"/>
          <w:bCs/>
          <w:sz w:val="28"/>
          <w:szCs w:val="28"/>
        </w:rPr>
        <w:t>2.</w:t>
      </w:r>
      <w:r w:rsidRPr="00A47A20">
        <w:rPr>
          <w:rFonts w:ascii="Times New Roman" w:hAnsi="Times New Roman"/>
          <w:bCs/>
          <w:sz w:val="28"/>
          <w:szCs w:val="28"/>
        </w:rPr>
        <w:t xml:space="preserve">5). Проекция вектора считается положительной (+), если направление от начала проекции к ее концу совпадает с положительным направлением оси. Проекция вектора считается отрицательной (—), если направление от начала проекции к ее концу противоположно положительному направлению оси. </w:t>
      </w:r>
    </w:p>
    <w:p w:rsidR="00A47A20" w:rsidRPr="00A47A20" w:rsidRDefault="00A47A20" w:rsidP="00F10AB3">
      <w:pPr>
        <w:spacing w:after="0" w:line="240" w:lineRule="auto"/>
        <w:jc w:val="center"/>
        <w:rPr>
          <w:rFonts w:ascii="Times New Roman" w:hAnsi="Times New Roman"/>
          <w:bCs/>
          <w:sz w:val="28"/>
          <w:szCs w:val="28"/>
        </w:rPr>
      </w:pPr>
      <w:r w:rsidRPr="00A47A20">
        <w:rPr>
          <w:rFonts w:ascii="Times New Roman" w:hAnsi="Times New Roman"/>
          <w:bCs/>
          <w:noProof/>
          <w:sz w:val="28"/>
          <w:szCs w:val="28"/>
          <w:lang w:eastAsia="ru-RU"/>
        </w:rPr>
        <w:drawing>
          <wp:inline distT="0" distB="0" distL="0" distR="0" wp14:anchorId="485055A5" wp14:editId="4CF27621">
            <wp:extent cx="5441428" cy="1861169"/>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51116" cy="1898686"/>
                    </a:xfrm>
                    <a:prstGeom prst="rect">
                      <a:avLst/>
                    </a:prstGeom>
                    <a:noFill/>
                  </pic:spPr>
                </pic:pic>
              </a:graphicData>
            </a:graphic>
          </wp:inline>
        </w:drawing>
      </w:r>
    </w:p>
    <w:p w:rsidR="00A47A20" w:rsidRPr="0005570B" w:rsidRDefault="00A47A20" w:rsidP="00F10AB3">
      <w:pPr>
        <w:spacing w:after="0" w:line="240" w:lineRule="auto"/>
        <w:jc w:val="center"/>
        <w:rPr>
          <w:rFonts w:ascii="Times New Roman" w:hAnsi="Times New Roman"/>
          <w:bCs/>
          <w:sz w:val="28"/>
          <w:szCs w:val="28"/>
        </w:rPr>
      </w:pPr>
      <w:r w:rsidRPr="00A47A20">
        <w:rPr>
          <w:rFonts w:ascii="Times New Roman" w:hAnsi="Times New Roman"/>
          <w:bCs/>
          <w:sz w:val="28"/>
          <w:szCs w:val="28"/>
        </w:rPr>
        <w:t xml:space="preserve">Рисунок </w:t>
      </w:r>
      <w:r w:rsidR="0005570B">
        <w:rPr>
          <w:rFonts w:ascii="Times New Roman" w:hAnsi="Times New Roman"/>
          <w:bCs/>
          <w:sz w:val="28"/>
          <w:szCs w:val="28"/>
        </w:rPr>
        <w:t>2.</w:t>
      </w:r>
      <w:r w:rsidRPr="00A47A20">
        <w:rPr>
          <w:rFonts w:ascii="Times New Roman" w:hAnsi="Times New Roman"/>
          <w:bCs/>
          <w:sz w:val="28"/>
          <w:szCs w:val="28"/>
        </w:rPr>
        <w:t>5</w:t>
      </w:r>
      <w:r w:rsidR="0005570B">
        <w:rPr>
          <w:rFonts w:ascii="Times New Roman" w:hAnsi="Times New Roman"/>
          <w:bCs/>
          <w:sz w:val="28"/>
          <w:szCs w:val="28"/>
        </w:rPr>
        <w:t xml:space="preserve"> - </w:t>
      </w:r>
      <w:r w:rsidR="0005570B" w:rsidRPr="0005570B">
        <w:rPr>
          <w:rFonts w:ascii="Times New Roman" w:hAnsi="Times New Roman"/>
          <w:bCs/>
          <w:sz w:val="28"/>
          <w:szCs w:val="28"/>
        </w:rPr>
        <w:t>Проекция силы на ось координат</w:t>
      </w:r>
    </w:p>
    <w:p w:rsidR="00A47A20" w:rsidRPr="00A47A20" w:rsidRDefault="00A47A20" w:rsidP="00F10AB3">
      <w:pPr>
        <w:spacing w:before="240" w:after="0" w:line="240" w:lineRule="auto"/>
        <w:jc w:val="center"/>
        <w:rPr>
          <w:rFonts w:ascii="Times New Roman" w:hAnsi="Times New Roman"/>
          <w:b/>
          <w:bCs/>
          <w:i/>
          <w:sz w:val="28"/>
          <w:szCs w:val="28"/>
        </w:rPr>
      </w:pPr>
      <w:r w:rsidRPr="00A47A20">
        <w:rPr>
          <w:rFonts w:ascii="Times New Roman" w:hAnsi="Times New Roman"/>
          <w:b/>
          <w:bCs/>
          <w:i/>
          <w:sz w:val="28"/>
          <w:szCs w:val="28"/>
        </w:rPr>
        <w:lastRenderedPageBreak/>
        <w:t>Порядок проведения работы</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 xml:space="preserve">1. Ознакомиться с основными теоретическими положениями. </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2. Выбрать схему сил и исходные данные согласно вариант (см. табл</w:t>
      </w:r>
      <w:r w:rsidR="0080567B">
        <w:rPr>
          <w:rFonts w:ascii="Times New Roman" w:hAnsi="Times New Roman"/>
          <w:bCs/>
          <w:sz w:val="28"/>
          <w:szCs w:val="28"/>
        </w:rPr>
        <w:t>.</w:t>
      </w:r>
      <w:r w:rsidR="0005570B">
        <w:rPr>
          <w:rFonts w:ascii="Times New Roman" w:hAnsi="Times New Roman"/>
          <w:bCs/>
          <w:sz w:val="28"/>
          <w:szCs w:val="28"/>
        </w:rPr>
        <w:t>2.</w:t>
      </w:r>
      <w:r w:rsidRPr="00A47A20">
        <w:rPr>
          <w:rFonts w:ascii="Times New Roman" w:hAnsi="Times New Roman"/>
          <w:bCs/>
          <w:sz w:val="28"/>
          <w:szCs w:val="28"/>
        </w:rPr>
        <w:t>1).</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3. Определить равнодействующую силу</w:t>
      </w:r>
      <w:r w:rsidRPr="00A47A20">
        <w:rPr>
          <w:rFonts w:ascii="Times New Roman" w:hAnsi="Times New Roman"/>
          <w:b/>
          <w:bCs/>
          <w:sz w:val="28"/>
          <w:szCs w:val="28"/>
        </w:rPr>
        <w:t xml:space="preserve"> </w:t>
      </w:r>
      <w:r w:rsidRPr="00A47A20">
        <w:rPr>
          <w:rFonts w:ascii="Times New Roman" w:hAnsi="Times New Roman"/>
          <w:bCs/>
          <w:sz w:val="28"/>
          <w:szCs w:val="28"/>
        </w:rPr>
        <w:t>плоской системы сходящихся сил геометрическим способом:</w:t>
      </w:r>
    </w:p>
    <w:p w:rsidR="00A47A20" w:rsidRPr="00A47A20" w:rsidRDefault="00A47A20" w:rsidP="0080567B">
      <w:pPr>
        <w:numPr>
          <w:ilvl w:val="0"/>
          <w:numId w:val="6"/>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построить в выбранном масштабе силовой многоугольник;</w:t>
      </w:r>
    </w:p>
    <w:p w:rsidR="00A47A20" w:rsidRPr="00A47A20" w:rsidRDefault="00A47A20" w:rsidP="0080567B">
      <w:pPr>
        <w:numPr>
          <w:ilvl w:val="0"/>
          <w:numId w:val="6"/>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измерить замыкающий вектор силового многоугольника;</w:t>
      </w:r>
    </w:p>
    <w:p w:rsidR="00A47A20" w:rsidRPr="00A47A20" w:rsidRDefault="00A47A20" w:rsidP="0080567B">
      <w:pPr>
        <w:numPr>
          <w:ilvl w:val="0"/>
          <w:numId w:val="6"/>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с учетом выбранного масштаба записать числовое выражение величины равнодействующей силы. </w:t>
      </w:r>
      <w:r w:rsidRPr="00A47A20">
        <w:rPr>
          <w:rFonts w:ascii="Times New Roman" w:hAnsi="Times New Roman"/>
          <w:bCs/>
          <w:sz w:val="28"/>
          <w:szCs w:val="28"/>
          <w:lang w:val="en-US"/>
        </w:rPr>
        <w:t>R</w:t>
      </w:r>
      <w:r w:rsidRPr="00A47A20">
        <w:rPr>
          <w:rFonts w:ascii="Times New Roman" w:hAnsi="Times New Roman"/>
          <w:bCs/>
          <w:sz w:val="28"/>
          <w:szCs w:val="28"/>
        </w:rPr>
        <w:t xml:space="preserve"> ;</w:t>
      </w:r>
    </w:p>
    <w:p w:rsidR="00A47A20" w:rsidRPr="00A47A20" w:rsidRDefault="00A47A20" w:rsidP="0080567B">
      <w:pPr>
        <w:numPr>
          <w:ilvl w:val="0"/>
          <w:numId w:val="6"/>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измерить с помощью транспортира угол между вектором равнодействующей силы </w:t>
      </w:r>
      <w:r w:rsidRPr="00A47A20">
        <w:rPr>
          <w:rFonts w:ascii="Times New Roman" w:hAnsi="Times New Roman"/>
          <w:bCs/>
          <w:sz w:val="28"/>
          <w:szCs w:val="28"/>
          <w:lang w:val="en-US"/>
        </w:rPr>
        <w:t>R</w:t>
      </w:r>
      <w:r w:rsidRPr="00A47A20">
        <w:rPr>
          <w:rFonts w:ascii="Times New Roman" w:hAnsi="Times New Roman"/>
          <w:bCs/>
          <w:sz w:val="28"/>
          <w:szCs w:val="28"/>
        </w:rPr>
        <w:t xml:space="preserve"> и положительным направлением оси </w:t>
      </w:r>
      <w:r w:rsidRPr="00A47A20">
        <w:rPr>
          <w:rFonts w:ascii="Times New Roman" w:hAnsi="Times New Roman"/>
          <w:bCs/>
          <w:sz w:val="28"/>
          <w:szCs w:val="28"/>
          <w:lang w:val="en-US"/>
        </w:rPr>
        <w:t>X</w:t>
      </w:r>
      <w:r w:rsidRPr="00A47A20">
        <w:rPr>
          <w:rFonts w:ascii="Times New Roman" w:hAnsi="Times New Roman"/>
          <w:bCs/>
          <w:sz w:val="28"/>
          <w:szCs w:val="28"/>
        </w:rPr>
        <w:t>, записать его значение.</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4. Определить равнодействующую силу</w:t>
      </w:r>
      <w:r w:rsidRPr="00A47A20">
        <w:rPr>
          <w:rFonts w:ascii="Times New Roman" w:hAnsi="Times New Roman"/>
          <w:b/>
          <w:bCs/>
          <w:sz w:val="28"/>
          <w:szCs w:val="28"/>
        </w:rPr>
        <w:t xml:space="preserve"> </w:t>
      </w:r>
      <w:r w:rsidRPr="00A47A20">
        <w:rPr>
          <w:rFonts w:ascii="Times New Roman" w:hAnsi="Times New Roman"/>
          <w:bCs/>
          <w:sz w:val="28"/>
          <w:szCs w:val="28"/>
        </w:rPr>
        <w:t>плоской системы сходящихся сил аналитическим способом:</w:t>
      </w:r>
    </w:p>
    <w:p w:rsidR="00A47A20" w:rsidRPr="00A47A20" w:rsidRDefault="00A47A20" w:rsidP="0080567B">
      <w:pPr>
        <w:numPr>
          <w:ilvl w:val="0"/>
          <w:numId w:val="7"/>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вычислить проекции всех заданных сил на ось </w:t>
      </w:r>
      <w:r w:rsidRPr="00A47A20">
        <w:rPr>
          <w:rFonts w:ascii="Times New Roman" w:hAnsi="Times New Roman"/>
          <w:bCs/>
          <w:sz w:val="28"/>
          <w:szCs w:val="28"/>
          <w:lang w:val="en-US"/>
        </w:rPr>
        <w:t>X</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ix</w:t>
      </w:r>
      <w:r w:rsidRPr="00A47A20">
        <w:rPr>
          <w:rFonts w:ascii="Times New Roman" w:hAnsi="Times New Roman"/>
          <w:bCs/>
          <w:sz w:val="28"/>
          <w:szCs w:val="28"/>
        </w:rPr>
        <w:t>=</w:t>
      </w:r>
      <w:r w:rsidRPr="00A47A20">
        <w:rPr>
          <w:rFonts w:ascii="Times New Roman" w:hAnsi="Times New Roman"/>
          <w:bCs/>
          <w:sz w:val="28"/>
          <w:szCs w:val="28"/>
          <w:lang w:val="en-US"/>
        </w:rPr>
        <w:t>F</w:t>
      </w:r>
      <w:r w:rsidRPr="00A47A20">
        <w:rPr>
          <w:rFonts w:ascii="Times New Roman" w:hAnsi="Times New Roman"/>
          <w:bCs/>
          <w:sz w:val="28"/>
          <w:szCs w:val="28"/>
        </w:rPr>
        <w:t xml:space="preserve"> </w:t>
      </w:r>
      <w:r w:rsidRPr="00A47A20">
        <w:rPr>
          <w:rFonts w:ascii="Times New Roman" w:hAnsi="Times New Roman"/>
          <w:bCs/>
          <w:sz w:val="28"/>
          <w:szCs w:val="28"/>
          <w:lang w:val="en-US"/>
        </w:rPr>
        <w:t>cos</w:t>
      </w:r>
      <w:r w:rsidRPr="00A47A20">
        <w:rPr>
          <w:rFonts w:ascii="Times New Roman" w:hAnsi="Times New Roman"/>
          <w:bCs/>
          <w:sz w:val="28"/>
          <w:szCs w:val="28"/>
        </w:rPr>
        <w:t xml:space="preserve"> </w:t>
      </w:r>
      <w:r w:rsidRPr="00A47A20">
        <w:rPr>
          <w:rFonts w:ascii="Times New Roman" w:hAnsi="Times New Roman"/>
          <w:bCs/>
          <w:sz w:val="28"/>
          <w:szCs w:val="28"/>
          <w:lang w:val="en-US"/>
        </w:rPr>
        <w:t>α</w:t>
      </w:r>
      <w:r w:rsidRPr="00A47A20">
        <w:rPr>
          <w:rFonts w:ascii="Times New Roman" w:hAnsi="Times New Roman"/>
          <w:bCs/>
          <w:sz w:val="28"/>
          <w:szCs w:val="28"/>
        </w:rPr>
        <w:t>);</w:t>
      </w:r>
    </w:p>
    <w:p w:rsidR="00A47A20" w:rsidRPr="00A47A20" w:rsidRDefault="00A47A20" w:rsidP="0080567B">
      <w:pPr>
        <w:numPr>
          <w:ilvl w:val="0"/>
          <w:numId w:val="7"/>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вычислить проекции всех заданных сил на ось </w:t>
      </w:r>
      <w:r w:rsidRPr="00A47A20">
        <w:rPr>
          <w:rFonts w:ascii="Times New Roman" w:hAnsi="Times New Roman"/>
          <w:bCs/>
          <w:sz w:val="28"/>
          <w:szCs w:val="28"/>
          <w:lang w:val="en-US"/>
        </w:rPr>
        <w:t>Y</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iy</w:t>
      </w:r>
      <w:r w:rsidRPr="00A47A20">
        <w:rPr>
          <w:rFonts w:ascii="Times New Roman" w:hAnsi="Times New Roman"/>
          <w:bCs/>
          <w:sz w:val="28"/>
          <w:szCs w:val="28"/>
        </w:rPr>
        <w:t>=</w:t>
      </w:r>
      <w:r w:rsidRPr="00A47A20">
        <w:rPr>
          <w:rFonts w:ascii="Times New Roman" w:hAnsi="Times New Roman"/>
          <w:bCs/>
          <w:sz w:val="28"/>
          <w:szCs w:val="28"/>
          <w:lang w:val="en-US"/>
        </w:rPr>
        <w:t>F</w:t>
      </w:r>
      <w:r w:rsidRPr="00A47A20">
        <w:rPr>
          <w:rFonts w:ascii="Times New Roman" w:hAnsi="Times New Roman"/>
          <w:bCs/>
          <w:sz w:val="28"/>
          <w:szCs w:val="28"/>
        </w:rPr>
        <w:t xml:space="preserve"> </w:t>
      </w:r>
      <w:r w:rsidRPr="00A47A20">
        <w:rPr>
          <w:rFonts w:ascii="Times New Roman" w:hAnsi="Times New Roman"/>
          <w:bCs/>
          <w:sz w:val="28"/>
          <w:szCs w:val="28"/>
          <w:lang w:val="en-US"/>
        </w:rPr>
        <w:t>sin</w:t>
      </w:r>
      <w:r w:rsidRPr="00A47A20">
        <w:rPr>
          <w:rFonts w:ascii="Times New Roman" w:hAnsi="Times New Roman"/>
          <w:bCs/>
          <w:sz w:val="28"/>
          <w:szCs w:val="28"/>
        </w:rPr>
        <w:t xml:space="preserve"> </w:t>
      </w:r>
      <w:r w:rsidRPr="00A47A20">
        <w:rPr>
          <w:rFonts w:ascii="Times New Roman" w:hAnsi="Times New Roman"/>
          <w:bCs/>
          <w:sz w:val="28"/>
          <w:szCs w:val="28"/>
          <w:lang w:val="en-US"/>
        </w:rPr>
        <w:t>α</w:t>
      </w:r>
      <w:r w:rsidRPr="00A47A20">
        <w:rPr>
          <w:rFonts w:ascii="Times New Roman" w:hAnsi="Times New Roman"/>
          <w:bCs/>
          <w:sz w:val="28"/>
          <w:szCs w:val="28"/>
        </w:rPr>
        <w:t>);</w:t>
      </w:r>
    </w:p>
    <w:p w:rsidR="00A47A20" w:rsidRPr="00A47A20" w:rsidRDefault="00A47A20" w:rsidP="0080567B">
      <w:pPr>
        <w:numPr>
          <w:ilvl w:val="0"/>
          <w:numId w:val="7"/>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вычислить алгебраическую сумму проекций на каждую из двух координатных осей </w:t>
      </w:r>
      <w:r w:rsidRPr="00A47A20">
        <w:rPr>
          <w:rFonts w:ascii="Times New Roman" w:hAnsi="Times New Roman"/>
          <w:bCs/>
          <w:sz w:val="28"/>
          <w:szCs w:val="28"/>
          <w:lang w:val="en-US"/>
        </w:rPr>
        <w:t>X</w:t>
      </w:r>
      <w:r w:rsidRPr="00A47A20">
        <w:rPr>
          <w:rFonts w:ascii="Times New Roman" w:hAnsi="Times New Roman"/>
          <w:bCs/>
          <w:sz w:val="28"/>
          <w:szCs w:val="28"/>
        </w:rPr>
        <w:t xml:space="preserve"> и </w:t>
      </w:r>
      <w:r w:rsidRPr="00A47A20">
        <w:rPr>
          <w:rFonts w:ascii="Times New Roman" w:hAnsi="Times New Roman"/>
          <w:bCs/>
          <w:sz w:val="28"/>
          <w:szCs w:val="28"/>
          <w:lang w:val="en-US"/>
        </w:rPr>
        <w:t>Y</w:t>
      </w:r>
      <w:r w:rsidRPr="00A47A20">
        <w:rPr>
          <w:rFonts w:ascii="Times New Roman" w:hAnsi="Times New Roman"/>
          <w:bCs/>
          <w:sz w:val="28"/>
          <w:szCs w:val="28"/>
        </w:rPr>
        <w:t xml:space="preserve"> -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Σx</w:t>
      </w:r>
      <w:r w:rsidRPr="00A47A20">
        <w:rPr>
          <w:rFonts w:ascii="Times New Roman" w:hAnsi="Times New Roman"/>
          <w:bCs/>
          <w:sz w:val="28"/>
          <w:szCs w:val="28"/>
        </w:rPr>
        <w:t xml:space="preserve"> и </w:t>
      </w:r>
      <w:r w:rsidRPr="00A47A20">
        <w:rPr>
          <w:rFonts w:ascii="Times New Roman" w:hAnsi="Times New Roman"/>
          <w:bCs/>
          <w:sz w:val="28"/>
          <w:szCs w:val="28"/>
          <w:lang w:val="en-US"/>
        </w:rPr>
        <w:t>F</w:t>
      </w:r>
      <w:r w:rsidRPr="00A47A20">
        <w:rPr>
          <w:rFonts w:ascii="Times New Roman" w:hAnsi="Times New Roman"/>
          <w:bCs/>
          <w:sz w:val="28"/>
          <w:szCs w:val="28"/>
          <w:vertAlign w:val="subscript"/>
          <w:lang w:val="en-US"/>
        </w:rPr>
        <w:t>Σy</w:t>
      </w:r>
      <w:r w:rsidRPr="00A47A20">
        <w:rPr>
          <w:rFonts w:ascii="Times New Roman" w:hAnsi="Times New Roman"/>
          <w:bCs/>
          <w:sz w:val="28"/>
          <w:szCs w:val="28"/>
          <w:vertAlign w:val="subscript"/>
        </w:rPr>
        <w:t>-</w:t>
      </w:r>
      <w:r w:rsidRPr="00A47A20">
        <w:rPr>
          <w:rFonts w:ascii="Times New Roman" w:hAnsi="Times New Roman"/>
          <w:bCs/>
          <w:sz w:val="28"/>
          <w:szCs w:val="28"/>
        </w:rPr>
        <w:t xml:space="preserve"> - (формула </w:t>
      </w:r>
      <w:r w:rsidR="0005570B">
        <w:rPr>
          <w:rFonts w:ascii="Times New Roman" w:hAnsi="Times New Roman"/>
          <w:bCs/>
          <w:sz w:val="28"/>
          <w:szCs w:val="28"/>
        </w:rPr>
        <w:t>2.</w:t>
      </w:r>
      <w:r w:rsidRPr="00A47A20">
        <w:rPr>
          <w:rFonts w:ascii="Times New Roman" w:hAnsi="Times New Roman"/>
          <w:bCs/>
          <w:sz w:val="28"/>
          <w:szCs w:val="28"/>
        </w:rPr>
        <w:t>4);</w:t>
      </w:r>
    </w:p>
    <w:p w:rsidR="00A47A20" w:rsidRPr="00A47A20" w:rsidRDefault="00A47A20" w:rsidP="0080567B">
      <w:pPr>
        <w:numPr>
          <w:ilvl w:val="0"/>
          <w:numId w:val="7"/>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вычислить значение равнодействующей </w:t>
      </w:r>
      <w:r w:rsidRPr="00A47A20">
        <w:rPr>
          <w:rFonts w:ascii="Times New Roman" w:hAnsi="Times New Roman"/>
          <w:bCs/>
          <w:sz w:val="28"/>
          <w:szCs w:val="28"/>
          <w:lang w:val="en-US"/>
        </w:rPr>
        <w:t>R</w:t>
      </w:r>
      <w:r w:rsidRPr="00A47A20">
        <w:rPr>
          <w:rFonts w:ascii="Times New Roman" w:hAnsi="Times New Roman"/>
          <w:bCs/>
          <w:sz w:val="28"/>
          <w:szCs w:val="28"/>
        </w:rPr>
        <w:t xml:space="preserve"> через ее проекции (формула </w:t>
      </w:r>
      <w:r w:rsidR="0005570B">
        <w:rPr>
          <w:rFonts w:ascii="Times New Roman" w:hAnsi="Times New Roman"/>
          <w:bCs/>
          <w:sz w:val="28"/>
          <w:szCs w:val="28"/>
        </w:rPr>
        <w:t>2.</w:t>
      </w:r>
      <w:r w:rsidRPr="00A47A20">
        <w:rPr>
          <w:rFonts w:ascii="Times New Roman" w:hAnsi="Times New Roman"/>
          <w:bCs/>
          <w:sz w:val="28"/>
          <w:szCs w:val="28"/>
        </w:rPr>
        <w:t>5);</w:t>
      </w:r>
    </w:p>
    <w:p w:rsidR="00A47A20" w:rsidRPr="00A47A20" w:rsidRDefault="00A47A20" w:rsidP="0080567B">
      <w:pPr>
        <w:numPr>
          <w:ilvl w:val="0"/>
          <w:numId w:val="7"/>
        </w:numPr>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определить направление равнодействующей </w:t>
      </w:r>
      <w:r w:rsidRPr="00A47A20">
        <w:rPr>
          <w:rFonts w:ascii="Times New Roman" w:hAnsi="Times New Roman"/>
          <w:bCs/>
          <w:sz w:val="28"/>
          <w:szCs w:val="28"/>
          <w:lang w:val="en-US"/>
        </w:rPr>
        <w:t>R</w:t>
      </w:r>
      <w:r w:rsidRPr="00A47A20">
        <w:rPr>
          <w:rFonts w:ascii="Times New Roman" w:hAnsi="Times New Roman"/>
          <w:bCs/>
          <w:sz w:val="28"/>
          <w:szCs w:val="28"/>
        </w:rPr>
        <w:t xml:space="preserve">, вычислив углы, образуемые вектором равнодействующей </w:t>
      </w:r>
      <w:r w:rsidRPr="00A47A20">
        <w:rPr>
          <w:rFonts w:ascii="Times New Roman" w:hAnsi="Times New Roman"/>
          <w:bCs/>
          <w:sz w:val="28"/>
          <w:szCs w:val="28"/>
          <w:lang w:val="en-US"/>
        </w:rPr>
        <w:t>R</w:t>
      </w:r>
      <w:r w:rsidRPr="00A47A20">
        <w:rPr>
          <w:rFonts w:ascii="Times New Roman" w:hAnsi="Times New Roman"/>
          <w:bCs/>
          <w:sz w:val="28"/>
          <w:szCs w:val="28"/>
        </w:rPr>
        <w:t xml:space="preserve"> с осями (формула </w:t>
      </w:r>
      <w:r w:rsidR="0005570B">
        <w:rPr>
          <w:rFonts w:ascii="Times New Roman" w:hAnsi="Times New Roman"/>
          <w:bCs/>
          <w:sz w:val="28"/>
          <w:szCs w:val="28"/>
        </w:rPr>
        <w:t>2.</w:t>
      </w:r>
      <w:r w:rsidRPr="00A47A20">
        <w:rPr>
          <w:rFonts w:ascii="Times New Roman" w:hAnsi="Times New Roman"/>
          <w:bCs/>
          <w:sz w:val="28"/>
          <w:szCs w:val="28"/>
        </w:rPr>
        <w:t>6);</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 xml:space="preserve">5. Сравнить полученные геометрически и аналитически результаты равнодействующей </w:t>
      </w:r>
      <w:r w:rsidRPr="00A47A20">
        <w:rPr>
          <w:rFonts w:ascii="Times New Roman" w:hAnsi="Times New Roman"/>
          <w:bCs/>
          <w:sz w:val="28"/>
          <w:szCs w:val="28"/>
          <w:lang w:val="en-US"/>
        </w:rPr>
        <w:t>R</w:t>
      </w:r>
      <w:r w:rsidRPr="00A47A20">
        <w:rPr>
          <w:rFonts w:ascii="Times New Roman" w:hAnsi="Times New Roman"/>
          <w:bCs/>
          <w:sz w:val="28"/>
          <w:szCs w:val="28"/>
        </w:rPr>
        <w:t xml:space="preserve"> и углов, образуемых вектором равнодействующей </w:t>
      </w:r>
      <w:r w:rsidRPr="00A47A20">
        <w:rPr>
          <w:rFonts w:ascii="Times New Roman" w:hAnsi="Times New Roman"/>
          <w:bCs/>
          <w:sz w:val="28"/>
          <w:szCs w:val="28"/>
          <w:lang w:val="en-US"/>
        </w:rPr>
        <w:t>R</w:t>
      </w:r>
      <w:r w:rsidRPr="00A47A20">
        <w:rPr>
          <w:rFonts w:ascii="Times New Roman" w:hAnsi="Times New Roman"/>
          <w:bCs/>
          <w:sz w:val="28"/>
          <w:szCs w:val="28"/>
        </w:rPr>
        <w:t xml:space="preserve"> с осями. Посчитать относительную ошибку результатов работы по формулам:</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 xml:space="preserve">∆ </w:t>
      </w:r>
      <w:r w:rsidRPr="00A47A20">
        <w:rPr>
          <w:rFonts w:ascii="Times New Roman" w:hAnsi="Times New Roman"/>
          <w:bCs/>
          <w:sz w:val="28"/>
          <w:szCs w:val="28"/>
          <w:lang w:val="en-US"/>
        </w:rPr>
        <w:t>R</w:t>
      </w:r>
      <w:r w:rsidRPr="00A47A20">
        <w:rPr>
          <w:rFonts w:ascii="Times New Roman" w:hAnsi="Times New Roman"/>
          <w:bCs/>
          <w:sz w:val="28"/>
          <w:szCs w:val="28"/>
        </w:rPr>
        <w:t xml:space="preserve"> = (/</w:t>
      </w:r>
      <w:r w:rsidRPr="00A47A20">
        <w:rPr>
          <w:rFonts w:ascii="Times New Roman" w:hAnsi="Times New Roman"/>
          <w:bCs/>
          <w:sz w:val="28"/>
          <w:szCs w:val="28"/>
          <w:lang w:val="en-US"/>
        </w:rPr>
        <w:t>R</w:t>
      </w:r>
      <w:r w:rsidRPr="00A47A20">
        <w:rPr>
          <w:rFonts w:ascii="Times New Roman" w:hAnsi="Times New Roman"/>
          <w:bCs/>
          <w:sz w:val="28"/>
          <w:szCs w:val="28"/>
          <w:vertAlign w:val="subscript"/>
        </w:rPr>
        <w:t>ан</w:t>
      </w:r>
      <w:r w:rsidRPr="00A47A20">
        <w:rPr>
          <w:rFonts w:ascii="Times New Roman" w:hAnsi="Times New Roman"/>
          <w:bCs/>
          <w:sz w:val="28"/>
          <w:szCs w:val="28"/>
        </w:rPr>
        <w:t xml:space="preserve"> - </w:t>
      </w:r>
      <w:r w:rsidRPr="00A47A20">
        <w:rPr>
          <w:rFonts w:ascii="Times New Roman" w:hAnsi="Times New Roman"/>
          <w:bCs/>
          <w:sz w:val="28"/>
          <w:szCs w:val="28"/>
          <w:lang w:val="en-US"/>
        </w:rPr>
        <w:t>R</w:t>
      </w:r>
      <w:r w:rsidRPr="00A47A20">
        <w:rPr>
          <w:rFonts w:ascii="Times New Roman" w:hAnsi="Times New Roman"/>
          <w:bCs/>
          <w:sz w:val="28"/>
          <w:szCs w:val="28"/>
          <w:vertAlign w:val="subscript"/>
        </w:rPr>
        <w:t>геом</w:t>
      </w:r>
      <w:r w:rsidRPr="00A47A20">
        <w:rPr>
          <w:rFonts w:ascii="Times New Roman" w:hAnsi="Times New Roman"/>
          <w:bCs/>
          <w:sz w:val="28"/>
          <w:szCs w:val="28"/>
        </w:rPr>
        <w:t xml:space="preserve">/) / </w:t>
      </w:r>
      <w:r w:rsidRPr="00A47A20">
        <w:rPr>
          <w:rFonts w:ascii="Times New Roman" w:hAnsi="Times New Roman"/>
          <w:bCs/>
          <w:sz w:val="28"/>
          <w:szCs w:val="28"/>
          <w:lang w:val="en-US"/>
        </w:rPr>
        <w:t>R</w:t>
      </w:r>
      <w:r w:rsidRPr="00A47A20">
        <w:rPr>
          <w:rFonts w:ascii="Times New Roman" w:hAnsi="Times New Roman"/>
          <w:bCs/>
          <w:sz w:val="28"/>
          <w:szCs w:val="28"/>
          <w:vertAlign w:val="subscript"/>
        </w:rPr>
        <w:t>ан</w:t>
      </w:r>
      <w:r w:rsidRPr="00A47A20">
        <w:rPr>
          <w:rFonts w:ascii="Times New Roman" w:hAnsi="Times New Roman"/>
          <w:bCs/>
          <w:sz w:val="28"/>
          <w:szCs w:val="28"/>
        </w:rPr>
        <w:t xml:space="preserve"> ;</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 α = (/ α</w:t>
      </w:r>
      <w:r w:rsidRPr="00A47A20">
        <w:rPr>
          <w:rFonts w:ascii="Times New Roman" w:hAnsi="Times New Roman"/>
          <w:bCs/>
          <w:sz w:val="28"/>
          <w:szCs w:val="28"/>
          <w:vertAlign w:val="subscript"/>
        </w:rPr>
        <w:t xml:space="preserve"> ан</w:t>
      </w:r>
      <w:r w:rsidRPr="00A47A20">
        <w:rPr>
          <w:rFonts w:ascii="Times New Roman" w:hAnsi="Times New Roman"/>
          <w:bCs/>
          <w:sz w:val="28"/>
          <w:szCs w:val="28"/>
        </w:rPr>
        <w:t xml:space="preserve"> - α</w:t>
      </w:r>
      <w:r w:rsidRPr="00A47A20">
        <w:rPr>
          <w:rFonts w:ascii="Times New Roman" w:hAnsi="Times New Roman"/>
          <w:bCs/>
          <w:sz w:val="28"/>
          <w:szCs w:val="28"/>
          <w:vertAlign w:val="subscript"/>
        </w:rPr>
        <w:t xml:space="preserve"> геом</w:t>
      </w:r>
      <w:r w:rsidRPr="00A47A20">
        <w:rPr>
          <w:rFonts w:ascii="Times New Roman" w:hAnsi="Times New Roman"/>
          <w:bCs/>
          <w:sz w:val="28"/>
          <w:szCs w:val="28"/>
        </w:rPr>
        <w:t>/) / α</w:t>
      </w:r>
      <w:r w:rsidRPr="00A47A20">
        <w:rPr>
          <w:rFonts w:ascii="Times New Roman" w:hAnsi="Times New Roman"/>
          <w:bCs/>
          <w:sz w:val="28"/>
          <w:szCs w:val="28"/>
          <w:vertAlign w:val="subscript"/>
        </w:rPr>
        <w:t xml:space="preserve">ан </w:t>
      </w:r>
      <w:r w:rsidRPr="00A47A20">
        <w:rPr>
          <w:rFonts w:ascii="Times New Roman" w:hAnsi="Times New Roman"/>
          <w:bCs/>
          <w:sz w:val="28"/>
          <w:szCs w:val="28"/>
        </w:rPr>
        <w:t>.</w:t>
      </w:r>
    </w:p>
    <w:p w:rsidR="00A47A20" w:rsidRP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6. Сделать вывод о проделанной работе.</w:t>
      </w:r>
    </w:p>
    <w:p w:rsidR="00A47A20" w:rsidRDefault="00A47A20" w:rsidP="0080567B">
      <w:pPr>
        <w:spacing w:after="0" w:line="240" w:lineRule="auto"/>
        <w:ind w:firstLine="567"/>
        <w:jc w:val="both"/>
        <w:rPr>
          <w:rFonts w:ascii="Times New Roman" w:hAnsi="Times New Roman"/>
          <w:bCs/>
          <w:sz w:val="28"/>
          <w:szCs w:val="28"/>
        </w:rPr>
      </w:pPr>
      <w:r w:rsidRPr="00A47A20">
        <w:rPr>
          <w:rFonts w:ascii="Times New Roman" w:hAnsi="Times New Roman"/>
          <w:bCs/>
          <w:sz w:val="28"/>
          <w:szCs w:val="28"/>
        </w:rPr>
        <w:t>7. Ответить на вопросы тест-задания.</w:t>
      </w:r>
    </w:p>
    <w:p w:rsidR="00A47A20" w:rsidRPr="00A47A20" w:rsidRDefault="00A47A20" w:rsidP="00F10AB3">
      <w:pPr>
        <w:spacing w:before="240" w:after="0" w:line="240" w:lineRule="auto"/>
        <w:jc w:val="center"/>
        <w:rPr>
          <w:rFonts w:ascii="Times New Roman" w:hAnsi="Times New Roman"/>
          <w:b/>
          <w:bCs/>
          <w:i/>
          <w:sz w:val="28"/>
          <w:szCs w:val="28"/>
        </w:rPr>
      </w:pPr>
      <w:r w:rsidRPr="00A47A20">
        <w:rPr>
          <w:rFonts w:ascii="Times New Roman" w:hAnsi="Times New Roman"/>
          <w:b/>
          <w:bCs/>
          <w:i/>
          <w:sz w:val="28"/>
          <w:szCs w:val="28"/>
        </w:rPr>
        <w:t>Содержание отчета</w:t>
      </w:r>
    </w:p>
    <w:p w:rsidR="00A47A20" w:rsidRPr="00A47A20" w:rsidRDefault="00A47A20" w:rsidP="00F10AB3">
      <w:pPr>
        <w:numPr>
          <w:ilvl w:val="0"/>
          <w:numId w:val="5"/>
        </w:numPr>
        <w:tabs>
          <w:tab w:val="num" w:pos="1080"/>
        </w:tabs>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Схема и исходные данные задания.</w:t>
      </w:r>
    </w:p>
    <w:p w:rsidR="00A47A20" w:rsidRPr="00A47A20" w:rsidRDefault="00A47A20" w:rsidP="00F10AB3">
      <w:pPr>
        <w:numPr>
          <w:ilvl w:val="0"/>
          <w:numId w:val="5"/>
        </w:numPr>
        <w:tabs>
          <w:tab w:val="num" w:pos="1080"/>
        </w:tabs>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Расчет выбора масштаба и построение силового многоугольника.</w:t>
      </w:r>
    </w:p>
    <w:p w:rsidR="00A47A20" w:rsidRPr="00A47A20" w:rsidRDefault="00A47A20" w:rsidP="00F10AB3">
      <w:pPr>
        <w:numPr>
          <w:ilvl w:val="0"/>
          <w:numId w:val="5"/>
        </w:numPr>
        <w:tabs>
          <w:tab w:val="num" w:pos="1080"/>
        </w:tabs>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Вычисления при решении задания аналитическим способом.</w:t>
      </w:r>
    </w:p>
    <w:p w:rsidR="00A47A20" w:rsidRPr="00A47A20" w:rsidRDefault="00A47A20" w:rsidP="00F10AB3">
      <w:pPr>
        <w:numPr>
          <w:ilvl w:val="0"/>
          <w:numId w:val="5"/>
        </w:numPr>
        <w:tabs>
          <w:tab w:val="num" w:pos="1080"/>
        </w:tabs>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 xml:space="preserve">Относительную ошибку результатов вычисления равнодействующей </w:t>
      </w:r>
      <w:r w:rsidRPr="00A47A20">
        <w:rPr>
          <w:rFonts w:ascii="Times New Roman" w:hAnsi="Times New Roman"/>
          <w:bCs/>
          <w:sz w:val="28"/>
          <w:szCs w:val="28"/>
          <w:lang w:val="en-US"/>
        </w:rPr>
        <w:t>R</w:t>
      </w:r>
      <w:r w:rsidRPr="00A47A20">
        <w:rPr>
          <w:rFonts w:ascii="Times New Roman" w:hAnsi="Times New Roman"/>
          <w:bCs/>
          <w:sz w:val="28"/>
          <w:szCs w:val="28"/>
        </w:rPr>
        <w:t xml:space="preserve"> и углов, образуемых ее вектором с осями, полученных геометрически и аналитически.</w:t>
      </w:r>
    </w:p>
    <w:p w:rsidR="00A47A20" w:rsidRPr="00A47A20" w:rsidRDefault="00A47A20" w:rsidP="00F10AB3">
      <w:pPr>
        <w:numPr>
          <w:ilvl w:val="0"/>
          <w:numId w:val="5"/>
        </w:numPr>
        <w:tabs>
          <w:tab w:val="num" w:pos="1080"/>
        </w:tabs>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Краткие выводы.</w:t>
      </w:r>
    </w:p>
    <w:p w:rsidR="00A47A20" w:rsidRPr="00A47A20" w:rsidRDefault="00A47A20" w:rsidP="00F10AB3">
      <w:pPr>
        <w:numPr>
          <w:ilvl w:val="0"/>
          <w:numId w:val="5"/>
        </w:numPr>
        <w:tabs>
          <w:tab w:val="num" w:pos="1080"/>
        </w:tabs>
        <w:spacing w:after="0" w:line="240" w:lineRule="auto"/>
        <w:ind w:left="0" w:firstLine="567"/>
        <w:jc w:val="both"/>
        <w:rPr>
          <w:rFonts w:ascii="Times New Roman" w:hAnsi="Times New Roman"/>
          <w:bCs/>
          <w:sz w:val="28"/>
          <w:szCs w:val="28"/>
        </w:rPr>
      </w:pPr>
      <w:r w:rsidRPr="00A47A20">
        <w:rPr>
          <w:rFonts w:ascii="Times New Roman" w:hAnsi="Times New Roman"/>
          <w:bCs/>
          <w:sz w:val="28"/>
          <w:szCs w:val="28"/>
        </w:rPr>
        <w:t>Ответы на тест-задание.</w:t>
      </w:r>
    </w:p>
    <w:p w:rsidR="00A47A20" w:rsidRPr="00A47A20" w:rsidRDefault="00A47A20" w:rsidP="00F10AB3">
      <w:pPr>
        <w:spacing w:before="240" w:after="0" w:line="240" w:lineRule="auto"/>
        <w:ind w:hanging="720"/>
        <w:jc w:val="center"/>
        <w:rPr>
          <w:rFonts w:ascii="Times New Roman" w:eastAsia="Times New Roman" w:hAnsi="Times New Roman"/>
          <w:b/>
          <w:i/>
          <w:sz w:val="28"/>
          <w:szCs w:val="32"/>
          <w:lang w:eastAsia="ru-RU"/>
        </w:rPr>
      </w:pPr>
      <w:r w:rsidRPr="00A47A20">
        <w:rPr>
          <w:rFonts w:ascii="Times New Roman" w:eastAsia="Times New Roman" w:hAnsi="Times New Roman"/>
          <w:b/>
          <w:i/>
          <w:sz w:val="28"/>
          <w:szCs w:val="32"/>
          <w:lang w:eastAsia="ru-RU"/>
        </w:rPr>
        <w:t>Тест-задание</w:t>
      </w:r>
    </w:p>
    <w:p w:rsidR="00A47A20" w:rsidRPr="00A47A20" w:rsidRDefault="00A47A20" w:rsidP="0080567B">
      <w:pPr>
        <w:numPr>
          <w:ilvl w:val="0"/>
          <w:numId w:val="8"/>
        </w:numPr>
        <w:tabs>
          <w:tab w:val="left" w:pos="540"/>
          <w:tab w:val="left" w:pos="900"/>
          <w:tab w:val="num" w:pos="1080"/>
        </w:tabs>
        <w:spacing w:after="0" w:line="240" w:lineRule="auto"/>
        <w:ind w:left="0"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Реакция всегда направлена:</w:t>
      </w:r>
    </w:p>
    <w:p w:rsidR="00A47A20" w:rsidRPr="00A47A20" w:rsidRDefault="00A47A20" w:rsidP="0080567B">
      <w:pPr>
        <w:tabs>
          <w:tab w:val="left" w:pos="540"/>
          <w:tab w:val="left" w:pos="900"/>
        </w:tabs>
        <w:spacing w:after="0" w:line="240" w:lineRule="auto"/>
        <w:ind w:firstLine="1134"/>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противоположно действующей силе;</w:t>
      </w:r>
    </w:p>
    <w:p w:rsidR="00A47A20" w:rsidRPr="00A47A20" w:rsidRDefault="00A47A20" w:rsidP="0080567B">
      <w:pPr>
        <w:tabs>
          <w:tab w:val="left" w:pos="540"/>
          <w:tab w:val="left" w:pos="900"/>
        </w:tabs>
        <w:spacing w:after="0" w:line="240" w:lineRule="auto"/>
        <w:ind w:firstLine="1134"/>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по направлению действия силы;</w:t>
      </w:r>
    </w:p>
    <w:p w:rsidR="00A47A20" w:rsidRPr="00A47A20" w:rsidRDefault="00A47A20" w:rsidP="0080567B">
      <w:pPr>
        <w:tabs>
          <w:tab w:val="left" w:pos="540"/>
          <w:tab w:val="left" w:pos="900"/>
        </w:tabs>
        <w:spacing w:after="0" w:line="240" w:lineRule="auto"/>
        <w:ind w:firstLine="1134"/>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перпендикулярно действия силы.</w:t>
      </w:r>
    </w:p>
    <w:p w:rsidR="00A47A20" w:rsidRPr="00A47A20" w:rsidRDefault="00A47A20" w:rsidP="0080567B">
      <w:pPr>
        <w:numPr>
          <w:ilvl w:val="0"/>
          <w:numId w:val="8"/>
        </w:numPr>
        <w:tabs>
          <w:tab w:val="left" w:pos="540"/>
          <w:tab w:val="left" w:pos="900"/>
          <w:tab w:val="num" w:pos="1080"/>
        </w:tabs>
        <w:spacing w:after="0" w:line="240" w:lineRule="auto"/>
        <w:ind w:left="0"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lastRenderedPageBreak/>
        <w:t>Реакция гибкой связи направлена:</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перпендикулярно связи;</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по самой связи;</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всегда по вертикали.</w:t>
      </w:r>
    </w:p>
    <w:p w:rsidR="00A47A20" w:rsidRPr="00A47A20" w:rsidRDefault="00A47A20" w:rsidP="0080567B">
      <w:pPr>
        <w:numPr>
          <w:ilvl w:val="0"/>
          <w:numId w:val="8"/>
        </w:numPr>
        <w:tabs>
          <w:tab w:val="left" w:pos="540"/>
          <w:tab w:val="left" w:pos="900"/>
          <w:tab w:val="num" w:pos="1080"/>
        </w:tabs>
        <w:spacing w:after="0" w:line="240" w:lineRule="auto"/>
        <w:ind w:left="0"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Реакция гладкого тела, соприкасающегося с опорой по линии, направлена:</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перпендикулярно поверхности;</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по поверхности;</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всегда по вертикали.</w:t>
      </w:r>
    </w:p>
    <w:p w:rsidR="00A47A20" w:rsidRPr="00A47A20" w:rsidRDefault="00A47A20" w:rsidP="0080567B">
      <w:pPr>
        <w:numPr>
          <w:ilvl w:val="0"/>
          <w:numId w:val="8"/>
        </w:numPr>
        <w:tabs>
          <w:tab w:val="left" w:pos="540"/>
          <w:tab w:val="left" w:pos="900"/>
          <w:tab w:val="num" w:pos="1080"/>
        </w:tabs>
        <w:spacing w:after="0" w:line="240" w:lineRule="auto"/>
        <w:ind w:left="0"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Реакция шарнирно-подвижной опоры направлена перпендикулярно опорной поверхности в случае, когда на тело действует:</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одна сила;</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две силы;</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независимо от числа.</w:t>
      </w:r>
    </w:p>
    <w:p w:rsidR="00A47A20" w:rsidRPr="00A47A20" w:rsidRDefault="00A47A20" w:rsidP="0080567B">
      <w:pPr>
        <w:numPr>
          <w:ilvl w:val="0"/>
          <w:numId w:val="8"/>
        </w:numPr>
        <w:tabs>
          <w:tab w:val="left" w:pos="540"/>
          <w:tab w:val="left" w:pos="900"/>
          <w:tab w:val="num" w:pos="1080"/>
        </w:tabs>
        <w:spacing w:after="0" w:line="240" w:lineRule="auto"/>
        <w:ind w:left="0"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Какой вид связи исключает возможность любых перемещений и поворот вдоль осей?</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гладкая опора;</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нить;</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шарнирно-неподвижная опора;</w:t>
      </w:r>
    </w:p>
    <w:p w:rsidR="00A47A20" w:rsidRPr="00A47A20" w:rsidRDefault="00A47A20" w:rsidP="0080567B">
      <w:pPr>
        <w:tabs>
          <w:tab w:val="left" w:pos="540"/>
          <w:tab w:val="left" w:pos="900"/>
          <w:tab w:val="num" w:pos="1080"/>
        </w:tabs>
        <w:spacing w:after="0" w:line="240" w:lineRule="auto"/>
        <w:ind w:firstLine="1134"/>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г) жесткая заделка.</w:t>
      </w:r>
    </w:p>
    <w:p w:rsidR="00A47A20" w:rsidRPr="00A47A20" w:rsidRDefault="00A47A20" w:rsidP="0080567B">
      <w:pPr>
        <w:tabs>
          <w:tab w:val="left" w:pos="900"/>
          <w:tab w:val="left" w:pos="1080"/>
          <w:tab w:val="num" w:pos="1260"/>
        </w:tabs>
        <w:spacing w:after="0" w:line="240" w:lineRule="auto"/>
        <w:ind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6.</w:t>
      </w:r>
      <w:r w:rsidRPr="00A47A20">
        <w:rPr>
          <w:rFonts w:ascii="Times New Roman" w:eastAsia="Times New Roman" w:hAnsi="Times New Roman"/>
          <w:bCs/>
          <w:sz w:val="28"/>
          <w:szCs w:val="28"/>
          <w:lang w:eastAsia="ru-RU"/>
        </w:rPr>
        <w:tab/>
        <w:t>При сложении сходящихся сил, на плоскости стрелка равнодействующей всегда направлена:</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по направлению обхода силового многоугольника;</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навстречу обходу силового многоугольника;</w:t>
      </w:r>
    </w:p>
    <w:p w:rsidR="00A47A20" w:rsidRPr="00A47A20" w:rsidRDefault="00A47A20" w:rsidP="0080567B">
      <w:pPr>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перпендикулярно первому вектору силы силового многоугольника.</w:t>
      </w:r>
    </w:p>
    <w:p w:rsidR="00A47A20" w:rsidRPr="00A47A20" w:rsidRDefault="00A47A20" w:rsidP="0080567B">
      <w:pPr>
        <w:spacing w:after="0" w:line="240" w:lineRule="auto"/>
        <w:ind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7.</w:t>
      </w:r>
      <w:r w:rsidRPr="00A47A20">
        <w:rPr>
          <w:rFonts w:ascii="Times New Roman" w:eastAsia="Times New Roman" w:hAnsi="Times New Roman"/>
          <w:bCs/>
          <w:sz w:val="28"/>
          <w:szCs w:val="28"/>
          <w:lang w:eastAsia="ru-RU"/>
        </w:rPr>
        <w:tab/>
        <w:t>Какой из способов сложения плоской системы сходящихся сил дает наиболее точные результаты?</w:t>
      </w:r>
    </w:p>
    <w:p w:rsidR="00A47A20" w:rsidRPr="00A47A20" w:rsidRDefault="00A47A20" w:rsidP="0080567B">
      <w:pPr>
        <w:tabs>
          <w:tab w:val="left" w:pos="540"/>
          <w:tab w:val="left" w:pos="900"/>
          <w:tab w:val="num" w:pos="1080"/>
          <w:tab w:val="left" w:pos="126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аналитический;</w:t>
      </w:r>
    </w:p>
    <w:p w:rsidR="00A47A20" w:rsidRPr="00A47A20" w:rsidRDefault="00A47A20" w:rsidP="0080567B">
      <w:pPr>
        <w:tabs>
          <w:tab w:val="left" w:pos="540"/>
          <w:tab w:val="left" w:pos="900"/>
          <w:tab w:val="num" w:pos="1080"/>
          <w:tab w:val="left" w:pos="126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геометрический;</w:t>
      </w:r>
    </w:p>
    <w:p w:rsidR="00A47A20" w:rsidRPr="00A47A20" w:rsidRDefault="00A47A20" w:rsidP="0080567B">
      <w:pPr>
        <w:tabs>
          <w:tab w:val="left" w:pos="540"/>
          <w:tab w:val="left" w:pos="900"/>
          <w:tab w:val="num" w:pos="1080"/>
          <w:tab w:val="left" w:pos="126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графический.</w:t>
      </w:r>
    </w:p>
    <w:p w:rsidR="00A47A20" w:rsidRPr="00A47A20" w:rsidRDefault="00A47A20" w:rsidP="0080567B">
      <w:pPr>
        <w:tabs>
          <w:tab w:val="left" w:pos="540"/>
          <w:tab w:val="left" w:pos="900"/>
          <w:tab w:val="num" w:pos="1080"/>
        </w:tabs>
        <w:spacing w:after="0" w:line="240" w:lineRule="auto"/>
        <w:ind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t>8.</w:t>
      </w:r>
      <w:r w:rsidRPr="00A47A20">
        <w:rPr>
          <w:rFonts w:ascii="Times New Roman" w:eastAsia="Times New Roman" w:hAnsi="Times New Roman"/>
          <w:bCs/>
          <w:sz w:val="28"/>
          <w:szCs w:val="28"/>
          <w:lang w:eastAsia="ru-RU"/>
        </w:rPr>
        <w:tab/>
        <w:t>Условием равновесия сходящейся системы сил является:</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равенство нулю модуля равнодействующей;</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равенство нулю проекции равнодействующей силы на оси координат;</w:t>
      </w:r>
    </w:p>
    <w:p w:rsidR="00A47A20" w:rsidRPr="00A47A20" w:rsidRDefault="00A47A20" w:rsidP="0080567B">
      <w:pPr>
        <w:tabs>
          <w:tab w:val="left" w:pos="540"/>
          <w:tab w:val="left" w:pos="900"/>
          <w:tab w:val="num" w:pos="1080"/>
        </w:tabs>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w:t>
      </w:r>
      <w:r w:rsidRPr="00A47A20">
        <w:rPr>
          <w:rFonts w:ascii="Times New Roman" w:eastAsia="Times New Roman" w:hAnsi="Times New Roman"/>
          <w:sz w:val="28"/>
          <w:szCs w:val="28"/>
          <w:u w:val="single"/>
          <w:lang w:eastAsia="ru-RU"/>
        </w:rPr>
        <w:t xml:space="preserve"> </w:t>
      </w:r>
      <w:r w:rsidRPr="00A47A20">
        <w:rPr>
          <w:rFonts w:ascii="Times New Roman" w:eastAsia="Times New Roman" w:hAnsi="Times New Roman"/>
          <w:sz w:val="28"/>
          <w:szCs w:val="28"/>
          <w:lang w:eastAsia="ru-RU"/>
        </w:rPr>
        <w:t>замкнутость силового многоугольника.</w:t>
      </w:r>
    </w:p>
    <w:p w:rsidR="00A47A20" w:rsidRPr="00A47A20" w:rsidRDefault="00A47A20" w:rsidP="0080567B">
      <w:pPr>
        <w:numPr>
          <w:ilvl w:val="0"/>
          <w:numId w:val="9"/>
        </w:numPr>
        <w:spacing w:after="0" w:line="240" w:lineRule="auto"/>
        <w:ind w:left="0" w:firstLine="567"/>
        <w:jc w:val="both"/>
        <w:rPr>
          <w:rFonts w:ascii="Times New Roman" w:eastAsia="Times New Roman" w:hAnsi="Times New Roman"/>
          <w:bCs/>
          <w:sz w:val="24"/>
          <w:szCs w:val="24"/>
          <w:lang w:eastAsia="ru-RU"/>
        </w:rPr>
      </w:pPr>
      <w:r w:rsidRPr="00A47A20">
        <w:rPr>
          <w:rFonts w:ascii="Times New Roman" w:eastAsia="Times New Roman" w:hAnsi="Times New Roman"/>
          <w:bCs/>
          <w:sz w:val="28"/>
          <w:szCs w:val="28"/>
          <w:lang w:eastAsia="ru-RU"/>
        </w:rPr>
        <w:t>Какой вектор силового многоугольника является равнодействующей силой</w:t>
      </w:r>
      <w:r w:rsidRPr="00A47A20">
        <w:rPr>
          <w:rFonts w:ascii="Times New Roman" w:eastAsia="Times New Roman" w:hAnsi="Times New Roman"/>
          <w:bCs/>
          <w:sz w:val="24"/>
          <w:szCs w:val="24"/>
          <w:lang w:eastAsia="ru-RU"/>
        </w:rPr>
        <w:t>?</w:t>
      </w:r>
    </w:p>
    <w:p w:rsidR="00A47A20" w:rsidRPr="00A47A20" w:rsidRDefault="00A47A20" w:rsidP="0080567B">
      <w:pPr>
        <w:spacing w:after="0" w:line="240" w:lineRule="auto"/>
        <w:ind w:firstLine="567"/>
        <w:jc w:val="both"/>
        <w:rPr>
          <w:rFonts w:ascii="Times New Roman" w:eastAsia="Times New Roman" w:hAnsi="Times New Roman"/>
          <w:bCs/>
          <w:sz w:val="24"/>
          <w:szCs w:val="24"/>
          <w:lang w:eastAsia="ru-RU"/>
        </w:rPr>
      </w:pPr>
      <w:r w:rsidRPr="00A47A20">
        <w:rPr>
          <w:noProof/>
          <w:lang w:eastAsia="ru-RU"/>
        </w:rPr>
        <w:drawing>
          <wp:inline distT="0" distB="0" distL="0" distR="0" wp14:anchorId="0CAAAC01" wp14:editId="0A9557F1">
            <wp:extent cx="2430780" cy="1120251"/>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 t="6956" r="3943" b="9554"/>
                    <a:stretch/>
                  </pic:blipFill>
                  <pic:spPr bwMode="auto">
                    <a:xfrm>
                      <a:off x="0" y="0"/>
                      <a:ext cx="2469214" cy="1137964"/>
                    </a:xfrm>
                    <a:prstGeom prst="rect">
                      <a:avLst/>
                    </a:prstGeom>
                    <a:ln>
                      <a:noFill/>
                    </a:ln>
                    <a:extLst>
                      <a:ext uri="{53640926-AAD7-44D8-BBD7-CCE9431645EC}">
                        <a14:shadowObscured xmlns:a14="http://schemas.microsoft.com/office/drawing/2010/main"/>
                      </a:ext>
                    </a:extLst>
                  </pic:spPr>
                </pic:pic>
              </a:graphicData>
            </a:graphic>
          </wp:inline>
        </w:drawing>
      </w:r>
    </w:p>
    <w:p w:rsidR="00A47A20" w:rsidRPr="00A47A20" w:rsidRDefault="00A47A20" w:rsidP="0080567B">
      <w:pPr>
        <w:spacing w:after="0" w:line="240" w:lineRule="auto"/>
        <w:ind w:firstLine="1134"/>
        <w:jc w:val="both"/>
        <w:rPr>
          <w:rFonts w:ascii="Times New Roman" w:eastAsia="Times New Roman" w:hAnsi="Times New Roman"/>
          <w:i/>
          <w:iCs/>
          <w:sz w:val="28"/>
          <w:szCs w:val="28"/>
          <w:vertAlign w:val="subscript"/>
          <w:lang w:eastAsia="ru-RU"/>
        </w:rPr>
      </w:pPr>
      <w:r w:rsidRPr="00A47A20">
        <w:rPr>
          <w:rFonts w:ascii="Times New Roman" w:eastAsia="Times New Roman" w:hAnsi="Times New Roman"/>
          <w:sz w:val="28"/>
          <w:szCs w:val="28"/>
          <w:lang w:eastAsia="ru-RU"/>
        </w:rPr>
        <w:t xml:space="preserve">а) </w:t>
      </w:r>
      <w:r w:rsidRPr="00A47A20">
        <w:rPr>
          <w:rFonts w:ascii="Times New Roman" w:eastAsia="Times New Roman" w:hAnsi="Times New Roman"/>
          <w:i/>
          <w:iCs/>
          <w:sz w:val="28"/>
          <w:szCs w:val="28"/>
          <w:lang w:val="en-US" w:eastAsia="ru-RU"/>
        </w:rPr>
        <w:t>F</w:t>
      </w:r>
      <w:r w:rsidRPr="00A47A20">
        <w:rPr>
          <w:rFonts w:ascii="Times New Roman" w:eastAsia="Times New Roman" w:hAnsi="Times New Roman"/>
          <w:i/>
          <w:iCs/>
          <w:sz w:val="28"/>
          <w:szCs w:val="28"/>
          <w:vertAlign w:val="subscript"/>
          <w:lang w:eastAsia="ru-RU"/>
        </w:rPr>
        <w:t>1;</w:t>
      </w:r>
      <w:r w:rsidR="0080567B">
        <w:rPr>
          <w:rFonts w:ascii="Times New Roman" w:eastAsia="Times New Roman" w:hAnsi="Times New Roman"/>
          <w:i/>
          <w:iCs/>
          <w:sz w:val="28"/>
          <w:szCs w:val="28"/>
          <w:vertAlign w:val="subscript"/>
          <w:lang w:eastAsia="ru-RU"/>
        </w:rPr>
        <w:tab/>
      </w:r>
      <w:r w:rsidR="0080567B">
        <w:rPr>
          <w:rFonts w:ascii="Times New Roman" w:eastAsia="Times New Roman" w:hAnsi="Times New Roman"/>
          <w:i/>
          <w:iCs/>
          <w:sz w:val="28"/>
          <w:szCs w:val="28"/>
          <w:vertAlign w:val="subscript"/>
          <w:lang w:eastAsia="ru-RU"/>
        </w:rPr>
        <w:tab/>
      </w:r>
      <w:r w:rsidR="0080567B">
        <w:rPr>
          <w:rFonts w:ascii="Times New Roman" w:eastAsia="Times New Roman" w:hAnsi="Times New Roman"/>
          <w:i/>
          <w:iCs/>
          <w:sz w:val="28"/>
          <w:szCs w:val="28"/>
          <w:vertAlign w:val="subscript"/>
          <w:lang w:eastAsia="ru-RU"/>
        </w:rPr>
        <w:tab/>
      </w:r>
      <w:r w:rsidR="0080567B" w:rsidRPr="00A47A20">
        <w:rPr>
          <w:rFonts w:ascii="Times New Roman" w:eastAsia="Times New Roman" w:hAnsi="Times New Roman"/>
          <w:sz w:val="28"/>
          <w:szCs w:val="28"/>
          <w:lang w:eastAsia="ru-RU"/>
        </w:rPr>
        <w:t>в)</w:t>
      </w:r>
      <w:r w:rsidR="0080567B" w:rsidRPr="00A47A20">
        <w:rPr>
          <w:rFonts w:ascii="Times New Roman" w:eastAsia="Times New Roman" w:hAnsi="Times New Roman"/>
          <w:i/>
          <w:iCs/>
          <w:sz w:val="28"/>
          <w:szCs w:val="28"/>
          <w:vertAlign w:val="subscript"/>
          <w:lang w:eastAsia="ru-RU"/>
        </w:rPr>
        <w:t xml:space="preserve"> </w:t>
      </w:r>
      <w:r w:rsidR="0080567B" w:rsidRPr="00A47A20">
        <w:rPr>
          <w:rFonts w:ascii="Times New Roman" w:eastAsia="Times New Roman" w:hAnsi="Times New Roman"/>
          <w:i/>
          <w:iCs/>
          <w:sz w:val="28"/>
          <w:szCs w:val="28"/>
          <w:lang w:val="en-US" w:eastAsia="ru-RU"/>
        </w:rPr>
        <w:t>F</w:t>
      </w:r>
      <w:r w:rsidR="0080567B" w:rsidRPr="00A47A20">
        <w:rPr>
          <w:rFonts w:ascii="Times New Roman" w:eastAsia="Times New Roman" w:hAnsi="Times New Roman"/>
          <w:i/>
          <w:iCs/>
          <w:sz w:val="28"/>
          <w:szCs w:val="28"/>
          <w:vertAlign w:val="subscript"/>
          <w:lang w:eastAsia="ru-RU"/>
        </w:rPr>
        <w:t>4;</w:t>
      </w:r>
    </w:p>
    <w:p w:rsidR="00A47A20" w:rsidRPr="00A47A20" w:rsidRDefault="00A47A20" w:rsidP="0080567B">
      <w:pPr>
        <w:spacing w:after="0" w:line="240" w:lineRule="auto"/>
        <w:ind w:firstLine="1134"/>
        <w:jc w:val="both"/>
        <w:rPr>
          <w:rFonts w:ascii="Times New Roman" w:eastAsia="Times New Roman" w:hAnsi="Times New Roman"/>
          <w:i/>
          <w:iCs/>
          <w:sz w:val="28"/>
          <w:szCs w:val="28"/>
          <w:vertAlign w:val="subscript"/>
          <w:lang w:eastAsia="ru-RU"/>
        </w:rPr>
      </w:pPr>
      <w:r w:rsidRPr="00A47A20">
        <w:rPr>
          <w:rFonts w:ascii="Times New Roman" w:eastAsia="Times New Roman" w:hAnsi="Times New Roman"/>
          <w:sz w:val="28"/>
          <w:szCs w:val="28"/>
          <w:lang w:eastAsia="ru-RU"/>
        </w:rPr>
        <w:t>б)</w:t>
      </w:r>
      <w:r w:rsidRPr="00A47A20">
        <w:rPr>
          <w:rFonts w:ascii="Times New Roman" w:eastAsia="Times New Roman" w:hAnsi="Times New Roman"/>
          <w:i/>
          <w:iCs/>
          <w:sz w:val="28"/>
          <w:szCs w:val="28"/>
          <w:vertAlign w:val="subscript"/>
          <w:lang w:eastAsia="ru-RU"/>
        </w:rPr>
        <w:t xml:space="preserve"> </w:t>
      </w:r>
      <w:r w:rsidRPr="00A47A20">
        <w:rPr>
          <w:rFonts w:ascii="Times New Roman" w:eastAsia="Times New Roman" w:hAnsi="Times New Roman"/>
          <w:i/>
          <w:iCs/>
          <w:sz w:val="28"/>
          <w:szCs w:val="28"/>
          <w:lang w:val="en-US" w:eastAsia="ru-RU"/>
        </w:rPr>
        <w:t>F</w:t>
      </w:r>
      <w:r w:rsidRPr="00A47A20">
        <w:rPr>
          <w:rFonts w:ascii="Times New Roman" w:eastAsia="Times New Roman" w:hAnsi="Times New Roman"/>
          <w:i/>
          <w:iCs/>
          <w:sz w:val="28"/>
          <w:szCs w:val="28"/>
          <w:vertAlign w:val="subscript"/>
          <w:lang w:eastAsia="ru-RU"/>
        </w:rPr>
        <w:t>2;</w:t>
      </w:r>
      <w:r w:rsidR="0080567B">
        <w:rPr>
          <w:rFonts w:ascii="Times New Roman" w:eastAsia="Times New Roman" w:hAnsi="Times New Roman"/>
          <w:i/>
          <w:iCs/>
          <w:sz w:val="28"/>
          <w:szCs w:val="28"/>
          <w:vertAlign w:val="subscript"/>
          <w:lang w:eastAsia="ru-RU"/>
        </w:rPr>
        <w:tab/>
      </w:r>
      <w:r w:rsidR="0080567B">
        <w:rPr>
          <w:rFonts w:ascii="Times New Roman" w:eastAsia="Times New Roman" w:hAnsi="Times New Roman"/>
          <w:i/>
          <w:iCs/>
          <w:sz w:val="28"/>
          <w:szCs w:val="28"/>
          <w:vertAlign w:val="subscript"/>
          <w:lang w:eastAsia="ru-RU"/>
        </w:rPr>
        <w:tab/>
      </w:r>
      <w:r w:rsidR="0080567B">
        <w:rPr>
          <w:rFonts w:ascii="Times New Roman" w:eastAsia="Times New Roman" w:hAnsi="Times New Roman"/>
          <w:i/>
          <w:iCs/>
          <w:sz w:val="28"/>
          <w:szCs w:val="28"/>
          <w:vertAlign w:val="subscript"/>
          <w:lang w:eastAsia="ru-RU"/>
        </w:rPr>
        <w:tab/>
      </w:r>
      <w:r w:rsidR="0080567B" w:rsidRPr="00A47A20">
        <w:rPr>
          <w:rFonts w:ascii="Times New Roman" w:eastAsia="Times New Roman" w:hAnsi="Times New Roman"/>
          <w:i/>
          <w:iCs/>
          <w:sz w:val="28"/>
          <w:szCs w:val="28"/>
          <w:lang w:eastAsia="ru-RU"/>
        </w:rPr>
        <w:t xml:space="preserve">г) </w:t>
      </w:r>
      <w:r w:rsidR="0080567B" w:rsidRPr="00A47A20">
        <w:rPr>
          <w:rFonts w:ascii="Times New Roman" w:eastAsia="Times New Roman" w:hAnsi="Times New Roman"/>
          <w:i/>
          <w:iCs/>
          <w:sz w:val="28"/>
          <w:szCs w:val="28"/>
          <w:lang w:val="en-US" w:eastAsia="ru-RU"/>
        </w:rPr>
        <w:t>F</w:t>
      </w:r>
      <w:r w:rsidR="0080567B" w:rsidRPr="00A47A20">
        <w:rPr>
          <w:rFonts w:ascii="Times New Roman" w:eastAsia="Times New Roman" w:hAnsi="Times New Roman"/>
          <w:i/>
          <w:iCs/>
          <w:sz w:val="28"/>
          <w:szCs w:val="28"/>
          <w:vertAlign w:val="subscript"/>
          <w:lang w:eastAsia="ru-RU"/>
        </w:rPr>
        <w:t>5</w:t>
      </w:r>
    </w:p>
    <w:p w:rsidR="00A47A20" w:rsidRPr="00A47A20" w:rsidRDefault="00A47A20" w:rsidP="0080567B">
      <w:pPr>
        <w:numPr>
          <w:ilvl w:val="0"/>
          <w:numId w:val="9"/>
        </w:numPr>
        <w:tabs>
          <w:tab w:val="num" w:pos="1080"/>
        </w:tabs>
        <w:spacing w:after="0" w:line="240" w:lineRule="auto"/>
        <w:ind w:left="0" w:firstLine="567"/>
        <w:jc w:val="both"/>
        <w:rPr>
          <w:rFonts w:ascii="Times New Roman" w:eastAsia="Times New Roman" w:hAnsi="Times New Roman"/>
          <w:bCs/>
          <w:sz w:val="28"/>
          <w:szCs w:val="28"/>
          <w:lang w:eastAsia="ru-RU"/>
        </w:rPr>
      </w:pPr>
      <w:r w:rsidRPr="00A47A20">
        <w:rPr>
          <w:rFonts w:ascii="Times New Roman" w:eastAsia="Times New Roman" w:hAnsi="Times New Roman"/>
          <w:bCs/>
          <w:sz w:val="28"/>
          <w:szCs w:val="28"/>
          <w:lang w:eastAsia="ru-RU"/>
        </w:rPr>
        <w:lastRenderedPageBreak/>
        <w:t>Проекция силы равна нулю, если угол между силой и осью равен:</w:t>
      </w:r>
    </w:p>
    <w:p w:rsidR="00A47A20" w:rsidRPr="00A47A20" w:rsidRDefault="00A47A20" w:rsidP="00223AE2">
      <w:pPr>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а) 0</w:t>
      </w:r>
      <w:r w:rsidRPr="00A47A20">
        <w:rPr>
          <w:rFonts w:ascii="Times New Roman" w:eastAsia="Times New Roman" w:hAnsi="Times New Roman"/>
          <w:sz w:val="28"/>
          <w:szCs w:val="28"/>
          <w:vertAlign w:val="superscript"/>
          <w:lang w:eastAsia="ru-RU"/>
        </w:rPr>
        <w:t>0</w:t>
      </w:r>
      <w:r w:rsidRPr="00A47A20">
        <w:rPr>
          <w:rFonts w:ascii="Times New Roman" w:eastAsia="Times New Roman" w:hAnsi="Times New Roman"/>
          <w:sz w:val="28"/>
          <w:szCs w:val="28"/>
          <w:lang w:eastAsia="ru-RU"/>
        </w:rPr>
        <w:t>;</w:t>
      </w:r>
    </w:p>
    <w:p w:rsidR="00A47A20" w:rsidRPr="00A47A20" w:rsidRDefault="00A47A20" w:rsidP="00223AE2">
      <w:pPr>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б) 90</w:t>
      </w:r>
      <w:r w:rsidRPr="00A47A20">
        <w:rPr>
          <w:rFonts w:ascii="Times New Roman" w:eastAsia="Times New Roman" w:hAnsi="Times New Roman"/>
          <w:sz w:val="28"/>
          <w:szCs w:val="28"/>
          <w:vertAlign w:val="superscript"/>
          <w:lang w:eastAsia="ru-RU"/>
        </w:rPr>
        <w:t>0</w:t>
      </w:r>
      <w:r w:rsidRPr="00A47A20">
        <w:rPr>
          <w:rFonts w:ascii="Times New Roman" w:eastAsia="Times New Roman" w:hAnsi="Times New Roman"/>
          <w:sz w:val="28"/>
          <w:szCs w:val="28"/>
          <w:lang w:eastAsia="ru-RU"/>
        </w:rPr>
        <w:t>;</w:t>
      </w:r>
    </w:p>
    <w:p w:rsidR="00A47A20" w:rsidRPr="00A47A20" w:rsidRDefault="00A47A20" w:rsidP="00223AE2">
      <w:pPr>
        <w:spacing w:after="0" w:line="240" w:lineRule="auto"/>
        <w:ind w:firstLine="1134"/>
        <w:jc w:val="both"/>
        <w:rPr>
          <w:rFonts w:ascii="Times New Roman" w:eastAsia="Times New Roman" w:hAnsi="Times New Roman"/>
          <w:sz w:val="28"/>
          <w:szCs w:val="28"/>
          <w:lang w:eastAsia="ru-RU"/>
        </w:rPr>
      </w:pPr>
      <w:r w:rsidRPr="00A47A20">
        <w:rPr>
          <w:rFonts w:ascii="Times New Roman" w:eastAsia="Times New Roman" w:hAnsi="Times New Roman"/>
          <w:sz w:val="28"/>
          <w:szCs w:val="28"/>
          <w:lang w:eastAsia="ru-RU"/>
        </w:rPr>
        <w:t>в) 180</w:t>
      </w:r>
      <w:r w:rsidRPr="00A47A20">
        <w:rPr>
          <w:rFonts w:ascii="Times New Roman" w:eastAsia="Times New Roman" w:hAnsi="Times New Roman"/>
          <w:sz w:val="28"/>
          <w:szCs w:val="28"/>
          <w:vertAlign w:val="superscript"/>
          <w:lang w:eastAsia="ru-RU"/>
        </w:rPr>
        <w:t>0</w:t>
      </w:r>
      <w:r w:rsidRPr="00A47A20">
        <w:rPr>
          <w:rFonts w:ascii="Times New Roman" w:eastAsia="Times New Roman" w:hAnsi="Times New Roman"/>
          <w:sz w:val="28"/>
          <w:szCs w:val="28"/>
          <w:lang w:eastAsia="ru-RU"/>
        </w:rPr>
        <w:t>.</w:t>
      </w:r>
    </w:p>
    <w:p w:rsidR="00A47A20" w:rsidRPr="00A47A20" w:rsidRDefault="00A47A20" w:rsidP="0080567B">
      <w:pPr>
        <w:spacing w:before="240" w:after="0" w:line="240" w:lineRule="auto"/>
        <w:ind w:firstLine="567"/>
        <w:jc w:val="both"/>
        <w:rPr>
          <w:rFonts w:ascii="Times New Roman" w:eastAsia="Times New Roman" w:hAnsi="Times New Roman"/>
          <w:b/>
          <w:i/>
          <w:sz w:val="28"/>
          <w:szCs w:val="28"/>
          <w:lang w:eastAsia="ru-RU"/>
        </w:rPr>
      </w:pPr>
      <w:r w:rsidRPr="00A47A20">
        <w:rPr>
          <w:rFonts w:ascii="Times New Roman" w:eastAsia="Times New Roman" w:hAnsi="Times New Roman"/>
          <w:b/>
          <w:i/>
          <w:sz w:val="28"/>
          <w:szCs w:val="28"/>
          <w:lang w:eastAsia="ru-RU"/>
        </w:rPr>
        <w:t xml:space="preserve">Таблица </w:t>
      </w:r>
      <w:r w:rsidR="00083980">
        <w:rPr>
          <w:rFonts w:ascii="Times New Roman" w:eastAsia="Times New Roman" w:hAnsi="Times New Roman"/>
          <w:b/>
          <w:i/>
          <w:sz w:val="28"/>
          <w:szCs w:val="28"/>
          <w:lang w:eastAsia="ru-RU"/>
        </w:rPr>
        <w:t>2.</w:t>
      </w:r>
      <w:r w:rsidRPr="00A47A20">
        <w:rPr>
          <w:rFonts w:ascii="Times New Roman" w:eastAsia="Times New Roman" w:hAnsi="Times New Roman"/>
          <w:b/>
          <w:i/>
          <w:sz w:val="28"/>
          <w:szCs w:val="28"/>
          <w:lang w:eastAsia="ru-RU"/>
        </w:rPr>
        <w:t>1- Исходные данные</w:t>
      </w:r>
    </w:p>
    <w:tbl>
      <w:tblPr>
        <w:tblStyle w:val="111"/>
        <w:tblW w:w="9468" w:type="dxa"/>
        <w:jc w:val="center"/>
        <w:tblLook w:val="01E0" w:firstRow="1" w:lastRow="1" w:firstColumn="1" w:lastColumn="1" w:noHBand="0" w:noVBand="0"/>
      </w:tblPr>
      <w:tblGrid>
        <w:gridCol w:w="1405"/>
        <w:gridCol w:w="1503"/>
        <w:gridCol w:w="1596"/>
        <w:gridCol w:w="1596"/>
        <w:gridCol w:w="1772"/>
        <w:gridCol w:w="1596"/>
      </w:tblGrid>
      <w:tr w:rsidR="00A47A20" w:rsidRPr="009965D2" w:rsidTr="00DB2A6F">
        <w:trPr>
          <w:jc w:val="center"/>
        </w:trPr>
        <w:tc>
          <w:tcPr>
            <w:tcW w:w="1405" w:type="dxa"/>
          </w:tcPr>
          <w:p w:rsidR="00A47A20" w:rsidRPr="009965D2" w:rsidRDefault="00A47A20" w:rsidP="00F10AB3">
            <w:pPr>
              <w:spacing w:after="0" w:line="240" w:lineRule="auto"/>
              <w:jc w:val="center"/>
              <w:rPr>
                <w:b/>
                <w:sz w:val="24"/>
                <w:szCs w:val="24"/>
                <w:lang w:val="en-US" w:eastAsia="ru-RU"/>
              </w:rPr>
            </w:pPr>
            <w:r w:rsidRPr="009965D2">
              <w:rPr>
                <w:b/>
                <w:sz w:val="24"/>
                <w:szCs w:val="24"/>
                <w:lang w:eastAsia="ru-RU"/>
              </w:rPr>
              <w:t>№</w:t>
            </w:r>
          </w:p>
          <w:p w:rsidR="00A47A20" w:rsidRPr="009965D2" w:rsidRDefault="00A47A20" w:rsidP="00F10AB3">
            <w:pPr>
              <w:spacing w:after="0" w:line="240" w:lineRule="auto"/>
              <w:jc w:val="center"/>
              <w:rPr>
                <w:b/>
                <w:sz w:val="24"/>
                <w:szCs w:val="24"/>
                <w:lang w:eastAsia="ru-RU"/>
              </w:rPr>
            </w:pPr>
            <w:r w:rsidRPr="009965D2">
              <w:rPr>
                <w:b/>
                <w:sz w:val="24"/>
                <w:szCs w:val="24"/>
                <w:lang w:eastAsia="ru-RU"/>
              </w:rPr>
              <w:t>варианта</w:t>
            </w:r>
          </w:p>
        </w:tc>
        <w:tc>
          <w:tcPr>
            <w:tcW w:w="1503" w:type="dxa"/>
          </w:tcPr>
          <w:p w:rsidR="00A47A20" w:rsidRPr="009965D2" w:rsidRDefault="00A47A20" w:rsidP="00F10AB3">
            <w:pPr>
              <w:spacing w:after="0" w:line="240" w:lineRule="auto"/>
              <w:jc w:val="center"/>
              <w:rPr>
                <w:b/>
                <w:sz w:val="24"/>
                <w:szCs w:val="24"/>
                <w:lang w:eastAsia="ru-RU"/>
              </w:rPr>
            </w:pPr>
            <w:r w:rsidRPr="009965D2">
              <w:rPr>
                <w:b/>
                <w:sz w:val="24"/>
                <w:szCs w:val="24"/>
                <w:lang w:eastAsia="ru-RU"/>
              </w:rPr>
              <w:t>№</w:t>
            </w:r>
          </w:p>
          <w:p w:rsidR="00A47A20" w:rsidRPr="009965D2" w:rsidRDefault="00A47A20" w:rsidP="00F10AB3">
            <w:pPr>
              <w:spacing w:after="0" w:line="240" w:lineRule="auto"/>
              <w:jc w:val="center"/>
              <w:rPr>
                <w:b/>
                <w:sz w:val="24"/>
                <w:szCs w:val="24"/>
                <w:lang w:eastAsia="ru-RU"/>
              </w:rPr>
            </w:pPr>
            <w:r w:rsidRPr="009965D2">
              <w:rPr>
                <w:b/>
                <w:sz w:val="24"/>
                <w:szCs w:val="24"/>
                <w:lang w:eastAsia="ru-RU"/>
              </w:rPr>
              <w:t>схемы</w:t>
            </w:r>
          </w:p>
        </w:tc>
        <w:tc>
          <w:tcPr>
            <w:tcW w:w="1596" w:type="dxa"/>
          </w:tcPr>
          <w:p w:rsidR="00A47A20" w:rsidRPr="009965D2" w:rsidRDefault="00A47A20" w:rsidP="00F10AB3">
            <w:pPr>
              <w:spacing w:after="0" w:line="240" w:lineRule="auto"/>
              <w:jc w:val="center"/>
              <w:rPr>
                <w:b/>
                <w:sz w:val="24"/>
                <w:szCs w:val="24"/>
                <w:lang w:eastAsia="ru-RU"/>
              </w:rPr>
            </w:pPr>
            <w:r w:rsidRPr="009965D2">
              <w:rPr>
                <w:b/>
                <w:sz w:val="24"/>
                <w:szCs w:val="24"/>
                <w:lang w:val="en-US" w:eastAsia="ru-RU"/>
              </w:rPr>
              <w:t>F</w:t>
            </w:r>
            <w:r w:rsidRPr="009965D2">
              <w:rPr>
                <w:b/>
                <w:sz w:val="24"/>
                <w:szCs w:val="24"/>
                <w:vertAlign w:val="subscript"/>
                <w:lang w:val="en-US" w:eastAsia="ru-RU"/>
              </w:rPr>
              <w:t>1</w:t>
            </w:r>
            <w:r w:rsidRPr="009965D2">
              <w:rPr>
                <w:b/>
                <w:sz w:val="24"/>
                <w:szCs w:val="24"/>
                <w:lang w:eastAsia="ru-RU"/>
              </w:rPr>
              <w:t>,</w:t>
            </w:r>
          </w:p>
          <w:p w:rsidR="00A47A20" w:rsidRPr="009965D2" w:rsidRDefault="00A47A20" w:rsidP="00F10AB3">
            <w:pPr>
              <w:spacing w:after="0" w:line="240" w:lineRule="auto"/>
              <w:jc w:val="center"/>
              <w:rPr>
                <w:b/>
                <w:sz w:val="24"/>
                <w:szCs w:val="24"/>
                <w:lang w:eastAsia="ru-RU"/>
              </w:rPr>
            </w:pPr>
            <w:r w:rsidRPr="009965D2">
              <w:rPr>
                <w:b/>
                <w:sz w:val="24"/>
                <w:szCs w:val="24"/>
                <w:lang w:eastAsia="ru-RU"/>
              </w:rPr>
              <w:t>кН</w:t>
            </w:r>
          </w:p>
        </w:tc>
        <w:tc>
          <w:tcPr>
            <w:tcW w:w="1596" w:type="dxa"/>
          </w:tcPr>
          <w:p w:rsidR="00A47A20" w:rsidRPr="009965D2" w:rsidRDefault="00A47A20" w:rsidP="00F10AB3">
            <w:pPr>
              <w:spacing w:after="0" w:line="240" w:lineRule="auto"/>
              <w:jc w:val="center"/>
              <w:rPr>
                <w:b/>
                <w:sz w:val="24"/>
                <w:szCs w:val="24"/>
                <w:lang w:eastAsia="ru-RU"/>
              </w:rPr>
            </w:pPr>
            <w:r w:rsidRPr="009965D2">
              <w:rPr>
                <w:b/>
                <w:sz w:val="24"/>
                <w:szCs w:val="24"/>
                <w:lang w:val="en-US" w:eastAsia="ru-RU"/>
              </w:rPr>
              <w:t>F</w:t>
            </w:r>
            <w:r w:rsidRPr="009965D2">
              <w:rPr>
                <w:b/>
                <w:sz w:val="24"/>
                <w:szCs w:val="24"/>
                <w:vertAlign w:val="subscript"/>
                <w:lang w:val="en-US" w:eastAsia="ru-RU"/>
              </w:rPr>
              <w:t>2</w:t>
            </w:r>
            <w:r w:rsidRPr="009965D2">
              <w:rPr>
                <w:b/>
                <w:sz w:val="24"/>
                <w:szCs w:val="24"/>
                <w:lang w:eastAsia="ru-RU"/>
              </w:rPr>
              <w:t>,</w:t>
            </w:r>
          </w:p>
          <w:p w:rsidR="00A47A20" w:rsidRPr="009965D2" w:rsidRDefault="00A47A20" w:rsidP="00F10AB3">
            <w:pPr>
              <w:spacing w:after="0" w:line="240" w:lineRule="auto"/>
              <w:jc w:val="center"/>
              <w:rPr>
                <w:b/>
                <w:sz w:val="24"/>
                <w:szCs w:val="24"/>
                <w:lang w:eastAsia="ru-RU"/>
              </w:rPr>
            </w:pPr>
            <w:r w:rsidRPr="009965D2">
              <w:rPr>
                <w:b/>
                <w:sz w:val="24"/>
                <w:szCs w:val="24"/>
                <w:lang w:eastAsia="ru-RU"/>
              </w:rPr>
              <w:t>кН</w:t>
            </w:r>
          </w:p>
        </w:tc>
        <w:tc>
          <w:tcPr>
            <w:tcW w:w="1772" w:type="dxa"/>
          </w:tcPr>
          <w:p w:rsidR="00A47A20" w:rsidRPr="009965D2" w:rsidRDefault="00A47A20" w:rsidP="00F10AB3">
            <w:pPr>
              <w:spacing w:after="0" w:line="240" w:lineRule="auto"/>
              <w:jc w:val="center"/>
              <w:rPr>
                <w:b/>
                <w:sz w:val="24"/>
                <w:szCs w:val="24"/>
                <w:lang w:eastAsia="ru-RU"/>
              </w:rPr>
            </w:pPr>
            <w:r w:rsidRPr="009965D2">
              <w:rPr>
                <w:b/>
                <w:sz w:val="24"/>
                <w:szCs w:val="24"/>
                <w:lang w:val="en-US" w:eastAsia="ru-RU"/>
              </w:rPr>
              <w:t>F</w:t>
            </w:r>
            <w:r w:rsidRPr="009965D2">
              <w:rPr>
                <w:b/>
                <w:sz w:val="24"/>
                <w:szCs w:val="24"/>
                <w:vertAlign w:val="subscript"/>
                <w:lang w:val="en-US" w:eastAsia="ru-RU"/>
              </w:rPr>
              <w:t>3</w:t>
            </w:r>
            <w:r w:rsidRPr="009965D2">
              <w:rPr>
                <w:b/>
                <w:sz w:val="24"/>
                <w:szCs w:val="24"/>
                <w:lang w:eastAsia="ru-RU"/>
              </w:rPr>
              <w:t>,</w:t>
            </w:r>
          </w:p>
          <w:p w:rsidR="00A47A20" w:rsidRPr="009965D2" w:rsidRDefault="00A47A20" w:rsidP="00F10AB3">
            <w:pPr>
              <w:spacing w:after="0" w:line="240" w:lineRule="auto"/>
              <w:jc w:val="center"/>
              <w:rPr>
                <w:b/>
                <w:sz w:val="24"/>
                <w:szCs w:val="24"/>
                <w:lang w:eastAsia="ru-RU"/>
              </w:rPr>
            </w:pPr>
            <w:r w:rsidRPr="009965D2">
              <w:rPr>
                <w:b/>
                <w:sz w:val="24"/>
                <w:szCs w:val="24"/>
                <w:lang w:eastAsia="ru-RU"/>
              </w:rPr>
              <w:t>кН</w:t>
            </w:r>
          </w:p>
        </w:tc>
        <w:tc>
          <w:tcPr>
            <w:tcW w:w="1596" w:type="dxa"/>
          </w:tcPr>
          <w:p w:rsidR="00A47A20" w:rsidRPr="009965D2" w:rsidRDefault="00A47A20" w:rsidP="00F10AB3">
            <w:pPr>
              <w:spacing w:after="0" w:line="240" w:lineRule="auto"/>
              <w:jc w:val="center"/>
              <w:rPr>
                <w:b/>
                <w:sz w:val="24"/>
                <w:szCs w:val="24"/>
                <w:lang w:eastAsia="ru-RU"/>
              </w:rPr>
            </w:pPr>
            <w:r w:rsidRPr="009965D2">
              <w:rPr>
                <w:b/>
                <w:sz w:val="24"/>
                <w:szCs w:val="24"/>
                <w:lang w:val="en-US" w:eastAsia="ru-RU"/>
              </w:rPr>
              <w:t>F</w:t>
            </w:r>
            <w:r w:rsidRPr="009965D2">
              <w:rPr>
                <w:b/>
                <w:sz w:val="24"/>
                <w:szCs w:val="24"/>
                <w:vertAlign w:val="subscript"/>
                <w:lang w:val="en-US" w:eastAsia="ru-RU"/>
              </w:rPr>
              <w:t>4</w:t>
            </w:r>
            <w:r w:rsidRPr="009965D2">
              <w:rPr>
                <w:b/>
                <w:sz w:val="24"/>
                <w:szCs w:val="24"/>
                <w:lang w:eastAsia="ru-RU"/>
              </w:rPr>
              <w:t>,</w:t>
            </w:r>
          </w:p>
          <w:p w:rsidR="00A47A20" w:rsidRPr="009965D2" w:rsidRDefault="00A47A20" w:rsidP="00F10AB3">
            <w:pPr>
              <w:spacing w:after="0" w:line="240" w:lineRule="auto"/>
              <w:jc w:val="center"/>
              <w:rPr>
                <w:b/>
                <w:sz w:val="24"/>
                <w:szCs w:val="24"/>
                <w:lang w:eastAsia="ru-RU"/>
              </w:rPr>
            </w:pPr>
            <w:r w:rsidRPr="009965D2">
              <w:rPr>
                <w:b/>
                <w:sz w:val="24"/>
                <w:szCs w:val="24"/>
                <w:lang w:eastAsia="ru-RU"/>
              </w:rPr>
              <w:t>кН</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22</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8</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2</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16</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38</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3</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44</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26</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4</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20</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18</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5</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36</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52</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6</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24</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8</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40</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7</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28</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10</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38</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8</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8</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26</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48</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9</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38</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18</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14</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10</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26</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34</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11</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16</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18</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20</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12</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52</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25</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13</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48</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48</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14</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36</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15</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15</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40</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40</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16</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14</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12</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17</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34</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35</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18</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3</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20</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28</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19</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25</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15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42</w:t>
            </w:r>
          </w:p>
        </w:tc>
      </w:tr>
      <w:tr w:rsidR="00A47A20" w:rsidRPr="009965D2" w:rsidTr="00DB2A6F">
        <w:trPr>
          <w:jc w:val="center"/>
        </w:trPr>
        <w:tc>
          <w:tcPr>
            <w:tcW w:w="1405" w:type="dxa"/>
          </w:tcPr>
          <w:p w:rsidR="00A47A20" w:rsidRPr="009965D2" w:rsidRDefault="00A47A20" w:rsidP="00F10AB3">
            <w:pPr>
              <w:spacing w:after="0" w:line="240" w:lineRule="auto"/>
              <w:jc w:val="center"/>
              <w:rPr>
                <w:sz w:val="24"/>
                <w:szCs w:val="24"/>
                <w:lang w:val="en-US" w:eastAsia="ru-RU"/>
              </w:rPr>
            </w:pPr>
            <w:r w:rsidRPr="009965D2">
              <w:rPr>
                <w:sz w:val="24"/>
                <w:szCs w:val="24"/>
                <w:lang w:val="en-US" w:eastAsia="ru-RU"/>
              </w:rPr>
              <w:t>20</w:t>
            </w:r>
          </w:p>
        </w:tc>
        <w:tc>
          <w:tcPr>
            <w:tcW w:w="1503"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8</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50</w:t>
            </w:r>
          </w:p>
        </w:tc>
        <w:tc>
          <w:tcPr>
            <w:tcW w:w="1772"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40</w:t>
            </w:r>
          </w:p>
        </w:tc>
        <w:tc>
          <w:tcPr>
            <w:tcW w:w="1596" w:type="dxa"/>
          </w:tcPr>
          <w:p w:rsidR="00A47A20" w:rsidRPr="009965D2" w:rsidRDefault="00A47A20" w:rsidP="00F10AB3">
            <w:pPr>
              <w:spacing w:after="0" w:line="240" w:lineRule="auto"/>
              <w:jc w:val="center"/>
              <w:rPr>
                <w:sz w:val="24"/>
                <w:szCs w:val="24"/>
                <w:lang w:eastAsia="ru-RU"/>
              </w:rPr>
            </w:pPr>
            <w:r w:rsidRPr="009965D2">
              <w:rPr>
                <w:sz w:val="24"/>
                <w:szCs w:val="24"/>
                <w:lang w:eastAsia="ru-RU"/>
              </w:rPr>
              <w:t>45</w:t>
            </w:r>
          </w:p>
        </w:tc>
      </w:tr>
    </w:tbl>
    <w:p w:rsidR="00A47A20" w:rsidRDefault="00A47A20" w:rsidP="00F10AB3">
      <w:pPr>
        <w:spacing w:after="0" w:line="240" w:lineRule="auto"/>
        <w:jc w:val="both"/>
        <w:rPr>
          <w:rFonts w:ascii="Times New Roman" w:hAnsi="Times New Roman"/>
          <w:bCs/>
          <w:sz w:val="28"/>
          <w:szCs w:val="28"/>
        </w:rPr>
      </w:pPr>
    </w:p>
    <w:p w:rsidR="00223AE2" w:rsidRPr="00A47A20" w:rsidRDefault="00223AE2" w:rsidP="00F10AB3">
      <w:pPr>
        <w:spacing w:after="0" w:line="240" w:lineRule="auto"/>
        <w:jc w:val="both"/>
        <w:rPr>
          <w:rFonts w:ascii="Times New Roman" w:hAnsi="Times New Roman"/>
          <w:bCs/>
          <w:sz w:val="28"/>
          <w:szCs w:val="28"/>
        </w:rPr>
      </w:pPr>
    </w:p>
    <w:p w:rsidR="00223AE2" w:rsidRDefault="00223AE2" w:rsidP="00223AE2">
      <w:pPr>
        <w:spacing w:after="0" w:line="240" w:lineRule="auto"/>
        <w:rPr>
          <w:rFonts w:ascii="Times New Roman" w:eastAsia="Times New Roman" w:hAnsi="Times New Roman"/>
          <w:sz w:val="28"/>
          <w:szCs w:val="28"/>
          <w:lang w:eastAsia="ru-RU"/>
        </w:rPr>
      </w:pPr>
      <w:r>
        <w:rPr>
          <w:noProof/>
          <w:lang w:eastAsia="ru-RU"/>
        </w:rPr>
        <w:drawing>
          <wp:inline distT="0" distB="0" distL="0" distR="0" wp14:anchorId="084BA419" wp14:editId="73E2AB10">
            <wp:extent cx="3989374" cy="3233177"/>
            <wp:effectExtent l="0" t="0" r="0" b="0"/>
            <wp:docPr id="689" name="Рисунок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5883" r="7468"/>
                    <a:stretch/>
                  </pic:blipFill>
                  <pic:spPr bwMode="auto">
                    <a:xfrm>
                      <a:off x="0" y="0"/>
                      <a:ext cx="4006274" cy="3246874"/>
                    </a:xfrm>
                    <a:prstGeom prst="rect">
                      <a:avLst/>
                    </a:prstGeom>
                    <a:ln>
                      <a:noFill/>
                    </a:ln>
                    <a:extLst>
                      <a:ext uri="{53640926-AAD7-44D8-BBD7-CCE9431645EC}">
                        <a14:shadowObscured xmlns:a14="http://schemas.microsoft.com/office/drawing/2010/main"/>
                      </a:ext>
                    </a:extLst>
                  </pic:spPr>
                </pic:pic>
              </a:graphicData>
            </a:graphic>
          </wp:inline>
        </w:drawing>
      </w:r>
      <w:r w:rsidRPr="00223AE2">
        <w:rPr>
          <w:noProof/>
          <w:lang w:eastAsia="ru-RU"/>
        </w:rPr>
        <w:t xml:space="preserve"> </w:t>
      </w:r>
      <w:r>
        <w:rPr>
          <w:noProof/>
          <w:lang w:eastAsia="ru-RU"/>
        </w:rPr>
        <w:drawing>
          <wp:inline distT="0" distB="0" distL="0" distR="0" wp14:anchorId="538B2F90" wp14:editId="00648A01">
            <wp:extent cx="1945547" cy="1440209"/>
            <wp:effectExtent l="0" t="0" r="0" b="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66008" cy="1455355"/>
                    </a:xfrm>
                    <a:prstGeom prst="rect">
                      <a:avLst/>
                    </a:prstGeom>
                  </pic:spPr>
                </pic:pic>
              </a:graphicData>
            </a:graphic>
          </wp:inline>
        </w:drawing>
      </w:r>
    </w:p>
    <w:p w:rsidR="00123973" w:rsidRDefault="00123973" w:rsidP="00F10AB3">
      <w:pPr>
        <w:spacing w:after="0" w:line="240" w:lineRule="auto"/>
        <w:jc w:val="center"/>
        <w:rPr>
          <w:rFonts w:ascii="Times New Roman" w:eastAsia="Times New Roman" w:hAnsi="Times New Roman"/>
          <w:sz w:val="28"/>
          <w:szCs w:val="28"/>
          <w:lang w:eastAsia="ru-RU"/>
        </w:rPr>
      </w:pPr>
    </w:p>
    <w:p w:rsidR="008F7793" w:rsidRDefault="008F7793" w:rsidP="00F10AB3">
      <w:pPr>
        <w:spacing w:after="0" w:line="240" w:lineRule="auto"/>
        <w:jc w:val="center"/>
        <w:rPr>
          <w:rFonts w:ascii="Times New Roman" w:eastAsia="Times New Roman" w:hAnsi="Times New Roman"/>
          <w:sz w:val="28"/>
          <w:szCs w:val="28"/>
          <w:lang w:eastAsia="ru-RU"/>
        </w:rPr>
      </w:pPr>
    </w:p>
    <w:p w:rsidR="00D861AC" w:rsidRPr="00D861AC" w:rsidRDefault="00D861AC" w:rsidP="00F10AB3">
      <w:pPr>
        <w:spacing w:after="0" w:line="240" w:lineRule="auto"/>
        <w:jc w:val="center"/>
        <w:rPr>
          <w:rFonts w:ascii="Times New Roman" w:eastAsia="Times New Roman" w:hAnsi="Times New Roman"/>
          <w:bCs/>
          <w:color w:val="000000"/>
          <w:sz w:val="28"/>
          <w:szCs w:val="28"/>
          <w:lang w:eastAsia="ru-RU"/>
        </w:rPr>
      </w:pPr>
      <w:r w:rsidRPr="00D861AC">
        <w:rPr>
          <w:rFonts w:ascii="Times New Roman" w:eastAsia="Times New Roman" w:hAnsi="Times New Roman"/>
          <w:bCs/>
          <w:color w:val="000000"/>
          <w:sz w:val="28"/>
          <w:szCs w:val="28"/>
          <w:lang w:eastAsia="ru-RU"/>
        </w:rPr>
        <w:lastRenderedPageBreak/>
        <w:t xml:space="preserve">ПРАКТИЧЕСКАЯ ПОДГОТОВКА (практическое занятие № 3). </w:t>
      </w:r>
    </w:p>
    <w:p w:rsidR="00D861AC" w:rsidRPr="00D861AC" w:rsidRDefault="00D861AC" w:rsidP="00223AE2">
      <w:pPr>
        <w:tabs>
          <w:tab w:val="left" w:pos="567"/>
        </w:tabs>
        <w:spacing w:after="0" w:line="240" w:lineRule="auto"/>
        <w:ind w:firstLine="567"/>
        <w:jc w:val="center"/>
        <w:rPr>
          <w:rFonts w:ascii="Times New Roman" w:eastAsia="Times New Roman" w:hAnsi="Times New Roman"/>
          <w:b/>
          <w:bCs/>
          <w:i/>
          <w:color w:val="000000"/>
          <w:sz w:val="28"/>
          <w:szCs w:val="28"/>
          <w:lang w:eastAsia="ru-RU"/>
        </w:rPr>
      </w:pPr>
      <w:r w:rsidRPr="00D861AC">
        <w:rPr>
          <w:rFonts w:ascii="Times New Roman" w:eastAsia="Times New Roman" w:hAnsi="Times New Roman"/>
          <w:b/>
          <w:bCs/>
          <w:color w:val="000000"/>
          <w:sz w:val="28"/>
          <w:szCs w:val="28"/>
          <w:lang w:eastAsia="ru-RU"/>
        </w:rPr>
        <w:t>Сопоставление и оценка вариантов ограничений (связей), препятствующие перемещению тела в пространстве.</w:t>
      </w:r>
    </w:p>
    <w:p w:rsidR="00D861AC" w:rsidRPr="00D861AC" w:rsidRDefault="00D861AC" w:rsidP="00223AE2">
      <w:pPr>
        <w:tabs>
          <w:tab w:val="left" w:pos="567"/>
        </w:tabs>
        <w:spacing w:after="0" w:line="240" w:lineRule="auto"/>
        <w:ind w:firstLine="567"/>
        <w:jc w:val="both"/>
        <w:rPr>
          <w:rFonts w:ascii="Times New Roman" w:eastAsia="Times New Roman" w:hAnsi="Times New Roman"/>
          <w:color w:val="000000"/>
          <w:sz w:val="28"/>
          <w:szCs w:val="28"/>
          <w:lang w:eastAsia="ru-RU"/>
        </w:rPr>
      </w:pPr>
      <w:r w:rsidRPr="00D861AC">
        <w:rPr>
          <w:rFonts w:ascii="Times New Roman" w:eastAsia="Times New Roman" w:hAnsi="Times New Roman"/>
          <w:b/>
          <w:i/>
          <w:color w:val="000000"/>
          <w:sz w:val="28"/>
          <w:szCs w:val="28"/>
          <w:lang w:eastAsia="ru-RU"/>
        </w:rPr>
        <w:t>Цель работы:</w:t>
      </w:r>
      <w:r w:rsidRPr="00D861AC">
        <w:rPr>
          <w:sz w:val="28"/>
          <w:szCs w:val="28"/>
        </w:rPr>
        <w:t xml:space="preserve"> </w:t>
      </w:r>
      <w:r w:rsidRPr="00D861AC">
        <w:rPr>
          <w:rFonts w:ascii="Times New Roman" w:hAnsi="Times New Roman"/>
          <w:sz w:val="28"/>
          <w:szCs w:val="28"/>
        </w:rPr>
        <w:t xml:space="preserve">Проанализировать </w:t>
      </w:r>
      <w:r w:rsidRPr="00D861AC">
        <w:rPr>
          <w:rFonts w:ascii="Times New Roman" w:eastAsia="Times New Roman" w:hAnsi="Times New Roman"/>
          <w:color w:val="000000"/>
          <w:sz w:val="28"/>
          <w:szCs w:val="28"/>
          <w:lang w:eastAsia="ru-RU"/>
        </w:rPr>
        <w:t>возможные направления реакций в опорах, дать развернутую характеристику связям</w:t>
      </w:r>
    </w:p>
    <w:p w:rsidR="00D861AC" w:rsidRPr="00D861AC" w:rsidRDefault="00D861AC" w:rsidP="00223AE2">
      <w:pPr>
        <w:spacing w:after="0" w:line="240" w:lineRule="auto"/>
        <w:jc w:val="center"/>
        <w:rPr>
          <w:rFonts w:ascii="Times New Roman" w:hAnsi="Times New Roman"/>
          <w:b/>
          <w:bCs/>
          <w:i/>
          <w:sz w:val="28"/>
          <w:szCs w:val="28"/>
        </w:rPr>
      </w:pPr>
      <w:r w:rsidRPr="00D861AC">
        <w:rPr>
          <w:rFonts w:ascii="Times New Roman" w:hAnsi="Times New Roman"/>
          <w:b/>
          <w:bCs/>
          <w:i/>
          <w:sz w:val="28"/>
          <w:szCs w:val="28"/>
        </w:rPr>
        <w:t>Основные теоретические положения</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 xml:space="preserve">Тело, перемещение которого ограничено в пространстве, называется несвободным. Все то, что ограничивает перемещение этого тела, есть </w:t>
      </w:r>
      <w:r w:rsidRPr="00A77C5C">
        <w:rPr>
          <w:rFonts w:ascii="Times New Roman" w:hAnsi="Times New Roman"/>
          <w:bCs/>
          <w:i/>
          <w:sz w:val="28"/>
          <w:szCs w:val="28"/>
        </w:rPr>
        <w:t>связь.</w:t>
      </w:r>
      <w:r w:rsidRPr="00D861AC">
        <w:rPr>
          <w:rFonts w:ascii="Times New Roman" w:hAnsi="Times New Roman"/>
          <w:bCs/>
          <w:sz w:val="28"/>
          <w:szCs w:val="28"/>
        </w:rPr>
        <w:t xml:space="preserve"> </w:t>
      </w:r>
      <w:r w:rsidRPr="00D861AC">
        <w:rPr>
          <w:rFonts w:ascii="Times New Roman" w:hAnsi="Times New Roman"/>
          <w:bCs/>
          <w:iCs/>
          <w:sz w:val="28"/>
          <w:szCs w:val="28"/>
        </w:rPr>
        <w:t>Связями</w:t>
      </w:r>
      <w:r w:rsidRPr="00D861AC">
        <w:rPr>
          <w:rFonts w:ascii="Times New Roman" w:hAnsi="Times New Roman"/>
          <w:bCs/>
          <w:i/>
          <w:iCs/>
          <w:sz w:val="28"/>
          <w:szCs w:val="28"/>
        </w:rPr>
        <w:t xml:space="preserve"> </w:t>
      </w:r>
      <w:r w:rsidRPr="00D861AC">
        <w:rPr>
          <w:rFonts w:ascii="Times New Roman" w:hAnsi="Times New Roman"/>
          <w:bCs/>
          <w:sz w:val="28"/>
          <w:szCs w:val="28"/>
        </w:rPr>
        <w:t>называются любые ограничения, препятствующие перемещению тела в пространстве.</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 xml:space="preserve">Сила, с которой данная связь действует на тело, называется силой реакции (противодействия) связи, или просто </w:t>
      </w:r>
      <w:r w:rsidRPr="00D861AC">
        <w:rPr>
          <w:rFonts w:ascii="Times New Roman" w:hAnsi="Times New Roman"/>
          <w:bCs/>
          <w:i/>
          <w:sz w:val="28"/>
          <w:szCs w:val="28"/>
        </w:rPr>
        <w:t>реакцией связи</w:t>
      </w:r>
      <w:r w:rsidRPr="00D861AC">
        <w:rPr>
          <w:rFonts w:ascii="Times New Roman" w:hAnsi="Times New Roman"/>
          <w:bCs/>
          <w:sz w:val="28"/>
          <w:szCs w:val="28"/>
        </w:rPr>
        <w:t>. Она направлена в сторону, противоположную той, куда связь не дает перемещаться телу. По закону о равенстве действия и противодействия, связь будет действовать на тело с такой же по модулю, но противоположно направленной силой.</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 xml:space="preserve">Одним из основных положений механики является </w:t>
      </w:r>
      <w:r w:rsidRPr="00D861AC">
        <w:rPr>
          <w:rFonts w:ascii="Times New Roman" w:hAnsi="Times New Roman"/>
          <w:bCs/>
          <w:i/>
          <w:iCs/>
          <w:sz w:val="28"/>
          <w:szCs w:val="28"/>
        </w:rPr>
        <w:t xml:space="preserve">принцип освобождаемости </w:t>
      </w:r>
      <w:r w:rsidRPr="00D861AC">
        <w:rPr>
          <w:rFonts w:ascii="Times New Roman" w:hAnsi="Times New Roman"/>
          <w:bCs/>
          <w:iCs/>
          <w:sz w:val="28"/>
          <w:szCs w:val="28"/>
        </w:rPr>
        <w:t>от связей</w:t>
      </w:r>
      <w:r w:rsidRPr="00D861AC">
        <w:rPr>
          <w:rFonts w:ascii="Times New Roman" w:hAnsi="Times New Roman"/>
          <w:bCs/>
          <w:sz w:val="28"/>
          <w:szCs w:val="28"/>
        </w:rPr>
        <w:t>: всякое несвободное тело можно рассматривать как свободное, если отбросить связи и заменить их действие реакциями связей. Реакция связи направлена в сторону, противоположную той, куда связь не дает перемещаться телу. Основные виды связей и</w:t>
      </w:r>
      <w:r w:rsidR="00123973" w:rsidRPr="00123973">
        <w:rPr>
          <w:rFonts w:ascii="Times New Roman" w:hAnsi="Times New Roman"/>
          <w:bCs/>
          <w:sz w:val="28"/>
          <w:szCs w:val="28"/>
        </w:rPr>
        <w:t xml:space="preserve"> их реакции приведены в табл</w:t>
      </w:r>
      <w:r w:rsidR="009C3A1E">
        <w:rPr>
          <w:rFonts w:ascii="Times New Roman" w:hAnsi="Times New Roman"/>
          <w:bCs/>
          <w:sz w:val="28"/>
          <w:szCs w:val="28"/>
        </w:rPr>
        <w:t>.</w:t>
      </w:r>
      <w:r w:rsidR="00123973" w:rsidRPr="00123973">
        <w:rPr>
          <w:rFonts w:ascii="Times New Roman" w:hAnsi="Times New Roman"/>
          <w:bCs/>
          <w:sz w:val="28"/>
          <w:szCs w:val="28"/>
        </w:rPr>
        <w:t>3.</w:t>
      </w:r>
      <w:r w:rsidRPr="00D861AC">
        <w:rPr>
          <w:rFonts w:ascii="Times New Roman" w:hAnsi="Times New Roman"/>
          <w:bCs/>
          <w:sz w:val="28"/>
          <w:szCs w:val="28"/>
        </w:rPr>
        <w:t>1.</w:t>
      </w:r>
    </w:p>
    <w:p w:rsidR="00D861AC" w:rsidRPr="00D861AC" w:rsidRDefault="00D861AC" w:rsidP="00F10AB3">
      <w:pPr>
        <w:shd w:val="clear" w:color="auto" w:fill="FFFFFF"/>
        <w:spacing w:before="240" w:after="0" w:line="240" w:lineRule="auto"/>
        <w:ind w:firstLine="567"/>
        <w:jc w:val="both"/>
        <w:rPr>
          <w:rFonts w:ascii="Times New Roman" w:eastAsia="Times New Roman" w:hAnsi="Times New Roman"/>
          <w:color w:val="000000"/>
          <w:sz w:val="28"/>
          <w:szCs w:val="20"/>
          <w:lang w:eastAsia="ru-RU"/>
        </w:rPr>
      </w:pPr>
      <w:r w:rsidRPr="00D861AC">
        <w:rPr>
          <w:rFonts w:ascii="Times New Roman" w:eastAsia="Times New Roman" w:hAnsi="Times New Roman"/>
          <w:color w:val="000000"/>
          <w:sz w:val="28"/>
          <w:szCs w:val="20"/>
          <w:lang w:eastAsia="ru-RU"/>
        </w:rPr>
        <w:t xml:space="preserve">Таблица </w:t>
      </w:r>
      <w:r w:rsidR="00123973" w:rsidRPr="00123973">
        <w:rPr>
          <w:rFonts w:ascii="Times New Roman" w:eastAsia="Times New Roman" w:hAnsi="Times New Roman"/>
          <w:color w:val="000000"/>
          <w:sz w:val="28"/>
          <w:szCs w:val="20"/>
          <w:lang w:eastAsia="ru-RU"/>
        </w:rPr>
        <w:t>3.</w:t>
      </w:r>
      <w:r w:rsidRPr="00D861AC">
        <w:rPr>
          <w:rFonts w:ascii="Times New Roman" w:eastAsia="Times New Roman" w:hAnsi="Times New Roman"/>
          <w:color w:val="000000"/>
          <w:sz w:val="28"/>
          <w:szCs w:val="20"/>
          <w:lang w:eastAsia="ru-RU"/>
        </w:rPr>
        <w:t xml:space="preserve">1 - </w:t>
      </w:r>
      <w:r w:rsidRPr="00D861AC">
        <w:rPr>
          <w:rFonts w:ascii="Times New Roman" w:eastAsia="Times New Roman" w:hAnsi="Times New Roman"/>
          <w:bCs/>
          <w:color w:val="000000"/>
          <w:sz w:val="28"/>
          <w:szCs w:val="20"/>
          <w:lang w:eastAsia="ru-RU"/>
        </w:rPr>
        <w:t>Виды связей и их реакции</w:t>
      </w:r>
    </w:p>
    <w:tbl>
      <w:tblPr>
        <w:tblW w:w="0" w:type="auto"/>
        <w:shd w:val="clear" w:color="auto" w:fill="FFFFFF"/>
        <w:tblCellMar>
          <w:left w:w="0" w:type="dxa"/>
          <w:right w:w="0" w:type="dxa"/>
        </w:tblCellMar>
        <w:tblLook w:val="04A0" w:firstRow="1" w:lastRow="0" w:firstColumn="1" w:lastColumn="0" w:noHBand="0" w:noVBand="1"/>
      </w:tblPr>
      <w:tblGrid>
        <w:gridCol w:w="4120"/>
        <w:gridCol w:w="15"/>
        <w:gridCol w:w="5719"/>
      </w:tblGrid>
      <w:tr w:rsidR="00D861AC" w:rsidRPr="009C3A1E" w:rsidTr="009C3A1E">
        <w:tc>
          <w:tcPr>
            <w:tcW w:w="412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ind w:firstLine="567"/>
              <w:jc w:val="both"/>
              <w:rPr>
                <w:rFonts w:ascii="Times New Roman" w:eastAsia="Times New Roman" w:hAnsi="Times New Roman"/>
                <w:color w:val="000000"/>
                <w:sz w:val="24"/>
                <w:szCs w:val="24"/>
                <w:lang w:eastAsia="ru-RU"/>
              </w:rPr>
            </w:pPr>
            <w:r w:rsidRPr="009C3A1E">
              <w:rPr>
                <w:rFonts w:ascii="Times New Roman" w:eastAsia="Times New Roman" w:hAnsi="Times New Roman"/>
                <w:bCs/>
                <w:color w:val="000000"/>
                <w:sz w:val="24"/>
                <w:szCs w:val="24"/>
                <w:lang w:eastAsia="ru-RU"/>
              </w:rPr>
              <w:t>Характеристика связи</w:t>
            </w:r>
          </w:p>
        </w:tc>
        <w:tc>
          <w:tcPr>
            <w:tcW w:w="5735" w:type="dxa"/>
            <w:gridSpan w:val="2"/>
            <w:tcBorders>
              <w:top w:val="nil"/>
              <w:left w:val="nil"/>
              <w:bottom w:val="nil"/>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ind w:hanging="17"/>
              <w:jc w:val="center"/>
              <w:rPr>
                <w:rFonts w:ascii="Times New Roman" w:eastAsia="Times New Roman" w:hAnsi="Times New Roman"/>
                <w:noProof/>
                <w:color w:val="000000"/>
                <w:sz w:val="24"/>
                <w:szCs w:val="24"/>
                <w:lang w:eastAsia="ru-RU"/>
              </w:rPr>
            </w:pPr>
            <w:r w:rsidRPr="009C3A1E">
              <w:rPr>
                <w:rFonts w:ascii="Times New Roman" w:eastAsia="Times New Roman" w:hAnsi="Times New Roman"/>
                <w:bCs/>
                <w:color w:val="000000"/>
                <w:sz w:val="24"/>
                <w:szCs w:val="24"/>
                <w:lang w:eastAsia="ru-RU"/>
              </w:rPr>
              <w:t>Условное обозначение</w:t>
            </w:r>
          </w:p>
        </w:tc>
      </w:tr>
      <w:tr w:rsidR="00D861AC" w:rsidRPr="009C3A1E" w:rsidTr="009C3A1E">
        <w:tc>
          <w:tcPr>
            <w:tcW w:w="9855"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ind w:hanging="17"/>
              <w:jc w:val="center"/>
              <w:rPr>
                <w:rFonts w:ascii="Times New Roman" w:eastAsia="Times New Roman" w:hAnsi="Times New Roman"/>
                <w:noProof/>
                <w:color w:val="000000"/>
                <w:sz w:val="24"/>
                <w:szCs w:val="24"/>
                <w:lang w:eastAsia="ru-RU"/>
              </w:rPr>
            </w:pPr>
            <w:r w:rsidRPr="009C3A1E">
              <w:rPr>
                <w:rFonts w:ascii="Times New Roman" w:eastAsia="Times New Roman" w:hAnsi="Times New Roman"/>
                <w:bCs/>
                <w:i/>
                <w:color w:val="000000"/>
                <w:sz w:val="24"/>
                <w:szCs w:val="24"/>
                <w:lang w:eastAsia="ru-RU"/>
              </w:rPr>
              <w:t>Гладкая поверхность (опора)</w:t>
            </w:r>
          </w:p>
        </w:tc>
      </w:tr>
      <w:tr w:rsidR="00D861AC" w:rsidRPr="009C3A1E" w:rsidTr="009C3A1E">
        <w:tc>
          <w:tcPr>
            <w:tcW w:w="412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hideMark/>
          </w:tcPr>
          <w:p w:rsidR="00D861AC" w:rsidRPr="009C3A1E" w:rsidRDefault="00D861AC" w:rsidP="00F10AB3">
            <w:pPr>
              <w:spacing w:after="0" w:line="240" w:lineRule="auto"/>
              <w:ind w:firstLine="283"/>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 xml:space="preserve">Поверхность, не имеющая трения. </w:t>
            </w:r>
          </w:p>
          <w:p w:rsidR="00D861AC" w:rsidRPr="009C3A1E" w:rsidRDefault="00D861AC" w:rsidP="00F10AB3">
            <w:pPr>
              <w:spacing w:after="0" w:line="240" w:lineRule="auto"/>
              <w:ind w:firstLine="283"/>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 xml:space="preserve">Реакция этой связи всегда направлена перпендикулярно касательной, проведенной через точку </w:t>
            </w:r>
            <w:r w:rsidRPr="009C3A1E">
              <w:rPr>
                <w:rFonts w:ascii="Times New Roman" w:eastAsia="Times New Roman" w:hAnsi="Times New Roman"/>
                <w:i/>
                <w:iCs/>
                <w:color w:val="000000"/>
                <w:sz w:val="24"/>
                <w:szCs w:val="24"/>
                <w:lang w:eastAsia="ru-RU"/>
              </w:rPr>
              <w:t>А</w:t>
            </w:r>
            <w:r w:rsidRPr="009C3A1E">
              <w:rPr>
                <w:rFonts w:ascii="Times New Roman" w:eastAsia="Times New Roman" w:hAnsi="Times New Roman"/>
                <w:color w:val="000000"/>
                <w:sz w:val="24"/>
                <w:szCs w:val="24"/>
                <w:lang w:eastAsia="ru-RU"/>
              </w:rPr>
              <w:t xml:space="preserve"> соприкосновения тела </w:t>
            </w:r>
            <w:r w:rsidRPr="009C3A1E">
              <w:rPr>
                <w:rFonts w:ascii="Times New Roman" w:eastAsia="Times New Roman" w:hAnsi="Times New Roman"/>
                <w:i/>
                <w:iCs/>
                <w:color w:val="000000"/>
                <w:sz w:val="24"/>
                <w:szCs w:val="24"/>
                <w:lang w:eastAsia="ru-RU"/>
              </w:rPr>
              <w:t>1</w:t>
            </w:r>
            <w:r w:rsidRPr="009C3A1E">
              <w:rPr>
                <w:rFonts w:ascii="Times New Roman" w:eastAsia="Times New Roman" w:hAnsi="Times New Roman"/>
                <w:color w:val="000000"/>
                <w:sz w:val="24"/>
                <w:szCs w:val="24"/>
                <w:lang w:eastAsia="ru-RU"/>
              </w:rPr>
              <w:t xml:space="preserve"> с опорной поверхностью</w:t>
            </w:r>
            <w:r w:rsidRPr="009C3A1E">
              <w:rPr>
                <w:rFonts w:ascii="Times New Roman" w:eastAsia="Times New Roman" w:hAnsi="Times New Roman"/>
                <w:i/>
                <w:iCs/>
                <w:color w:val="000000"/>
                <w:sz w:val="24"/>
                <w:szCs w:val="24"/>
                <w:lang w:eastAsia="ru-RU"/>
              </w:rPr>
              <w:t>2</w:t>
            </w:r>
            <w:r w:rsidRPr="009C3A1E">
              <w:rPr>
                <w:rFonts w:ascii="Times New Roman" w:eastAsia="Times New Roman" w:hAnsi="Times New Roman"/>
                <w:color w:val="000000"/>
                <w:sz w:val="24"/>
                <w:szCs w:val="24"/>
                <w:lang w:eastAsia="ru-RU"/>
              </w:rPr>
              <w:t xml:space="preserve">. </w:t>
            </w:r>
          </w:p>
          <w:p w:rsidR="00D861AC" w:rsidRPr="009C3A1E" w:rsidRDefault="00D861AC" w:rsidP="00F10AB3">
            <w:pPr>
              <w:spacing w:after="0" w:line="240" w:lineRule="auto"/>
              <w:ind w:firstLine="283"/>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N</w:t>
            </w:r>
            <w:r w:rsidRPr="009C3A1E">
              <w:rPr>
                <w:rFonts w:ascii="Times New Roman" w:eastAsia="Times New Roman" w:hAnsi="Times New Roman"/>
                <w:color w:val="000000"/>
                <w:sz w:val="24"/>
                <w:szCs w:val="24"/>
                <w:vertAlign w:val="subscript"/>
                <w:lang w:eastAsia="ru-RU"/>
              </w:rPr>
              <w:t>A,</w:t>
            </w:r>
            <w:r w:rsidRPr="009C3A1E">
              <w:rPr>
                <w:rFonts w:ascii="Times New Roman" w:eastAsia="Times New Roman" w:hAnsi="Times New Roman"/>
                <w:color w:val="000000"/>
                <w:sz w:val="24"/>
                <w:szCs w:val="24"/>
                <w:lang w:eastAsia="ru-RU"/>
              </w:rPr>
              <w:t xml:space="preserve"> N</w:t>
            </w:r>
            <w:r w:rsidRPr="009C3A1E">
              <w:rPr>
                <w:rFonts w:ascii="Times New Roman" w:eastAsia="Times New Roman" w:hAnsi="Times New Roman"/>
                <w:color w:val="000000"/>
                <w:sz w:val="24"/>
                <w:szCs w:val="24"/>
                <w:vertAlign w:val="subscript"/>
                <w:lang w:eastAsia="ru-RU"/>
              </w:rPr>
              <w:t>В,</w:t>
            </w:r>
            <w:r w:rsidRPr="009C3A1E">
              <w:rPr>
                <w:rFonts w:ascii="Times New Roman" w:eastAsia="Times New Roman" w:hAnsi="Times New Roman"/>
                <w:color w:val="000000"/>
                <w:sz w:val="24"/>
                <w:szCs w:val="24"/>
                <w:lang w:eastAsia="ru-RU"/>
              </w:rPr>
              <w:t xml:space="preserve"> N</w:t>
            </w:r>
            <w:r w:rsidRPr="009C3A1E">
              <w:rPr>
                <w:rFonts w:ascii="Times New Roman" w:eastAsia="Times New Roman" w:hAnsi="Times New Roman"/>
                <w:color w:val="000000"/>
                <w:sz w:val="24"/>
                <w:szCs w:val="24"/>
                <w:vertAlign w:val="subscript"/>
                <w:lang w:eastAsia="ru-RU"/>
              </w:rPr>
              <w:t>С</w:t>
            </w:r>
            <w:r w:rsidRPr="009C3A1E">
              <w:rPr>
                <w:rFonts w:ascii="Times New Roman" w:eastAsia="Times New Roman" w:hAnsi="Times New Roman"/>
                <w:color w:val="000000"/>
                <w:sz w:val="24"/>
                <w:szCs w:val="24"/>
                <w:lang w:eastAsia="ru-RU"/>
              </w:rPr>
              <w:t xml:space="preserve"> – реакция связи.</w:t>
            </w:r>
          </w:p>
          <w:p w:rsidR="00D861AC" w:rsidRPr="009C3A1E" w:rsidRDefault="00D861AC" w:rsidP="00F10AB3">
            <w:pPr>
              <w:spacing w:after="0" w:line="240" w:lineRule="auto"/>
              <w:jc w:val="both"/>
              <w:rPr>
                <w:rFonts w:ascii="Times New Roman" w:eastAsia="Times New Roman" w:hAnsi="Times New Roman"/>
                <w:color w:val="000000"/>
                <w:sz w:val="24"/>
                <w:szCs w:val="24"/>
                <w:lang w:eastAsia="ru-RU"/>
              </w:rPr>
            </w:pPr>
          </w:p>
        </w:tc>
        <w:tc>
          <w:tcPr>
            <w:tcW w:w="5735" w:type="dxa"/>
            <w:gridSpan w:val="2"/>
            <w:tcBorders>
              <w:top w:val="nil"/>
              <w:left w:val="nil"/>
              <w:bottom w:val="nil"/>
              <w:right w:val="single" w:sz="8" w:space="0" w:color="auto"/>
            </w:tcBorders>
            <w:shd w:val="clear" w:color="auto" w:fill="FFFFFF"/>
            <w:tcMar>
              <w:top w:w="0" w:type="dxa"/>
              <w:left w:w="108" w:type="dxa"/>
              <w:bottom w:w="0" w:type="dxa"/>
              <w:right w:w="108" w:type="dxa"/>
            </w:tcMar>
            <w:hideMark/>
          </w:tcPr>
          <w:p w:rsidR="00D861AC" w:rsidRPr="009C3A1E" w:rsidRDefault="00D861AC" w:rsidP="00F10AB3">
            <w:pPr>
              <w:spacing w:after="0" w:line="240" w:lineRule="auto"/>
              <w:ind w:hanging="17"/>
              <w:jc w:val="center"/>
              <w:rPr>
                <w:rFonts w:ascii="Times New Roman" w:eastAsia="Times New Roman" w:hAnsi="Times New Roman"/>
                <w:color w:val="000000"/>
                <w:sz w:val="24"/>
                <w:szCs w:val="24"/>
                <w:lang w:eastAsia="ru-RU"/>
              </w:rPr>
            </w:pPr>
            <w:r w:rsidRPr="009C3A1E">
              <w:rPr>
                <w:rFonts w:ascii="Times New Roman" w:eastAsia="Times New Roman" w:hAnsi="Times New Roman"/>
                <w:noProof/>
                <w:color w:val="000000"/>
                <w:sz w:val="24"/>
                <w:szCs w:val="24"/>
                <w:lang w:eastAsia="ru-RU"/>
              </w:rPr>
              <w:drawing>
                <wp:inline distT="0" distB="0" distL="0" distR="0" wp14:anchorId="5A22110C" wp14:editId="67F4EC39">
                  <wp:extent cx="1157161" cy="889748"/>
                  <wp:effectExtent l="0" t="0" r="0" b="0"/>
                  <wp:docPr id="120" name="Рисунок 120" descr="http://teormech.ru/usrimg/image/1.1/tabl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teormech.ru/usrimg/image/1.1/table1.1.1.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81781" cy="908679"/>
                          </a:xfrm>
                          <a:prstGeom prst="rect">
                            <a:avLst/>
                          </a:prstGeom>
                          <a:noFill/>
                          <a:ln>
                            <a:noFill/>
                          </a:ln>
                        </pic:spPr>
                      </pic:pic>
                    </a:graphicData>
                  </a:graphic>
                </wp:inline>
              </w:drawing>
            </w:r>
            <w:r w:rsidRPr="009C3A1E">
              <w:rPr>
                <w:noProof/>
                <w:sz w:val="24"/>
                <w:szCs w:val="24"/>
                <w:lang w:eastAsia="ru-RU"/>
              </w:rPr>
              <w:drawing>
                <wp:inline distT="0" distB="0" distL="0" distR="0" wp14:anchorId="3A173201" wp14:editId="26E62E66">
                  <wp:extent cx="1235079" cy="1019597"/>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255834" cy="1036731"/>
                          </a:xfrm>
                          <a:prstGeom prst="rect">
                            <a:avLst/>
                          </a:prstGeom>
                        </pic:spPr>
                      </pic:pic>
                    </a:graphicData>
                  </a:graphic>
                </wp:inline>
              </w:drawing>
            </w:r>
          </w:p>
          <w:p w:rsidR="00D861AC" w:rsidRPr="009C3A1E" w:rsidRDefault="00D861AC" w:rsidP="00F10AB3">
            <w:pPr>
              <w:spacing w:after="0" w:line="240" w:lineRule="auto"/>
              <w:jc w:val="center"/>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или</w:t>
            </w:r>
          </w:p>
          <w:p w:rsidR="00D861AC" w:rsidRPr="009C3A1E" w:rsidRDefault="00D861AC" w:rsidP="00F10AB3">
            <w:pPr>
              <w:spacing w:after="0" w:line="240" w:lineRule="auto"/>
              <w:ind w:firstLine="567"/>
              <w:jc w:val="both"/>
              <w:rPr>
                <w:rFonts w:ascii="Times New Roman" w:eastAsia="Times New Roman" w:hAnsi="Times New Roman"/>
                <w:color w:val="000000"/>
                <w:sz w:val="24"/>
                <w:szCs w:val="24"/>
                <w:lang w:eastAsia="ru-RU"/>
              </w:rPr>
            </w:pPr>
            <w:r w:rsidRPr="009C3A1E">
              <w:rPr>
                <w:noProof/>
                <w:sz w:val="24"/>
                <w:szCs w:val="24"/>
                <w:lang w:eastAsia="ru-RU"/>
              </w:rPr>
              <w:drawing>
                <wp:inline distT="0" distB="0" distL="0" distR="0" wp14:anchorId="678ED751" wp14:editId="6DE73D94">
                  <wp:extent cx="2290046" cy="1426903"/>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6836"/>
                          <a:stretch/>
                        </pic:blipFill>
                        <pic:spPr bwMode="auto">
                          <a:xfrm>
                            <a:off x="0" y="0"/>
                            <a:ext cx="2304370" cy="1435828"/>
                          </a:xfrm>
                          <a:prstGeom prst="rect">
                            <a:avLst/>
                          </a:prstGeom>
                          <a:ln>
                            <a:noFill/>
                          </a:ln>
                          <a:extLst>
                            <a:ext uri="{53640926-AAD7-44D8-BBD7-CCE9431645EC}">
                              <a14:shadowObscured xmlns:a14="http://schemas.microsoft.com/office/drawing/2010/main"/>
                            </a:ext>
                          </a:extLst>
                        </pic:spPr>
                      </pic:pic>
                    </a:graphicData>
                  </a:graphic>
                </wp:inline>
              </w:drawing>
            </w:r>
          </w:p>
        </w:tc>
      </w:tr>
      <w:tr w:rsidR="009C3A1E" w:rsidRPr="009C3A1E" w:rsidTr="008C26E0">
        <w:tc>
          <w:tcPr>
            <w:tcW w:w="9855" w:type="dxa"/>
            <w:gridSpan w:val="3"/>
            <w:tcBorders>
              <w:top w:val="nil"/>
              <w:left w:val="single" w:sz="8" w:space="0" w:color="auto"/>
              <w:bottom w:val="nil"/>
              <w:right w:val="single" w:sz="8" w:space="0" w:color="auto"/>
            </w:tcBorders>
            <w:shd w:val="clear" w:color="auto" w:fill="FFFFFF"/>
            <w:tcMar>
              <w:top w:w="0" w:type="dxa"/>
              <w:left w:w="108" w:type="dxa"/>
              <w:bottom w:w="0" w:type="dxa"/>
              <w:right w:w="108" w:type="dxa"/>
            </w:tcMar>
          </w:tcPr>
          <w:p w:rsidR="009C3A1E" w:rsidRPr="009C3A1E" w:rsidRDefault="009C3A1E" w:rsidP="00F10AB3">
            <w:pPr>
              <w:spacing w:after="0" w:line="240" w:lineRule="auto"/>
              <w:ind w:hanging="17"/>
              <w:jc w:val="center"/>
              <w:rPr>
                <w:rFonts w:ascii="Times New Roman" w:eastAsia="Times New Roman" w:hAnsi="Times New Roman"/>
                <w:noProof/>
                <w:color w:val="000000"/>
                <w:sz w:val="24"/>
                <w:szCs w:val="24"/>
                <w:lang w:eastAsia="ru-RU"/>
              </w:rPr>
            </w:pPr>
            <w:r w:rsidRPr="009C3A1E">
              <w:rPr>
                <w:rFonts w:ascii="Times New Roman" w:eastAsia="Times New Roman" w:hAnsi="Times New Roman"/>
                <w:bCs/>
                <w:i/>
                <w:color w:val="000000"/>
                <w:sz w:val="24"/>
                <w:szCs w:val="24"/>
                <w:lang w:eastAsia="ru-RU"/>
              </w:rPr>
              <w:t>Невесомый стержень</w:t>
            </w:r>
          </w:p>
        </w:tc>
      </w:tr>
      <w:tr w:rsidR="009C3A1E" w:rsidRPr="009C3A1E" w:rsidTr="009C3A1E">
        <w:tc>
          <w:tcPr>
            <w:tcW w:w="412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tcPr>
          <w:p w:rsidR="009C3A1E" w:rsidRPr="009C3A1E" w:rsidRDefault="009C3A1E" w:rsidP="009C3A1E">
            <w:pPr>
              <w:spacing w:after="0" w:line="240" w:lineRule="auto"/>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Стержень, весом которого по сравнению с воспринимаемой нагрузкой можно пренебречь.</w:t>
            </w:r>
          </w:p>
          <w:p w:rsidR="009C3A1E" w:rsidRPr="009C3A1E" w:rsidRDefault="009C3A1E" w:rsidP="009C3A1E">
            <w:pPr>
              <w:spacing w:after="0" w:line="240" w:lineRule="auto"/>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Реакция N невесомого стержня направлена вдоль стержня. Обычно реакция N изображается от тела по стержню, в предположении, что в равновесии стержень растянут.</w:t>
            </w:r>
          </w:p>
        </w:tc>
        <w:tc>
          <w:tcPr>
            <w:tcW w:w="5735" w:type="dxa"/>
            <w:gridSpan w:val="2"/>
            <w:tcBorders>
              <w:top w:val="nil"/>
              <w:left w:val="nil"/>
              <w:bottom w:val="nil"/>
              <w:right w:val="single" w:sz="8" w:space="0" w:color="auto"/>
            </w:tcBorders>
            <w:shd w:val="clear" w:color="auto" w:fill="FFFFFF"/>
            <w:tcMar>
              <w:top w:w="0" w:type="dxa"/>
              <w:left w:w="108" w:type="dxa"/>
              <w:bottom w:w="0" w:type="dxa"/>
              <w:right w:w="108" w:type="dxa"/>
            </w:tcMar>
          </w:tcPr>
          <w:p w:rsidR="009C3A1E" w:rsidRPr="009C3A1E" w:rsidRDefault="009C3A1E" w:rsidP="00F10AB3">
            <w:pPr>
              <w:spacing w:after="0" w:line="240" w:lineRule="auto"/>
              <w:ind w:hanging="17"/>
              <w:jc w:val="center"/>
              <w:rPr>
                <w:rFonts w:ascii="Times New Roman" w:eastAsia="Times New Roman" w:hAnsi="Times New Roman"/>
                <w:noProof/>
                <w:color w:val="000000"/>
                <w:sz w:val="24"/>
                <w:szCs w:val="24"/>
                <w:lang w:eastAsia="ru-RU"/>
              </w:rPr>
            </w:pPr>
            <w:r>
              <w:rPr>
                <w:rFonts w:ascii="Times New Roman" w:eastAsia="Times New Roman" w:hAnsi="Times New Roman"/>
                <w:noProof/>
                <w:color w:val="000000"/>
                <w:sz w:val="24"/>
                <w:szCs w:val="24"/>
                <w:lang w:eastAsia="ru-RU"/>
              </w:rPr>
              <w:drawing>
                <wp:inline distT="0" distB="0" distL="0" distR="0" wp14:anchorId="1CC35B30">
                  <wp:extent cx="1158240" cy="1420495"/>
                  <wp:effectExtent l="0" t="0" r="0" b="0"/>
                  <wp:docPr id="861" name="Рисунок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58240" cy="1420495"/>
                          </a:xfrm>
                          <a:prstGeom prst="rect">
                            <a:avLst/>
                          </a:prstGeom>
                          <a:noFill/>
                        </pic:spPr>
                      </pic:pic>
                    </a:graphicData>
                  </a:graphic>
                </wp:inline>
              </w:drawing>
            </w:r>
            <w:r>
              <w:rPr>
                <w:rFonts w:ascii="Times New Roman" w:eastAsia="Times New Roman" w:hAnsi="Times New Roman"/>
                <w:noProof/>
                <w:color w:val="000000"/>
                <w:sz w:val="24"/>
                <w:szCs w:val="24"/>
                <w:lang w:eastAsia="ru-RU"/>
              </w:rPr>
              <w:drawing>
                <wp:inline distT="0" distB="0" distL="0" distR="0" wp14:anchorId="127F0AD2">
                  <wp:extent cx="1390015" cy="1481455"/>
                  <wp:effectExtent l="0" t="0" r="0" b="0"/>
                  <wp:docPr id="862" name="Рисунок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90015" cy="1481455"/>
                          </a:xfrm>
                          <a:prstGeom prst="rect">
                            <a:avLst/>
                          </a:prstGeom>
                          <a:noFill/>
                        </pic:spPr>
                      </pic:pic>
                    </a:graphicData>
                  </a:graphic>
                </wp:inline>
              </w:drawing>
            </w:r>
          </w:p>
        </w:tc>
      </w:tr>
      <w:tr w:rsidR="00D861AC" w:rsidRPr="009C3A1E" w:rsidTr="009C3A1E">
        <w:tc>
          <w:tcPr>
            <w:tcW w:w="9855"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ind w:hanging="17"/>
              <w:jc w:val="center"/>
              <w:rPr>
                <w:rFonts w:ascii="Times New Roman" w:eastAsia="Times New Roman" w:hAnsi="Times New Roman"/>
                <w:i/>
                <w:noProof/>
                <w:color w:val="000000"/>
                <w:sz w:val="24"/>
                <w:szCs w:val="24"/>
                <w:lang w:eastAsia="ru-RU"/>
              </w:rPr>
            </w:pPr>
            <w:r w:rsidRPr="009C3A1E">
              <w:rPr>
                <w:rFonts w:ascii="Times New Roman" w:eastAsia="Times New Roman" w:hAnsi="Times New Roman"/>
                <w:bCs/>
                <w:i/>
                <w:color w:val="000000"/>
                <w:sz w:val="24"/>
                <w:szCs w:val="24"/>
                <w:lang w:eastAsia="ru-RU"/>
              </w:rPr>
              <w:lastRenderedPageBreak/>
              <w:t>Нить (гибкая, нерастяжимая)</w:t>
            </w:r>
          </w:p>
        </w:tc>
      </w:tr>
      <w:tr w:rsidR="00D861AC" w:rsidRPr="009C3A1E" w:rsidTr="009C3A1E">
        <w:tc>
          <w:tcPr>
            <w:tcW w:w="4135"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861AC" w:rsidRPr="009C3A1E" w:rsidRDefault="00D861AC" w:rsidP="00F10AB3">
            <w:pPr>
              <w:spacing w:after="0" w:line="240" w:lineRule="auto"/>
              <w:ind w:firstLine="322"/>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 xml:space="preserve">Связь, осуществлённая в виде нерастяжимой нити (провода, канаты, цепи, ремни)., не позволяет телу удаляться от точки подвеса. </w:t>
            </w:r>
          </w:p>
          <w:p w:rsidR="00D861AC" w:rsidRPr="009C3A1E" w:rsidRDefault="00D861AC" w:rsidP="00F10AB3">
            <w:pPr>
              <w:spacing w:after="0" w:line="240" w:lineRule="auto"/>
              <w:ind w:firstLine="322"/>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Реакция Т направлена вдоль нити к точке подвеса.</w:t>
            </w:r>
          </w:p>
        </w:tc>
        <w:tc>
          <w:tcPr>
            <w:tcW w:w="5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861AC" w:rsidRPr="009C3A1E" w:rsidRDefault="00D861AC" w:rsidP="00F10AB3">
            <w:pPr>
              <w:spacing w:after="0" w:line="240" w:lineRule="auto"/>
              <w:ind w:hanging="109"/>
              <w:jc w:val="center"/>
              <w:rPr>
                <w:rFonts w:ascii="Times New Roman" w:eastAsia="Times New Roman" w:hAnsi="Times New Roman"/>
                <w:color w:val="000000"/>
                <w:sz w:val="24"/>
                <w:szCs w:val="24"/>
                <w:lang w:eastAsia="ru-RU"/>
              </w:rPr>
            </w:pPr>
            <w:r w:rsidRPr="009C3A1E">
              <w:rPr>
                <w:rFonts w:ascii="Times New Roman" w:eastAsia="Times New Roman" w:hAnsi="Times New Roman"/>
                <w:noProof/>
                <w:color w:val="000000"/>
                <w:sz w:val="24"/>
                <w:szCs w:val="24"/>
                <w:lang w:eastAsia="ru-RU"/>
              </w:rPr>
              <w:drawing>
                <wp:inline distT="0" distB="0" distL="0" distR="0" wp14:anchorId="5B3239F8" wp14:editId="30E6CBD1">
                  <wp:extent cx="1781175" cy="1065530"/>
                  <wp:effectExtent l="0" t="0" r="9525" b="1270"/>
                  <wp:docPr id="123" name="Рисунок 123" descr="http://teormech.ru/usrimg/image/1.1/tabl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eormech.ru/usrimg/image/1.1/table1.1.2.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781175" cy="1065530"/>
                          </a:xfrm>
                          <a:prstGeom prst="rect">
                            <a:avLst/>
                          </a:prstGeom>
                          <a:noFill/>
                          <a:ln>
                            <a:noFill/>
                          </a:ln>
                        </pic:spPr>
                      </pic:pic>
                    </a:graphicData>
                  </a:graphic>
                </wp:inline>
              </w:drawing>
            </w:r>
            <w:r w:rsidRPr="009C3A1E">
              <w:rPr>
                <w:noProof/>
                <w:sz w:val="24"/>
                <w:szCs w:val="24"/>
                <w:lang w:eastAsia="ru-RU"/>
              </w:rPr>
              <w:drawing>
                <wp:inline distT="0" distB="0" distL="0" distR="0" wp14:anchorId="2125D9E8" wp14:editId="44256FF9">
                  <wp:extent cx="1707419" cy="1261788"/>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755043" cy="1296982"/>
                          </a:xfrm>
                          <a:prstGeom prst="rect">
                            <a:avLst/>
                          </a:prstGeom>
                        </pic:spPr>
                      </pic:pic>
                    </a:graphicData>
                  </a:graphic>
                </wp:inline>
              </w:drawing>
            </w:r>
          </w:p>
        </w:tc>
      </w:tr>
      <w:tr w:rsidR="00D861AC" w:rsidRPr="009C3A1E" w:rsidTr="009C3A1E">
        <w:tc>
          <w:tcPr>
            <w:tcW w:w="9855"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jc w:val="center"/>
              <w:rPr>
                <w:rFonts w:ascii="Times New Roman" w:eastAsia="Times New Roman" w:hAnsi="Times New Roman"/>
                <w:i/>
                <w:noProof/>
                <w:color w:val="000000"/>
                <w:sz w:val="24"/>
                <w:szCs w:val="24"/>
                <w:lang w:eastAsia="ru-RU"/>
              </w:rPr>
            </w:pPr>
            <w:r w:rsidRPr="009C3A1E">
              <w:rPr>
                <w:rFonts w:ascii="Times New Roman" w:eastAsia="Times New Roman" w:hAnsi="Times New Roman"/>
                <w:i/>
                <w:noProof/>
                <w:color w:val="000000"/>
                <w:sz w:val="24"/>
                <w:szCs w:val="24"/>
                <w:lang w:eastAsia="ru-RU"/>
              </w:rPr>
              <w:t>Цилиндрический шарнир (подшипник, шарнирно-неподвижная опора)</w:t>
            </w:r>
          </w:p>
        </w:tc>
      </w:tr>
      <w:tr w:rsidR="00D861AC" w:rsidRPr="009C3A1E" w:rsidTr="001256A0">
        <w:trPr>
          <w:trHeight w:val="4410"/>
        </w:trPr>
        <w:tc>
          <w:tcPr>
            <w:tcW w:w="4135"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ind w:firstLine="322"/>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Одно тело может поворачиваться относительно другого вокруг общей оси, называемой осью шарнира.</w:t>
            </w:r>
          </w:p>
          <w:p w:rsidR="00D861AC" w:rsidRPr="009C3A1E" w:rsidRDefault="00D861AC" w:rsidP="00F10AB3">
            <w:pPr>
              <w:spacing w:after="0" w:line="240" w:lineRule="auto"/>
              <w:ind w:firstLine="322"/>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Модуль и направление полной реакции определяют две составляющие реакции в этой плоскости.</w:t>
            </w:r>
          </w:p>
          <w:p w:rsidR="00D861AC" w:rsidRPr="009C3A1E" w:rsidRDefault="00D861AC" w:rsidP="00F10AB3">
            <w:pPr>
              <w:spacing w:after="0" w:line="240" w:lineRule="auto"/>
              <w:ind w:firstLine="322"/>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Реакция R</w:t>
            </w:r>
            <w:r w:rsidRPr="009C3A1E">
              <w:rPr>
                <w:rFonts w:ascii="Times New Roman" w:eastAsia="Times New Roman" w:hAnsi="Times New Roman"/>
                <w:color w:val="000000"/>
                <w:sz w:val="24"/>
                <w:szCs w:val="24"/>
                <w:vertAlign w:val="subscript"/>
                <w:lang w:eastAsia="ru-RU"/>
              </w:rPr>
              <w:t>A</w:t>
            </w:r>
            <w:r w:rsidRPr="009C3A1E">
              <w:rPr>
                <w:rFonts w:ascii="Times New Roman" w:eastAsia="Times New Roman" w:hAnsi="Times New Roman"/>
                <w:color w:val="000000"/>
                <w:sz w:val="24"/>
                <w:szCs w:val="24"/>
                <w:lang w:eastAsia="ru-RU"/>
              </w:rPr>
              <w:t xml:space="preserve"> цилиндрического шарнира может иметь любое направление в плоскости, перпендикулярной оси вращения, т. е. в плоскости Аху.</w:t>
            </w:r>
          </w:p>
          <w:p w:rsidR="00D861AC" w:rsidRPr="009C3A1E" w:rsidRDefault="00D861AC" w:rsidP="00F10AB3">
            <w:pPr>
              <w:spacing w:after="0" w:line="240" w:lineRule="auto"/>
              <w:ind w:firstLine="322"/>
              <w:jc w:val="both"/>
              <w:rPr>
                <w:rFonts w:ascii="Times New Roman" w:eastAsia="Times New Roman" w:hAnsi="Times New Roman"/>
                <w:color w:val="000000"/>
                <w:sz w:val="24"/>
                <w:szCs w:val="24"/>
                <w:lang w:eastAsia="ru-RU"/>
              </w:rPr>
            </w:pPr>
            <w:r w:rsidRPr="009C3A1E">
              <w:rPr>
                <w:rFonts w:ascii="Times New Roman" w:eastAsia="Times New Roman" w:hAnsi="Times New Roman"/>
                <w:color w:val="000000"/>
                <w:sz w:val="24"/>
                <w:szCs w:val="24"/>
                <w:lang w:eastAsia="ru-RU"/>
              </w:rPr>
              <w:t>Обычно ее раскладывают на две составляющие Х</w:t>
            </w:r>
            <w:r w:rsidRPr="009C3A1E">
              <w:rPr>
                <w:rFonts w:ascii="Times New Roman" w:eastAsia="Times New Roman" w:hAnsi="Times New Roman"/>
                <w:color w:val="000000"/>
                <w:sz w:val="24"/>
                <w:szCs w:val="24"/>
                <w:vertAlign w:val="subscript"/>
                <w:lang w:eastAsia="ru-RU"/>
              </w:rPr>
              <w:t>А</w:t>
            </w:r>
            <w:r w:rsidRPr="009C3A1E">
              <w:rPr>
                <w:rFonts w:ascii="Times New Roman" w:eastAsia="Times New Roman" w:hAnsi="Times New Roman"/>
                <w:color w:val="000000"/>
                <w:sz w:val="24"/>
                <w:szCs w:val="24"/>
                <w:lang w:eastAsia="ru-RU"/>
              </w:rPr>
              <w:t xml:space="preserve"> и Y</w:t>
            </w:r>
            <w:r w:rsidRPr="009C3A1E">
              <w:rPr>
                <w:rFonts w:ascii="Times New Roman" w:eastAsia="Times New Roman" w:hAnsi="Times New Roman"/>
                <w:color w:val="000000"/>
                <w:sz w:val="24"/>
                <w:szCs w:val="24"/>
                <w:vertAlign w:val="subscript"/>
                <w:lang w:eastAsia="ru-RU"/>
              </w:rPr>
              <w:t>A</w:t>
            </w:r>
            <w:r w:rsidRPr="009C3A1E">
              <w:rPr>
                <w:rFonts w:ascii="Times New Roman" w:eastAsia="Times New Roman" w:hAnsi="Times New Roman"/>
                <w:color w:val="000000"/>
                <w:sz w:val="24"/>
                <w:szCs w:val="24"/>
                <w:lang w:eastAsia="ru-RU"/>
              </w:rPr>
              <w:t xml:space="preserve"> по двум взаимноперпендикулярным направлениям</w:t>
            </w:r>
          </w:p>
        </w:tc>
        <w:tc>
          <w:tcPr>
            <w:tcW w:w="57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861AC" w:rsidRPr="009C3A1E" w:rsidRDefault="00D861AC" w:rsidP="00F10AB3">
            <w:pPr>
              <w:spacing w:after="0" w:line="240" w:lineRule="auto"/>
              <w:jc w:val="center"/>
              <w:rPr>
                <w:rFonts w:ascii="Times New Roman" w:eastAsia="Times New Roman" w:hAnsi="Times New Roman"/>
                <w:noProof/>
                <w:color w:val="000000"/>
                <w:sz w:val="24"/>
                <w:szCs w:val="24"/>
                <w:lang w:eastAsia="ru-RU"/>
              </w:rPr>
            </w:pPr>
            <w:r w:rsidRPr="009C3A1E">
              <w:rPr>
                <w:rFonts w:ascii="Times New Roman" w:eastAsia="Times New Roman" w:hAnsi="Times New Roman"/>
                <w:noProof/>
                <w:color w:val="000000"/>
                <w:sz w:val="24"/>
                <w:szCs w:val="24"/>
                <w:lang w:eastAsia="ru-RU"/>
              </w:rPr>
              <w:drawing>
                <wp:inline distT="0" distB="0" distL="0" distR="0" wp14:anchorId="2023BC87" wp14:editId="16043FFE">
                  <wp:extent cx="2581604" cy="1319917"/>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3">
                            <a:extLst>
                              <a:ext uri="{28A0092B-C50C-407E-A947-70E740481C1C}">
                                <a14:useLocalDpi xmlns:a14="http://schemas.microsoft.com/office/drawing/2010/main" val="0"/>
                              </a:ext>
                            </a:extLst>
                          </a:blip>
                          <a:srcRect r="-2961" b="73287"/>
                          <a:stretch/>
                        </pic:blipFill>
                        <pic:spPr bwMode="auto">
                          <a:xfrm>
                            <a:off x="0" y="0"/>
                            <a:ext cx="2592505" cy="1325491"/>
                          </a:xfrm>
                          <a:prstGeom prst="rect">
                            <a:avLst/>
                          </a:prstGeom>
                          <a:noFill/>
                          <a:ln>
                            <a:noFill/>
                          </a:ln>
                          <a:extLst>
                            <a:ext uri="{53640926-AAD7-44D8-BBD7-CCE9431645EC}">
                              <a14:shadowObscured xmlns:a14="http://schemas.microsoft.com/office/drawing/2010/main"/>
                            </a:ext>
                          </a:extLst>
                        </pic:spPr>
                      </pic:pic>
                    </a:graphicData>
                  </a:graphic>
                </wp:inline>
              </w:drawing>
            </w:r>
          </w:p>
          <w:p w:rsidR="00D861AC" w:rsidRPr="009C3A1E" w:rsidRDefault="00D861AC" w:rsidP="00F10AB3">
            <w:pPr>
              <w:spacing w:after="0" w:line="240" w:lineRule="auto"/>
              <w:jc w:val="center"/>
              <w:rPr>
                <w:rFonts w:ascii="Times New Roman" w:eastAsia="Times New Roman" w:hAnsi="Times New Roman"/>
                <w:noProof/>
                <w:color w:val="000000"/>
                <w:sz w:val="24"/>
                <w:szCs w:val="24"/>
                <w:lang w:eastAsia="ru-RU"/>
              </w:rPr>
            </w:pPr>
            <w:r w:rsidRPr="009C3A1E">
              <w:rPr>
                <w:rFonts w:ascii="Times New Roman" w:eastAsia="Times New Roman" w:hAnsi="Times New Roman"/>
                <w:b/>
                <w:bCs/>
                <w:noProof/>
                <w:color w:val="000000"/>
                <w:sz w:val="24"/>
                <w:szCs w:val="24"/>
                <w:lang w:eastAsia="ru-RU"/>
              </w:rPr>
              <w:drawing>
                <wp:inline distT="0" distB="0" distL="0" distR="0" wp14:anchorId="3C17A88C" wp14:editId="72A9E251">
                  <wp:extent cx="1558242" cy="978011"/>
                  <wp:effectExtent l="0" t="0" r="4445" b="0"/>
                  <wp:docPr id="128" name="Рисунок 128" descr="http://teormech.ru/usrimg/image/1.1/tabl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eormech.ru/usrimg/image/1.1/table1.1.5.pn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7363" t="29467" b="41060"/>
                          <a:stretch/>
                        </pic:blipFill>
                        <pic:spPr bwMode="auto">
                          <a:xfrm>
                            <a:off x="0" y="0"/>
                            <a:ext cx="1609552" cy="1010215"/>
                          </a:xfrm>
                          <a:prstGeom prst="rect">
                            <a:avLst/>
                          </a:prstGeom>
                          <a:noFill/>
                          <a:ln>
                            <a:noFill/>
                          </a:ln>
                          <a:extLst>
                            <a:ext uri="{53640926-AAD7-44D8-BBD7-CCE9431645EC}">
                              <a14:shadowObscured xmlns:a14="http://schemas.microsoft.com/office/drawing/2010/main"/>
                            </a:ext>
                          </a:extLst>
                        </pic:spPr>
                      </pic:pic>
                    </a:graphicData>
                  </a:graphic>
                </wp:inline>
              </w:drawing>
            </w:r>
            <w:r w:rsidRPr="009C3A1E">
              <w:rPr>
                <w:rFonts w:ascii="Times New Roman" w:eastAsia="Times New Roman" w:hAnsi="Times New Roman"/>
                <w:noProof/>
                <w:color w:val="000000"/>
                <w:sz w:val="24"/>
                <w:szCs w:val="24"/>
                <w:lang w:eastAsia="ru-RU"/>
              </w:rPr>
              <w:drawing>
                <wp:inline distT="0" distB="0" distL="0" distR="0" wp14:anchorId="7A5C26FF" wp14:editId="3C51024B">
                  <wp:extent cx="1174888" cy="1025718"/>
                  <wp:effectExtent l="0" t="0" r="6350" b="317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41804"/>
                          <a:stretch/>
                        </pic:blipFill>
                        <pic:spPr bwMode="auto">
                          <a:xfrm>
                            <a:off x="0" y="0"/>
                            <a:ext cx="1201953" cy="1049346"/>
                          </a:xfrm>
                          <a:prstGeom prst="rect">
                            <a:avLst/>
                          </a:prstGeom>
                          <a:noFill/>
                          <a:ln>
                            <a:noFill/>
                          </a:ln>
                          <a:extLst>
                            <a:ext uri="{53640926-AAD7-44D8-BBD7-CCE9431645EC}">
                              <a14:shadowObscured xmlns:a14="http://schemas.microsoft.com/office/drawing/2010/main"/>
                            </a:ext>
                          </a:extLst>
                        </pic:spPr>
                      </pic:pic>
                    </a:graphicData>
                  </a:graphic>
                </wp:inline>
              </w:drawing>
            </w:r>
          </w:p>
          <w:p w:rsidR="00D861AC" w:rsidRPr="009C3A1E" w:rsidRDefault="00D861AC" w:rsidP="00F10AB3">
            <w:pPr>
              <w:spacing w:after="0" w:line="240" w:lineRule="auto"/>
              <w:jc w:val="center"/>
              <w:rPr>
                <w:rFonts w:ascii="Times New Roman" w:eastAsia="Times New Roman" w:hAnsi="Times New Roman"/>
                <w:noProof/>
                <w:color w:val="000000"/>
                <w:sz w:val="24"/>
                <w:szCs w:val="24"/>
                <w:lang w:eastAsia="ru-RU"/>
              </w:rPr>
            </w:pPr>
          </w:p>
        </w:tc>
      </w:tr>
    </w:tbl>
    <w:tbl>
      <w:tblPr>
        <w:tblStyle w:val="40"/>
        <w:tblW w:w="0" w:type="auto"/>
        <w:jc w:val="center"/>
        <w:tblLook w:val="04A0" w:firstRow="1" w:lastRow="0" w:firstColumn="1" w:lastColumn="0" w:noHBand="0" w:noVBand="1"/>
      </w:tblPr>
      <w:tblGrid>
        <w:gridCol w:w="4049"/>
        <w:gridCol w:w="169"/>
        <w:gridCol w:w="5636"/>
      </w:tblGrid>
      <w:tr w:rsidR="00D861AC" w:rsidRPr="00D861AC" w:rsidTr="001256A0">
        <w:trPr>
          <w:jc w:val="center"/>
        </w:trPr>
        <w:tc>
          <w:tcPr>
            <w:tcW w:w="9855" w:type="dxa"/>
            <w:gridSpan w:val="3"/>
          </w:tcPr>
          <w:p w:rsidR="00D861AC" w:rsidRPr="001256A0" w:rsidRDefault="00D861AC" w:rsidP="00F10AB3">
            <w:pPr>
              <w:spacing w:after="0" w:line="240" w:lineRule="auto"/>
              <w:jc w:val="center"/>
              <w:rPr>
                <w:rFonts w:ascii="Times New Roman" w:hAnsi="Times New Roman"/>
                <w:sz w:val="24"/>
                <w:szCs w:val="24"/>
              </w:rPr>
            </w:pPr>
            <w:r w:rsidRPr="001256A0">
              <w:rPr>
                <w:rFonts w:ascii="Times New Roman" w:eastAsia="Times New Roman" w:hAnsi="Times New Roman"/>
                <w:bCs/>
                <w:i/>
                <w:color w:val="000000"/>
                <w:sz w:val="24"/>
                <w:szCs w:val="24"/>
                <w:lang w:eastAsia="ru-RU"/>
              </w:rPr>
              <w:t>Сферический (шаровый) шарнир, подпятник</w:t>
            </w:r>
          </w:p>
        </w:tc>
      </w:tr>
      <w:tr w:rsidR="00D861AC" w:rsidRPr="00D861AC" w:rsidTr="001256A0">
        <w:trPr>
          <w:jc w:val="center"/>
        </w:trPr>
        <w:tc>
          <w:tcPr>
            <w:tcW w:w="4219" w:type="dxa"/>
            <w:gridSpan w:val="2"/>
          </w:tcPr>
          <w:p w:rsidR="00D861AC" w:rsidRPr="001256A0" w:rsidRDefault="00D861AC" w:rsidP="00F10AB3">
            <w:pPr>
              <w:spacing w:after="0" w:line="240" w:lineRule="auto"/>
              <w:ind w:firstLine="284"/>
              <w:jc w:val="both"/>
              <w:rPr>
                <w:rFonts w:ascii="Times New Roman" w:eastAsia="Times New Roman" w:hAnsi="Times New Roman"/>
                <w:color w:val="000000"/>
                <w:sz w:val="24"/>
                <w:szCs w:val="24"/>
                <w:lang w:eastAsia="ru-RU"/>
              </w:rPr>
            </w:pPr>
            <w:r w:rsidRPr="001256A0">
              <w:rPr>
                <w:rFonts w:ascii="Times New Roman" w:eastAsia="Times New Roman" w:hAnsi="Times New Roman"/>
                <w:color w:val="000000"/>
                <w:sz w:val="24"/>
                <w:szCs w:val="24"/>
                <w:lang w:eastAsia="ru-RU"/>
              </w:rPr>
              <w:t xml:space="preserve">Тела, соединённые с помощью сферического шарнира, могут как угодно поворачиваться относительно центра шарнира. Реакция сферического шарнира </w:t>
            </w:r>
            <w:r w:rsidRPr="001256A0">
              <w:rPr>
                <w:rFonts w:ascii="Times New Roman" w:eastAsia="Times New Roman" w:hAnsi="Times New Roman"/>
                <w:noProof/>
                <w:color w:val="000000"/>
                <w:sz w:val="24"/>
                <w:szCs w:val="24"/>
                <w:lang w:eastAsia="ru-RU"/>
              </w:rPr>
              <w:drawing>
                <wp:inline distT="0" distB="0" distL="0" distR="0" wp14:anchorId="7E194898" wp14:editId="2B02EEE6">
                  <wp:extent cx="127000" cy="158750"/>
                  <wp:effectExtent l="0" t="0" r="6350" b="0"/>
                  <wp:docPr id="132" name="Рисунок 132" descr="http://teormech.ru/usrimg/image/1.1/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teormech.ru/usrimg/image/1.1/R.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7000" cy="158750"/>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xml:space="preserve"> может иметь любое направление в пространстве.</w:t>
            </w:r>
          </w:p>
          <w:p w:rsidR="00D861AC" w:rsidRPr="001256A0" w:rsidRDefault="00D861AC" w:rsidP="00F10AB3">
            <w:pPr>
              <w:spacing w:after="0" w:line="240" w:lineRule="auto"/>
              <w:ind w:firstLine="284"/>
              <w:jc w:val="both"/>
              <w:rPr>
                <w:rFonts w:ascii="Times New Roman" w:hAnsi="Times New Roman"/>
                <w:sz w:val="24"/>
                <w:szCs w:val="24"/>
              </w:rPr>
            </w:pPr>
            <w:r w:rsidRPr="001256A0">
              <w:rPr>
                <w:rFonts w:ascii="Times New Roman" w:eastAsia="Times New Roman" w:hAnsi="Times New Roman"/>
                <w:color w:val="000000"/>
                <w:sz w:val="24"/>
                <w:szCs w:val="24"/>
                <w:lang w:eastAsia="ru-RU"/>
              </w:rPr>
              <w:t>Три составляющие </w:t>
            </w:r>
            <w:r w:rsidRPr="001256A0">
              <w:rPr>
                <w:rFonts w:ascii="Times New Roman" w:eastAsia="Times New Roman" w:hAnsi="Times New Roman"/>
                <w:noProof/>
                <w:color w:val="000000"/>
                <w:sz w:val="24"/>
                <w:szCs w:val="24"/>
                <w:lang w:eastAsia="ru-RU"/>
              </w:rPr>
              <w:drawing>
                <wp:inline distT="0" distB="0" distL="0" distR="0" wp14:anchorId="2A93B4D0" wp14:editId="7F8C5F6F">
                  <wp:extent cx="230505" cy="198755"/>
                  <wp:effectExtent l="0" t="0" r="0" b="0"/>
                  <wp:docPr id="133" name="Рисунок 133" descr="http://teormech.ru/usrimg/image/1.1/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teormech.ru/usrimg/image/1.1/XA.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0505" cy="198755"/>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w:t>
            </w:r>
            <w:r w:rsidRPr="001256A0">
              <w:rPr>
                <w:rFonts w:ascii="Times New Roman" w:eastAsia="Times New Roman" w:hAnsi="Times New Roman"/>
                <w:noProof/>
                <w:color w:val="000000"/>
                <w:sz w:val="24"/>
                <w:szCs w:val="24"/>
                <w:lang w:eastAsia="ru-RU"/>
              </w:rPr>
              <w:drawing>
                <wp:inline distT="0" distB="0" distL="0" distR="0" wp14:anchorId="4736174A" wp14:editId="0128565E">
                  <wp:extent cx="158750" cy="191135"/>
                  <wp:effectExtent l="0" t="0" r="0" b="0"/>
                  <wp:docPr id="134" name="Рисунок 134" descr="http://teormech.ru/usrimg/image/1.1/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teormech.ru/usrimg/image/1.1/YA.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8750" cy="191135"/>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xml:space="preserve">,  </w:t>
            </w:r>
            <w:r w:rsidRPr="001256A0">
              <w:rPr>
                <w:rFonts w:ascii="Times New Roman" w:eastAsia="Times New Roman" w:hAnsi="Times New Roman"/>
                <w:noProof/>
                <w:color w:val="000000"/>
                <w:sz w:val="24"/>
                <w:szCs w:val="24"/>
                <w:lang w:eastAsia="ru-RU"/>
              </w:rPr>
              <w:drawing>
                <wp:inline distT="0" distB="0" distL="0" distR="0" wp14:anchorId="0385F785" wp14:editId="4575529A">
                  <wp:extent cx="191135" cy="191135"/>
                  <wp:effectExtent l="0" t="0" r="0" b="0"/>
                  <wp:docPr id="135" name="Рисунок 135" descr="http://teormech.ru/usrimg/image/1.1/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eormech.ru/usrimg/image/1.1/ZA.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реакции определяют модуль и направление полной реакции.</w:t>
            </w:r>
          </w:p>
        </w:tc>
        <w:tc>
          <w:tcPr>
            <w:tcW w:w="5636" w:type="dxa"/>
          </w:tcPr>
          <w:p w:rsidR="00D861AC" w:rsidRPr="001256A0" w:rsidRDefault="00D861AC" w:rsidP="00F10AB3">
            <w:pPr>
              <w:spacing w:after="0" w:line="240" w:lineRule="auto"/>
              <w:jc w:val="center"/>
              <w:rPr>
                <w:rFonts w:ascii="Times New Roman" w:hAnsi="Times New Roman"/>
                <w:sz w:val="24"/>
                <w:szCs w:val="24"/>
              </w:rPr>
            </w:pPr>
            <w:r w:rsidRPr="001256A0">
              <w:rPr>
                <w:noProof/>
                <w:sz w:val="24"/>
                <w:szCs w:val="24"/>
                <w:lang w:eastAsia="ru-RU"/>
              </w:rPr>
              <w:drawing>
                <wp:inline distT="0" distB="0" distL="0" distR="0" wp14:anchorId="40EEC681" wp14:editId="23421450">
                  <wp:extent cx="3371850" cy="1676400"/>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371850" cy="1676400"/>
                          </a:xfrm>
                          <a:prstGeom prst="rect">
                            <a:avLst/>
                          </a:prstGeom>
                        </pic:spPr>
                      </pic:pic>
                    </a:graphicData>
                  </a:graphic>
                </wp:inline>
              </w:drawing>
            </w:r>
          </w:p>
        </w:tc>
      </w:tr>
      <w:tr w:rsidR="001256A0" w:rsidRPr="00D861AC" w:rsidTr="008C26E0">
        <w:trPr>
          <w:jc w:val="center"/>
        </w:trPr>
        <w:tc>
          <w:tcPr>
            <w:tcW w:w="9855" w:type="dxa"/>
            <w:gridSpan w:val="3"/>
          </w:tcPr>
          <w:p w:rsidR="001256A0" w:rsidRPr="001256A0" w:rsidRDefault="001256A0" w:rsidP="001256A0">
            <w:pPr>
              <w:spacing w:after="0" w:line="240" w:lineRule="auto"/>
              <w:jc w:val="center"/>
              <w:rPr>
                <w:noProof/>
                <w:sz w:val="24"/>
                <w:szCs w:val="24"/>
                <w:lang w:eastAsia="ru-RU"/>
              </w:rPr>
            </w:pPr>
            <w:r w:rsidRPr="001256A0">
              <w:rPr>
                <w:rFonts w:ascii="Times New Roman" w:eastAsia="Times New Roman" w:hAnsi="Times New Roman"/>
                <w:bCs/>
                <w:i/>
                <w:color w:val="000000"/>
                <w:sz w:val="24"/>
                <w:szCs w:val="24"/>
                <w:lang w:eastAsia="ru-RU"/>
              </w:rPr>
              <w:t>Подвижный шарнир, шарнирно-подвижная опора</w:t>
            </w:r>
          </w:p>
        </w:tc>
      </w:tr>
      <w:tr w:rsidR="001256A0" w:rsidRPr="00D861AC" w:rsidTr="001256A0">
        <w:trPr>
          <w:jc w:val="center"/>
        </w:trPr>
        <w:tc>
          <w:tcPr>
            <w:tcW w:w="4219" w:type="dxa"/>
            <w:gridSpan w:val="2"/>
          </w:tcPr>
          <w:p w:rsidR="001256A0" w:rsidRPr="001256A0" w:rsidRDefault="001256A0" w:rsidP="001256A0">
            <w:pPr>
              <w:spacing w:after="0" w:line="240" w:lineRule="auto"/>
              <w:ind w:firstLine="284"/>
              <w:jc w:val="both"/>
              <w:rPr>
                <w:rFonts w:ascii="Times New Roman" w:hAnsi="Times New Roman"/>
                <w:sz w:val="24"/>
                <w:szCs w:val="24"/>
              </w:rPr>
            </w:pPr>
            <w:r w:rsidRPr="001256A0">
              <w:rPr>
                <w:rFonts w:ascii="Times New Roman" w:eastAsia="Times New Roman" w:hAnsi="Times New Roman"/>
                <w:color w:val="000000"/>
                <w:sz w:val="24"/>
                <w:szCs w:val="24"/>
                <w:lang w:eastAsia="ru-RU"/>
              </w:rPr>
              <w:t xml:space="preserve">Реакция </w:t>
            </w:r>
            <w:r w:rsidRPr="001256A0">
              <w:rPr>
                <w:rFonts w:ascii="Times New Roman" w:eastAsia="Times New Roman" w:hAnsi="Times New Roman"/>
                <w:color w:val="000000"/>
                <w:sz w:val="24"/>
                <w:szCs w:val="24"/>
                <w:lang w:val="en-US" w:eastAsia="ru-RU"/>
              </w:rPr>
              <w:t>N</w:t>
            </w:r>
            <w:r w:rsidRPr="001256A0">
              <w:rPr>
                <w:rFonts w:ascii="Times New Roman" w:eastAsia="Times New Roman" w:hAnsi="Times New Roman"/>
                <w:color w:val="000000"/>
                <w:sz w:val="24"/>
                <w:szCs w:val="24"/>
                <w:lang w:eastAsia="ru-RU"/>
              </w:rPr>
              <w:t xml:space="preserve">, </w:t>
            </w:r>
            <w:r w:rsidRPr="001256A0">
              <w:rPr>
                <w:rFonts w:ascii="Times New Roman" w:eastAsia="Times New Roman" w:hAnsi="Times New Roman"/>
                <w:bCs/>
                <w:color w:val="000000"/>
                <w:sz w:val="24"/>
                <w:szCs w:val="24"/>
                <w:lang w:eastAsia="ru-RU"/>
              </w:rPr>
              <w:t>R</w:t>
            </w:r>
            <w:r w:rsidRPr="001256A0">
              <w:rPr>
                <w:rFonts w:ascii="Times New Roman" w:eastAsia="Times New Roman" w:hAnsi="Times New Roman"/>
                <w:color w:val="000000"/>
                <w:sz w:val="24"/>
                <w:szCs w:val="24"/>
                <w:lang w:eastAsia="ru-RU"/>
              </w:rPr>
              <w:t xml:space="preserve"> проходит через ось шарнира и направлена перпендикулярно к опорной плоскости</w:t>
            </w:r>
          </w:p>
        </w:tc>
        <w:tc>
          <w:tcPr>
            <w:tcW w:w="5636" w:type="dxa"/>
          </w:tcPr>
          <w:p w:rsidR="001256A0" w:rsidRPr="001256A0" w:rsidRDefault="001256A0" w:rsidP="001256A0">
            <w:pPr>
              <w:spacing w:after="0" w:line="240" w:lineRule="auto"/>
              <w:jc w:val="center"/>
              <w:rPr>
                <w:rFonts w:ascii="Times New Roman" w:hAnsi="Times New Roman"/>
                <w:sz w:val="24"/>
                <w:szCs w:val="24"/>
              </w:rPr>
            </w:pPr>
            <w:r w:rsidRPr="001256A0">
              <w:rPr>
                <w:noProof/>
                <w:sz w:val="24"/>
                <w:szCs w:val="24"/>
                <w:lang w:eastAsia="ru-RU"/>
              </w:rPr>
              <w:drawing>
                <wp:inline distT="0" distB="0" distL="0" distR="0" wp14:anchorId="30B2DB6D" wp14:editId="5898B392">
                  <wp:extent cx="2160573" cy="1424153"/>
                  <wp:effectExtent l="0" t="0" r="0" b="0"/>
                  <wp:docPr id="863" name="Рисунок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179702" cy="1436762"/>
                          </a:xfrm>
                          <a:prstGeom prst="rect">
                            <a:avLst/>
                          </a:prstGeom>
                        </pic:spPr>
                      </pic:pic>
                    </a:graphicData>
                  </a:graphic>
                </wp:inline>
              </w:drawing>
            </w:r>
          </w:p>
        </w:tc>
      </w:tr>
      <w:tr w:rsidR="001256A0" w:rsidRPr="00D861AC" w:rsidTr="001256A0">
        <w:trPr>
          <w:jc w:val="center"/>
        </w:trPr>
        <w:tc>
          <w:tcPr>
            <w:tcW w:w="9855" w:type="dxa"/>
            <w:gridSpan w:val="3"/>
          </w:tcPr>
          <w:p w:rsidR="001256A0" w:rsidRPr="001256A0" w:rsidRDefault="001256A0" w:rsidP="001256A0">
            <w:pPr>
              <w:spacing w:after="0" w:line="240" w:lineRule="auto"/>
              <w:jc w:val="center"/>
              <w:rPr>
                <w:rFonts w:ascii="Times New Roman" w:hAnsi="Times New Roman"/>
                <w:i/>
                <w:sz w:val="24"/>
                <w:szCs w:val="24"/>
              </w:rPr>
            </w:pPr>
            <w:r w:rsidRPr="001256A0">
              <w:rPr>
                <w:rFonts w:ascii="Times New Roman" w:eastAsia="Times New Roman" w:hAnsi="Times New Roman"/>
                <w:bCs/>
                <w:i/>
                <w:color w:val="000000"/>
                <w:sz w:val="24"/>
                <w:szCs w:val="24"/>
                <w:lang w:eastAsia="ru-RU"/>
              </w:rPr>
              <w:t>Ползун на стержне</w:t>
            </w:r>
          </w:p>
        </w:tc>
      </w:tr>
      <w:tr w:rsidR="001256A0" w:rsidRPr="00D861AC" w:rsidTr="001256A0">
        <w:trPr>
          <w:jc w:val="center"/>
        </w:trPr>
        <w:tc>
          <w:tcPr>
            <w:tcW w:w="4050" w:type="dxa"/>
          </w:tcPr>
          <w:p w:rsidR="001256A0" w:rsidRPr="001256A0" w:rsidRDefault="001256A0" w:rsidP="001256A0">
            <w:pPr>
              <w:spacing w:before="240" w:after="0" w:line="240" w:lineRule="auto"/>
              <w:ind w:firstLine="284"/>
              <w:jc w:val="both"/>
              <w:rPr>
                <w:rFonts w:ascii="Times New Roman" w:hAnsi="Times New Roman"/>
                <w:sz w:val="24"/>
                <w:szCs w:val="24"/>
              </w:rPr>
            </w:pPr>
            <w:r w:rsidRPr="001256A0">
              <w:rPr>
                <w:rFonts w:ascii="Times New Roman" w:eastAsia="Times New Roman" w:hAnsi="Times New Roman"/>
                <w:color w:val="000000"/>
                <w:sz w:val="24"/>
                <w:szCs w:val="24"/>
                <w:lang w:eastAsia="ru-RU"/>
              </w:rPr>
              <w:t xml:space="preserve">Реакция </w:t>
            </w:r>
            <w:r w:rsidRPr="001256A0">
              <w:rPr>
                <w:rFonts w:ascii="Times New Roman" w:eastAsia="Times New Roman" w:hAnsi="Times New Roman"/>
                <w:noProof/>
                <w:color w:val="000000"/>
                <w:sz w:val="24"/>
                <w:szCs w:val="24"/>
                <w:lang w:eastAsia="ru-RU"/>
              </w:rPr>
              <w:drawing>
                <wp:inline distT="0" distB="0" distL="0" distR="0" wp14:anchorId="2B0EFBC7" wp14:editId="78DDD210">
                  <wp:extent cx="127000" cy="158750"/>
                  <wp:effectExtent l="0" t="0" r="6350" b="0"/>
                  <wp:docPr id="144" name="Рисунок 144" descr="http://teormech.ru/usrimg/image/1.1/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teormech.ru/usrimg/image/1.1/R.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7000" cy="158750"/>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xml:space="preserve"> направлена перпендикулярно стержню </w:t>
            </w:r>
            <w:r w:rsidRPr="001256A0">
              <w:rPr>
                <w:rFonts w:ascii="Times New Roman" w:eastAsia="Times New Roman" w:hAnsi="Times New Roman"/>
                <w:i/>
                <w:iCs/>
                <w:color w:val="000000"/>
                <w:sz w:val="24"/>
                <w:szCs w:val="24"/>
                <w:lang w:eastAsia="ru-RU"/>
              </w:rPr>
              <w:t>2</w:t>
            </w:r>
            <w:r w:rsidRPr="001256A0">
              <w:rPr>
                <w:rFonts w:ascii="Times New Roman" w:eastAsia="Times New Roman" w:hAnsi="Times New Roman"/>
                <w:color w:val="000000"/>
                <w:sz w:val="24"/>
                <w:szCs w:val="24"/>
                <w:lang w:eastAsia="ru-RU"/>
              </w:rPr>
              <w:t xml:space="preserve">, момент пары сил </w:t>
            </w:r>
            <w:r w:rsidRPr="001256A0">
              <w:rPr>
                <w:rFonts w:ascii="Times New Roman" w:eastAsia="Times New Roman" w:hAnsi="Times New Roman"/>
                <w:noProof/>
                <w:color w:val="000000"/>
                <w:sz w:val="24"/>
                <w:szCs w:val="24"/>
                <w:lang w:eastAsia="ru-RU"/>
              </w:rPr>
              <w:drawing>
                <wp:inline distT="0" distB="0" distL="0" distR="0" wp14:anchorId="70D0A8AB" wp14:editId="0FE3A7E1">
                  <wp:extent cx="254635" cy="158750"/>
                  <wp:effectExtent l="0" t="0" r="0" b="0"/>
                  <wp:docPr id="145" name="Рисунок 145" descr="http://teormech.ru/usrimg/image/1.1/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teormech.ru/usrimg/image/1.1/MA.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4635" cy="158750"/>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xml:space="preserve"> препятствует повороту ползуна </w:t>
            </w:r>
            <w:r w:rsidRPr="001256A0">
              <w:rPr>
                <w:rFonts w:ascii="Times New Roman" w:eastAsia="Times New Roman" w:hAnsi="Times New Roman"/>
                <w:i/>
                <w:iCs/>
                <w:color w:val="000000"/>
                <w:sz w:val="24"/>
                <w:szCs w:val="24"/>
                <w:lang w:eastAsia="ru-RU"/>
              </w:rPr>
              <w:t>1</w:t>
            </w:r>
            <w:r w:rsidRPr="001256A0">
              <w:rPr>
                <w:rFonts w:ascii="Times New Roman" w:eastAsia="Times New Roman" w:hAnsi="Times New Roman"/>
                <w:color w:val="000000"/>
                <w:sz w:val="24"/>
                <w:szCs w:val="24"/>
                <w:lang w:eastAsia="ru-RU"/>
              </w:rPr>
              <w:t xml:space="preserve"> относительно точки </w:t>
            </w:r>
            <w:r w:rsidRPr="001256A0">
              <w:rPr>
                <w:rFonts w:ascii="Times New Roman" w:eastAsia="Times New Roman" w:hAnsi="Times New Roman"/>
                <w:i/>
                <w:iCs/>
                <w:color w:val="000000"/>
                <w:sz w:val="24"/>
                <w:szCs w:val="24"/>
                <w:lang w:eastAsia="ru-RU"/>
              </w:rPr>
              <w:t>А</w:t>
            </w:r>
            <w:r w:rsidRPr="001256A0">
              <w:rPr>
                <w:rFonts w:ascii="Times New Roman" w:eastAsia="Times New Roman" w:hAnsi="Times New Roman"/>
                <w:color w:val="000000"/>
                <w:sz w:val="24"/>
                <w:szCs w:val="24"/>
                <w:lang w:eastAsia="ru-RU"/>
              </w:rPr>
              <w:t>.</w:t>
            </w:r>
          </w:p>
        </w:tc>
        <w:tc>
          <w:tcPr>
            <w:tcW w:w="5805" w:type="dxa"/>
            <w:gridSpan w:val="2"/>
          </w:tcPr>
          <w:p w:rsidR="001256A0" w:rsidRPr="001256A0" w:rsidRDefault="001256A0" w:rsidP="001256A0">
            <w:pPr>
              <w:spacing w:after="0" w:line="240" w:lineRule="auto"/>
              <w:jc w:val="center"/>
              <w:rPr>
                <w:rFonts w:ascii="Times New Roman" w:hAnsi="Times New Roman"/>
                <w:sz w:val="24"/>
                <w:szCs w:val="24"/>
              </w:rPr>
            </w:pPr>
            <w:r w:rsidRPr="001256A0">
              <w:rPr>
                <w:rFonts w:ascii="Times New Roman" w:hAnsi="Times New Roman"/>
                <w:noProof/>
                <w:sz w:val="24"/>
                <w:szCs w:val="24"/>
                <w:lang w:eastAsia="ru-RU"/>
              </w:rPr>
              <w:drawing>
                <wp:inline distT="0" distB="0" distL="0" distR="0" wp14:anchorId="2BAC0AAD" wp14:editId="02226193">
                  <wp:extent cx="946768" cy="1022232"/>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51850" cy="1027719"/>
                          </a:xfrm>
                          <a:prstGeom prst="rect">
                            <a:avLst/>
                          </a:prstGeom>
                          <a:noFill/>
                        </pic:spPr>
                      </pic:pic>
                    </a:graphicData>
                  </a:graphic>
                </wp:inline>
              </w:drawing>
            </w:r>
          </w:p>
        </w:tc>
      </w:tr>
      <w:tr w:rsidR="001256A0" w:rsidRPr="00D861AC" w:rsidTr="001256A0">
        <w:trPr>
          <w:jc w:val="center"/>
        </w:trPr>
        <w:tc>
          <w:tcPr>
            <w:tcW w:w="9855" w:type="dxa"/>
            <w:gridSpan w:val="3"/>
          </w:tcPr>
          <w:p w:rsidR="001256A0" w:rsidRPr="001256A0" w:rsidRDefault="001256A0" w:rsidP="001256A0">
            <w:pPr>
              <w:spacing w:after="0" w:line="240" w:lineRule="auto"/>
              <w:jc w:val="center"/>
              <w:rPr>
                <w:rFonts w:ascii="Times New Roman" w:hAnsi="Times New Roman"/>
                <w:i/>
                <w:sz w:val="24"/>
                <w:szCs w:val="24"/>
              </w:rPr>
            </w:pPr>
            <w:r w:rsidRPr="001256A0">
              <w:rPr>
                <w:rFonts w:ascii="Times New Roman" w:eastAsia="Times New Roman" w:hAnsi="Times New Roman"/>
                <w:bCs/>
                <w:i/>
                <w:color w:val="000000"/>
                <w:sz w:val="24"/>
                <w:szCs w:val="24"/>
                <w:lang w:eastAsia="ru-RU"/>
              </w:rPr>
              <w:lastRenderedPageBreak/>
              <w:t>Ползун в направляющих</w:t>
            </w:r>
          </w:p>
        </w:tc>
      </w:tr>
      <w:tr w:rsidR="001256A0" w:rsidRPr="00D861AC" w:rsidTr="00A77C5C">
        <w:trPr>
          <w:trHeight w:val="1551"/>
          <w:jc w:val="center"/>
        </w:trPr>
        <w:tc>
          <w:tcPr>
            <w:tcW w:w="4050" w:type="dxa"/>
          </w:tcPr>
          <w:p w:rsidR="001256A0" w:rsidRPr="001256A0" w:rsidRDefault="001256A0" w:rsidP="001256A0">
            <w:pPr>
              <w:spacing w:before="240" w:after="0" w:line="240" w:lineRule="auto"/>
              <w:ind w:firstLine="284"/>
              <w:jc w:val="both"/>
              <w:rPr>
                <w:rFonts w:ascii="Times New Roman" w:hAnsi="Times New Roman"/>
                <w:sz w:val="24"/>
                <w:szCs w:val="24"/>
              </w:rPr>
            </w:pPr>
            <w:r w:rsidRPr="001256A0">
              <w:rPr>
                <w:rFonts w:ascii="Times New Roman" w:eastAsia="Times New Roman" w:hAnsi="Times New Roman"/>
                <w:color w:val="000000"/>
                <w:sz w:val="24"/>
                <w:szCs w:val="24"/>
                <w:lang w:eastAsia="ru-RU"/>
              </w:rPr>
              <w:t xml:space="preserve">Рекция </w:t>
            </w:r>
            <w:r w:rsidRPr="001256A0">
              <w:rPr>
                <w:rFonts w:ascii="Times New Roman" w:eastAsia="Times New Roman" w:hAnsi="Times New Roman"/>
                <w:noProof/>
                <w:color w:val="000000"/>
                <w:sz w:val="24"/>
                <w:szCs w:val="24"/>
                <w:lang w:eastAsia="ru-RU"/>
              </w:rPr>
              <w:drawing>
                <wp:inline distT="0" distB="0" distL="0" distR="0" wp14:anchorId="7C05E5E4" wp14:editId="09516374">
                  <wp:extent cx="207010" cy="207010"/>
                  <wp:effectExtent l="0" t="0" r="2540" b="2540"/>
                  <wp:docPr id="147" name="Рисунок 147" descr="http://teormech.ru/usrimg/image/1.1/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teormech.ru/usrimg/image/1.1/NA.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xml:space="preserve"> направлена перпендикулярно направляющим, момент пары сил </w:t>
            </w:r>
            <w:r w:rsidRPr="001256A0">
              <w:rPr>
                <w:rFonts w:ascii="Times New Roman" w:eastAsia="Times New Roman" w:hAnsi="Times New Roman"/>
                <w:noProof/>
                <w:color w:val="000000"/>
                <w:sz w:val="24"/>
                <w:szCs w:val="24"/>
                <w:lang w:eastAsia="ru-RU"/>
              </w:rPr>
              <w:drawing>
                <wp:inline distT="0" distB="0" distL="0" distR="0" wp14:anchorId="12611ADB" wp14:editId="32500280">
                  <wp:extent cx="254635" cy="158750"/>
                  <wp:effectExtent l="0" t="0" r="0" b="0"/>
                  <wp:docPr id="148" name="Рисунок 148" descr="http://teormech.ru/usrimg/image/1.1/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teormech.ru/usrimg/image/1.1/MA.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4635" cy="158750"/>
                          </a:xfrm>
                          <a:prstGeom prst="rect">
                            <a:avLst/>
                          </a:prstGeom>
                          <a:noFill/>
                          <a:ln>
                            <a:noFill/>
                          </a:ln>
                        </pic:spPr>
                      </pic:pic>
                    </a:graphicData>
                  </a:graphic>
                </wp:inline>
              </w:drawing>
            </w:r>
            <w:r w:rsidRPr="001256A0">
              <w:rPr>
                <w:rFonts w:ascii="Times New Roman" w:eastAsia="Times New Roman" w:hAnsi="Times New Roman"/>
                <w:color w:val="000000"/>
                <w:sz w:val="24"/>
                <w:szCs w:val="24"/>
                <w:lang w:eastAsia="ru-RU"/>
              </w:rPr>
              <w:t xml:space="preserve"> препятствует повороту ползуна </w:t>
            </w:r>
            <w:r w:rsidRPr="001256A0">
              <w:rPr>
                <w:rFonts w:ascii="Times New Roman" w:eastAsia="Times New Roman" w:hAnsi="Times New Roman"/>
                <w:i/>
                <w:iCs/>
                <w:color w:val="000000"/>
                <w:sz w:val="24"/>
                <w:szCs w:val="24"/>
                <w:lang w:eastAsia="ru-RU"/>
              </w:rPr>
              <w:t>1</w:t>
            </w:r>
            <w:r w:rsidRPr="001256A0">
              <w:rPr>
                <w:rFonts w:ascii="Times New Roman" w:eastAsia="Times New Roman" w:hAnsi="Times New Roman"/>
                <w:color w:val="000000"/>
                <w:sz w:val="24"/>
                <w:szCs w:val="24"/>
                <w:lang w:eastAsia="ru-RU"/>
              </w:rPr>
              <w:t xml:space="preserve"> относительно точки </w:t>
            </w:r>
            <w:r w:rsidRPr="001256A0">
              <w:rPr>
                <w:rFonts w:ascii="Times New Roman" w:eastAsia="Times New Roman" w:hAnsi="Times New Roman"/>
                <w:i/>
                <w:iCs/>
                <w:color w:val="000000"/>
                <w:sz w:val="24"/>
                <w:szCs w:val="24"/>
                <w:lang w:eastAsia="ru-RU"/>
              </w:rPr>
              <w:t>А</w:t>
            </w:r>
            <w:r w:rsidRPr="001256A0">
              <w:rPr>
                <w:rFonts w:ascii="Times New Roman" w:eastAsia="Times New Roman" w:hAnsi="Times New Roman"/>
                <w:color w:val="000000"/>
                <w:sz w:val="24"/>
                <w:szCs w:val="24"/>
                <w:lang w:eastAsia="ru-RU"/>
              </w:rPr>
              <w:t>.</w:t>
            </w:r>
          </w:p>
        </w:tc>
        <w:tc>
          <w:tcPr>
            <w:tcW w:w="5805" w:type="dxa"/>
            <w:gridSpan w:val="2"/>
          </w:tcPr>
          <w:p w:rsidR="001256A0" w:rsidRPr="001256A0" w:rsidRDefault="001256A0" w:rsidP="001256A0">
            <w:pPr>
              <w:spacing w:after="0" w:line="240" w:lineRule="auto"/>
              <w:jc w:val="center"/>
              <w:rPr>
                <w:rFonts w:ascii="Times New Roman" w:hAnsi="Times New Roman"/>
                <w:sz w:val="24"/>
                <w:szCs w:val="24"/>
              </w:rPr>
            </w:pPr>
            <w:r w:rsidRPr="001256A0">
              <w:rPr>
                <w:rFonts w:ascii="Times New Roman" w:hAnsi="Times New Roman"/>
                <w:noProof/>
                <w:sz w:val="24"/>
                <w:szCs w:val="24"/>
                <w:lang w:eastAsia="ru-RU"/>
              </w:rPr>
              <w:drawing>
                <wp:inline distT="0" distB="0" distL="0" distR="0" wp14:anchorId="427CB228" wp14:editId="44CB7136">
                  <wp:extent cx="987229" cy="1065918"/>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992705" cy="1071831"/>
                          </a:xfrm>
                          <a:prstGeom prst="rect">
                            <a:avLst/>
                          </a:prstGeom>
                          <a:noFill/>
                        </pic:spPr>
                      </pic:pic>
                    </a:graphicData>
                  </a:graphic>
                </wp:inline>
              </w:drawing>
            </w:r>
          </w:p>
        </w:tc>
      </w:tr>
      <w:tr w:rsidR="001256A0" w:rsidRPr="00D861AC" w:rsidTr="008C26E0">
        <w:trPr>
          <w:jc w:val="center"/>
        </w:trPr>
        <w:tc>
          <w:tcPr>
            <w:tcW w:w="9855" w:type="dxa"/>
            <w:gridSpan w:val="3"/>
          </w:tcPr>
          <w:p w:rsidR="001256A0" w:rsidRPr="001256A0" w:rsidRDefault="001256A0" w:rsidP="008C26E0">
            <w:pPr>
              <w:spacing w:after="0" w:line="240" w:lineRule="auto"/>
              <w:jc w:val="center"/>
              <w:rPr>
                <w:rFonts w:ascii="Times New Roman" w:hAnsi="Times New Roman"/>
                <w:sz w:val="24"/>
                <w:szCs w:val="24"/>
              </w:rPr>
            </w:pPr>
            <w:r w:rsidRPr="001256A0">
              <w:rPr>
                <w:rFonts w:ascii="Times New Roman" w:eastAsia="Times New Roman" w:hAnsi="Times New Roman"/>
                <w:bCs/>
                <w:i/>
                <w:color w:val="000000"/>
                <w:sz w:val="24"/>
                <w:szCs w:val="24"/>
                <w:lang w:eastAsia="ru-RU"/>
              </w:rPr>
              <w:t>Жесткая заделка</w:t>
            </w:r>
          </w:p>
        </w:tc>
      </w:tr>
      <w:tr w:rsidR="001256A0" w:rsidRPr="00D861AC" w:rsidTr="001256A0">
        <w:trPr>
          <w:trHeight w:val="2602"/>
          <w:jc w:val="center"/>
        </w:trPr>
        <w:tc>
          <w:tcPr>
            <w:tcW w:w="4050" w:type="dxa"/>
          </w:tcPr>
          <w:p w:rsidR="001256A0" w:rsidRPr="001256A0" w:rsidRDefault="001256A0" w:rsidP="001256A0">
            <w:pPr>
              <w:spacing w:after="0" w:line="240" w:lineRule="auto"/>
              <w:ind w:firstLine="284"/>
              <w:jc w:val="both"/>
              <w:rPr>
                <w:rFonts w:ascii="Times New Roman" w:hAnsi="Times New Roman"/>
                <w:sz w:val="24"/>
                <w:szCs w:val="24"/>
              </w:rPr>
            </w:pPr>
            <w:r w:rsidRPr="001256A0">
              <w:rPr>
                <w:rFonts w:ascii="Times New Roman" w:hAnsi="Times New Roman"/>
                <w:sz w:val="24"/>
                <w:szCs w:val="24"/>
              </w:rPr>
              <w:t xml:space="preserve">В плоскости жесткой заделки будут две составляющие реакции, </w:t>
            </w:r>
            <w:r w:rsidRPr="001256A0">
              <w:rPr>
                <w:rFonts w:ascii="Times New Roman" w:hAnsi="Times New Roman"/>
                <w:noProof/>
                <w:sz w:val="24"/>
                <w:szCs w:val="24"/>
                <w:lang w:eastAsia="ru-RU"/>
              </w:rPr>
              <w:drawing>
                <wp:inline distT="0" distB="0" distL="0" distR="0" wp14:anchorId="332600B7" wp14:editId="53F6335D">
                  <wp:extent cx="230505" cy="198755"/>
                  <wp:effectExtent l="0" t="0" r="0" b="0"/>
                  <wp:docPr id="864" name="Рисунок 864" descr="http://teormech.ru/usrimg/image/1.1/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teormech.ru/usrimg/image/1.1/XA.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0505" cy="198755"/>
                          </a:xfrm>
                          <a:prstGeom prst="rect">
                            <a:avLst/>
                          </a:prstGeom>
                          <a:noFill/>
                          <a:ln>
                            <a:noFill/>
                          </a:ln>
                        </pic:spPr>
                      </pic:pic>
                    </a:graphicData>
                  </a:graphic>
                </wp:inline>
              </w:drawing>
            </w:r>
            <w:r w:rsidRPr="001256A0">
              <w:rPr>
                <w:rFonts w:ascii="Times New Roman" w:hAnsi="Times New Roman"/>
                <w:noProof/>
                <w:sz w:val="24"/>
                <w:szCs w:val="24"/>
                <w:lang w:eastAsia="ru-RU"/>
              </w:rPr>
              <w:drawing>
                <wp:inline distT="0" distB="0" distL="0" distR="0" wp14:anchorId="271D4A2F" wp14:editId="29B3A6EC">
                  <wp:extent cx="158750" cy="191135"/>
                  <wp:effectExtent l="0" t="0" r="0" b="0"/>
                  <wp:docPr id="865" name="Рисунок 865" descr="http://teormech.ru/usrimg/image/1.1/Y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teormech.ru/usrimg/image/1.1/YA.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8750" cy="191135"/>
                          </a:xfrm>
                          <a:prstGeom prst="rect">
                            <a:avLst/>
                          </a:prstGeom>
                          <a:noFill/>
                          <a:ln>
                            <a:noFill/>
                          </a:ln>
                        </pic:spPr>
                      </pic:pic>
                    </a:graphicData>
                  </a:graphic>
                </wp:inline>
              </w:drawing>
            </w:r>
            <w:r w:rsidRPr="001256A0">
              <w:rPr>
                <w:rFonts w:ascii="Times New Roman" w:hAnsi="Times New Roman"/>
                <w:sz w:val="24"/>
                <w:szCs w:val="24"/>
              </w:rPr>
              <w:t xml:space="preserve"> и момент пары сил </w:t>
            </w:r>
            <w:r w:rsidRPr="001256A0">
              <w:rPr>
                <w:rFonts w:ascii="Times New Roman" w:hAnsi="Times New Roman"/>
                <w:noProof/>
                <w:sz w:val="24"/>
                <w:szCs w:val="24"/>
                <w:lang w:eastAsia="ru-RU"/>
              </w:rPr>
              <w:drawing>
                <wp:inline distT="0" distB="0" distL="0" distR="0" wp14:anchorId="6C1767E6" wp14:editId="58F9DD49">
                  <wp:extent cx="254635" cy="158750"/>
                  <wp:effectExtent l="0" t="0" r="0" b="0"/>
                  <wp:docPr id="866" name="Рисунок 866" descr="http://teormech.ru/usrimg/image/1.1/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teormech.ru/usrimg/image/1.1/MA.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4635" cy="158750"/>
                          </a:xfrm>
                          <a:prstGeom prst="rect">
                            <a:avLst/>
                          </a:prstGeom>
                          <a:noFill/>
                          <a:ln>
                            <a:noFill/>
                          </a:ln>
                        </pic:spPr>
                      </pic:pic>
                    </a:graphicData>
                  </a:graphic>
                </wp:inline>
              </w:drawing>
            </w:r>
            <w:r w:rsidRPr="001256A0">
              <w:rPr>
                <w:rFonts w:ascii="Times New Roman" w:hAnsi="Times New Roman"/>
                <w:sz w:val="24"/>
                <w:szCs w:val="24"/>
              </w:rPr>
              <w:t xml:space="preserve">, который препятствует повороту балки </w:t>
            </w:r>
            <w:r w:rsidRPr="001256A0">
              <w:rPr>
                <w:rFonts w:ascii="Times New Roman" w:hAnsi="Times New Roman"/>
                <w:i/>
                <w:iCs/>
                <w:sz w:val="24"/>
                <w:szCs w:val="24"/>
              </w:rPr>
              <w:t xml:space="preserve">1 </w:t>
            </w:r>
            <w:r w:rsidRPr="001256A0">
              <w:rPr>
                <w:rFonts w:ascii="Times New Roman" w:hAnsi="Times New Roman"/>
                <w:sz w:val="24"/>
                <w:szCs w:val="24"/>
              </w:rPr>
              <w:t xml:space="preserve">относительно точки </w:t>
            </w:r>
            <w:r w:rsidRPr="001256A0">
              <w:rPr>
                <w:rFonts w:ascii="Times New Roman" w:hAnsi="Times New Roman"/>
                <w:i/>
                <w:iCs/>
                <w:sz w:val="24"/>
                <w:szCs w:val="24"/>
              </w:rPr>
              <w:t>А</w:t>
            </w:r>
            <w:r w:rsidRPr="001256A0">
              <w:rPr>
                <w:rFonts w:ascii="Times New Roman" w:hAnsi="Times New Roman"/>
                <w:sz w:val="24"/>
                <w:szCs w:val="24"/>
              </w:rPr>
              <w:t>.</w:t>
            </w:r>
          </w:p>
          <w:p w:rsidR="001256A0" w:rsidRPr="001256A0" w:rsidRDefault="001256A0" w:rsidP="001256A0">
            <w:pPr>
              <w:spacing w:after="0" w:line="240" w:lineRule="auto"/>
              <w:ind w:firstLine="284"/>
              <w:jc w:val="both"/>
              <w:rPr>
                <w:rFonts w:ascii="Times New Roman" w:hAnsi="Times New Roman"/>
                <w:sz w:val="24"/>
                <w:szCs w:val="24"/>
              </w:rPr>
            </w:pPr>
            <w:r w:rsidRPr="001256A0">
              <w:rPr>
                <w:rFonts w:ascii="Times New Roman" w:hAnsi="Times New Roman"/>
                <w:sz w:val="24"/>
                <w:szCs w:val="24"/>
              </w:rPr>
              <w:t xml:space="preserve">Нахождение реакции жесткой заделки сводится к определению составляющих </w:t>
            </w:r>
            <w:r w:rsidRPr="001256A0">
              <w:rPr>
                <w:rFonts w:ascii="Times New Roman" w:hAnsi="Times New Roman"/>
                <w:bCs/>
                <w:i/>
                <w:sz w:val="24"/>
                <w:szCs w:val="24"/>
              </w:rPr>
              <w:t>Х</w:t>
            </w:r>
            <w:r w:rsidRPr="001256A0">
              <w:rPr>
                <w:rFonts w:ascii="Times New Roman" w:hAnsi="Times New Roman"/>
                <w:bCs/>
                <w:i/>
                <w:sz w:val="24"/>
                <w:szCs w:val="24"/>
                <w:vertAlign w:val="subscript"/>
              </w:rPr>
              <w:t>А</w:t>
            </w:r>
            <w:r w:rsidRPr="001256A0">
              <w:rPr>
                <w:rFonts w:ascii="Times New Roman" w:hAnsi="Times New Roman"/>
                <w:i/>
                <w:sz w:val="24"/>
                <w:szCs w:val="24"/>
              </w:rPr>
              <w:t xml:space="preserve"> </w:t>
            </w:r>
            <w:r w:rsidRPr="001256A0">
              <w:rPr>
                <w:rFonts w:ascii="Times New Roman" w:hAnsi="Times New Roman"/>
                <w:sz w:val="24"/>
                <w:szCs w:val="24"/>
              </w:rPr>
              <w:t>и</w:t>
            </w:r>
            <w:r w:rsidRPr="001256A0">
              <w:rPr>
                <w:rFonts w:ascii="Times New Roman" w:hAnsi="Times New Roman"/>
                <w:i/>
                <w:sz w:val="24"/>
                <w:szCs w:val="24"/>
              </w:rPr>
              <w:t xml:space="preserve"> </w:t>
            </w:r>
            <w:r w:rsidRPr="001256A0">
              <w:rPr>
                <w:rFonts w:ascii="Times New Roman" w:hAnsi="Times New Roman"/>
                <w:bCs/>
                <w:i/>
                <w:sz w:val="24"/>
                <w:szCs w:val="24"/>
              </w:rPr>
              <w:t>Y</w:t>
            </w:r>
            <w:r w:rsidRPr="001256A0">
              <w:rPr>
                <w:rFonts w:ascii="Times New Roman" w:hAnsi="Times New Roman"/>
                <w:bCs/>
                <w:i/>
                <w:sz w:val="24"/>
                <w:szCs w:val="24"/>
                <w:vertAlign w:val="subscript"/>
              </w:rPr>
              <w:t>A</w:t>
            </w:r>
            <w:r w:rsidRPr="001256A0">
              <w:rPr>
                <w:rFonts w:ascii="Times New Roman" w:hAnsi="Times New Roman"/>
                <w:sz w:val="24"/>
                <w:szCs w:val="24"/>
              </w:rPr>
              <w:t xml:space="preserve"> препятствующих линейному перемещению балки в плоскости действия сил, и алгебраической величине момента </w:t>
            </w:r>
            <w:r w:rsidRPr="001256A0">
              <w:rPr>
                <w:rFonts w:ascii="Times New Roman" w:hAnsi="Times New Roman"/>
                <w:noProof/>
                <w:sz w:val="24"/>
                <w:szCs w:val="24"/>
                <w:lang w:eastAsia="ru-RU"/>
              </w:rPr>
              <w:drawing>
                <wp:inline distT="0" distB="0" distL="0" distR="0" wp14:anchorId="04AB27BE" wp14:editId="35205EEB">
                  <wp:extent cx="255905" cy="158750"/>
                  <wp:effectExtent l="0" t="0" r="0" b="0"/>
                  <wp:docPr id="867" name="Рисунок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55905" cy="158750"/>
                          </a:xfrm>
                          <a:prstGeom prst="rect">
                            <a:avLst/>
                          </a:prstGeom>
                          <a:noFill/>
                        </pic:spPr>
                      </pic:pic>
                    </a:graphicData>
                  </a:graphic>
                </wp:inline>
              </w:drawing>
            </w:r>
            <w:r w:rsidRPr="001256A0">
              <w:rPr>
                <w:rFonts w:ascii="Times New Roman" w:hAnsi="Times New Roman"/>
                <w:sz w:val="24"/>
                <w:szCs w:val="24"/>
              </w:rPr>
              <w:t xml:space="preserve"> препятствующего вращению балки под действием приложенных к ней сил </w:t>
            </w:r>
          </w:p>
        </w:tc>
        <w:tc>
          <w:tcPr>
            <w:tcW w:w="5805" w:type="dxa"/>
            <w:gridSpan w:val="2"/>
          </w:tcPr>
          <w:p w:rsidR="001256A0" w:rsidRPr="001256A0" w:rsidRDefault="001256A0" w:rsidP="001256A0">
            <w:pPr>
              <w:spacing w:after="0" w:line="240" w:lineRule="auto"/>
              <w:jc w:val="center"/>
              <w:rPr>
                <w:rFonts w:ascii="Times New Roman" w:hAnsi="Times New Roman"/>
                <w:sz w:val="24"/>
                <w:szCs w:val="24"/>
              </w:rPr>
            </w:pPr>
            <w:r w:rsidRPr="001256A0">
              <w:rPr>
                <w:rFonts w:ascii="Times New Roman" w:hAnsi="Times New Roman"/>
                <w:noProof/>
                <w:sz w:val="24"/>
                <w:szCs w:val="24"/>
                <w:lang w:eastAsia="ru-RU"/>
              </w:rPr>
              <w:drawing>
                <wp:inline distT="0" distB="0" distL="0" distR="0" wp14:anchorId="35E62E5F" wp14:editId="5A8DB38C">
                  <wp:extent cx="1819225" cy="914229"/>
                  <wp:effectExtent l="0" t="0" r="0" b="635"/>
                  <wp:docPr id="884" name="Рисунок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6">
                            <a:extLst>
                              <a:ext uri="{28A0092B-C50C-407E-A947-70E740481C1C}">
                                <a14:useLocalDpi xmlns:a14="http://schemas.microsoft.com/office/drawing/2010/main" val="0"/>
                              </a:ext>
                            </a:extLst>
                          </a:blip>
                          <a:srcRect l="7403" b="69036"/>
                          <a:stretch/>
                        </pic:blipFill>
                        <pic:spPr bwMode="auto">
                          <a:xfrm>
                            <a:off x="0" y="0"/>
                            <a:ext cx="1839027" cy="924180"/>
                          </a:xfrm>
                          <a:prstGeom prst="rect">
                            <a:avLst/>
                          </a:prstGeom>
                          <a:noFill/>
                          <a:ln>
                            <a:noFill/>
                          </a:ln>
                          <a:extLst>
                            <a:ext uri="{53640926-AAD7-44D8-BBD7-CCE9431645EC}">
                              <a14:shadowObscured xmlns:a14="http://schemas.microsoft.com/office/drawing/2010/main"/>
                            </a:ext>
                          </a:extLst>
                        </pic:spPr>
                      </pic:pic>
                    </a:graphicData>
                  </a:graphic>
                </wp:inline>
              </w:drawing>
            </w:r>
            <w:r w:rsidRPr="001256A0">
              <w:rPr>
                <w:rFonts w:ascii="Times New Roman" w:hAnsi="Times New Roman"/>
                <w:sz w:val="24"/>
                <w:szCs w:val="24"/>
              </w:rPr>
              <w:t xml:space="preserve">  </w:t>
            </w:r>
            <w:r w:rsidRPr="001256A0">
              <w:rPr>
                <w:rFonts w:ascii="Times New Roman" w:hAnsi="Times New Roman"/>
                <w:noProof/>
                <w:sz w:val="24"/>
                <w:szCs w:val="24"/>
                <w:lang w:eastAsia="ru-RU"/>
              </w:rPr>
              <w:drawing>
                <wp:inline distT="0" distB="0" distL="0" distR="0" wp14:anchorId="092DF52D" wp14:editId="432387BB">
                  <wp:extent cx="1590261" cy="1559954"/>
                  <wp:effectExtent l="0" t="0" r="0" b="2540"/>
                  <wp:docPr id="887" name="Рисунок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66">
                            <a:extLst>
                              <a:ext uri="{28A0092B-C50C-407E-A947-70E740481C1C}">
                                <a14:useLocalDpi xmlns:a14="http://schemas.microsoft.com/office/drawing/2010/main" val="0"/>
                              </a:ext>
                            </a:extLst>
                          </a:blip>
                          <a:srcRect l="705" t="35187"/>
                          <a:stretch/>
                        </pic:blipFill>
                        <pic:spPr bwMode="auto">
                          <a:xfrm>
                            <a:off x="0" y="0"/>
                            <a:ext cx="1598095" cy="1567639"/>
                          </a:xfrm>
                          <a:prstGeom prst="rect">
                            <a:avLst/>
                          </a:prstGeom>
                          <a:noFill/>
                          <a:ln>
                            <a:noFill/>
                          </a:ln>
                          <a:extLst>
                            <a:ext uri="{53640926-AAD7-44D8-BBD7-CCE9431645EC}">
                              <a14:shadowObscured xmlns:a14="http://schemas.microsoft.com/office/drawing/2010/main"/>
                            </a:ext>
                          </a:extLst>
                        </pic:spPr>
                      </pic:pic>
                    </a:graphicData>
                  </a:graphic>
                </wp:inline>
              </w:drawing>
            </w:r>
          </w:p>
          <w:p w:rsidR="001256A0" w:rsidRPr="001256A0" w:rsidRDefault="001256A0" w:rsidP="001256A0">
            <w:pPr>
              <w:spacing w:after="0" w:line="240" w:lineRule="auto"/>
              <w:jc w:val="center"/>
              <w:rPr>
                <w:rFonts w:ascii="Times New Roman" w:hAnsi="Times New Roman"/>
                <w:sz w:val="24"/>
                <w:szCs w:val="24"/>
              </w:rPr>
            </w:pPr>
            <w:r w:rsidRPr="001256A0">
              <w:rPr>
                <w:rFonts w:ascii="Times New Roman" w:hAnsi="Times New Roman"/>
                <w:noProof/>
                <w:sz w:val="24"/>
                <w:szCs w:val="24"/>
                <w:lang w:eastAsia="ru-RU"/>
              </w:rPr>
              <w:drawing>
                <wp:inline distT="0" distB="0" distL="0" distR="0" wp14:anchorId="451AD63E" wp14:editId="3199E30A">
                  <wp:extent cx="1399922" cy="999889"/>
                  <wp:effectExtent l="0" t="0" r="0"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411448" cy="1008121"/>
                          </a:xfrm>
                          <a:prstGeom prst="rect">
                            <a:avLst/>
                          </a:prstGeom>
                          <a:noFill/>
                        </pic:spPr>
                      </pic:pic>
                    </a:graphicData>
                  </a:graphic>
                </wp:inline>
              </w:drawing>
            </w:r>
          </w:p>
        </w:tc>
      </w:tr>
    </w:tbl>
    <w:p w:rsidR="00D861AC" w:rsidRPr="00D861AC" w:rsidRDefault="00D861AC" w:rsidP="00F10AB3">
      <w:pPr>
        <w:spacing w:before="240" w:after="0" w:line="240" w:lineRule="auto"/>
        <w:jc w:val="center"/>
        <w:rPr>
          <w:rFonts w:ascii="Times New Roman" w:hAnsi="Times New Roman"/>
          <w:b/>
          <w:bCs/>
          <w:i/>
          <w:sz w:val="28"/>
          <w:szCs w:val="28"/>
        </w:rPr>
      </w:pPr>
      <w:r w:rsidRPr="00D861AC">
        <w:rPr>
          <w:rFonts w:ascii="Times New Roman" w:hAnsi="Times New Roman"/>
          <w:b/>
          <w:bCs/>
          <w:i/>
          <w:sz w:val="28"/>
          <w:szCs w:val="28"/>
        </w:rPr>
        <w:t>Порядок проведения работы</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 xml:space="preserve">1. Ознакомиться с основными теоретическими положениями. </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2. Выполнить рисунок своего варианта</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3. Обозначить активные силы.</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4. Обозначить силы реакции связей.</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5. Показать направление сил реакции связей.</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6. Дать название и характеристику видов реакций связей.</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7. Ответить на вопросы теста</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8. Сделать вывод.</w:t>
      </w:r>
    </w:p>
    <w:p w:rsidR="00D861AC" w:rsidRPr="00D861AC" w:rsidRDefault="00D861AC" w:rsidP="00764E03">
      <w:pPr>
        <w:spacing w:before="240" w:after="0" w:line="240" w:lineRule="auto"/>
        <w:jc w:val="center"/>
        <w:rPr>
          <w:rFonts w:ascii="Times New Roman" w:hAnsi="Times New Roman"/>
          <w:b/>
          <w:bCs/>
          <w:i/>
          <w:sz w:val="28"/>
          <w:szCs w:val="28"/>
        </w:rPr>
      </w:pPr>
      <w:r w:rsidRPr="00D861AC">
        <w:rPr>
          <w:rFonts w:ascii="Times New Roman" w:hAnsi="Times New Roman"/>
          <w:b/>
          <w:bCs/>
          <w:i/>
          <w:sz w:val="28"/>
          <w:szCs w:val="28"/>
        </w:rPr>
        <w:t>Пояснение к выполнению задания</w:t>
      </w:r>
    </w:p>
    <w:p w:rsidR="00D861AC" w:rsidRPr="00D861AC" w:rsidRDefault="00D861AC" w:rsidP="00F10AB3">
      <w:pPr>
        <w:numPr>
          <w:ilvl w:val="1"/>
          <w:numId w:val="10"/>
        </w:numPr>
        <w:spacing w:after="0" w:line="240" w:lineRule="auto"/>
        <w:ind w:left="0" w:firstLine="567"/>
        <w:jc w:val="both"/>
        <w:rPr>
          <w:rFonts w:ascii="Times New Roman" w:hAnsi="Times New Roman"/>
          <w:bCs/>
          <w:sz w:val="28"/>
          <w:szCs w:val="28"/>
        </w:rPr>
      </w:pPr>
      <w:r w:rsidRPr="00D861AC">
        <w:rPr>
          <w:rFonts w:ascii="Times New Roman" w:hAnsi="Times New Roman"/>
          <w:bCs/>
          <w:i/>
          <w:sz w:val="28"/>
          <w:szCs w:val="28"/>
        </w:rPr>
        <w:t xml:space="preserve">Указывают точку, равновесие которой рассматривается. </w:t>
      </w:r>
      <w:r w:rsidRPr="00D861AC">
        <w:rPr>
          <w:rFonts w:ascii="Times New Roman" w:hAnsi="Times New Roman"/>
          <w:bCs/>
          <w:sz w:val="28"/>
          <w:szCs w:val="28"/>
        </w:rPr>
        <w:t>В задачах для практической работы такой точкой является центр тяжести тела или точка пересечения всех стержней и нитей.</w:t>
      </w:r>
    </w:p>
    <w:p w:rsidR="00D861AC" w:rsidRPr="00D861AC" w:rsidRDefault="00D861AC" w:rsidP="00F10AB3">
      <w:pPr>
        <w:numPr>
          <w:ilvl w:val="1"/>
          <w:numId w:val="10"/>
        </w:numPr>
        <w:spacing w:after="0" w:line="240" w:lineRule="auto"/>
        <w:ind w:left="0" w:firstLine="567"/>
        <w:jc w:val="both"/>
        <w:rPr>
          <w:rFonts w:ascii="Times New Roman" w:hAnsi="Times New Roman"/>
          <w:bCs/>
          <w:i/>
          <w:sz w:val="28"/>
          <w:szCs w:val="28"/>
        </w:rPr>
      </w:pPr>
      <w:r w:rsidRPr="00D861AC">
        <w:rPr>
          <w:rFonts w:ascii="Times New Roman" w:hAnsi="Times New Roman"/>
          <w:bCs/>
          <w:i/>
          <w:sz w:val="28"/>
          <w:szCs w:val="28"/>
        </w:rPr>
        <w:t xml:space="preserve">Прикладывают к рассматриваемой точке активные силы. </w:t>
      </w:r>
      <w:r w:rsidRPr="00D861AC">
        <w:rPr>
          <w:rFonts w:ascii="Times New Roman" w:hAnsi="Times New Roman"/>
          <w:bCs/>
          <w:sz w:val="28"/>
          <w:szCs w:val="28"/>
        </w:rPr>
        <w:t xml:space="preserve">В задачах для практической работы активными силами являются собственный вес тела или вес груза, которые направлены вниз (правильнее — к центру тяжести земли). При наличии блока вес груза действует на рассматриваемую точку вдоль нити. Направление действия этой силы устанавливается из чертежа. Вес тела принято обозначать буквой </w:t>
      </w:r>
      <w:r w:rsidRPr="00D861AC">
        <w:rPr>
          <w:rFonts w:ascii="Times New Roman" w:hAnsi="Times New Roman"/>
          <w:bCs/>
          <w:i/>
          <w:sz w:val="28"/>
          <w:szCs w:val="28"/>
        </w:rPr>
        <w:t>G.</w:t>
      </w:r>
    </w:p>
    <w:p w:rsidR="00D861AC" w:rsidRPr="00D861AC" w:rsidRDefault="00D861AC" w:rsidP="00F10AB3">
      <w:pPr>
        <w:numPr>
          <w:ilvl w:val="1"/>
          <w:numId w:val="10"/>
        </w:numPr>
        <w:spacing w:after="0" w:line="240" w:lineRule="auto"/>
        <w:ind w:left="0" w:firstLine="567"/>
        <w:jc w:val="both"/>
        <w:rPr>
          <w:rFonts w:ascii="Times New Roman" w:hAnsi="Times New Roman"/>
          <w:bCs/>
          <w:sz w:val="28"/>
          <w:szCs w:val="28"/>
        </w:rPr>
      </w:pPr>
      <w:r w:rsidRPr="00D861AC">
        <w:rPr>
          <w:rFonts w:ascii="Times New Roman" w:hAnsi="Times New Roman"/>
          <w:bCs/>
          <w:i/>
          <w:sz w:val="28"/>
          <w:szCs w:val="28"/>
        </w:rPr>
        <w:t xml:space="preserve">Мысленно отбрасывают связи, заменяя их действие реакциями связей. </w:t>
      </w:r>
      <w:r w:rsidRPr="00D861AC">
        <w:rPr>
          <w:rFonts w:ascii="Times New Roman" w:hAnsi="Times New Roman"/>
          <w:bCs/>
          <w:sz w:val="28"/>
          <w:szCs w:val="28"/>
        </w:rPr>
        <w:t xml:space="preserve">В предлагаемых задачах используются три вида связей — идеально гладкая плоскость, идеально жесткие прямолинейные стержни и идеально </w:t>
      </w:r>
      <w:r w:rsidRPr="00D861AC">
        <w:rPr>
          <w:rFonts w:ascii="Times New Roman" w:hAnsi="Times New Roman"/>
          <w:bCs/>
          <w:sz w:val="28"/>
          <w:szCs w:val="28"/>
        </w:rPr>
        <w:lastRenderedPageBreak/>
        <w:t>гибкие нити, в дальнейшем именуемые соответственно плоскостью, стержнем и нитью.</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noProof/>
          <w:lang w:eastAsia="ru-RU"/>
        </w:rPr>
        <w:drawing>
          <wp:inline distT="0" distB="0" distL="0" distR="0" wp14:anchorId="167C806E" wp14:editId="4157CA56">
            <wp:extent cx="5695950" cy="2514600"/>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695950" cy="2514600"/>
                    </a:xfrm>
                    <a:prstGeom prst="rect">
                      <a:avLst/>
                    </a:prstGeom>
                  </pic:spPr>
                </pic:pic>
              </a:graphicData>
            </a:graphic>
          </wp:inline>
        </w:drawing>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noProof/>
          <w:sz w:val="28"/>
          <w:szCs w:val="28"/>
          <w:lang w:eastAsia="ru-RU"/>
        </w:rPr>
        <w:drawing>
          <wp:inline distT="0" distB="0" distL="0" distR="0" wp14:anchorId="5FFA1EEE" wp14:editId="19817A90">
            <wp:extent cx="3530380" cy="2028672"/>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69">
                      <a:extLst>
                        <a:ext uri="{28A0092B-C50C-407E-A947-70E740481C1C}">
                          <a14:useLocalDpi xmlns:a14="http://schemas.microsoft.com/office/drawing/2010/main" val="0"/>
                        </a:ext>
                      </a:extLst>
                    </a:blip>
                    <a:srcRect r="9790" b="44069"/>
                    <a:stretch/>
                  </pic:blipFill>
                  <pic:spPr bwMode="auto">
                    <a:xfrm>
                      <a:off x="0" y="0"/>
                      <a:ext cx="3538324" cy="2033237"/>
                    </a:xfrm>
                    <a:prstGeom prst="rect">
                      <a:avLst/>
                    </a:prstGeom>
                    <a:noFill/>
                    <a:ln>
                      <a:noFill/>
                    </a:ln>
                    <a:extLst>
                      <a:ext uri="{53640926-AAD7-44D8-BBD7-CCE9431645EC}">
                        <a14:shadowObscured xmlns:a14="http://schemas.microsoft.com/office/drawing/2010/main"/>
                      </a:ext>
                    </a:extLst>
                  </pic:spPr>
                </pic:pic>
              </a:graphicData>
            </a:graphic>
          </wp:inline>
        </w:drawing>
      </w:r>
      <w:r w:rsidRPr="00D861AC">
        <w:rPr>
          <w:rFonts w:ascii="Times New Roman" w:hAnsi="Times New Roman"/>
          <w:bCs/>
          <w:sz w:val="28"/>
          <w:szCs w:val="28"/>
        </w:rPr>
        <w:t xml:space="preserve">      </w:t>
      </w:r>
      <w:r w:rsidRPr="00D861AC">
        <w:rPr>
          <w:rFonts w:ascii="Times New Roman" w:hAnsi="Times New Roman"/>
          <w:bCs/>
          <w:noProof/>
          <w:sz w:val="28"/>
          <w:szCs w:val="28"/>
          <w:lang w:eastAsia="ru-RU"/>
        </w:rPr>
        <w:drawing>
          <wp:inline distT="0" distB="0" distL="0" distR="0" wp14:anchorId="1747A195" wp14:editId="320E9E9B">
            <wp:extent cx="1447137" cy="1832746"/>
            <wp:effectExtent l="0" t="0" r="127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9">
                      <a:extLst>
                        <a:ext uri="{28A0092B-C50C-407E-A947-70E740481C1C}">
                          <a14:useLocalDpi xmlns:a14="http://schemas.microsoft.com/office/drawing/2010/main" val="0"/>
                        </a:ext>
                      </a:extLst>
                    </a:blip>
                    <a:srcRect l="1245" t="65998" r="73870" b="-3"/>
                    <a:stretch/>
                  </pic:blipFill>
                  <pic:spPr bwMode="auto">
                    <a:xfrm>
                      <a:off x="0" y="0"/>
                      <a:ext cx="1453585" cy="1840912"/>
                    </a:xfrm>
                    <a:prstGeom prst="rect">
                      <a:avLst/>
                    </a:prstGeom>
                    <a:noFill/>
                    <a:ln>
                      <a:noFill/>
                    </a:ln>
                    <a:extLst>
                      <a:ext uri="{53640926-AAD7-44D8-BBD7-CCE9431645EC}">
                        <a14:shadowObscured xmlns:a14="http://schemas.microsoft.com/office/drawing/2010/main"/>
                      </a:ext>
                    </a:extLst>
                  </pic:spPr>
                </pic:pic>
              </a:graphicData>
            </a:graphic>
          </wp:inline>
        </w:drawing>
      </w:r>
    </w:p>
    <w:p w:rsidR="00D861AC" w:rsidRPr="00D861AC" w:rsidRDefault="00D861AC" w:rsidP="00F10AB3">
      <w:pPr>
        <w:spacing w:after="0" w:line="240" w:lineRule="auto"/>
        <w:jc w:val="center"/>
        <w:rPr>
          <w:rFonts w:ascii="Times New Roman" w:hAnsi="Times New Roman"/>
          <w:bCs/>
          <w:sz w:val="28"/>
          <w:szCs w:val="28"/>
        </w:rPr>
      </w:pPr>
      <w:r w:rsidRPr="00D861AC">
        <w:rPr>
          <w:rFonts w:ascii="Times New Roman" w:hAnsi="Times New Roman"/>
          <w:bCs/>
          <w:sz w:val="28"/>
          <w:szCs w:val="28"/>
        </w:rPr>
        <w:t xml:space="preserve">Рисунок </w:t>
      </w:r>
      <w:r w:rsidR="008F7793">
        <w:rPr>
          <w:rFonts w:ascii="Times New Roman" w:hAnsi="Times New Roman"/>
          <w:bCs/>
          <w:sz w:val="28"/>
          <w:szCs w:val="28"/>
        </w:rPr>
        <w:t>3.</w:t>
      </w:r>
      <w:r w:rsidRPr="00D861AC">
        <w:rPr>
          <w:rFonts w:ascii="Times New Roman" w:hAnsi="Times New Roman"/>
          <w:bCs/>
          <w:sz w:val="28"/>
          <w:szCs w:val="28"/>
        </w:rPr>
        <w:t>1</w:t>
      </w:r>
      <w:r w:rsidR="008F7793">
        <w:rPr>
          <w:rFonts w:ascii="Times New Roman" w:hAnsi="Times New Roman"/>
          <w:bCs/>
          <w:sz w:val="28"/>
          <w:szCs w:val="28"/>
        </w:rPr>
        <w:t xml:space="preserve"> </w:t>
      </w:r>
      <w:r w:rsidRPr="00D861AC">
        <w:rPr>
          <w:rFonts w:ascii="Times New Roman" w:hAnsi="Times New Roman"/>
          <w:bCs/>
          <w:sz w:val="28"/>
          <w:szCs w:val="28"/>
        </w:rPr>
        <w:t>- Примеры решения задания</w:t>
      </w:r>
    </w:p>
    <w:p w:rsidR="008F7793" w:rsidRPr="00D861AC" w:rsidRDefault="008F7793" w:rsidP="00764E03">
      <w:pPr>
        <w:spacing w:before="240" w:after="0" w:line="240" w:lineRule="auto"/>
        <w:ind w:firstLine="567"/>
        <w:jc w:val="both"/>
        <w:rPr>
          <w:rFonts w:ascii="Times New Roman" w:hAnsi="Times New Roman"/>
          <w:bCs/>
          <w:sz w:val="28"/>
          <w:szCs w:val="28"/>
        </w:rPr>
      </w:pPr>
      <w:r w:rsidRPr="00D861AC">
        <w:rPr>
          <w:rFonts w:ascii="Times New Roman" w:hAnsi="Times New Roman"/>
          <w:bCs/>
          <w:sz w:val="28"/>
          <w:szCs w:val="28"/>
        </w:rPr>
        <w:t>При замене связей их реакциями следует помнить, что реакция плоскости направлена по нормали (перпендикуляру) к ней в точке контакта (соприкосновения), а реакции стержня и нити — по их осям. При этом реакция плоскости направлена от нее и проходит через центр тяжести тела, а реакция нити — от рассматриваемой точки или тела (нить всегда испытывает растяжение). Направление реакции стержня заранее неизвестно, поэтому оно может быть принято произвольно. Если направление реакции стержня трудно определить из схемы, то его принимают растянутым, и реакцию направляют от рассматриваемой точки. Истинное направление будет установлено после решения уравнений.</w:t>
      </w:r>
    </w:p>
    <w:p w:rsidR="008F7793" w:rsidRPr="00D861AC" w:rsidRDefault="008F7793"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 xml:space="preserve">Реакции нити и стержня принято называть усилиями. Реакцию плоскости обозначают буквой </w:t>
      </w:r>
      <w:r w:rsidRPr="00D861AC">
        <w:rPr>
          <w:rFonts w:ascii="Times New Roman" w:hAnsi="Times New Roman"/>
          <w:bCs/>
          <w:i/>
          <w:sz w:val="28"/>
          <w:szCs w:val="28"/>
        </w:rPr>
        <w:t xml:space="preserve">R, </w:t>
      </w:r>
      <w:r w:rsidRPr="00D861AC">
        <w:rPr>
          <w:rFonts w:ascii="Times New Roman" w:hAnsi="Times New Roman"/>
          <w:bCs/>
          <w:sz w:val="28"/>
          <w:szCs w:val="28"/>
        </w:rPr>
        <w:t xml:space="preserve">а усилие в нити и стержне — </w:t>
      </w:r>
      <w:r w:rsidRPr="00D861AC">
        <w:rPr>
          <w:rFonts w:ascii="Times New Roman" w:hAnsi="Times New Roman"/>
          <w:bCs/>
          <w:i/>
          <w:sz w:val="28"/>
          <w:szCs w:val="28"/>
        </w:rPr>
        <w:t xml:space="preserve">S </w:t>
      </w:r>
      <w:r w:rsidRPr="00D861AC">
        <w:rPr>
          <w:rFonts w:ascii="Times New Roman" w:hAnsi="Times New Roman"/>
          <w:bCs/>
          <w:sz w:val="28"/>
          <w:szCs w:val="28"/>
        </w:rPr>
        <w:t xml:space="preserve">или </w:t>
      </w:r>
      <w:r w:rsidRPr="00D861AC">
        <w:rPr>
          <w:rFonts w:ascii="Times New Roman" w:hAnsi="Times New Roman"/>
          <w:bCs/>
          <w:i/>
          <w:sz w:val="28"/>
          <w:szCs w:val="28"/>
        </w:rPr>
        <w:t xml:space="preserve">N. </w:t>
      </w:r>
      <w:r w:rsidRPr="00D861AC">
        <w:rPr>
          <w:rFonts w:ascii="Times New Roman" w:hAnsi="Times New Roman"/>
          <w:bCs/>
          <w:sz w:val="28"/>
          <w:szCs w:val="28"/>
        </w:rPr>
        <w:t>В дальнейшем, если не указывается вид связи или говорится о разных связях, то будет применяться термин «реакция».</w:t>
      </w:r>
    </w:p>
    <w:p w:rsidR="008F7793" w:rsidRPr="00D861AC" w:rsidRDefault="008F7793"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К рассматриваемой точке прикладывают реакции связей. Лучше сделать это на отдельном чертеже, выполненном схематически, придерживаясь масштаба при изображении углов. В результате получают систему трех сходящихся сил. Активная сила (груз или собственный вес тела) известна, а реакции связей (их две) неизвестны.</w:t>
      </w:r>
    </w:p>
    <w:p w:rsidR="00A77C5C" w:rsidRPr="00D861AC" w:rsidRDefault="00A77C5C" w:rsidP="00A77C5C">
      <w:pPr>
        <w:spacing w:after="0" w:line="240" w:lineRule="auto"/>
        <w:jc w:val="center"/>
        <w:rPr>
          <w:rFonts w:ascii="Times New Roman" w:hAnsi="Times New Roman"/>
          <w:b/>
          <w:bCs/>
          <w:sz w:val="28"/>
          <w:szCs w:val="28"/>
        </w:rPr>
      </w:pPr>
      <w:r w:rsidRPr="00D861AC">
        <w:rPr>
          <w:rFonts w:ascii="Times New Roman" w:hAnsi="Times New Roman"/>
          <w:b/>
          <w:bCs/>
          <w:sz w:val="28"/>
          <w:szCs w:val="28"/>
        </w:rPr>
        <w:lastRenderedPageBreak/>
        <w:t>Исходные данные по вариантам</w:t>
      </w:r>
    </w:p>
    <w:tbl>
      <w:tblPr>
        <w:tblStyle w:val="TableNormal1"/>
        <w:tblW w:w="9658"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5"/>
        <w:gridCol w:w="2373"/>
        <w:gridCol w:w="2368"/>
        <w:gridCol w:w="2482"/>
      </w:tblGrid>
      <w:tr w:rsidR="00A77C5C" w:rsidRPr="00234E73" w:rsidTr="007D7B28">
        <w:trPr>
          <w:trHeight w:val="1651"/>
        </w:trPr>
        <w:tc>
          <w:tcPr>
            <w:tcW w:w="2435"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1</w:t>
            </w:r>
          </w:p>
          <w:p w:rsidR="00A77C5C" w:rsidRPr="00D861AC" w:rsidRDefault="00A77C5C" w:rsidP="007D7B28">
            <w:pPr>
              <w:spacing w:after="0" w:line="240" w:lineRule="auto"/>
              <w:ind w:right="-29"/>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279023AA" wp14:editId="5FB508F2">
                  <wp:extent cx="1157161" cy="744467"/>
                  <wp:effectExtent l="0" t="0" r="0" b="0"/>
                  <wp:docPr id="15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0" cstate="print"/>
                          <a:stretch>
                            <a:fillRect/>
                          </a:stretch>
                        </pic:blipFill>
                        <pic:spPr>
                          <a:xfrm>
                            <a:off x="0" y="0"/>
                            <a:ext cx="1167247" cy="750956"/>
                          </a:xfrm>
                          <a:prstGeom prst="rect">
                            <a:avLst/>
                          </a:prstGeom>
                        </pic:spPr>
                      </pic:pic>
                    </a:graphicData>
                  </a:graphic>
                </wp:inline>
              </w:drawing>
            </w:r>
          </w:p>
        </w:tc>
        <w:tc>
          <w:tcPr>
            <w:tcW w:w="2373"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2</w:t>
            </w:r>
          </w:p>
          <w:p w:rsidR="00A77C5C" w:rsidRPr="00D861AC" w:rsidRDefault="00A77C5C" w:rsidP="007D7B28">
            <w:pPr>
              <w:spacing w:after="0" w:line="240" w:lineRule="auto"/>
              <w:ind w:right="-29"/>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3F252419" wp14:editId="0EE6BA69">
                  <wp:extent cx="1302818" cy="679731"/>
                  <wp:effectExtent l="0" t="0" r="0" b="0"/>
                  <wp:docPr id="15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1" cstate="print"/>
                          <a:stretch>
                            <a:fillRect/>
                          </a:stretch>
                        </pic:blipFill>
                        <pic:spPr>
                          <a:xfrm>
                            <a:off x="0" y="0"/>
                            <a:ext cx="1307615" cy="682234"/>
                          </a:xfrm>
                          <a:prstGeom prst="rect">
                            <a:avLst/>
                          </a:prstGeom>
                        </pic:spPr>
                      </pic:pic>
                    </a:graphicData>
                  </a:graphic>
                </wp:inline>
              </w:drawing>
            </w:r>
          </w:p>
        </w:tc>
        <w:tc>
          <w:tcPr>
            <w:tcW w:w="2368"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3</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448A1421" wp14:editId="0033027F">
                  <wp:extent cx="1019596" cy="776835"/>
                  <wp:effectExtent l="0" t="0" r="0" b="0"/>
                  <wp:docPr id="15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2" cstate="print"/>
                          <a:stretch>
                            <a:fillRect/>
                          </a:stretch>
                        </pic:blipFill>
                        <pic:spPr>
                          <a:xfrm>
                            <a:off x="0" y="0"/>
                            <a:ext cx="1035596" cy="789025"/>
                          </a:xfrm>
                          <a:prstGeom prst="rect">
                            <a:avLst/>
                          </a:prstGeom>
                        </pic:spPr>
                      </pic:pic>
                    </a:graphicData>
                  </a:graphic>
                </wp:inline>
              </w:drawing>
            </w:r>
          </w:p>
        </w:tc>
        <w:tc>
          <w:tcPr>
            <w:tcW w:w="2482"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4</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3FF360B5" wp14:editId="76D1DDCA">
                  <wp:extent cx="1221898" cy="857756"/>
                  <wp:effectExtent l="0" t="0" r="0" b="0"/>
                  <wp:docPr id="15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3" cstate="print"/>
                          <a:stretch>
                            <a:fillRect/>
                          </a:stretch>
                        </pic:blipFill>
                        <pic:spPr>
                          <a:xfrm>
                            <a:off x="0" y="0"/>
                            <a:ext cx="1228054" cy="862078"/>
                          </a:xfrm>
                          <a:prstGeom prst="rect">
                            <a:avLst/>
                          </a:prstGeom>
                        </pic:spPr>
                      </pic:pic>
                    </a:graphicData>
                  </a:graphic>
                </wp:inline>
              </w:drawing>
            </w:r>
          </w:p>
        </w:tc>
      </w:tr>
      <w:tr w:rsidR="00A77C5C" w:rsidRPr="00234E73" w:rsidTr="007D7B28">
        <w:trPr>
          <w:trHeight w:val="1702"/>
        </w:trPr>
        <w:tc>
          <w:tcPr>
            <w:tcW w:w="2435"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5</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6C367508" wp14:editId="0034AE6B">
                  <wp:extent cx="1165253" cy="801112"/>
                  <wp:effectExtent l="0" t="0" r="0" b="0"/>
                  <wp:docPr id="15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4" cstate="print"/>
                          <a:stretch>
                            <a:fillRect/>
                          </a:stretch>
                        </pic:blipFill>
                        <pic:spPr>
                          <a:xfrm>
                            <a:off x="0" y="0"/>
                            <a:ext cx="1182369" cy="812880"/>
                          </a:xfrm>
                          <a:prstGeom prst="rect">
                            <a:avLst/>
                          </a:prstGeom>
                        </pic:spPr>
                      </pic:pic>
                    </a:graphicData>
                  </a:graphic>
                </wp:inline>
              </w:drawing>
            </w:r>
          </w:p>
          <w:p w:rsidR="00A77C5C" w:rsidRPr="00D861AC" w:rsidRDefault="00A77C5C" w:rsidP="008C26E0">
            <w:pPr>
              <w:spacing w:after="0" w:line="240" w:lineRule="auto"/>
              <w:rPr>
                <w:rFonts w:ascii="Times New Roman" w:hAnsi="Times New Roman"/>
                <w:sz w:val="24"/>
                <w:szCs w:val="24"/>
              </w:rPr>
            </w:pPr>
          </w:p>
        </w:tc>
        <w:tc>
          <w:tcPr>
            <w:tcW w:w="2373"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6</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0013F1C0" wp14:editId="182E130B">
                  <wp:extent cx="1262677" cy="981075"/>
                  <wp:effectExtent l="0" t="0" r="0" b="0"/>
                  <wp:docPr id="15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5" cstate="print"/>
                          <a:stretch>
                            <a:fillRect/>
                          </a:stretch>
                        </pic:blipFill>
                        <pic:spPr>
                          <a:xfrm>
                            <a:off x="0" y="0"/>
                            <a:ext cx="1262677" cy="981075"/>
                          </a:xfrm>
                          <a:prstGeom prst="rect">
                            <a:avLst/>
                          </a:prstGeom>
                        </pic:spPr>
                      </pic:pic>
                    </a:graphicData>
                  </a:graphic>
                </wp:inline>
              </w:drawing>
            </w:r>
          </w:p>
        </w:tc>
        <w:tc>
          <w:tcPr>
            <w:tcW w:w="2368"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7</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3A9D4900" wp14:editId="3F066B72">
                  <wp:extent cx="979136" cy="841572"/>
                  <wp:effectExtent l="0" t="0" r="0" b="0"/>
                  <wp:docPr id="15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6" cstate="print"/>
                          <a:stretch>
                            <a:fillRect/>
                          </a:stretch>
                        </pic:blipFill>
                        <pic:spPr>
                          <a:xfrm>
                            <a:off x="0" y="0"/>
                            <a:ext cx="988522" cy="849639"/>
                          </a:xfrm>
                          <a:prstGeom prst="rect">
                            <a:avLst/>
                          </a:prstGeom>
                        </pic:spPr>
                      </pic:pic>
                    </a:graphicData>
                  </a:graphic>
                </wp:inline>
              </w:drawing>
            </w:r>
          </w:p>
        </w:tc>
        <w:tc>
          <w:tcPr>
            <w:tcW w:w="2482"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8</w:t>
            </w:r>
          </w:p>
          <w:p w:rsidR="00A77C5C" w:rsidRPr="00D861AC" w:rsidRDefault="00A77C5C" w:rsidP="008C26E0">
            <w:pPr>
              <w:spacing w:before="10" w:after="0" w:line="240" w:lineRule="auto"/>
              <w:rPr>
                <w:rFonts w:ascii="Times New Roman" w:hAnsi="Times New Roman"/>
                <w:sz w:val="24"/>
                <w:szCs w:val="24"/>
              </w:rPr>
            </w:pP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7454D1FF" wp14:editId="75091ED1">
                  <wp:extent cx="1494365" cy="721518"/>
                  <wp:effectExtent l="0" t="0" r="0" b="0"/>
                  <wp:docPr id="16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7" cstate="print"/>
                          <a:stretch>
                            <a:fillRect/>
                          </a:stretch>
                        </pic:blipFill>
                        <pic:spPr>
                          <a:xfrm>
                            <a:off x="0" y="0"/>
                            <a:ext cx="1494365" cy="721518"/>
                          </a:xfrm>
                          <a:prstGeom prst="rect">
                            <a:avLst/>
                          </a:prstGeom>
                        </pic:spPr>
                      </pic:pic>
                    </a:graphicData>
                  </a:graphic>
                </wp:inline>
              </w:drawing>
            </w:r>
          </w:p>
        </w:tc>
      </w:tr>
      <w:tr w:rsidR="00A77C5C" w:rsidRPr="00234E73" w:rsidTr="007D7B28">
        <w:trPr>
          <w:trHeight w:val="1997"/>
        </w:trPr>
        <w:tc>
          <w:tcPr>
            <w:tcW w:w="2435"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w w:val="99"/>
                <w:sz w:val="24"/>
                <w:szCs w:val="24"/>
              </w:rPr>
              <w:t>9</w:t>
            </w:r>
          </w:p>
          <w:p w:rsidR="00A77C5C" w:rsidRPr="00D861AC" w:rsidRDefault="00A77C5C" w:rsidP="007D7B28">
            <w:pPr>
              <w:spacing w:after="0" w:line="240" w:lineRule="auto"/>
              <w:ind w:right="-44"/>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79F02970" wp14:editId="0D72B516">
                  <wp:extent cx="1278541" cy="728283"/>
                  <wp:effectExtent l="0" t="0" r="0" b="0"/>
                  <wp:docPr id="16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8" cstate="print"/>
                          <a:stretch>
                            <a:fillRect/>
                          </a:stretch>
                        </pic:blipFill>
                        <pic:spPr>
                          <a:xfrm>
                            <a:off x="0" y="0"/>
                            <a:ext cx="1286577" cy="732861"/>
                          </a:xfrm>
                          <a:prstGeom prst="rect">
                            <a:avLst/>
                          </a:prstGeom>
                        </pic:spPr>
                      </pic:pic>
                    </a:graphicData>
                  </a:graphic>
                </wp:inline>
              </w:drawing>
            </w:r>
          </w:p>
          <w:p w:rsidR="00A77C5C" w:rsidRPr="00D861AC" w:rsidRDefault="00A77C5C" w:rsidP="008C26E0">
            <w:pPr>
              <w:spacing w:before="1" w:after="0" w:line="240" w:lineRule="auto"/>
              <w:rPr>
                <w:rFonts w:ascii="Times New Roman" w:hAnsi="Times New Roman"/>
                <w:sz w:val="24"/>
                <w:szCs w:val="24"/>
              </w:rPr>
            </w:pPr>
          </w:p>
        </w:tc>
        <w:tc>
          <w:tcPr>
            <w:tcW w:w="2373"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10</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0499C92A" wp14:editId="1AC6FE44">
                  <wp:extent cx="1100517" cy="793019"/>
                  <wp:effectExtent l="0" t="0" r="0" b="0"/>
                  <wp:docPr id="16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9" cstate="print"/>
                          <a:stretch>
                            <a:fillRect/>
                          </a:stretch>
                        </pic:blipFill>
                        <pic:spPr>
                          <a:xfrm>
                            <a:off x="0" y="0"/>
                            <a:ext cx="1104297" cy="795743"/>
                          </a:xfrm>
                          <a:prstGeom prst="rect">
                            <a:avLst/>
                          </a:prstGeom>
                        </pic:spPr>
                      </pic:pic>
                    </a:graphicData>
                  </a:graphic>
                </wp:inline>
              </w:drawing>
            </w:r>
          </w:p>
          <w:p w:rsidR="00A77C5C" w:rsidRPr="00D861AC" w:rsidRDefault="00A77C5C" w:rsidP="008C26E0">
            <w:pPr>
              <w:spacing w:after="0" w:line="240" w:lineRule="auto"/>
              <w:rPr>
                <w:rFonts w:ascii="Times New Roman" w:hAnsi="Times New Roman"/>
                <w:sz w:val="24"/>
                <w:szCs w:val="24"/>
              </w:rPr>
            </w:pPr>
          </w:p>
        </w:tc>
        <w:tc>
          <w:tcPr>
            <w:tcW w:w="2368" w:type="dxa"/>
          </w:tcPr>
          <w:p w:rsidR="00A77C5C" w:rsidRDefault="00A77C5C" w:rsidP="008C26E0">
            <w:pPr>
              <w:spacing w:after="0" w:line="240" w:lineRule="auto"/>
              <w:rPr>
                <w:rFonts w:ascii="Times New Roman" w:hAnsi="Times New Roman"/>
                <w:b/>
                <w:spacing w:val="-5"/>
                <w:sz w:val="24"/>
                <w:szCs w:val="24"/>
              </w:rPr>
            </w:pPr>
            <w:r w:rsidRPr="00D861AC">
              <w:rPr>
                <w:rFonts w:ascii="Times New Roman" w:hAnsi="Times New Roman"/>
                <w:b/>
                <w:spacing w:val="-5"/>
                <w:sz w:val="24"/>
                <w:szCs w:val="24"/>
              </w:rPr>
              <w:t>11</w:t>
            </w:r>
          </w:p>
          <w:p w:rsidR="007D7B28" w:rsidRPr="00D861AC" w:rsidRDefault="007D7B28" w:rsidP="008C26E0">
            <w:pPr>
              <w:spacing w:after="0" w:line="240" w:lineRule="auto"/>
              <w:rPr>
                <w:rFonts w:ascii="Times New Roman" w:hAnsi="Times New Roman"/>
                <w:b/>
                <w:sz w:val="24"/>
                <w:szCs w:val="24"/>
              </w:rPr>
            </w:pPr>
            <w:r>
              <w:rPr>
                <w:rFonts w:ascii="Times New Roman" w:hAnsi="Times New Roman"/>
                <w:b/>
                <w:noProof/>
                <w:sz w:val="24"/>
                <w:szCs w:val="24"/>
                <w:lang w:eastAsia="ru-RU"/>
              </w:rPr>
              <w:drawing>
                <wp:inline distT="0" distB="0" distL="0" distR="0" wp14:anchorId="3B89FEBF">
                  <wp:extent cx="1409700" cy="962025"/>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09700" cy="962025"/>
                          </a:xfrm>
                          <a:prstGeom prst="rect">
                            <a:avLst/>
                          </a:prstGeom>
                          <a:noFill/>
                        </pic:spPr>
                      </pic:pic>
                    </a:graphicData>
                  </a:graphic>
                </wp:inline>
              </w:drawing>
            </w:r>
          </w:p>
        </w:tc>
        <w:tc>
          <w:tcPr>
            <w:tcW w:w="2482"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12</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5F153E68" wp14:editId="4D081577">
                  <wp:extent cx="1030593" cy="922492"/>
                  <wp:effectExtent l="0" t="0" r="0" b="0"/>
                  <wp:docPr id="163"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81" cstate="print"/>
                          <a:stretch>
                            <a:fillRect/>
                          </a:stretch>
                        </pic:blipFill>
                        <pic:spPr>
                          <a:xfrm>
                            <a:off x="0" y="0"/>
                            <a:ext cx="1035210" cy="926625"/>
                          </a:xfrm>
                          <a:prstGeom prst="rect">
                            <a:avLst/>
                          </a:prstGeom>
                        </pic:spPr>
                      </pic:pic>
                    </a:graphicData>
                  </a:graphic>
                </wp:inline>
              </w:drawing>
            </w:r>
          </w:p>
        </w:tc>
      </w:tr>
      <w:tr w:rsidR="00A77C5C" w:rsidRPr="00234E73" w:rsidTr="007D7B28">
        <w:trPr>
          <w:trHeight w:val="1828"/>
        </w:trPr>
        <w:tc>
          <w:tcPr>
            <w:tcW w:w="2435"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13</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4A2C4F78" wp14:editId="20F1953F">
                  <wp:extent cx="1310910" cy="841572"/>
                  <wp:effectExtent l="0" t="0" r="0" b="0"/>
                  <wp:docPr id="164"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2" cstate="print"/>
                          <a:stretch>
                            <a:fillRect/>
                          </a:stretch>
                        </pic:blipFill>
                        <pic:spPr>
                          <a:xfrm>
                            <a:off x="0" y="0"/>
                            <a:ext cx="1313320" cy="843119"/>
                          </a:xfrm>
                          <a:prstGeom prst="rect">
                            <a:avLst/>
                          </a:prstGeom>
                        </pic:spPr>
                      </pic:pic>
                    </a:graphicData>
                  </a:graphic>
                </wp:inline>
              </w:drawing>
            </w:r>
          </w:p>
        </w:tc>
        <w:tc>
          <w:tcPr>
            <w:tcW w:w="2373"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14</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6EF765E1" wp14:editId="240C5A55">
                  <wp:extent cx="1347382" cy="798480"/>
                  <wp:effectExtent l="0" t="0" r="0" b="0"/>
                  <wp:docPr id="165"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3" cstate="print"/>
                          <a:stretch>
                            <a:fillRect/>
                          </a:stretch>
                        </pic:blipFill>
                        <pic:spPr>
                          <a:xfrm>
                            <a:off x="0" y="0"/>
                            <a:ext cx="1347382" cy="798480"/>
                          </a:xfrm>
                          <a:prstGeom prst="rect">
                            <a:avLst/>
                          </a:prstGeom>
                        </pic:spPr>
                      </pic:pic>
                    </a:graphicData>
                  </a:graphic>
                </wp:inline>
              </w:drawing>
            </w:r>
          </w:p>
        </w:tc>
        <w:tc>
          <w:tcPr>
            <w:tcW w:w="2368"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15</w:t>
            </w:r>
          </w:p>
          <w:p w:rsidR="00A77C5C" w:rsidRPr="00D861AC" w:rsidRDefault="00A77C5C" w:rsidP="007D7B28">
            <w:pPr>
              <w:spacing w:after="0" w:line="240" w:lineRule="auto"/>
              <w:ind w:right="-44"/>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08F23072" wp14:editId="4E39366B">
                  <wp:extent cx="1246173" cy="655455"/>
                  <wp:effectExtent l="0" t="0" r="0" b="0"/>
                  <wp:docPr id="166"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4" cstate="print"/>
                          <a:stretch>
                            <a:fillRect/>
                          </a:stretch>
                        </pic:blipFill>
                        <pic:spPr>
                          <a:xfrm>
                            <a:off x="0" y="0"/>
                            <a:ext cx="1250206" cy="657576"/>
                          </a:xfrm>
                          <a:prstGeom prst="rect">
                            <a:avLst/>
                          </a:prstGeom>
                        </pic:spPr>
                      </pic:pic>
                    </a:graphicData>
                  </a:graphic>
                </wp:inline>
              </w:drawing>
            </w:r>
          </w:p>
        </w:tc>
        <w:tc>
          <w:tcPr>
            <w:tcW w:w="2482" w:type="dxa"/>
          </w:tcPr>
          <w:p w:rsidR="00A77C5C" w:rsidRDefault="007D7B28" w:rsidP="008C26E0">
            <w:pPr>
              <w:spacing w:after="0" w:line="240" w:lineRule="auto"/>
              <w:rPr>
                <w:rFonts w:ascii="Times New Roman" w:hAnsi="Times New Roman"/>
                <w:b/>
                <w:sz w:val="24"/>
                <w:szCs w:val="24"/>
                <w:lang w:val="ru-RU"/>
              </w:rPr>
            </w:pPr>
            <w:r>
              <w:rPr>
                <w:rFonts w:ascii="Times New Roman" w:hAnsi="Times New Roman"/>
                <w:b/>
                <w:sz w:val="24"/>
                <w:szCs w:val="24"/>
                <w:lang w:val="ru-RU"/>
              </w:rPr>
              <w:t>16</w:t>
            </w:r>
          </w:p>
          <w:p w:rsidR="007D7B28" w:rsidRPr="007D7B28" w:rsidRDefault="007D7B28" w:rsidP="007D7B28">
            <w:pPr>
              <w:spacing w:after="0" w:line="240" w:lineRule="auto"/>
              <w:jc w:val="center"/>
              <w:rPr>
                <w:rFonts w:ascii="Times New Roman" w:hAnsi="Times New Roman"/>
                <w:b/>
                <w:sz w:val="24"/>
                <w:szCs w:val="24"/>
                <w:lang w:val="ru-RU"/>
              </w:rPr>
            </w:pPr>
            <w:r>
              <w:rPr>
                <w:rFonts w:ascii="Times New Roman" w:hAnsi="Times New Roman"/>
                <w:b/>
                <w:noProof/>
                <w:sz w:val="24"/>
                <w:szCs w:val="24"/>
                <w:lang w:eastAsia="ru-RU"/>
              </w:rPr>
              <w:drawing>
                <wp:inline distT="0" distB="0" distL="0" distR="0" wp14:anchorId="0BBC5519">
                  <wp:extent cx="1058088" cy="95486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60760" cy="957271"/>
                          </a:xfrm>
                          <a:prstGeom prst="rect">
                            <a:avLst/>
                          </a:prstGeom>
                          <a:noFill/>
                        </pic:spPr>
                      </pic:pic>
                    </a:graphicData>
                  </a:graphic>
                </wp:inline>
              </w:drawing>
            </w:r>
          </w:p>
        </w:tc>
      </w:tr>
      <w:tr w:rsidR="00A77C5C" w:rsidRPr="00234E73" w:rsidTr="00857E39">
        <w:trPr>
          <w:trHeight w:val="1542"/>
        </w:trPr>
        <w:tc>
          <w:tcPr>
            <w:tcW w:w="2435"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17</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03E978C6" wp14:editId="2ECAE580">
                  <wp:extent cx="914400" cy="867410"/>
                  <wp:effectExtent l="0" t="0" r="0" b="0"/>
                  <wp:docPr id="167"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86" cstate="print"/>
                          <a:stretch>
                            <a:fillRect/>
                          </a:stretch>
                        </pic:blipFill>
                        <pic:spPr>
                          <a:xfrm>
                            <a:off x="0" y="0"/>
                            <a:ext cx="916721" cy="869612"/>
                          </a:xfrm>
                          <a:prstGeom prst="rect">
                            <a:avLst/>
                          </a:prstGeom>
                        </pic:spPr>
                      </pic:pic>
                    </a:graphicData>
                  </a:graphic>
                </wp:inline>
              </w:drawing>
            </w:r>
          </w:p>
        </w:tc>
        <w:tc>
          <w:tcPr>
            <w:tcW w:w="2373"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18</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38D3215D" wp14:editId="16B3B9AA">
                  <wp:extent cx="1197622" cy="776836"/>
                  <wp:effectExtent l="0" t="0" r="0" b="0"/>
                  <wp:docPr id="168"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87" cstate="print"/>
                          <a:stretch>
                            <a:fillRect/>
                          </a:stretch>
                        </pic:blipFill>
                        <pic:spPr>
                          <a:xfrm>
                            <a:off x="0" y="0"/>
                            <a:ext cx="1204597" cy="781360"/>
                          </a:xfrm>
                          <a:prstGeom prst="rect">
                            <a:avLst/>
                          </a:prstGeom>
                        </pic:spPr>
                      </pic:pic>
                    </a:graphicData>
                  </a:graphic>
                </wp:inline>
              </w:drawing>
            </w:r>
          </w:p>
        </w:tc>
        <w:tc>
          <w:tcPr>
            <w:tcW w:w="2368"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19</w:t>
            </w:r>
          </w:p>
          <w:p w:rsidR="00A77C5C" w:rsidRPr="00D861AC" w:rsidRDefault="00A77C5C" w:rsidP="007D7B28">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07E6702D" wp14:editId="2E6A116A">
                  <wp:extent cx="1035780" cy="801112"/>
                  <wp:effectExtent l="0" t="0" r="0" b="0"/>
                  <wp:docPr id="169"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88" cstate="print"/>
                          <a:stretch>
                            <a:fillRect/>
                          </a:stretch>
                        </pic:blipFill>
                        <pic:spPr>
                          <a:xfrm>
                            <a:off x="0" y="0"/>
                            <a:ext cx="1050605" cy="812578"/>
                          </a:xfrm>
                          <a:prstGeom prst="rect">
                            <a:avLst/>
                          </a:prstGeom>
                        </pic:spPr>
                      </pic:pic>
                    </a:graphicData>
                  </a:graphic>
                </wp:inline>
              </w:drawing>
            </w:r>
          </w:p>
        </w:tc>
        <w:tc>
          <w:tcPr>
            <w:tcW w:w="2482" w:type="dxa"/>
          </w:tcPr>
          <w:p w:rsidR="00A77C5C" w:rsidRPr="00D861AC" w:rsidRDefault="00A77C5C" w:rsidP="008C26E0">
            <w:pPr>
              <w:spacing w:after="0" w:line="240" w:lineRule="auto"/>
              <w:rPr>
                <w:rFonts w:ascii="Times New Roman" w:hAnsi="Times New Roman"/>
                <w:b/>
                <w:sz w:val="24"/>
                <w:szCs w:val="24"/>
              </w:rPr>
            </w:pPr>
            <w:r w:rsidRPr="00D861AC">
              <w:rPr>
                <w:rFonts w:ascii="Times New Roman" w:hAnsi="Times New Roman"/>
                <w:b/>
                <w:spacing w:val="-5"/>
                <w:sz w:val="24"/>
                <w:szCs w:val="24"/>
              </w:rPr>
              <w:t>20</w:t>
            </w:r>
          </w:p>
          <w:p w:rsidR="00A77C5C" w:rsidRPr="00D861AC" w:rsidRDefault="00A77C5C" w:rsidP="00857E39">
            <w:pPr>
              <w:spacing w:after="0" w:line="240" w:lineRule="auto"/>
              <w:jc w:val="center"/>
              <w:rPr>
                <w:rFonts w:ascii="Times New Roman" w:hAnsi="Times New Roman"/>
                <w:sz w:val="24"/>
                <w:szCs w:val="24"/>
              </w:rPr>
            </w:pPr>
            <w:r w:rsidRPr="00D861AC">
              <w:rPr>
                <w:rFonts w:ascii="Times New Roman" w:hAnsi="Times New Roman"/>
                <w:noProof/>
                <w:sz w:val="24"/>
                <w:szCs w:val="24"/>
                <w:lang w:eastAsia="ru-RU"/>
              </w:rPr>
              <w:drawing>
                <wp:inline distT="0" distB="0" distL="0" distR="0" wp14:anchorId="362AE9A6" wp14:editId="27524C7D">
                  <wp:extent cx="1422381" cy="786489"/>
                  <wp:effectExtent l="0" t="0" r="0" b="0"/>
                  <wp:docPr id="170"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89" cstate="print"/>
                          <a:stretch>
                            <a:fillRect/>
                          </a:stretch>
                        </pic:blipFill>
                        <pic:spPr>
                          <a:xfrm>
                            <a:off x="0" y="0"/>
                            <a:ext cx="1425549" cy="788241"/>
                          </a:xfrm>
                          <a:prstGeom prst="rect">
                            <a:avLst/>
                          </a:prstGeom>
                        </pic:spPr>
                      </pic:pic>
                    </a:graphicData>
                  </a:graphic>
                </wp:inline>
              </w:drawing>
            </w:r>
          </w:p>
          <w:p w:rsidR="00A77C5C" w:rsidRPr="00D861AC" w:rsidRDefault="00A77C5C" w:rsidP="008C26E0">
            <w:pPr>
              <w:spacing w:after="0" w:line="240" w:lineRule="auto"/>
              <w:rPr>
                <w:rFonts w:ascii="Times New Roman" w:hAnsi="Times New Roman"/>
                <w:sz w:val="24"/>
                <w:szCs w:val="24"/>
              </w:rPr>
            </w:pPr>
          </w:p>
        </w:tc>
      </w:tr>
    </w:tbl>
    <w:p w:rsidR="00D861AC" w:rsidRPr="00D861AC" w:rsidRDefault="00D861AC" w:rsidP="00F10AB3">
      <w:pPr>
        <w:spacing w:before="240" w:after="0" w:line="240" w:lineRule="auto"/>
        <w:jc w:val="center"/>
        <w:rPr>
          <w:rFonts w:ascii="Times New Roman" w:hAnsi="Times New Roman"/>
          <w:b/>
          <w:bCs/>
          <w:i/>
          <w:sz w:val="28"/>
          <w:szCs w:val="28"/>
        </w:rPr>
      </w:pPr>
      <w:r w:rsidRPr="00D861AC">
        <w:rPr>
          <w:rFonts w:ascii="Times New Roman" w:hAnsi="Times New Roman"/>
          <w:b/>
          <w:bCs/>
          <w:i/>
          <w:sz w:val="28"/>
          <w:szCs w:val="28"/>
        </w:rPr>
        <w:t>Список вопросов теста</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1. Какое тело считается свободным?</w:t>
      </w:r>
    </w:p>
    <w:p w:rsidR="00D861AC" w:rsidRPr="00A77C5C" w:rsidRDefault="00A77C5C" w:rsidP="00A77C5C">
      <w:pPr>
        <w:pStyle w:val="ad"/>
        <w:numPr>
          <w:ilvl w:val="0"/>
          <w:numId w:val="73"/>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если равнодействующая всех сил равна нуля</w:t>
      </w:r>
      <w:r w:rsidR="008C26E0">
        <w:rPr>
          <w:rFonts w:ascii="Times New Roman" w:hAnsi="Times New Roman"/>
          <w:bCs/>
          <w:sz w:val="28"/>
          <w:szCs w:val="28"/>
        </w:rPr>
        <w:t>;</w:t>
      </w:r>
    </w:p>
    <w:p w:rsidR="00D861AC" w:rsidRPr="00A77C5C" w:rsidRDefault="00A77C5C" w:rsidP="00A77C5C">
      <w:pPr>
        <w:pStyle w:val="ad"/>
        <w:numPr>
          <w:ilvl w:val="0"/>
          <w:numId w:val="73"/>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имеющее одну точку опоры</w:t>
      </w:r>
      <w:r w:rsidR="008C26E0">
        <w:rPr>
          <w:rFonts w:ascii="Times New Roman" w:hAnsi="Times New Roman"/>
          <w:bCs/>
          <w:sz w:val="28"/>
          <w:szCs w:val="28"/>
        </w:rPr>
        <w:t>;</w:t>
      </w:r>
    </w:p>
    <w:p w:rsidR="00D861AC" w:rsidRPr="00A77C5C" w:rsidRDefault="00A77C5C" w:rsidP="00A77C5C">
      <w:pPr>
        <w:pStyle w:val="ad"/>
        <w:numPr>
          <w:ilvl w:val="0"/>
          <w:numId w:val="73"/>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находящееся в равновесии</w:t>
      </w:r>
      <w:r w:rsidR="008C26E0">
        <w:rPr>
          <w:rFonts w:ascii="Times New Roman" w:hAnsi="Times New Roman"/>
          <w:bCs/>
          <w:sz w:val="28"/>
          <w:szCs w:val="28"/>
        </w:rPr>
        <w:t>;</w:t>
      </w:r>
    </w:p>
    <w:p w:rsidR="00D861AC" w:rsidRPr="00A77C5C" w:rsidRDefault="00A77C5C" w:rsidP="00A77C5C">
      <w:pPr>
        <w:pStyle w:val="ad"/>
        <w:numPr>
          <w:ilvl w:val="0"/>
          <w:numId w:val="73"/>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тело, которое не скреплено с другими телами и может совершать любые перемещение в пространстве</w:t>
      </w:r>
      <w:r w:rsidR="008C26E0">
        <w:rPr>
          <w:rFonts w:ascii="Times New Roman" w:hAnsi="Times New Roman"/>
          <w:bCs/>
          <w:sz w:val="28"/>
          <w:szCs w:val="28"/>
        </w:rPr>
        <w:t>.</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2. Какое тело считается несвободным?</w:t>
      </w:r>
    </w:p>
    <w:p w:rsidR="00D861AC" w:rsidRPr="00D861AC" w:rsidRDefault="00D861AC" w:rsidP="00A77C5C">
      <w:pPr>
        <w:numPr>
          <w:ilvl w:val="0"/>
          <w:numId w:val="74"/>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которое может перемещаться по всем направлениям</w:t>
      </w:r>
      <w:r w:rsidR="008C26E0">
        <w:rPr>
          <w:rFonts w:ascii="Times New Roman" w:hAnsi="Times New Roman"/>
          <w:bCs/>
          <w:sz w:val="28"/>
          <w:szCs w:val="28"/>
        </w:rPr>
        <w:t>;</w:t>
      </w:r>
    </w:p>
    <w:p w:rsidR="00D861AC" w:rsidRPr="00D861AC" w:rsidRDefault="00A77C5C" w:rsidP="00A77C5C">
      <w:pPr>
        <w:numPr>
          <w:ilvl w:val="0"/>
          <w:numId w:val="74"/>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движение которого ограничено связью</w:t>
      </w:r>
      <w:r w:rsidR="008C26E0">
        <w:rPr>
          <w:rFonts w:ascii="Times New Roman" w:hAnsi="Times New Roman"/>
          <w:bCs/>
          <w:sz w:val="28"/>
          <w:szCs w:val="28"/>
        </w:rPr>
        <w:t>;</w:t>
      </w:r>
    </w:p>
    <w:p w:rsidR="00D861AC" w:rsidRPr="00D861AC" w:rsidRDefault="00A77C5C" w:rsidP="00A77C5C">
      <w:pPr>
        <w:numPr>
          <w:ilvl w:val="0"/>
          <w:numId w:val="74"/>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которое может двигаться по вертикале</w:t>
      </w:r>
      <w:r w:rsidR="008C26E0">
        <w:rPr>
          <w:rFonts w:ascii="Times New Roman" w:hAnsi="Times New Roman"/>
          <w:bCs/>
          <w:sz w:val="28"/>
          <w:szCs w:val="28"/>
        </w:rPr>
        <w:t>;</w:t>
      </w:r>
    </w:p>
    <w:p w:rsidR="00D861AC" w:rsidRPr="00D861AC" w:rsidRDefault="00A77C5C" w:rsidP="00A77C5C">
      <w:pPr>
        <w:numPr>
          <w:ilvl w:val="0"/>
          <w:numId w:val="74"/>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которое может двигаться по горизонтали</w:t>
      </w:r>
      <w:r w:rsidR="008C26E0">
        <w:rPr>
          <w:rFonts w:ascii="Times New Roman" w:hAnsi="Times New Roman"/>
          <w:bCs/>
          <w:sz w:val="28"/>
          <w:szCs w:val="28"/>
        </w:rPr>
        <w:t>;</w:t>
      </w:r>
    </w:p>
    <w:p w:rsidR="00D861AC" w:rsidRPr="00D861AC" w:rsidRDefault="00A77C5C" w:rsidP="00A77C5C">
      <w:pPr>
        <w:numPr>
          <w:ilvl w:val="0"/>
          <w:numId w:val="74"/>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которое может вращаться</w:t>
      </w:r>
      <w:r w:rsidR="008C26E0">
        <w:rPr>
          <w:rFonts w:ascii="Times New Roman" w:hAnsi="Times New Roman"/>
          <w:bCs/>
          <w:sz w:val="28"/>
          <w:szCs w:val="28"/>
        </w:rPr>
        <w:t>.</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3. Что называют связью?</w:t>
      </w:r>
    </w:p>
    <w:p w:rsidR="00D861AC" w:rsidRPr="00D861AC" w:rsidRDefault="00A77C5C" w:rsidP="00A77C5C">
      <w:pPr>
        <w:numPr>
          <w:ilvl w:val="0"/>
          <w:numId w:val="75"/>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lastRenderedPageBreak/>
        <w:t>препятствие, которое ограничивает перемещение тела в пространстве</w:t>
      </w:r>
      <w:r w:rsidR="008C26E0">
        <w:rPr>
          <w:rFonts w:ascii="Times New Roman" w:hAnsi="Times New Roman"/>
          <w:bCs/>
          <w:sz w:val="28"/>
          <w:szCs w:val="28"/>
        </w:rPr>
        <w:t>;</w:t>
      </w:r>
    </w:p>
    <w:p w:rsidR="00D861AC" w:rsidRPr="00D861AC" w:rsidRDefault="00A77C5C" w:rsidP="00A77C5C">
      <w:pPr>
        <w:numPr>
          <w:ilvl w:val="0"/>
          <w:numId w:val="75"/>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сила, действующая на тело, которое может перемещаться</w:t>
      </w:r>
      <w:r w:rsidR="008C26E0">
        <w:rPr>
          <w:rFonts w:ascii="Times New Roman" w:hAnsi="Times New Roman"/>
          <w:bCs/>
          <w:sz w:val="28"/>
          <w:szCs w:val="28"/>
        </w:rPr>
        <w:t>;</w:t>
      </w:r>
    </w:p>
    <w:p w:rsidR="00D861AC" w:rsidRPr="00D861AC" w:rsidRDefault="00A77C5C" w:rsidP="00A77C5C">
      <w:pPr>
        <w:numPr>
          <w:ilvl w:val="0"/>
          <w:numId w:val="75"/>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сила, действующая на тело, которое не может перемещаться</w:t>
      </w:r>
      <w:r w:rsidR="00C173AD">
        <w:rPr>
          <w:rFonts w:ascii="Times New Roman" w:hAnsi="Times New Roman"/>
          <w:bCs/>
          <w:sz w:val="28"/>
          <w:szCs w:val="28"/>
        </w:rPr>
        <w:t>;</w:t>
      </w:r>
    </w:p>
    <w:p w:rsidR="00D861AC" w:rsidRPr="00D861AC" w:rsidRDefault="00A77C5C" w:rsidP="00A77C5C">
      <w:pPr>
        <w:numPr>
          <w:ilvl w:val="0"/>
          <w:numId w:val="75"/>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которое может свободно перемещаться</w:t>
      </w:r>
      <w:r w:rsidR="008C26E0">
        <w:rPr>
          <w:rFonts w:ascii="Times New Roman" w:hAnsi="Times New Roman"/>
          <w:bCs/>
          <w:sz w:val="28"/>
          <w:szCs w:val="28"/>
        </w:rPr>
        <w:t>;</w:t>
      </w:r>
    </w:p>
    <w:p w:rsidR="00D861AC" w:rsidRPr="00D861AC" w:rsidRDefault="00A77C5C" w:rsidP="00A77C5C">
      <w:pPr>
        <w:numPr>
          <w:ilvl w:val="0"/>
          <w:numId w:val="75"/>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тело, которое не может свободно перемещаться</w:t>
      </w:r>
      <w:r w:rsidR="00C173AD">
        <w:rPr>
          <w:rFonts w:ascii="Times New Roman" w:hAnsi="Times New Roman"/>
          <w:bCs/>
          <w:sz w:val="28"/>
          <w:szCs w:val="28"/>
        </w:rPr>
        <w:t>.</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4. Что называют реакцией связи?</w:t>
      </w:r>
    </w:p>
    <w:p w:rsidR="00D861AC" w:rsidRPr="00D861AC" w:rsidRDefault="00A77C5C" w:rsidP="00A77C5C">
      <w:pPr>
        <w:numPr>
          <w:ilvl w:val="0"/>
          <w:numId w:val="76"/>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сила, с которой связь действует на тело</w:t>
      </w:r>
      <w:r w:rsidR="00865376">
        <w:rPr>
          <w:rFonts w:ascii="Times New Roman" w:hAnsi="Times New Roman"/>
          <w:bCs/>
          <w:sz w:val="28"/>
          <w:szCs w:val="28"/>
        </w:rPr>
        <w:t>;</w:t>
      </w:r>
    </w:p>
    <w:p w:rsidR="00D861AC" w:rsidRPr="00D861AC" w:rsidRDefault="00A77C5C" w:rsidP="00A77C5C">
      <w:pPr>
        <w:numPr>
          <w:ilvl w:val="0"/>
          <w:numId w:val="76"/>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сила, с которой рассматриваемое тело действует н связь</w:t>
      </w:r>
      <w:r w:rsidR="00865376">
        <w:rPr>
          <w:rFonts w:ascii="Times New Roman" w:hAnsi="Times New Roman"/>
          <w:bCs/>
          <w:sz w:val="28"/>
          <w:szCs w:val="28"/>
        </w:rPr>
        <w:t>;</w:t>
      </w:r>
    </w:p>
    <w:p w:rsidR="00D861AC" w:rsidRPr="00D861AC" w:rsidRDefault="00A77C5C" w:rsidP="00A77C5C">
      <w:pPr>
        <w:numPr>
          <w:ilvl w:val="0"/>
          <w:numId w:val="76"/>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взаимодействие между телом и связью</w:t>
      </w:r>
      <w:r w:rsidR="00865376">
        <w:rPr>
          <w:rFonts w:ascii="Times New Roman" w:hAnsi="Times New Roman"/>
          <w:bCs/>
          <w:sz w:val="28"/>
          <w:szCs w:val="28"/>
        </w:rPr>
        <w:t>;</w:t>
      </w:r>
    </w:p>
    <w:p w:rsidR="00D861AC" w:rsidRPr="00D861AC" w:rsidRDefault="00A77C5C" w:rsidP="00A77C5C">
      <w:pPr>
        <w:numPr>
          <w:ilvl w:val="0"/>
          <w:numId w:val="76"/>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любая неизвестная сила</w:t>
      </w:r>
      <w:r w:rsidR="00865376">
        <w:rPr>
          <w:rFonts w:ascii="Times New Roman" w:hAnsi="Times New Roman"/>
          <w:bCs/>
          <w:sz w:val="28"/>
          <w:szCs w:val="28"/>
        </w:rPr>
        <w:t>.</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5. Как направлена реакция нити, шнура, троса?</w:t>
      </w:r>
    </w:p>
    <w:p w:rsidR="00D861AC" w:rsidRPr="00A77C5C" w:rsidRDefault="00A77C5C" w:rsidP="00A77C5C">
      <w:pPr>
        <w:pStyle w:val="ad"/>
        <w:numPr>
          <w:ilvl w:val="0"/>
          <w:numId w:val="77"/>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реакция образует произвольный угол с направлением связи</w:t>
      </w:r>
      <w:r w:rsidR="00865376">
        <w:rPr>
          <w:rFonts w:ascii="Times New Roman" w:hAnsi="Times New Roman"/>
          <w:bCs/>
          <w:sz w:val="28"/>
          <w:szCs w:val="28"/>
        </w:rPr>
        <w:t>;</w:t>
      </w:r>
    </w:p>
    <w:p w:rsidR="00D861AC" w:rsidRPr="00A77C5C" w:rsidRDefault="00A77C5C" w:rsidP="00A77C5C">
      <w:pPr>
        <w:pStyle w:val="ad"/>
        <w:numPr>
          <w:ilvl w:val="0"/>
          <w:numId w:val="77"/>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вдоль нити, шнура, троса от рассматриваемого тела</w:t>
      </w:r>
      <w:r w:rsidR="00865376">
        <w:rPr>
          <w:rFonts w:ascii="Times New Roman" w:hAnsi="Times New Roman"/>
          <w:bCs/>
          <w:sz w:val="28"/>
          <w:szCs w:val="28"/>
        </w:rPr>
        <w:t>;</w:t>
      </w:r>
    </w:p>
    <w:p w:rsidR="00D861AC" w:rsidRPr="00A77C5C" w:rsidRDefault="00A77C5C" w:rsidP="00A77C5C">
      <w:pPr>
        <w:pStyle w:val="ad"/>
        <w:numPr>
          <w:ilvl w:val="0"/>
          <w:numId w:val="77"/>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вдоль нити, шнура, троса к рассматриваемому телу</w:t>
      </w:r>
      <w:r w:rsidR="00865376">
        <w:rPr>
          <w:rFonts w:ascii="Times New Roman" w:hAnsi="Times New Roman"/>
          <w:bCs/>
          <w:sz w:val="28"/>
          <w:szCs w:val="28"/>
        </w:rPr>
        <w:t>;</w:t>
      </w:r>
    </w:p>
    <w:p w:rsidR="00D861AC" w:rsidRPr="00A77C5C" w:rsidRDefault="00A77C5C" w:rsidP="00A77C5C">
      <w:pPr>
        <w:pStyle w:val="ad"/>
        <w:numPr>
          <w:ilvl w:val="0"/>
          <w:numId w:val="77"/>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перпендикулярно нити, шнуру, тросу</w:t>
      </w:r>
      <w:r w:rsidR="00865376">
        <w:rPr>
          <w:rFonts w:ascii="Times New Roman" w:hAnsi="Times New Roman"/>
          <w:bCs/>
          <w:sz w:val="28"/>
          <w:szCs w:val="28"/>
        </w:rPr>
        <w:t>;</w:t>
      </w:r>
    </w:p>
    <w:p w:rsidR="00D861AC" w:rsidRPr="00A77C5C" w:rsidRDefault="00A77C5C" w:rsidP="00A77C5C">
      <w:pPr>
        <w:pStyle w:val="ad"/>
        <w:numPr>
          <w:ilvl w:val="0"/>
          <w:numId w:val="77"/>
        </w:numPr>
        <w:spacing w:after="0" w:line="240" w:lineRule="auto"/>
        <w:ind w:left="1134" w:firstLine="0"/>
        <w:jc w:val="both"/>
        <w:rPr>
          <w:rFonts w:ascii="Times New Roman" w:hAnsi="Times New Roman"/>
          <w:bCs/>
          <w:sz w:val="28"/>
          <w:szCs w:val="28"/>
        </w:rPr>
      </w:pPr>
      <w:r w:rsidRPr="00A77C5C">
        <w:rPr>
          <w:rFonts w:ascii="Times New Roman" w:hAnsi="Times New Roman"/>
          <w:bCs/>
          <w:sz w:val="28"/>
          <w:szCs w:val="28"/>
        </w:rPr>
        <w:t>под углом 45 градусов к нити, шнуру, тросу</w:t>
      </w:r>
      <w:r w:rsidR="00865376">
        <w:rPr>
          <w:rFonts w:ascii="Times New Roman" w:hAnsi="Times New Roman"/>
          <w:bCs/>
          <w:sz w:val="28"/>
          <w:szCs w:val="28"/>
        </w:rPr>
        <w:t>.</w:t>
      </w:r>
    </w:p>
    <w:p w:rsidR="00D861AC" w:rsidRPr="00D861AC" w:rsidRDefault="00D861AC" w:rsidP="00F10AB3">
      <w:pPr>
        <w:spacing w:after="0" w:line="240" w:lineRule="auto"/>
        <w:ind w:firstLine="567"/>
        <w:jc w:val="both"/>
        <w:rPr>
          <w:rFonts w:ascii="Times New Roman" w:hAnsi="Times New Roman"/>
          <w:bCs/>
          <w:sz w:val="28"/>
          <w:szCs w:val="28"/>
        </w:rPr>
      </w:pPr>
      <w:r w:rsidRPr="00D861AC">
        <w:rPr>
          <w:rFonts w:ascii="Times New Roman" w:hAnsi="Times New Roman"/>
          <w:bCs/>
          <w:sz w:val="28"/>
          <w:szCs w:val="28"/>
        </w:rPr>
        <w:t>6. Куда направлены реакции связи?</w:t>
      </w:r>
    </w:p>
    <w:p w:rsidR="00D861AC" w:rsidRPr="00D861AC" w:rsidRDefault="00A77C5C" w:rsidP="00A77C5C">
      <w:pPr>
        <w:numPr>
          <w:ilvl w:val="0"/>
          <w:numId w:val="78"/>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 xml:space="preserve">всегда </w:t>
      </w:r>
      <w:r w:rsidR="008C26E0" w:rsidRPr="00D861AC">
        <w:rPr>
          <w:rFonts w:ascii="Times New Roman" w:hAnsi="Times New Roman"/>
          <w:bCs/>
          <w:sz w:val="28"/>
          <w:szCs w:val="28"/>
        </w:rPr>
        <w:t>параллельно</w:t>
      </w:r>
      <w:r w:rsidRPr="00D861AC">
        <w:rPr>
          <w:rFonts w:ascii="Times New Roman" w:hAnsi="Times New Roman"/>
          <w:bCs/>
          <w:sz w:val="28"/>
          <w:szCs w:val="28"/>
        </w:rPr>
        <w:t xml:space="preserve"> оси</w:t>
      </w:r>
      <w:r w:rsidR="00865376">
        <w:rPr>
          <w:rFonts w:ascii="Times New Roman" w:hAnsi="Times New Roman"/>
          <w:bCs/>
          <w:sz w:val="28"/>
          <w:szCs w:val="28"/>
        </w:rPr>
        <w:t>;</w:t>
      </w:r>
    </w:p>
    <w:p w:rsidR="00D861AC" w:rsidRPr="00D861AC" w:rsidRDefault="00A77C5C" w:rsidP="00A77C5C">
      <w:pPr>
        <w:numPr>
          <w:ilvl w:val="0"/>
          <w:numId w:val="78"/>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всегда перпендикулярно оси симметрии</w:t>
      </w:r>
      <w:r w:rsidR="00865376">
        <w:rPr>
          <w:rFonts w:ascii="Times New Roman" w:hAnsi="Times New Roman"/>
          <w:bCs/>
          <w:sz w:val="28"/>
          <w:szCs w:val="28"/>
        </w:rPr>
        <w:t>;</w:t>
      </w:r>
    </w:p>
    <w:p w:rsidR="00D861AC" w:rsidRPr="00D861AC" w:rsidRDefault="00A77C5C" w:rsidP="00A77C5C">
      <w:pPr>
        <w:numPr>
          <w:ilvl w:val="0"/>
          <w:numId w:val="78"/>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в сторону противоположной той куда связь не дает перемещаться телу</w:t>
      </w:r>
      <w:r w:rsidR="00865376">
        <w:rPr>
          <w:rFonts w:ascii="Times New Roman" w:hAnsi="Times New Roman"/>
          <w:bCs/>
          <w:sz w:val="28"/>
          <w:szCs w:val="28"/>
        </w:rPr>
        <w:t>;</w:t>
      </w:r>
    </w:p>
    <w:p w:rsidR="00D861AC" w:rsidRPr="00D861AC" w:rsidRDefault="00A77C5C" w:rsidP="00A77C5C">
      <w:pPr>
        <w:numPr>
          <w:ilvl w:val="0"/>
          <w:numId w:val="78"/>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в сторону, куда связь не дает перемещаться телу</w:t>
      </w:r>
      <w:r w:rsidR="00865376">
        <w:rPr>
          <w:rFonts w:ascii="Times New Roman" w:hAnsi="Times New Roman"/>
          <w:bCs/>
          <w:sz w:val="28"/>
          <w:szCs w:val="28"/>
        </w:rPr>
        <w:t>;</w:t>
      </w:r>
    </w:p>
    <w:p w:rsidR="00D861AC" w:rsidRPr="00D861AC" w:rsidRDefault="00A77C5C" w:rsidP="00A77C5C">
      <w:pPr>
        <w:numPr>
          <w:ilvl w:val="0"/>
          <w:numId w:val="78"/>
        </w:numPr>
        <w:spacing w:after="0" w:line="240" w:lineRule="auto"/>
        <w:ind w:left="1134" w:firstLine="0"/>
        <w:contextualSpacing/>
        <w:jc w:val="both"/>
        <w:rPr>
          <w:rFonts w:ascii="Times New Roman" w:hAnsi="Times New Roman"/>
          <w:bCs/>
          <w:sz w:val="28"/>
          <w:szCs w:val="28"/>
        </w:rPr>
      </w:pPr>
      <w:r w:rsidRPr="00D861AC">
        <w:rPr>
          <w:rFonts w:ascii="Times New Roman" w:hAnsi="Times New Roman"/>
          <w:bCs/>
          <w:sz w:val="28"/>
          <w:szCs w:val="28"/>
        </w:rPr>
        <w:t>вниз или вверх</w:t>
      </w:r>
      <w:r w:rsidR="00865376">
        <w:rPr>
          <w:rFonts w:ascii="Times New Roman" w:hAnsi="Times New Roman"/>
          <w:bCs/>
          <w:sz w:val="28"/>
          <w:szCs w:val="28"/>
        </w:rPr>
        <w:t>.</w:t>
      </w:r>
    </w:p>
    <w:p w:rsidR="000B38C1" w:rsidRDefault="000B38C1" w:rsidP="00F10AB3">
      <w:pPr>
        <w:spacing w:after="0" w:line="240" w:lineRule="auto"/>
        <w:jc w:val="center"/>
        <w:rPr>
          <w:rFonts w:ascii="Times New Roman" w:eastAsia="Times New Roman" w:hAnsi="Times New Roman"/>
          <w:bCs/>
          <w:color w:val="000000"/>
          <w:sz w:val="28"/>
          <w:szCs w:val="28"/>
          <w:lang w:eastAsia="ru-RU"/>
        </w:rPr>
      </w:pPr>
    </w:p>
    <w:p w:rsidR="00895D5A" w:rsidRPr="00895D5A" w:rsidRDefault="00895D5A" w:rsidP="00F10AB3">
      <w:pPr>
        <w:spacing w:after="0" w:line="240" w:lineRule="auto"/>
        <w:jc w:val="center"/>
        <w:rPr>
          <w:rFonts w:ascii="Times New Roman" w:eastAsia="Times New Roman" w:hAnsi="Times New Roman"/>
          <w:bCs/>
          <w:color w:val="000000"/>
          <w:sz w:val="28"/>
          <w:szCs w:val="28"/>
          <w:lang w:eastAsia="ru-RU"/>
        </w:rPr>
      </w:pPr>
      <w:r w:rsidRPr="00895D5A">
        <w:rPr>
          <w:rFonts w:ascii="Times New Roman" w:eastAsia="Times New Roman" w:hAnsi="Times New Roman"/>
          <w:bCs/>
          <w:color w:val="000000"/>
          <w:sz w:val="28"/>
          <w:szCs w:val="28"/>
          <w:lang w:eastAsia="ru-RU"/>
        </w:rPr>
        <w:t xml:space="preserve">ПРАКТИЧЕСКАЯ ПОДГОТОВКА (практическое занятие № 4). </w:t>
      </w:r>
    </w:p>
    <w:p w:rsidR="00895D5A" w:rsidRPr="00895D5A" w:rsidRDefault="00895D5A" w:rsidP="00F10AB3">
      <w:pPr>
        <w:tabs>
          <w:tab w:val="left" w:pos="567"/>
        </w:tabs>
        <w:spacing w:after="0" w:line="240" w:lineRule="auto"/>
        <w:jc w:val="center"/>
        <w:rPr>
          <w:rFonts w:ascii="Times New Roman" w:eastAsia="Times New Roman" w:hAnsi="Times New Roman"/>
          <w:b/>
          <w:bCs/>
          <w:i/>
          <w:color w:val="000000"/>
          <w:sz w:val="28"/>
          <w:szCs w:val="28"/>
          <w:lang w:eastAsia="ru-RU"/>
        </w:rPr>
      </w:pPr>
      <w:r w:rsidRPr="00895D5A">
        <w:rPr>
          <w:rFonts w:ascii="Times New Roman" w:eastAsia="Times New Roman" w:hAnsi="Times New Roman"/>
          <w:b/>
          <w:bCs/>
          <w:color w:val="000000"/>
          <w:sz w:val="28"/>
          <w:szCs w:val="28"/>
          <w:lang w:eastAsia="ru-RU"/>
        </w:rPr>
        <w:t>Сравнительный анализ координат положения центра тяжести плоской фигуры, найденных аналитически и экспериментально</w:t>
      </w:r>
    </w:p>
    <w:p w:rsidR="00895D5A" w:rsidRPr="00895D5A" w:rsidRDefault="00895D5A" w:rsidP="007D7B28">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895D5A">
        <w:rPr>
          <w:rFonts w:ascii="Times New Roman" w:eastAsia="Times New Roman" w:hAnsi="Times New Roman"/>
          <w:b/>
          <w:i/>
          <w:color w:val="000000"/>
          <w:sz w:val="28"/>
          <w:szCs w:val="28"/>
          <w:lang w:eastAsia="ru-RU"/>
        </w:rPr>
        <w:t>Цель работы:</w:t>
      </w:r>
      <w:r w:rsidRPr="00895D5A">
        <w:rPr>
          <w:sz w:val="28"/>
          <w:szCs w:val="28"/>
        </w:rPr>
        <w:t xml:space="preserve"> </w:t>
      </w:r>
      <w:r w:rsidRPr="00895D5A">
        <w:rPr>
          <w:rFonts w:ascii="Times New Roman" w:eastAsia="Times New Roman" w:hAnsi="Times New Roman"/>
          <w:bCs/>
          <w:color w:val="000000"/>
          <w:sz w:val="28"/>
          <w:szCs w:val="28"/>
          <w:lang w:eastAsia="ru-RU"/>
        </w:rPr>
        <w:t>Оценка погрешности определения положения центра тяжести фигуры, найденных аналитическим и экспериментальным способом</w:t>
      </w:r>
    </w:p>
    <w:p w:rsidR="00895D5A" w:rsidRPr="00895D5A" w:rsidRDefault="00895D5A" w:rsidP="00347178">
      <w:pPr>
        <w:spacing w:after="0" w:line="240" w:lineRule="auto"/>
        <w:jc w:val="center"/>
        <w:rPr>
          <w:rFonts w:ascii="Times New Roman" w:hAnsi="Times New Roman"/>
          <w:b/>
          <w:bCs/>
          <w:i/>
          <w:sz w:val="28"/>
          <w:szCs w:val="28"/>
        </w:rPr>
      </w:pPr>
      <w:r w:rsidRPr="00895D5A">
        <w:rPr>
          <w:rFonts w:ascii="Times New Roman" w:hAnsi="Times New Roman"/>
          <w:b/>
          <w:bCs/>
          <w:i/>
          <w:sz w:val="28"/>
          <w:szCs w:val="28"/>
        </w:rPr>
        <w:t>Основные теоретические положения</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pacing w:val="-1"/>
          <w:sz w:val="28"/>
          <w:szCs w:val="28"/>
          <w:lang w:eastAsia="ru-RU"/>
        </w:rPr>
        <w:t xml:space="preserve">По закону всемирного тяготения на все частицы тела, находящегося вблизи земной поверхности, действуют </w:t>
      </w:r>
      <w:r w:rsidRPr="00895D5A">
        <w:rPr>
          <w:rFonts w:ascii="Times New Roman" w:eastAsia="Times New Roman" w:hAnsi="Times New Roman"/>
          <w:sz w:val="28"/>
          <w:szCs w:val="28"/>
          <w:lang w:eastAsia="ru-RU"/>
        </w:rPr>
        <w:t>силы притяжения их к Земле, т.е. силы их тяжести. Эти силы направлены вертикально вниз и пересекаются приблизительно в центре Земли; но так как расстояние до центра Земли чрезвычайно велико по сравнению с расстояниями между частицами тела обычных размеров, то с очень большой точностью можно считать силы тяжести всех отдельных частиц тела параллельными.</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Равнодействующая сил тяжести всех отдельных частиц тела называется </w:t>
      </w:r>
      <w:r w:rsidRPr="00895D5A">
        <w:rPr>
          <w:rFonts w:ascii="Times New Roman" w:eastAsia="Times New Roman" w:hAnsi="Times New Roman"/>
          <w:i/>
          <w:sz w:val="28"/>
          <w:szCs w:val="28"/>
          <w:lang w:eastAsia="ru-RU"/>
        </w:rPr>
        <w:t>силой тяжести тела</w:t>
      </w:r>
      <w:r w:rsidRPr="00895D5A">
        <w:rPr>
          <w:rFonts w:ascii="Times New Roman" w:eastAsia="Times New Roman" w:hAnsi="Times New Roman"/>
          <w:sz w:val="28"/>
          <w:szCs w:val="28"/>
          <w:lang w:eastAsia="ru-RU"/>
        </w:rPr>
        <w:t xml:space="preserve">; модуль этой силы называется </w:t>
      </w:r>
      <w:r w:rsidRPr="00895D5A">
        <w:rPr>
          <w:rFonts w:ascii="Times New Roman" w:eastAsia="Times New Roman" w:hAnsi="Times New Roman"/>
          <w:i/>
          <w:sz w:val="28"/>
          <w:szCs w:val="28"/>
          <w:lang w:eastAsia="ru-RU"/>
        </w:rPr>
        <w:t>весом тела</w:t>
      </w:r>
      <w:r w:rsidRPr="00895D5A">
        <w:rPr>
          <w:rFonts w:ascii="Times New Roman" w:eastAsia="Times New Roman" w:hAnsi="Times New Roman"/>
          <w:sz w:val="28"/>
          <w:szCs w:val="28"/>
          <w:lang w:eastAsia="ru-RU"/>
        </w:rPr>
        <w:t>.</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pacing w:val="-1"/>
          <w:sz w:val="28"/>
          <w:szCs w:val="28"/>
          <w:lang w:eastAsia="ru-RU"/>
        </w:rPr>
        <w:t xml:space="preserve">Как бы мы ни поворачивали тело и ни изменяли его положение в пространстве, силы тяжести его отдельных </w:t>
      </w:r>
      <w:r w:rsidRPr="00895D5A">
        <w:rPr>
          <w:rFonts w:ascii="Times New Roman" w:eastAsia="Times New Roman" w:hAnsi="Times New Roman"/>
          <w:sz w:val="28"/>
          <w:szCs w:val="28"/>
          <w:lang w:eastAsia="ru-RU"/>
        </w:rPr>
        <w:t>частиц останутся параллельными друг другу (вертикальными); относительно тела они будут поворачиваться вокруг своих точек приложения, сохраняя свою параллельность и свою величину. Но при таком повороте рав</w:t>
      </w:r>
      <w:r w:rsidRPr="00895D5A">
        <w:rPr>
          <w:rFonts w:ascii="Times New Roman" w:eastAsia="Times New Roman" w:hAnsi="Times New Roman"/>
          <w:spacing w:val="-1"/>
          <w:sz w:val="28"/>
          <w:szCs w:val="28"/>
          <w:lang w:eastAsia="ru-RU"/>
        </w:rPr>
        <w:t xml:space="preserve">нодействующая параллельных сил всегда </w:t>
      </w:r>
      <w:r w:rsidRPr="00895D5A">
        <w:rPr>
          <w:rFonts w:ascii="Times New Roman" w:eastAsia="Times New Roman" w:hAnsi="Times New Roman"/>
          <w:spacing w:val="-1"/>
          <w:sz w:val="28"/>
          <w:szCs w:val="28"/>
          <w:lang w:eastAsia="ru-RU"/>
        </w:rPr>
        <w:lastRenderedPageBreak/>
        <w:t>проходит через одну и ту же точку - центр данной системы параллельных сил. Отсюда следует, что центр тяжести находится в совершенно определенной для каждого тела точке и не из</w:t>
      </w:r>
      <w:r w:rsidRPr="00895D5A">
        <w:rPr>
          <w:rFonts w:ascii="Times New Roman" w:eastAsia="Times New Roman" w:hAnsi="Times New Roman"/>
          <w:sz w:val="28"/>
          <w:szCs w:val="28"/>
          <w:lang w:eastAsia="ru-RU"/>
        </w:rPr>
        <w:t>меняет своего положения относительно этого тела при изменении положения самого тела.</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i/>
          <w:sz w:val="28"/>
          <w:szCs w:val="28"/>
          <w:lang w:eastAsia="ru-RU"/>
        </w:rPr>
        <w:t>Центр тяжести</w:t>
      </w:r>
      <w:r w:rsidRPr="00895D5A">
        <w:rPr>
          <w:rFonts w:ascii="Times New Roman" w:eastAsia="Times New Roman" w:hAnsi="Times New Roman"/>
          <w:sz w:val="28"/>
          <w:szCs w:val="28"/>
          <w:lang w:eastAsia="ru-RU"/>
        </w:rPr>
        <w:t xml:space="preserve"> тела есть такая, неизменно связанная с этим телом, точка, через которую проходит линия действия силы тяжести данного тела при любом положении тела в пространстве.</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Заметим, что неправильно представлять себе центр тяжёсти как материальную частицу тела, к которой непосредственно приложена сила тяжести тела. Последняя есть равнодействующая, которой мы можем лишь условно заменить в задачах механики (и притом не во всех) действие на тело сил тяжести, приложенных к его элементарным частицам. Центр же тяжести тела есть лишь точка, через которую всегда проходит линия действия этой равнодействующей. Центр тяжести тела может лежать в точке, где вовсе нет материальных частиц, принадлежащих данному телу.</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Так, например, центром тяжести однородного шара с концентрической полостью служит его геометрический центр, так как при любом положении шара через эту точку будет проходить равнодействующая сил тяжести его элементарных частиц.</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Большое практическое значение имеет определение центра тяжести тонких плоских однородных пластин. Их толщиной обычно можно пренебречь и считать, что центр тяжести расположен в плоскости. </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Если координатную плоскость </w:t>
      </w:r>
      <w:r w:rsidRPr="00895D5A">
        <w:rPr>
          <w:rFonts w:ascii="Times New Roman" w:eastAsia="Times New Roman" w:hAnsi="Times New Roman"/>
          <w:i/>
          <w:iCs/>
          <w:sz w:val="28"/>
          <w:szCs w:val="28"/>
          <w:lang w:eastAsia="ru-RU"/>
        </w:rPr>
        <w:t xml:space="preserve">хОу </w:t>
      </w:r>
      <w:r w:rsidRPr="00895D5A">
        <w:rPr>
          <w:rFonts w:ascii="Times New Roman" w:eastAsia="Times New Roman" w:hAnsi="Times New Roman"/>
          <w:sz w:val="28"/>
          <w:szCs w:val="28"/>
          <w:lang w:eastAsia="ru-RU"/>
        </w:rPr>
        <w:t>совместить с плоскостью фигуры, то положение центра тяжести определяется двумя координатами:</w:t>
      </w:r>
    </w:p>
    <w:p w:rsidR="00895D5A" w:rsidRPr="00895D5A" w:rsidRDefault="00895D5A" w:rsidP="007D7B28">
      <w:pPr>
        <w:widowControl w:val="0"/>
        <w:shd w:val="clear" w:color="auto" w:fill="FFFFFF"/>
        <w:autoSpaceDE w:val="0"/>
        <w:autoSpaceDN w:val="0"/>
        <w:adjustRightInd w:val="0"/>
        <w:spacing w:after="0" w:line="240" w:lineRule="auto"/>
        <w:ind w:right="-1" w:firstLine="567"/>
        <w:jc w:val="center"/>
        <w:rPr>
          <w:rFonts w:ascii="Times New Roman" w:eastAsia="Times New Roman" w:hAnsi="Times New Roman"/>
          <w:sz w:val="28"/>
          <w:szCs w:val="28"/>
          <w:lang w:val="en-US" w:eastAsia="ru-RU"/>
        </w:rPr>
      </w:pPr>
      <w:r w:rsidRPr="00895D5A">
        <w:rPr>
          <w:rFonts w:ascii="Times New Roman" w:eastAsia="Times New Roman" w:hAnsi="Times New Roman"/>
          <w:sz w:val="28"/>
          <w:szCs w:val="28"/>
          <w:lang w:val="en-US" w:eastAsia="ru-RU"/>
        </w:rPr>
        <w:t>Xc = ( ∑Si•Xi )/ S = ( S</w:t>
      </w:r>
      <w:r w:rsidRPr="00895D5A">
        <w:rPr>
          <w:rFonts w:ascii="Times New Roman" w:eastAsia="Times New Roman" w:hAnsi="Times New Roman"/>
          <w:sz w:val="28"/>
          <w:szCs w:val="28"/>
          <w:vertAlign w:val="subscript"/>
          <w:lang w:val="en-US" w:eastAsia="ru-RU"/>
        </w:rPr>
        <w:t>1</w:t>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val="en-US" w:eastAsia="ru-RU"/>
        </w:rPr>
        <w:t>1</w:t>
      </w:r>
      <w:r w:rsidRPr="00895D5A">
        <w:rPr>
          <w:rFonts w:ascii="Times New Roman" w:eastAsia="Times New Roman" w:hAnsi="Times New Roman"/>
          <w:sz w:val="28"/>
          <w:szCs w:val="28"/>
          <w:lang w:val="en-US" w:eastAsia="ru-RU"/>
        </w:rPr>
        <w:t xml:space="preserve"> + S</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 xml:space="preserve"> +….+ S</w:t>
      </w:r>
      <w:r w:rsidRPr="00895D5A">
        <w:rPr>
          <w:rFonts w:ascii="Times New Roman" w:eastAsia="Times New Roman" w:hAnsi="Times New Roman"/>
          <w:sz w:val="28"/>
          <w:szCs w:val="28"/>
          <w:vertAlign w:val="subscript"/>
          <w:lang w:val="en-US" w:eastAsia="ru-RU"/>
        </w:rPr>
        <w:t>n</w:t>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val="en-US" w:eastAsia="ru-RU"/>
        </w:rPr>
        <w:t>n</w:t>
      </w:r>
      <w:r w:rsidRPr="00895D5A">
        <w:rPr>
          <w:rFonts w:ascii="Times New Roman" w:eastAsia="Times New Roman" w:hAnsi="Times New Roman"/>
          <w:sz w:val="28"/>
          <w:szCs w:val="28"/>
          <w:lang w:val="en-US" w:eastAsia="ru-RU"/>
        </w:rPr>
        <w:t xml:space="preserve"> ) / S ;</w:t>
      </w:r>
      <w:r w:rsidRPr="00895D5A">
        <w:rPr>
          <w:rFonts w:ascii="Times New Roman" w:eastAsia="Times New Roman" w:hAnsi="Times New Roman"/>
          <w:sz w:val="28"/>
          <w:szCs w:val="28"/>
          <w:lang w:val="en-US" w:eastAsia="ru-RU"/>
        </w:rPr>
        <w:tab/>
      </w:r>
      <w:r w:rsidRPr="00895D5A">
        <w:rPr>
          <w:rFonts w:ascii="Times New Roman" w:eastAsia="Times New Roman" w:hAnsi="Times New Roman"/>
          <w:sz w:val="28"/>
          <w:szCs w:val="28"/>
          <w:lang w:val="en-US" w:eastAsia="ru-RU"/>
        </w:rPr>
        <w:tab/>
      </w:r>
      <w:r w:rsidRPr="00895D5A">
        <w:rPr>
          <w:rFonts w:ascii="Times New Roman" w:eastAsia="Times New Roman" w:hAnsi="Times New Roman"/>
          <w:sz w:val="28"/>
          <w:szCs w:val="28"/>
          <w:lang w:val="en-US" w:eastAsia="ru-RU"/>
        </w:rPr>
        <w:tab/>
        <w:t>(</w:t>
      </w:r>
      <w:r w:rsidRPr="00556B81">
        <w:rPr>
          <w:rFonts w:ascii="Times New Roman" w:eastAsia="Times New Roman" w:hAnsi="Times New Roman"/>
          <w:sz w:val="28"/>
          <w:szCs w:val="28"/>
          <w:lang w:val="en-US" w:eastAsia="ru-RU"/>
        </w:rPr>
        <w:t>4.</w:t>
      </w:r>
      <w:r w:rsidRPr="00895D5A">
        <w:rPr>
          <w:rFonts w:ascii="Times New Roman" w:eastAsia="Times New Roman" w:hAnsi="Times New Roman"/>
          <w:sz w:val="28"/>
          <w:szCs w:val="28"/>
          <w:lang w:val="en-US" w:eastAsia="ru-RU"/>
        </w:rPr>
        <w:t>1)</w:t>
      </w:r>
    </w:p>
    <w:p w:rsidR="00895D5A" w:rsidRPr="00895D5A" w:rsidRDefault="00895D5A" w:rsidP="007D7B28">
      <w:pPr>
        <w:widowControl w:val="0"/>
        <w:shd w:val="clear" w:color="auto" w:fill="FFFFFF"/>
        <w:autoSpaceDE w:val="0"/>
        <w:autoSpaceDN w:val="0"/>
        <w:adjustRightInd w:val="0"/>
        <w:spacing w:after="0" w:line="240" w:lineRule="auto"/>
        <w:ind w:right="-1" w:firstLine="567"/>
        <w:jc w:val="center"/>
        <w:rPr>
          <w:rFonts w:ascii="Times New Roman" w:eastAsia="Times New Roman" w:hAnsi="Times New Roman"/>
          <w:sz w:val="28"/>
          <w:szCs w:val="28"/>
          <w:lang w:eastAsia="ru-RU"/>
        </w:rPr>
      </w:pPr>
      <w:r w:rsidRPr="00895D5A">
        <w:rPr>
          <w:rFonts w:ascii="Times New Roman" w:eastAsia="Times New Roman" w:hAnsi="Times New Roman"/>
          <w:sz w:val="28"/>
          <w:szCs w:val="28"/>
          <w:lang w:val="en-US" w:eastAsia="ru-RU"/>
        </w:rPr>
        <w:t>Yc = ( ∑Si•Yi )/ S = ( S</w:t>
      </w:r>
      <w:r w:rsidRPr="00895D5A">
        <w:rPr>
          <w:rFonts w:ascii="Times New Roman" w:eastAsia="Times New Roman" w:hAnsi="Times New Roman"/>
          <w:sz w:val="28"/>
          <w:szCs w:val="28"/>
          <w:vertAlign w:val="subscript"/>
          <w:lang w:val="en-US" w:eastAsia="ru-RU"/>
        </w:rPr>
        <w:t>1</w:t>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val="en-US" w:eastAsia="ru-RU"/>
        </w:rPr>
        <w:t>1</w:t>
      </w:r>
      <w:r w:rsidRPr="00895D5A">
        <w:rPr>
          <w:rFonts w:ascii="Times New Roman" w:eastAsia="Times New Roman" w:hAnsi="Times New Roman"/>
          <w:sz w:val="28"/>
          <w:szCs w:val="28"/>
          <w:lang w:val="en-US" w:eastAsia="ru-RU"/>
        </w:rPr>
        <w:t xml:space="preserve"> + S</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 xml:space="preserve"> +….+ S</w:t>
      </w:r>
      <w:r w:rsidRPr="00895D5A">
        <w:rPr>
          <w:rFonts w:ascii="Times New Roman" w:eastAsia="Times New Roman" w:hAnsi="Times New Roman"/>
          <w:sz w:val="28"/>
          <w:szCs w:val="28"/>
          <w:vertAlign w:val="subscript"/>
          <w:lang w:val="en-US" w:eastAsia="ru-RU"/>
        </w:rPr>
        <w:t>n</w:t>
      </w:r>
      <w:r w:rsidRPr="00895D5A">
        <w:rPr>
          <w:rFonts w:ascii="Times New Roman" w:eastAsia="Times New Roman" w:hAnsi="Times New Roman"/>
          <w:sz w:val="28"/>
          <w:szCs w:val="28"/>
          <w:lang w:eastAsia="ru-RU"/>
        </w:rPr>
        <w:t>•</w:t>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val="en-US" w:eastAsia="ru-RU"/>
        </w:rPr>
        <w:t>n</w:t>
      </w:r>
      <w:r w:rsidRPr="00895D5A">
        <w:rPr>
          <w:rFonts w:ascii="Times New Roman" w:eastAsia="Times New Roman" w:hAnsi="Times New Roman"/>
          <w:sz w:val="28"/>
          <w:szCs w:val="28"/>
          <w:lang w:eastAsia="ru-RU"/>
        </w:rPr>
        <w:t xml:space="preserve"> ) / </w:t>
      </w:r>
      <w:r w:rsidRPr="00895D5A">
        <w:rPr>
          <w:rFonts w:ascii="Times New Roman" w:eastAsia="Times New Roman" w:hAnsi="Times New Roman"/>
          <w:sz w:val="28"/>
          <w:szCs w:val="28"/>
          <w:lang w:val="en-US" w:eastAsia="ru-RU"/>
        </w:rPr>
        <w:t>S</w:t>
      </w:r>
      <w:r w:rsidRPr="00895D5A">
        <w:rPr>
          <w:rFonts w:ascii="Times New Roman" w:eastAsia="Times New Roman" w:hAnsi="Times New Roman"/>
          <w:sz w:val="28"/>
          <w:szCs w:val="28"/>
          <w:lang w:eastAsia="ru-RU"/>
        </w:rPr>
        <w:t xml:space="preserve"> ,</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t>(</w:t>
      </w:r>
      <w:r>
        <w:rPr>
          <w:rFonts w:ascii="Times New Roman" w:eastAsia="Times New Roman" w:hAnsi="Times New Roman"/>
          <w:sz w:val="28"/>
          <w:szCs w:val="28"/>
          <w:lang w:eastAsia="ru-RU"/>
        </w:rPr>
        <w:t>4.</w:t>
      </w:r>
      <w:r w:rsidRPr="00895D5A">
        <w:rPr>
          <w:rFonts w:ascii="Times New Roman" w:eastAsia="Times New Roman" w:hAnsi="Times New Roman"/>
          <w:sz w:val="28"/>
          <w:szCs w:val="28"/>
          <w:lang w:eastAsia="ru-RU"/>
        </w:rPr>
        <w:t>2)</w:t>
      </w:r>
    </w:p>
    <w:p w:rsidR="00895D5A" w:rsidRPr="00895D5A" w:rsidRDefault="00895D5A" w:rsidP="007D7B28">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где </w:t>
      </w:r>
      <w:r w:rsidRPr="00895D5A">
        <w:rPr>
          <w:rFonts w:ascii="Times New Roman" w:eastAsia="Times New Roman" w:hAnsi="Times New Roman"/>
          <w:sz w:val="28"/>
          <w:szCs w:val="28"/>
          <w:lang w:val="en-US" w:eastAsia="ru-RU"/>
        </w:rPr>
        <w:t>Si</w:t>
      </w:r>
      <w:r w:rsidRPr="00895D5A">
        <w:rPr>
          <w:rFonts w:ascii="Times New Roman" w:eastAsia="Times New Roman" w:hAnsi="Times New Roman"/>
          <w:b/>
          <w:bCs/>
          <w:sz w:val="28"/>
          <w:szCs w:val="28"/>
          <w:lang w:eastAsia="ru-RU"/>
        </w:rPr>
        <w:t xml:space="preserve"> </w:t>
      </w:r>
      <w:r w:rsidRPr="00895D5A">
        <w:rPr>
          <w:rFonts w:ascii="Times New Roman" w:eastAsia="Times New Roman" w:hAnsi="Times New Roman"/>
          <w:sz w:val="28"/>
          <w:szCs w:val="28"/>
          <w:lang w:eastAsia="ru-RU"/>
        </w:rPr>
        <w:t>- площадь части фигуры, мм</w:t>
      </w:r>
      <w:r w:rsidRPr="00895D5A">
        <w:rPr>
          <w:rFonts w:ascii="Times New Roman" w:eastAsia="Times New Roman" w:hAnsi="Times New Roman"/>
          <w:sz w:val="28"/>
          <w:szCs w:val="28"/>
          <w:vertAlign w:val="superscript"/>
          <w:lang w:eastAsia="ru-RU"/>
        </w:rPr>
        <w:t>2</w:t>
      </w:r>
      <w:r w:rsidRPr="00895D5A">
        <w:rPr>
          <w:rFonts w:ascii="Times New Roman" w:eastAsia="Times New Roman" w:hAnsi="Times New Roman"/>
          <w:sz w:val="28"/>
          <w:szCs w:val="28"/>
          <w:lang w:eastAsia="ru-RU"/>
        </w:rPr>
        <w:t xml:space="preserve"> (см</w:t>
      </w:r>
      <w:r w:rsidRPr="00895D5A">
        <w:rPr>
          <w:rFonts w:ascii="Times New Roman" w:eastAsia="Times New Roman" w:hAnsi="Times New Roman"/>
          <w:sz w:val="28"/>
          <w:szCs w:val="28"/>
          <w:vertAlign w:val="superscript"/>
          <w:lang w:eastAsia="ru-RU"/>
        </w:rPr>
        <w:t>2</w:t>
      </w:r>
      <w:r w:rsidRPr="00895D5A">
        <w:rPr>
          <w:rFonts w:ascii="Times New Roman" w:eastAsia="Times New Roman" w:hAnsi="Times New Roman"/>
          <w:sz w:val="28"/>
          <w:szCs w:val="28"/>
          <w:lang w:eastAsia="ru-RU"/>
        </w:rPr>
        <w:t xml:space="preserve">); </w:t>
      </w:r>
    </w:p>
    <w:p w:rsidR="00895D5A" w:rsidRPr="00895D5A" w:rsidRDefault="00895D5A" w:rsidP="00F10AB3">
      <w:pPr>
        <w:widowControl w:val="0"/>
        <w:shd w:val="clear" w:color="auto" w:fill="FFFFFF"/>
        <w:autoSpaceDE w:val="0"/>
        <w:autoSpaceDN w:val="0"/>
        <w:adjustRightInd w:val="0"/>
        <w:spacing w:after="0" w:line="240" w:lineRule="auto"/>
        <w:ind w:right="-1" w:firstLine="993"/>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val="en-US" w:eastAsia="ru-RU"/>
        </w:rPr>
        <w:t>Xi</w:t>
      </w:r>
      <w:r w:rsidRPr="00895D5A">
        <w:rPr>
          <w:rFonts w:ascii="Times New Roman" w:eastAsia="Times New Roman" w:hAnsi="Times New Roman"/>
          <w:sz w:val="28"/>
          <w:szCs w:val="28"/>
          <w:lang w:eastAsia="ru-RU"/>
        </w:rPr>
        <w:t xml:space="preserve">, </w:t>
      </w:r>
      <w:r w:rsidRPr="00895D5A">
        <w:rPr>
          <w:rFonts w:ascii="Times New Roman" w:eastAsia="Times New Roman" w:hAnsi="Times New Roman"/>
          <w:sz w:val="28"/>
          <w:szCs w:val="28"/>
          <w:lang w:val="en-US" w:eastAsia="ru-RU"/>
        </w:rPr>
        <w:t>Yi</w:t>
      </w:r>
      <w:r w:rsidRPr="00895D5A">
        <w:rPr>
          <w:rFonts w:ascii="Times New Roman" w:eastAsia="Times New Roman" w:hAnsi="Times New Roman"/>
          <w:b/>
          <w:bCs/>
          <w:i/>
          <w:iCs/>
          <w:sz w:val="28"/>
          <w:szCs w:val="28"/>
          <w:lang w:eastAsia="ru-RU"/>
        </w:rPr>
        <w:t xml:space="preserve"> </w:t>
      </w:r>
      <w:r w:rsidRPr="00895D5A">
        <w:rPr>
          <w:rFonts w:ascii="Times New Roman" w:eastAsia="Times New Roman" w:hAnsi="Times New Roman"/>
          <w:i/>
          <w:iCs/>
          <w:sz w:val="28"/>
          <w:szCs w:val="28"/>
          <w:lang w:eastAsia="ru-RU"/>
        </w:rPr>
        <w:t xml:space="preserve">- </w:t>
      </w:r>
      <w:r w:rsidRPr="00895D5A">
        <w:rPr>
          <w:rFonts w:ascii="Times New Roman" w:eastAsia="Times New Roman" w:hAnsi="Times New Roman"/>
          <w:sz w:val="28"/>
          <w:szCs w:val="28"/>
          <w:lang w:eastAsia="ru-RU"/>
        </w:rPr>
        <w:t>координаты центра тяжести частей фигуры, мм (см).</w:t>
      </w:r>
    </w:p>
    <w:p w:rsidR="00895D5A" w:rsidRP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Простыми будем называть тела (плоские фигуры), для которых площадь (длина) и координаты центра тяжести заданы, либо легко определяются. </w:t>
      </w:r>
    </w:p>
    <w:p w:rsidR="00895D5A" w:rsidRDefault="00895D5A" w:rsidP="00F10AB3">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Приведем примеры плоских фигур, для которых эти параметры определяются по формулам (табл.</w:t>
      </w:r>
      <w:r>
        <w:rPr>
          <w:rFonts w:ascii="Times New Roman" w:eastAsia="Times New Roman" w:hAnsi="Times New Roman"/>
          <w:sz w:val="28"/>
          <w:szCs w:val="28"/>
          <w:lang w:eastAsia="ru-RU"/>
        </w:rPr>
        <w:t xml:space="preserve"> 4.</w:t>
      </w:r>
      <w:r w:rsidRPr="00895D5A">
        <w:rPr>
          <w:rFonts w:ascii="Times New Roman" w:eastAsia="Times New Roman" w:hAnsi="Times New Roman"/>
          <w:sz w:val="28"/>
          <w:szCs w:val="28"/>
          <w:lang w:eastAsia="ru-RU"/>
        </w:rPr>
        <w:t>1).</w:t>
      </w:r>
    </w:p>
    <w:p w:rsidR="007D7B28" w:rsidRPr="00895D5A" w:rsidRDefault="007D7B28" w:rsidP="00F113F8">
      <w:pPr>
        <w:widowControl w:val="0"/>
        <w:shd w:val="clear" w:color="auto" w:fill="FFFFFF"/>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На рисунке </w:t>
      </w:r>
      <w:r>
        <w:rPr>
          <w:rFonts w:ascii="Times New Roman" w:eastAsia="Times New Roman" w:hAnsi="Times New Roman"/>
          <w:sz w:val="28"/>
          <w:szCs w:val="28"/>
          <w:lang w:eastAsia="ru-RU"/>
        </w:rPr>
        <w:t>4.</w:t>
      </w:r>
      <w:r w:rsidRPr="00895D5A">
        <w:rPr>
          <w:rFonts w:ascii="Times New Roman" w:eastAsia="Times New Roman" w:hAnsi="Times New Roman"/>
          <w:sz w:val="28"/>
          <w:szCs w:val="28"/>
          <w:lang w:eastAsia="ru-RU"/>
        </w:rPr>
        <w:t>1. показана однородная плоская фигура сложной формы. Ее можно разбить на четыре простые фигуры: треугольник, квадрат, полукруг и прямоугольник.</w:t>
      </w:r>
    </w:p>
    <w:p w:rsidR="007D7B28" w:rsidRPr="00895D5A" w:rsidRDefault="007D7B28" w:rsidP="007D7B28">
      <w:pPr>
        <w:widowControl w:val="0"/>
        <w:shd w:val="clear" w:color="auto" w:fill="FFFFFF"/>
        <w:autoSpaceDE w:val="0"/>
        <w:autoSpaceDN w:val="0"/>
        <w:adjustRightInd w:val="0"/>
        <w:spacing w:after="0" w:line="240" w:lineRule="auto"/>
        <w:ind w:right="283"/>
        <w:jc w:val="center"/>
        <w:rPr>
          <w:rFonts w:ascii="Times New Roman" w:eastAsia="Times New Roman" w:hAnsi="Times New Roman"/>
          <w:sz w:val="28"/>
          <w:szCs w:val="28"/>
          <w:lang w:eastAsia="ru-RU"/>
        </w:rPr>
      </w:pPr>
      <w:r w:rsidRPr="00895D5A">
        <w:rPr>
          <w:rFonts w:ascii="Times New Roman" w:eastAsia="Times New Roman" w:hAnsi="Times New Roman"/>
          <w:noProof/>
          <w:sz w:val="28"/>
          <w:szCs w:val="28"/>
          <w:lang w:eastAsia="ru-RU"/>
        </w:rPr>
        <w:drawing>
          <wp:inline distT="0" distB="0" distL="0" distR="0" wp14:anchorId="2A4C67B6" wp14:editId="50336FC2">
            <wp:extent cx="3390563" cy="1849398"/>
            <wp:effectExtent l="0" t="0" r="0" b="0"/>
            <wp:docPr id="697" name="Рисунок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srcRect l="19128" t="48132" r="22707" b="30095"/>
                    <a:stretch>
                      <a:fillRect/>
                    </a:stretch>
                  </pic:blipFill>
                  <pic:spPr bwMode="auto">
                    <a:xfrm>
                      <a:off x="0" y="0"/>
                      <a:ext cx="3426502" cy="1869001"/>
                    </a:xfrm>
                    <a:prstGeom prst="rect">
                      <a:avLst/>
                    </a:prstGeom>
                    <a:noFill/>
                    <a:ln w="9525">
                      <a:noFill/>
                      <a:miter lim="800000"/>
                      <a:headEnd/>
                      <a:tailEnd/>
                    </a:ln>
                  </pic:spPr>
                </pic:pic>
              </a:graphicData>
            </a:graphic>
          </wp:inline>
        </w:drawing>
      </w:r>
    </w:p>
    <w:p w:rsidR="007D7B28" w:rsidRPr="00895D5A" w:rsidRDefault="007D7B28" w:rsidP="007D7B28">
      <w:pPr>
        <w:widowControl w:val="0"/>
        <w:shd w:val="clear" w:color="auto" w:fill="FFFFFF"/>
        <w:autoSpaceDE w:val="0"/>
        <w:autoSpaceDN w:val="0"/>
        <w:adjustRightInd w:val="0"/>
        <w:spacing w:after="0" w:line="240" w:lineRule="auto"/>
        <w:ind w:right="283"/>
        <w:jc w:val="center"/>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Рисунок </w:t>
      </w:r>
      <w:r>
        <w:rPr>
          <w:rFonts w:ascii="Times New Roman" w:eastAsia="Times New Roman" w:hAnsi="Times New Roman"/>
          <w:sz w:val="28"/>
          <w:szCs w:val="28"/>
          <w:lang w:eastAsia="ru-RU"/>
        </w:rPr>
        <w:t>4.</w:t>
      </w:r>
      <w:r w:rsidRPr="00895D5A">
        <w:rPr>
          <w:rFonts w:ascii="Times New Roman" w:eastAsia="Times New Roman" w:hAnsi="Times New Roman"/>
          <w:sz w:val="28"/>
          <w:szCs w:val="28"/>
          <w:lang w:eastAsia="ru-RU"/>
        </w:rPr>
        <w:t>1 - Однородная плоская фигура сложной формы</w:t>
      </w:r>
    </w:p>
    <w:p w:rsidR="00895D5A" w:rsidRDefault="00895D5A" w:rsidP="00F10AB3">
      <w:pPr>
        <w:widowControl w:val="0"/>
        <w:shd w:val="clear" w:color="auto" w:fill="FFFFFF"/>
        <w:autoSpaceDE w:val="0"/>
        <w:autoSpaceDN w:val="0"/>
        <w:adjustRightInd w:val="0"/>
        <w:spacing w:before="240"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lastRenderedPageBreak/>
        <w:t xml:space="preserve">Таблица </w:t>
      </w:r>
      <w:r>
        <w:rPr>
          <w:rFonts w:ascii="Times New Roman" w:eastAsia="Times New Roman" w:hAnsi="Times New Roman"/>
          <w:sz w:val="28"/>
          <w:szCs w:val="28"/>
          <w:lang w:eastAsia="ru-RU"/>
        </w:rPr>
        <w:t>4.1</w:t>
      </w:r>
      <w:r w:rsidRPr="00895D5A">
        <w:rPr>
          <w:rFonts w:ascii="Times New Roman" w:eastAsia="Times New Roman" w:hAnsi="Times New Roman"/>
          <w:sz w:val="28"/>
          <w:szCs w:val="28"/>
          <w:lang w:eastAsia="ru-RU"/>
        </w:rPr>
        <w:t xml:space="preserve"> - Площадь и координаты центра тяжести некоторых фигур</w:t>
      </w:r>
    </w:p>
    <w:p w:rsidR="00CD5CCB" w:rsidRDefault="00CD5CCB" w:rsidP="00F113F8">
      <w:pPr>
        <w:widowControl w:val="0"/>
        <w:shd w:val="clear" w:color="auto" w:fill="FFFFFF"/>
        <w:autoSpaceDE w:val="0"/>
        <w:autoSpaceDN w:val="0"/>
        <w:adjustRightInd w:val="0"/>
        <w:spacing w:after="0" w:line="240" w:lineRule="auto"/>
        <w:ind w:right="-1"/>
        <w:jc w:val="both"/>
        <w:rPr>
          <w:rFonts w:ascii="Times New Roman" w:eastAsia="Times New Roman" w:hAnsi="Times New Roman"/>
          <w:sz w:val="28"/>
          <w:szCs w:val="28"/>
          <w:lang w:eastAsia="ru-RU"/>
        </w:rPr>
      </w:pPr>
      <w:r>
        <w:rPr>
          <w:noProof/>
          <w:lang w:eastAsia="ru-RU"/>
        </w:rPr>
        <w:drawing>
          <wp:inline distT="0" distB="0" distL="0" distR="0" wp14:anchorId="7CAD4FD3" wp14:editId="51E6B229">
            <wp:extent cx="6120765" cy="3664585"/>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120765" cy="3664585"/>
                    </a:xfrm>
                    <a:prstGeom prst="rect">
                      <a:avLst/>
                    </a:prstGeom>
                  </pic:spPr>
                </pic:pic>
              </a:graphicData>
            </a:graphic>
          </wp:inline>
        </w:drawing>
      </w:r>
    </w:p>
    <w:p w:rsidR="00CD5CCB" w:rsidRDefault="00CD5CCB" w:rsidP="00F10AB3">
      <w:pPr>
        <w:widowControl w:val="0"/>
        <w:shd w:val="clear" w:color="auto" w:fill="FFFFFF"/>
        <w:autoSpaceDE w:val="0"/>
        <w:autoSpaceDN w:val="0"/>
        <w:adjustRightInd w:val="0"/>
        <w:spacing w:before="240" w:after="0" w:line="240" w:lineRule="auto"/>
        <w:ind w:right="-1" w:firstLine="567"/>
        <w:jc w:val="both"/>
        <w:rPr>
          <w:rFonts w:ascii="Times New Roman" w:eastAsia="Times New Roman" w:hAnsi="Times New Roman"/>
          <w:sz w:val="28"/>
          <w:szCs w:val="28"/>
          <w:lang w:eastAsia="ru-RU"/>
        </w:rPr>
      </w:pPr>
    </w:p>
    <w:p w:rsidR="00895D5A" w:rsidRPr="00895D5A" w:rsidRDefault="00895D5A" w:rsidP="00F113F8">
      <w:pPr>
        <w:widowControl w:val="0"/>
        <w:shd w:val="clear" w:color="auto" w:fill="FFFFFF"/>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Проведя систему координат</w:t>
      </w:r>
      <w:r w:rsidRPr="00895D5A">
        <w:rPr>
          <w:rFonts w:ascii="Times New Roman" w:eastAsia="Times New Roman" w:hAnsi="Times New Roman"/>
          <w:iCs/>
          <w:sz w:val="28"/>
          <w:szCs w:val="28"/>
          <w:lang w:eastAsia="ru-RU"/>
        </w:rPr>
        <w:t xml:space="preserve"> хОу,</w:t>
      </w:r>
      <w:r w:rsidRPr="00895D5A">
        <w:rPr>
          <w:rFonts w:ascii="Times New Roman" w:eastAsia="Times New Roman" w:hAnsi="Times New Roman"/>
          <w:i/>
          <w:iCs/>
          <w:sz w:val="28"/>
          <w:szCs w:val="28"/>
          <w:lang w:eastAsia="ru-RU"/>
        </w:rPr>
        <w:t xml:space="preserve"> </w:t>
      </w:r>
      <w:r w:rsidRPr="00895D5A">
        <w:rPr>
          <w:rFonts w:ascii="Times New Roman" w:eastAsia="Times New Roman" w:hAnsi="Times New Roman"/>
          <w:iCs/>
          <w:sz w:val="28"/>
          <w:szCs w:val="28"/>
          <w:lang w:eastAsia="ru-RU"/>
        </w:rPr>
        <w:t>для каждой простой фигуры определяем координаты центра тяжести:</w:t>
      </w:r>
    </w:p>
    <w:p w:rsidR="00895D5A" w:rsidRPr="00895D5A" w:rsidRDefault="00895D5A" w:rsidP="00F10AB3">
      <w:pPr>
        <w:widowControl w:val="0"/>
        <w:shd w:val="clear" w:color="auto" w:fill="FFFFFF"/>
        <w:tabs>
          <w:tab w:val="left" w:pos="10206"/>
        </w:tabs>
        <w:autoSpaceDE w:val="0"/>
        <w:autoSpaceDN w:val="0"/>
        <w:adjustRightInd w:val="0"/>
        <w:spacing w:after="0" w:line="240" w:lineRule="auto"/>
        <w:ind w:right="283" w:firstLine="3119"/>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eastAsia="ru-RU"/>
        </w:rPr>
        <w:t>С</w:t>
      </w:r>
      <w:r w:rsidRPr="00895D5A">
        <w:rPr>
          <w:rFonts w:ascii="Times New Roman" w:eastAsia="Times New Roman" w:hAnsi="Times New Roman"/>
          <w:spacing w:val="-1"/>
          <w:sz w:val="32"/>
          <w:szCs w:val="32"/>
          <w:vertAlign w:val="subscript"/>
          <w:lang w:val="en-US" w:eastAsia="ru-RU"/>
        </w:rPr>
        <w:t>1</w:t>
      </w:r>
      <w:r w:rsidRPr="00895D5A">
        <w:rPr>
          <w:rFonts w:ascii="Times New Roman" w:eastAsia="Times New Roman" w:hAnsi="Times New Roman"/>
          <w:spacing w:val="-1"/>
          <w:sz w:val="32"/>
          <w:szCs w:val="32"/>
          <w:lang w:val="en-US" w:eastAsia="ru-RU"/>
        </w:rPr>
        <w:t xml:space="preserve"> (2/3h; a/2);</w:t>
      </w:r>
    </w:p>
    <w:p w:rsidR="00895D5A" w:rsidRPr="00895D5A" w:rsidRDefault="00895D5A" w:rsidP="00F10AB3">
      <w:pPr>
        <w:widowControl w:val="0"/>
        <w:shd w:val="clear" w:color="auto" w:fill="FFFFFF"/>
        <w:tabs>
          <w:tab w:val="left" w:pos="10206"/>
        </w:tabs>
        <w:autoSpaceDE w:val="0"/>
        <w:autoSpaceDN w:val="0"/>
        <w:adjustRightInd w:val="0"/>
        <w:spacing w:after="0" w:line="240" w:lineRule="auto"/>
        <w:ind w:right="283" w:firstLine="3119"/>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eastAsia="ru-RU"/>
        </w:rPr>
        <w:t>С</w:t>
      </w:r>
      <w:r w:rsidRPr="00895D5A">
        <w:rPr>
          <w:rFonts w:ascii="Times New Roman" w:eastAsia="Times New Roman" w:hAnsi="Times New Roman"/>
          <w:spacing w:val="-1"/>
          <w:sz w:val="32"/>
          <w:szCs w:val="32"/>
          <w:vertAlign w:val="subscript"/>
          <w:lang w:val="en-US" w:eastAsia="ru-RU"/>
        </w:rPr>
        <w:t>2</w:t>
      </w:r>
      <w:r w:rsidRPr="00895D5A">
        <w:rPr>
          <w:rFonts w:ascii="Times New Roman" w:eastAsia="Times New Roman" w:hAnsi="Times New Roman"/>
          <w:spacing w:val="-1"/>
          <w:sz w:val="32"/>
          <w:szCs w:val="32"/>
          <w:lang w:val="en-US" w:eastAsia="ru-RU"/>
        </w:rPr>
        <w:t xml:space="preserve"> [(h+a)/2); a/2];</w:t>
      </w:r>
    </w:p>
    <w:p w:rsidR="00895D5A" w:rsidRPr="00895D5A" w:rsidRDefault="00895D5A" w:rsidP="00F10AB3">
      <w:pPr>
        <w:widowControl w:val="0"/>
        <w:shd w:val="clear" w:color="auto" w:fill="FFFFFF"/>
        <w:tabs>
          <w:tab w:val="left" w:pos="10206"/>
        </w:tabs>
        <w:autoSpaceDE w:val="0"/>
        <w:autoSpaceDN w:val="0"/>
        <w:adjustRightInd w:val="0"/>
        <w:spacing w:after="0" w:line="240" w:lineRule="auto"/>
        <w:ind w:right="283" w:firstLine="3119"/>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val="en-US" w:eastAsia="ru-RU"/>
        </w:rPr>
        <w:t>C</w:t>
      </w:r>
      <w:r w:rsidRPr="00895D5A">
        <w:rPr>
          <w:rFonts w:ascii="Times New Roman" w:eastAsia="Times New Roman" w:hAnsi="Times New Roman"/>
          <w:spacing w:val="-1"/>
          <w:sz w:val="32"/>
          <w:szCs w:val="32"/>
          <w:vertAlign w:val="subscript"/>
          <w:lang w:val="en-US" w:eastAsia="ru-RU"/>
        </w:rPr>
        <w:t>3</w:t>
      </w:r>
      <w:r w:rsidRPr="00895D5A">
        <w:rPr>
          <w:rFonts w:ascii="Times New Roman" w:eastAsia="Times New Roman" w:hAnsi="Times New Roman"/>
          <w:spacing w:val="-1"/>
          <w:sz w:val="32"/>
          <w:szCs w:val="32"/>
          <w:lang w:val="en-US" w:eastAsia="ru-RU"/>
        </w:rPr>
        <w:t xml:space="preserve"> [(h+a)/2); (a/2+4/3•R/π];</w:t>
      </w:r>
    </w:p>
    <w:p w:rsidR="00895D5A" w:rsidRPr="00895D5A" w:rsidRDefault="00895D5A" w:rsidP="00F10AB3">
      <w:pPr>
        <w:widowControl w:val="0"/>
        <w:shd w:val="clear" w:color="auto" w:fill="FFFFFF"/>
        <w:tabs>
          <w:tab w:val="left" w:pos="10206"/>
        </w:tabs>
        <w:autoSpaceDE w:val="0"/>
        <w:autoSpaceDN w:val="0"/>
        <w:adjustRightInd w:val="0"/>
        <w:spacing w:after="0" w:line="240" w:lineRule="auto"/>
        <w:ind w:right="283" w:firstLine="3119"/>
        <w:rPr>
          <w:rFonts w:ascii="Times New Roman" w:eastAsia="Times New Roman" w:hAnsi="Times New Roman"/>
          <w:spacing w:val="-1"/>
          <w:sz w:val="32"/>
          <w:szCs w:val="32"/>
          <w:lang w:eastAsia="ru-RU"/>
        </w:rPr>
      </w:pPr>
      <w:r w:rsidRPr="00895D5A">
        <w:rPr>
          <w:rFonts w:ascii="Times New Roman" w:eastAsia="Times New Roman" w:hAnsi="Times New Roman"/>
          <w:spacing w:val="-1"/>
          <w:sz w:val="32"/>
          <w:szCs w:val="32"/>
          <w:lang w:val="en-US" w:eastAsia="ru-RU"/>
        </w:rPr>
        <w:t>C</w:t>
      </w:r>
      <w:r w:rsidRPr="00895D5A">
        <w:rPr>
          <w:rFonts w:ascii="Times New Roman" w:eastAsia="Times New Roman" w:hAnsi="Times New Roman"/>
          <w:spacing w:val="-1"/>
          <w:sz w:val="32"/>
          <w:szCs w:val="32"/>
          <w:vertAlign w:val="subscript"/>
          <w:lang w:eastAsia="ru-RU"/>
        </w:rPr>
        <w:t>4</w:t>
      </w:r>
      <w:r w:rsidRPr="00895D5A">
        <w:rPr>
          <w:rFonts w:ascii="Times New Roman" w:eastAsia="Times New Roman" w:hAnsi="Times New Roman"/>
          <w:spacing w:val="-1"/>
          <w:sz w:val="32"/>
          <w:szCs w:val="32"/>
          <w:lang w:eastAsia="ru-RU"/>
        </w:rPr>
        <w:t xml:space="preserve"> [(</w:t>
      </w:r>
      <w:r w:rsidRPr="00895D5A">
        <w:rPr>
          <w:rFonts w:ascii="Times New Roman" w:eastAsia="Times New Roman" w:hAnsi="Times New Roman"/>
          <w:spacing w:val="-1"/>
          <w:sz w:val="32"/>
          <w:szCs w:val="32"/>
          <w:lang w:val="en-US" w:eastAsia="ru-RU"/>
        </w:rPr>
        <w:t>h</w:t>
      </w:r>
      <w:r w:rsidRPr="00895D5A">
        <w:rPr>
          <w:rFonts w:ascii="Times New Roman" w:eastAsia="Times New Roman" w:hAnsi="Times New Roman"/>
          <w:spacing w:val="-1"/>
          <w:sz w:val="32"/>
          <w:szCs w:val="32"/>
          <w:lang w:eastAsia="ru-RU"/>
        </w:rPr>
        <w:t>+</w:t>
      </w:r>
      <w:r w:rsidRPr="00895D5A">
        <w:rPr>
          <w:rFonts w:ascii="Times New Roman" w:eastAsia="Times New Roman" w:hAnsi="Times New Roman"/>
          <w:spacing w:val="-1"/>
          <w:sz w:val="32"/>
          <w:szCs w:val="32"/>
          <w:lang w:val="en-US" w:eastAsia="ru-RU"/>
        </w:rPr>
        <w:t>a</w:t>
      </w:r>
      <w:r w:rsidRPr="00895D5A">
        <w:rPr>
          <w:rFonts w:ascii="Times New Roman" w:eastAsia="Times New Roman" w:hAnsi="Times New Roman"/>
          <w:spacing w:val="-1"/>
          <w:sz w:val="32"/>
          <w:szCs w:val="32"/>
          <w:lang w:eastAsia="ru-RU"/>
        </w:rPr>
        <w:t>+</w:t>
      </w:r>
      <w:r w:rsidRPr="00895D5A">
        <w:rPr>
          <w:rFonts w:ascii="Times New Roman" w:eastAsia="Times New Roman" w:hAnsi="Times New Roman"/>
          <w:spacing w:val="-1"/>
          <w:sz w:val="32"/>
          <w:szCs w:val="32"/>
          <w:lang w:val="en-US" w:eastAsia="ru-RU"/>
        </w:rPr>
        <w:t>b</w:t>
      </w:r>
      <w:r w:rsidRPr="00895D5A">
        <w:rPr>
          <w:rFonts w:ascii="Times New Roman" w:eastAsia="Times New Roman" w:hAnsi="Times New Roman"/>
          <w:spacing w:val="-1"/>
          <w:sz w:val="32"/>
          <w:szCs w:val="32"/>
          <w:lang w:eastAsia="ru-RU"/>
        </w:rPr>
        <w:t>/2);</w:t>
      </w:r>
      <w:r>
        <w:rPr>
          <w:rFonts w:ascii="Times New Roman" w:eastAsia="Times New Roman" w:hAnsi="Times New Roman"/>
          <w:spacing w:val="-1"/>
          <w:sz w:val="32"/>
          <w:szCs w:val="32"/>
          <w:lang w:eastAsia="ru-RU"/>
        </w:rPr>
        <w:t xml:space="preserve"> </w:t>
      </w:r>
      <w:r w:rsidRPr="00895D5A">
        <w:rPr>
          <w:rFonts w:ascii="Times New Roman" w:eastAsia="Times New Roman" w:hAnsi="Times New Roman"/>
          <w:spacing w:val="-1"/>
          <w:sz w:val="32"/>
          <w:szCs w:val="32"/>
          <w:lang w:val="en-US" w:eastAsia="ru-RU"/>
        </w:rPr>
        <w:t>H</w:t>
      </w:r>
      <w:r w:rsidRPr="00895D5A">
        <w:rPr>
          <w:rFonts w:ascii="Times New Roman" w:eastAsia="Times New Roman" w:hAnsi="Times New Roman"/>
          <w:spacing w:val="-1"/>
          <w:sz w:val="32"/>
          <w:szCs w:val="32"/>
          <w:lang w:eastAsia="ru-RU"/>
        </w:rPr>
        <w:t>/2].</w:t>
      </w:r>
    </w:p>
    <w:p w:rsidR="00895D5A" w:rsidRPr="00895D5A" w:rsidRDefault="00895D5A" w:rsidP="00F10AB3">
      <w:pPr>
        <w:widowControl w:val="0"/>
        <w:shd w:val="clear" w:color="auto" w:fill="FFFFFF"/>
        <w:autoSpaceDE w:val="0"/>
        <w:autoSpaceDN w:val="0"/>
        <w:adjustRightInd w:val="0"/>
        <w:spacing w:after="0" w:line="240" w:lineRule="auto"/>
        <w:ind w:right="283" w:firstLine="567"/>
        <w:jc w:val="both"/>
        <w:rPr>
          <w:rFonts w:ascii="Times New Roman" w:eastAsia="Times New Roman" w:hAnsi="Times New Roman"/>
          <w:spacing w:val="-1"/>
          <w:sz w:val="28"/>
          <w:szCs w:val="28"/>
          <w:lang w:eastAsia="ru-RU"/>
        </w:rPr>
      </w:pPr>
      <w:r w:rsidRPr="00895D5A">
        <w:rPr>
          <w:rFonts w:ascii="Times New Roman" w:eastAsia="Times New Roman" w:hAnsi="Times New Roman"/>
          <w:spacing w:val="-1"/>
          <w:sz w:val="28"/>
          <w:szCs w:val="28"/>
          <w:lang w:eastAsia="ru-RU"/>
        </w:rPr>
        <w:t>и их площади:</w:t>
      </w:r>
    </w:p>
    <w:p w:rsidR="00895D5A" w:rsidRPr="00895D5A" w:rsidRDefault="00895D5A" w:rsidP="00F10AB3">
      <w:pPr>
        <w:widowControl w:val="0"/>
        <w:shd w:val="clear" w:color="auto" w:fill="FFFFFF"/>
        <w:autoSpaceDE w:val="0"/>
        <w:autoSpaceDN w:val="0"/>
        <w:adjustRightInd w:val="0"/>
        <w:spacing w:after="0" w:line="240" w:lineRule="auto"/>
        <w:ind w:right="283" w:firstLine="2977"/>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val="en-US" w:eastAsia="ru-RU"/>
        </w:rPr>
        <w:t>S</w:t>
      </w:r>
      <w:r w:rsidRPr="00895D5A">
        <w:rPr>
          <w:rFonts w:ascii="Times New Roman" w:eastAsia="Times New Roman" w:hAnsi="Times New Roman"/>
          <w:spacing w:val="-1"/>
          <w:sz w:val="32"/>
          <w:szCs w:val="32"/>
          <w:vertAlign w:val="subscript"/>
          <w:lang w:val="en-US" w:eastAsia="ru-RU"/>
        </w:rPr>
        <w:t>1</w:t>
      </w:r>
      <w:r w:rsidRPr="00895D5A">
        <w:rPr>
          <w:rFonts w:ascii="Times New Roman" w:eastAsia="Times New Roman" w:hAnsi="Times New Roman"/>
          <w:spacing w:val="-1"/>
          <w:sz w:val="32"/>
          <w:szCs w:val="32"/>
          <w:lang w:val="en-US" w:eastAsia="ru-RU"/>
        </w:rPr>
        <w:t xml:space="preserve"> = a•h/2;    </w:t>
      </w:r>
    </w:p>
    <w:p w:rsidR="00895D5A" w:rsidRPr="00895D5A" w:rsidRDefault="00895D5A" w:rsidP="00F10AB3">
      <w:pPr>
        <w:widowControl w:val="0"/>
        <w:shd w:val="clear" w:color="auto" w:fill="FFFFFF"/>
        <w:autoSpaceDE w:val="0"/>
        <w:autoSpaceDN w:val="0"/>
        <w:adjustRightInd w:val="0"/>
        <w:spacing w:after="0" w:line="240" w:lineRule="auto"/>
        <w:ind w:right="283" w:firstLine="2977"/>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val="en-US" w:eastAsia="ru-RU"/>
        </w:rPr>
        <w:t>S</w:t>
      </w:r>
      <w:r w:rsidRPr="00895D5A">
        <w:rPr>
          <w:rFonts w:ascii="Times New Roman" w:eastAsia="Times New Roman" w:hAnsi="Times New Roman"/>
          <w:spacing w:val="-1"/>
          <w:sz w:val="32"/>
          <w:szCs w:val="32"/>
          <w:vertAlign w:val="subscript"/>
          <w:lang w:val="en-US" w:eastAsia="ru-RU"/>
        </w:rPr>
        <w:t>2</w:t>
      </w:r>
      <w:r w:rsidRPr="00895D5A">
        <w:rPr>
          <w:rFonts w:ascii="Times New Roman" w:eastAsia="Times New Roman" w:hAnsi="Times New Roman"/>
          <w:spacing w:val="-1"/>
          <w:sz w:val="32"/>
          <w:szCs w:val="32"/>
          <w:lang w:val="en-US" w:eastAsia="ru-RU"/>
        </w:rPr>
        <w:t xml:space="preserve"> = a</w:t>
      </w:r>
      <w:r w:rsidRPr="00895D5A">
        <w:rPr>
          <w:rFonts w:ascii="Times New Roman" w:eastAsia="Times New Roman" w:hAnsi="Times New Roman"/>
          <w:spacing w:val="-1"/>
          <w:sz w:val="32"/>
          <w:szCs w:val="32"/>
          <w:vertAlign w:val="superscript"/>
          <w:lang w:val="en-US" w:eastAsia="ru-RU"/>
        </w:rPr>
        <w:t>2</w:t>
      </w:r>
      <w:r w:rsidRPr="00895D5A">
        <w:rPr>
          <w:rFonts w:ascii="Times New Roman" w:eastAsia="Times New Roman" w:hAnsi="Times New Roman"/>
          <w:spacing w:val="-1"/>
          <w:sz w:val="32"/>
          <w:szCs w:val="32"/>
          <w:lang w:val="en-US" w:eastAsia="ru-RU"/>
        </w:rPr>
        <w:t xml:space="preserve">;    </w:t>
      </w:r>
    </w:p>
    <w:p w:rsidR="00895D5A" w:rsidRPr="00895D5A" w:rsidRDefault="00895D5A" w:rsidP="00F10AB3">
      <w:pPr>
        <w:widowControl w:val="0"/>
        <w:shd w:val="clear" w:color="auto" w:fill="FFFFFF"/>
        <w:autoSpaceDE w:val="0"/>
        <w:autoSpaceDN w:val="0"/>
        <w:adjustRightInd w:val="0"/>
        <w:spacing w:after="0" w:line="240" w:lineRule="auto"/>
        <w:ind w:right="283" w:firstLine="2977"/>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val="en-US" w:eastAsia="ru-RU"/>
        </w:rPr>
        <w:t>S</w:t>
      </w:r>
      <w:r w:rsidRPr="00895D5A">
        <w:rPr>
          <w:rFonts w:ascii="Times New Roman" w:eastAsia="Times New Roman" w:hAnsi="Times New Roman"/>
          <w:spacing w:val="-1"/>
          <w:sz w:val="32"/>
          <w:szCs w:val="32"/>
          <w:vertAlign w:val="subscript"/>
          <w:lang w:val="en-US" w:eastAsia="ru-RU"/>
        </w:rPr>
        <w:t>3</w:t>
      </w:r>
      <w:r w:rsidRPr="00895D5A">
        <w:rPr>
          <w:rFonts w:ascii="Times New Roman" w:eastAsia="Times New Roman" w:hAnsi="Times New Roman"/>
          <w:spacing w:val="-1"/>
          <w:sz w:val="32"/>
          <w:szCs w:val="32"/>
          <w:lang w:val="en-US" w:eastAsia="ru-RU"/>
        </w:rPr>
        <w:t xml:space="preserve"> = -</w:t>
      </w:r>
      <w:r w:rsidRPr="00895D5A">
        <w:rPr>
          <w:rFonts w:ascii="Times New Roman" w:eastAsia="Times New Roman" w:hAnsi="Times New Roman"/>
          <w:spacing w:val="-1"/>
          <w:sz w:val="32"/>
          <w:szCs w:val="32"/>
          <w:lang w:eastAsia="ru-RU"/>
        </w:rPr>
        <w:t>π</w:t>
      </w:r>
      <w:r w:rsidRPr="00895D5A">
        <w:rPr>
          <w:rFonts w:ascii="Times New Roman" w:eastAsia="Times New Roman" w:hAnsi="Times New Roman"/>
          <w:spacing w:val="-1"/>
          <w:sz w:val="32"/>
          <w:szCs w:val="32"/>
          <w:lang w:val="en-US" w:eastAsia="ru-RU"/>
        </w:rPr>
        <w:t>R</w:t>
      </w:r>
      <w:r w:rsidRPr="00895D5A">
        <w:rPr>
          <w:rFonts w:ascii="Times New Roman" w:eastAsia="Times New Roman" w:hAnsi="Times New Roman"/>
          <w:spacing w:val="-1"/>
          <w:sz w:val="32"/>
          <w:szCs w:val="32"/>
          <w:vertAlign w:val="superscript"/>
          <w:lang w:val="en-US" w:eastAsia="ru-RU"/>
        </w:rPr>
        <w:t>2</w:t>
      </w:r>
      <w:r w:rsidRPr="00895D5A">
        <w:rPr>
          <w:rFonts w:ascii="Times New Roman" w:eastAsia="Times New Roman" w:hAnsi="Times New Roman"/>
          <w:spacing w:val="-1"/>
          <w:sz w:val="32"/>
          <w:szCs w:val="32"/>
          <w:lang w:val="en-US" w:eastAsia="ru-RU"/>
        </w:rPr>
        <w:t xml:space="preserve">/2;    </w:t>
      </w:r>
    </w:p>
    <w:p w:rsidR="00895D5A" w:rsidRPr="00895D5A" w:rsidRDefault="00895D5A" w:rsidP="00F10AB3">
      <w:pPr>
        <w:widowControl w:val="0"/>
        <w:shd w:val="clear" w:color="auto" w:fill="FFFFFF"/>
        <w:autoSpaceDE w:val="0"/>
        <w:autoSpaceDN w:val="0"/>
        <w:adjustRightInd w:val="0"/>
        <w:spacing w:after="0" w:line="240" w:lineRule="auto"/>
        <w:ind w:right="283" w:firstLine="2977"/>
        <w:rPr>
          <w:rFonts w:ascii="Times New Roman" w:eastAsia="Times New Roman" w:hAnsi="Times New Roman"/>
          <w:spacing w:val="-1"/>
          <w:sz w:val="32"/>
          <w:szCs w:val="32"/>
          <w:lang w:val="en-US" w:eastAsia="ru-RU"/>
        </w:rPr>
      </w:pPr>
      <w:r w:rsidRPr="00895D5A">
        <w:rPr>
          <w:rFonts w:ascii="Times New Roman" w:eastAsia="Times New Roman" w:hAnsi="Times New Roman"/>
          <w:spacing w:val="-1"/>
          <w:sz w:val="32"/>
          <w:szCs w:val="32"/>
          <w:lang w:val="en-US" w:eastAsia="ru-RU"/>
        </w:rPr>
        <w:t>S</w:t>
      </w:r>
      <w:r w:rsidRPr="00895D5A">
        <w:rPr>
          <w:rFonts w:ascii="Times New Roman" w:eastAsia="Times New Roman" w:hAnsi="Times New Roman"/>
          <w:spacing w:val="-1"/>
          <w:sz w:val="32"/>
          <w:szCs w:val="32"/>
          <w:vertAlign w:val="subscript"/>
          <w:lang w:val="en-US" w:eastAsia="ru-RU"/>
        </w:rPr>
        <w:t>4</w:t>
      </w:r>
      <w:r w:rsidRPr="00895D5A">
        <w:rPr>
          <w:rFonts w:ascii="Times New Roman" w:eastAsia="Times New Roman" w:hAnsi="Times New Roman"/>
          <w:spacing w:val="-1"/>
          <w:sz w:val="32"/>
          <w:szCs w:val="32"/>
          <w:lang w:val="en-US" w:eastAsia="ru-RU"/>
        </w:rPr>
        <w:t xml:space="preserve"> = b•H.</w:t>
      </w:r>
    </w:p>
    <w:p w:rsidR="00895D5A" w:rsidRPr="00895D5A" w:rsidRDefault="00895D5A" w:rsidP="00F113F8">
      <w:pPr>
        <w:widowControl w:val="0"/>
        <w:shd w:val="clear" w:color="auto" w:fill="FFFFFF"/>
        <w:autoSpaceDE w:val="0"/>
        <w:autoSpaceDN w:val="0"/>
        <w:adjustRightInd w:val="0"/>
        <w:spacing w:before="240" w:after="0" w:line="240" w:lineRule="auto"/>
        <w:ind w:firstLine="567"/>
        <w:jc w:val="both"/>
        <w:rPr>
          <w:rFonts w:ascii="Times New Roman" w:eastAsia="Times New Roman" w:hAnsi="Times New Roman"/>
          <w:spacing w:val="-1"/>
          <w:sz w:val="28"/>
          <w:szCs w:val="28"/>
          <w:lang w:eastAsia="ru-RU"/>
        </w:rPr>
      </w:pPr>
      <w:r w:rsidRPr="00895D5A">
        <w:rPr>
          <w:rFonts w:ascii="Times New Roman" w:eastAsia="Times New Roman" w:hAnsi="Times New Roman"/>
          <w:spacing w:val="-1"/>
          <w:sz w:val="28"/>
          <w:szCs w:val="28"/>
          <w:lang w:eastAsia="ru-RU"/>
        </w:rPr>
        <w:t>Знак минус у площади показывает, что это площадь отверстия. Координаты центра тяжести всей фигуры вычисляются по формулам</w:t>
      </w:r>
    </w:p>
    <w:p w:rsidR="00895D5A" w:rsidRPr="00895D5A" w:rsidRDefault="00895D5A" w:rsidP="00F113F8">
      <w:pPr>
        <w:widowControl w:val="0"/>
        <w:shd w:val="clear" w:color="auto" w:fill="FFFFFF"/>
        <w:autoSpaceDE w:val="0"/>
        <w:autoSpaceDN w:val="0"/>
        <w:adjustRightInd w:val="0"/>
        <w:spacing w:before="240" w:after="0" w:line="240" w:lineRule="auto"/>
        <w:ind w:firstLine="567"/>
        <w:jc w:val="center"/>
        <w:rPr>
          <w:rFonts w:ascii="Times New Roman" w:eastAsia="Times New Roman" w:hAnsi="Times New Roman"/>
          <w:i/>
          <w:sz w:val="28"/>
          <w:szCs w:val="28"/>
          <w:lang w:eastAsia="ru-RU"/>
        </w:rPr>
      </w:pPr>
      <w:r w:rsidRPr="00895D5A">
        <w:rPr>
          <w:rFonts w:ascii="Times New Roman" w:eastAsia="Times New Roman" w:hAnsi="Times New Roman"/>
          <w:b/>
          <w:bCs/>
          <w:i/>
          <w:sz w:val="28"/>
          <w:szCs w:val="28"/>
          <w:lang w:eastAsia="ru-RU"/>
        </w:rPr>
        <w:t>2. Установка для испытания</w:t>
      </w:r>
    </w:p>
    <w:p w:rsidR="00895D5A" w:rsidRPr="00895D5A" w:rsidRDefault="00895D5A" w:rsidP="00F113F8">
      <w:pPr>
        <w:widowControl w:val="0"/>
        <w:shd w:val="clear" w:color="auto" w:fill="FFFFFF"/>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Установка для опытного определения координат центра тяжести способом подвешивания состоит из вертикальной стойки </w:t>
      </w:r>
      <w:r w:rsidRPr="00895D5A">
        <w:rPr>
          <w:rFonts w:ascii="Times New Roman" w:eastAsia="Times New Roman" w:hAnsi="Times New Roman"/>
          <w:i/>
          <w:sz w:val="28"/>
          <w:szCs w:val="28"/>
          <w:lang w:eastAsia="ru-RU"/>
        </w:rPr>
        <w:t>1</w:t>
      </w:r>
      <w:r w:rsidRPr="00895D5A">
        <w:rPr>
          <w:rFonts w:ascii="Times New Roman" w:eastAsia="Times New Roman" w:hAnsi="Times New Roman"/>
          <w:sz w:val="28"/>
          <w:szCs w:val="28"/>
          <w:lang w:eastAsia="ru-RU"/>
        </w:rPr>
        <w:t xml:space="preserve"> (рис.</w:t>
      </w:r>
      <w:r>
        <w:rPr>
          <w:rFonts w:ascii="Times New Roman" w:eastAsia="Times New Roman" w:hAnsi="Times New Roman"/>
          <w:sz w:val="28"/>
          <w:szCs w:val="28"/>
          <w:lang w:eastAsia="ru-RU"/>
        </w:rPr>
        <w:t>4.</w:t>
      </w:r>
      <w:r w:rsidRPr="00895D5A">
        <w:rPr>
          <w:rFonts w:ascii="Times New Roman" w:eastAsia="Times New Roman" w:hAnsi="Times New Roman"/>
          <w:sz w:val="28"/>
          <w:szCs w:val="28"/>
          <w:lang w:eastAsia="ru-RU"/>
        </w:rPr>
        <w:t xml:space="preserve">2) к которой прикреплен штырь </w:t>
      </w:r>
      <w:r w:rsidRPr="00895D5A">
        <w:rPr>
          <w:rFonts w:ascii="Times New Roman" w:eastAsia="Times New Roman" w:hAnsi="Times New Roman"/>
          <w:i/>
          <w:sz w:val="28"/>
          <w:szCs w:val="28"/>
          <w:lang w:eastAsia="ru-RU"/>
        </w:rPr>
        <w:t>2</w:t>
      </w:r>
      <w:r w:rsidRPr="00895D5A">
        <w:rPr>
          <w:rFonts w:ascii="Times New Roman" w:eastAsia="Times New Roman" w:hAnsi="Times New Roman"/>
          <w:sz w:val="28"/>
          <w:szCs w:val="28"/>
          <w:lang w:eastAsia="ru-RU"/>
        </w:rPr>
        <w:t xml:space="preserve">. </w:t>
      </w:r>
    </w:p>
    <w:p w:rsidR="00895D5A" w:rsidRPr="00895D5A" w:rsidRDefault="00895D5A" w:rsidP="00F113F8">
      <w:pPr>
        <w:widowControl w:val="0"/>
        <w:shd w:val="clear" w:color="auto" w:fill="FFFFFF"/>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Плоская фигура </w:t>
      </w:r>
      <w:r w:rsidRPr="00895D5A">
        <w:rPr>
          <w:rFonts w:ascii="Times New Roman" w:eastAsia="Times New Roman" w:hAnsi="Times New Roman"/>
          <w:i/>
          <w:sz w:val="28"/>
          <w:szCs w:val="28"/>
          <w:lang w:eastAsia="ru-RU"/>
        </w:rPr>
        <w:t>3</w:t>
      </w:r>
      <w:r w:rsidRPr="00895D5A">
        <w:rPr>
          <w:rFonts w:ascii="Times New Roman" w:eastAsia="Times New Roman" w:hAnsi="Times New Roman"/>
          <w:sz w:val="28"/>
          <w:szCs w:val="28"/>
          <w:lang w:eastAsia="ru-RU"/>
        </w:rPr>
        <w:t xml:space="preserve"> подвешивается на штырь сначала в точке </w:t>
      </w:r>
      <w:r w:rsidRPr="00895D5A">
        <w:rPr>
          <w:rFonts w:ascii="Times New Roman" w:eastAsia="Times New Roman" w:hAnsi="Times New Roman"/>
          <w:i/>
          <w:iCs/>
          <w:sz w:val="28"/>
          <w:szCs w:val="28"/>
          <w:lang w:eastAsia="ru-RU"/>
        </w:rPr>
        <w:t>А</w:t>
      </w:r>
      <w:r w:rsidRPr="00895D5A">
        <w:rPr>
          <w:rFonts w:ascii="Times New Roman" w:eastAsia="Times New Roman" w:hAnsi="Times New Roman"/>
          <w:sz w:val="28"/>
          <w:szCs w:val="28"/>
          <w:lang w:eastAsia="ru-RU"/>
        </w:rPr>
        <w:t xml:space="preserve">, а потом в точке </w:t>
      </w:r>
      <w:r w:rsidRPr="00895D5A">
        <w:rPr>
          <w:rFonts w:ascii="Times New Roman" w:eastAsia="Times New Roman" w:hAnsi="Times New Roman"/>
          <w:i/>
          <w:iCs/>
          <w:sz w:val="28"/>
          <w:szCs w:val="28"/>
          <w:lang w:eastAsia="ru-RU"/>
        </w:rPr>
        <w:t>В</w:t>
      </w:r>
      <w:r w:rsidRPr="00895D5A">
        <w:rPr>
          <w:rFonts w:ascii="Times New Roman" w:eastAsia="Times New Roman" w:hAnsi="Times New Roman"/>
          <w:sz w:val="28"/>
          <w:szCs w:val="28"/>
          <w:lang w:eastAsia="ru-RU"/>
        </w:rPr>
        <w:t xml:space="preserve">. С помощью отвеса </w:t>
      </w:r>
      <w:r w:rsidRPr="00895D5A">
        <w:rPr>
          <w:rFonts w:ascii="Times New Roman" w:eastAsia="Times New Roman" w:hAnsi="Times New Roman"/>
          <w:i/>
          <w:sz w:val="28"/>
          <w:szCs w:val="28"/>
          <w:lang w:eastAsia="ru-RU"/>
        </w:rPr>
        <w:t>4</w:t>
      </w:r>
      <w:r w:rsidRPr="00895D5A">
        <w:rPr>
          <w:rFonts w:ascii="Times New Roman" w:eastAsia="Times New Roman" w:hAnsi="Times New Roman"/>
          <w:sz w:val="28"/>
          <w:szCs w:val="28"/>
          <w:lang w:eastAsia="ru-RU"/>
        </w:rPr>
        <w:t>, закрепленного на том же штыре, на фигуре прочерчивают карандашом или мелом вертикальную линию, соответст</w:t>
      </w:r>
      <w:r w:rsidRPr="00895D5A">
        <w:rPr>
          <w:rFonts w:ascii="Times New Roman" w:eastAsia="Times New Roman" w:hAnsi="Times New Roman"/>
          <w:spacing w:val="-1"/>
          <w:sz w:val="28"/>
          <w:szCs w:val="28"/>
          <w:lang w:eastAsia="ru-RU"/>
        </w:rPr>
        <w:t xml:space="preserve">вующую нити отвеса. Центр тяжести </w:t>
      </w:r>
      <w:r w:rsidRPr="00895D5A">
        <w:rPr>
          <w:rFonts w:ascii="Times New Roman" w:eastAsia="Times New Roman" w:hAnsi="Times New Roman"/>
          <w:i/>
          <w:iCs/>
          <w:spacing w:val="-1"/>
          <w:sz w:val="28"/>
          <w:szCs w:val="28"/>
          <w:lang w:eastAsia="ru-RU"/>
        </w:rPr>
        <w:t xml:space="preserve">С </w:t>
      </w:r>
      <w:r w:rsidRPr="00895D5A">
        <w:rPr>
          <w:rFonts w:ascii="Times New Roman" w:eastAsia="Times New Roman" w:hAnsi="Times New Roman"/>
          <w:spacing w:val="-1"/>
          <w:sz w:val="28"/>
          <w:szCs w:val="28"/>
          <w:lang w:eastAsia="ru-RU"/>
        </w:rPr>
        <w:t xml:space="preserve">фигуры будет находиться и точке пересечении </w:t>
      </w:r>
      <w:r w:rsidRPr="00895D5A">
        <w:rPr>
          <w:rFonts w:ascii="Times New Roman" w:eastAsia="Times New Roman" w:hAnsi="Times New Roman"/>
          <w:spacing w:val="-1"/>
          <w:sz w:val="28"/>
          <w:szCs w:val="28"/>
          <w:lang w:eastAsia="ru-RU"/>
        </w:rPr>
        <w:lastRenderedPageBreak/>
        <w:t>вертикальных линий, на</w:t>
      </w:r>
      <w:r w:rsidRPr="00895D5A">
        <w:rPr>
          <w:rFonts w:ascii="Times New Roman" w:eastAsia="Times New Roman" w:hAnsi="Times New Roman"/>
          <w:sz w:val="28"/>
          <w:szCs w:val="28"/>
          <w:lang w:eastAsia="ru-RU"/>
        </w:rPr>
        <w:t xml:space="preserve">несенных при подвешивании фигуры в точках </w:t>
      </w:r>
      <w:r w:rsidRPr="00895D5A">
        <w:rPr>
          <w:rFonts w:ascii="Times New Roman" w:eastAsia="Times New Roman" w:hAnsi="Times New Roman"/>
          <w:i/>
          <w:iCs/>
          <w:sz w:val="28"/>
          <w:szCs w:val="28"/>
          <w:lang w:eastAsia="ru-RU"/>
        </w:rPr>
        <w:t xml:space="preserve">А </w:t>
      </w:r>
      <w:r w:rsidRPr="00895D5A">
        <w:rPr>
          <w:rFonts w:ascii="Times New Roman" w:eastAsia="Times New Roman" w:hAnsi="Times New Roman"/>
          <w:sz w:val="28"/>
          <w:szCs w:val="28"/>
          <w:lang w:eastAsia="ru-RU"/>
        </w:rPr>
        <w:t xml:space="preserve">и </w:t>
      </w:r>
      <w:r w:rsidRPr="00895D5A">
        <w:rPr>
          <w:rFonts w:ascii="Times New Roman" w:eastAsia="Times New Roman" w:hAnsi="Times New Roman"/>
          <w:i/>
          <w:iCs/>
          <w:sz w:val="28"/>
          <w:szCs w:val="28"/>
          <w:lang w:eastAsia="ru-RU"/>
        </w:rPr>
        <w:t>В</w:t>
      </w:r>
      <w:r w:rsidRPr="00895D5A">
        <w:rPr>
          <w:rFonts w:ascii="Times New Roman" w:eastAsia="Times New Roman" w:hAnsi="Times New Roman"/>
          <w:sz w:val="28"/>
          <w:szCs w:val="28"/>
          <w:lang w:eastAsia="ru-RU"/>
        </w:rPr>
        <w:t>.</w:t>
      </w:r>
    </w:p>
    <w:p w:rsidR="00895D5A" w:rsidRPr="00895D5A" w:rsidRDefault="00895D5A" w:rsidP="00F113F8">
      <w:pPr>
        <w:widowControl w:val="0"/>
        <w:autoSpaceDE w:val="0"/>
        <w:autoSpaceDN w:val="0"/>
        <w:adjustRightInd w:val="0"/>
        <w:spacing w:before="14" w:after="0" w:line="240" w:lineRule="auto"/>
        <w:jc w:val="center"/>
        <w:rPr>
          <w:rFonts w:ascii="Times New Roman" w:eastAsia="Times New Roman" w:hAnsi="Times New Roman"/>
          <w:sz w:val="28"/>
          <w:szCs w:val="28"/>
          <w:lang w:eastAsia="ru-RU"/>
        </w:rPr>
      </w:pPr>
      <w:r w:rsidRPr="00895D5A">
        <w:rPr>
          <w:rFonts w:ascii="Times New Roman" w:eastAsia="Times New Roman" w:hAnsi="Times New Roman"/>
          <w:noProof/>
          <w:sz w:val="28"/>
          <w:szCs w:val="28"/>
          <w:lang w:eastAsia="ru-RU"/>
        </w:rPr>
        <w:drawing>
          <wp:inline distT="0" distB="0" distL="0" distR="0" wp14:anchorId="37384EB6" wp14:editId="06305CC9">
            <wp:extent cx="1615440" cy="2221231"/>
            <wp:effectExtent l="0" t="0" r="0" b="0"/>
            <wp:docPr id="698" name="Рисунок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srcRect/>
                    <a:stretch>
                      <a:fillRect/>
                    </a:stretch>
                  </pic:blipFill>
                  <pic:spPr bwMode="auto">
                    <a:xfrm>
                      <a:off x="0" y="0"/>
                      <a:ext cx="1623911" cy="2232878"/>
                    </a:xfrm>
                    <a:prstGeom prst="rect">
                      <a:avLst/>
                    </a:prstGeom>
                    <a:noFill/>
                    <a:ln w="9525">
                      <a:noFill/>
                      <a:miter lim="800000"/>
                      <a:headEnd/>
                      <a:tailEnd/>
                    </a:ln>
                  </pic:spPr>
                </pic:pic>
              </a:graphicData>
            </a:graphic>
          </wp:inline>
        </w:drawing>
      </w:r>
    </w:p>
    <w:p w:rsidR="00895D5A" w:rsidRPr="00895D5A" w:rsidRDefault="00895D5A" w:rsidP="00F113F8">
      <w:pPr>
        <w:widowControl w:val="0"/>
        <w:shd w:val="clear" w:color="auto" w:fill="FFFFFF"/>
        <w:autoSpaceDE w:val="0"/>
        <w:autoSpaceDN w:val="0"/>
        <w:adjustRightInd w:val="0"/>
        <w:spacing w:before="24" w:after="0" w:line="240" w:lineRule="auto"/>
        <w:jc w:val="center"/>
        <w:rPr>
          <w:rFonts w:ascii="Times New Roman" w:eastAsia="Times New Roman" w:hAnsi="Times New Roman"/>
          <w:spacing w:val="-5"/>
          <w:sz w:val="28"/>
          <w:szCs w:val="28"/>
          <w:lang w:eastAsia="ru-RU"/>
        </w:rPr>
      </w:pPr>
      <w:r w:rsidRPr="00895D5A">
        <w:rPr>
          <w:rFonts w:ascii="Times New Roman" w:eastAsia="Times New Roman" w:hAnsi="Times New Roman"/>
          <w:spacing w:val="-5"/>
          <w:sz w:val="28"/>
          <w:szCs w:val="28"/>
          <w:lang w:eastAsia="ru-RU"/>
        </w:rPr>
        <w:t xml:space="preserve">Рисунок </w:t>
      </w:r>
      <w:r>
        <w:rPr>
          <w:rFonts w:ascii="Times New Roman" w:eastAsia="Times New Roman" w:hAnsi="Times New Roman"/>
          <w:spacing w:val="-5"/>
          <w:sz w:val="28"/>
          <w:szCs w:val="28"/>
          <w:lang w:eastAsia="ru-RU"/>
        </w:rPr>
        <w:t>4.2 -</w:t>
      </w:r>
      <w:r w:rsidRPr="00895D5A">
        <w:rPr>
          <w:rFonts w:ascii="Times New Roman" w:eastAsia="Times New Roman" w:hAnsi="Times New Roman"/>
          <w:spacing w:val="-5"/>
          <w:sz w:val="28"/>
          <w:szCs w:val="28"/>
          <w:lang w:eastAsia="ru-RU"/>
        </w:rPr>
        <w:t xml:space="preserve"> Установка для испытания</w:t>
      </w:r>
    </w:p>
    <w:p w:rsidR="00895D5A" w:rsidRDefault="00895D5A" w:rsidP="00F113F8">
      <w:pPr>
        <w:widowControl w:val="0"/>
        <w:shd w:val="clear" w:color="auto" w:fill="FFFFFF"/>
        <w:autoSpaceDE w:val="0"/>
        <w:autoSpaceDN w:val="0"/>
        <w:adjustRightInd w:val="0"/>
        <w:spacing w:before="240" w:after="0" w:line="240" w:lineRule="auto"/>
        <w:jc w:val="center"/>
        <w:rPr>
          <w:rFonts w:ascii="Times New Roman" w:eastAsia="Times New Roman" w:hAnsi="Times New Roman"/>
          <w:b/>
          <w:i/>
          <w:sz w:val="28"/>
          <w:szCs w:val="28"/>
          <w:lang w:eastAsia="ru-RU"/>
        </w:rPr>
      </w:pPr>
      <w:r w:rsidRPr="00895D5A">
        <w:rPr>
          <w:rFonts w:ascii="Times New Roman" w:eastAsia="Times New Roman" w:hAnsi="Times New Roman"/>
          <w:b/>
          <w:i/>
          <w:sz w:val="28"/>
          <w:szCs w:val="28"/>
          <w:lang w:eastAsia="ru-RU"/>
        </w:rPr>
        <w:t>3. Пример аналитического определения центра тяжести плоской фигуры</w:t>
      </w:r>
    </w:p>
    <w:p w:rsidR="00895D5A" w:rsidRPr="00895D5A" w:rsidRDefault="00895D5A" w:rsidP="00F10AB3">
      <w:pPr>
        <w:widowControl w:val="0"/>
        <w:autoSpaceDE w:val="0"/>
        <w:autoSpaceDN w:val="0"/>
        <w:adjustRightInd w:val="0"/>
        <w:spacing w:after="0" w:line="240" w:lineRule="auto"/>
        <w:ind w:right="283" w:firstLine="567"/>
        <w:rPr>
          <w:rFonts w:ascii="Times New Roman" w:eastAsia="Times New Roman" w:hAnsi="Times New Roman"/>
          <w:bCs/>
          <w:sz w:val="28"/>
          <w:szCs w:val="28"/>
          <w:lang w:eastAsia="ru-RU"/>
        </w:rPr>
      </w:pPr>
      <w:r w:rsidRPr="00895D5A">
        <w:rPr>
          <w:rFonts w:ascii="Times New Roman" w:eastAsia="Times New Roman" w:hAnsi="Times New Roman"/>
          <w:bCs/>
          <w:sz w:val="28"/>
          <w:szCs w:val="28"/>
          <w:lang w:eastAsia="ru-RU"/>
        </w:rPr>
        <w:t>Дано:</w:t>
      </w:r>
    </w:p>
    <w:p w:rsidR="00146EAA" w:rsidRPr="00895D5A" w:rsidRDefault="00307384" w:rsidP="00F113F8">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hAnsi="Times New Roman"/>
          <w:sz w:val="28"/>
          <w:szCs w:val="28"/>
        </w:rPr>
      </w:r>
      <w:r>
        <w:rPr>
          <w:rFonts w:ascii="Times New Roman" w:hAnsi="Times New Roman"/>
          <w:sz w:val="28"/>
          <w:szCs w:val="28"/>
        </w:rPr>
        <w:pict>
          <v:group id="Полотно 350" o:spid="_x0000_s1250" editas="canvas" style="width:66.75pt;height:31.25pt;mso-position-horizontal-relative:char;mso-position-vertical-relative:line" coordsize="8477,39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51" type="#_x0000_t75" style="position:absolute;width:8477;height:3968;visibility:visible;mso-wrap-style:square">
              <v:fill o:detectmouseclick="t"/>
              <v:path o:connecttype="none"/>
            </v:shape>
            <v:rect id="Rectangle 356" o:spid="_x0000_s1252" style="position:absolute;left:6172;top:203;width:1956;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" filled="f" stroked="f">
              <v:textbox style="mso-next-textbox:#Rectangle 356;mso-fit-shape-to-text:t" inset="0,0,0,0">
                <w:txbxContent>
                  <w:p w:rsidR="00BB0CA2" w:rsidRPr="007331AB" w:rsidRDefault="00BB0CA2" w:rsidP="00146EAA">
                    <w:pPr>
                      <w:spacing w:after="0"/>
                    </w:pPr>
                    <w:r w:rsidRPr="007331AB">
                      <w:rPr>
                        <w:bCs/>
                        <w:color w:val="000000"/>
                        <w:sz w:val="28"/>
                        <w:szCs w:val="28"/>
                        <w:lang w:val="en-US"/>
                      </w:rPr>
                      <w:t>см</w:t>
                    </w:r>
                  </w:p>
                </w:txbxContent>
              </v:textbox>
            </v:rect>
            <v:rect id="Rectangle 357" o:spid="_x0000_s1253" style="position:absolute;left:4940;top:203;width:902;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" filled="f" stroked="f">
              <v:textbox style="mso-next-textbox:#Rectangle 357;mso-fit-shape-to-text:t" inset="0,0,0,0">
                <w:txbxContent>
                  <w:p w:rsidR="00BB0CA2" w:rsidRPr="007331AB" w:rsidRDefault="00BB0CA2" w:rsidP="00146EAA">
                    <w:pPr>
                      <w:spacing w:after="0"/>
                    </w:pPr>
                    <w:r w:rsidRPr="007331AB">
                      <w:rPr>
                        <w:bCs/>
                        <w:color w:val="000000"/>
                        <w:sz w:val="28"/>
                        <w:szCs w:val="28"/>
                        <w:lang w:val="en-US"/>
                      </w:rPr>
                      <w:t>2</w:t>
                    </w:r>
                  </w:p>
                </w:txbxContent>
              </v:textbox>
            </v:rect>
            <v:rect id="Rectangle 358" o:spid="_x0000_s1254" style="position:absolute;left:3517;width:978;height:25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" filled="f" stroked="f">
              <v:textbox style="mso-next-textbox:#Rectangle 358;mso-fit-shape-to-text:t" inset="0,0,0,0">
                <w:txbxContent>
                  <w:p w:rsidR="00BB0CA2" w:rsidRPr="007331AB" w:rsidRDefault="00BB0CA2" w:rsidP="00146EAA">
                    <w:pPr>
                      <w:spacing w:after="0"/>
                    </w:pPr>
                    <w:r w:rsidRPr="007331AB">
                      <w:rPr>
                        <w:rFonts w:ascii="Symbol" w:hAnsi="Symbol" w:cs="Symbol"/>
                        <w:bCs/>
                        <w:color w:val="000000"/>
                        <w:sz w:val="28"/>
                        <w:szCs w:val="28"/>
                        <w:lang w:val="en-US"/>
                      </w:rPr>
                      <w:t></w:t>
                    </w:r>
                  </w:p>
                </w:txbxContent>
              </v:textbox>
            </v:rect>
            <v:rect id="Rectangle 359" o:spid="_x0000_s1255" style="position:absolute;left:362;top:203;width:2140;height:2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" filled="f" stroked="f">
              <v:textbox style="mso-next-textbox:#Rectangle 359;mso-fit-shape-to-text:t" inset="0,0,0,0">
                <w:txbxContent>
                  <w:p w:rsidR="00BB0CA2" w:rsidRPr="007331AB" w:rsidRDefault="00BB0CA2" w:rsidP="00146EAA">
                    <w:pPr>
                      <w:spacing w:after="0" w:line="240" w:lineRule="auto"/>
                    </w:pPr>
                    <w:r w:rsidRPr="007331AB">
                      <w:rPr>
                        <w:bCs/>
                        <w:i/>
                        <w:iCs/>
                        <w:color w:val="000000"/>
                        <w:sz w:val="28"/>
                        <w:szCs w:val="28"/>
                        <w:lang w:val="en-US"/>
                      </w:rPr>
                      <w:t>AH</w:t>
                    </w:r>
                  </w:p>
                </w:txbxContent>
              </v:textbox>
            </v:rect>
            <w10:wrap type="none"/>
            <w10:anchorlock/>
          </v:group>
        </w:pict>
      </w:r>
      <w:r w:rsidR="00895D5A" w:rsidRPr="00895D5A">
        <w:rPr>
          <w:rFonts w:ascii="Times New Roman" w:eastAsia="Times New Roman" w:hAnsi="Times New Roman"/>
          <w:sz w:val="28"/>
          <w:szCs w:val="28"/>
          <w:lang w:eastAsia="ru-RU"/>
        </w:rPr>
        <w:t xml:space="preserve">, </w:t>
      </w:r>
      <w:r>
        <w:rPr>
          <w:rFonts w:ascii="Times New Roman" w:hAnsi="Times New Roman"/>
          <w:sz w:val="28"/>
          <w:szCs w:val="28"/>
        </w:rPr>
      </w:r>
      <w:r>
        <w:rPr>
          <w:rFonts w:ascii="Times New Roman" w:hAnsi="Times New Roman"/>
          <w:sz w:val="28"/>
          <w:szCs w:val="28"/>
        </w:rPr>
        <w:pict>
          <v:group id="Полотно 345" o:spid="_x0000_s1256" editas="canvas" style="width:75.75pt;height:31.25pt;mso-position-horizontal-relative:char;mso-position-vertical-relative:line" coordsize="9620,3968">
            <v:shape id="_x0000_s1257" type="#_x0000_t75" style="position:absolute;width:9620;height:3968;visibility:visible;mso-wrap-style:square">
              <v:fill o:detectmouseclick="t"/>
              <v:path o:connecttype="none"/>
            </v:shape>
            <v:rect id="Rectangle 348" o:spid="_x0000_s1258" style="position:absolute;left:7321;top:203;width:1956;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" filled="f" stroked="f">
              <v:textbox style="mso-next-textbox:#Rectangle 348;mso-fit-shape-to-text:t" inset="0,0,0,0">
                <w:txbxContent>
                  <w:p w:rsidR="00BB0CA2" w:rsidRPr="007331AB" w:rsidRDefault="00BB0CA2" w:rsidP="00146EAA">
                    <w:pPr>
                      <w:spacing w:after="0"/>
                    </w:pPr>
                    <w:r w:rsidRPr="007331AB">
                      <w:rPr>
                        <w:bCs/>
                        <w:color w:val="000000"/>
                        <w:sz w:val="28"/>
                        <w:szCs w:val="28"/>
                        <w:lang w:val="en-US"/>
                      </w:rPr>
                      <w:t>см</w:t>
                    </w:r>
                  </w:p>
                </w:txbxContent>
              </v:textbox>
            </v:rect>
            <v:rect id="Rectangle 349" o:spid="_x0000_s1259" style="position:absolute;left:6070;top:203;width:902;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" filled="f" stroked="f">
              <v:textbox style="mso-next-textbox:#Rectangle 349;mso-fit-shape-to-text:t" inset="0,0,0,0">
                <w:txbxContent>
                  <w:p w:rsidR="00BB0CA2" w:rsidRPr="007331AB" w:rsidRDefault="00BB0CA2" w:rsidP="00146EAA">
                    <w:pPr>
                      <w:spacing w:after="0"/>
                    </w:pPr>
                    <w:r w:rsidRPr="007331AB">
                      <w:rPr>
                        <w:bCs/>
                        <w:color w:val="000000"/>
                        <w:sz w:val="28"/>
                        <w:szCs w:val="28"/>
                        <w:lang w:val="en-US"/>
                      </w:rPr>
                      <w:t>5</w:t>
                    </w:r>
                  </w:p>
                </w:txbxContent>
              </v:textbox>
            </v:rect>
            <v:rect id="Rectangle 350" o:spid="_x0000_s1260" style="position:absolute;left:5594;top:203;width:44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" filled="f" stroked="f">
              <v:textbox style="mso-next-textbox:#Rectangle 350;mso-fit-shape-to-text:t" inset="0,0,0,0">
                <w:txbxContent>
                  <w:p w:rsidR="00BB0CA2" w:rsidRPr="007331AB" w:rsidRDefault="00BB0CA2" w:rsidP="00895D5A">
                    <w:r w:rsidRPr="007331AB">
                      <w:rPr>
                        <w:bCs/>
                        <w:color w:val="000000"/>
                        <w:sz w:val="28"/>
                        <w:szCs w:val="28"/>
                        <w:lang w:val="en-US"/>
                      </w:rPr>
                      <w:t>,</w:t>
                    </w:r>
                  </w:p>
                </w:txbxContent>
              </v:textbox>
            </v:rect>
            <v:rect id="Rectangle 351" o:spid="_x0000_s1261" style="position:absolute;left:4768;top:203;width:902;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" filled="f" stroked="f">
              <v:textbox style="mso-next-textbox:#Rectangle 351;mso-fit-shape-to-text:t" inset="0,0,0,0">
                <w:txbxContent>
                  <w:p w:rsidR="00BB0CA2" w:rsidRPr="007331AB" w:rsidRDefault="00BB0CA2" w:rsidP="00146EAA">
                    <w:pPr>
                      <w:spacing w:after="0"/>
                    </w:pPr>
                    <w:r w:rsidRPr="007331AB">
                      <w:rPr>
                        <w:bCs/>
                        <w:color w:val="000000"/>
                        <w:sz w:val="28"/>
                        <w:szCs w:val="28"/>
                        <w:lang w:val="en-US"/>
                      </w:rPr>
                      <w:t>1</w:t>
                    </w:r>
                  </w:p>
                </w:txbxContent>
              </v:textbox>
            </v:rect>
            <v:rect id="Rectangle 352" o:spid="_x0000_s1262" style="position:absolute;left:3454;width:978;height:25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" filled="f" stroked="f">
              <v:textbox style="mso-next-textbox:#Rectangle 352;mso-fit-shape-to-text:t" inset="0,0,0,0">
                <w:txbxContent>
                  <w:p w:rsidR="00BB0CA2" w:rsidRPr="007331AB" w:rsidRDefault="00BB0CA2" w:rsidP="00146EAA">
                    <w:pPr>
                      <w:spacing w:after="0"/>
                    </w:pPr>
                    <w:r w:rsidRPr="007331AB">
                      <w:rPr>
                        <w:rFonts w:ascii="Symbol" w:hAnsi="Symbol" w:cs="Symbol"/>
                        <w:bCs/>
                        <w:color w:val="000000"/>
                        <w:sz w:val="28"/>
                        <w:szCs w:val="28"/>
                        <w:lang w:val="en-US"/>
                      </w:rPr>
                      <w:t></w:t>
                    </w:r>
                  </w:p>
                </w:txbxContent>
              </v:textbox>
            </v:rect>
            <v:rect id="Rectangle 353" o:spid="_x0000_s1263" style="position:absolute;left:298;top:203;width:2236;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" filled="f" stroked="f">
              <v:textbox style="mso-next-textbox:#Rectangle 353;mso-fit-shape-to-text:t" inset="0,0,0,0">
                <w:txbxContent>
                  <w:p w:rsidR="00BB0CA2" w:rsidRPr="007331AB" w:rsidRDefault="00BB0CA2" w:rsidP="00146EAA">
                    <w:pPr>
                      <w:spacing w:after="0"/>
                    </w:pPr>
                    <w:r w:rsidRPr="007331AB">
                      <w:rPr>
                        <w:bCs/>
                        <w:i/>
                        <w:iCs/>
                        <w:color w:val="000000"/>
                        <w:sz w:val="28"/>
                        <w:szCs w:val="28"/>
                        <w:lang w:val="en-US"/>
                      </w:rPr>
                      <w:t>HG</w:t>
                    </w:r>
                  </w:p>
                </w:txbxContent>
              </v:textbox>
            </v:rect>
            <w10:wrap type="none"/>
            <w10:anchorlock/>
          </v:group>
        </w:pict>
      </w:r>
      <w:r w:rsidR="00895D5A" w:rsidRPr="00895D5A">
        <w:rPr>
          <w:rFonts w:ascii="Times New Roman" w:eastAsia="Times New Roman" w:hAnsi="Times New Roman"/>
          <w:sz w:val="28"/>
          <w:szCs w:val="28"/>
          <w:lang w:eastAsia="ru-RU"/>
        </w:rPr>
        <w:t xml:space="preserve">, </w:t>
      </w:r>
      <w:r>
        <w:rPr>
          <w:rFonts w:ascii="Times New Roman" w:hAnsi="Times New Roman"/>
          <w:sz w:val="28"/>
          <w:szCs w:val="28"/>
        </w:rPr>
      </w:r>
      <w:r>
        <w:rPr>
          <w:rFonts w:ascii="Times New Roman" w:hAnsi="Times New Roman"/>
          <w:sz w:val="28"/>
          <w:szCs w:val="28"/>
        </w:rPr>
        <w:pict>
          <v:group id="Полотно 338" o:spid="_x0000_s1264" editas="canvas" style="width:64.5pt;height:31.25pt;mso-position-horizontal-relative:char;mso-position-vertical-relative:line" coordsize="8191,3968">
            <v:shape id="_x0000_s1265" type="#_x0000_t75" style="position:absolute;width:8191;height:3968;visibility:visible;mso-wrap-style:square">
              <v:fill o:detectmouseclick="t"/>
              <v:path o:connecttype="none"/>
            </v:shape>
            <v:rect id="Rectangle 342" o:spid="_x0000_s1266" style="position:absolute;left:5861;top:203;width:1955;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" filled="f" stroked="f">
              <v:textbox style="mso-next-textbox:#Rectangle 342;mso-fit-shape-to-text:t" inset="0,0,0,0">
                <w:txbxContent>
                  <w:p w:rsidR="00BB0CA2" w:rsidRPr="007331AB" w:rsidRDefault="00BB0CA2" w:rsidP="00146EAA">
                    <w:pPr>
                      <w:spacing w:after="0"/>
                    </w:pPr>
                    <w:r w:rsidRPr="007331AB">
                      <w:rPr>
                        <w:bCs/>
                        <w:color w:val="000000"/>
                        <w:sz w:val="28"/>
                        <w:szCs w:val="28"/>
                        <w:lang w:val="en-US"/>
                      </w:rPr>
                      <w:t>см</w:t>
                    </w:r>
                  </w:p>
                </w:txbxContent>
              </v:textbox>
            </v:rect>
            <v:rect id="Rectangle 343" o:spid="_x0000_s1267" style="position:absolute;left:4622;top:203;width:902;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" filled="f" stroked="f">
              <v:textbox style="mso-next-textbox:#Rectangle 343;mso-fit-shape-to-text:t" inset="0,0,0,0">
                <w:txbxContent>
                  <w:p w:rsidR="00BB0CA2" w:rsidRPr="007331AB" w:rsidRDefault="00BB0CA2" w:rsidP="00146EAA">
                    <w:pPr>
                      <w:spacing w:after="0"/>
                    </w:pPr>
                    <w:r w:rsidRPr="007331AB">
                      <w:rPr>
                        <w:bCs/>
                        <w:color w:val="000000"/>
                        <w:sz w:val="28"/>
                        <w:szCs w:val="28"/>
                        <w:lang w:val="en-US"/>
                      </w:rPr>
                      <w:t>3</w:t>
                    </w:r>
                  </w:p>
                </w:txbxContent>
              </v:textbox>
            </v:rect>
            <v:rect id="Rectangle 344" o:spid="_x0000_s1268" style="position:absolute;left:3175;width:977;height:25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" filled="f" stroked="f">
              <v:textbox style="mso-next-textbox:#Rectangle 344;mso-fit-shape-to-text:t" inset="0,0,0,0">
                <w:txbxContent>
                  <w:p w:rsidR="00BB0CA2" w:rsidRPr="007331AB" w:rsidRDefault="00BB0CA2" w:rsidP="00146EAA">
                    <w:pPr>
                      <w:spacing w:after="0"/>
                    </w:pPr>
                    <w:r w:rsidRPr="007331AB">
                      <w:rPr>
                        <w:rFonts w:ascii="Symbol" w:hAnsi="Symbol" w:cs="Symbol"/>
                        <w:bCs/>
                        <w:color w:val="000000"/>
                        <w:sz w:val="28"/>
                        <w:szCs w:val="28"/>
                        <w:lang w:val="en-US"/>
                      </w:rPr>
                      <w:t></w:t>
                    </w:r>
                  </w:p>
                </w:txbxContent>
              </v:textbox>
            </v:rect>
            <v:rect id="Rectangle 345" o:spid="_x0000_s1269" style="position:absolute;left:368;top:203;width:2000;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" filled="f" stroked="f">
              <v:textbox style="mso-next-textbox:#Rectangle 345;mso-fit-shape-to-text:t" inset="0,0,0,0">
                <w:txbxContent>
                  <w:p w:rsidR="00BB0CA2" w:rsidRPr="007331AB" w:rsidRDefault="00BB0CA2" w:rsidP="00146EAA">
                    <w:pPr>
                      <w:spacing w:after="0"/>
                    </w:pPr>
                    <w:r w:rsidRPr="007331AB">
                      <w:rPr>
                        <w:bCs/>
                        <w:i/>
                        <w:iCs/>
                        <w:color w:val="000000"/>
                        <w:sz w:val="28"/>
                        <w:szCs w:val="28"/>
                        <w:lang w:val="en-US"/>
                      </w:rPr>
                      <w:t>AB</w:t>
                    </w:r>
                  </w:p>
                </w:txbxContent>
              </v:textbox>
            </v:rect>
            <w10:wrap type="none"/>
            <w10:anchorlock/>
          </v:group>
        </w:pict>
      </w:r>
      <w:r w:rsidR="00895D5A" w:rsidRPr="00895D5A">
        <w:rPr>
          <w:rFonts w:ascii="Times New Roman" w:eastAsia="Times New Roman" w:hAnsi="Times New Roman"/>
          <w:sz w:val="28"/>
          <w:szCs w:val="28"/>
          <w:lang w:eastAsia="ru-RU"/>
        </w:rPr>
        <w:t xml:space="preserve">, </w:t>
      </w:r>
      <w:r>
        <w:rPr>
          <w:rFonts w:ascii="Times New Roman" w:hAnsi="Times New Roman"/>
          <w:sz w:val="28"/>
          <w:szCs w:val="28"/>
        </w:rPr>
      </w:r>
      <w:r>
        <w:rPr>
          <w:rFonts w:ascii="Times New Roman" w:hAnsi="Times New Roman"/>
          <w:sz w:val="28"/>
          <w:szCs w:val="28"/>
        </w:rPr>
        <w:pict>
          <v:group id="Полотно 333" o:spid="_x0000_s1270" editas="canvas" style="width:71.25pt;height:31.25pt;mso-position-horizontal-relative:char;mso-position-vertical-relative:line" coordsize="9048,3968">
            <v:shape id="_x0000_s1271" type="#_x0000_t75" style="position:absolute;width:9048;height:3968;visibility:visible;mso-wrap-style:square">
              <v:fill o:detectmouseclick="t"/>
              <v:path o:connecttype="none"/>
            </v:shape>
            <v:rect id="Rectangle 336" o:spid="_x0000_s1272" style="position:absolute;left:6756;top:203;width:1956;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" filled="f" stroked="f">
              <v:textbox style="mso-next-textbox:#Rectangle 336;mso-fit-shape-to-text:t" inset="0,0,0,0">
                <w:txbxContent>
                  <w:p w:rsidR="00BB0CA2" w:rsidRPr="007331AB" w:rsidRDefault="00BB0CA2" w:rsidP="00146EAA">
                    <w:pPr>
                      <w:spacing w:after="0"/>
                    </w:pPr>
                    <w:r w:rsidRPr="007331AB">
                      <w:rPr>
                        <w:bCs/>
                        <w:color w:val="000000"/>
                        <w:sz w:val="28"/>
                        <w:szCs w:val="28"/>
                        <w:lang w:val="en-US"/>
                      </w:rPr>
                      <w:t>см</w:t>
                    </w:r>
                  </w:p>
                </w:txbxContent>
              </v:textbox>
            </v:rect>
            <v:rect id="Rectangle 337" o:spid="_x0000_s1273" style="position:absolute;left:4597;top:203;width:1803;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" filled="f" stroked="f">
              <v:textbox style="mso-next-textbox:#Rectangle 337;mso-fit-shape-to-text:t" inset="0,0,0,0">
                <w:txbxContent>
                  <w:p w:rsidR="00BB0CA2" w:rsidRPr="007331AB" w:rsidRDefault="00BB0CA2" w:rsidP="00146EAA">
                    <w:pPr>
                      <w:spacing w:after="0"/>
                    </w:pPr>
                    <w:r w:rsidRPr="007331AB">
                      <w:rPr>
                        <w:bCs/>
                        <w:color w:val="000000"/>
                        <w:sz w:val="28"/>
                        <w:szCs w:val="28"/>
                        <w:lang w:val="en-US"/>
                      </w:rPr>
                      <w:t>10</w:t>
                    </w:r>
                  </w:p>
                </w:txbxContent>
              </v:textbox>
            </v:rect>
            <v:rect id="Rectangle 338" o:spid="_x0000_s1274" style="position:absolute;left:3276;width:978;height:25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" filled="f" stroked="f">
              <v:textbox style="mso-next-textbox:#Rectangle 338;mso-fit-shape-to-text:t" inset="0,0,0,0">
                <w:txbxContent>
                  <w:p w:rsidR="00BB0CA2" w:rsidRPr="007331AB" w:rsidRDefault="00BB0CA2" w:rsidP="00146EAA">
                    <w:pPr>
                      <w:spacing w:after="0"/>
                    </w:pPr>
                    <w:r w:rsidRPr="007331AB">
                      <w:rPr>
                        <w:rFonts w:ascii="Symbol" w:hAnsi="Symbol" w:cs="Symbol"/>
                        <w:bCs/>
                        <w:color w:val="000000"/>
                        <w:sz w:val="28"/>
                        <w:szCs w:val="28"/>
                        <w:lang w:val="en-US"/>
                      </w:rPr>
                      <w:t></w:t>
                    </w:r>
                  </w:p>
                </w:txbxContent>
              </v:textbox>
            </v:rect>
            <v:rect id="Rectangle 339" o:spid="_x0000_s1275" style="position:absolute;left:298;top:203;width:1969;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" filled="f" stroked="f">
              <v:textbox style="mso-next-textbox:#Rectangle 339;mso-fit-shape-to-text:t" inset="0,0,0,0">
                <w:txbxContent>
                  <w:p w:rsidR="00BB0CA2" w:rsidRPr="007331AB" w:rsidRDefault="00BB0CA2" w:rsidP="00146EAA">
                    <w:pPr>
                      <w:spacing w:after="0"/>
                    </w:pPr>
                    <w:r w:rsidRPr="007331AB">
                      <w:rPr>
                        <w:bCs/>
                        <w:i/>
                        <w:iCs/>
                        <w:color w:val="000000"/>
                        <w:sz w:val="28"/>
                        <w:szCs w:val="28"/>
                        <w:lang w:val="en-US"/>
                      </w:rPr>
                      <w:t>BK</w:t>
                    </w:r>
                  </w:p>
                </w:txbxContent>
              </v:textbox>
            </v:rect>
            <w10:wrap type="none"/>
            <w10:anchorlock/>
          </v:group>
        </w:pict>
      </w:r>
      <w:r w:rsidR="00895D5A" w:rsidRPr="00895D5A">
        <w:rPr>
          <w:rFonts w:ascii="Times New Roman" w:eastAsia="Times New Roman" w:hAnsi="Times New Roman"/>
          <w:sz w:val="28"/>
          <w:szCs w:val="28"/>
          <w:lang w:eastAsia="ru-RU"/>
        </w:rPr>
        <w:t xml:space="preserve">, </w:t>
      </w:r>
      <w:r>
        <w:rPr>
          <w:rFonts w:ascii="Times New Roman" w:hAnsi="Times New Roman"/>
          <w:sz w:val="28"/>
          <w:szCs w:val="28"/>
        </w:rPr>
      </w:r>
      <w:r>
        <w:rPr>
          <w:rFonts w:ascii="Times New Roman" w:hAnsi="Times New Roman"/>
          <w:sz w:val="28"/>
          <w:szCs w:val="28"/>
        </w:rPr>
        <w:pict>
          <v:group id="Полотно 328" o:spid="_x0000_s1276" editas="canvas" style="width:65.25pt;height:31.25pt;mso-position-horizontal-relative:char;mso-position-vertical-relative:line" coordsize="8286,3968">
            <v:shape id="_x0000_s1277" type="#_x0000_t75" style="position:absolute;width:8286;height:3968;visibility:visible;mso-wrap-style:square">
              <v:fill o:detectmouseclick="t"/>
              <v:path o:connecttype="none"/>
            </v:shape>
            <v:rect id="Rectangle 330" o:spid="_x0000_s1278" style="position:absolute;left:5930;top:203;width:1956;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" filled="f" stroked="f">
              <v:textbox style="mso-next-textbox:#Rectangle 330;mso-fit-shape-to-text:t" inset="0,0,0,0">
                <w:txbxContent>
                  <w:p w:rsidR="00BB0CA2" w:rsidRPr="007331AB" w:rsidRDefault="00BB0CA2" w:rsidP="00146EAA">
                    <w:pPr>
                      <w:spacing w:after="0"/>
                    </w:pPr>
                    <w:r w:rsidRPr="007331AB">
                      <w:rPr>
                        <w:bCs/>
                        <w:color w:val="000000"/>
                        <w:sz w:val="28"/>
                        <w:szCs w:val="28"/>
                        <w:lang w:val="en-US"/>
                      </w:rPr>
                      <w:t>см</w:t>
                    </w:r>
                  </w:p>
                </w:txbxContent>
              </v:textbox>
            </v:rect>
            <v:rect id="Rectangle 331" o:spid="_x0000_s1279" style="position:absolute;left:4667;top:203;width:901;height:249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" filled="f" stroked="f">
              <v:textbox style="mso-next-textbox:#Rectangle 331;mso-fit-shape-to-text:t" inset="0,0,0,0">
                <w:txbxContent>
                  <w:p w:rsidR="00BB0CA2" w:rsidRPr="007331AB" w:rsidRDefault="00BB0CA2" w:rsidP="00146EAA">
                    <w:pPr>
                      <w:spacing w:after="0"/>
                    </w:pPr>
                    <w:r w:rsidRPr="007331AB">
                      <w:rPr>
                        <w:bCs/>
                        <w:color w:val="000000"/>
                        <w:sz w:val="28"/>
                        <w:szCs w:val="28"/>
                        <w:lang w:val="en-US"/>
                      </w:rPr>
                      <w:t>4</w:t>
                    </w:r>
                  </w:p>
                </w:txbxContent>
              </v:textbox>
            </v:rect>
            <v:rect id="Rectangle 332" o:spid="_x0000_s1280" style="position:absolute;left:3276;width:978;height:25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" filled="f" stroked="f">
              <v:textbox style="mso-next-textbox:#Rectangle 332;mso-fit-shape-to-text:t" inset="0,0,0,0">
                <w:txbxContent>
                  <w:p w:rsidR="00BB0CA2" w:rsidRPr="007331AB" w:rsidRDefault="00BB0CA2" w:rsidP="00146EAA">
                    <w:pPr>
                      <w:spacing w:after="0"/>
                    </w:pPr>
                    <w:r w:rsidRPr="007331AB">
                      <w:rPr>
                        <w:rFonts w:ascii="Symbol" w:hAnsi="Symbol" w:cs="Symbol"/>
                        <w:bCs/>
                        <w:color w:val="000000"/>
                        <w:sz w:val="28"/>
                        <w:szCs w:val="28"/>
                        <w:lang w:val="en-US"/>
                      </w:rPr>
                      <w:t></w:t>
                    </w:r>
                  </w:p>
                </w:txbxContent>
              </v:textbox>
            </v:rect>
            <v:rect id="Rectangle 333" o:spid="_x0000_s1281" style="position:absolute;left:298;top:203;width:1747;height:2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" filled="f" stroked="f">
              <v:textbox style="mso-next-textbox:#Rectangle 333;mso-fit-shape-to-text:t" inset="0,0,0,0">
                <w:txbxContent>
                  <w:p w:rsidR="00BB0CA2" w:rsidRPr="007331AB" w:rsidRDefault="00BB0CA2" w:rsidP="00146EAA">
                    <w:pPr>
                      <w:spacing w:after="0" w:line="240" w:lineRule="auto"/>
                    </w:pPr>
                    <w:r w:rsidRPr="007331AB">
                      <w:rPr>
                        <w:bCs/>
                        <w:i/>
                        <w:iCs/>
                        <w:color w:val="000000"/>
                        <w:sz w:val="28"/>
                        <w:szCs w:val="28"/>
                        <w:lang w:val="en-US"/>
                      </w:rPr>
                      <w:t>EF</w:t>
                    </w:r>
                  </w:p>
                </w:txbxContent>
              </v:textbox>
            </v:rect>
            <w10:wrap type="none"/>
            <w10:anchorlock/>
          </v:group>
        </w:pict>
      </w:r>
      <w:r>
        <w:rPr>
          <w:rFonts w:ascii="Times New Roman" w:hAnsi="Times New Roman"/>
          <w:sz w:val="28"/>
          <w:szCs w:val="28"/>
        </w:rPr>
      </w:r>
      <w:r>
        <w:rPr>
          <w:rFonts w:ascii="Times New Roman" w:hAnsi="Times New Roman"/>
          <w:sz w:val="28"/>
          <w:szCs w:val="28"/>
        </w:rPr>
        <w:pict>
          <v:group id="Полотно 323" o:spid="_x0000_s1294" editas="canvas" style="width:64.5pt;height:31.25pt;mso-position-horizontal-relative:char;mso-position-vertical-relative:line" coordsize="8191,3968">
            <v:shape id="_x0000_s1295" type="#_x0000_t75" style="position:absolute;width:8191;height:3968;visibility:visible;mso-wrap-style:square">
              <v:fill o:detectmouseclick="t"/>
              <v:path o:connecttype="none"/>
            </v:shape>
            <v:rect id="Rectangle 324" o:spid="_x0000_s1296" style="position:absolute;left:5905;top:203;width:1956;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" filled="f" stroked="f">
              <v:textbox style="mso-next-textbox:#Rectangle 324;mso-fit-shape-to-text:t" inset="0,0,0,0">
                <w:txbxContent>
                  <w:p w:rsidR="00BB0CA2" w:rsidRPr="007331AB" w:rsidRDefault="00BB0CA2" w:rsidP="00146EAA">
                    <w:r w:rsidRPr="007331AB">
                      <w:rPr>
                        <w:bCs/>
                        <w:color w:val="000000"/>
                        <w:sz w:val="28"/>
                        <w:szCs w:val="28"/>
                        <w:lang w:val="en-US"/>
                      </w:rPr>
                      <w:t>см</w:t>
                    </w:r>
                  </w:p>
                </w:txbxContent>
              </v:textbox>
            </v:rect>
            <v:rect id="Rectangle 325" o:spid="_x0000_s1297" style="position:absolute;left:4660;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" filled="f" stroked="f">
              <v:textbox style="mso-next-textbox:#Rectangle 325;mso-fit-shape-to-text:t" inset="0,0,0,0">
                <w:txbxContent>
                  <w:p w:rsidR="00BB0CA2" w:rsidRPr="007331AB" w:rsidRDefault="00BB0CA2" w:rsidP="00146EAA">
                    <w:r w:rsidRPr="007331AB">
                      <w:rPr>
                        <w:bCs/>
                        <w:color w:val="000000"/>
                        <w:sz w:val="28"/>
                        <w:szCs w:val="28"/>
                        <w:lang w:val="en-US"/>
                      </w:rPr>
                      <w:t>2</w:t>
                    </w:r>
                  </w:p>
                </w:txbxContent>
              </v:textbox>
            </v:rect>
            <v:rect id="Rectangle 326" o:spid="_x0000_s1298" style="position:absolute;left:3219;width:978;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" filled="f" stroked="f">
              <v:textbox style="mso-next-textbox:#Rectangle 326;mso-fit-shape-to-text:t" inset="0,0,0,0">
                <w:txbxContent>
                  <w:p w:rsidR="00BB0CA2" w:rsidRPr="007331AB" w:rsidRDefault="00BB0CA2" w:rsidP="00146EAA">
                    <w:r w:rsidRPr="007331AB">
                      <w:rPr>
                        <w:rFonts w:ascii="Symbol" w:hAnsi="Symbol" w:cs="Symbol"/>
                        <w:bCs/>
                        <w:color w:val="000000"/>
                        <w:sz w:val="28"/>
                        <w:szCs w:val="28"/>
                        <w:lang w:val="en-US"/>
                      </w:rPr>
                      <w:t></w:t>
                    </w:r>
                  </w:p>
                </w:txbxContent>
              </v:textbox>
            </v:rect>
            <v:rect id="Rectangle 327" o:spid="_x0000_s1299" style="position:absolute;left:298;top:203;width:2769;height:21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" filled="f" stroked="f">
              <v:textbox style="mso-next-textbox:#Rectangle 327;mso-fit-shape-to-text:t" inset="0,0,0,0">
                <w:txbxContent>
                  <w:p w:rsidR="00BB0CA2" w:rsidRPr="007331AB" w:rsidRDefault="00BB0CA2" w:rsidP="00146EAA">
                    <w:pPr>
                      <w:spacing w:after="0" w:line="240" w:lineRule="auto"/>
                    </w:pPr>
                    <w:r>
                      <w:rPr>
                        <w:bCs/>
                        <w:i/>
                        <w:iCs/>
                        <w:color w:val="000000"/>
                        <w:sz w:val="28"/>
                        <w:szCs w:val="28"/>
                      </w:rPr>
                      <w:t xml:space="preserve">  </w:t>
                    </w:r>
                    <w:r w:rsidRPr="007331AB">
                      <w:rPr>
                        <w:bCs/>
                        <w:i/>
                        <w:iCs/>
                        <w:color w:val="000000"/>
                        <w:sz w:val="28"/>
                        <w:szCs w:val="28"/>
                        <w:lang w:val="en-US"/>
                      </w:rPr>
                      <w:t>ED</w:t>
                    </w:r>
                  </w:p>
                </w:txbxContent>
              </v:textbox>
            </v:rect>
            <w10:wrap type="none"/>
            <w10:anchorlock/>
          </v:group>
        </w:pict>
      </w:r>
      <w:r w:rsidR="00146EAA" w:rsidRPr="00895D5A">
        <w:rPr>
          <w:rFonts w:ascii="Times New Roman" w:eastAsia="Times New Roman" w:hAnsi="Times New Roman"/>
          <w:sz w:val="28"/>
          <w:szCs w:val="28"/>
          <w:lang w:eastAsia="ru-RU"/>
        </w:rPr>
        <w:t>.</w:t>
      </w:r>
    </w:p>
    <w:p w:rsidR="00146EAA" w:rsidRDefault="00146EA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Проводим оси </w:t>
      </w:r>
      <w:r w:rsidRPr="00895D5A">
        <w:rPr>
          <w:rFonts w:ascii="Times New Roman" w:eastAsia="Times New Roman" w:hAnsi="Times New Roman"/>
          <w:i/>
          <w:sz w:val="28"/>
          <w:szCs w:val="28"/>
          <w:lang w:eastAsia="ru-RU"/>
        </w:rPr>
        <w:t>Ох</w:t>
      </w:r>
      <w:r w:rsidRPr="00895D5A">
        <w:rPr>
          <w:rFonts w:ascii="Times New Roman" w:eastAsia="Times New Roman" w:hAnsi="Times New Roman"/>
          <w:b/>
          <w:bCs/>
          <w:sz w:val="28"/>
          <w:szCs w:val="28"/>
          <w:lang w:eastAsia="ru-RU"/>
        </w:rPr>
        <w:t xml:space="preserve"> </w:t>
      </w:r>
      <w:r w:rsidRPr="00895D5A">
        <w:rPr>
          <w:rFonts w:ascii="Times New Roman" w:eastAsia="Times New Roman" w:hAnsi="Times New Roman"/>
          <w:sz w:val="28"/>
          <w:szCs w:val="28"/>
          <w:lang w:eastAsia="ru-RU"/>
        </w:rPr>
        <w:t xml:space="preserve"> и </w:t>
      </w:r>
      <w:r w:rsidRPr="00895D5A">
        <w:rPr>
          <w:rFonts w:ascii="Times New Roman" w:eastAsia="Times New Roman" w:hAnsi="Times New Roman"/>
          <w:i/>
          <w:noProof/>
          <w:sz w:val="28"/>
          <w:szCs w:val="28"/>
          <w:lang w:eastAsia="ru-RU"/>
        </w:rPr>
        <w:t>Оу</w:t>
      </w:r>
      <w:r w:rsidRPr="00895D5A">
        <w:rPr>
          <w:rFonts w:ascii="Times New Roman" w:eastAsia="Times New Roman" w:hAnsi="Times New Roman"/>
          <w:sz w:val="28"/>
          <w:szCs w:val="28"/>
          <w:lang w:eastAsia="ru-RU"/>
        </w:rPr>
        <w:t xml:space="preserve"> и разбиваем пластину на три прямоугольника: </w:t>
      </w:r>
      <w:r w:rsidRPr="00895D5A">
        <w:rPr>
          <w:rFonts w:ascii="Times New Roman" w:eastAsia="Times New Roman" w:hAnsi="Times New Roman"/>
          <w:i/>
          <w:sz w:val="28"/>
          <w:szCs w:val="28"/>
          <w:lang w:val="en-US" w:eastAsia="ru-RU"/>
        </w:rPr>
        <w:t>AHGL</w:t>
      </w:r>
      <w:r w:rsidRPr="00895D5A">
        <w:rPr>
          <w:rFonts w:ascii="Times New Roman" w:eastAsia="Times New Roman" w:hAnsi="Times New Roman"/>
          <w:i/>
          <w:sz w:val="28"/>
          <w:szCs w:val="28"/>
          <w:lang w:eastAsia="ru-RU"/>
        </w:rPr>
        <w:t xml:space="preserve">, </w:t>
      </w:r>
      <w:r w:rsidRPr="00895D5A">
        <w:rPr>
          <w:rFonts w:ascii="Times New Roman" w:eastAsia="Times New Roman" w:hAnsi="Times New Roman"/>
          <w:i/>
          <w:sz w:val="28"/>
          <w:szCs w:val="28"/>
          <w:lang w:val="en-US" w:eastAsia="ru-RU"/>
        </w:rPr>
        <w:t>LRKB</w:t>
      </w:r>
      <w:r w:rsidRPr="00895D5A">
        <w:rPr>
          <w:rFonts w:ascii="Times New Roman" w:eastAsia="Times New Roman" w:hAnsi="Times New Roman"/>
          <w:i/>
          <w:sz w:val="28"/>
          <w:szCs w:val="28"/>
          <w:lang w:eastAsia="ru-RU"/>
        </w:rPr>
        <w:t xml:space="preserve"> </w:t>
      </w:r>
      <w:r w:rsidRPr="00895D5A">
        <w:rPr>
          <w:rFonts w:ascii="Times New Roman" w:eastAsia="Times New Roman" w:hAnsi="Times New Roman"/>
          <w:sz w:val="28"/>
          <w:szCs w:val="28"/>
          <w:lang w:eastAsia="ru-RU"/>
        </w:rPr>
        <w:t xml:space="preserve">и </w:t>
      </w:r>
      <w:r w:rsidRPr="00895D5A">
        <w:rPr>
          <w:rFonts w:ascii="Times New Roman" w:eastAsia="Times New Roman" w:hAnsi="Times New Roman"/>
          <w:i/>
          <w:sz w:val="28"/>
          <w:szCs w:val="28"/>
          <w:lang w:val="en-US" w:eastAsia="ru-RU"/>
        </w:rPr>
        <w:t>EDRF</w:t>
      </w:r>
      <w:r w:rsidRPr="00895D5A">
        <w:rPr>
          <w:rFonts w:ascii="Times New Roman" w:eastAsia="Times New Roman" w:hAnsi="Times New Roman"/>
          <w:i/>
          <w:sz w:val="28"/>
          <w:szCs w:val="28"/>
          <w:lang w:eastAsia="ru-RU"/>
        </w:rPr>
        <w:t xml:space="preserve"> </w:t>
      </w:r>
      <w:r w:rsidRPr="00895D5A">
        <w:rPr>
          <w:rFonts w:ascii="Times New Roman" w:eastAsia="Times New Roman" w:hAnsi="Times New Roman"/>
          <w:sz w:val="28"/>
          <w:szCs w:val="28"/>
          <w:lang w:eastAsia="ru-RU"/>
        </w:rPr>
        <w:t>(линии разреза показаны на рис.</w:t>
      </w:r>
      <w:r>
        <w:rPr>
          <w:rFonts w:ascii="Times New Roman" w:eastAsia="Times New Roman" w:hAnsi="Times New Roman"/>
          <w:sz w:val="28"/>
          <w:szCs w:val="28"/>
          <w:lang w:eastAsia="ru-RU"/>
        </w:rPr>
        <w:t>4.</w:t>
      </w:r>
      <w:r w:rsidRPr="00895D5A">
        <w:rPr>
          <w:rFonts w:ascii="Times New Roman" w:eastAsia="Times New Roman" w:hAnsi="Times New Roman"/>
          <w:sz w:val="28"/>
          <w:szCs w:val="28"/>
          <w:lang w:eastAsia="ru-RU"/>
        </w:rPr>
        <w:t xml:space="preserve"> 3). </w:t>
      </w:r>
    </w:p>
    <w:p w:rsidR="00895D5A" w:rsidRPr="00895D5A" w:rsidRDefault="00895D5A" w:rsidP="00F10AB3">
      <w:pPr>
        <w:widowControl w:val="0"/>
        <w:autoSpaceDE w:val="0"/>
        <w:autoSpaceDN w:val="0"/>
        <w:adjustRightInd w:val="0"/>
        <w:spacing w:after="0" w:line="240" w:lineRule="auto"/>
        <w:ind w:right="283"/>
        <w:jc w:val="center"/>
        <w:rPr>
          <w:rFonts w:ascii="Times New Roman" w:eastAsia="Times New Roman" w:hAnsi="Times New Roman"/>
          <w:sz w:val="28"/>
          <w:szCs w:val="28"/>
          <w:lang w:eastAsia="ru-RU"/>
        </w:rPr>
      </w:pPr>
      <w:r w:rsidRPr="00895D5A">
        <w:rPr>
          <w:rFonts w:ascii="Times New Roman" w:eastAsia="Times New Roman" w:hAnsi="Times New Roman"/>
          <w:noProof/>
          <w:sz w:val="28"/>
          <w:szCs w:val="28"/>
          <w:lang w:eastAsia="ru-RU"/>
        </w:rPr>
        <w:drawing>
          <wp:inline distT="0" distB="0" distL="0" distR="0" wp14:anchorId="08643522" wp14:editId="07570FFA">
            <wp:extent cx="4192163" cy="2560320"/>
            <wp:effectExtent l="0" t="0" r="0" b="0"/>
            <wp:docPr id="699" name="Рисунок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202022" cy="2566341"/>
                    </a:xfrm>
                    <a:prstGeom prst="rect">
                      <a:avLst/>
                    </a:prstGeom>
                    <a:noFill/>
                  </pic:spPr>
                </pic:pic>
              </a:graphicData>
            </a:graphic>
          </wp:inline>
        </w:drawing>
      </w:r>
    </w:p>
    <w:p w:rsidR="00895D5A" w:rsidRPr="00895D5A" w:rsidRDefault="00895D5A" w:rsidP="00F10AB3">
      <w:pPr>
        <w:widowControl w:val="0"/>
        <w:autoSpaceDE w:val="0"/>
        <w:autoSpaceDN w:val="0"/>
        <w:adjustRightInd w:val="0"/>
        <w:spacing w:before="240" w:after="0" w:line="240" w:lineRule="auto"/>
        <w:ind w:right="283"/>
        <w:jc w:val="center"/>
        <w:rPr>
          <w:rFonts w:ascii="Times New Roman" w:eastAsia="Times New Roman" w:hAnsi="Times New Roman"/>
          <w:bCs/>
          <w:sz w:val="28"/>
          <w:szCs w:val="28"/>
          <w:lang w:eastAsia="ru-RU"/>
        </w:rPr>
      </w:pPr>
      <w:r w:rsidRPr="00895D5A">
        <w:rPr>
          <w:rFonts w:ascii="Times New Roman" w:eastAsia="Times New Roman" w:hAnsi="Times New Roman"/>
          <w:bCs/>
          <w:sz w:val="28"/>
          <w:szCs w:val="28"/>
          <w:lang w:eastAsia="ru-RU"/>
        </w:rPr>
        <w:t xml:space="preserve">Рисунок </w:t>
      </w:r>
      <w:r>
        <w:rPr>
          <w:rFonts w:ascii="Times New Roman" w:eastAsia="Times New Roman" w:hAnsi="Times New Roman"/>
          <w:bCs/>
          <w:sz w:val="28"/>
          <w:szCs w:val="28"/>
          <w:lang w:eastAsia="ru-RU"/>
        </w:rPr>
        <w:t>4.</w:t>
      </w:r>
      <w:r w:rsidRPr="00895D5A">
        <w:rPr>
          <w:rFonts w:ascii="Times New Roman" w:eastAsia="Times New Roman" w:hAnsi="Times New Roman"/>
          <w:bCs/>
          <w:sz w:val="28"/>
          <w:szCs w:val="28"/>
          <w:lang w:eastAsia="ru-RU"/>
        </w:rPr>
        <w:t>3 – Пример фигуры для решения</w:t>
      </w:r>
    </w:p>
    <w:p w:rsidR="00895D5A" w:rsidRPr="00895D5A" w:rsidRDefault="00895D5A" w:rsidP="00F113F8">
      <w:pPr>
        <w:widowControl w:val="0"/>
        <w:autoSpaceDE w:val="0"/>
        <w:autoSpaceDN w:val="0"/>
        <w:adjustRightInd w:val="0"/>
        <w:spacing w:before="240"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Вычисляем координаты </w:t>
      </w:r>
      <w:bookmarkStart w:id="0" w:name="YANDEX_61"/>
      <w:bookmarkEnd w:id="0"/>
      <w:r w:rsidRPr="00895D5A">
        <w:rPr>
          <w:rFonts w:ascii="Times New Roman" w:eastAsia="Times New Roman" w:hAnsi="Times New Roman"/>
          <w:sz w:val="28"/>
          <w:szCs w:val="28"/>
          <w:lang w:eastAsia="ru-RU"/>
        </w:rPr>
        <w:t>центров</w:t>
      </w:r>
      <w:bookmarkStart w:id="1" w:name="YANDEX_62"/>
      <w:bookmarkEnd w:id="1"/>
      <w:r w:rsidRPr="00895D5A">
        <w:rPr>
          <w:rFonts w:ascii="Times New Roman" w:eastAsia="Times New Roman" w:hAnsi="Times New Roman"/>
          <w:sz w:val="28"/>
          <w:szCs w:val="28"/>
          <w:lang w:eastAsia="ru-RU"/>
        </w:rPr>
        <w:t xml:space="preserve"> тяжести каждого из прямоугольников и их площади:</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Для прямоугольника </w:t>
      </w:r>
      <w:r w:rsidRPr="00895D5A">
        <w:rPr>
          <w:rFonts w:ascii="Times New Roman" w:eastAsia="Times New Roman" w:hAnsi="Times New Roman"/>
          <w:i/>
          <w:sz w:val="28"/>
          <w:szCs w:val="28"/>
          <w:lang w:val="en-US" w:eastAsia="ru-RU"/>
        </w:rPr>
        <w:t>AHGL</w:t>
      </w:r>
      <w:r w:rsidRPr="00895D5A">
        <w:rPr>
          <w:rFonts w:ascii="Times New Roman" w:eastAsia="Times New Roman" w:hAnsi="Times New Roman"/>
          <w:sz w:val="28"/>
          <w:szCs w:val="28"/>
          <w:lang w:eastAsia="ru-RU"/>
        </w:rPr>
        <w:t xml:space="preserve"> </w:t>
      </w:r>
    </w:p>
    <w:p w:rsidR="00895D5A" w:rsidRPr="00895D5A" w:rsidRDefault="00895D5A" w:rsidP="00F113F8">
      <w:pPr>
        <w:widowControl w:val="0"/>
        <w:autoSpaceDE w:val="0"/>
        <w:autoSpaceDN w:val="0"/>
        <w:adjustRightInd w:val="0"/>
        <w:spacing w:before="240" w:line="240" w:lineRule="auto"/>
        <w:ind w:firstLine="1701"/>
        <w:rPr>
          <w:rFonts w:ascii="Times New Roman" w:eastAsia="Times New Roman" w:hAnsi="Times New Roman"/>
          <w:sz w:val="28"/>
          <w:szCs w:val="28"/>
          <w:lang w:eastAsia="ru-RU"/>
        </w:rPr>
      </w:pPr>
      <w:r w:rsidRPr="00895D5A">
        <w:rPr>
          <w:rFonts w:ascii="Times New Roman" w:eastAsia="Times New Roman" w:hAnsi="Times New Roman"/>
          <w:sz w:val="28"/>
          <w:szCs w:val="28"/>
          <w:lang w:val="en-US" w:eastAsia="ru-RU"/>
        </w:rPr>
        <w:t>S</w:t>
      </w:r>
      <w:r w:rsidRPr="00895D5A">
        <w:rPr>
          <w:rFonts w:ascii="Times New Roman" w:eastAsia="Times New Roman" w:hAnsi="Times New Roman"/>
          <w:sz w:val="28"/>
          <w:szCs w:val="28"/>
          <w:vertAlign w:val="subscript"/>
          <w:lang w:eastAsia="ru-RU"/>
        </w:rPr>
        <w:t>1</w:t>
      </w:r>
      <w:r w:rsidRPr="00895D5A">
        <w:rPr>
          <w:rFonts w:ascii="Times New Roman" w:eastAsia="Times New Roman" w:hAnsi="Times New Roman"/>
          <w:sz w:val="28"/>
          <w:szCs w:val="28"/>
          <w:lang w:eastAsia="ru-RU"/>
        </w:rPr>
        <w:t xml:space="preserve"> = </w:t>
      </w:r>
      <w:r w:rsidRPr="00895D5A">
        <w:rPr>
          <w:rFonts w:ascii="Times New Roman" w:eastAsia="Times New Roman" w:hAnsi="Times New Roman"/>
          <w:sz w:val="28"/>
          <w:szCs w:val="28"/>
          <w:lang w:val="en-US" w:eastAsia="ru-RU"/>
        </w:rPr>
        <w:t>AH</w:t>
      </w:r>
      <w:r w:rsidRPr="00895D5A">
        <w:rPr>
          <w:rFonts w:ascii="Times New Roman" w:eastAsia="Times New Roman" w:hAnsi="Times New Roman"/>
          <w:sz w:val="28"/>
          <w:szCs w:val="28"/>
          <w:lang w:eastAsia="ru-RU"/>
        </w:rPr>
        <w:t>*</w:t>
      </w:r>
      <w:r w:rsidRPr="00895D5A">
        <w:rPr>
          <w:rFonts w:ascii="Times New Roman" w:eastAsia="Times New Roman" w:hAnsi="Times New Roman"/>
          <w:sz w:val="28"/>
          <w:szCs w:val="28"/>
          <w:lang w:val="en-US" w:eastAsia="ru-RU"/>
        </w:rPr>
        <w:t>HG</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eastAsia="ru-RU"/>
        </w:rPr>
        <w:t>1</w:t>
      </w:r>
      <w:r w:rsidRPr="00895D5A">
        <w:rPr>
          <w:rFonts w:ascii="Times New Roman" w:eastAsia="Times New Roman" w:hAnsi="Times New Roman"/>
          <w:sz w:val="28"/>
          <w:szCs w:val="28"/>
          <w:lang w:eastAsia="ru-RU"/>
        </w:rPr>
        <w:t xml:space="preserve"> = </w:t>
      </w:r>
      <w:r w:rsidRPr="00895D5A">
        <w:rPr>
          <w:rFonts w:ascii="Times New Roman" w:eastAsia="Times New Roman" w:hAnsi="Times New Roman"/>
          <w:sz w:val="28"/>
          <w:szCs w:val="28"/>
          <w:lang w:val="en-US" w:eastAsia="ru-RU"/>
        </w:rPr>
        <w:t>AH</w:t>
      </w:r>
      <w:r w:rsidRPr="00895D5A">
        <w:rPr>
          <w:rFonts w:ascii="Times New Roman" w:eastAsia="Times New Roman" w:hAnsi="Times New Roman"/>
          <w:sz w:val="28"/>
          <w:szCs w:val="28"/>
          <w:lang w:eastAsia="ru-RU"/>
        </w:rPr>
        <w:t>/2</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eastAsia="ru-RU"/>
        </w:rPr>
        <w:t>1</w:t>
      </w:r>
      <w:r w:rsidRPr="00895D5A">
        <w:rPr>
          <w:rFonts w:ascii="Times New Roman" w:eastAsia="Times New Roman" w:hAnsi="Times New Roman"/>
          <w:sz w:val="28"/>
          <w:szCs w:val="28"/>
          <w:lang w:eastAsia="ru-RU"/>
        </w:rPr>
        <w:t xml:space="preserve"> = </w:t>
      </w:r>
      <w:r w:rsidRPr="00895D5A">
        <w:rPr>
          <w:rFonts w:ascii="Times New Roman" w:eastAsia="Times New Roman" w:hAnsi="Times New Roman"/>
          <w:sz w:val="28"/>
          <w:szCs w:val="28"/>
          <w:lang w:val="en-US" w:eastAsia="ru-RU"/>
        </w:rPr>
        <w:t>LB</w:t>
      </w:r>
      <w:r w:rsidRPr="00895D5A">
        <w:rPr>
          <w:rFonts w:ascii="Times New Roman" w:eastAsia="Times New Roman" w:hAnsi="Times New Roman"/>
          <w:sz w:val="28"/>
          <w:szCs w:val="28"/>
          <w:lang w:eastAsia="ru-RU"/>
        </w:rPr>
        <w:t xml:space="preserve"> + </w:t>
      </w:r>
      <w:r w:rsidRPr="00895D5A">
        <w:rPr>
          <w:rFonts w:ascii="Times New Roman" w:eastAsia="Times New Roman" w:hAnsi="Times New Roman"/>
          <w:sz w:val="28"/>
          <w:szCs w:val="28"/>
          <w:lang w:val="en-US" w:eastAsia="ru-RU"/>
        </w:rPr>
        <w:t>HG</w:t>
      </w:r>
      <w:r w:rsidRPr="00895D5A">
        <w:rPr>
          <w:rFonts w:ascii="Times New Roman" w:eastAsia="Times New Roman" w:hAnsi="Times New Roman"/>
          <w:sz w:val="28"/>
          <w:szCs w:val="28"/>
          <w:lang w:eastAsia="ru-RU"/>
        </w:rPr>
        <w:t>/2</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Так как  </w:t>
      </w:r>
      <w:r w:rsidRPr="00895D5A">
        <w:rPr>
          <w:rFonts w:ascii="Times New Roman" w:eastAsia="Times New Roman" w:hAnsi="Times New Roman"/>
          <w:sz w:val="28"/>
          <w:szCs w:val="28"/>
          <w:lang w:val="en-US" w:eastAsia="ru-RU"/>
        </w:rPr>
        <w:t>LB</w:t>
      </w:r>
      <w:r w:rsidRPr="00895D5A">
        <w:rPr>
          <w:rFonts w:ascii="Times New Roman" w:eastAsia="Times New Roman" w:hAnsi="Times New Roman"/>
          <w:sz w:val="28"/>
          <w:szCs w:val="28"/>
          <w:lang w:eastAsia="ru-RU"/>
        </w:rPr>
        <w:t xml:space="preserve">  = </w:t>
      </w:r>
      <w:r w:rsidRPr="00895D5A">
        <w:rPr>
          <w:rFonts w:ascii="Times New Roman" w:eastAsia="Times New Roman" w:hAnsi="Times New Roman"/>
          <w:sz w:val="28"/>
          <w:szCs w:val="28"/>
          <w:lang w:val="en-US" w:eastAsia="ru-RU"/>
        </w:rPr>
        <w:t>AB</w:t>
      </w:r>
      <w:r w:rsidRPr="00895D5A">
        <w:rPr>
          <w:rFonts w:ascii="Times New Roman" w:eastAsia="Times New Roman" w:hAnsi="Times New Roman"/>
          <w:sz w:val="28"/>
          <w:szCs w:val="28"/>
          <w:lang w:eastAsia="ru-RU"/>
        </w:rPr>
        <w:t xml:space="preserve"> – </w:t>
      </w:r>
      <w:r w:rsidRPr="00895D5A">
        <w:rPr>
          <w:rFonts w:ascii="Times New Roman" w:eastAsia="Times New Roman" w:hAnsi="Times New Roman"/>
          <w:sz w:val="28"/>
          <w:szCs w:val="28"/>
          <w:lang w:val="en-US" w:eastAsia="ru-RU"/>
        </w:rPr>
        <w:t>HG</w:t>
      </w:r>
      <w:r w:rsidRPr="00895D5A">
        <w:rPr>
          <w:rFonts w:ascii="Times New Roman" w:eastAsia="Times New Roman" w:hAnsi="Times New Roman"/>
          <w:sz w:val="28"/>
          <w:szCs w:val="28"/>
          <w:lang w:eastAsia="ru-RU"/>
        </w:rPr>
        <w:t xml:space="preserve"> = 3 - 1,5 = 1,5 см , то</w:t>
      </w:r>
    </w:p>
    <w:p w:rsidR="00895D5A" w:rsidRPr="00895D5A" w:rsidRDefault="00895D5A" w:rsidP="00F113F8">
      <w:pPr>
        <w:widowControl w:val="0"/>
        <w:autoSpaceDE w:val="0"/>
        <w:autoSpaceDN w:val="0"/>
        <w:adjustRightInd w:val="0"/>
        <w:spacing w:line="240" w:lineRule="auto"/>
        <w:ind w:firstLine="567"/>
        <w:rPr>
          <w:rFonts w:ascii="Times New Roman" w:eastAsia="Times New Roman" w:hAnsi="Times New Roman"/>
          <w:sz w:val="28"/>
          <w:szCs w:val="28"/>
          <w:lang w:eastAsia="ru-RU"/>
        </w:rPr>
      </w:pPr>
      <w:r w:rsidRPr="00895D5A">
        <w:rPr>
          <w:rFonts w:ascii="Times New Roman" w:eastAsia="Times New Roman" w:hAnsi="Times New Roman"/>
          <w:sz w:val="28"/>
          <w:szCs w:val="28"/>
          <w:lang w:val="en-US" w:eastAsia="ru-RU"/>
        </w:rPr>
        <w:t>S</w:t>
      </w:r>
      <w:r w:rsidRPr="00895D5A">
        <w:rPr>
          <w:rFonts w:ascii="Times New Roman" w:eastAsia="Times New Roman" w:hAnsi="Times New Roman"/>
          <w:sz w:val="28"/>
          <w:szCs w:val="28"/>
          <w:vertAlign w:val="subscript"/>
          <w:lang w:eastAsia="ru-RU"/>
        </w:rPr>
        <w:t>1</w:t>
      </w:r>
      <w:r w:rsidRPr="00895D5A">
        <w:rPr>
          <w:rFonts w:ascii="Times New Roman" w:eastAsia="Times New Roman" w:hAnsi="Times New Roman"/>
          <w:sz w:val="28"/>
          <w:szCs w:val="28"/>
          <w:lang w:eastAsia="ru-RU"/>
        </w:rPr>
        <w:t xml:space="preserve"> = 2*1,5 = 3 см</w:t>
      </w:r>
      <w:r w:rsidRPr="00895D5A">
        <w:rPr>
          <w:rFonts w:ascii="Times New Roman" w:eastAsia="Times New Roman" w:hAnsi="Times New Roman"/>
          <w:sz w:val="28"/>
          <w:szCs w:val="28"/>
          <w:vertAlign w:val="superscript"/>
          <w:lang w:eastAsia="ru-RU"/>
        </w:rPr>
        <w:t>2</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eastAsia="ru-RU"/>
        </w:rPr>
        <w:t>1</w:t>
      </w:r>
      <w:r w:rsidRPr="00895D5A">
        <w:rPr>
          <w:rFonts w:ascii="Times New Roman" w:eastAsia="Times New Roman" w:hAnsi="Times New Roman"/>
          <w:sz w:val="28"/>
          <w:szCs w:val="28"/>
          <w:lang w:eastAsia="ru-RU"/>
        </w:rPr>
        <w:t xml:space="preserve"> = 2/2 = 1 см</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eastAsia="ru-RU"/>
        </w:rPr>
        <w:t>1</w:t>
      </w:r>
      <w:r w:rsidRPr="00895D5A">
        <w:rPr>
          <w:rFonts w:ascii="Times New Roman" w:eastAsia="Times New Roman" w:hAnsi="Times New Roman"/>
          <w:sz w:val="28"/>
          <w:szCs w:val="28"/>
          <w:lang w:eastAsia="ru-RU"/>
        </w:rPr>
        <w:t xml:space="preserve"> = 1,5 + 1,5/2 = 2,25 см</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Для прямоугольника</w:t>
      </w:r>
      <w:r w:rsidRPr="00895D5A">
        <w:rPr>
          <w:rFonts w:ascii="Times New Roman" w:eastAsia="Times New Roman" w:hAnsi="Times New Roman"/>
          <w:i/>
          <w:sz w:val="28"/>
          <w:szCs w:val="28"/>
          <w:lang w:eastAsia="ru-RU"/>
        </w:rPr>
        <w:t xml:space="preserve"> </w:t>
      </w:r>
      <w:r w:rsidRPr="00895D5A">
        <w:rPr>
          <w:rFonts w:ascii="Times New Roman" w:eastAsia="Times New Roman" w:hAnsi="Times New Roman"/>
          <w:i/>
          <w:sz w:val="28"/>
          <w:szCs w:val="28"/>
          <w:lang w:val="en-US" w:eastAsia="ru-RU"/>
        </w:rPr>
        <w:t>LRKB</w:t>
      </w:r>
      <w:r w:rsidRPr="00895D5A">
        <w:rPr>
          <w:rFonts w:ascii="Times New Roman" w:eastAsia="Times New Roman" w:hAnsi="Times New Roman"/>
          <w:sz w:val="28"/>
          <w:szCs w:val="28"/>
          <w:lang w:eastAsia="ru-RU"/>
        </w:rPr>
        <w:t xml:space="preserve"> </w:t>
      </w:r>
    </w:p>
    <w:p w:rsidR="00895D5A" w:rsidRPr="00895D5A" w:rsidRDefault="00895D5A" w:rsidP="00F113F8">
      <w:pPr>
        <w:widowControl w:val="0"/>
        <w:autoSpaceDE w:val="0"/>
        <w:autoSpaceDN w:val="0"/>
        <w:adjustRightInd w:val="0"/>
        <w:spacing w:before="240" w:line="240" w:lineRule="auto"/>
        <w:ind w:firstLine="1701"/>
        <w:rPr>
          <w:rFonts w:ascii="Times New Roman" w:eastAsia="Times New Roman" w:hAnsi="Times New Roman"/>
          <w:sz w:val="28"/>
          <w:szCs w:val="28"/>
          <w:lang w:val="en-US" w:eastAsia="ru-RU"/>
        </w:rPr>
      </w:pPr>
      <w:r w:rsidRPr="00895D5A">
        <w:rPr>
          <w:rFonts w:ascii="Times New Roman" w:eastAsia="Times New Roman" w:hAnsi="Times New Roman"/>
          <w:sz w:val="28"/>
          <w:szCs w:val="28"/>
          <w:lang w:val="en-US" w:eastAsia="ru-RU"/>
        </w:rPr>
        <w:lastRenderedPageBreak/>
        <w:t>S</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 xml:space="preserve"> = BK*LB</w:t>
      </w:r>
      <w:r w:rsidRPr="00895D5A">
        <w:rPr>
          <w:rFonts w:ascii="Times New Roman" w:eastAsia="Times New Roman" w:hAnsi="Times New Roman"/>
          <w:sz w:val="28"/>
          <w:szCs w:val="28"/>
          <w:lang w:val="en-US" w:eastAsia="ru-RU"/>
        </w:rPr>
        <w:tab/>
      </w:r>
      <w:r w:rsidRPr="00895D5A">
        <w:rPr>
          <w:rFonts w:ascii="Times New Roman" w:eastAsia="Times New Roman" w:hAnsi="Times New Roman"/>
          <w:sz w:val="28"/>
          <w:szCs w:val="28"/>
          <w:lang w:val="en-US" w:eastAsia="ru-RU"/>
        </w:rPr>
        <w:tab/>
        <w:t>x</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 xml:space="preserve"> = BK /2</w:t>
      </w:r>
      <w:r w:rsidRPr="00895D5A">
        <w:rPr>
          <w:rFonts w:ascii="Times New Roman" w:eastAsia="Times New Roman" w:hAnsi="Times New Roman"/>
          <w:sz w:val="28"/>
          <w:szCs w:val="28"/>
          <w:lang w:val="en-US" w:eastAsia="ru-RU"/>
        </w:rPr>
        <w:tab/>
      </w:r>
      <w:r w:rsidRPr="00895D5A">
        <w:rPr>
          <w:rFonts w:ascii="Times New Roman" w:eastAsia="Times New Roman" w:hAnsi="Times New Roman"/>
          <w:sz w:val="28"/>
          <w:szCs w:val="28"/>
          <w:lang w:val="en-US" w:eastAsia="ru-RU"/>
        </w:rPr>
        <w:tab/>
        <w:t>y</w:t>
      </w:r>
      <w:r w:rsidRPr="00895D5A">
        <w:rPr>
          <w:rFonts w:ascii="Times New Roman" w:eastAsia="Times New Roman" w:hAnsi="Times New Roman"/>
          <w:sz w:val="28"/>
          <w:szCs w:val="28"/>
          <w:vertAlign w:val="subscript"/>
          <w:lang w:val="en-US" w:eastAsia="ru-RU"/>
        </w:rPr>
        <w:t>2</w:t>
      </w:r>
      <w:r w:rsidRPr="00895D5A">
        <w:rPr>
          <w:rFonts w:ascii="Times New Roman" w:eastAsia="Times New Roman" w:hAnsi="Times New Roman"/>
          <w:sz w:val="28"/>
          <w:szCs w:val="28"/>
          <w:lang w:val="en-US" w:eastAsia="ru-RU"/>
        </w:rPr>
        <w:t xml:space="preserve"> = LB/2</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т.е.</w:t>
      </w:r>
    </w:p>
    <w:p w:rsidR="00895D5A" w:rsidRPr="00895D5A" w:rsidRDefault="00895D5A" w:rsidP="00F113F8">
      <w:pPr>
        <w:widowControl w:val="0"/>
        <w:autoSpaceDE w:val="0"/>
        <w:autoSpaceDN w:val="0"/>
        <w:adjustRightInd w:val="0"/>
        <w:spacing w:before="240" w:line="240" w:lineRule="auto"/>
        <w:ind w:firstLine="1134"/>
        <w:rPr>
          <w:rFonts w:ascii="Times New Roman" w:eastAsia="Times New Roman" w:hAnsi="Times New Roman"/>
          <w:sz w:val="28"/>
          <w:szCs w:val="28"/>
          <w:lang w:eastAsia="ru-RU"/>
        </w:rPr>
      </w:pPr>
      <w:r w:rsidRPr="00895D5A">
        <w:rPr>
          <w:rFonts w:ascii="Times New Roman" w:eastAsia="Times New Roman" w:hAnsi="Times New Roman"/>
          <w:sz w:val="28"/>
          <w:szCs w:val="28"/>
          <w:lang w:val="en-US" w:eastAsia="ru-RU"/>
        </w:rPr>
        <w:t>S</w:t>
      </w:r>
      <w:r w:rsidRPr="00895D5A">
        <w:rPr>
          <w:rFonts w:ascii="Times New Roman" w:eastAsia="Times New Roman" w:hAnsi="Times New Roman"/>
          <w:sz w:val="28"/>
          <w:szCs w:val="28"/>
          <w:vertAlign w:val="subscript"/>
          <w:lang w:eastAsia="ru-RU"/>
        </w:rPr>
        <w:t>2</w:t>
      </w:r>
      <w:r w:rsidRPr="00895D5A">
        <w:rPr>
          <w:rFonts w:ascii="Times New Roman" w:eastAsia="Times New Roman" w:hAnsi="Times New Roman"/>
          <w:sz w:val="28"/>
          <w:szCs w:val="28"/>
          <w:lang w:eastAsia="ru-RU"/>
        </w:rPr>
        <w:t xml:space="preserve"> =10*1,5 = 15 см</w:t>
      </w:r>
      <w:r w:rsidRPr="00895D5A">
        <w:rPr>
          <w:rFonts w:ascii="Times New Roman" w:eastAsia="Times New Roman" w:hAnsi="Times New Roman"/>
          <w:sz w:val="28"/>
          <w:szCs w:val="28"/>
          <w:vertAlign w:val="superscript"/>
          <w:lang w:eastAsia="ru-RU"/>
        </w:rPr>
        <w:t>2</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eastAsia="ru-RU"/>
        </w:rPr>
        <w:t>2</w:t>
      </w:r>
      <w:r w:rsidRPr="00895D5A">
        <w:rPr>
          <w:rFonts w:ascii="Times New Roman" w:eastAsia="Times New Roman" w:hAnsi="Times New Roman"/>
          <w:sz w:val="28"/>
          <w:szCs w:val="28"/>
          <w:lang w:eastAsia="ru-RU"/>
        </w:rPr>
        <w:t xml:space="preserve"> = 10 /2 = 5 см</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eastAsia="ru-RU"/>
        </w:rPr>
        <w:t>2</w:t>
      </w:r>
      <w:r w:rsidRPr="00895D5A">
        <w:rPr>
          <w:rFonts w:ascii="Times New Roman" w:eastAsia="Times New Roman" w:hAnsi="Times New Roman"/>
          <w:sz w:val="28"/>
          <w:szCs w:val="28"/>
          <w:lang w:eastAsia="ru-RU"/>
        </w:rPr>
        <w:t xml:space="preserve"> = 1,5/2 = 0,75 см</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 xml:space="preserve">Для прямоугольника </w:t>
      </w:r>
      <w:r w:rsidRPr="00895D5A">
        <w:rPr>
          <w:rFonts w:ascii="Times New Roman" w:eastAsia="Times New Roman" w:hAnsi="Times New Roman"/>
          <w:i/>
          <w:sz w:val="28"/>
          <w:szCs w:val="28"/>
          <w:lang w:val="en-US" w:eastAsia="ru-RU"/>
        </w:rPr>
        <w:t>EDRF</w:t>
      </w:r>
      <w:r w:rsidRPr="00895D5A">
        <w:rPr>
          <w:rFonts w:ascii="Times New Roman" w:eastAsia="Times New Roman" w:hAnsi="Times New Roman"/>
          <w:sz w:val="28"/>
          <w:szCs w:val="28"/>
          <w:lang w:eastAsia="ru-RU"/>
        </w:rPr>
        <w:t xml:space="preserve"> </w:t>
      </w:r>
    </w:p>
    <w:p w:rsidR="00895D5A" w:rsidRPr="00895D5A" w:rsidRDefault="00895D5A" w:rsidP="00F113F8">
      <w:pPr>
        <w:widowControl w:val="0"/>
        <w:autoSpaceDE w:val="0"/>
        <w:autoSpaceDN w:val="0"/>
        <w:adjustRightInd w:val="0"/>
        <w:spacing w:before="240" w:line="240" w:lineRule="auto"/>
        <w:ind w:firstLine="1701"/>
        <w:rPr>
          <w:rFonts w:ascii="Times New Roman" w:eastAsia="Times New Roman" w:hAnsi="Times New Roman"/>
          <w:sz w:val="28"/>
          <w:szCs w:val="28"/>
          <w:lang w:val="en-US" w:eastAsia="ru-RU"/>
        </w:rPr>
      </w:pPr>
      <w:r w:rsidRPr="00895D5A">
        <w:rPr>
          <w:rFonts w:ascii="Times New Roman" w:eastAsia="Times New Roman" w:hAnsi="Times New Roman"/>
          <w:sz w:val="28"/>
          <w:szCs w:val="28"/>
          <w:lang w:val="en-US" w:eastAsia="ru-RU"/>
        </w:rPr>
        <w:t>S</w:t>
      </w:r>
      <w:r w:rsidRPr="00895D5A">
        <w:rPr>
          <w:rFonts w:ascii="Times New Roman" w:eastAsia="Times New Roman" w:hAnsi="Times New Roman"/>
          <w:sz w:val="28"/>
          <w:szCs w:val="28"/>
          <w:vertAlign w:val="subscript"/>
          <w:lang w:val="en-US" w:eastAsia="ru-RU"/>
        </w:rPr>
        <w:t>3</w:t>
      </w:r>
      <w:r w:rsidRPr="00895D5A">
        <w:rPr>
          <w:rFonts w:ascii="Times New Roman" w:eastAsia="Times New Roman" w:hAnsi="Times New Roman"/>
          <w:sz w:val="28"/>
          <w:szCs w:val="28"/>
          <w:lang w:val="en-US" w:eastAsia="ru-RU"/>
        </w:rPr>
        <w:t xml:space="preserve"> = ED*EF</w:t>
      </w:r>
      <w:r w:rsidRPr="00895D5A">
        <w:rPr>
          <w:rFonts w:ascii="Times New Roman" w:eastAsia="Times New Roman" w:hAnsi="Times New Roman"/>
          <w:sz w:val="28"/>
          <w:szCs w:val="28"/>
          <w:lang w:val="en-US" w:eastAsia="ru-RU"/>
        </w:rPr>
        <w:tab/>
      </w:r>
      <w:r w:rsidRPr="00895D5A">
        <w:rPr>
          <w:rFonts w:ascii="Times New Roman" w:eastAsia="Times New Roman" w:hAnsi="Times New Roman"/>
          <w:sz w:val="28"/>
          <w:szCs w:val="28"/>
          <w:lang w:val="en-US" w:eastAsia="ru-RU"/>
        </w:rPr>
        <w:tab/>
        <w:t>x</w:t>
      </w:r>
      <w:r w:rsidRPr="00895D5A">
        <w:rPr>
          <w:rFonts w:ascii="Times New Roman" w:eastAsia="Times New Roman" w:hAnsi="Times New Roman"/>
          <w:sz w:val="28"/>
          <w:szCs w:val="28"/>
          <w:vertAlign w:val="subscript"/>
          <w:lang w:val="en-US" w:eastAsia="ru-RU"/>
        </w:rPr>
        <w:t>3</w:t>
      </w:r>
      <w:r w:rsidRPr="00895D5A">
        <w:rPr>
          <w:rFonts w:ascii="Times New Roman" w:eastAsia="Times New Roman" w:hAnsi="Times New Roman"/>
          <w:sz w:val="28"/>
          <w:szCs w:val="28"/>
          <w:lang w:val="en-US" w:eastAsia="ru-RU"/>
        </w:rPr>
        <w:t xml:space="preserve"> = BK - ED/2</w:t>
      </w:r>
      <w:r w:rsidRPr="00895D5A">
        <w:rPr>
          <w:rFonts w:ascii="Times New Roman" w:eastAsia="Times New Roman" w:hAnsi="Times New Roman"/>
          <w:sz w:val="28"/>
          <w:szCs w:val="28"/>
          <w:lang w:val="en-US" w:eastAsia="ru-RU"/>
        </w:rPr>
        <w:tab/>
      </w:r>
      <w:r w:rsidRPr="00895D5A">
        <w:rPr>
          <w:rFonts w:ascii="Times New Roman" w:eastAsia="Times New Roman" w:hAnsi="Times New Roman"/>
          <w:sz w:val="28"/>
          <w:szCs w:val="28"/>
          <w:lang w:val="en-US" w:eastAsia="ru-RU"/>
        </w:rPr>
        <w:tab/>
        <w:t>y</w:t>
      </w:r>
      <w:r w:rsidRPr="00895D5A">
        <w:rPr>
          <w:rFonts w:ascii="Times New Roman" w:eastAsia="Times New Roman" w:hAnsi="Times New Roman"/>
          <w:sz w:val="28"/>
          <w:szCs w:val="28"/>
          <w:vertAlign w:val="subscript"/>
          <w:lang w:val="en-US" w:eastAsia="ru-RU"/>
        </w:rPr>
        <w:t>3</w:t>
      </w:r>
      <w:r w:rsidRPr="00895D5A">
        <w:rPr>
          <w:rFonts w:ascii="Times New Roman" w:eastAsia="Times New Roman" w:hAnsi="Times New Roman"/>
          <w:sz w:val="28"/>
          <w:szCs w:val="28"/>
          <w:lang w:val="en-US" w:eastAsia="ru-RU"/>
        </w:rPr>
        <w:t xml:space="preserve"> = LB + EF/2</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т.е.</w:t>
      </w:r>
    </w:p>
    <w:p w:rsidR="00895D5A" w:rsidRPr="00895D5A" w:rsidRDefault="00895D5A" w:rsidP="00F113F8">
      <w:pPr>
        <w:widowControl w:val="0"/>
        <w:autoSpaceDE w:val="0"/>
        <w:autoSpaceDN w:val="0"/>
        <w:adjustRightInd w:val="0"/>
        <w:spacing w:before="240" w:line="240" w:lineRule="auto"/>
        <w:ind w:firstLine="1134"/>
        <w:rPr>
          <w:rFonts w:ascii="Times New Roman" w:eastAsia="Times New Roman" w:hAnsi="Times New Roman"/>
          <w:sz w:val="28"/>
          <w:szCs w:val="28"/>
          <w:lang w:eastAsia="ru-RU"/>
        </w:rPr>
      </w:pPr>
      <w:r w:rsidRPr="00895D5A">
        <w:rPr>
          <w:rFonts w:ascii="Times New Roman" w:eastAsia="Times New Roman" w:hAnsi="Times New Roman"/>
          <w:sz w:val="28"/>
          <w:szCs w:val="28"/>
          <w:lang w:val="en-US" w:eastAsia="ru-RU"/>
        </w:rPr>
        <w:t>S</w:t>
      </w:r>
      <w:r w:rsidRPr="00895D5A">
        <w:rPr>
          <w:rFonts w:ascii="Times New Roman" w:eastAsia="Times New Roman" w:hAnsi="Times New Roman"/>
          <w:sz w:val="28"/>
          <w:szCs w:val="28"/>
          <w:vertAlign w:val="subscript"/>
          <w:lang w:eastAsia="ru-RU"/>
        </w:rPr>
        <w:t>3</w:t>
      </w:r>
      <w:r w:rsidRPr="00895D5A">
        <w:rPr>
          <w:rFonts w:ascii="Times New Roman" w:eastAsia="Times New Roman" w:hAnsi="Times New Roman"/>
          <w:sz w:val="28"/>
          <w:szCs w:val="28"/>
          <w:lang w:eastAsia="ru-RU"/>
        </w:rPr>
        <w:t xml:space="preserve"> = 2*4 =8 см</w:t>
      </w:r>
      <w:r w:rsidRPr="00895D5A">
        <w:rPr>
          <w:rFonts w:ascii="Times New Roman" w:eastAsia="Times New Roman" w:hAnsi="Times New Roman"/>
          <w:sz w:val="28"/>
          <w:szCs w:val="28"/>
          <w:vertAlign w:val="superscript"/>
          <w:lang w:eastAsia="ru-RU"/>
        </w:rPr>
        <w:t>2</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x</w:t>
      </w:r>
      <w:r w:rsidRPr="00895D5A">
        <w:rPr>
          <w:rFonts w:ascii="Times New Roman" w:eastAsia="Times New Roman" w:hAnsi="Times New Roman"/>
          <w:sz w:val="28"/>
          <w:szCs w:val="28"/>
          <w:vertAlign w:val="subscript"/>
          <w:lang w:eastAsia="ru-RU"/>
        </w:rPr>
        <w:t>3</w:t>
      </w:r>
      <w:r w:rsidRPr="00895D5A">
        <w:rPr>
          <w:rFonts w:ascii="Times New Roman" w:eastAsia="Times New Roman" w:hAnsi="Times New Roman"/>
          <w:sz w:val="28"/>
          <w:szCs w:val="28"/>
          <w:lang w:eastAsia="ru-RU"/>
        </w:rPr>
        <w:t xml:space="preserve"> = 10 - 2/2</w:t>
      </w:r>
      <w:r w:rsidRPr="00895D5A">
        <w:rPr>
          <w:rFonts w:ascii="Times New Roman" w:eastAsia="Times New Roman" w:hAnsi="Times New Roman"/>
          <w:sz w:val="28"/>
          <w:szCs w:val="28"/>
          <w:lang w:eastAsia="ru-RU"/>
        </w:rPr>
        <w:tab/>
        <w:t xml:space="preserve"> = 9 см</w:t>
      </w:r>
      <w:r w:rsidRPr="00895D5A">
        <w:rPr>
          <w:rFonts w:ascii="Times New Roman" w:eastAsia="Times New Roman" w:hAnsi="Times New Roman"/>
          <w:sz w:val="28"/>
          <w:szCs w:val="28"/>
          <w:lang w:eastAsia="ru-RU"/>
        </w:rPr>
        <w:tab/>
      </w:r>
      <w:r w:rsidRPr="00895D5A">
        <w:rPr>
          <w:rFonts w:ascii="Times New Roman" w:eastAsia="Times New Roman" w:hAnsi="Times New Roman"/>
          <w:sz w:val="28"/>
          <w:szCs w:val="28"/>
          <w:lang w:val="en-US" w:eastAsia="ru-RU"/>
        </w:rPr>
        <w:t>y</w:t>
      </w:r>
      <w:r w:rsidRPr="00895D5A">
        <w:rPr>
          <w:rFonts w:ascii="Times New Roman" w:eastAsia="Times New Roman" w:hAnsi="Times New Roman"/>
          <w:sz w:val="28"/>
          <w:szCs w:val="28"/>
          <w:vertAlign w:val="subscript"/>
          <w:lang w:eastAsia="ru-RU"/>
        </w:rPr>
        <w:t>3</w:t>
      </w:r>
      <w:r w:rsidRPr="00895D5A">
        <w:rPr>
          <w:rFonts w:ascii="Times New Roman" w:eastAsia="Times New Roman" w:hAnsi="Times New Roman"/>
          <w:sz w:val="28"/>
          <w:szCs w:val="28"/>
          <w:lang w:eastAsia="ru-RU"/>
        </w:rPr>
        <w:t xml:space="preserve"> = 1,5 + 4/2 = 3,5 см</w:t>
      </w:r>
    </w:p>
    <w:p w:rsidR="00895D5A" w:rsidRPr="00895D5A" w:rsidRDefault="00895D5A" w:rsidP="00F113F8">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По формулам 1, 2 получаем:</w:t>
      </w:r>
    </w:p>
    <w:p w:rsidR="00895D5A" w:rsidRPr="00895D5A" w:rsidRDefault="00307384" w:rsidP="00F113F8">
      <w:pPr>
        <w:widowControl w:val="0"/>
        <w:autoSpaceDE w:val="0"/>
        <w:autoSpaceDN w:val="0"/>
        <w:adjustRightInd w:val="0"/>
        <w:spacing w:after="0" w:line="240" w:lineRule="auto"/>
        <w:ind w:firstLine="567"/>
        <w:jc w:val="center"/>
        <w:rPr>
          <w:rFonts w:ascii="Times New Roman" w:eastAsia="Times New Roman" w:hAnsi="Times New Roman"/>
          <w:sz w:val="28"/>
          <w:szCs w:val="28"/>
          <w:lang w:eastAsia="ru-RU"/>
        </w:rPr>
      </w:pPr>
      <w:r>
        <w:pict>
          <v:group id="Полотно 700" o:spid="_x0000_s1156" editas="canvas" style="width:260.9pt;height:50.95pt;mso-position-horizontal-relative:char;mso-position-vertical-relative:line" coordsize="33134,6470">
            <v:shape id="_x0000_s1157" type="#_x0000_t75" style="position:absolute;width:33134;height:6470;visibility:visible;mso-wrap-style:square">
              <v:fill o:detectmouseclick="t"/>
              <v:path o:connecttype="none"/>
            </v:shape>
            <v:line id="Line 40" o:spid="_x0000_s1158" style="position:absolute;visibility:visible;mso-wrap-style:square" from="4229,2463" to="16471,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" strokeweight="28e-5mm"/>
            <v:line id="Line 41" o:spid="_x0000_s1159" style="position:absolute;visibility:visible;mso-wrap-style:square" from="18402,2463" to="21120,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" strokeweight="28e-5mm"/>
            <v:rect id="Rectangle 42" o:spid="_x0000_s1160" style="position:absolute;left:30238;top:1314;width:756;height:3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" filled="f" stroked="f">
              <v:textbox style="mso-next-textbox:#Rectangle 42;mso-fit-shape-to-text:t" inset="0,0,0,0">
                <w:txbxContent>
                  <w:p w:rsidR="00BB0CA2" w:rsidRPr="007331AB" w:rsidRDefault="00BB0CA2" w:rsidP="00895D5A">
                    <w:r w:rsidRPr="007331AB">
                      <w:rPr>
                        <w:bCs/>
                        <w:color w:val="000000"/>
                        <w:sz w:val="28"/>
                        <w:szCs w:val="28"/>
                        <w:lang w:val="en-US"/>
                      </w:rPr>
                      <w:t>c</w:t>
                    </w:r>
                  </w:p>
                </w:txbxContent>
              </v:textbox>
            </v:rect>
            <v:rect id="Rectangle 43" o:spid="_x0000_s1161" style="position:absolute;left:31038;top:1314;width:1207;height:3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" filled="f" stroked="f">
              <v:textbox style="mso-next-textbox:#Rectangle 43;mso-fit-shape-to-text:t" inset="0,0,0,0">
                <w:txbxContent>
                  <w:p w:rsidR="00BB0CA2" w:rsidRPr="007331AB" w:rsidRDefault="00BB0CA2" w:rsidP="00895D5A">
                    <w:r w:rsidRPr="007331AB">
                      <w:rPr>
                        <w:bCs/>
                        <w:color w:val="000000"/>
                        <w:sz w:val="28"/>
                        <w:szCs w:val="28"/>
                        <w:lang w:val="en-US"/>
                      </w:rPr>
                      <w:t>м</w:t>
                    </w:r>
                  </w:p>
                </w:txbxContent>
              </v:textbox>
            </v:rect>
            <v:rect id="Rectangle 44" o:spid="_x0000_s1162" style="position:absolute;left:26816;top:1314;width:2247;height:3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" filled="f" stroked="f">
              <v:textbox style="mso-next-textbox:#Rectangle 44;mso-fit-shape-to-text:t" inset="0,0,0,0">
                <w:txbxContent>
                  <w:p w:rsidR="00BB0CA2" w:rsidRPr="004C4B5F" w:rsidRDefault="00BB0CA2" w:rsidP="00895D5A">
                    <w:r w:rsidRPr="007331AB">
                      <w:rPr>
                        <w:bCs/>
                        <w:color w:val="000000"/>
                        <w:sz w:val="28"/>
                        <w:szCs w:val="28"/>
                        <w:lang w:val="en-US"/>
                      </w:rPr>
                      <w:t>5</w:t>
                    </w:r>
                    <w:r>
                      <w:rPr>
                        <w:bCs/>
                        <w:color w:val="000000"/>
                        <w:sz w:val="28"/>
                        <w:szCs w:val="28"/>
                      </w:rPr>
                      <w:t xml:space="preserve">,8  </w:t>
                    </w:r>
                  </w:p>
                </w:txbxContent>
              </v:textbox>
            </v:rect>
            <v:rect id="Rectangle 45" o:spid="_x0000_s1163" style="position:absolute;left:18897;top:2705;width:180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" filled="f" stroked="f">
              <v:textbox style="mso-next-textbox:#Rectangle 45;mso-fit-shape-to-text:t" inset="0,0,0,0">
                <w:txbxContent>
                  <w:p w:rsidR="00BB0CA2" w:rsidRPr="007331AB" w:rsidRDefault="00BB0CA2" w:rsidP="00895D5A">
                    <w:r w:rsidRPr="007331AB">
                      <w:rPr>
                        <w:bCs/>
                        <w:color w:val="000000"/>
                        <w:sz w:val="28"/>
                        <w:szCs w:val="28"/>
                        <w:lang w:val="en-US"/>
                      </w:rPr>
                      <w:t>26</w:t>
                    </w:r>
                  </w:p>
                </w:txbxContent>
              </v:textbox>
            </v:rect>
            <v:rect id="Rectangle 46" o:spid="_x0000_s1164" style="position:absolute;left:18395;top:203;width:2706;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" filled="f" stroked="f">
              <v:textbox style="mso-next-textbox:#Rectangle 46;mso-fit-shape-to-text:t" inset="0,0,0,0">
                <w:txbxContent>
                  <w:p w:rsidR="00BB0CA2" w:rsidRPr="007331AB" w:rsidRDefault="00BB0CA2" w:rsidP="00895D5A">
                    <w:r w:rsidRPr="007331AB">
                      <w:rPr>
                        <w:bCs/>
                        <w:color w:val="000000"/>
                        <w:sz w:val="28"/>
                        <w:szCs w:val="28"/>
                        <w:lang w:val="en-US"/>
                      </w:rPr>
                      <w:t>150</w:t>
                    </w:r>
                  </w:p>
                </w:txbxContent>
              </v:textbox>
            </v:rect>
            <v:rect id="Rectangle 47" o:spid="_x0000_s1165" style="position:absolute;left:12871;top:2705;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" filled="f" stroked="f">
              <v:textbox style="mso-next-textbox:#Rectangle 47;mso-fit-shape-to-text:t" inset="0,0,0,0">
                <w:txbxContent>
                  <w:p w:rsidR="00BB0CA2" w:rsidRPr="007331AB" w:rsidRDefault="00BB0CA2" w:rsidP="00895D5A">
                    <w:r w:rsidRPr="007331AB">
                      <w:rPr>
                        <w:bCs/>
                        <w:color w:val="000000"/>
                        <w:sz w:val="28"/>
                        <w:szCs w:val="28"/>
                        <w:lang w:val="en-US"/>
                      </w:rPr>
                      <w:t>8</w:t>
                    </w:r>
                  </w:p>
                </w:txbxContent>
              </v:textbox>
            </v:rect>
            <v:rect id="Rectangle 48" o:spid="_x0000_s1166" style="position:absolute;left:9442;top:2705;width:1803;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LDvwAAANwAAAAPAAAAZHJzL2Rvd25yZXYueG1sRE/bisIw&#10;EH1f8B/CCL6tqS4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D1GiLDvwAAANwAAAAPAAAAAAAA&#10;AAAAAAAAAAcCAABkcnMvZG93bnJldi54bWxQSwUGAAAAAAMAAwC3AAAA8wIAAAAA&#10;" filled="f" stroked="f">
              <v:textbox style="mso-next-textbox:#Rectangle 48;mso-fit-shape-to-text:t" inset="0,0,0,0">
                <w:txbxContent>
                  <w:p w:rsidR="00BB0CA2" w:rsidRPr="007331AB" w:rsidRDefault="00BB0CA2" w:rsidP="00895D5A">
                    <w:r w:rsidRPr="007331AB">
                      <w:rPr>
                        <w:bCs/>
                        <w:color w:val="000000"/>
                        <w:sz w:val="28"/>
                        <w:szCs w:val="28"/>
                        <w:lang w:val="en-US"/>
                      </w:rPr>
                      <w:t>15</w:t>
                    </w:r>
                  </w:p>
                </w:txbxContent>
              </v:textbox>
            </v:rect>
            <v:rect id="Rectangle 49" o:spid="_x0000_s1167" style="position:absolute;left:6985;top:2705;width:901;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7q3vwAAANwAAAAPAAAAZHJzL2Rvd25yZXYueG1sRE/bisIw&#10;EH1f8B/CCL6tqbIs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B687q3vwAAANwAAAAPAAAAAAAA&#10;AAAAAAAAAAcCAABkcnMvZG93bnJldi54bWxQSwUGAAAAAAMAAwC3AAAA8wIAAAAA&#10;" filled="f" stroked="f">
              <v:textbox style="mso-next-textbox:#Rectangle 49;mso-fit-shape-to-text:t" inset="0,0,0,0">
                <w:txbxContent>
                  <w:p w:rsidR="00BB0CA2" w:rsidRPr="007331AB" w:rsidRDefault="00BB0CA2" w:rsidP="00895D5A">
                    <w:r w:rsidRPr="007331AB">
                      <w:rPr>
                        <w:bCs/>
                        <w:color w:val="000000"/>
                        <w:sz w:val="28"/>
                        <w:szCs w:val="28"/>
                        <w:lang w:val="en-US"/>
                      </w:rPr>
                      <w:t>3</w:t>
                    </w:r>
                  </w:p>
                </w:txbxContent>
              </v:textbox>
            </v:rect>
            <v:rect id="Rectangle 50" o:spid="_x0000_s1168" style="position:absolute;left:15519;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" filled="f" stroked="f">
              <v:textbox style="mso-next-textbox:#Rectangle 50;mso-fit-shape-to-text:t" inset="0,0,0,0">
                <w:txbxContent>
                  <w:p w:rsidR="00BB0CA2" w:rsidRPr="007331AB" w:rsidRDefault="00BB0CA2" w:rsidP="00895D5A">
                    <w:r w:rsidRPr="007331AB">
                      <w:rPr>
                        <w:bCs/>
                        <w:color w:val="000000"/>
                        <w:sz w:val="28"/>
                        <w:szCs w:val="28"/>
                        <w:lang w:val="en-US"/>
                      </w:rPr>
                      <w:t>8</w:t>
                    </w:r>
                  </w:p>
                </w:txbxContent>
              </v:textbox>
            </v:rect>
            <v:rect id="Rectangle 51" o:spid="_x0000_s1169" style="position:absolute;left:13709;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" filled="f" stroked="f">
              <v:textbox style="mso-next-textbox:#Rectangle 51;mso-fit-shape-to-text:t" inset="0,0,0,0">
                <w:txbxContent>
                  <w:p w:rsidR="00BB0CA2" w:rsidRPr="007331AB" w:rsidRDefault="00BB0CA2" w:rsidP="00895D5A">
                    <w:r w:rsidRPr="007331AB">
                      <w:rPr>
                        <w:bCs/>
                        <w:color w:val="000000"/>
                        <w:sz w:val="28"/>
                        <w:szCs w:val="28"/>
                        <w:lang w:val="en-US"/>
                      </w:rPr>
                      <w:t>9</w:t>
                    </w:r>
                  </w:p>
                </w:txbxContent>
              </v:textbox>
            </v:rect>
            <v:rect id="Rectangle 52" o:spid="_x0000_s1170" style="position:absolute;left:10274;top:203;width:1803;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" filled="f" stroked="f">
              <v:textbox style="mso-next-textbox:#Rectangle 52;mso-fit-shape-to-text:t" inset="0,0,0,0">
                <w:txbxContent>
                  <w:p w:rsidR="00BB0CA2" w:rsidRPr="007331AB" w:rsidRDefault="00BB0CA2" w:rsidP="00895D5A">
                    <w:r w:rsidRPr="007331AB">
                      <w:rPr>
                        <w:bCs/>
                        <w:color w:val="000000"/>
                        <w:sz w:val="28"/>
                        <w:szCs w:val="28"/>
                        <w:lang w:val="en-US"/>
                      </w:rPr>
                      <w:t>15</w:t>
                    </w:r>
                  </w:p>
                </w:txbxContent>
              </v:textbox>
            </v:rect>
            <v:rect id="Rectangle 53" o:spid="_x0000_s1171" style="position:absolute;left:8534;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" filled="f" stroked="f">
              <v:textbox style="mso-next-textbox:#Rectangle 53;mso-fit-shape-to-text:t" inset="0,0,0,0">
                <w:txbxContent>
                  <w:p w:rsidR="00BB0CA2" w:rsidRPr="007331AB" w:rsidRDefault="00BB0CA2" w:rsidP="00895D5A">
                    <w:r w:rsidRPr="007331AB">
                      <w:rPr>
                        <w:bCs/>
                        <w:color w:val="000000"/>
                        <w:sz w:val="28"/>
                        <w:szCs w:val="28"/>
                        <w:lang w:val="en-US"/>
                      </w:rPr>
                      <w:t>5</w:t>
                    </w:r>
                  </w:p>
                </w:txbxContent>
              </v:textbox>
            </v:rect>
            <v:rect id="Rectangle 54" o:spid="_x0000_s1172" style="position:absolute;left:6013;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" filled="f" stroked="f">
              <v:textbox style="mso-next-textbox:#Rectangle 54;mso-fit-shape-to-text:t" inset="0,0,0,0">
                <w:txbxContent>
                  <w:p w:rsidR="00BB0CA2" w:rsidRPr="007331AB" w:rsidRDefault="00BB0CA2" w:rsidP="00895D5A">
                    <w:r w:rsidRPr="007331AB">
                      <w:rPr>
                        <w:bCs/>
                        <w:color w:val="000000"/>
                        <w:sz w:val="28"/>
                        <w:szCs w:val="28"/>
                        <w:lang w:val="en-US"/>
                      </w:rPr>
                      <w:t>3</w:t>
                    </w:r>
                  </w:p>
                </w:txbxContent>
              </v:textbox>
            </v:rect>
            <v:rect id="Rectangle 55" o:spid="_x0000_s1173" style="position:absolute;left:4222;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" filled="f" stroked="f">
              <v:textbox style="mso-next-textbox:#Rectangle 55;mso-fit-shape-to-text:t" inset="0,0,0,0">
                <w:txbxContent>
                  <w:p w:rsidR="00BB0CA2" w:rsidRPr="007331AB" w:rsidRDefault="00BB0CA2" w:rsidP="00895D5A">
                    <w:r w:rsidRPr="007331AB">
                      <w:rPr>
                        <w:bCs/>
                        <w:color w:val="000000"/>
                        <w:sz w:val="28"/>
                        <w:szCs w:val="28"/>
                        <w:lang w:val="en-US"/>
                      </w:rPr>
                      <w:t>1</w:t>
                    </w:r>
                  </w:p>
                </w:txbxContent>
              </v:textbox>
            </v:rect>
            <v:rect id="Rectangle 56" o:spid="_x0000_s1174" style="position:absolute;left:25431;top:111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" filled="f" stroked="f">
              <v:textbox style="mso-next-textbox:#Rectangle 56;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57" o:spid="_x0000_s1175" style="position:absolute;left:16948;top:111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" filled="f" stroked="f">
              <v:textbox style="mso-next-textbox:#Rectangle 57;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58" o:spid="_x0000_s1176" style="position:absolute;left:11544;top:250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" filled="f" stroked="f">
              <v:textbox style="mso-next-textbox:#Rectangle 58;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59" o:spid="_x0000_s1177" style="position:absolute;left:8178;top:250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" filled="f" stroked="f">
              <v:textbox style="mso-next-textbox:#Rectangle 59;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0" o:spid="_x0000_s1178" style="position:absolute;left:14833;width:451;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" filled="f" stroked="f">
              <v:textbox style="mso-next-textbox:#Rectangle 60;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1" o:spid="_x0000_s1179" style="position:absolute;left:12382;width:978;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" filled="f" stroked="f">
              <v:textbox style="mso-next-textbox:#Rectangle 61;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2" o:spid="_x0000_s1180" style="position:absolute;left:9658;width:451;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" filled="f" stroked="f">
              <v:textbox style="mso-next-textbox:#Rectangle 62;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3" o:spid="_x0000_s1181" style="position:absolute;left:7207;width:978;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" filled="f" stroked="f">
              <v:textbox style="mso-next-textbox:#Rectangle 63;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4" o:spid="_x0000_s1182" style="position:absolute;left:5283;width:451;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" filled="f" stroked="f">
              <v:textbox style="mso-next-textbox:#Rectangle 64;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5" o:spid="_x0000_s1183" style="position:absolute;left:2774;top:111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" filled="f" stroked="f">
              <v:textbox style="mso-next-textbox:#Rectangle 65;mso-fit-shape-to-text:t" inset="0,0,0,0">
                <w:txbxContent>
                  <w:p w:rsidR="00BB0CA2" w:rsidRPr="007331AB" w:rsidRDefault="00BB0CA2" w:rsidP="00895D5A">
                    <w:r w:rsidRPr="007331AB">
                      <w:rPr>
                        <w:rFonts w:ascii="Symbol" w:hAnsi="Symbol" w:cs="Symbol"/>
                        <w:bCs/>
                        <w:color w:val="000000"/>
                        <w:sz w:val="28"/>
                        <w:szCs w:val="28"/>
                        <w:lang w:val="en-US"/>
                      </w:rPr>
                      <w:t></w:t>
                    </w:r>
                  </w:p>
                </w:txbxContent>
              </v:textbox>
            </v:rect>
            <v:rect id="Rectangle 66" o:spid="_x0000_s1184" style="position:absolute;left:1232;top:2222;width:787;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" filled="f" stroked="f">
              <v:textbox style="mso-next-textbox:#Rectangle 66;mso-fit-shape-to-text:t" inset="0,0,0,0">
                <w:txbxContent>
                  <w:p w:rsidR="00BB0CA2" w:rsidRPr="007331AB" w:rsidRDefault="00BB0CA2" w:rsidP="00895D5A">
                    <w:r w:rsidRPr="007331AB">
                      <w:rPr>
                        <w:bCs/>
                        <w:i/>
                        <w:iCs/>
                        <w:color w:val="000000"/>
                        <w:lang w:val="en-US"/>
                      </w:rPr>
                      <w:t>C</w:t>
                    </w:r>
                  </w:p>
                </w:txbxContent>
              </v:textbox>
            </v:rect>
            <v:rect id="Rectangle 67" o:spid="_x0000_s1185" style="position:absolute;left:343;top:1314;width:806;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" filled="f" stroked="f">
              <v:textbox style="mso-next-textbox:#Rectangle 67;mso-fit-shape-to-text:t" inset="0,0,0,0">
                <w:txbxContent>
                  <w:p w:rsidR="00BB0CA2" w:rsidRPr="007331AB" w:rsidRDefault="00BB0CA2" w:rsidP="00895D5A">
                    <w:r w:rsidRPr="007331AB">
                      <w:rPr>
                        <w:bCs/>
                        <w:i/>
                        <w:iCs/>
                        <w:color w:val="000000"/>
                        <w:sz w:val="28"/>
                        <w:szCs w:val="28"/>
                        <w:lang w:val="en-US"/>
                      </w:rPr>
                      <w:t>x</w:t>
                    </w:r>
                  </w:p>
                </w:txbxContent>
              </v:textbox>
            </v:rect>
            <w10:wrap type="none"/>
            <w10:anchorlock/>
          </v:group>
        </w:pict>
      </w:r>
    </w:p>
    <w:p w:rsidR="00895D5A" w:rsidRPr="00895D5A" w:rsidRDefault="00307384" w:rsidP="00F113F8">
      <w:pPr>
        <w:widowControl w:val="0"/>
        <w:autoSpaceDE w:val="0"/>
        <w:autoSpaceDN w:val="0"/>
        <w:adjustRightInd w:val="0"/>
        <w:spacing w:after="0" w:line="240" w:lineRule="auto"/>
        <w:ind w:firstLine="567"/>
        <w:jc w:val="center"/>
        <w:rPr>
          <w:rFonts w:ascii="Times New Roman" w:eastAsia="Times New Roman" w:hAnsi="Times New Roman"/>
          <w:b/>
          <w:bCs/>
          <w:sz w:val="28"/>
          <w:szCs w:val="28"/>
          <w:lang w:eastAsia="ru-RU"/>
        </w:rPr>
      </w:pPr>
      <w:r>
        <w:pict>
          <v:group id="Полотно 701" o:spid="_x0000_s1120" editas="canvas" style="width:301.65pt;height:50.95pt;mso-position-horizontal-relative:char;mso-position-vertical-relative:line" coordsize="38309,6470">
            <v:shape id="_x0000_s1121" type="#_x0000_t75" style="position:absolute;width:38309;height:6470;visibility:visible;mso-wrap-style:square">
              <v:fill o:detectmouseclick="t"/>
              <v:path o:connecttype="none"/>
            </v:shape>
            <v:line id="Line 4" o:spid="_x0000_s1122" style="position:absolute;visibility:visible;mso-wrap-style:square" from="4159,2463" to="22517,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" strokeweight="28e-5mm"/>
            <v:line id="Line 5" o:spid="_x0000_s1123" style="position:absolute;visibility:visible;mso-wrap-style:square" from="24453,2463" to="26396,2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" strokeweight="28e-5mm"/>
            <v:rect id="Rectangle 6" o:spid="_x0000_s1124" style="position:absolute;left:35407;top:1314;width:756;height:3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" filled="f" stroked="f">
              <v:textbox style="mso-next-textbox:#Rectangle 6;mso-fit-shape-to-text:t" inset="0,0,0,0">
                <w:txbxContent>
                  <w:p w:rsidR="00BB0CA2" w:rsidRPr="004C4B5F" w:rsidRDefault="00BB0CA2" w:rsidP="00895D5A">
                    <w:r w:rsidRPr="004C4B5F">
                      <w:rPr>
                        <w:bCs/>
                        <w:color w:val="000000"/>
                        <w:sz w:val="28"/>
                        <w:szCs w:val="28"/>
                        <w:lang w:val="en-US"/>
                      </w:rPr>
                      <w:t>c</w:t>
                    </w:r>
                  </w:p>
                </w:txbxContent>
              </v:textbox>
            </v:rect>
            <v:rect id="Rectangle 7" o:spid="_x0000_s1125" style="position:absolute;left:36207;top:1314;width:1207;height:3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" filled="f" stroked="f">
              <v:textbox style="mso-next-textbox:#Rectangle 7;mso-fit-shape-to-text:t" inset="0,0,0,0">
                <w:txbxContent>
                  <w:p w:rsidR="00BB0CA2" w:rsidRPr="004C4B5F" w:rsidRDefault="00BB0CA2" w:rsidP="00895D5A">
                    <w:r w:rsidRPr="004C4B5F">
                      <w:rPr>
                        <w:bCs/>
                        <w:color w:val="000000"/>
                        <w:sz w:val="28"/>
                        <w:szCs w:val="28"/>
                        <w:lang w:val="en-US"/>
                      </w:rPr>
                      <w:t>м</w:t>
                    </w:r>
                  </w:p>
                </w:txbxContent>
              </v:textbox>
            </v:rect>
            <v:rect id="Rectangle 8" o:spid="_x0000_s1126" style="position:absolute;left:32054;top:1314;width:2248;height:3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" filled="f" stroked="f">
              <v:textbox style="mso-next-textbox:#Rectangle 8;mso-fit-shape-to-text:t" inset="0,0,0,0">
                <w:txbxContent>
                  <w:p w:rsidR="00BB0CA2" w:rsidRPr="004C4B5F" w:rsidRDefault="00BB0CA2" w:rsidP="00895D5A">
                    <w:r w:rsidRPr="004C4B5F">
                      <w:rPr>
                        <w:bCs/>
                        <w:color w:val="000000"/>
                        <w:sz w:val="28"/>
                        <w:szCs w:val="28"/>
                        <w:lang w:val="en-US"/>
                      </w:rPr>
                      <w:t>1</w:t>
                    </w:r>
                    <w:r w:rsidRPr="004C4B5F">
                      <w:rPr>
                        <w:bCs/>
                        <w:color w:val="000000"/>
                        <w:sz w:val="28"/>
                        <w:szCs w:val="28"/>
                      </w:rPr>
                      <w:t>,8</w:t>
                    </w:r>
                  </w:p>
                </w:txbxContent>
              </v:textbox>
            </v:rect>
            <v:rect id="Rectangle 9" o:spid="_x0000_s1127" style="position:absolute;left:24561;top:2705;width:180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" filled="f" stroked="f">
              <v:textbox style="mso-next-textbox:#Rectangle 9;mso-fit-shape-to-text:t" inset="0,0,0,0">
                <w:txbxContent>
                  <w:p w:rsidR="00BB0CA2" w:rsidRPr="004C4B5F" w:rsidRDefault="00BB0CA2" w:rsidP="00895D5A">
                    <w:r w:rsidRPr="004C4B5F">
                      <w:rPr>
                        <w:bCs/>
                        <w:color w:val="000000"/>
                        <w:sz w:val="28"/>
                        <w:szCs w:val="28"/>
                        <w:lang w:val="en-US"/>
                      </w:rPr>
                      <w:t>26</w:t>
                    </w:r>
                  </w:p>
                </w:txbxContent>
              </v:textbox>
            </v:rect>
            <v:rect id="Rectangle 10" o:spid="_x0000_s1128" style="position:absolute;left:24536;top:203;width:1803;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" filled="f" stroked="f">
              <v:textbox style="mso-next-textbox:#Rectangle 10;mso-fit-shape-to-text:t" inset="0,0,0,0">
                <w:txbxContent>
                  <w:p w:rsidR="00BB0CA2" w:rsidRPr="004C4B5F" w:rsidRDefault="00BB0CA2" w:rsidP="00895D5A">
                    <w:r w:rsidRPr="004C4B5F">
                      <w:rPr>
                        <w:bCs/>
                        <w:color w:val="000000"/>
                        <w:sz w:val="28"/>
                        <w:szCs w:val="28"/>
                        <w:lang w:val="en-US"/>
                      </w:rPr>
                      <w:t>46</w:t>
                    </w:r>
                  </w:p>
                </w:txbxContent>
              </v:textbox>
            </v:rect>
            <v:rect id="Rectangle 11" o:spid="_x0000_s1129" style="position:absolute;left:15868;top:2705;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" filled="f" stroked="f">
              <v:textbox style="mso-next-textbox:#Rectangle 11;mso-fit-shape-to-text:t" inset="0,0,0,0">
                <w:txbxContent>
                  <w:p w:rsidR="00BB0CA2" w:rsidRPr="004C4B5F" w:rsidRDefault="00BB0CA2" w:rsidP="00895D5A">
                    <w:r w:rsidRPr="004C4B5F">
                      <w:rPr>
                        <w:bCs/>
                        <w:color w:val="000000"/>
                        <w:sz w:val="28"/>
                        <w:szCs w:val="28"/>
                        <w:lang w:val="en-US"/>
                      </w:rPr>
                      <w:t>8</w:t>
                    </w:r>
                  </w:p>
                </w:txbxContent>
              </v:textbox>
            </v:rect>
            <v:rect id="Rectangle 12" o:spid="_x0000_s1130" style="position:absolute;left:12433;top:2705;width:1803;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" filled="f" stroked="f">
              <v:textbox style="mso-next-textbox:#Rectangle 12;mso-fit-shape-to-text:t" inset="0,0,0,0">
                <w:txbxContent>
                  <w:p w:rsidR="00BB0CA2" w:rsidRPr="004C4B5F" w:rsidRDefault="00BB0CA2" w:rsidP="00895D5A">
                    <w:r w:rsidRPr="004C4B5F">
                      <w:rPr>
                        <w:bCs/>
                        <w:color w:val="000000"/>
                        <w:sz w:val="28"/>
                        <w:szCs w:val="28"/>
                        <w:lang w:val="en-US"/>
                      </w:rPr>
                      <w:t>15</w:t>
                    </w:r>
                  </w:p>
                </w:txbxContent>
              </v:textbox>
            </v:rect>
            <v:rect id="Rectangle 13" o:spid="_x0000_s1131" style="position:absolute;left:9975;top:2705;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" filled="f" stroked="f">
              <v:textbox style="mso-next-textbox:#Rectangle 13;mso-fit-shape-to-text:t" inset="0,0,0,0">
                <w:txbxContent>
                  <w:p w:rsidR="00BB0CA2" w:rsidRPr="004C4B5F" w:rsidRDefault="00BB0CA2" w:rsidP="00895D5A">
                    <w:r w:rsidRPr="004C4B5F">
                      <w:rPr>
                        <w:bCs/>
                        <w:color w:val="000000"/>
                        <w:sz w:val="28"/>
                        <w:szCs w:val="28"/>
                        <w:lang w:val="en-US"/>
                      </w:rPr>
                      <w:t>3</w:t>
                    </w:r>
                  </w:p>
                </w:txbxContent>
              </v:textbox>
            </v:rect>
            <v:rect id="Rectangle 14" o:spid="_x0000_s1132" style="position:absolute;left:21570;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" filled="f" stroked="f">
              <v:textbox style="mso-next-textbox:#Rectangle 14;mso-fit-shape-to-text:t" inset="0,0,0,0">
                <w:txbxContent>
                  <w:p w:rsidR="00BB0CA2" w:rsidRPr="004C4B5F" w:rsidRDefault="00BB0CA2" w:rsidP="00895D5A">
                    <w:r w:rsidRPr="004C4B5F">
                      <w:rPr>
                        <w:bCs/>
                        <w:color w:val="000000"/>
                        <w:sz w:val="28"/>
                        <w:szCs w:val="28"/>
                        <w:lang w:val="en-US"/>
                      </w:rPr>
                      <w:t>8</w:t>
                    </w:r>
                  </w:p>
                </w:txbxContent>
              </v:textbox>
            </v:rect>
            <v:rect id="Rectangle 15" o:spid="_x0000_s1133" style="position:absolute;left:19754;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" filled="f" stroked="f">
              <v:textbox style="mso-next-textbox:#Rectangle 15;mso-fit-shape-to-text:t" inset="0,0,0,0">
                <w:txbxContent>
                  <w:p w:rsidR="00BB0CA2" w:rsidRPr="004C4B5F" w:rsidRDefault="00BB0CA2" w:rsidP="00895D5A">
                    <w:r w:rsidRPr="004C4B5F">
                      <w:rPr>
                        <w:bCs/>
                        <w:color w:val="000000"/>
                        <w:sz w:val="28"/>
                        <w:szCs w:val="28"/>
                        <w:lang w:val="en-US"/>
                      </w:rPr>
                      <w:t>5</w:t>
                    </w:r>
                  </w:p>
                </w:txbxContent>
              </v:textbox>
            </v:rect>
            <v:rect id="Rectangle 16" o:spid="_x0000_s1134" style="position:absolute;left:19284;top:203;width:445;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" filled="f" stroked="f">
              <v:textbox style="mso-next-textbox:#Rectangle 16;mso-fit-shape-to-text:t" inset="0,0,0,0">
                <w:txbxContent>
                  <w:p w:rsidR="00BB0CA2" w:rsidRPr="004C4B5F" w:rsidRDefault="00BB0CA2" w:rsidP="00895D5A">
                    <w:r w:rsidRPr="004C4B5F">
                      <w:rPr>
                        <w:bCs/>
                        <w:color w:val="000000"/>
                        <w:sz w:val="28"/>
                        <w:szCs w:val="28"/>
                        <w:lang w:val="en-US"/>
                      </w:rPr>
                      <w:t>,</w:t>
                    </w:r>
                  </w:p>
                </w:txbxContent>
              </v:textbox>
            </v:rect>
            <v:rect id="Rectangle 17" o:spid="_x0000_s1135" style="position:absolute;left:18408;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" filled="f" stroked="f">
              <v:textbox style="mso-next-textbox:#Rectangle 17;mso-fit-shape-to-text:t" inset="0,0,0,0">
                <w:txbxContent>
                  <w:p w:rsidR="00BB0CA2" w:rsidRPr="004C4B5F" w:rsidRDefault="00BB0CA2" w:rsidP="00895D5A">
                    <w:r w:rsidRPr="004C4B5F">
                      <w:rPr>
                        <w:bCs/>
                        <w:color w:val="000000"/>
                        <w:sz w:val="28"/>
                        <w:szCs w:val="28"/>
                        <w:lang w:val="en-US"/>
                      </w:rPr>
                      <w:t>3</w:t>
                    </w:r>
                  </w:p>
                </w:txbxContent>
              </v:textbox>
            </v:rect>
            <v:rect id="Rectangle 18" o:spid="_x0000_s1136" style="position:absolute;left:14928;top:203;width:180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" filled="f" stroked="f">
              <v:textbox style="mso-next-textbox:#Rectangle 18;mso-fit-shape-to-text:t" inset="0,0,0,0">
                <w:txbxContent>
                  <w:p w:rsidR="00BB0CA2" w:rsidRPr="004C4B5F" w:rsidRDefault="00BB0CA2" w:rsidP="00895D5A">
                    <w:r w:rsidRPr="004C4B5F">
                      <w:rPr>
                        <w:bCs/>
                        <w:color w:val="000000"/>
                        <w:sz w:val="28"/>
                        <w:szCs w:val="28"/>
                        <w:lang w:val="en-US"/>
                      </w:rPr>
                      <w:t>15</w:t>
                    </w:r>
                  </w:p>
                </w:txbxContent>
              </v:textbox>
            </v:rect>
            <v:rect id="Rectangle 19" o:spid="_x0000_s1137" style="position:absolute;left:12293;top:203;width:180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" filled="f" stroked="f">
              <v:textbox style="mso-next-textbox:#Rectangle 19;mso-fit-shape-to-text:t" inset="0,0,0,0">
                <w:txbxContent>
                  <w:p w:rsidR="00BB0CA2" w:rsidRPr="004C4B5F" w:rsidRDefault="00BB0CA2" w:rsidP="00895D5A">
                    <w:r w:rsidRPr="004C4B5F">
                      <w:rPr>
                        <w:bCs/>
                        <w:color w:val="000000"/>
                        <w:sz w:val="28"/>
                        <w:szCs w:val="28"/>
                        <w:lang w:val="en-US"/>
                      </w:rPr>
                      <w:t>75</w:t>
                    </w:r>
                  </w:p>
                </w:txbxContent>
              </v:textbox>
            </v:rect>
            <v:rect id="Rectangle 20" o:spid="_x0000_s1138" style="position:absolute;left:11823;top:203;width:445;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" filled="f" stroked="f">
              <v:textbox style="mso-next-textbox:#Rectangle 20;mso-fit-shape-to-text:t" inset="0,0,0,0">
                <w:txbxContent>
                  <w:p w:rsidR="00BB0CA2" w:rsidRPr="004C4B5F" w:rsidRDefault="00BB0CA2" w:rsidP="00895D5A">
                    <w:r w:rsidRPr="004C4B5F">
                      <w:rPr>
                        <w:bCs/>
                        <w:color w:val="000000"/>
                        <w:sz w:val="28"/>
                        <w:szCs w:val="28"/>
                        <w:lang w:val="en-US"/>
                      </w:rPr>
                      <w:t>,</w:t>
                    </w:r>
                  </w:p>
                </w:txbxContent>
              </v:textbox>
            </v:rect>
            <v:rect id="Rectangle 21" o:spid="_x0000_s1139" style="position:absolute;left:10928;top:203;width:902;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" filled="f" stroked="f">
              <v:textbox style="mso-next-textbox:#Rectangle 21;mso-fit-shape-to-text:t" inset="0,0,0,0">
                <w:txbxContent>
                  <w:p w:rsidR="00BB0CA2" w:rsidRPr="004C4B5F" w:rsidRDefault="00BB0CA2" w:rsidP="00895D5A">
                    <w:r w:rsidRPr="004C4B5F">
                      <w:rPr>
                        <w:bCs/>
                        <w:color w:val="000000"/>
                        <w:sz w:val="28"/>
                        <w:szCs w:val="28"/>
                        <w:lang w:val="en-US"/>
                      </w:rPr>
                      <w:t>0</w:t>
                    </w:r>
                  </w:p>
                </w:txbxContent>
              </v:textbox>
            </v:rect>
            <v:rect id="Rectangle 22" o:spid="_x0000_s1140" style="position:absolute;left:8401;top:203;width:901;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" filled="f" stroked="f">
              <v:textbox style="mso-next-textbox:#Rectangle 22;mso-fit-shape-to-text:t" inset="0,0,0,0">
                <w:txbxContent>
                  <w:p w:rsidR="00BB0CA2" w:rsidRPr="004C4B5F" w:rsidRDefault="00BB0CA2" w:rsidP="00895D5A">
                    <w:r w:rsidRPr="004C4B5F">
                      <w:rPr>
                        <w:bCs/>
                        <w:color w:val="000000"/>
                        <w:sz w:val="28"/>
                        <w:szCs w:val="28"/>
                        <w:lang w:val="en-US"/>
                      </w:rPr>
                      <w:t>3</w:t>
                    </w:r>
                  </w:p>
                </w:txbxContent>
              </v:textbox>
            </v:rect>
            <v:rect id="Rectangle 23" o:spid="_x0000_s1141" style="position:absolute;left:5657;top:203;width:180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" filled="f" stroked="f">
              <v:textbox style="mso-next-textbox:#Rectangle 23;mso-fit-shape-to-text:t" inset="0,0,0,0">
                <w:txbxContent>
                  <w:p w:rsidR="00BB0CA2" w:rsidRPr="004C4B5F" w:rsidRDefault="00BB0CA2" w:rsidP="00895D5A">
                    <w:r w:rsidRPr="004C4B5F">
                      <w:rPr>
                        <w:bCs/>
                        <w:color w:val="000000"/>
                        <w:sz w:val="28"/>
                        <w:szCs w:val="28"/>
                        <w:lang w:val="en-US"/>
                      </w:rPr>
                      <w:t>25</w:t>
                    </w:r>
                  </w:p>
                </w:txbxContent>
              </v:textbox>
            </v:rect>
            <v:rect id="Rectangle 24" o:spid="_x0000_s1142" style="position:absolute;left:5137;top:203;width:444;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" filled="f" stroked="f">
              <v:textbox style="mso-next-textbox:#Rectangle 24;mso-fit-shape-to-text:t" inset="0,0,0,0">
                <w:txbxContent>
                  <w:p w:rsidR="00BB0CA2" w:rsidRPr="004C4B5F" w:rsidRDefault="00BB0CA2" w:rsidP="00895D5A">
                    <w:r w:rsidRPr="004C4B5F">
                      <w:rPr>
                        <w:bCs/>
                        <w:color w:val="000000"/>
                        <w:sz w:val="28"/>
                        <w:szCs w:val="28"/>
                        <w:lang w:val="en-US"/>
                      </w:rPr>
                      <w:t>,</w:t>
                    </w:r>
                  </w:p>
                </w:txbxContent>
              </v:textbox>
            </v:rect>
            <v:rect id="Rectangle 25" o:spid="_x0000_s1143" style="position:absolute;left:4267;top:203;width:901;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" filled="f" stroked="f">
              <v:textbox style="mso-next-textbox:#Rectangle 25;mso-fit-shape-to-text:t" inset="0,0,0,0">
                <w:txbxContent>
                  <w:p w:rsidR="00BB0CA2" w:rsidRPr="004C4B5F" w:rsidRDefault="00BB0CA2" w:rsidP="00895D5A">
                    <w:r w:rsidRPr="004C4B5F">
                      <w:rPr>
                        <w:bCs/>
                        <w:color w:val="000000"/>
                        <w:sz w:val="28"/>
                        <w:szCs w:val="28"/>
                        <w:lang w:val="en-US"/>
                      </w:rPr>
                      <w:t>2</w:t>
                    </w:r>
                  </w:p>
                </w:txbxContent>
              </v:textbox>
            </v:rect>
            <v:rect id="Rectangle 26" o:spid="_x0000_s1144" style="position:absolute;left:30727;top:111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" filled="f" stroked="f">
              <v:textbox style="mso-next-textbox:#Rectangle 26;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27" o:spid="_x0000_s1145" style="position:absolute;left:22999;top:111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" filled="f" stroked="f">
              <v:textbox style="mso-next-textbox:#Rectangle 27;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28" o:spid="_x0000_s1146" style="position:absolute;left:14535;top:250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" filled="f" stroked="f">
              <v:textbox style="mso-next-textbox:#Rectangle 28;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29" o:spid="_x0000_s1147" style="position:absolute;left:11169;top:250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" filled="f" stroked="f">
              <v:textbox style="mso-next-textbox:#Rectangle 29;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0" o:spid="_x0000_s1148" style="position:absolute;left:20885;width:451;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" filled="f" stroked="f">
              <v:textbox style="mso-next-textbox:#Rectangle 30;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1" o:spid="_x0000_s1149" style="position:absolute;left:17037;width:977;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" filled="f" stroked="f">
              <v:textbox style="mso-next-textbox:#Rectangle 31;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2" o:spid="_x0000_s1150" style="position:absolute;left:14312;width:451;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" filled="f" stroked="f">
              <v:textbox style="mso-next-textbox:#Rectangle 32;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3" o:spid="_x0000_s1151" style="position:absolute;left:9594;width:978;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" filled="f" stroked="f">
              <v:textbox style="mso-next-textbox:#Rectangle 33;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4" o:spid="_x0000_s1152" style="position:absolute;left:7670;width:451;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" filled="f" stroked="f">
              <v:textbox style="mso-next-textbox:#Rectangle 34;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5" o:spid="_x0000_s1153" style="position:absolute;left:2705;top:1111;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" filled="f" stroked="f">
              <v:textbox style="mso-next-textbox:#Rectangle 35;mso-fit-shape-to-text:t" inset="0,0,0,0">
                <w:txbxContent>
                  <w:p w:rsidR="00BB0CA2" w:rsidRPr="004C4B5F" w:rsidRDefault="00BB0CA2" w:rsidP="00895D5A">
                    <w:r w:rsidRPr="004C4B5F">
                      <w:rPr>
                        <w:rFonts w:ascii="Symbol" w:hAnsi="Symbol" w:cs="Symbol"/>
                        <w:bCs/>
                        <w:color w:val="000000"/>
                        <w:sz w:val="28"/>
                        <w:szCs w:val="28"/>
                        <w:lang w:val="en-US"/>
                      </w:rPr>
                      <w:t></w:t>
                    </w:r>
                  </w:p>
                </w:txbxContent>
              </v:textbox>
            </v:rect>
            <v:rect id="Rectangle 36" o:spid="_x0000_s1154" style="position:absolute;left:1162;top:2222;width:730;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" filled="f" stroked="f">
              <v:textbox style="mso-next-textbox:#Rectangle 36;mso-fit-shape-to-text:t" inset="0,0,0,0">
                <w:txbxContent>
                  <w:p w:rsidR="00BB0CA2" w:rsidRPr="004C4B5F" w:rsidRDefault="00BB0CA2" w:rsidP="00895D5A">
                    <w:r w:rsidRPr="004C4B5F">
                      <w:rPr>
                        <w:bCs/>
                        <w:i/>
                        <w:iCs/>
                        <w:color w:val="000000"/>
                        <w:lang w:val="en-US"/>
                      </w:rPr>
                      <w:t>C</w:t>
                    </w:r>
                  </w:p>
                </w:txbxContent>
              </v:textbox>
            </v:rect>
            <v:rect id="Rectangle 37" o:spid="_x0000_s1155" style="position:absolute;left:432;top:1314;width:813;height:37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" filled="f" stroked="f">
              <v:textbox style="mso-next-textbox:#Rectangle 37;mso-fit-shape-to-text:t" inset="0,0,0,0">
                <w:txbxContent>
                  <w:p w:rsidR="00BB0CA2" w:rsidRPr="004C4B5F" w:rsidRDefault="00BB0CA2" w:rsidP="00895D5A">
                    <w:r w:rsidRPr="004C4B5F">
                      <w:rPr>
                        <w:bCs/>
                        <w:i/>
                        <w:iCs/>
                        <w:color w:val="000000"/>
                        <w:sz w:val="28"/>
                        <w:szCs w:val="28"/>
                        <w:lang w:val="en-US"/>
                      </w:rPr>
                      <w:t>y</w:t>
                    </w:r>
                  </w:p>
                </w:txbxContent>
              </v:textbox>
            </v:rect>
            <w10:wrap type="none"/>
            <w10:anchorlock/>
          </v:group>
        </w:pict>
      </w:r>
    </w:p>
    <w:p w:rsidR="00895D5A" w:rsidRPr="00895D5A" w:rsidRDefault="00895D5A" w:rsidP="00F113F8">
      <w:pPr>
        <w:spacing w:before="240" w:after="0" w:line="240" w:lineRule="auto"/>
        <w:ind w:firstLine="567"/>
        <w:jc w:val="center"/>
        <w:rPr>
          <w:rFonts w:ascii="Times New Roman" w:hAnsi="Times New Roman"/>
          <w:b/>
          <w:bCs/>
          <w:i/>
          <w:sz w:val="28"/>
          <w:szCs w:val="28"/>
        </w:rPr>
      </w:pPr>
      <w:r w:rsidRPr="00895D5A">
        <w:rPr>
          <w:rFonts w:ascii="Times New Roman" w:hAnsi="Times New Roman"/>
          <w:b/>
          <w:bCs/>
          <w:i/>
          <w:sz w:val="28"/>
          <w:szCs w:val="28"/>
        </w:rPr>
        <w:t>Порядок проведения работы</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 xml:space="preserve">1. Ознакомиться с основными теоретическими положениями. </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2. Ознакомится с устройством установки для определения центра тяжести плоской фигуры.</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3. Вырезать из картона фигуру (форма и размеры из своего варианта) и начертить ее.</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4. Провести оси координат так, чтобы они охватывали всю фигуру, разбить сложную фигуру на простые части, определить, площадь и координаты центра тяжести каждой простой фигуры относительно выбранной системы координат.</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5. Вычислить координаты центра тяжести всей фигуры аналитически.</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6. Получить экспериментальное положение центра тяжести фигуры методом двух подвесов.</w:t>
      </w:r>
    </w:p>
    <w:p w:rsidR="00895D5A" w:rsidRPr="00895D5A" w:rsidRDefault="00895D5A" w:rsidP="00F113F8">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 xml:space="preserve">7. Полученные результаты свести в таблицу </w:t>
      </w:r>
      <w:r w:rsidR="00EC3A2A">
        <w:rPr>
          <w:rFonts w:ascii="Times New Roman" w:hAnsi="Times New Roman"/>
          <w:bCs/>
          <w:sz w:val="28"/>
          <w:szCs w:val="28"/>
        </w:rPr>
        <w:t>4.</w:t>
      </w:r>
      <w:r w:rsidRPr="00895D5A">
        <w:rPr>
          <w:rFonts w:ascii="Times New Roman" w:hAnsi="Times New Roman"/>
          <w:bCs/>
          <w:sz w:val="28"/>
          <w:szCs w:val="28"/>
        </w:rPr>
        <w:t>2</w:t>
      </w:r>
    </w:p>
    <w:p w:rsidR="00895D5A" w:rsidRPr="00895D5A" w:rsidRDefault="00895D5A" w:rsidP="00F113F8">
      <w:pPr>
        <w:widowControl w:val="0"/>
        <w:autoSpaceDE w:val="0"/>
        <w:autoSpaceDN w:val="0"/>
        <w:spacing w:before="240" w:after="6" w:line="240" w:lineRule="auto"/>
        <w:ind w:firstLine="567"/>
        <w:rPr>
          <w:rFonts w:ascii="Times New Roman" w:eastAsia="Times New Roman" w:hAnsi="Times New Roman"/>
          <w:sz w:val="28"/>
        </w:rPr>
      </w:pPr>
      <w:r w:rsidRPr="00895D5A">
        <w:rPr>
          <w:rFonts w:ascii="Times New Roman" w:eastAsia="Times New Roman" w:hAnsi="Times New Roman"/>
          <w:sz w:val="28"/>
        </w:rPr>
        <w:t>Таблица</w:t>
      </w:r>
      <w:r w:rsidRPr="00895D5A">
        <w:rPr>
          <w:rFonts w:ascii="Times New Roman" w:eastAsia="Times New Roman" w:hAnsi="Times New Roman"/>
          <w:spacing w:val="1"/>
          <w:sz w:val="28"/>
        </w:rPr>
        <w:t xml:space="preserve"> </w:t>
      </w:r>
      <w:r w:rsidR="00EC3A2A">
        <w:rPr>
          <w:rFonts w:ascii="Times New Roman" w:eastAsia="Times New Roman" w:hAnsi="Times New Roman"/>
          <w:spacing w:val="1"/>
          <w:sz w:val="28"/>
        </w:rPr>
        <w:t>4.</w:t>
      </w:r>
      <w:r w:rsidRPr="00895D5A">
        <w:rPr>
          <w:rFonts w:ascii="Times New Roman" w:eastAsia="Times New Roman" w:hAnsi="Times New Roman"/>
          <w:sz w:val="28"/>
        </w:rPr>
        <w:t>2</w:t>
      </w:r>
      <w:r w:rsidRPr="00895D5A">
        <w:rPr>
          <w:rFonts w:ascii="Times New Roman" w:eastAsia="Times New Roman" w:hAnsi="Times New Roman"/>
          <w:spacing w:val="-4"/>
          <w:sz w:val="28"/>
        </w:rPr>
        <w:t xml:space="preserve"> </w:t>
      </w:r>
      <w:r w:rsidRPr="00895D5A">
        <w:rPr>
          <w:rFonts w:ascii="Times New Roman" w:eastAsia="Times New Roman" w:hAnsi="Times New Roman"/>
          <w:sz w:val="28"/>
        </w:rPr>
        <w:t>–</w:t>
      </w:r>
      <w:r w:rsidRPr="00895D5A">
        <w:rPr>
          <w:rFonts w:ascii="Times New Roman" w:eastAsia="Times New Roman" w:hAnsi="Times New Roman"/>
          <w:spacing w:val="2"/>
          <w:sz w:val="28"/>
        </w:rPr>
        <w:t xml:space="preserve"> </w:t>
      </w:r>
      <w:r w:rsidRPr="00895D5A">
        <w:rPr>
          <w:rFonts w:ascii="Times New Roman" w:eastAsia="Times New Roman" w:hAnsi="Times New Roman"/>
          <w:spacing w:val="-2"/>
          <w:sz w:val="28"/>
        </w:rPr>
        <w:t>Результаты работы</w:t>
      </w:r>
    </w:p>
    <w:tbl>
      <w:tblPr>
        <w:tblStyle w:val="TableNormal2"/>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
        <w:gridCol w:w="2238"/>
        <w:gridCol w:w="2268"/>
        <w:gridCol w:w="2454"/>
        <w:gridCol w:w="2082"/>
      </w:tblGrid>
      <w:tr w:rsidR="00895D5A" w:rsidRPr="00895D5A" w:rsidTr="00F113F8">
        <w:trPr>
          <w:trHeight w:val="271"/>
        </w:trPr>
        <w:tc>
          <w:tcPr>
            <w:tcW w:w="9392" w:type="dxa"/>
            <w:gridSpan w:val="5"/>
          </w:tcPr>
          <w:p w:rsidR="00895D5A" w:rsidRPr="00895D5A" w:rsidRDefault="00895D5A" w:rsidP="00F113F8">
            <w:pPr>
              <w:spacing w:after="0" w:line="240" w:lineRule="auto"/>
              <w:ind w:right="135"/>
              <w:jc w:val="center"/>
              <w:rPr>
                <w:rFonts w:ascii="Times New Roman" w:hAnsi="Times New Roman"/>
                <w:b/>
                <w:i/>
                <w:sz w:val="24"/>
                <w:szCs w:val="28"/>
              </w:rPr>
            </w:pPr>
            <w:r w:rsidRPr="00895D5A">
              <w:rPr>
                <w:rFonts w:ascii="Times New Roman" w:hAnsi="Times New Roman"/>
                <w:b/>
                <w:i/>
                <w:spacing w:val="-2"/>
                <w:sz w:val="24"/>
                <w:szCs w:val="28"/>
              </w:rPr>
              <w:t xml:space="preserve">Экспериментальный </w:t>
            </w:r>
            <w:r w:rsidRPr="00895D5A">
              <w:rPr>
                <w:rFonts w:ascii="Times New Roman" w:hAnsi="Times New Roman"/>
                <w:b/>
                <w:i/>
                <w:spacing w:val="-4"/>
                <w:sz w:val="24"/>
                <w:szCs w:val="28"/>
              </w:rPr>
              <w:t>метод</w:t>
            </w:r>
          </w:p>
        </w:tc>
      </w:tr>
      <w:tr w:rsidR="00895D5A" w:rsidRPr="00895D5A" w:rsidTr="00F113F8">
        <w:trPr>
          <w:trHeight w:val="384"/>
        </w:trPr>
        <w:tc>
          <w:tcPr>
            <w:tcW w:w="4856" w:type="dxa"/>
            <w:gridSpan w:val="3"/>
          </w:tcPr>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i/>
                <w:sz w:val="24"/>
                <w:szCs w:val="28"/>
              </w:rPr>
              <w:t>x</w:t>
            </w:r>
            <w:r w:rsidRPr="00895D5A">
              <w:rPr>
                <w:rFonts w:ascii="Times New Roman" w:hAnsi="Times New Roman"/>
                <w:i/>
                <w:position w:val="-6"/>
                <w:sz w:val="24"/>
                <w:szCs w:val="28"/>
              </w:rPr>
              <w:t>c</w:t>
            </w:r>
            <w:r w:rsidRPr="00895D5A">
              <w:rPr>
                <w:rFonts w:ascii="Times New Roman" w:hAnsi="Times New Roman"/>
                <w:i/>
                <w:spacing w:val="-5"/>
                <w:position w:val="-6"/>
                <w:sz w:val="24"/>
                <w:szCs w:val="28"/>
              </w:rPr>
              <w:t xml:space="preserve"> </w:t>
            </w:r>
            <w:r w:rsidRPr="00895D5A">
              <w:rPr>
                <w:rFonts w:ascii="Times New Roman" w:hAnsi="Times New Roman"/>
                <w:sz w:val="24"/>
                <w:szCs w:val="28"/>
              </w:rPr>
              <w:t>,</w:t>
            </w:r>
            <w:r w:rsidRPr="00895D5A">
              <w:rPr>
                <w:rFonts w:ascii="Times New Roman" w:hAnsi="Times New Roman"/>
                <w:spacing w:val="6"/>
                <w:sz w:val="24"/>
                <w:szCs w:val="28"/>
              </w:rPr>
              <w:t xml:space="preserve"> </w:t>
            </w:r>
            <w:r w:rsidRPr="00895D5A">
              <w:rPr>
                <w:rFonts w:ascii="Times New Roman" w:hAnsi="Times New Roman"/>
                <w:spacing w:val="-5"/>
                <w:sz w:val="24"/>
                <w:szCs w:val="28"/>
              </w:rPr>
              <w:t>см</w:t>
            </w:r>
          </w:p>
        </w:tc>
        <w:tc>
          <w:tcPr>
            <w:tcW w:w="4536" w:type="dxa"/>
            <w:gridSpan w:val="2"/>
          </w:tcPr>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i/>
                <w:sz w:val="24"/>
                <w:szCs w:val="28"/>
              </w:rPr>
              <w:t>y</w:t>
            </w:r>
            <w:r w:rsidRPr="00895D5A">
              <w:rPr>
                <w:rFonts w:ascii="Times New Roman" w:hAnsi="Times New Roman"/>
                <w:i/>
                <w:position w:val="-6"/>
                <w:sz w:val="24"/>
                <w:szCs w:val="28"/>
              </w:rPr>
              <w:t>c</w:t>
            </w:r>
            <w:r w:rsidRPr="00895D5A">
              <w:rPr>
                <w:rFonts w:ascii="Times New Roman" w:hAnsi="Times New Roman"/>
                <w:i/>
                <w:spacing w:val="1"/>
                <w:position w:val="-6"/>
                <w:sz w:val="24"/>
                <w:szCs w:val="28"/>
              </w:rPr>
              <w:t xml:space="preserve"> </w:t>
            </w:r>
            <w:r w:rsidRPr="00895D5A">
              <w:rPr>
                <w:rFonts w:ascii="Times New Roman" w:hAnsi="Times New Roman"/>
                <w:sz w:val="24"/>
                <w:szCs w:val="28"/>
              </w:rPr>
              <w:t>,</w:t>
            </w:r>
            <w:r w:rsidRPr="00895D5A">
              <w:rPr>
                <w:rFonts w:ascii="Times New Roman" w:hAnsi="Times New Roman"/>
                <w:spacing w:val="10"/>
                <w:sz w:val="24"/>
                <w:szCs w:val="28"/>
              </w:rPr>
              <w:t xml:space="preserve"> </w:t>
            </w:r>
            <w:r w:rsidRPr="00895D5A">
              <w:rPr>
                <w:rFonts w:ascii="Times New Roman" w:hAnsi="Times New Roman"/>
                <w:spacing w:val="-5"/>
                <w:sz w:val="24"/>
                <w:szCs w:val="28"/>
              </w:rPr>
              <w:t>см</w:t>
            </w:r>
          </w:p>
        </w:tc>
      </w:tr>
      <w:tr w:rsidR="00895D5A" w:rsidRPr="00895D5A" w:rsidTr="00F113F8">
        <w:trPr>
          <w:trHeight w:val="375"/>
        </w:trPr>
        <w:tc>
          <w:tcPr>
            <w:tcW w:w="4856" w:type="dxa"/>
            <w:gridSpan w:val="3"/>
          </w:tcPr>
          <w:p w:rsidR="00895D5A" w:rsidRPr="00895D5A" w:rsidRDefault="00895D5A" w:rsidP="00F113F8">
            <w:pPr>
              <w:spacing w:after="0" w:line="240" w:lineRule="auto"/>
              <w:ind w:right="135"/>
              <w:jc w:val="center"/>
              <w:rPr>
                <w:rFonts w:ascii="Times New Roman" w:hAnsi="Times New Roman"/>
                <w:sz w:val="24"/>
                <w:szCs w:val="28"/>
              </w:rPr>
            </w:pPr>
          </w:p>
        </w:tc>
        <w:tc>
          <w:tcPr>
            <w:tcW w:w="4536" w:type="dxa"/>
            <w:gridSpan w:val="2"/>
          </w:tcPr>
          <w:p w:rsidR="00895D5A" w:rsidRPr="00895D5A" w:rsidRDefault="00895D5A" w:rsidP="00F113F8">
            <w:pPr>
              <w:spacing w:after="0" w:line="240" w:lineRule="auto"/>
              <w:ind w:right="135"/>
              <w:jc w:val="center"/>
              <w:rPr>
                <w:rFonts w:ascii="Times New Roman" w:hAnsi="Times New Roman"/>
                <w:sz w:val="24"/>
                <w:szCs w:val="28"/>
              </w:rPr>
            </w:pPr>
          </w:p>
        </w:tc>
      </w:tr>
      <w:tr w:rsidR="00895D5A" w:rsidRPr="00895D5A" w:rsidTr="00F113F8">
        <w:trPr>
          <w:trHeight w:val="125"/>
        </w:trPr>
        <w:tc>
          <w:tcPr>
            <w:tcW w:w="9392" w:type="dxa"/>
            <w:gridSpan w:val="5"/>
          </w:tcPr>
          <w:p w:rsidR="00895D5A" w:rsidRPr="00895D5A" w:rsidRDefault="00895D5A" w:rsidP="00F113F8">
            <w:pPr>
              <w:spacing w:after="0" w:line="240" w:lineRule="auto"/>
              <w:ind w:right="135"/>
              <w:jc w:val="center"/>
              <w:rPr>
                <w:rFonts w:ascii="Times New Roman" w:hAnsi="Times New Roman"/>
                <w:b/>
                <w:i/>
                <w:sz w:val="24"/>
                <w:szCs w:val="28"/>
              </w:rPr>
            </w:pPr>
            <w:r w:rsidRPr="00895D5A">
              <w:rPr>
                <w:rFonts w:ascii="Times New Roman" w:hAnsi="Times New Roman"/>
                <w:b/>
                <w:i/>
                <w:spacing w:val="-2"/>
                <w:sz w:val="24"/>
                <w:szCs w:val="28"/>
              </w:rPr>
              <w:t>Аналитический</w:t>
            </w:r>
            <w:r w:rsidRPr="00895D5A">
              <w:rPr>
                <w:rFonts w:ascii="Times New Roman" w:hAnsi="Times New Roman"/>
                <w:b/>
                <w:i/>
                <w:spacing w:val="6"/>
                <w:sz w:val="24"/>
                <w:szCs w:val="28"/>
              </w:rPr>
              <w:t xml:space="preserve"> </w:t>
            </w:r>
            <w:r w:rsidRPr="00895D5A">
              <w:rPr>
                <w:rFonts w:ascii="Times New Roman" w:hAnsi="Times New Roman"/>
                <w:b/>
                <w:i/>
                <w:spacing w:val="-4"/>
                <w:sz w:val="24"/>
                <w:szCs w:val="28"/>
              </w:rPr>
              <w:t>метод</w:t>
            </w:r>
          </w:p>
        </w:tc>
      </w:tr>
      <w:tr w:rsidR="00895D5A" w:rsidRPr="00895D5A" w:rsidTr="00F113F8">
        <w:trPr>
          <w:trHeight w:val="643"/>
        </w:trPr>
        <w:tc>
          <w:tcPr>
            <w:tcW w:w="2588" w:type="dxa"/>
            <w:gridSpan w:val="2"/>
          </w:tcPr>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spacing w:val="-2"/>
                <w:sz w:val="24"/>
                <w:szCs w:val="28"/>
              </w:rPr>
              <w:t>Элементарная</w:t>
            </w:r>
          </w:p>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spacing w:val="-2"/>
                <w:sz w:val="24"/>
                <w:szCs w:val="28"/>
              </w:rPr>
              <w:t>фигура</w:t>
            </w:r>
          </w:p>
        </w:tc>
        <w:tc>
          <w:tcPr>
            <w:tcW w:w="2268" w:type="dxa"/>
          </w:tcPr>
          <w:p w:rsidR="00895D5A" w:rsidRPr="00895D5A" w:rsidRDefault="00895D5A" w:rsidP="00F113F8">
            <w:pPr>
              <w:spacing w:before="156" w:after="0" w:line="240" w:lineRule="auto"/>
              <w:ind w:right="135"/>
              <w:jc w:val="center"/>
              <w:rPr>
                <w:rFonts w:ascii="Times New Roman" w:hAnsi="Times New Roman"/>
                <w:sz w:val="24"/>
                <w:szCs w:val="28"/>
              </w:rPr>
            </w:pPr>
            <w:r w:rsidRPr="00895D5A">
              <w:rPr>
                <w:rFonts w:ascii="Times New Roman" w:hAnsi="Times New Roman"/>
                <w:sz w:val="24"/>
                <w:szCs w:val="28"/>
              </w:rPr>
              <w:t>Площадь,</w:t>
            </w:r>
            <w:r w:rsidRPr="00895D5A">
              <w:rPr>
                <w:rFonts w:ascii="Times New Roman" w:hAnsi="Times New Roman"/>
                <w:spacing w:val="-13"/>
                <w:sz w:val="24"/>
                <w:szCs w:val="28"/>
              </w:rPr>
              <w:t xml:space="preserve"> </w:t>
            </w:r>
            <w:r w:rsidRPr="00895D5A">
              <w:rPr>
                <w:rFonts w:ascii="Times New Roman" w:hAnsi="Times New Roman"/>
                <w:spacing w:val="-5"/>
                <w:sz w:val="24"/>
                <w:szCs w:val="28"/>
              </w:rPr>
              <w:t>см</w:t>
            </w:r>
            <w:r w:rsidRPr="00895D5A">
              <w:rPr>
                <w:rFonts w:ascii="Times New Roman" w:hAnsi="Times New Roman"/>
                <w:spacing w:val="-5"/>
                <w:sz w:val="24"/>
                <w:szCs w:val="28"/>
                <w:vertAlign w:val="superscript"/>
              </w:rPr>
              <w:t>2</w:t>
            </w:r>
          </w:p>
        </w:tc>
        <w:tc>
          <w:tcPr>
            <w:tcW w:w="2454" w:type="dxa"/>
          </w:tcPr>
          <w:p w:rsidR="00895D5A" w:rsidRPr="00895D5A" w:rsidRDefault="00895D5A" w:rsidP="00F113F8">
            <w:pPr>
              <w:spacing w:before="127" w:after="0" w:line="240" w:lineRule="auto"/>
              <w:ind w:right="135"/>
              <w:jc w:val="center"/>
              <w:rPr>
                <w:rFonts w:ascii="Times New Roman" w:hAnsi="Times New Roman"/>
                <w:sz w:val="24"/>
                <w:szCs w:val="28"/>
              </w:rPr>
            </w:pPr>
            <w:r w:rsidRPr="00895D5A">
              <w:rPr>
                <w:rFonts w:ascii="Times New Roman" w:hAnsi="Times New Roman"/>
                <w:i/>
                <w:sz w:val="24"/>
                <w:szCs w:val="28"/>
              </w:rPr>
              <w:t>x</w:t>
            </w:r>
            <w:r w:rsidRPr="00895D5A">
              <w:rPr>
                <w:rFonts w:ascii="Times New Roman" w:hAnsi="Times New Roman"/>
                <w:i/>
                <w:position w:val="-6"/>
                <w:sz w:val="24"/>
                <w:szCs w:val="28"/>
              </w:rPr>
              <w:t>i</w:t>
            </w:r>
            <w:r w:rsidRPr="00895D5A">
              <w:rPr>
                <w:rFonts w:ascii="Times New Roman" w:hAnsi="Times New Roman"/>
                <w:i/>
                <w:spacing w:val="-11"/>
                <w:position w:val="-6"/>
                <w:sz w:val="24"/>
                <w:szCs w:val="28"/>
              </w:rPr>
              <w:t xml:space="preserve"> </w:t>
            </w:r>
            <w:r w:rsidRPr="00895D5A">
              <w:rPr>
                <w:rFonts w:ascii="Times New Roman" w:hAnsi="Times New Roman"/>
                <w:sz w:val="24"/>
                <w:szCs w:val="28"/>
              </w:rPr>
              <w:t xml:space="preserve">, </w:t>
            </w:r>
            <w:r w:rsidRPr="00895D5A">
              <w:rPr>
                <w:rFonts w:ascii="Times New Roman" w:hAnsi="Times New Roman"/>
                <w:spacing w:val="-5"/>
                <w:sz w:val="24"/>
                <w:szCs w:val="28"/>
              </w:rPr>
              <w:t>см</w:t>
            </w:r>
          </w:p>
        </w:tc>
        <w:tc>
          <w:tcPr>
            <w:tcW w:w="2082" w:type="dxa"/>
          </w:tcPr>
          <w:p w:rsidR="00895D5A" w:rsidRPr="00895D5A" w:rsidRDefault="00895D5A" w:rsidP="00F113F8">
            <w:pPr>
              <w:spacing w:before="127" w:after="0" w:line="240" w:lineRule="auto"/>
              <w:ind w:right="135"/>
              <w:jc w:val="center"/>
              <w:rPr>
                <w:rFonts w:ascii="Times New Roman" w:hAnsi="Times New Roman"/>
                <w:sz w:val="24"/>
                <w:szCs w:val="28"/>
              </w:rPr>
            </w:pPr>
            <w:r w:rsidRPr="00895D5A">
              <w:rPr>
                <w:rFonts w:ascii="Times New Roman" w:hAnsi="Times New Roman"/>
                <w:i/>
                <w:sz w:val="24"/>
                <w:szCs w:val="28"/>
              </w:rPr>
              <w:t>y</w:t>
            </w:r>
            <w:r w:rsidRPr="00895D5A">
              <w:rPr>
                <w:rFonts w:ascii="Times New Roman" w:hAnsi="Times New Roman"/>
                <w:i/>
                <w:position w:val="-6"/>
                <w:sz w:val="24"/>
                <w:szCs w:val="28"/>
              </w:rPr>
              <w:t>i</w:t>
            </w:r>
            <w:r w:rsidRPr="00895D5A">
              <w:rPr>
                <w:rFonts w:ascii="Times New Roman" w:hAnsi="Times New Roman"/>
                <w:i/>
                <w:spacing w:val="-5"/>
                <w:position w:val="-6"/>
                <w:sz w:val="24"/>
                <w:szCs w:val="28"/>
              </w:rPr>
              <w:t xml:space="preserve"> </w:t>
            </w:r>
            <w:r w:rsidRPr="00895D5A">
              <w:rPr>
                <w:rFonts w:ascii="Times New Roman" w:hAnsi="Times New Roman"/>
                <w:sz w:val="24"/>
                <w:szCs w:val="28"/>
              </w:rPr>
              <w:t>,</w:t>
            </w:r>
            <w:r w:rsidRPr="00895D5A">
              <w:rPr>
                <w:rFonts w:ascii="Times New Roman" w:hAnsi="Times New Roman"/>
                <w:spacing w:val="4"/>
                <w:sz w:val="24"/>
                <w:szCs w:val="28"/>
              </w:rPr>
              <w:t xml:space="preserve"> </w:t>
            </w:r>
            <w:r w:rsidRPr="00895D5A">
              <w:rPr>
                <w:rFonts w:ascii="Times New Roman" w:hAnsi="Times New Roman"/>
                <w:spacing w:val="-5"/>
                <w:sz w:val="24"/>
                <w:szCs w:val="28"/>
              </w:rPr>
              <w:t>см</w:t>
            </w:r>
          </w:p>
        </w:tc>
      </w:tr>
      <w:tr w:rsidR="00895D5A" w:rsidRPr="00895D5A" w:rsidTr="00F113F8">
        <w:trPr>
          <w:trHeight w:val="278"/>
        </w:trPr>
        <w:tc>
          <w:tcPr>
            <w:tcW w:w="350" w:type="dxa"/>
          </w:tcPr>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sz w:val="24"/>
                <w:szCs w:val="28"/>
              </w:rPr>
              <w:t>1</w:t>
            </w:r>
          </w:p>
        </w:tc>
        <w:tc>
          <w:tcPr>
            <w:tcW w:w="2238" w:type="dxa"/>
          </w:tcPr>
          <w:p w:rsidR="00895D5A" w:rsidRPr="00895D5A" w:rsidRDefault="00895D5A" w:rsidP="00F113F8">
            <w:pPr>
              <w:spacing w:after="0" w:line="240" w:lineRule="auto"/>
              <w:ind w:right="135"/>
              <w:rPr>
                <w:rFonts w:ascii="Times New Roman" w:hAnsi="Times New Roman"/>
                <w:sz w:val="24"/>
                <w:szCs w:val="28"/>
              </w:rPr>
            </w:pPr>
          </w:p>
        </w:tc>
        <w:tc>
          <w:tcPr>
            <w:tcW w:w="2268" w:type="dxa"/>
          </w:tcPr>
          <w:p w:rsidR="00895D5A" w:rsidRPr="00895D5A" w:rsidRDefault="00895D5A" w:rsidP="00F113F8">
            <w:pPr>
              <w:spacing w:after="0" w:line="240" w:lineRule="auto"/>
              <w:ind w:right="135"/>
              <w:rPr>
                <w:rFonts w:ascii="Times New Roman" w:hAnsi="Times New Roman"/>
                <w:sz w:val="24"/>
                <w:szCs w:val="28"/>
              </w:rPr>
            </w:pPr>
          </w:p>
        </w:tc>
        <w:tc>
          <w:tcPr>
            <w:tcW w:w="2454" w:type="dxa"/>
          </w:tcPr>
          <w:p w:rsidR="00895D5A" w:rsidRPr="00895D5A" w:rsidRDefault="00895D5A" w:rsidP="00F113F8">
            <w:pPr>
              <w:spacing w:after="0" w:line="240" w:lineRule="auto"/>
              <w:ind w:right="135"/>
              <w:rPr>
                <w:rFonts w:ascii="Times New Roman" w:hAnsi="Times New Roman"/>
                <w:sz w:val="24"/>
                <w:szCs w:val="28"/>
              </w:rPr>
            </w:pPr>
          </w:p>
        </w:tc>
        <w:tc>
          <w:tcPr>
            <w:tcW w:w="2082" w:type="dxa"/>
          </w:tcPr>
          <w:p w:rsidR="00895D5A" w:rsidRPr="00895D5A" w:rsidRDefault="00895D5A" w:rsidP="00F113F8">
            <w:pPr>
              <w:spacing w:after="0" w:line="240" w:lineRule="auto"/>
              <w:ind w:right="135"/>
              <w:rPr>
                <w:rFonts w:ascii="Times New Roman" w:hAnsi="Times New Roman"/>
                <w:sz w:val="24"/>
                <w:szCs w:val="28"/>
              </w:rPr>
            </w:pPr>
          </w:p>
        </w:tc>
      </w:tr>
      <w:tr w:rsidR="00895D5A" w:rsidRPr="00895D5A" w:rsidTr="00F113F8">
        <w:trPr>
          <w:trHeight w:val="273"/>
        </w:trPr>
        <w:tc>
          <w:tcPr>
            <w:tcW w:w="350" w:type="dxa"/>
          </w:tcPr>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sz w:val="24"/>
                <w:szCs w:val="28"/>
              </w:rPr>
              <w:t>2</w:t>
            </w:r>
          </w:p>
        </w:tc>
        <w:tc>
          <w:tcPr>
            <w:tcW w:w="2238" w:type="dxa"/>
          </w:tcPr>
          <w:p w:rsidR="00895D5A" w:rsidRPr="00895D5A" w:rsidRDefault="00895D5A" w:rsidP="00F113F8">
            <w:pPr>
              <w:spacing w:after="0" w:line="240" w:lineRule="auto"/>
              <w:ind w:right="135"/>
              <w:rPr>
                <w:rFonts w:ascii="Times New Roman" w:hAnsi="Times New Roman"/>
                <w:sz w:val="24"/>
                <w:szCs w:val="28"/>
              </w:rPr>
            </w:pPr>
          </w:p>
        </w:tc>
        <w:tc>
          <w:tcPr>
            <w:tcW w:w="2268" w:type="dxa"/>
          </w:tcPr>
          <w:p w:rsidR="00895D5A" w:rsidRPr="00895D5A" w:rsidRDefault="00895D5A" w:rsidP="00F113F8">
            <w:pPr>
              <w:spacing w:after="0" w:line="240" w:lineRule="auto"/>
              <w:ind w:right="135"/>
              <w:rPr>
                <w:rFonts w:ascii="Times New Roman" w:hAnsi="Times New Roman"/>
                <w:sz w:val="24"/>
                <w:szCs w:val="28"/>
              </w:rPr>
            </w:pPr>
          </w:p>
        </w:tc>
        <w:tc>
          <w:tcPr>
            <w:tcW w:w="2454" w:type="dxa"/>
          </w:tcPr>
          <w:p w:rsidR="00895D5A" w:rsidRPr="00895D5A" w:rsidRDefault="00895D5A" w:rsidP="00F113F8">
            <w:pPr>
              <w:spacing w:after="0" w:line="240" w:lineRule="auto"/>
              <w:ind w:right="135"/>
              <w:rPr>
                <w:rFonts w:ascii="Times New Roman" w:hAnsi="Times New Roman"/>
                <w:sz w:val="24"/>
                <w:szCs w:val="28"/>
              </w:rPr>
            </w:pPr>
          </w:p>
        </w:tc>
        <w:tc>
          <w:tcPr>
            <w:tcW w:w="2082" w:type="dxa"/>
          </w:tcPr>
          <w:p w:rsidR="00895D5A" w:rsidRPr="00895D5A" w:rsidRDefault="00895D5A" w:rsidP="00F113F8">
            <w:pPr>
              <w:spacing w:after="0" w:line="240" w:lineRule="auto"/>
              <w:ind w:right="135"/>
              <w:rPr>
                <w:rFonts w:ascii="Times New Roman" w:hAnsi="Times New Roman"/>
                <w:sz w:val="24"/>
                <w:szCs w:val="28"/>
              </w:rPr>
            </w:pPr>
          </w:p>
        </w:tc>
      </w:tr>
      <w:tr w:rsidR="00895D5A" w:rsidRPr="00895D5A" w:rsidTr="00F113F8">
        <w:trPr>
          <w:trHeight w:val="278"/>
        </w:trPr>
        <w:tc>
          <w:tcPr>
            <w:tcW w:w="350" w:type="dxa"/>
          </w:tcPr>
          <w:p w:rsidR="00895D5A" w:rsidRPr="00895D5A" w:rsidRDefault="00895D5A" w:rsidP="00F113F8">
            <w:pPr>
              <w:spacing w:after="0" w:line="240" w:lineRule="auto"/>
              <w:ind w:right="135"/>
              <w:jc w:val="center"/>
              <w:rPr>
                <w:rFonts w:ascii="Times New Roman" w:hAnsi="Times New Roman"/>
                <w:sz w:val="24"/>
                <w:szCs w:val="28"/>
              </w:rPr>
            </w:pPr>
            <w:r w:rsidRPr="00895D5A">
              <w:rPr>
                <w:rFonts w:ascii="Times New Roman" w:hAnsi="Times New Roman"/>
                <w:sz w:val="24"/>
                <w:szCs w:val="28"/>
              </w:rPr>
              <w:t>3</w:t>
            </w:r>
          </w:p>
        </w:tc>
        <w:tc>
          <w:tcPr>
            <w:tcW w:w="2238" w:type="dxa"/>
          </w:tcPr>
          <w:p w:rsidR="00895D5A" w:rsidRPr="00895D5A" w:rsidRDefault="00895D5A" w:rsidP="00F113F8">
            <w:pPr>
              <w:spacing w:after="0" w:line="240" w:lineRule="auto"/>
              <w:ind w:right="135"/>
              <w:rPr>
                <w:rFonts w:ascii="Times New Roman" w:hAnsi="Times New Roman"/>
                <w:sz w:val="24"/>
                <w:szCs w:val="28"/>
              </w:rPr>
            </w:pPr>
          </w:p>
        </w:tc>
        <w:tc>
          <w:tcPr>
            <w:tcW w:w="2268" w:type="dxa"/>
          </w:tcPr>
          <w:p w:rsidR="00895D5A" w:rsidRPr="00895D5A" w:rsidRDefault="00895D5A" w:rsidP="00F113F8">
            <w:pPr>
              <w:spacing w:after="0" w:line="240" w:lineRule="auto"/>
              <w:ind w:right="135"/>
              <w:rPr>
                <w:rFonts w:ascii="Times New Roman" w:hAnsi="Times New Roman"/>
                <w:sz w:val="24"/>
                <w:szCs w:val="28"/>
              </w:rPr>
            </w:pPr>
          </w:p>
        </w:tc>
        <w:tc>
          <w:tcPr>
            <w:tcW w:w="2454" w:type="dxa"/>
          </w:tcPr>
          <w:p w:rsidR="00895D5A" w:rsidRPr="00895D5A" w:rsidRDefault="00895D5A" w:rsidP="00F113F8">
            <w:pPr>
              <w:spacing w:after="0" w:line="240" w:lineRule="auto"/>
              <w:ind w:right="135"/>
              <w:rPr>
                <w:rFonts w:ascii="Times New Roman" w:hAnsi="Times New Roman"/>
                <w:sz w:val="24"/>
                <w:szCs w:val="28"/>
              </w:rPr>
            </w:pPr>
          </w:p>
        </w:tc>
        <w:tc>
          <w:tcPr>
            <w:tcW w:w="2082" w:type="dxa"/>
          </w:tcPr>
          <w:p w:rsidR="00895D5A" w:rsidRPr="00895D5A" w:rsidRDefault="00895D5A" w:rsidP="00F113F8">
            <w:pPr>
              <w:spacing w:after="0" w:line="240" w:lineRule="auto"/>
              <w:ind w:right="135"/>
              <w:rPr>
                <w:rFonts w:ascii="Times New Roman" w:hAnsi="Times New Roman"/>
                <w:sz w:val="24"/>
                <w:szCs w:val="28"/>
              </w:rPr>
            </w:pPr>
          </w:p>
        </w:tc>
      </w:tr>
      <w:tr w:rsidR="00895D5A" w:rsidRPr="00895D5A" w:rsidTr="00F113F8">
        <w:trPr>
          <w:trHeight w:val="277"/>
        </w:trPr>
        <w:tc>
          <w:tcPr>
            <w:tcW w:w="2588" w:type="dxa"/>
            <w:gridSpan w:val="2"/>
          </w:tcPr>
          <w:p w:rsidR="00895D5A" w:rsidRPr="00895D5A" w:rsidRDefault="00895D5A" w:rsidP="00F113F8">
            <w:pPr>
              <w:spacing w:after="0" w:line="240" w:lineRule="auto"/>
              <w:ind w:right="135"/>
              <w:rPr>
                <w:rFonts w:ascii="Times New Roman" w:hAnsi="Times New Roman"/>
                <w:sz w:val="24"/>
                <w:szCs w:val="28"/>
              </w:rPr>
            </w:pPr>
            <w:r w:rsidRPr="00895D5A">
              <w:rPr>
                <w:rFonts w:ascii="Times New Roman" w:hAnsi="Times New Roman"/>
                <w:sz w:val="24"/>
                <w:szCs w:val="28"/>
              </w:rPr>
              <w:t>Фигура</w:t>
            </w:r>
            <w:r w:rsidRPr="00895D5A">
              <w:rPr>
                <w:rFonts w:ascii="Times New Roman" w:hAnsi="Times New Roman"/>
                <w:spacing w:val="-5"/>
                <w:sz w:val="24"/>
                <w:szCs w:val="28"/>
              </w:rPr>
              <w:t xml:space="preserve"> </w:t>
            </w:r>
            <w:r w:rsidRPr="00895D5A">
              <w:rPr>
                <w:rFonts w:ascii="Times New Roman" w:hAnsi="Times New Roman"/>
                <w:spacing w:val="-2"/>
                <w:sz w:val="24"/>
                <w:szCs w:val="28"/>
              </w:rPr>
              <w:t>целиком</w:t>
            </w:r>
          </w:p>
        </w:tc>
        <w:tc>
          <w:tcPr>
            <w:tcW w:w="2268" w:type="dxa"/>
          </w:tcPr>
          <w:p w:rsidR="00895D5A" w:rsidRPr="00895D5A" w:rsidRDefault="00895D5A" w:rsidP="00F113F8">
            <w:pPr>
              <w:spacing w:after="0" w:line="240" w:lineRule="auto"/>
              <w:ind w:right="135"/>
              <w:rPr>
                <w:rFonts w:ascii="Times New Roman" w:hAnsi="Times New Roman"/>
                <w:sz w:val="24"/>
                <w:szCs w:val="28"/>
              </w:rPr>
            </w:pPr>
          </w:p>
        </w:tc>
        <w:tc>
          <w:tcPr>
            <w:tcW w:w="2454" w:type="dxa"/>
          </w:tcPr>
          <w:p w:rsidR="00895D5A" w:rsidRPr="00895D5A" w:rsidRDefault="00895D5A" w:rsidP="00F113F8">
            <w:pPr>
              <w:spacing w:after="0" w:line="240" w:lineRule="auto"/>
              <w:ind w:right="135"/>
              <w:rPr>
                <w:rFonts w:ascii="Times New Roman" w:hAnsi="Times New Roman"/>
                <w:sz w:val="24"/>
                <w:szCs w:val="28"/>
              </w:rPr>
            </w:pPr>
          </w:p>
        </w:tc>
        <w:tc>
          <w:tcPr>
            <w:tcW w:w="2082" w:type="dxa"/>
          </w:tcPr>
          <w:p w:rsidR="00895D5A" w:rsidRPr="00895D5A" w:rsidRDefault="00895D5A" w:rsidP="00F113F8">
            <w:pPr>
              <w:spacing w:after="0" w:line="240" w:lineRule="auto"/>
              <w:ind w:right="135"/>
              <w:rPr>
                <w:rFonts w:ascii="Times New Roman" w:hAnsi="Times New Roman"/>
                <w:sz w:val="24"/>
                <w:szCs w:val="28"/>
              </w:rPr>
            </w:pPr>
          </w:p>
        </w:tc>
      </w:tr>
    </w:tbl>
    <w:p w:rsidR="00895D5A" w:rsidRPr="00895D5A" w:rsidRDefault="00895D5A" w:rsidP="00F10AB3">
      <w:pPr>
        <w:spacing w:before="240" w:after="0" w:line="240" w:lineRule="auto"/>
        <w:ind w:firstLine="567"/>
        <w:jc w:val="both"/>
        <w:rPr>
          <w:rFonts w:ascii="Times New Roman" w:hAnsi="Times New Roman"/>
          <w:bCs/>
          <w:sz w:val="28"/>
          <w:szCs w:val="28"/>
        </w:rPr>
      </w:pPr>
      <w:r w:rsidRPr="00895D5A">
        <w:rPr>
          <w:rFonts w:ascii="Times New Roman" w:hAnsi="Times New Roman"/>
          <w:bCs/>
          <w:sz w:val="28"/>
          <w:szCs w:val="28"/>
        </w:rPr>
        <w:lastRenderedPageBreak/>
        <w:t>8. Оценить погрешность положения центра тяжести фигуры, найденных аналитическим и экспериментальным способом.</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9. Ответить на контрольные вопросы</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10. Сделать вывод.</w:t>
      </w:r>
    </w:p>
    <w:p w:rsidR="00895D5A" w:rsidRPr="00895D5A" w:rsidRDefault="00895D5A" w:rsidP="00F10AB3">
      <w:pPr>
        <w:spacing w:before="240" w:after="0" w:line="240" w:lineRule="auto"/>
        <w:ind w:firstLine="567"/>
        <w:jc w:val="center"/>
        <w:rPr>
          <w:rFonts w:ascii="Times New Roman" w:hAnsi="Times New Roman"/>
          <w:b/>
          <w:bCs/>
          <w:i/>
          <w:sz w:val="28"/>
          <w:szCs w:val="28"/>
        </w:rPr>
      </w:pPr>
      <w:r w:rsidRPr="00895D5A">
        <w:rPr>
          <w:rFonts w:ascii="Times New Roman" w:hAnsi="Times New Roman"/>
          <w:b/>
          <w:bCs/>
          <w:i/>
          <w:sz w:val="28"/>
          <w:szCs w:val="28"/>
        </w:rPr>
        <w:t>Содержание отчета</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1. Макет фигуры из картона.</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2. Чертеж выбранной фигуры с указанием номера площади и координат центра тяжести каждой фигуры</w:t>
      </w:r>
      <w:r w:rsidR="00EC3A2A">
        <w:rPr>
          <w:rFonts w:ascii="Times New Roman" w:hAnsi="Times New Roman"/>
          <w:bCs/>
          <w:sz w:val="28"/>
          <w:szCs w:val="28"/>
        </w:rPr>
        <w:t xml:space="preserve"> ( см. табл</w:t>
      </w:r>
      <w:r w:rsidRPr="00895D5A">
        <w:rPr>
          <w:rFonts w:ascii="Times New Roman" w:hAnsi="Times New Roman"/>
          <w:bCs/>
          <w:sz w:val="28"/>
          <w:szCs w:val="28"/>
        </w:rPr>
        <w:t xml:space="preserve">. </w:t>
      </w:r>
      <w:r w:rsidR="00EC3A2A">
        <w:rPr>
          <w:rFonts w:ascii="Times New Roman" w:hAnsi="Times New Roman"/>
          <w:bCs/>
          <w:sz w:val="28"/>
          <w:szCs w:val="28"/>
        </w:rPr>
        <w:t>4.</w:t>
      </w:r>
      <w:r w:rsidRPr="00895D5A">
        <w:rPr>
          <w:rFonts w:ascii="Times New Roman" w:hAnsi="Times New Roman"/>
          <w:bCs/>
          <w:sz w:val="28"/>
          <w:szCs w:val="28"/>
        </w:rPr>
        <w:t>3 с исходными данными).</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3. Вычисление координат х</w:t>
      </w:r>
      <w:r w:rsidRPr="00895D5A">
        <w:rPr>
          <w:rFonts w:ascii="Times New Roman" w:hAnsi="Times New Roman"/>
          <w:bCs/>
          <w:sz w:val="28"/>
          <w:szCs w:val="28"/>
          <w:vertAlign w:val="subscript"/>
        </w:rPr>
        <w:t>С</w:t>
      </w:r>
      <w:r w:rsidRPr="00895D5A">
        <w:rPr>
          <w:rFonts w:ascii="Times New Roman" w:hAnsi="Times New Roman"/>
          <w:bCs/>
          <w:sz w:val="28"/>
          <w:szCs w:val="28"/>
        </w:rPr>
        <w:t>, у</w:t>
      </w:r>
      <w:r w:rsidRPr="00895D5A">
        <w:rPr>
          <w:rFonts w:ascii="Times New Roman" w:hAnsi="Times New Roman"/>
          <w:bCs/>
          <w:sz w:val="28"/>
          <w:szCs w:val="28"/>
          <w:vertAlign w:val="subscript"/>
        </w:rPr>
        <w:t>С</w:t>
      </w:r>
      <w:r w:rsidRPr="00895D5A">
        <w:rPr>
          <w:rFonts w:ascii="Times New Roman" w:hAnsi="Times New Roman"/>
          <w:bCs/>
          <w:sz w:val="28"/>
          <w:szCs w:val="28"/>
        </w:rPr>
        <w:t xml:space="preserve"> центра тяжести всей фигуры по формулам 1 и 2 (положение центра тяжести нанести на чертеж фигуры).</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4. Значение координат центра тяжести фигуры, найденных при подвешивании фигуры в двух точках: х</w:t>
      </w:r>
      <w:r w:rsidRPr="00895D5A">
        <w:rPr>
          <w:rFonts w:ascii="Times New Roman" w:hAnsi="Times New Roman"/>
          <w:bCs/>
          <w:sz w:val="28"/>
          <w:szCs w:val="28"/>
          <w:vertAlign w:val="subscript"/>
        </w:rPr>
        <w:t>С</w:t>
      </w:r>
      <w:r w:rsidR="00EC3A2A">
        <w:rPr>
          <w:rFonts w:ascii="Times New Roman" w:hAnsi="Times New Roman"/>
          <w:bCs/>
          <w:sz w:val="28"/>
          <w:szCs w:val="28"/>
        </w:rPr>
        <w:t xml:space="preserve"> </w:t>
      </w:r>
      <w:r w:rsidRPr="00895D5A">
        <w:rPr>
          <w:rFonts w:ascii="Times New Roman" w:hAnsi="Times New Roman"/>
          <w:bCs/>
          <w:sz w:val="28"/>
          <w:szCs w:val="28"/>
        </w:rPr>
        <w:t>(опыт); у</w:t>
      </w:r>
      <w:r w:rsidRPr="00895D5A">
        <w:rPr>
          <w:rFonts w:ascii="Times New Roman" w:hAnsi="Times New Roman"/>
          <w:bCs/>
          <w:sz w:val="28"/>
          <w:szCs w:val="28"/>
          <w:vertAlign w:val="subscript"/>
        </w:rPr>
        <w:t xml:space="preserve">С </w:t>
      </w:r>
      <w:r w:rsidRPr="00895D5A">
        <w:rPr>
          <w:rFonts w:ascii="Times New Roman" w:hAnsi="Times New Roman"/>
          <w:bCs/>
          <w:sz w:val="28"/>
          <w:szCs w:val="28"/>
        </w:rPr>
        <w:t>(опыт).</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5. Таблица – Результаты работы</w:t>
      </w:r>
    </w:p>
    <w:p w:rsidR="00895D5A" w:rsidRPr="00895D5A" w:rsidRDefault="00895D5A" w:rsidP="00F10AB3">
      <w:pPr>
        <w:spacing w:after="0" w:line="240" w:lineRule="auto"/>
        <w:ind w:firstLine="567"/>
        <w:jc w:val="both"/>
        <w:rPr>
          <w:rFonts w:ascii="Times New Roman" w:hAnsi="Times New Roman"/>
          <w:bCs/>
          <w:sz w:val="28"/>
          <w:szCs w:val="28"/>
        </w:rPr>
      </w:pPr>
      <w:r w:rsidRPr="00895D5A">
        <w:rPr>
          <w:rFonts w:ascii="Times New Roman" w:hAnsi="Times New Roman"/>
          <w:bCs/>
          <w:sz w:val="28"/>
          <w:szCs w:val="28"/>
        </w:rPr>
        <w:t xml:space="preserve">6. Заключение о положении центра тяжести при аналитическом и опытном определении (вычислить погрешность по формулам: </w:t>
      </w:r>
    </w:p>
    <w:p w:rsidR="00895D5A" w:rsidRPr="00895D5A" w:rsidRDefault="00895D5A" w:rsidP="00F10AB3">
      <w:pPr>
        <w:spacing w:after="0" w:line="240" w:lineRule="auto"/>
        <w:ind w:firstLine="567"/>
        <w:jc w:val="center"/>
        <w:rPr>
          <w:rFonts w:ascii="Times New Roman" w:hAnsi="Times New Roman"/>
          <w:bCs/>
          <w:sz w:val="28"/>
          <w:szCs w:val="28"/>
        </w:rPr>
      </w:pPr>
      <w:r w:rsidRPr="00895D5A">
        <w:rPr>
          <w:rFonts w:ascii="Times New Roman" w:hAnsi="Times New Roman"/>
          <w:bCs/>
          <w:sz w:val="28"/>
          <w:szCs w:val="28"/>
        </w:rPr>
        <w:t>Δх</w:t>
      </w:r>
      <w:r w:rsidRPr="00895D5A">
        <w:rPr>
          <w:rFonts w:ascii="Times New Roman" w:hAnsi="Times New Roman"/>
          <w:bCs/>
          <w:sz w:val="28"/>
          <w:szCs w:val="28"/>
          <w:vertAlign w:val="subscript"/>
        </w:rPr>
        <w:t>С</w:t>
      </w:r>
      <w:r w:rsidRPr="00895D5A">
        <w:rPr>
          <w:rFonts w:ascii="Times New Roman" w:hAnsi="Times New Roman"/>
          <w:bCs/>
          <w:sz w:val="28"/>
          <w:szCs w:val="28"/>
        </w:rPr>
        <w:t xml:space="preserve"> = (х</w:t>
      </w:r>
      <w:r w:rsidRPr="00895D5A">
        <w:rPr>
          <w:rFonts w:ascii="Times New Roman" w:hAnsi="Times New Roman"/>
          <w:bCs/>
          <w:sz w:val="28"/>
          <w:szCs w:val="28"/>
          <w:vertAlign w:val="subscript"/>
        </w:rPr>
        <w:t>С</w:t>
      </w:r>
      <w:r w:rsidRPr="00895D5A">
        <w:rPr>
          <w:rFonts w:ascii="Times New Roman" w:hAnsi="Times New Roman"/>
          <w:bCs/>
          <w:sz w:val="28"/>
          <w:szCs w:val="28"/>
        </w:rPr>
        <w:t xml:space="preserve"> - х</w:t>
      </w:r>
      <w:r w:rsidRPr="00895D5A">
        <w:rPr>
          <w:rFonts w:ascii="Times New Roman" w:hAnsi="Times New Roman"/>
          <w:bCs/>
          <w:sz w:val="28"/>
          <w:szCs w:val="28"/>
          <w:vertAlign w:val="subscript"/>
        </w:rPr>
        <w:t>С(опыт)</w:t>
      </w:r>
      <w:r w:rsidRPr="00895D5A">
        <w:rPr>
          <w:rFonts w:ascii="Times New Roman" w:hAnsi="Times New Roman"/>
          <w:bCs/>
          <w:sz w:val="28"/>
          <w:szCs w:val="28"/>
        </w:rPr>
        <w:t>)/ х</w:t>
      </w:r>
      <w:r w:rsidRPr="00895D5A">
        <w:rPr>
          <w:rFonts w:ascii="Times New Roman" w:hAnsi="Times New Roman"/>
          <w:bCs/>
          <w:sz w:val="28"/>
          <w:szCs w:val="28"/>
          <w:vertAlign w:val="subscript"/>
        </w:rPr>
        <w:t>С</w:t>
      </w:r>
      <w:r w:rsidRPr="00895D5A">
        <w:rPr>
          <w:rFonts w:ascii="Times New Roman" w:hAnsi="Times New Roman"/>
          <w:bCs/>
          <w:sz w:val="28"/>
          <w:szCs w:val="28"/>
        </w:rPr>
        <w:t>;          Δy</w:t>
      </w:r>
      <w:r w:rsidRPr="00895D5A">
        <w:rPr>
          <w:rFonts w:ascii="Times New Roman" w:hAnsi="Times New Roman"/>
          <w:bCs/>
          <w:sz w:val="28"/>
          <w:szCs w:val="28"/>
          <w:vertAlign w:val="subscript"/>
        </w:rPr>
        <w:t>С</w:t>
      </w:r>
      <w:r w:rsidRPr="00895D5A">
        <w:rPr>
          <w:rFonts w:ascii="Times New Roman" w:hAnsi="Times New Roman"/>
          <w:bCs/>
          <w:sz w:val="28"/>
          <w:szCs w:val="28"/>
        </w:rPr>
        <w:t xml:space="preserve"> = (y</w:t>
      </w:r>
      <w:r w:rsidRPr="00895D5A">
        <w:rPr>
          <w:rFonts w:ascii="Times New Roman" w:hAnsi="Times New Roman"/>
          <w:bCs/>
          <w:sz w:val="28"/>
          <w:szCs w:val="28"/>
          <w:vertAlign w:val="subscript"/>
        </w:rPr>
        <w:t>С</w:t>
      </w:r>
      <w:r w:rsidRPr="00895D5A">
        <w:rPr>
          <w:rFonts w:ascii="Times New Roman" w:hAnsi="Times New Roman"/>
          <w:bCs/>
          <w:sz w:val="28"/>
          <w:szCs w:val="28"/>
        </w:rPr>
        <w:t xml:space="preserve"> - </w:t>
      </w:r>
      <w:r w:rsidRPr="00A5682B">
        <w:rPr>
          <w:rFonts w:ascii="Times New Roman" w:hAnsi="Times New Roman"/>
          <w:bCs/>
          <w:sz w:val="28"/>
          <w:szCs w:val="28"/>
          <w:vertAlign w:val="subscript"/>
        </w:rPr>
        <w:t>yС(опыт)</w:t>
      </w:r>
      <w:r w:rsidRPr="00895D5A">
        <w:rPr>
          <w:rFonts w:ascii="Times New Roman" w:hAnsi="Times New Roman"/>
          <w:bCs/>
          <w:sz w:val="28"/>
          <w:szCs w:val="28"/>
        </w:rPr>
        <w:t>)/ y</w:t>
      </w:r>
      <w:r w:rsidRPr="00A5682B">
        <w:rPr>
          <w:rFonts w:ascii="Times New Roman" w:hAnsi="Times New Roman"/>
          <w:bCs/>
          <w:sz w:val="28"/>
          <w:szCs w:val="28"/>
          <w:vertAlign w:val="subscript"/>
        </w:rPr>
        <w:t>С</w:t>
      </w:r>
      <w:r w:rsidRPr="00895D5A">
        <w:rPr>
          <w:rFonts w:ascii="Times New Roman" w:hAnsi="Times New Roman"/>
          <w:bCs/>
          <w:sz w:val="28"/>
          <w:szCs w:val="28"/>
        </w:rPr>
        <w:t>;.</w:t>
      </w:r>
    </w:p>
    <w:p w:rsidR="00895D5A" w:rsidRPr="00895D5A" w:rsidRDefault="00895D5A" w:rsidP="00F10AB3">
      <w:pPr>
        <w:widowControl w:val="0"/>
        <w:tabs>
          <w:tab w:val="left" w:pos="0"/>
        </w:tabs>
        <w:autoSpaceDE w:val="0"/>
        <w:autoSpaceDN w:val="0"/>
        <w:adjustRightInd w:val="0"/>
        <w:spacing w:after="0" w:line="240" w:lineRule="auto"/>
        <w:ind w:right="283"/>
        <w:jc w:val="both"/>
        <w:rPr>
          <w:rFonts w:ascii="Times New Roman" w:eastAsia="Times New Roman" w:hAnsi="Times New Roman"/>
          <w:sz w:val="28"/>
          <w:szCs w:val="28"/>
          <w:lang w:eastAsia="ru-RU"/>
        </w:rPr>
      </w:pPr>
    </w:p>
    <w:p w:rsidR="00895D5A" w:rsidRPr="00895D5A" w:rsidRDefault="00895D5A" w:rsidP="00F10AB3">
      <w:pPr>
        <w:widowControl w:val="0"/>
        <w:tabs>
          <w:tab w:val="left" w:pos="0"/>
        </w:tabs>
        <w:autoSpaceDE w:val="0"/>
        <w:autoSpaceDN w:val="0"/>
        <w:adjustRightInd w:val="0"/>
        <w:spacing w:after="0" w:line="240" w:lineRule="auto"/>
        <w:ind w:right="283" w:firstLine="567"/>
        <w:jc w:val="both"/>
        <w:rPr>
          <w:rFonts w:ascii="Times New Roman" w:eastAsia="Times New Roman" w:hAnsi="Times New Roman"/>
          <w:b/>
          <w:i/>
          <w:sz w:val="28"/>
          <w:szCs w:val="28"/>
          <w:lang w:eastAsia="ru-RU"/>
        </w:rPr>
      </w:pPr>
      <w:r w:rsidRPr="00895D5A">
        <w:rPr>
          <w:rFonts w:ascii="Times New Roman" w:eastAsia="Times New Roman" w:hAnsi="Times New Roman"/>
          <w:b/>
          <w:i/>
          <w:sz w:val="28"/>
          <w:szCs w:val="28"/>
          <w:lang w:eastAsia="ru-RU"/>
        </w:rPr>
        <w:t xml:space="preserve">Таблица </w:t>
      </w:r>
      <w:r w:rsidR="00A5682B">
        <w:rPr>
          <w:rFonts w:ascii="Times New Roman" w:eastAsia="Times New Roman" w:hAnsi="Times New Roman"/>
          <w:b/>
          <w:i/>
          <w:sz w:val="28"/>
          <w:szCs w:val="28"/>
          <w:lang w:eastAsia="ru-RU"/>
        </w:rPr>
        <w:t>4.</w:t>
      </w:r>
      <w:r w:rsidRPr="00895D5A">
        <w:rPr>
          <w:rFonts w:ascii="Times New Roman" w:eastAsia="Times New Roman" w:hAnsi="Times New Roman"/>
          <w:b/>
          <w:i/>
          <w:sz w:val="28"/>
          <w:szCs w:val="28"/>
          <w:lang w:eastAsia="ru-RU"/>
        </w:rPr>
        <w:t>3 – Исходные данные</w:t>
      </w:r>
    </w:p>
    <w:tbl>
      <w:tblPr>
        <w:tblStyle w:val="50"/>
        <w:tblW w:w="0" w:type="auto"/>
        <w:tblInd w:w="108" w:type="dxa"/>
        <w:tblLook w:val="04A0" w:firstRow="1" w:lastRow="0" w:firstColumn="1" w:lastColumn="0" w:noHBand="0" w:noVBand="1"/>
      </w:tblPr>
      <w:tblGrid>
        <w:gridCol w:w="1441"/>
        <w:gridCol w:w="4834"/>
        <w:gridCol w:w="1783"/>
        <w:gridCol w:w="1688"/>
      </w:tblGrid>
      <w:tr w:rsidR="00895D5A" w:rsidRPr="00895D5A" w:rsidTr="00F113F8">
        <w:tc>
          <w:tcPr>
            <w:tcW w:w="1441" w:type="dxa"/>
            <w:vMerge w:val="restart"/>
            <w:vAlign w:val="center"/>
          </w:tcPr>
          <w:p w:rsidR="00895D5A" w:rsidRPr="00A5682B" w:rsidRDefault="00895D5A" w:rsidP="00F10AB3">
            <w:pPr>
              <w:widowControl w:val="0"/>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r w:rsidRPr="00A5682B">
              <w:rPr>
                <w:rFonts w:ascii="Times New Roman" w:eastAsia="Times New Roman" w:hAnsi="Times New Roman"/>
                <w:b/>
                <w:sz w:val="24"/>
                <w:szCs w:val="24"/>
                <w:lang w:eastAsia="ru-RU"/>
              </w:rPr>
              <w:t>№ варианта</w:t>
            </w:r>
          </w:p>
        </w:tc>
        <w:tc>
          <w:tcPr>
            <w:tcW w:w="4834" w:type="dxa"/>
            <w:vMerge w:val="restart"/>
            <w:vAlign w:val="center"/>
          </w:tcPr>
          <w:p w:rsidR="00895D5A" w:rsidRPr="00A5682B" w:rsidRDefault="00895D5A" w:rsidP="00F10AB3">
            <w:pPr>
              <w:widowControl w:val="0"/>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r w:rsidRPr="00A5682B">
              <w:rPr>
                <w:rFonts w:ascii="Times New Roman" w:eastAsia="Times New Roman" w:hAnsi="Times New Roman"/>
                <w:b/>
                <w:sz w:val="24"/>
                <w:szCs w:val="24"/>
                <w:lang w:eastAsia="ru-RU"/>
              </w:rPr>
              <w:t>Рисунок</w:t>
            </w:r>
          </w:p>
        </w:tc>
        <w:tc>
          <w:tcPr>
            <w:tcW w:w="3471" w:type="dxa"/>
            <w:gridSpan w:val="2"/>
            <w:vAlign w:val="center"/>
          </w:tcPr>
          <w:p w:rsidR="00895D5A" w:rsidRPr="00A5682B" w:rsidRDefault="00895D5A" w:rsidP="00F10AB3">
            <w:pPr>
              <w:widowControl w:val="0"/>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r w:rsidRPr="00A5682B">
              <w:rPr>
                <w:rFonts w:ascii="Times New Roman" w:eastAsia="Times New Roman" w:hAnsi="Times New Roman"/>
                <w:b/>
                <w:sz w:val="24"/>
                <w:szCs w:val="24"/>
                <w:lang w:eastAsia="ru-RU"/>
              </w:rPr>
              <w:t>Размеры, см</w:t>
            </w:r>
          </w:p>
        </w:tc>
      </w:tr>
      <w:tr w:rsidR="00895D5A" w:rsidRPr="00895D5A" w:rsidTr="00F113F8">
        <w:tc>
          <w:tcPr>
            <w:tcW w:w="1441" w:type="dxa"/>
            <w:vMerge/>
            <w:vAlign w:val="center"/>
          </w:tcPr>
          <w:p w:rsidR="00895D5A" w:rsidRPr="00A5682B" w:rsidRDefault="00895D5A" w:rsidP="00F10AB3">
            <w:pPr>
              <w:widowControl w:val="0"/>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p>
        </w:tc>
        <w:tc>
          <w:tcPr>
            <w:tcW w:w="4834" w:type="dxa"/>
            <w:vMerge/>
            <w:vAlign w:val="center"/>
          </w:tcPr>
          <w:p w:rsidR="00895D5A" w:rsidRPr="00A5682B" w:rsidRDefault="00895D5A" w:rsidP="00F10AB3">
            <w:pPr>
              <w:widowControl w:val="0"/>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p>
        </w:tc>
        <w:tc>
          <w:tcPr>
            <w:tcW w:w="1783" w:type="dxa"/>
            <w:tcBorders>
              <w:top w:val="single" w:sz="2" w:space="0" w:color="000000"/>
              <w:left w:val="single" w:sz="6" w:space="0" w:color="000000"/>
              <w:bottom w:val="single" w:sz="2" w:space="0" w:color="000000"/>
              <w:right w:val="single" w:sz="2" w:space="0" w:color="000000"/>
            </w:tcBorders>
            <w:vAlign w:val="center"/>
          </w:tcPr>
          <w:p w:rsidR="00895D5A" w:rsidRPr="00A5682B" w:rsidRDefault="00895D5A" w:rsidP="00F10AB3">
            <w:pPr>
              <w:autoSpaceDE w:val="0"/>
              <w:autoSpaceDN w:val="0"/>
              <w:adjustRightInd w:val="0"/>
              <w:spacing w:after="0" w:line="240" w:lineRule="auto"/>
              <w:jc w:val="center"/>
              <w:rPr>
                <w:rFonts w:ascii="Times New Roman" w:hAnsi="Times New Roman"/>
                <w:b/>
                <w:color w:val="000000"/>
                <w:sz w:val="24"/>
                <w:szCs w:val="24"/>
              </w:rPr>
            </w:pPr>
            <w:r w:rsidRPr="00A5682B">
              <w:rPr>
                <w:rFonts w:ascii="Times New Roman" w:hAnsi="Times New Roman"/>
                <w:b/>
                <w:i/>
                <w:iCs/>
                <w:color w:val="000000"/>
                <w:sz w:val="24"/>
                <w:szCs w:val="24"/>
              </w:rPr>
              <w:t>а</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jc w:val="center"/>
              <w:rPr>
                <w:rFonts w:ascii="Times New Roman" w:eastAsia="Times New Roman" w:hAnsi="Times New Roman"/>
                <w:b/>
                <w:sz w:val="24"/>
                <w:szCs w:val="24"/>
                <w:lang w:eastAsia="ru-RU"/>
              </w:rPr>
            </w:pPr>
            <w:r w:rsidRPr="00A5682B">
              <w:rPr>
                <w:rFonts w:ascii="Times New Roman" w:hAnsi="Times New Roman"/>
                <w:b/>
                <w:i/>
                <w:iCs/>
                <w:sz w:val="24"/>
                <w:szCs w:val="24"/>
              </w:rPr>
              <w:t>в</w:t>
            </w:r>
          </w:p>
        </w:tc>
      </w:tr>
      <w:tr w:rsidR="00895D5A" w:rsidRPr="00895D5A" w:rsidTr="00F113F8">
        <w:trPr>
          <w:trHeight w:val="1624"/>
        </w:trPr>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11</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081C6BDB" wp14:editId="4562592B">
                  <wp:extent cx="1353961" cy="1028700"/>
                  <wp:effectExtent l="0" t="0" r="0" b="0"/>
                  <wp:docPr id="702" name="Рисунок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4">
                            <a:extLst>
                              <a:ext uri="{28A0092B-C50C-407E-A947-70E740481C1C}">
                                <a14:useLocalDpi xmlns:a14="http://schemas.microsoft.com/office/drawing/2010/main" val="0"/>
                              </a:ext>
                            </a:extLst>
                          </a:blip>
                          <a:srcRect l="9461" t="9607"/>
                          <a:stretch/>
                        </pic:blipFill>
                        <pic:spPr bwMode="auto">
                          <a:xfrm>
                            <a:off x="0" y="0"/>
                            <a:ext cx="1386742" cy="10536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3" w:type="dxa"/>
            <w:tcBorders>
              <w:top w:val="single" w:sz="2" w:space="0" w:color="000000"/>
              <w:left w:val="single" w:sz="6" w:space="0" w:color="000000"/>
              <w:bottom w:val="single" w:sz="6" w:space="0" w:color="000000"/>
              <w:right w:val="single" w:sz="2" w:space="0" w:color="000000"/>
            </w:tcBorders>
            <w:vAlign w:val="center"/>
          </w:tcPr>
          <w:p w:rsidR="00895D5A" w:rsidRPr="00A5682B" w:rsidRDefault="00895D5A" w:rsidP="00F10AB3">
            <w:pPr>
              <w:autoSpaceDE w:val="0"/>
              <w:autoSpaceDN w:val="0"/>
              <w:adjustRightInd w:val="0"/>
              <w:spacing w:after="0" w:line="240" w:lineRule="auto"/>
              <w:jc w:val="center"/>
              <w:rPr>
                <w:rFonts w:ascii="Times New Roman" w:hAnsi="Times New Roman"/>
                <w:color w:val="000000"/>
                <w:sz w:val="24"/>
                <w:szCs w:val="24"/>
              </w:rPr>
            </w:pPr>
            <w:r w:rsidRPr="00A5682B">
              <w:rPr>
                <w:rFonts w:ascii="Times New Roman" w:hAnsi="Times New Roman"/>
                <w:color w:val="000000"/>
                <w:sz w:val="24"/>
                <w:szCs w:val="24"/>
              </w:rPr>
              <w:t>18</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6</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12</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6903B1B1" wp14:editId="4DC4C2CB">
                  <wp:extent cx="1287780" cy="1108597"/>
                  <wp:effectExtent l="0" t="0" r="0" b="0"/>
                  <wp:docPr id="703" name="Рисунок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5">
                            <a:extLst>
                              <a:ext uri="{28A0092B-C50C-407E-A947-70E740481C1C}">
                                <a14:useLocalDpi xmlns:a14="http://schemas.microsoft.com/office/drawing/2010/main" val="0"/>
                              </a:ext>
                            </a:extLst>
                          </a:blip>
                          <a:srcRect l="16070" t="11218" r="11781"/>
                          <a:stretch/>
                        </pic:blipFill>
                        <pic:spPr bwMode="auto">
                          <a:xfrm>
                            <a:off x="0" y="0"/>
                            <a:ext cx="1316476" cy="11333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20</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8</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3,</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13</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1071CA61" wp14:editId="786D9C8A">
                  <wp:extent cx="1341120" cy="991855"/>
                  <wp:effectExtent l="0" t="0" r="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6">
                            <a:extLst>
                              <a:ext uri="{28A0092B-C50C-407E-A947-70E740481C1C}">
                                <a14:useLocalDpi xmlns:a14="http://schemas.microsoft.com/office/drawing/2010/main" val="0"/>
                              </a:ext>
                            </a:extLst>
                          </a:blip>
                          <a:srcRect l="8551" b="1673"/>
                          <a:stretch/>
                        </pic:blipFill>
                        <pic:spPr bwMode="auto">
                          <a:xfrm>
                            <a:off x="0" y="0"/>
                            <a:ext cx="1380585" cy="10210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6</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4</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4,</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14</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201B47E8" wp14:editId="51A246CD">
                  <wp:extent cx="1790700" cy="1181101"/>
                  <wp:effectExtent l="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7">
                            <a:extLst>
                              <a:ext uri="{28A0092B-C50C-407E-A947-70E740481C1C}">
                                <a14:useLocalDpi xmlns:a14="http://schemas.microsoft.com/office/drawing/2010/main" val="0"/>
                              </a:ext>
                            </a:extLst>
                          </a:blip>
                          <a:srcRect l="9110" t="9259" r="5221" b="10829"/>
                          <a:stretch/>
                        </pic:blipFill>
                        <pic:spPr bwMode="auto">
                          <a:xfrm>
                            <a:off x="0" y="0"/>
                            <a:ext cx="1809941" cy="11937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10</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5</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lastRenderedPageBreak/>
              <w:t>5,</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15</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noProof/>
                <w:sz w:val="24"/>
                <w:szCs w:val="24"/>
                <w:lang w:eastAsia="ru-RU"/>
              </w:rPr>
              <w:drawing>
                <wp:inline distT="0" distB="0" distL="0" distR="0" wp14:anchorId="5983172A" wp14:editId="151C874B">
                  <wp:extent cx="1417320" cy="1287228"/>
                  <wp:effectExtent l="0" t="0" r="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435546" cy="1303781"/>
                          </a:xfrm>
                          <a:prstGeom prst="rect">
                            <a:avLst/>
                          </a:prstGeom>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20</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4</w:t>
            </w:r>
          </w:p>
        </w:tc>
      </w:tr>
      <w:tr w:rsidR="00895D5A" w:rsidRPr="00895D5A" w:rsidTr="00F113F8">
        <w:trPr>
          <w:trHeight w:val="2058"/>
        </w:trPr>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6,</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16</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027F0458" wp14:editId="5DD64B01">
                  <wp:extent cx="990600" cy="1210883"/>
                  <wp:effectExtent l="0" t="0" r="0"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004359" cy="1227702"/>
                          </a:xfrm>
                          <a:prstGeom prst="rect">
                            <a:avLst/>
                          </a:prstGeom>
                          <a:noFill/>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20</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8</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7,</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17</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0108578F" wp14:editId="3813CC89">
                  <wp:extent cx="1112520" cy="1442879"/>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126009" cy="1460373"/>
                          </a:xfrm>
                          <a:prstGeom prst="rect">
                            <a:avLst/>
                          </a:prstGeom>
                          <a:noFill/>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20</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10</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8,</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18</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6A9A7777" wp14:editId="42E5F16A">
                  <wp:extent cx="1287780" cy="1269108"/>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09932" cy="1290939"/>
                          </a:xfrm>
                          <a:prstGeom prst="rect">
                            <a:avLst/>
                          </a:prstGeom>
                          <a:noFill/>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18</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10</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9,</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19</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noProof/>
                <w:sz w:val="24"/>
                <w:szCs w:val="24"/>
                <w:lang w:eastAsia="ru-RU"/>
              </w:rPr>
              <w:drawing>
                <wp:inline distT="0" distB="0" distL="0" distR="0" wp14:anchorId="0A6B398A" wp14:editId="4E8B284B">
                  <wp:extent cx="1120140" cy="1060347"/>
                  <wp:effectExtent l="0" t="0" r="0" b="0"/>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143171" cy="1082149"/>
                          </a:xfrm>
                          <a:prstGeom prst="rect">
                            <a:avLst/>
                          </a:prstGeom>
                          <a:noFill/>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15</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5</w:t>
            </w:r>
          </w:p>
        </w:tc>
      </w:tr>
      <w:tr w:rsidR="00895D5A" w:rsidRPr="00895D5A" w:rsidTr="00F113F8">
        <w:tc>
          <w:tcPr>
            <w:tcW w:w="1441"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10,</w:t>
            </w: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p>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20</w:t>
            </w:r>
          </w:p>
        </w:tc>
        <w:tc>
          <w:tcPr>
            <w:tcW w:w="4834"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noProof/>
                <w:sz w:val="24"/>
                <w:szCs w:val="24"/>
                <w:lang w:eastAsia="ru-RU"/>
              </w:rPr>
              <w:drawing>
                <wp:inline distT="0" distB="0" distL="0" distR="0" wp14:anchorId="4B9591D3" wp14:editId="4408178E">
                  <wp:extent cx="1447800" cy="947409"/>
                  <wp:effectExtent l="0" t="0" r="0" b="0"/>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471470" cy="962898"/>
                          </a:xfrm>
                          <a:prstGeom prst="rect">
                            <a:avLst/>
                          </a:prstGeom>
                        </pic:spPr>
                      </pic:pic>
                    </a:graphicData>
                  </a:graphic>
                </wp:inline>
              </w:drawing>
            </w:r>
          </w:p>
        </w:tc>
        <w:tc>
          <w:tcPr>
            <w:tcW w:w="1783"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20</w:t>
            </w:r>
          </w:p>
        </w:tc>
        <w:tc>
          <w:tcPr>
            <w:tcW w:w="1688" w:type="dxa"/>
            <w:vAlign w:val="center"/>
          </w:tcPr>
          <w:p w:rsidR="00895D5A" w:rsidRPr="00A5682B" w:rsidRDefault="00895D5A" w:rsidP="00F10AB3">
            <w:pPr>
              <w:widowControl w:val="0"/>
              <w:tabs>
                <w:tab w:val="left" w:pos="0"/>
              </w:tabs>
              <w:autoSpaceDE w:val="0"/>
              <w:autoSpaceDN w:val="0"/>
              <w:adjustRightInd w:val="0"/>
              <w:spacing w:after="0" w:line="240" w:lineRule="auto"/>
              <w:ind w:right="283"/>
              <w:jc w:val="center"/>
              <w:rPr>
                <w:rFonts w:ascii="Times New Roman" w:eastAsia="Times New Roman" w:hAnsi="Times New Roman"/>
                <w:sz w:val="24"/>
                <w:szCs w:val="24"/>
                <w:lang w:eastAsia="ru-RU"/>
              </w:rPr>
            </w:pPr>
            <w:r w:rsidRPr="00A5682B">
              <w:rPr>
                <w:rFonts w:ascii="Times New Roman" w:eastAsia="Times New Roman" w:hAnsi="Times New Roman"/>
                <w:sz w:val="24"/>
                <w:szCs w:val="24"/>
                <w:lang w:eastAsia="ru-RU"/>
              </w:rPr>
              <w:t>10</w:t>
            </w:r>
          </w:p>
        </w:tc>
      </w:tr>
    </w:tbl>
    <w:p w:rsidR="00F113F8" w:rsidRPr="00895D5A" w:rsidRDefault="00F113F8" w:rsidP="00F113F8">
      <w:pPr>
        <w:spacing w:before="240" w:after="0" w:line="240" w:lineRule="auto"/>
        <w:jc w:val="center"/>
        <w:rPr>
          <w:rFonts w:ascii="Times New Roman" w:hAnsi="Times New Roman"/>
          <w:bCs/>
          <w:i/>
          <w:sz w:val="28"/>
          <w:szCs w:val="28"/>
        </w:rPr>
      </w:pPr>
      <w:r w:rsidRPr="00895D5A">
        <w:rPr>
          <w:rFonts w:ascii="Times New Roman" w:hAnsi="Times New Roman"/>
          <w:b/>
          <w:bCs/>
          <w:i/>
          <w:sz w:val="28"/>
          <w:szCs w:val="28"/>
        </w:rPr>
        <w:t>Контрольные вопросы</w:t>
      </w:r>
    </w:p>
    <w:p w:rsidR="00F113F8" w:rsidRPr="00895D5A" w:rsidRDefault="00F113F8" w:rsidP="00F113F8">
      <w:pPr>
        <w:widowControl w:val="0"/>
        <w:numPr>
          <w:ilvl w:val="0"/>
          <w:numId w:val="17"/>
        </w:numPr>
        <w:shd w:val="clear" w:color="auto" w:fill="FFFFFF"/>
        <w:tabs>
          <w:tab w:val="left" w:pos="0"/>
        </w:tabs>
        <w:autoSpaceDE w:val="0"/>
        <w:autoSpaceDN w:val="0"/>
        <w:adjustRightInd w:val="0"/>
        <w:spacing w:after="0" w:line="240" w:lineRule="auto"/>
        <w:ind w:left="0" w:right="-1" w:firstLine="567"/>
        <w:jc w:val="both"/>
        <w:rPr>
          <w:rFonts w:ascii="Times New Roman" w:eastAsia="Times New Roman" w:hAnsi="Times New Roman"/>
          <w:spacing w:val="-2"/>
          <w:sz w:val="28"/>
          <w:szCs w:val="28"/>
          <w:lang w:eastAsia="ru-RU"/>
        </w:rPr>
      </w:pPr>
      <w:r w:rsidRPr="00895D5A">
        <w:rPr>
          <w:rFonts w:ascii="Times New Roman" w:eastAsia="Times New Roman" w:hAnsi="Times New Roman"/>
          <w:sz w:val="28"/>
          <w:szCs w:val="28"/>
          <w:lang w:eastAsia="ru-RU"/>
        </w:rPr>
        <w:t>Дайте определение центра тяжести тела.</w:t>
      </w:r>
    </w:p>
    <w:p w:rsidR="00F113F8" w:rsidRPr="00895D5A" w:rsidRDefault="00F113F8" w:rsidP="00F113F8">
      <w:pPr>
        <w:widowControl w:val="0"/>
        <w:numPr>
          <w:ilvl w:val="0"/>
          <w:numId w:val="17"/>
        </w:numPr>
        <w:shd w:val="clear" w:color="auto" w:fill="FFFFFF"/>
        <w:tabs>
          <w:tab w:val="left" w:pos="0"/>
        </w:tabs>
        <w:autoSpaceDE w:val="0"/>
        <w:autoSpaceDN w:val="0"/>
        <w:adjustRightInd w:val="0"/>
        <w:spacing w:after="0" w:line="240" w:lineRule="auto"/>
        <w:ind w:left="0" w:right="-1" w:firstLine="567"/>
        <w:jc w:val="both"/>
        <w:rPr>
          <w:rFonts w:ascii="Times New Roman" w:eastAsia="Times New Roman" w:hAnsi="Times New Roman"/>
          <w:spacing w:val="-2"/>
          <w:sz w:val="28"/>
          <w:szCs w:val="28"/>
          <w:lang w:eastAsia="ru-RU"/>
        </w:rPr>
      </w:pPr>
      <w:r w:rsidRPr="00895D5A">
        <w:rPr>
          <w:rFonts w:ascii="Times New Roman" w:eastAsia="Times New Roman" w:hAnsi="Times New Roman"/>
          <w:sz w:val="28"/>
          <w:szCs w:val="28"/>
          <w:lang w:eastAsia="ru-RU"/>
        </w:rPr>
        <w:t>Что такое вес тела?</w:t>
      </w:r>
    </w:p>
    <w:p w:rsidR="00F113F8" w:rsidRPr="00895D5A" w:rsidRDefault="00F113F8" w:rsidP="00F113F8">
      <w:pPr>
        <w:widowControl w:val="0"/>
        <w:numPr>
          <w:ilvl w:val="0"/>
          <w:numId w:val="17"/>
        </w:numPr>
        <w:shd w:val="clear" w:color="auto" w:fill="FFFFFF"/>
        <w:tabs>
          <w:tab w:val="left" w:pos="0"/>
          <w:tab w:val="left" w:pos="993"/>
        </w:tabs>
        <w:autoSpaceDE w:val="0"/>
        <w:autoSpaceDN w:val="0"/>
        <w:adjustRightInd w:val="0"/>
        <w:spacing w:after="0" w:line="240" w:lineRule="auto"/>
        <w:ind w:left="0" w:right="-1" w:firstLine="567"/>
        <w:jc w:val="both"/>
        <w:rPr>
          <w:rFonts w:ascii="Times New Roman" w:eastAsia="Times New Roman" w:hAnsi="Times New Roman"/>
          <w:spacing w:val="-13"/>
          <w:sz w:val="28"/>
          <w:szCs w:val="28"/>
          <w:lang w:eastAsia="ru-RU"/>
        </w:rPr>
      </w:pPr>
      <w:r w:rsidRPr="00895D5A">
        <w:rPr>
          <w:rFonts w:ascii="Times New Roman" w:eastAsia="Times New Roman" w:hAnsi="Times New Roman"/>
          <w:sz w:val="28"/>
          <w:szCs w:val="28"/>
          <w:lang w:eastAsia="ru-RU"/>
        </w:rPr>
        <w:t>Почему при любом положении тела в пространстве равнодействующая сил тяжести всегда проходит через центр тяжести?</w:t>
      </w:r>
    </w:p>
    <w:p w:rsidR="00F113F8" w:rsidRPr="00895D5A" w:rsidRDefault="00F113F8" w:rsidP="00F113F8">
      <w:pPr>
        <w:widowControl w:val="0"/>
        <w:numPr>
          <w:ilvl w:val="0"/>
          <w:numId w:val="17"/>
        </w:numPr>
        <w:shd w:val="clear" w:color="auto" w:fill="FFFFFF"/>
        <w:tabs>
          <w:tab w:val="left" w:pos="0"/>
        </w:tabs>
        <w:autoSpaceDE w:val="0"/>
        <w:autoSpaceDN w:val="0"/>
        <w:adjustRightInd w:val="0"/>
        <w:spacing w:after="0" w:line="240" w:lineRule="auto"/>
        <w:ind w:left="0" w:right="-1" w:firstLine="567"/>
        <w:jc w:val="both"/>
        <w:rPr>
          <w:rFonts w:ascii="Times New Roman" w:eastAsia="Times New Roman" w:hAnsi="Times New Roman"/>
          <w:spacing w:val="-11"/>
          <w:sz w:val="28"/>
          <w:szCs w:val="28"/>
          <w:lang w:eastAsia="ru-RU"/>
        </w:rPr>
      </w:pPr>
      <w:r w:rsidRPr="00895D5A">
        <w:rPr>
          <w:rFonts w:ascii="Times New Roman" w:eastAsia="Times New Roman" w:hAnsi="Times New Roman"/>
          <w:sz w:val="28"/>
          <w:szCs w:val="28"/>
          <w:lang w:eastAsia="ru-RU"/>
        </w:rPr>
        <w:t>Как можно определить положение цента тяжести сложного тела аналитически?</w:t>
      </w:r>
    </w:p>
    <w:p w:rsidR="00F113F8" w:rsidRPr="00895D5A" w:rsidRDefault="00F113F8" w:rsidP="00F113F8">
      <w:pPr>
        <w:widowControl w:val="0"/>
        <w:numPr>
          <w:ilvl w:val="0"/>
          <w:numId w:val="17"/>
        </w:numPr>
        <w:shd w:val="clear" w:color="auto" w:fill="FFFFFF"/>
        <w:tabs>
          <w:tab w:val="left" w:pos="0"/>
        </w:tabs>
        <w:autoSpaceDE w:val="0"/>
        <w:autoSpaceDN w:val="0"/>
        <w:adjustRightInd w:val="0"/>
        <w:spacing w:after="0" w:line="240" w:lineRule="auto"/>
        <w:ind w:left="0" w:right="-1" w:firstLine="567"/>
        <w:jc w:val="both"/>
        <w:rPr>
          <w:rFonts w:ascii="Times New Roman" w:eastAsia="Times New Roman" w:hAnsi="Times New Roman"/>
          <w:spacing w:val="-11"/>
          <w:sz w:val="28"/>
          <w:szCs w:val="28"/>
          <w:lang w:eastAsia="ru-RU"/>
        </w:rPr>
      </w:pPr>
      <w:r w:rsidRPr="00895D5A">
        <w:rPr>
          <w:rFonts w:ascii="Times New Roman" w:eastAsia="Times New Roman" w:hAnsi="Times New Roman"/>
          <w:sz w:val="28"/>
          <w:szCs w:val="28"/>
          <w:lang w:eastAsia="ru-RU"/>
        </w:rPr>
        <w:t xml:space="preserve">Почему у симметричного тела центр тяжести всегда лежит на оси </w:t>
      </w:r>
      <w:r w:rsidRPr="00895D5A">
        <w:rPr>
          <w:rFonts w:ascii="Times New Roman" w:eastAsia="Times New Roman" w:hAnsi="Times New Roman"/>
          <w:sz w:val="28"/>
          <w:szCs w:val="28"/>
          <w:lang w:eastAsia="ru-RU"/>
        </w:rPr>
        <w:lastRenderedPageBreak/>
        <w:t>его симметрии?</w:t>
      </w:r>
    </w:p>
    <w:p w:rsidR="00F113F8" w:rsidRPr="00895D5A" w:rsidRDefault="00F113F8" w:rsidP="00F113F8">
      <w:pPr>
        <w:widowControl w:val="0"/>
        <w:numPr>
          <w:ilvl w:val="0"/>
          <w:numId w:val="17"/>
        </w:numPr>
        <w:shd w:val="clear" w:color="auto" w:fill="FFFFFF"/>
        <w:tabs>
          <w:tab w:val="left" w:pos="0"/>
        </w:tabs>
        <w:autoSpaceDE w:val="0"/>
        <w:autoSpaceDN w:val="0"/>
        <w:adjustRightInd w:val="0"/>
        <w:spacing w:after="0" w:line="240" w:lineRule="auto"/>
        <w:ind w:left="0" w:right="-1" w:firstLine="567"/>
        <w:jc w:val="both"/>
        <w:rPr>
          <w:rFonts w:ascii="Times New Roman" w:eastAsia="Times New Roman" w:hAnsi="Times New Roman"/>
          <w:spacing w:val="-11"/>
          <w:sz w:val="28"/>
          <w:szCs w:val="28"/>
          <w:lang w:eastAsia="ru-RU"/>
        </w:rPr>
      </w:pPr>
      <w:r w:rsidRPr="00895D5A">
        <w:rPr>
          <w:rFonts w:ascii="Times New Roman" w:eastAsia="Times New Roman" w:hAnsi="Times New Roman"/>
          <w:sz w:val="28"/>
          <w:szCs w:val="28"/>
          <w:lang w:eastAsia="ru-RU"/>
        </w:rPr>
        <w:t xml:space="preserve">Может ли находиться </w:t>
      </w:r>
      <w:bookmarkStart w:id="2" w:name="YANDEX_70"/>
      <w:bookmarkEnd w:id="2"/>
      <w:r w:rsidRPr="00895D5A">
        <w:rPr>
          <w:rFonts w:ascii="Times New Roman" w:eastAsia="Times New Roman" w:hAnsi="Times New Roman"/>
          <w:sz w:val="28"/>
          <w:szCs w:val="28"/>
          <w:lang w:eastAsia="ru-RU"/>
        </w:rPr>
        <w:t xml:space="preserve">центр </w:t>
      </w:r>
      <w:bookmarkStart w:id="3" w:name="YANDEX_71"/>
      <w:bookmarkEnd w:id="3"/>
      <w:r w:rsidRPr="00895D5A">
        <w:rPr>
          <w:rFonts w:ascii="Times New Roman" w:eastAsia="Times New Roman" w:hAnsi="Times New Roman"/>
          <w:sz w:val="28"/>
          <w:szCs w:val="28"/>
          <w:lang w:eastAsia="ru-RU"/>
        </w:rPr>
        <w:t>тяжести вне тела?</w:t>
      </w:r>
    </w:p>
    <w:p w:rsidR="00F113F8" w:rsidRPr="00895D5A" w:rsidRDefault="00F113F8" w:rsidP="00F113F8">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sz w:val="28"/>
          <w:szCs w:val="28"/>
          <w:lang w:eastAsia="ru-RU"/>
        </w:rPr>
      </w:pPr>
      <w:r w:rsidRPr="00895D5A">
        <w:rPr>
          <w:rFonts w:ascii="Times New Roman" w:eastAsia="Times New Roman" w:hAnsi="Times New Roman"/>
          <w:sz w:val="28"/>
          <w:szCs w:val="28"/>
          <w:lang w:eastAsia="ru-RU"/>
        </w:rPr>
        <w:t>7.</w:t>
      </w:r>
      <w:r w:rsidRPr="00895D5A">
        <w:rPr>
          <w:rFonts w:ascii="Times New Roman" w:eastAsia="Times New Roman" w:hAnsi="Times New Roman"/>
          <w:sz w:val="28"/>
          <w:szCs w:val="28"/>
          <w:lang w:eastAsia="ru-RU"/>
        </w:rPr>
        <w:tab/>
        <w:t>Укажите, какой способ определения центра тяжести может дать наиболее быстрый ответ, если фигуру трудно разбить на небольшое число простых фигур.</w:t>
      </w:r>
    </w:p>
    <w:p w:rsidR="00F113F8" w:rsidRDefault="00F113F8" w:rsidP="00F10AB3">
      <w:pPr>
        <w:shd w:val="clear" w:color="auto" w:fill="FFFFFF"/>
        <w:spacing w:after="0" w:line="240" w:lineRule="auto"/>
        <w:jc w:val="center"/>
        <w:rPr>
          <w:rFonts w:ascii="Times New Roman" w:eastAsia="Times New Roman" w:hAnsi="Times New Roman"/>
          <w:bCs/>
          <w:color w:val="000000"/>
          <w:sz w:val="28"/>
          <w:szCs w:val="28"/>
          <w:lang w:eastAsia="ru-RU"/>
        </w:rPr>
      </w:pPr>
    </w:p>
    <w:p w:rsidR="00FD193F" w:rsidRPr="00FD193F" w:rsidRDefault="00FD193F" w:rsidP="00F10AB3">
      <w:pPr>
        <w:spacing w:after="0" w:line="240" w:lineRule="auto"/>
        <w:jc w:val="center"/>
        <w:rPr>
          <w:rFonts w:ascii="Times New Roman" w:eastAsia="Times New Roman" w:hAnsi="Times New Roman"/>
          <w:bCs/>
          <w:color w:val="000000"/>
          <w:sz w:val="28"/>
          <w:szCs w:val="28"/>
          <w:lang w:eastAsia="ru-RU"/>
        </w:rPr>
      </w:pPr>
      <w:r w:rsidRPr="00FD193F">
        <w:rPr>
          <w:rFonts w:ascii="Times New Roman" w:eastAsia="Times New Roman" w:hAnsi="Times New Roman"/>
          <w:bCs/>
          <w:color w:val="000000"/>
          <w:sz w:val="28"/>
          <w:szCs w:val="28"/>
          <w:lang w:eastAsia="ru-RU"/>
        </w:rPr>
        <w:t xml:space="preserve">ПРАКТИЧЕСКАЯ ПОДГОТОВКА (практическое занятие № 5). </w:t>
      </w:r>
    </w:p>
    <w:p w:rsidR="00FD193F" w:rsidRPr="00FD193F" w:rsidRDefault="00FD193F" w:rsidP="00F113F8">
      <w:pPr>
        <w:tabs>
          <w:tab w:val="left" w:pos="567"/>
        </w:tabs>
        <w:spacing w:after="0" w:line="240" w:lineRule="auto"/>
        <w:jc w:val="center"/>
        <w:rPr>
          <w:rFonts w:ascii="Times New Roman" w:eastAsia="Times New Roman" w:hAnsi="Times New Roman"/>
          <w:b/>
          <w:bCs/>
          <w:i/>
          <w:color w:val="000000"/>
          <w:sz w:val="28"/>
          <w:szCs w:val="28"/>
          <w:lang w:eastAsia="ru-RU"/>
        </w:rPr>
      </w:pPr>
      <w:r w:rsidRPr="00FD193F">
        <w:rPr>
          <w:rFonts w:ascii="Times New Roman" w:eastAsia="Times New Roman" w:hAnsi="Times New Roman"/>
          <w:b/>
          <w:bCs/>
          <w:color w:val="000000"/>
          <w:sz w:val="28"/>
          <w:szCs w:val="28"/>
          <w:lang w:eastAsia="ru-RU"/>
        </w:rPr>
        <w:t>Определение опорных реакций балки при действии вертикальных нагрузок</w:t>
      </w:r>
    </w:p>
    <w:p w:rsidR="00FD193F" w:rsidRPr="00FD193F" w:rsidRDefault="00FD193F" w:rsidP="00F113F8">
      <w:pPr>
        <w:tabs>
          <w:tab w:val="left" w:pos="567"/>
        </w:tabs>
        <w:spacing w:after="0" w:line="240" w:lineRule="auto"/>
        <w:ind w:firstLine="709"/>
        <w:jc w:val="both"/>
        <w:rPr>
          <w:rFonts w:ascii="Times New Roman" w:eastAsia="Times New Roman" w:hAnsi="Times New Roman"/>
          <w:bCs/>
          <w:color w:val="000000"/>
          <w:sz w:val="28"/>
          <w:szCs w:val="28"/>
          <w:lang w:eastAsia="ru-RU"/>
        </w:rPr>
      </w:pPr>
      <w:r w:rsidRPr="00FD193F">
        <w:rPr>
          <w:rFonts w:ascii="Times New Roman" w:eastAsia="Times New Roman" w:hAnsi="Times New Roman"/>
          <w:b/>
          <w:i/>
          <w:color w:val="000000"/>
          <w:sz w:val="28"/>
          <w:szCs w:val="28"/>
          <w:lang w:eastAsia="ru-RU"/>
        </w:rPr>
        <w:t>Цель работы:</w:t>
      </w:r>
      <w:r w:rsidRPr="00FD193F">
        <w:rPr>
          <w:sz w:val="28"/>
          <w:szCs w:val="28"/>
        </w:rPr>
        <w:t xml:space="preserve"> </w:t>
      </w:r>
      <w:r w:rsidRPr="00FD193F">
        <w:rPr>
          <w:rFonts w:ascii="Times New Roman" w:eastAsia="Times New Roman" w:hAnsi="Times New Roman"/>
          <w:bCs/>
          <w:color w:val="000000"/>
          <w:sz w:val="28"/>
          <w:szCs w:val="28"/>
          <w:lang w:eastAsia="ru-RU"/>
        </w:rPr>
        <w:t>закрепление полученных знаний при определении опорных реакций в балочных системах,</w:t>
      </w:r>
      <w:r w:rsidRPr="00FD193F">
        <w:t xml:space="preserve"> </w:t>
      </w:r>
      <w:r w:rsidRPr="00FD193F">
        <w:rPr>
          <w:rFonts w:ascii="Times New Roman" w:eastAsia="Times New Roman" w:hAnsi="Times New Roman"/>
          <w:bCs/>
          <w:color w:val="000000"/>
          <w:sz w:val="28"/>
          <w:szCs w:val="28"/>
          <w:lang w:eastAsia="ru-RU"/>
        </w:rPr>
        <w:t>используя три уравнения равновесия плоской системы произвольно расположенных сил.</w:t>
      </w:r>
    </w:p>
    <w:p w:rsidR="00FD193F" w:rsidRPr="00FD193F" w:rsidRDefault="00FD193F" w:rsidP="00F113F8">
      <w:pPr>
        <w:spacing w:before="240" w:after="0" w:line="240" w:lineRule="auto"/>
        <w:jc w:val="center"/>
        <w:rPr>
          <w:rFonts w:ascii="Times New Roman" w:hAnsi="Times New Roman"/>
          <w:b/>
          <w:bCs/>
          <w:i/>
          <w:sz w:val="28"/>
          <w:szCs w:val="28"/>
        </w:rPr>
      </w:pPr>
      <w:r w:rsidRPr="00FD193F">
        <w:rPr>
          <w:rFonts w:ascii="Times New Roman" w:hAnsi="Times New Roman"/>
          <w:b/>
          <w:bCs/>
          <w:i/>
          <w:sz w:val="28"/>
          <w:szCs w:val="28"/>
        </w:rPr>
        <w:t>Основные теоретические положения</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Очень часто в машинах и конструкциях встречаются тела удлиненной формы, называемые балками (или балочными системами). </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Балка-это элемент конструкции, который имеет длину гораздо больше поперечных размеров и несет на себе поперечные нагрузки (рис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 xml:space="preserve">1, а). На балку давит нагрузка (рис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1, б) – сила, в свою очередь, балка давит на опоры. И чтобы балка лежала на опорах (никуда не проваливалась), опоры выполняют свою основную функцию — удерживают балку. А чтобы удерживать балку, опоры должны компенсировать тот вес, с которым балка давит на них.</w:t>
      </w: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noProof/>
          <w:sz w:val="28"/>
          <w:szCs w:val="28"/>
          <w:lang w:eastAsia="ru-RU"/>
        </w:rPr>
        <w:drawing>
          <wp:inline distT="0" distB="0" distL="0" distR="0" wp14:anchorId="438B2F37" wp14:editId="4D9F38FB">
            <wp:extent cx="1874520" cy="72567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957481" cy="757788"/>
                    </a:xfrm>
                    <a:prstGeom prst="rect">
                      <a:avLst/>
                    </a:prstGeom>
                    <a:noFill/>
                  </pic:spPr>
                </pic:pic>
              </a:graphicData>
            </a:graphic>
          </wp:inline>
        </w:drawing>
      </w:r>
      <w:r>
        <w:rPr>
          <w:rFonts w:ascii="Times New Roman" w:eastAsia="Times New Roman" w:hAnsi="Times New Roman"/>
          <w:sz w:val="28"/>
          <w:szCs w:val="28"/>
          <w:lang w:eastAsia="ru-RU"/>
        </w:rPr>
        <w:t xml:space="preserve">    </w:t>
      </w:r>
      <w:r w:rsidRPr="00FD193F">
        <w:rPr>
          <w:rFonts w:ascii="Times New Roman" w:eastAsia="Times New Roman" w:hAnsi="Times New Roman"/>
          <w:noProof/>
          <w:sz w:val="28"/>
          <w:szCs w:val="28"/>
          <w:lang w:eastAsia="ru-RU"/>
        </w:rPr>
        <w:drawing>
          <wp:inline distT="0" distB="0" distL="0" distR="0" wp14:anchorId="2E5FE6E4" wp14:editId="3029888E">
            <wp:extent cx="1859280" cy="76954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937920" cy="802096"/>
                    </a:xfrm>
                    <a:prstGeom prst="rect">
                      <a:avLst/>
                    </a:prstGeom>
                    <a:noFill/>
                  </pic:spPr>
                </pic:pic>
              </a:graphicData>
            </a:graphic>
          </wp:inline>
        </w:drawing>
      </w:r>
    </w:p>
    <w:p w:rsidR="00FD193F" w:rsidRPr="00FD193F" w:rsidRDefault="00FD193F" w:rsidP="00F10AB3">
      <w:pPr>
        <w:spacing w:after="0" w:line="240" w:lineRule="auto"/>
        <w:ind w:firstLine="2127"/>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а</w:t>
      </w:r>
      <w:r w:rsidRPr="00FD193F">
        <w:rPr>
          <w:rFonts w:ascii="Times New Roman" w:eastAsia="Times New Roman" w:hAnsi="Times New Roman"/>
          <w:sz w:val="28"/>
          <w:szCs w:val="28"/>
          <w:lang w:eastAsia="ru-RU"/>
        </w:rPr>
        <w:tab/>
      </w:r>
      <w:r w:rsidRPr="00FD193F">
        <w:rPr>
          <w:rFonts w:ascii="Times New Roman" w:eastAsia="Times New Roman" w:hAnsi="Times New Roman"/>
          <w:sz w:val="28"/>
          <w:szCs w:val="28"/>
          <w:lang w:eastAsia="ru-RU"/>
        </w:rPr>
        <w:tab/>
      </w:r>
      <w:r w:rsidRPr="00FD193F">
        <w:rPr>
          <w:rFonts w:ascii="Times New Roman" w:eastAsia="Times New Roman" w:hAnsi="Times New Roman"/>
          <w:sz w:val="28"/>
          <w:szCs w:val="28"/>
          <w:lang w:eastAsia="ru-RU"/>
        </w:rPr>
        <w:tab/>
      </w:r>
      <w:r w:rsidRPr="00FD193F">
        <w:rPr>
          <w:rFonts w:ascii="Times New Roman" w:eastAsia="Times New Roman" w:hAnsi="Times New Roman"/>
          <w:sz w:val="28"/>
          <w:szCs w:val="28"/>
          <w:lang w:eastAsia="ru-RU"/>
        </w:rPr>
        <w:tab/>
      </w:r>
      <w:r w:rsidRPr="00FD193F">
        <w:rPr>
          <w:rFonts w:ascii="Times New Roman" w:eastAsia="Times New Roman" w:hAnsi="Times New Roman"/>
          <w:sz w:val="28"/>
          <w:szCs w:val="28"/>
          <w:lang w:eastAsia="ru-RU"/>
        </w:rPr>
        <w:tab/>
      </w:r>
      <w:r w:rsidRPr="00FD193F">
        <w:rPr>
          <w:rFonts w:ascii="Times New Roman" w:eastAsia="Times New Roman" w:hAnsi="Times New Roman"/>
          <w:sz w:val="28"/>
          <w:szCs w:val="28"/>
          <w:lang w:eastAsia="ru-RU"/>
        </w:rPr>
        <w:tab/>
      </w:r>
      <w:r w:rsidRPr="00FD193F">
        <w:rPr>
          <w:rFonts w:ascii="Times New Roman" w:eastAsia="Times New Roman" w:hAnsi="Times New Roman"/>
          <w:sz w:val="28"/>
          <w:szCs w:val="28"/>
          <w:lang w:eastAsia="ru-RU"/>
        </w:rPr>
        <w:tab/>
        <w:t>б</w:t>
      </w: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1 - Балка (стержень), лежащая на опорах</w:t>
      </w:r>
    </w:p>
    <w:p w:rsidR="00FD193F" w:rsidRPr="00FD193F" w:rsidRDefault="00FD193F" w:rsidP="00F10AB3">
      <w:pPr>
        <w:spacing w:before="240"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Соответственно, действие опор можно представить в виде некоторых сил, так называемых —</w:t>
      </w:r>
      <w:r w:rsidRPr="00FD193F">
        <w:rPr>
          <w:rFonts w:ascii="Times New Roman" w:eastAsia="Times New Roman" w:hAnsi="Times New Roman"/>
          <w:bCs/>
          <w:i/>
          <w:sz w:val="28"/>
          <w:szCs w:val="28"/>
          <w:lang w:eastAsia="ru-RU"/>
        </w:rPr>
        <w:t>реакций опор</w:t>
      </w:r>
      <w:r w:rsidRPr="00FD193F">
        <w:rPr>
          <w:rFonts w:ascii="Times New Roman" w:eastAsia="Times New Roman" w:hAnsi="Times New Roman"/>
          <w:sz w:val="28"/>
          <w:szCs w:val="28"/>
          <w:lang w:eastAsia="ru-RU"/>
        </w:rPr>
        <w:t>.</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Для балки, и нагрузка, и реакции опор, будут являться внешними силами, которые нужно обязательно учитывать при расчёте балки.</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Связи – это способы закрепления элементов конструкций. Опоры - это тоже связи.</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Существуют три типа балочных опор:</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i/>
          <w:sz w:val="28"/>
          <w:szCs w:val="28"/>
          <w:lang w:eastAsia="ru-RU"/>
        </w:rPr>
        <w:t>Шарнирно-подвижная</w:t>
      </w:r>
      <w:r w:rsidRPr="00FD193F">
        <w:rPr>
          <w:rFonts w:ascii="Times New Roman" w:eastAsia="Times New Roman" w:hAnsi="Times New Roman"/>
          <w:sz w:val="28"/>
          <w:szCs w:val="28"/>
          <w:lang w:eastAsia="ru-RU"/>
        </w:rPr>
        <w:t xml:space="preserve"> (рис.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 xml:space="preserve">2). </w:t>
      </w: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noProof/>
          <w:sz w:val="28"/>
          <w:szCs w:val="28"/>
          <w:lang w:eastAsia="ru-RU"/>
        </w:rPr>
        <w:drawing>
          <wp:inline distT="0" distB="0" distL="0" distR="0" wp14:anchorId="462A582D" wp14:editId="6185829F">
            <wp:extent cx="1188720" cy="105406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t="12659" r="58260" b="-3931"/>
                    <a:stretch/>
                  </pic:blipFill>
                  <pic:spPr bwMode="auto">
                    <a:xfrm>
                      <a:off x="0" y="0"/>
                      <a:ext cx="1218181" cy="1080193"/>
                    </a:xfrm>
                    <a:prstGeom prst="rect">
                      <a:avLst/>
                    </a:prstGeom>
                    <a:noFill/>
                    <a:ln>
                      <a:noFill/>
                    </a:ln>
                    <a:extLst>
                      <a:ext uri="{53640926-AAD7-44D8-BBD7-CCE9431645EC}">
                        <a14:shadowObscured xmlns:a14="http://schemas.microsoft.com/office/drawing/2010/main"/>
                      </a:ext>
                    </a:extLst>
                  </pic:spPr>
                </pic:pic>
              </a:graphicData>
            </a:graphic>
          </wp:inline>
        </w:drawing>
      </w:r>
      <w:r w:rsidRPr="00FD193F">
        <w:rPr>
          <w:rFonts w:ascii="Times New Roman" w:eastAsia="Times New Roman" w:hAnsi="Times New Roman"/>
          <w:noProof/>
          <w:sz w:val="28"/>
          <w:szCs w:val="28"/>
          <w:lang w:eastAsia="ru-RU"/>
        </w:rPr>
        <w:drawing>
          <wp:inline distT="0" distB="0" distL="0" distR="0" wp14:anchorId="59F10A84" wp14:editId="0F2D545B">
            <wp:extent cx="2269539" cy="10134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304567" cy="1029102"/>
                    </a:xfrm>
                    <a:prstGeom prst="rect">
                      <a:avLst/>
                    </a:prstGeom>
                    <a:noFill/>
                  </pic:spPr>
                </pic:pic>
              </a:graphicData>
            </a:graphic>
          </wp:inline>
        </w:drawing>
      </w:r>
    </w:p>
    <w:p w:rsidR="00FD193F" w:rsidRPr="00FD193F" w:rsidRDefault="00FD193F" w:rsidP="00F10AB3">
      <w:pPr>
        <w:spacing w:after="0" w:line="240" w:lineRule="auto"/>
        <w:ind w:hanging="142"/>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2 – Шарнирно-подвижная опора</w:t>
      </w:r>
    </w:p>
    <w:p w:rsidR="00FD193F" w:rsidRPr="00FD193F" w:rsidRDefault="00FD193F" w:rsidP="00F10AB3">
      <w:pPr>
        <w:spacing w:before="240"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Дает возможность балке вращаться вокруг центра шарнира и перемещаться в горизонтальном направлении. В шарнирно-подвижной опоре </w:t>
      </w:r>
      <w:r w:rsidRPr="00FD193F">
        <w:rPr>
          <w:rFonts w:ascii="Times New Roman" w:eastAsia="Times New Roman" w:hAnsi="Times New Roman"/>
          <w:sz w:val="28"/>
          <w:szCs w:val="28"/>
          <w:lang w:eastAsia="ru-RU"/>
        </w:rPr>
        <w:lastRenderedPageBreak/>
        <w:t xml:space="preserve">возникает только вертикальная реакция. Для этой опоры </w:t>
      </w:r>
      <w:r w:rsidRPr="00FD193F">
        <w:rPr>
          <w:rFonts w:ascii="Times New Roman" w:eastAsia="Times New Roman" w:hAnsi="Times New Roman"/>
          <w:i/>
          <w:sz w:val="28"/>
          <w:szCs w:val="28"/>
          <w:lang w:eastAsia="ru-RU"/>
        </w:rPr>
        <w:t xml:space="preserve">известны </w:t>
      </w:r>
      <w:r w:rsidRPr="00FD193F">
        <w:rPr>
          <w:rFonts w:ascii="Times New Roman" w:eastAsia="Times New Roman" w:hAnsi="Times New Roman"/>
          <w:sz w:val="28"/>
          <w:szCs w:val="28"/>
          <w:lang w:eastAsia="ru-RU"/>
        </w:rPr>
        <w:t xml:space="preserve">точка приложения реакции (находится в центре шарнира) и направление реакции (направлена перпендикулярно поверхности опоры). </w:t>
      </w:r>
      <w:r w:rsidRPr="00FD193F">
        <w:rPr>
          <w:rFonts w:ascii="Times New Roman" w:eastAsia="Times New Roman" w:hAnsi="Times New Roman"/>
          <w:i/>
          <w:sz w:val="28"/>
          <w:szCs w:val="28"/>
          <w:lang w:eastAsia="ru-RU"/>
        </w:rPr>
        <w:t xml:space="preserve">Неизвестна </w:t>
      </w:r>
      <w:r w:rsidRPr="00FD193F">
        <w:rPr>
          <w:rFonts w:ascii="Times New Roman" w:eastAsia="Times New Roman" w:hAnsi="Times New Roman"/>
          <w:sz w:val="28"/>
          <w:szCs w:val="28"/>
          <w:lang w:eastAsia="ru-RU"/>
        </w:rPr>
        <w:t>только величина реакции.</w:t>
      </w:r>
    </w:p>
    <w:p w:rsidR="00FD193F" w:rsidRPr="00FD193F" w:rsidRDefault="00FD193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i/>
          <w:sz w:val="28"/>
          <w:szCs w:val="28"/>
          <w:lang w:eastAsia="ru-RU"/>
        </w:rPr>
        <w:t>Шарнирно-неподвижная</w:t>
      </w:r>
      <w:r w:rsidRPr="00FD193F">
        <w:rPr>
          <w:rFonts w:ascii="Times New Roman" w:eastAsia="Times New Roman" w:hAnsi="Times New Roman"/>
          <w:sz w:val="28"/>
          <w:szCs w:val="28"/>
          <w:lang w:eastAsia="ru-RU"/>
        </w:rPr>
        <w:t xml:space="preserve"> (рис.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3).</w:t>
      </w:r>
    </w:p>
    <w:p w:rsidR="00FD193F" w:rsidRP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Позволяет балке поворачиваться вокруг оси шарнира, но не дает возможности перемещаться в горизонтальном направлении. В шарнирно-неподвижной опоре возникает две реакции: вертикальная и горизонтальная. Для этой опоры </w:t>
      </w:r>
      <w:r w:rsidRPr="00FD193F">
        <w:rPr>
          <w:rFonts w:ascii="Times New Roman" w:eastAsia="Times New Roman" w:hAnsi="Times New Roman"/>
          <w:i/>
          <w:sz w:val="28"/>
          <w:szCs w:val="28"/>
          <w:lang w:eastAsia="ru-RU"/>
        </w:rPr>
        <w:t xml:space="preserve">известна </w:t>
      </w:r>
      <w:r w:rsidRPr="00FD193F">
        <w:rPr>
          <w:rFonts w:ascii="Times New Roman" w:eastAsia="Times New Roman" w:hAnsi="Times New Roman"/>
          <w:sz w:val="28"/>
          <w:szCs w:val="28"/>
          <w:lang w:eastAsia="ru-RU"/>
        </w:rPr>
        <w:t>только точка приложения реакции (находится в центре шарнира).</w:t>
      </w:r>
      <w:r w:rsidRPr="00FD193F">
        <w:rPr>
          <w:rFonts w:ascii="Times New Roman" w:eastAsia="Times New Roman" w:hAnsi="Times New Roman"/>
          <w:i/>
          <w:sz w:val="28"/>
          <w:szCs w:val="28"/>
          <w:lang w:eastAsia="ru-RU"/>
        </w:rPr>
        <w:t xml:space="preserve"> Неизвестна</w:t>
      </w:r>
      <w:r w:rsidRPr="00FD193F">
        <w:rPr>
          <w:rFonts w:ascii="Times New Roman" w:eastAsia="Times New Roman" w:hAnsi="Times New Roman"/>
          <w:sz w:val="28"/>
          <w:szCs w:val="28"/>
          <w:lang w:eastAsia="ru-RU"/>
        </w:rPr>
        <w:t xml:space="preserve"> величина и направление реакции. Поэтому для данной опоры необходимо найти две составляющие реакции: </w:t>
      </w:r>
      <w:r w:rsidRPr="00FD193F">
        <w:rPr>
          <w:rFonts w:ascii="Times New Roman" w:eastAsia="Times New Roman" w:hAnsi="Times New Roman"/>
          <w:sz w:val="28"/>
          <w:szCs w:val="28"/>
          <w:lang w:val="en-US" w:eastAsia="ru-RU"/>
        </w:rPr>
        <w:t>R</w:t>
      </w:r>
      <w:r w:rsidRPr="00FD193F">
        <w:rPr>
          <w:rFonts w:ascii="Times New Roman" w:eastAsia="Times New Roman" w:hAnsi="Times New Roman"/>
          <w:sz w:val="28"/>
          <w:szCs w:val="28"/>
          <w:vertAlign w:val="subscript"/>
          <w:lang w:val="en-US" w:eastAsia="ru-RU"/>
        </w:rPr>
        <w:t>X</w:t>
      </w:r>
      <w:r w:rsidRPr="00FD193F">
        <w:rPr>
          <w:rFonts w:ascii="Times New Roman" w:eastAsia="Times New Roman" w:hAnsi="Times New Roman"/>
          <w:sz w:val="28"/>
          <w:szCs w:val="28"/>
          <w:lang w:eastAsia="ru-RU"/>
        </w:rPr>
        <w:t xml:space="preserve"> и </w:t>
      </w:r>
      <w:r w:rsidRPr="00FD193F">
        <w:rPr>
          <w:rFonts w:ascii="Times New Roman" w:eastAsia="Times New Roman" w:hAnsi="Times New Roman"/>
          <w:sz w:val="28"/>
          <w:szCs w:val="28"/>
          <w:vertAlign w:val="subscript"/>
          <w:lang w:eastAsia="ru-RU"/>
        </w:rPr>
        <w:t xml:space="preserve"> </w:t>
      </w:r>
      <w:r w:rsidRPr="00FD193F">
        <w:rPr>
          <w:rFonts w:ascii="Times New Roman" w:eastAsia="Times New Roman" w:hAnsi="Times New Roman"/>
          <w:sz w:val="28"/>
          <w:szCs w:val="28"/>
          <w:lang w:val="en-US" w:eastAsia="ru-RU"/>
        </w:rPr>
        <w:t>R</w:t>
      </w:r>
      <w:r w:rsidRPr="00FD193F">
        <w:rPr>
          <w:rFonts w:ascii="Times New Roman" w:eastAsia="Times New Roman" w:hAnsi="Times New Roman"/>
          <w:sz w:val="28"/>
          <w:szCs w:val="28"/>
          <w:vertAlign w:val="subscript"/>
          <w:lang w:val="en-US" w:eastAsia="ru-RU"/>
        </w:rPr>
        <w:t>Y</w:t>
      </w:r>
      <w:r w:rsidRPr="00FD193F">
        <w:rPr>
          <w:rFonts w:ascii="Times New Roman" w:eastAsia="Times New Roman" w:hAnsi="Times New Roman"/>
          <w:sz w:val="28"/>
          <w:szCs w:val="28"/>
          <w:lang w:eastAsia="ru-RU"/>
        </w:rPr>
        <w:t>.</w:t>
      </w: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noProof/>
          <w:sz w:val="28"/>
          <w:szCs w:val="28"/>
          <w:lang w:eastAsia="ru-RU"/>
        </w:rPr>
        <w:drawing>
          <wp:inline distT="0" distB="0" distL="0" distR="0" wp14:anchorId="5909D7D6" wp14:editId="69AA1018">
            <wp:extent cx="849663" cy="106424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73890" t="19990" b="-638"/>
                    <a:stretch/>
                  </pic:blipFill>
                  <pic:spPr bwMode="auto">
                    <a:xfrm>
                      <a:off x="0" y="0"/>
                      <a:ext cx="870177" cy="1089941"/>
                    </a:xfrm>
                    <a:prstGeom prst="rect">
                      <a:avLst/>
                    </a:prstGeom>
                    <a:noFill/>
                    <a:ln>
                      <a:noFill/>
                    </a:ln>
                    <a:extLst>
                      <a:ext uri="{53640926-AAD7-44D8-BBD7-CCE9431645EC}">
                        <a14:shadowObscured xmlns:a14="http://schemas.microsoft.com/office/drawing/2010/main"/>
                      </a:ext>
                    </a:extLst>
                  </pic:spPr>
                </pic:pic>
              </a:graphicData>
            </a:graphic>
          </wp:inline>
        </w:drawing>
      </w:r>
      <w:r w:rsidRPr="00FD193F">
        <w:rPr>
          <w:rFonts w:ascii="Times New Roman" w:eastAsia="Times New Roman" w:hAnsi="Times New Roman"/>
          <w:sz w:val="28"/>
          <w:szCs w:val="28"/>
          <w:lang w:eastAsia="ru-RU"/>
        </w:rPr>
        <w:t xml:space="preserve">   </w:t>
      </w:r>
      <w:r w:rsidRPr="00FD193F">
        <w:rPr>
          <w:rFonts w:ascii="Times New Roman" w:eastAsia="Times New Roman" w:hAnsi="Times New Roman"/>
          <w:noProof/>
          <w:sz w:val="28"/>
          <w:szCs w:val="28"/>
          <w:lang w:eastAsia="ru-RU"/>
        </w:rPr>
        <w:drawing>
          <wp:inline distT="0" distB="0" distL="0" distR="0" wp14:anchorId="3C386360" wp14:editId="5A4940FA">
            <wp:extent cx="2145719" cy="12704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191283" cy="1297428"/>
                    </a:xfrm>
                    <a:prstGeom prst="rect">
                      <a:avLst/>
                    </a:prstGeom>
                    <a:noFill/>
                  </pic:spPr>
                </pic:pic>
              </a:graphicData>
            </a:graphic>
          </wp:inline>
        </w:drawing>
      </w:r>
      <w:r w:rsidRPr="00FD193F">
        <w:rPr>
          <w:rFonts w:ascii="Times New Roman" w:eastAsia="Times New Roman" w:hAnsi="Times New Roman"/>
          <w:noProof/>
          <w:sz w:val="28"/>
          <w:szCs w:val="28"/>
          <w:lang w:eastAsia="ru-RU"/>
        </w:rPr>
        <w:drawing>
          <wp:inline distT="0" distB="0" distL="0" distR="0" wp14:anchorId="6EE757A3" wp14:editId="3C19EF04">
            <wp:extent cx="2956560" cy="143713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979021" cy="1448055"/>
                    </a:xfrm>
                    <a:prstGeom prst="rect">
                      <a:avLst/>
                    </a:prstGeom>
                    <a:noFill/>
                  </pic:spPr>
                </pic:pic>
              </a:graphicData>
            </a:graphic>
          </wp:inline>
        </w:drawing>
      </w: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sidR="002F158F">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3</w:t>
      </w:r>
      <w:r w:rsidRPr="00FD193F">
        <w:t xml:space="preserve"> - </w:t>
      </w:r>
      <w:r w:rsidRPr="00FD193F">
        <w:rPr>
          <w:rFonts w:ascii="Times New Roman" w:eastAsia="Times New Roman" w:hAnsi="Times New Roman"/>
          <w:sz w:val="28"/>
          <w:szCs w:val="28"/>
          <w:lang w:eastAsia="ru-RU"/>
        </w:rPr>
        <w:t>Шарнирно-неподвижная опора</w:t>
      </w:r>
    </w:p>
    <w:p w:rsidR="00FD193F" w:rsidRPr="00FD193F" w:rsidRDefault="00FD193F" w:rsidP="002F158F">
      <w:pPr>
        <w:spacing w:before="240"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i/>
          <w:sz w:val="28"/>
          <w:szCs w:val="28"/>
          <w:lang w:eastAsia="ru-RU"/>
        </w:rPr>
        <w:t>Жесткая заделка (защемление)</w:t>
      </w:r>
      <w:r w:rsidRPr="00FD193F">
        <w:rPr>
          <w:rFonts w:ascii="Times New Roman" w:eastAsia="Times New Roman" w:hAnsi="Times New Roman"/>
          <w:sz w:val="28"/>
          <w:szCs w:val="28"/>
          <w:lang w:eastAsia="ru-RU"/>
        </w:rPr>
        <w:t xml:space="preserve"> (рис.</w:t>
      </w:r>
      <w:r w:rsidR="006A2F52">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 xml:space="preserve">4). </w:t>
      </w:r>
    </w:p>
    <w:p w:rsidR="00FD193F" w:rsidRPr="00FD193F" w:rsidRDefault="00FD193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Не позволяет балке ни поворачиваться, ни перемещаться. О реакции этой опоры </w:t>
      </w:r>
      <w:r w:rsidRPr="00FD193F">
        <w:rPr>
          <w:rFonts w:ascii="Times New Roman" w:eastAsia="Times New Roman" w:hAnsi="Times New Roman"/>
          <w:i/>
          <w:sz w:val="28"/>
          <w:szCs w:val="28"/>
          <w:lang w:eastAsia="ru-RU"/>
        </w:rPr>
        <w:t>ничего не известно.</w:t>
      </w:r>
      <w:r w:rsidRPr="00FD193F">
        <w:rPr>
          <w:rFonts w:ascii="Times New Roman" w:eastAsia="Times New Roman" w:hAnsi="Times New Roman"/>
          <w:sz w:val="28"/>
          <w:szCs w:val="28"/>
          <w:lang w:eastAsia="ru-RU"/>
        </w:rPr>
        <w:t xml:space="preserve"> Поэтому для этой опоры необходимо найти три составляющие реакции: </w:t>
      </w:r>
      <w:r w:rsidRPr="00FD193F">
        <w:rPr>
          <w:rFonts w:ascii="Times New Roman" w:eastAsia="Times New Roman" w:hAnsi="Times New Roman"/>
          <w:sz w:val="28"/>
          <w:szCs w:val="28"/>
          <w:lang w:val="en-US" w:eastAsia="ru-RU"/>
        </w:rPr>
        <w:t>R</w:t>
      </w:r>
      <w:r w:rsidRPr="00FD193F">
        <w:rPr>
          <w:rFonts w:ascii="Times New Roman" w:eastAsia="Times New Roman" w:hAnsi="Times New Roman"/>
          <w:sz w:val="28"/>
          <w:szCs w:val="28"/>
          <w:vertAlign w:val="subscript"/>
          <w:lang w:val="en-US" w:eastAsia="ru-RU"/>
        </w:rPr>
        <w:t>X</w:t>
      </w:r>
      <w:r w:rsidRPr="00FD193F">
        <w:rPr>
          <w:rFonts w:ascii="Times New Roman" w:eastAsia="Times New Roman" w:hAnsi="Times New Roman"/>
          <w:sz w:val="28"/>
          <w:szCs w:val="28"/>
          <w:lang w:eastAsia="ru-RU"/>
        </w:rPr>
        <w:t xml:space="preserve"> , </w:t>
      </w:r>
      <w:r w:rsidRPr="00FD193F">
        <w:rPr>
          <w:rFonts w:ascii="Times New Roman" w:eastAsia="Times New Roman" w:hAnsi="Times New Roman"/>
          <w:sz w:val="28"/>
          <w:szCs w:val="28"/>
          <w:vertAlign w:val="subscript"/>
          <w:lang w:eastAsia="ru-RU"/>
        </w:rPr>
        <w:t xml:space="preserve"> </w:t>
      </w:r>
      <w:r w:rsidRPr="00FD193F">
        <w:rPr>
          <w:rFonts w:ascii="Times New Roman" w:eastAsia="Times New Roman" w:hAnsi="Times New Roman"/>
          <w:sz w:val="28"/>
          <w:szCs w:val="28"/>
          <w:lang w:val="en-US" w:eastAsia="ru-RU"/>
        </w:rPr>
        <w:t>R</w:t>
      </w:r>
      <w:r w:rsidRPr="00FD193F">
        <w:rPr>
          <w:rFonts w:ascii="Times New Roman" w:eastAsia="Times New Roman" w:hAnsi="Times New Roman"/>
          <w:sz w:val="28"/>
          <w:szCs w:val="28"/>
          <w:vertAlign w:val="subscript"/>
          <w:lang w:val="en-US" w:eastAsia="ru-RU"/>
        </w:rPr>
        <w:t>Y</w:t>
      </w:r>
      <w:r w:rsidRPr="00FD193F">
        <w:rPr>
          <w:rFonts w:ascii="Times New Roman" w:eastAsia="Times New Roman" w:hAnsi="Times New Roman"/>
          <w:sz w:val="28"/>
          <w:szCs w:val="28"/>
          <w:lang w:eastAsia="ru-RU"/>
        </w:rPr>
        <w:t>, М.</w:t>
      </w: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noProof/>
          <w:sz w:val="28"/>
          <w:szCs w:val="28"/>
          <w:lang w:eastAsia="ru-RU"/>
        </w:rPr>
        <w:drawing>
          <wp:inline distT="0" distB="0" distL="0" distR="0" wp14:anchorId="459AAA10" wp14:editId="597B1069">
            <wp:extent cx="1917031" cy="1060241"/>
            <wp:effectExtent l="0" t="0" r="7620" b="698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1">
                      <a:extLst>
                        <a:ext uri="{28A0092B-C50C-407E-A947-70E740481C1C}">
                          <a14:useLocalDpi xmlns:a14="http://schemas.microsoft.com/office/drawing/2010/main" val="0"/>
                        </a:ext>
                      </a:extLst>
                    </a:blip>
                    <a:srcRect t="4083" b="45367"/>
                    <a:stretch/>
                  </pic:blipFill>
                  <pic:spPr bwMode="auto">
                    <a:xfrm>
                      <a:off x="0" y="0"/>
                      <a:ext cx="1938625" cy="1072184"/>
                    </a:xfrm>
                    <a:prstGeom prst="rect">
                      <a:avLst/>
                    </a:prstGeom>
                    <a:noFill/>
                    <a:ln>
                      <a:noFill/>
                    </a:ln>
                    <a:extLst>
                      <a:ext uri="{53640926-AAD7-44D8-BBD7-CCE9431645EC}">
                        <a14:shadowObscured xmlns:a14="http://schemas.microsoft.com/office/drawing/2010/main"/>
                      </a:ext>
                    </a:extLst>
                  </pic:spPr>
                </pic:pic>
              </a:graphicData>
            </a:graphic>
          </wp:inline>
        </w:drawing>
      </w:r>
      <w:r w:rsidRPr="00FD193F">
        <w:rPr>
          <w:rFonts w:ascii="Times New Roman" w:eastAsia="Times New Roman" w:hAnsi="Times New Roman"/>
          <w:noProof/>
          <w:sz w:val="28"/>
          <w:szCs w:val="28"/>
          <w:lang w:eastAsia="ru-RU"/>
        </w:rPr>
        <w:drawing>
          <wp:inline distT="0" distB="0" distL="0" distR="0" wp14:anchorId="61317BDC" wp14:editId="4269A075">
            <wp:extent cx="1645979" cy="1335186"/>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670156" cy="1354798"/>
                    </a:xfrm>
                    <a:prstGeom prst="rect">
                      <a:avLst/>
                    </a:prstGeom>
                    <a:noFill/>
                  </pic:spPr>
                </pic:pic>
              </a:graphicData>
            </a:graphic>
          </wp:inline>
        </w:drawing>
      </w:r>
      <w:r w:rsidRPr="00FD193F">
        <w:rPr>
          <w:rFonts w:ascii="Times New Roman" w:eastAsia="Times New Roman" w:hAnsi="Times New Roman"/>
          <w:noProof/>
          <w:sz w:val="28"/>
          <w:szCs w:val="28"/>
          <w:lang w:eastAsia="ru-RU"/>
        </w:rPr>
        <w:drawing>
          <wp:inline distT="0" distB="0" distL="0" distR="0" wp14:anchorId="693D73CE" wp14:editId="759094BA">
            <wp:extent cx="2121535" cy="1097280"/>
            <wp:effectExtent l="0" t="0" r="0" b="762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121535" cy="1097280"/>
                    </a:xfrm>
                    <a:prstGeom prst="rect">
                      <a:avLst/>
                    </a:prstGeom>
                    <a:noFill/>
                  </pic:spPr>
                </pic:pic>
              </a:graphicData>
            </a:graphic>
          </wp:inline>
        </w:drawing>
      </w:r>
    </w:p>
    <w:p w:rsidR="00FD193F" w:rsidRPr="00FD193F" w:rsidRDefault="00FD193F" w:rsidP="00F10AB3">
      <w:pPr>
        <w:spacing w:after="0" w:line="240" w:lineRule="auto"/>
        <w:ind w:firstLine="900"/>
        <w:rPr>
          <w:rFonts w:ascii="Times New Roman" w:eastAsia="Times New Roman" w:hAnsi="Times New Roman"/>
          <w:sz w:val="28"/>
          <w:szCs w:val="28"/>
          <w:lang w:eastAsia="ru-RU"/>
        </w:rPr>
      </w:pP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sidR="006A2F52">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4 - Жесткая заделка (защемление)</w:t>
      </w:r>
    </w:p>
    <w:p w:rsidR="00FD193F" w:rsidRPr="00FD193F" w:rsidRDefault="00FD193F" w:rsidP="00F10AB3">
      <w:pPr>
        <w:spacing w:after="0" w:line="240" w:lineRule="auto"/>
        <w:jc w:val="center"/>
        <w:rPr>
          <w:rFonts w:ascii="Times New Roman" w:eastAsia="Times New Roman" w:hAnsi="Times New Roman"/>
          <w:sz w:val="28"/>
          <w:szCs w:val="28"/>
          <w:lang w:eastAsia="ru-RU"/>
        </w:rPr>
      </w:pPr>
    </w:p>
    <w:p w:rsidR="00FD193F" w:rsidRPr="00FD193F" w:rsidRDefault="00FD193F" w:rsidP="00F10AB3">
      <w:pPr>
        <w:spacing w:after="0" w:line="240" w:lineRule="auto"/>
        <w:jc w:val="center"/>
        <w:rPr>
          <w:rFonts w:ascii="Times New Roman" w:eastAsia="Times New Roman" w:hAnsi="Times New Roman"/>
          <w:sz w:val="28"/>
          <w:szCs w:val="28"/>
          <w:lang w:eastAsia="ru-RU"/>
        </w:rPr>
      </w:pPr>
      <w:r w:rsidRPr="00FD193F">
        <w:rPr>
          <w:noProof/>
          <w:lang w:eastAsia="ru-RU"/>
        </w:rPr>
        <w:drawing>
          <wp:inline distT="0" distB="0" distL="0" distR="0" wp14:anchorId="46A69D2E" wp14:editId="00E8C010">
            <wp:extent cx="2567188" cy="180594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11978" r="10532" b="35008"/>
                    <a:stretch/>
                  </pic:blipFill>
                  <pic:spPr bwMode="auto">
                    <a:xfrm>
                      <a:off x="0" y="0"/>
                      <a:ext cx="2595673" cy="1825978"/>
                    </a:xfrm>
                    <a:prstGeom prst="rect">
                      <a:avLst/>
                    </a:prstGeom>
                    <a:ln>
                      <a:noFill/>
                    </a:ln>
                    <a:extLst>
                      <a:ext uri="{53640926-AAD7-44D8-BBD7-CCE9431645EC}">
                        <a14:shadowObscured xmlns:a14="http://schemas.microsoft.com/office/drawing/2010/main"/>
                      </a:ext>
                    </a:extLst>
                  </pic:spPr>
                </pic:pic>
              </a:graphicData>
            </a:graphic>
          </wp:inline>
        </w:drawing>
      </w:r>
      <w:r w:rsidR="006A2F52">
        <w:rPr>
          <w:rFonts w:ascii="Times New Roman" w:eastAsia="Times New Roman" w:hAnsi="Times New Roman"/>
          <w:sz w:val="28"/>
          <w:szCs w:val="28"/>
          <w:lang w:eastAsia="ru-RU"/>
        </w:rPr>
        <w:t xml:space="preserve">    </w:t>
      </w:r>
      <w:r w:rsidR="006A2F52">
        <w:rPr>
          <w:rFonts w:ascii="Times New Roman" w:eastAsia="Times New Roman" w:hAnsi="Times New Roman"/>
          <w:noProof/>
          <w:sz w:val="28"/>
          <w:szCs w:val="28"/>
          <w:lang w:eastAsia="ru-RU"/>
        </w:rPr>
        <w:drawing>
          <wp:inline distT="0" distB="0" distL="0" distR="0" wp14:anchorId="5DC1DD08">
            <wp:extent cx="2693035" cy="101407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rotWithShape="1">
                    <a:blip r:embed="rId115">
                      <a:extLst>
                        <a:ext uri="{28A0092B-C50C-407E-A947-70E740481C1C}">
                          <a14:useLocalDpi xmlns:a14="http://schemas.microsoft.com/office/drawing/2010/main" val="0"/>
                        </a:ext>
                      </a:extLst>
                    </a:blip>
                    <a:srcRect l="11251" t="64676" r="9988"/>
                    <a:stretch/>
                  </pic:blipFill>
                  <pic:spPr bwMode="auto">
                    <a:xfrm>
                      <a:off x="0" y="0"/>
                      <a:ext cx="2709938" cy="1020435"/>
                    </a:xfrm>
                    <a:prstGeom prst="rect">
                      <a:avLst/>
                    </a:prstGeom>
                    <a:noFill/>
                    <a:ln>
                      <a:noFill/>
                    </a:ln>
                    <a:extLst>
                      <a:ext uri="{53640926-AAD7-44D8-BBD7-CCE9431645EC}">
                        <a14:shadowObscured xmlns:a14="http://schemas.microsoft.com/office/drawing/2010/main"/>
                      </a:ext>
                    </a:extLst>
                  </pic:spPr>
                </pic:pic>
              </a:graphicData>
            </a:graphic>
          </wp:inline>
        </w:drawing>
      </w:r>
    </w:p>
    <w:p w:rsidR="00FD193F" w:rsidRPr="00FD193F" w:rsidRDefault="00FD193F" w:rsidP="00F10AB3">
      <w:pPr>
        <w:spacing w:after="0" w:line="240" w:lineRule="auto"/>
        <w:ind w:firstLine="142"/>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sidR="006A2F52">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5 - Балочная система</w:t>
      </w:r>
    </w:p>
    <w:p w:rsidR="00FD193F" w:rsidRPr="00FD193F" w:rsidRDefault="00FD193F" w:rsidP="00F10AB3">
      <w:pPr>
        <w:spacing w:after="0" w:line="240" w:lineRule="auto"/>
        <w:ind w:firstLine="360"/>
        <w:jc w:val="center"/>
        <w:rPr>
          <w:rFonts w:ascii="Times New Roman" w:eastAsia="Times New Roman" w:hAnsi="Times New Roman"/>
          <w:sz w:val="28"/>
          <w:szCs w:val="28"/>
          <w:lang w:eastAsia="ru-RU"/>
        </w:rPr>
      </w:pPr>
    </w:p>
    <w:p w:rsidR="00FD193F" w:rsidRDefault="00FD193F" w:rsidP="00F10AB3">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lastRenderedPageBreak/>
        <w:t>Момент силы — это произведение силы на плечо. Где плечо — это кратчайшее расстояние от точки до силы, то есть перпендикуляр.</w:t>
      </w:r>
      <w:r w:rsidRPr="00FD193F">
        <w:t xml:space="preserve"> </w:t>
      </w:r>
      <w:r w:rsidRPr="00FD193F">
        <w:rPr>
          <w:rFonts w:ascii="Times New Roman" w:eastAsia="Times New Roman" w:hAnsi="Times New Roman"/>
          <w:sz w:val="28"/>
          <w:szCs w:val="28"/>
          <w:lang w:eastAsia="ru-RU"/>
        </w:rPr>
        <w:t>На рис</w:t>
      </w:r>
      <w:r w:rsidR="002F158F">
        <w:rPr>
          <w:rFonts w:ascii="Times New Roman" w:eastAsia="Times New Roman" w:hAnsi="Times New Roman"/>
          <w:sz w:val="28"/>
          <w:szCs w:val="28"/>
          <w:lang w:eastAsia="ru-RU"/>
        </w:rPr>
        <w:t xml:space="preserve">. </w:t>
      </w:r>
      <w:r w:rsidR="003072C7">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6 показано, как определить момент силы F, относительно точки O.</w:t>
      </w:r>
    </w:p>
    <w:p w:rsidR="003072C7" w:rsidRDefault="003072C7" w:rsidP="00F10AB3">
      <w:pPr>
        <w:spacing w:after="0" w:line="240" w:lineRule="auto"/>
        <w:jc w:val="center"/>
        <w:rPr>
          <w:rFonts w:ascii="Times New Roman" w:eastAsia="Times New Roman" w:hAnsi="Times New Roman"/>
          <w:sz w:val="28"/>
          <w:szCs w:val="28"/>
          <w:lang w:eastAsia="ru-RU"/>
        </w:rPr>
      </w:pPr>
      <w:r>
        <w:rPr>
          <w:noProof/>
          <w:lang w:eastAsia="ru-RU"/>
        </w:rPr>
        <w:drawing>
          <wp:inline distT="0" distB="0" distL="0" distR="0" wp14:anchorId="79A4FE6A" wp14:editId="60CD051D">
            <wp:extent cx="4151214" cy="15037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236070" cy="1534446"/>
                    </a:xfrm>
                    <a:prstGeom prst="rect">
                      <a:avLst/>
                    </a:prstGeom>
                  </pic:spPr>
                </pic:pic>
              </a:graphicData>
            </a:graphic>
          </wp:inline>
        </w:drawing>
      </w:r>
    </w:p>
    <w:p w:rsidR="003072C7" w:rsidRPr="00FD193F" w:rsidRDefault="003072C7" w:rsidP="00F10AB3">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6 - Момент силы</w:t>
      </w:r>
    </w:p>
    <w:p w:rsidR="00FD193F" w:rsidRPr="002F158F" w:rsidRDefault="00FD193F" w:rsidP="002F158F">
      <w:pPr>
        <w:spacing w:before="240" w:after="0" w:line="240" w:lineRule="auto"/>
        <w:ind w:firstLine="567"/>
        <w:jc w:val="both"/>
        <w:rPr>
          <w:rFonts w:ascii="Times New Roman" w:eastAsia="Times New Roman" w:hAnsi="Times New Roman"/>
          <w:i/>
          <w:sz w:val="28"/>
          <w:szCs w:val="28"/>
          <w:lang w:eastAsia="ru-RU"/>
        </w:rPr>
      </w:pPr>
      <w:r w:rsidRPr="002F158F">
        <w:rPr>
          <w:rFonts w:ascii="Times New Roman" w:eastAsia="Times New Roman" w:hAnsi="Times New Roman"/>
          <w:i/>
          <w:sz w:val="28"/>
          <w:szCs w:val="28"/>
          <w:lang w:eastAsia="ru-RU"/>
        </w:rPr>
        <w:t>Правило знаков для моментов:</w:t>
      </w:r>
    </w:p>
    <w:p w:rsidR="00FD193F" w:rsidRPr="00FD193F" w:rsidRDefault="00FD193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Также для моментов, нужно задаться каким-то правилом знаков. Я в своих уроках буду придерживаться такого правила:</w:t>
      </w:r>
    </w:p>
    <w:p w:rsidR="00FD193F" w:rsidRPr="00FD193F" w:rsidRDefault="00FD193F" w:rsidP="002F158F">
      <w:pPr>
        <w:numPr>
          <w:ilvl w:val="0"/>
          <w:numId w:val="22"/>
        </w:numPr>
        <w:spacing w:after="0" w:line="240" w:lineRule="auto"/>
        <w:ind w:left="0" w:firstLine="567"/>
        <w:contextualSpacing/>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если сила относительно точки стремится повернуть ПРОТИВ часовой стрелки, то момент отрицательный;</w:t>
      </w:r>
    </w:p>
    <w:p w:rsidR="00FD193F" w:rsidRPr="00FD193F" w:rsidRDefault="00FD193F" w:rsidP="002F158F">
      <w:pPr>
        <w:numPr>
          <w:ilvl w:val="0"/>
          <w:numId w:val="22"/>
        </w:numPr>
        <w:spacing w:after="0" w:line="240" w:lineRule="auto"/>
        <w:ind w:left="0" w:firstLine="567"/>
        <w:contextualSpacing/>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если она стремится повернуть ПО часовой стрелке, то момент положительный.</w:t>
      </w:r>
    </w:p>
    <w:p w:rsidR="00FD193F" w:rsidRPr="00FD193F" w:rsidRDefault="00FD193F" w:rsidP="002F158F">
      <w:pPr>
        <w:spacing w:after="0" w:line="240" w:lineRule="auto"/>
        <w:ind w:firstLine="360"/>
        <w:jc w:val="center"/>
        <w:rPr>
          <w:rFonts w:ascii="Times New Roman" w:eastAsia="Times New Roman" w:hAnsi="Times New Roman"/>
          <w:i/>
          <w:sz w:val="28"/>
          <w:szCs w:val="28"/>
          <w:lang w:eastAsia="ru-RU"/>
        </w:rPr>
      </w:pPr>
      <w:r w:rsidRPr="00FD193F">
        <w:rPr>
          <w:rFonts w:ascii="Times New Roman" w:eastAsia="Times New Roman" w:hAnsi="Times New Roman"/>
          <w:i/>
          <w:sz w:val="28"/>
          <w:szCs w:val="28"/>
          <w:lang w:eastAsia="ru-RU"/>
        </w:rPr>
        <w:t>Порядок решения задач по определение реакции балочных опор.</w:t>
      </w:r>
    </w:p>
    <w:p w:rsidR="00FD193F" w:rsidRPr="00FD193F" w:rsidRDefault="00FD193F" w:rsidP="002F158F">
      <w:pPr>
        <w:numPr>
          <w:ilvl w:val="0"/>
          <w:numId w:val="18"/>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Строят расчетно-графическую схему, т.е. под балкой проводят прямую, параллельную ее оси, и к этой прямой переносят все действующие нагрузки. </w:t>
      </w:r>
    </w:p>
    <w:p w:rsidR="00FD193F" w:rsidRPr="00FD193F" w:rsidRDefault="00FD193F" w:rsidP="002F158F">
      <w:pPr>
        <w:numPr>
          <w:ilvl w:val="0"/>
          <w:numId w:val="18"/>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Проводят оси координат: ось </w:t>
      </w:r>
      <w:r w:rsidRPr="00FD193F">
        <w:rPr>
          <w:rFonts w:ascii="Times New Roman" w:eastAsia="Times New Roman" w:hAnsi="Times New Roman"/>
          <w:sz w:val="28"/>
          <w:szCs w:val="28"/>
          <w:lang w:val="en-US" w:eastAsia="ru-RU"/>
        </w:rPr>
        <w:t>X</w:t>
      </w:r>
      <w:r w:rsidRPr="00FD193F">
        <w:rPr>
          <w:rFonts w:ascii="Times New Roman" w:eastAsia="Times New Roman" w:hAnsi="Times New Roman"/>
          <w:sz w:val="28"/>
          <w:szCs w:val="28"/>
          <w:lang w:eastAsia="ru-RU"/>
        </w:rPr>
        <w:t xml:space="preserve"> вдоль оси балки, ось </w:t>
      </w:r>
      <w:r w:rsidRPr="00FD193F">
        <w:rPr>
          <w:rFonts w:ascii="Times New Roman" w:eastAsia="Times New Roman" w:hAnsi="Times New Roman"/>
          <w:sz w:val="28"/>
          <w:szCs w:val="28"/>
          <w:lang w:val="en-US" w:eastAsia="ru-RU"/>
        </w:rPr>
        <w:t>Y</w:t>
      </w:r>
      <w:r w:rsidRPr="00FD193F">
        <w:rPr>
          <w:rFonts w:ascii="Times New Roman" w:eastAsia="Times New Roman" w:hAnsi="Times New Roman"/>
          <w:sz w:val="28"/>
          <w:szCs w:val="28"/>
          <w:lang w:eastAsia="ru-RU"/>
        </w:rPr>
        <w:t xml:space="preserve"> перпендикулярно ей.</w:t>
      </w:r>
    </w:p>
    <w:p w:rsidR="00FD193F" w:rsidRPr="00FD193F" w:rsidRDefault="00FD193F" w:rsidP="002F158F">
      <w:pPr>
        <w:numPr>
          <w:ilvl w:val="0"/>
          <w:numId w:val="18"/>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Обозначают опоры. Общепринято их обозначать буквами А и В.</w:t>
      </w:r>
    </w:p>
    <w:p w:rsidR="00FD193F" w:rsidRPr="00FD193F" w:rsidRDefault="00FD193F" w:rsidP="002F158F">
      <w:pPr>
        <w:numPr>
          <w:ilvl w:val="0"/>
          <w:numId w:val="18"/>
        </w:numPr>
        <w:spacing w:after="0" w:line="240" w:lineRule="auto"/>
        <w:ind w:left="0" w:firstLine="567"/>
        <w:contextualSpacing/>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Освобождаются от опор и заменяют их действие на балку реакциями. Реакцию опоры А обозначают - </w:t>
      </w:r>
      <w:r w:rsidRPr="00FD193F">
        <w:rPr>
          <w:rFonts w:ascii="Times New Roman" w:eastAsia="Times New Roman" w:hAnsi="Times New Roman"/>
          <w:sz w:val="32"/>
          <w:szCs w:val="32"/>
          <w:lang w:val="en-US" w:eastAsia="ru-RU"/>
        </w:rPr>
        <w:t>R</w:t>
      </w:r>
      <w:r w:rsidRPr="00FD193F">
        <w:rPr>
          <w:rFonts w:ascii="Times New Roman" w:eastAsia="Times New Roman" w:hAnsi="Times New Roman"/>
          <w:sz w:val="32"/>
          <w:szCs w:val="32"/>
          <w:vertAlign w:val="subscript"/>
          <w:lang w:val="en-US" w:eastAsia="ru-RU"/>
        </w:rPr>
        <w:t>A</w:t>
      </w:r>
      <w:r w:rsidRPr="00FD193F">
        <w:rPr>
          <w:rFonts w:ascii="Times New Roman" w:eastAsia="Times New Roman" w:hAnsi="Times New Roman"/>
          <w:sz w:val="32"/>
          <w:szCs w:val="32"/>
          <w:lang w:eastAsia="ru-RU"/>
        </w:rPr>
        <w:t xml:space="preserve">, </w:t>
      </w:r>
      <w:r w:rsidRPr="00FD193F">
        <w:rPr>
          <w:rFonts w:ascii="Times New Roman" w:eastAsia="Times New Roman" w:hAnsi="Times New Roman"/>
          <w:sz w:val="28"/>
          <w:szCs w:val="28"/>
          <w:lang w:eastAsia="ru-RU"/>
        </w:rPr>
        <w:t>а опоры</w:t>
      </w:r>
      <w:r w:rsidRPr="00FD193F">
        <w:rPr>
          <w:rFonts w:ascii="Times New Roman" w:eastAsia="Times New Roman" w:hAnsi="Times New Roman"/>
          <w:sz w:val="32"/>
          <w:szCs w:val="32"/>
          <w:lang w:eastAsia="ru-RU"/>
        </w:rPr>
        <w:t xml:space="preserve"> </w:t>
      </w:r>
      <w:r w:rsidRPr="00FD193F">
        <w:rPr>
          <w:rFonts w:ascii="Times New Roman" w:eastAsia="Times New Roman" w:hAnsi="Times New Roman"/>
          <w:sz w:val="28"/>
          <w:szCs w:val="28"/>
          <w:lang w:eastAsia="ru-RU"/>
        </w:rPr>
        <w:t xml:space="preserve">В - </w:t>
      </w:r>
      <w:r w:rsidRPr="00FD193F">
        <w:rPr>
          <w:rFonts w:ascii="Times New Roman" w:eastAsia="Times New Roman" w:hAnsi="Times New Roman"/>
          <w:sz w:val="32"/>
          <w:szCs w:val="32"/>
          <w:lang w:val="en-US" w:eastAsia="ru-RU"/>
        </w:rPr>
        <w:t>R</w:t>
      </w:r>
      <w:r w:rsidRPr="00FD193F">
        <w:rPr>
          <w:rFonts w:ascii="Times New Roman" w:eastAsia="Times New Roman" w:hAnsi="Times New Roman"/>
          <w:sz w:val="32"/>
          <w:szCs w:val="32"/>
          <w:vertAlign w:val="subscript"/>
          <w:lang w:eastAsia="ru-RU"/>
        </w:rPr>
        <w:t>В</w:t>
      </w:r>
      <w:r w:rsidRPr="00FD193F">
        <w:rPr>
          <w:rFonts w:ascii="Times New Roman" w:eastAsia="Times New Roman" w:hAnsi="Times New Roman"/>
          <w:sz w:val="32"/>
          <w:szCs w:val="32"/>
          <w:lang w:eastAsia="ru-RU"/>
        </w:rPr>
        <w:t>.</w:t>
      </w:r>
    </w:p>
    <w:p w:rsidR="00FD193F" w:rsidRPr="00FD193F" w:rsidRDefault="00FD193F" w:rsidP="002F158F">
      <w:pPr>
        <w:numPr>
          <w:ilvl w:val="0"/>
          <w:numId w:val="18"/>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Составляют уравнения равновесия статики для произвольной плоской системы сил таким образом и в такой последовательности, чтобы решением каждого из этих уравнений было определение одной из неизвестных реакций опор:</w:t>
      </w:r>
    </w:p>
    <w:p w:rsidR="00FD193F" w:rsidRPr="00FD193F" w:rsidRDefault="00FD193F" w:rsidP="002F158F">
      <w:pPr>
        <w:spacing w:after="0" w:line="240" w:lineRule="auto"/>
        <w:jc w:val="center"/>
        <w:outlineLvl w:val="0"/>
        <w:rPr>
          <w:rFonts w:ascii="Times New Roman" w:eastAsia="Times New Roman" w:hAnsi="Times New Roman"/>
          <w:sz w:val="32"/>
          <w:szCs w:val="32"/>
          <w:lang w:eastAsia="ru-RU"/>
        </w:rPr>
      </w:pPr>
      <w:r w:rsidRPr="00FD193F">
        <w:rPr>
          <w:rFonts w:ascii="Times New Roman" w:eastAsia="Times New Roman" w:hAnsi="Times New Roman"/>
          <w:sz w:val="32"/>
          <w:szCs w:val="32"/>
          <w:lang w:eastAsia="ru-RU"/>
        </w:rPr>
        <w:t>ΣМ</w:t>
      </w:r>
      <w:r w:rsidRPr="00FD193F">
        <w:rPr>
          <w:rFonts w:ascii="Times New Roman" w:eastAsia="Times New Roman" w:hAnsi="Times New Roman"/>
          <w:sz w:val="32"/>
          <w:szCs w:val="32"/>
          <w:vertAlign w:val="subscript"/>
          <w:lang w:eastAsia="ru-RU"/>
        </w:rPr>
        <w:t>А</w:t>
      </w:r>
      <w:r w:rsidRPr="00FD193F">
        <w:rPr>
          <w:rFonts w:ascii="Times New Roman" w:eastAsia="Times New Roman" w:hAnsi="Times New Roman"/>
          <w:sz w:val="32"/>
          <w:szCs w:val="32"/>
          <w:lang w:eastAsia="ru-RU"/>
        </w:rPr>
        <w:t>=0;</w:t>
      </w:r>
    </w:p>
    <w:p w:rsidR="00FD193F" w:rsidRPr="00FD193F" w:rsidRDefault="00FD193F" w:rsidP="002F158F">
      <w:pPr>
        <w:spacing w:after="0" w:line="240" w:lineRule="auto"/>
        <w:jc w:val="center"/>
        <w:outlineLvl w:val="0"/>
        <w:rPr>
          <w:rFonts w:ascii="Times New Roman" w:eastAsia="Times New Roman" w:hAnsi="Times New Roman"/>
          <w:sz w:val="32"/>
          <w:szCs w:val="32"/>
          <w:lang w:eastAsia="ru-RU"/>
        </w:rPr>
      </w:pPr>
      <w:r w:rsidRPr="00FD193F">
        <w:rPr>
          <w:rFonts w:ascii="Times New Roman" w:eastAsia="Times New Roman" w:hAnsi="Times New Roman"/>
          <w:sz w:val="32"/>
          <w:szCs w:val="32"/>
          <w:lang w:eastAsia="ru-RU"/>
        </w:rPr>
        <w:t>ΣМ</w:t>
      </w:r>
      <w:r w:rsidRPr="00FD193F">
        <w:rPr>
          <w:rFonts w:ascii="Times New Roman" w:eastAsia="Times New Roman" w:hAnsi="Times New Roman"/>
          <w:sz w:val="32"/>
          <w:szCs w:val="32"/>
          <w:vertAlign w:val="subscript"/>
          <w:lang w:eastAsia="ru-RU"/>
        </w:rPr>
        <w:t>В</w:t>
      </w:r>
      <w:r w:rsidRPr="00FD193F">
        <w:rPr>
          <w:rFonts w:ascii="Times New Roman" w:eastAsia="Times New Roman" w:hAnsi="Times New Roman"/>
          <w:sz w:val="32"/>
          <w:szCs w:val="32"/>
          <w:lang w:eastAsia="ru-RU"/>
        </w:rPr>
        <w:t>=0;</w:t>
      </w:r>
    </w:p>
    <w:p w:rsidR="00FD193F" w:rsidRPr="00FD193F" w:rsidRDefault="00FD193F" w:rsidP="002F158F">
      <w:pPr>
        <w:spacing w:after="0" w:line="240" w:lineRule="auto"/>
        <w:jc w:val="center"/>
        <w:outlineLvl w:val="0"/>
        <w:rPr>
          <w:rFonts w:ascii="Times New Roman" w:eastAsia="Times New Roman" w:hAnsi="Times New Roman"/>
          <w:sz w:val="32"/>
          <w:szCs w:val="32"/>
          <w:lang w:eastAsia="ru-RU"/>
        </w:rPr>
      </w:pPr>
      <w:r w:rsidRPr="00FD193F">
        <w:rPr>
          <w:rFonts w:ascii="Times New Roman" w:eastAsia="Times New Roman" w:hAnsi="Times New Roman"/>
          <w:sz w:val="32"/>
          <w:szCs w:val="32"/>
          <w:lang w:eastAsia="ru-RU"/>
        </w:rPr>
        <w:t>Σ</w:t>
      </w:r>
      <w:r w:rsidRPr="00FD193F">
        <w:rPr>
          <w:rFonts w:ascii="Times New Roman" w:eastAsia="Times New Roman" w:hAnsi="Times New Roman"/>
          <w:sz w:val="32"/>
          <w:szCs w:val="32"/>
          <w:lang w:val="en-US" w:eastAsia="ru-RU"/>
        </w:rPr>
        <w:t>F</w:t>
      </w:r>
      <w:r w:rsidRPr="00FD193F">
        <w:rPr>
          <w:rFonts w:ascii="Times New Roman" w:eastAsia="Times New Roman" w:hAnsi="Times New Roman"/>
          <w:sz w:val="32"/>
          <w:szCs w:val="32"/>
          <w:vertAlign w:val="subscript"/>
          <w:lang w:val="en-US" w:eastAsia="ru-RU"/>
        </w:rPr>
        <w:t>X</w:t>
      </w:r>
      <w:r w:rsidRPr="00FD193F">
        <w:rPr>
          <w:rFonts w:ascii="Times New Roman" w:eastAsia="Times New Roman" w:hAnsi="Times New Roman"/>
          <w:sz w:val="32"/>
          <w:szCs w:val="32"/>
          <w:lang w:eastAsia="ru-RU"/>
        </w:rPr>
        <w:t>=0.</w:t>
      </w:r>
    </w:p>
    <w:p w:rsidR="00FD193F" w:rsidRPr="00FD193F" w:rsidRDefault="00FD193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Следует иметь ввиду:</w:t>
      </w:r>
    </w:p>
    <w:p w:rsidR="00FD193F" w:rsidRPr="00FD193F" w:rsidRDefault="00FD193F" w:rsidP="002F158F">
      <w:pPr>
        <w:numPr>
          <w:ilvl w:val="0"/>
          <w:numId w:val="21"/>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Моментом силы относительно точки называется произведение этой силы на плечо – кратчайшее расстояние от этой точки приложения силы (в общем случае до линии действия силы). </w:t>
      </w:r>
    </w:p>
    <w:p w:rsidR="00FD193F" w:rsidRPr="00FD193F" w:rsidRDefault="00FD193F" w:rsidP="002F158F">
      <w:pPr>
        <w:numPr>
          <w:ilvl w:val="0"/>
          <w:numId w:val="21"/>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Если сила стремиться повернуть балку относительно рассматриваемой точки по часовой стрелке, то будем считать момент положительным, а если против – отрицательным.</w:t>
      </w:r>
    </w:p>
    <w:p w:rsidR="00FD193F" w:rsidRPr="00FD193F" w:rsidRDefault="00FD193F" w:rsidP="002F158F">
      <w:pPr>
        <w:numPr>
          <w:ilvl w:val="0"/>
          <w:numId w:val="21"/>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Сосредоточенный момент не умножается на расстояние до опоры, а правило знаков остается тем же, что для момента силы.</w:t>
      </w:r>
    </w:p>
    <w:p w:rsidR="00FD193F" w:rsidRPr="00FD193F" w:rsidRDefault="00FD193F" w:rsidP="002F158F">
      <w:pPr>
        <w:spacing w:after="0" w:line="240" w:lineRule="auto"/>
        <w:ind w:firstLine="567"/>
        <w:jc w:val="both"/>
        <w:rPr>
          <w:rFonts w:ascii="Times New Roman" w:eastAsia="Times New Roman" w:hAnsi="Times New Roman"/>
          <w:sz w:val="32"/>
          <w:szCs w:val="32"/>
          <w:lang w:eastAsia="ru-RU"/>
        </w:rPr>
      </w:pPr>
      <w:r w:rsidRPr="00FD193F">
        <w:rPr>
          <w:rFonts w:ascii="Times New Roman" w:eastAsia="Times New Roman" w:hAnsi="Times New Roman"/>
          <w:sz w:val="28"/>
          <w:szCs w:val="28"/>
          <w:lang w:eastAsia="ru-RU"/>
        </w:rPr>
        <w:t xml:space="preserve">Решают уравнения и находят реакции </w:t>
      </w:r>
      <w:r w:rsidRPr="00FD193F">
        <w:rPr>
          <w:rFonts w:ascii="Times New Roman" w:eastAsia="Times New Roman" w:hAnsi="Times New Roman"/>
          <w:sz w:val="32"/>
          <w:szCs w:val="32"/>
          <w:lang w:val="en-US" w:eastAsia="ru-RU"/>
        </w:rPr>
        <w:t>R</w:t>
      </w:r>
      <w:r w:rsidRPr="00FD193F">
        <w:rPr>
          <w:rFonts w:ascii="Times New Roman" w:eastAsia="Times New Roman" w:hAnsi="Times New Roman"/>
          <w:sz w:val="32"/>
          <w:szCs w:val="32"/>
          <w:vertAlign w:val="subscript"/>
          <w:lang w:val="en-US" w:eastAsia="ru-RU"/>
        </w:rPr>
        <w:t>A</w:t>
      </w:r>
      <w:r w:rsidRPr="00FD193F">
        <w:rPr>
          <w:rFonts w:ascii="Times New Roman" w:eastAsia="Times New Roman" w:hAnsi="Times New Roman"/>
          <w:sz w:val="32"/>
          <w:szCs w:val="32"/>
          <w:vertAlign w:val="subscript"/>
          <w:lang w:eastAsia="ru-RU"/>
        </w:rPr>
        <w:t xml:space="preserve"> </w:t>
      </w:r>
      <w:r w:rsidRPr="00FD193F">
        <w:rPr>
          <w:rFonts w:ascii="Times New Roman" w:eastAsia="Times New Roman" w:hAnsi="Times New Roman"/>
          <w:sz w:val="28"/>
          <w:szCs w:val="28"/>
          <w:lang w:eastAsia="ru-RU"/>
        </w:rPr>
        <w:t xml:space="preserve">и </w:t>
      </w:r>
      <w:r w:rsidRPr="00FD193F">
        <w:rPr>
          <w:rFonts w:ascii="Times New Roman" w:eastAsia="Times New Roman" w:hAnsi="Times New Roman"/>
          <w:sz w:val="32"/>
          <w:szCs w:val="32"/>
          <w:lang w:val="en-US" w:eastAsia="ru-RU"/>
        </w:rPr>
        <w:t>R</w:t>
      </w:r>
      <w:r w:rsidRPr="00FD193F">
        <w:rPr>
          <w:rFonts w:ascii="Times New Roman" w:eastAsia="Times New Roman" w:hAnsi="Times New Roman"/>
          <w:sz w:val="32"/>
          <w:szCs w:val="32"/>
          <w:vertAlign w:val="subscript"/>
          <w:lang w:eastAsia="ru-RU"/>
        </w:rPr>
        <w:t xml:space="preserve">В </w:t>
      </w:r>
    </w:p>
    <w:p w:rsidR="00FD193F" w:rsidRPr="00FD193F" w:rsidRDefault="00FD193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lastRenderedPageBreak/>
        <w:t>6.</w:t>
      </w:r>
      <w:r w:rsidRPr="00FD193F">
        <w:rPr>
          <w:rFonts w:ascii="Times New Roman" w:eastAsia="Times New Roman" w:hAnsi="Times New Roman"/>
          <w:sz w:val="28"/>
          <w:szCs w:val="28"/>
          <w:lang w:eastAsia="ru-RU"/>
        </w:rPr>
        <w:tab/>
        <w:t xml:space="preserve">Проверить правильность найденных опорных реакций по уравнению, которое не было использовано для решения задачи: </w:t>
      </w:r>
    </w:p>
    <w:p w:rsidR="00FD193F" w:rsidRPr="00FD193F" w:rsidRDefault="00FD193F" w:rsidP="002F158F">
      <w:pPr>
        <w:spacing w:after="0" w:line="240" w:lineRule="auto"/>
        <w:jc w:val="center"/>
        <w:rPr>
          <w:rFonts w:ascii="Times New Roman" w:eastAsia="Times New Roman" w:hAnsi="Times New Roman"/>
          <w:sz w:val="32"/>
          <w:szCs w:val="32"/>
          <w:lang w:eastAsia="ru-RU"/>
        </w:rPr>
      </w:pPr>
      <w:r w:rsidRPr="00FD193F">
        <w:rPr>
          <w:rFonts w:ascii="Times New Roman" w:eastAsia="Times New Roman" w:hAnsi="Times New Roman"/>
          <w:sz w:val="32"/>
          <w:szCs w:val="32"/>
          <w:lang w:eastAsia="ru-RU"/>
        </w:rPr>
        <w:t>Σ</w:t>
      </w:r>
      <w:r w:rsidRPr="00FD193F">
        <w:rPr>
          <w:rFonts w:ascii="Times New Roman" w:eastAsia="Times New Roman" w:hAnsi="Times New Roman"/>
          <w:sz w:val="32"/>
          <w:szCs w:val="32"/>
          <w:lang w:val="en-US" w:eastAsia="ru-RU"/>
        </w:rPr>
        <w:t>F</w:t>
      </w:r>
      <w:r w:rsidRPr="00FD193F">
        <w:rPr>
          <w:rFonts w:ascii="Times New Roman" w:eastAsia="Times New Roman" w:hAnsi="Times New Roman"/>
          <w:sz w:val="32"/>
          <w:szCs w:val="32"/>
          <w:vertAlign w:val="subscript"/>
          <w:lang w:val="en-US" w:eastAsia="ru-RU"/>
        </w:rPr>
        <w:t>Y</w:t>
      </w:r>
      <w:r w:rsidRPr="00FD193F">
        <w:rPr>
          <w:rFonts w:ascii="Times New Roman" w:eastAsia="Times New Roman" w:hAnsi="Times New Roman"/>
          <w:sz w:val="32"/>
          <w:szCs w:val="32"/>
          <w:lang w:eastAsia="ru-RU"/>
        </w:rPr>
        <w:t>=0</w:t>
      </w:r>
    </w:p>
    <w:p w:rsidR="00FD193F" w:rsidRPr="00FD193F" w:rsidRDefault="00FD193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Если оно удовлетворено, то реакции найдены правильно, а если нет, то в решении допущена ошибка.</w:t>
      </w:r>
    </w:p>
    <w:p w:rsidR="00FD193F" w:rsidRPr="00FD193F" w:rsidRDefault="00FD193F" w:rsidP="00F10AB3">
      <w:pPr>
        <w:spacing w:before="240" w:after="0" w:line="240" w:lineRule="auto"/>
        <w:jc w:val="center"/>
        <w:rPr>
          <w:rFonts w:ascii="Times New Roman" w:hAnsi="Times New Roman"/>
          <w:b/>
          <w:bCs/>
          <w:i/>
          <w:sz w:val="28"/>
          <w:szCs w:val="28"/>
        </w:rPr>
      </w:pPr>
      <w:r w:rsidRPr="00FD193F">
        <w:rPr>
          <w:rFonts w:ascii="Times New Roman" w:hAnsi="Times New Roman"/>
          <w:b/>
          <w:bCs/>
          <w:i/>
          <w:sz w:val="28"/>
          <w:szCs w:val="28"/>
        </w:rPr>
        <w:t>Порядок проведения работы</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Ознакомиться с основными теоретическими положениями.</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Выбрать схему балки и исходные</w:t>
      </w:r>
      <w:r w:rsidR="002F158F">
        <w:rPr>
          <w:rFonts w:ascii="Times New Roman" w:eastAsia="Times New Roman" w:hAnsi="Times New Roman"/>
          <w:sz w:val="28"/>
          <w:szCs w:val="28"/>
          <w:lang w:eastAsia="ru-RU"/>
        </w:rPr>
        <w:t xml:space="preserve"> данные согласно варианту (см. т</w:t>
      </w:r>
      <w:r w:rsidRPr="00FD193F">
        <w:rPr>
          <w:rFonts w:ascii="Times New Roman" w:eastAsia="Times New Roman" w:hAnsi="Times New Roman"/>
          <w:sz w:val="28"/>
          <w:szCs w:val="28"/>
          <w:lang w:eastAsia="ru-RU"/>
        </w:rPr>
        <w:t>абл</w:t>
      </w:r>
      <w:r w:rsidR="002F158F">
        <w:rPr>
          <w:rFonts w:ascii="Times New Roman" w:eastAsia="Times New Roman" w:hAnsi="Times New Roman"/>
          <w:sz w:val="28"/>
          <w:szCs w:val="28"/>
          <w:lang w:eastAsia="ru-RU"/>
        </w:rPr>
        <w:t>.</w:t>
      </w:r>
      <w:r w:rsidRPr="00FD193F">
        <w:rPr>
          <w:rFonts w:ascii="Times New Roman" w:eastAsia="Times New Roman" w:hAnsi="Times New Roman"/>
          <w:sz w:val="28"/>
          <w:szCs w:val="28"/>
          <w:lang w:eastAsia="ru-RU"/>
        </w:rPr>
        <w:t xml:space="preserve"> </w:t>
      </w:r>
      <w:r w:rsidR="00A16A50">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 xml:space="preserve">1, рис. </w:t>
      </w:r>
      <w:r w:rsidR="00A16A50">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4).</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Построить расчетно-графическую схему.</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Провести оси координат, обозначить опоры.</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Составить уравнения равновесия.</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Решить уравнения и найти реакции </w:t>
      </w:r>
      <w:r w:rsidRPr="00FD193F">
        <w:rPr>
          <w:rFonts w:ascii="Times New Roman" w:eastAsia="Times New Roman" w:hAnsi="Times New Roman"/>
          <w:sz w:val="32"/>
          <w:szCs w:val="32"/>
          <w:lang w:val="en-US" w:eastAsia="ru-RU"/>
        </w:rPr>
        <w:t>R</w:t>
      </w:r>
      <w:r w:rsidRPr="00FD193F">
        <w:rPr>
          <w:rFonts w:ascii="Times New Roman" w:eastAsia="Times New Roman" w:hAnsi="Times New Roman"/>
          <w:sz w:val="32"/>
          <w:szCs w:val="32"/>
          <w:vertAlign w:val="subscript"/>
          <w:lang w:val="en-US" w:eastAsia="ru-RU"/>
        </w:rPr>
        <w:t>A</w:t>
      </w:r>
      <w:r w:rsidRPr="00FD193F">
        <w:rPr>
          <w:rFonts w:ascii="Times New Roman" w:eastAsia="Times New Roman" w:hAnsi="Times New Roman"/>
          <w:sz w:val="32"/>
          <w:szCs w:val="32"/>
          <w:vertAlign w:val="subscript"/>
          <w:lang w:eastAsia="ru-RU"/>
        </w:rPr>
        <w:t xml:space="preserve"> </w:t>
      </w:r>
      <w:r w:rsidRPr="00FD193F">
        <w:rPr>
          <w:rFonts w:ascii="Times New Roman" w:eastAsia="Times New Roman" w:hAnsi="Times New Roman"/>
          <w:sz w:val="28"/>
          <w:szCs w:val="28"/>
          <w:lang w:eastAsia="ru-RU"/>
        </w:rPr>
        <w:t xml:space="preserve">и </w:t>
      </w:r>
      <w:r w:rsidRPr="00FD193F">
        <w:rPr>
          <w:rFonts w:ascii="Times New Roman" w:eastAsia="Times New Roman" w:hAnsi="Times New Roman"/>
          <w:sz w:val="32"/>
          <w:szCs w:val="32"/>
          <w:lang w:val="en-US" w:eastAsia="ru-RU"/>
        </w:rPr>
        <w:t>R</w:t>
      </w:r>
      <w:r w:rsidRPr="00FD193F">
        <w:rPr>
          <w:rFonts w:ascii="Times New Roman" w:eastAsia="Times New Roman" w:hAnsi="Times New Roman"/>
          <w:sz w:val="32"/>
          <w:szCs w:val="32"/>
          <w:vertAlign w:val="subscript"/>
          <w:lang w:eastAsia="ru-RU"/>
        </w:rPr>
        <w:t>В</w:t>
      </w:r>
      <w:r w:rsidRPr="00FD193F">
        <w:rPr>
          <w:rFonts w:ascii="Times New Roman" w:eastAsia="Times New Roman" w:hAnsi="Times New Roman"/>
          <w:sz w:val="32"/>
          <w:szCs w:val="32"/>
          <w:lang w:eastAsia="ru-RU"/>
        </w:rPr>
        <w:t>.</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Выполнить проверку решения.</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Сделать вывод о проделанной работе.</w:t>
      </w:r>
    </w:p>
    <w:p w:rsidR="00FD193F" w:rsidRPr="00FD193F" w:rsidRDefault="00FD193F" w:rsidP="002F158F">
      <w:pPr>
        <w:numPr>
          <w:ilvl w:val="0"/>
          <w:numId w:val="19"/>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Ответить на вопросы тест-задания.</w:t>
      </w:r>
    </w:p>
    <w:p w:rsidR="002F158F" w:rsidRPr="00FD193F" w:rsidRDefault="002F158F" w:rsidP="002F158F">
      <w:pPr>
        <w:spacing w:after="0" w:line="240" w:lineRule="auto"/>
        <w:ind w:hanging="720"/>
        <w:jc w:val="center"/>
        <w:rPr>
          <w:rFonts w:ascii="Times New Roman" w:eastAsia="Times New Roman" w:hAnsi="Times New Roman"/>
          <w:b/>
          <w:i/>
          <w:sz w:val="28"/>
          <w:szCs w:val="32"/>
          <w:lang w:eastAsia="ru-RU"/>
        </w:rPr>
      </w:pPr>
      <w:r w:rsidRPr="00FD193F">
        <w:rPr>
          <w:rFonts w:ascii="Times New Roman" w:eastAsia="Times New Roman" w:hAnsi="Times New Roman"/>
          <w:b/>
          <w:i/>
          <w:sz w:val="28"/>
          <w:szCs w:val="32"/>
          <w:lang w:eastAsia="ru-RU"/>
        </w:rPr>
        <w:t>Тест-задание.</w:t>
      </w:r>
    </w:p>
    <w:p w:rsidR="002F158F" w:rsidRPr="00FD193F" w:rsidRDefault="002F158F" w:rsidP="002F158F">
      <w:pPr>
        <w:spacing w:after="0" w:line="240" w:lineRule="auto"/>
        <w:ind w:firstLine="567"/>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1.</w:t>
      </w:r>
      <w:r w:rsidRPr="00FD193F">
        <w:rPr>
          <w:rFonts w:ascii="Times New Roman" w:eastAsia="Times New Roman" w:hAnsi="Times New Roman"/>
          <w:sz w:val="28"/>
          <w:szCs w:val="28"/>
          <w:lang w:eastAsia="ru-RU"/>
        </w:rPr>
        <w:tab/>
        <w:t>Балка-это элемент конструкции, который</w:t>
      </w:r>
      <w:r>
        <w:rPr>
          <w:rFonts w:ascii="Times New Roman" w:eastAsia="Times New Roman" w:hAnsi="Times New Roman"/>
          <w:sz w:val="28"/>
          <w:szCs w:val="28"/>
          <w:lang w:eastAsia="ru-RU"/>
        </w:rPr>
        <w:t>….</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а) имеет ширину гораздо больше поперечных размеров;</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б) имеет длину гораздо больше поперечных размеров;</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в) несет на себе поперечные нагрузки;</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г) несет на себе продольные нагрузки.</w:t>
      </w:r>
    </w:p>
    <w:p w:rsidR="002F158F" w:rsidRPr="00FD193F" w:rsidRDefault="002F158F" w:rsidP="002F158F">
      <w:pPr>
        <w:spacing w:after="0" w:line="240" w:lineRule="auto"/>
        <w:ind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2.</w:t>
      </w:r>
      <w:r w:rsidRPr="00FD193F">
        <w:rPr>
          <w:rFonts w:ascii="Times New Roman" w:eastAsia="Times New Roman" w:hAnsi="Times New Roman"/>
          <w:sz w:val="28"/>
          <w:szCs w:val="28"/>
          <w:lang w:eastAsia="ru-RU"/>
        </w:rPr>
        <w:tab/>
        <w:t>Равнодействующая равномерно распределенной нагрузки зависит от:</w:t>
      </w:r>
    </w:p>
    <w:p w:rsidR="002F158F" w:rsidRPr="00FD193F" w:rsidRDefault="002F158F" w:rsidP="002F158F">
      <w:pPr>
        <w:spacing w:after="0" w:line="240" w:lineRule="auto"/>
        <w:ind w:left="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а) интенсивности нагрузки;</w:t>
      </w:r>
    </w:p>
    <w:p w:rsidR="002F158F" w:rsidRPr="00FD193F" w:rsidRDefault="002F158F" w:rsidP="002F158F">
      <w:pPr>
        <w:spacing w:after="0" w:line="240" w:lineRule="auto"/>
        <w:ind w:left="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б) длины участка</w:t>
      </w:r>
      <w:r w:rsidRPr="00FD193F">
        <w:rPr>
          <w:rFonts w:ascii="Times New Roman" w:eastAsia="Times New Roman" w:hAnsi="Times New Roman"/>
          <w:sz w:val="32"/>
          <w:szCs w:val="32"/>
          <w:lang w:eastAsia="ru-RU"/>
        </w:rPr>
        <w:t xml:space="preserve">, </w:t>
      </w:r>
      <w:r w:rsidRPr="00FD193F">
        <w:rPr>
          <w:rFonts w:ascii="Times New Roman" w:eastAsia="Times New Roman" w:hAnsi="Times New Roman"/>
          <w:sz w:val="28"/>
          <w:szCs w:val="28"/>
          <w:lang w:eastAsia="ru-RU"/>
        </w:rPr>
        <w:t>на котором она действует</w:t>
      </w:r>
      <w:r w:rsidRPr="00FD193F">
        <w:rPr>
          <w:rFonts w:ascii="Times New Roman" w:eastAsia="Times New Roman" w:hAnsi="Times New Roman"/>
          <w:sz w:val="32"/>
          <w:szCs w:val="32"/>
          <w:lang w:eastAsia="ru-RU"/>
        </w:rPr>
        <w:t>;</w:t>
      </w:r>
    </w:p>
    <w:p w:rsidR="002F158F" w:rsidRPr="00FD193F" w:rsidRDefault="002F158F" w:rsidP="002F158F">
      <w:pPr>
        <w:spacing w:after="0" w:line="240" w:lineRule="auto"/>
        <w:ind w:left="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в) интенсивности нагрузки и длины участка</w:t>
      </w:r>
      <w:r w:rsidRPr="00FD193F">
        <w:rPr>
          <w:rFonts w:ascii="Times New Roman" w:eastAsia="Times New Roman" w:hAnsi="Times New Roman"/>
          <w:sz w:val="32"/>
          <w:szCs w:val="32"/>
          <w:lang w:eastAsia="ru-RU"/>
        </w:rPr>
        <w:t xml:space="preserve">, </w:t>
      </w:r>
      <w:r w:rsidRPr="00FD193F">
        <w:rPr>
          <w:rFonts w:ascii="Times New Roman" w:eastAsia="Times New Roman" w:hAnsi="Times New Roman"/>
          <w:sz w:val="28"/>
          <w:szCs w:val="28"/>
          <w:lang w:eastAsia="ru-RU"/>
        </w:rPr>
        <w:t>на котором она действует.</w:t>
      </w:r>
    </w:p>
    <w:p w:rsidR="002F158F" w:rsidRPr="00FD193F" w:rsidRDefault="002F158F" w:rsidP="002F158F">
      <w:pPr>
        <w:spacing w:after="0" w:line="240" w:lineRule="auto"/>
        <w:ind w:firstLine="567"/>
        <w:jc w:val="both"/>
        <w:rPr>
          <w:rFonts w:ascii="Times New Roman" w:eastAsia="Times New Roman" w:hAnsi="Times New Roman"/>
          <w:bCs/>
          <w:sz w:val="28"/>
          <w:szCs w:val="28"/>
          <w:lang w:eastAsia="ru-RU"/>
        </w:rPr>
      </w:pPr>
      <w:r w:rsidRPr="00FD193F">
        <w:rPr>
          <w:rFonts w:ascii="Times New Roman" w:eastAsia="Times New Roman" w:hAnsi="Times New Roman"/>
          <w:bCs/>
          <w:sz w:val="28"/>
          <w:szCs w:val="28"/>
          <w:lang w:eastAsia="ru-RU"/>
        </w:rPr>
        <w:t>3.</w:t>
      </w:r>
      <w:r w:rsidRPr="00FD193F">
        <w:rPr>
          <w:rFonts w:ascii="Times New Roman" w:eastAsia="Times New Roman" w:hAnsi="Times New Roman"/>
          <w:bCs/>
          <w:sz w:val="28"/>
          <w:szCs w:val="28"/>
          <w:lang w:eastAsia="ru-RU"/>
        </w:rPr>
        <w:tab/>
        <w:t>Какой вид связи исключает возможность любых перемещений и поворот вдоль осей:</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а) гладкая опора;</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б) нить;</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в) шарнирно-неподвижная опора;</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г) жесткая заделка.</w:t>
      </w:r>
    </w:p>
    <w:p w:rsidR="002F158F" w:rsidRPr="00FD193F" w:rsidRDefault="002F158F" w:rsidP="002F158F">
      <w:pPr>
        <w:spacing w:after="0" w:line="240" w:lineRule="auto"/>
        <w:ind w:firstLine="567"/>
        <w:rPr>
          <w:rFonts w:ascii="Times New Roman" w:eastAsia="Times New Roman" w:hAnsi="Times New Roman"/>
          <w:bCs/>
          <w:sz w:val="28"/>
          <w:szCs w:val="28"/>
          <w:lang w:eastAsia="ru-RU"/>
        </w:rPr>
      </w:pPr>
      <w:r w:rsidRPr="00FD193F">
        <w:rPr>
          <w:rFonts w:ascii="Times New Roman" w:eastAsia="Times New Roman" w:hAnsi="Times New Roman"/>
          <w:bCs/>
          <w:sz w:val="28"/>
          <w:szCs w:val="28"/>
          <w:lang w:eastAsia="ru-RU"/>
        </w:rPr>
        <w:t>4.</w:t>
      </w:r>
      <w:r w:rsidRPr="00FD193F">
        <w:rPr>
          <w:rFonts w:ascii="Times New Roman" w:eastAsia="Times New Roman" w:hAnsi="Times New Roman"/>
          <w:bCs/>
          <w:sz w:val="28"/>
          <w:szCs w:val="28"/>
          <w:lang w:eastAsia="ru-RU"/>
        </w:rPr>
        <w:tab/>
        <w:t>Момент силы, относительно точки равен нулю, если:</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а)</w:t>
      </w:r>
      <w:r w:rsidRPr="00FD193F">
        <w:rPr>
          <w:rFonts w:ascii="Times New Roman" w:eastAsia="Times New Roman" w:hAnsi="Times New Roman"/>
          <w:sz w:val="28"/>
          <w:szCs w:val="28"/>
          <w:lang w:eastAsia="ru-RU"/>
        </w:rPr>
        <w:t xml:space="preserve"> линия действия этой силы проходит через эту точку;</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б)</w:t>
      </w:r>
      <w:r w:rsidRPr="00FD193F">
        <w:rPr>
          <w:rFonts w:ascii="Times New Roman" w:eastAsia="Times New Roman" w:hAnsi="Times New Roman"/>
          <w:sz w:val="28"/>
          <w:szCs w:val="28"/>
          <w:lang w:eastAsia="ru-RU"/>
        </w:rPr>
        <w:t xml:space="preserve"> плечо = ∞;</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в)</w:t>
      </w:r>
      <w:r w:rsidRPr="00FD193F">
        <w:rPr>
          <w:rFonts w:ascii="Times New Roman" w:eastAsia="Times New Roman" w:hAnsi="Times New Roman"/>
          <w:sz w:val="28"/>
          <w:szCs w:val="28"/>
          <w:lang w:eastAsia="ru-RU"/>
        </w:rPr>
        <w:t xml:space="preserve"> плечо = 0;</w:t>
      </w:r>
    </w:p>
    <w:p w:rsidR="002F158F" w:rsidRPr="00FD193F" w:rsidRDefault="002F158F" w:rsidP="002F158F">
      <w:pPr>
        <w:spacing w:after="0" w:line="240" w:lineRule="auto"/>
        <w:ind w:firstLine="1134"/>
        <w:jc w:val="both"/>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г)</w:t>
      </w:r>
      <w:r w:rsidRPr="00FD193F">
        <w:rPr>
          <w:rFonts w:ascii="Times New Roman" w:eastAsia="Times New Roman" w:hAnsi="Times New Roman"/>
          <w:sz w:val="28"/>
          <w:szCs w:val="28"/>
          <w:lang w:eastAsia="ru-RU"/>
        </w:rPr>
        <w:t xml:space="preserve"> плечо = 1.</w:t>
      </w:r>
    </w:p>
    <w:p w:rsidR="002F158F" w:rsidRPr="00FD193F" w:rsidRDefault="002F158F" w:rsidP="002F158F">
      <w:pPr>
        <w:spacing w:after="0" w:line="240" w:lineRule="auto"/>
        <w:ind w:firstLine="567"/>
        <w:rPr>
          <w:rFonts w:ascii="Times New Roman" w:eastAsia="Times New Roman" w:hAnsi="Times New Roman"/>
          <w:bCs/>
          <w:sz w:val="28"/>
          <w:szCs w:val="28"/>
          <w:lang w:eastAsia="ru-RU"/>
        </w:rPr>
      </w:pPr>
      <w:r w:rsidRPr="00FD193F">
        <w:rPr>
          <w:rFonts w:ascii="Times New Roman" w:eastAsia="Times New Roman" w:hAnsi="Times New Roman"/>
          <w:bCs/>
          <w:sz w:val="28"/>
          <w:szCs w:val="28"/>
          <w:lang w:eastAsia="ru-RU"/>
        </w:rPr>
        <w:t>5. Единицей измерения момента сил является:</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а)</w:t>
      </w:r>
      <w:r w:rsidRPr="00FD193F">
        <w:rPr>
          <w:rFonts w:ascii="Times New Roman" w:eastAsia="Times New Roman" w:hAnsi="Times New Roman"/>
          <w:sz w:val="28"/>
          <w:szCs w:val="28"/>
          <w:lang w:eastAsia="ru-RU"/>
        </w:rPr>
        <w:t xml:space="preserve"> Н*м;</w:t>
      </w:r>
    </w:p>
    <w:p w:rsidR="002F158F" w:rsidRPr="00FD193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б)</w:t>
      </w:r>
      <w:r w:rsidRPr="00FD193F">
        <w:rPr>
          <w:rFonts w:ascii="Times New Roman" w:eastAsia="Times New Roman" w:hAnsi="Times New Roman"/>
          <w:sz w:val="28"/>
          <w:szCs w:val="28"/>
          <w:lang w:eastAsia="ru-RU"/>
        </w:rPr>
        <w:t xml:space="preserve"> Н/м;</w:t>
      </w:r>
    </w:p>
    <w:p w:rsidR="002F158F" w:rsidRDefault="002F158F" w:rsidP="002F158F">
      <w:pPr>
        <w:spacing w:after="0" w:line="240" w:lineRule="auto"/>
        <w:ind w:firstLine="1134"/>
        <w:rPr>
          <w:rFonts w:ascii="Times New Roman" w:eastAsia="Times New Roman" w:hAnsi="Times New Roman"/>
          <w:sz w:val="28"/>
          <w:szCs w:val="28"/>
          <w:lang w:eastAsia="ru-RU"/>
        </w:rPr>
      </w:pPr>
      <w:r w:rsidRPr="00FD193F">
        <w:rPr>
          <w:rFonts w:ascii="Times New Roman" w:eastAsia="Times New Roman" w:hAnsi="Times New Roman"/>
          <w:bCs/>
          <w:sz w:val="28"/>
          <w:szCs w:val="28"/>
          <w:lang w:eastAsia="ru-RU"/>
        </w:rPr>
        <w:t>в)</w:t>
      </w:r>
      <w:r w:rsidRPr="00FD193F">
        <w:rPr>
          <w:rFonts w:ascii="Times New Roman" w:eastAsia="Times New Roman" w:hAnsi="Times New Roman"/>
          <w:sz w:val="28"/>
          <w:szCs w:val="28"/>
          <w:lang w:eastAsia="ru-RU"/>
        </w:rPr>
        <w:t xml:space="preserve"> Н;</w:t>
      </w:r>
    </w:p>
    <w:p w:rsidR="009D3CC6" w:rsidRPr="00FD193F" w:rsidRDefault="009D3CC6" w:rsidP="009D3CC6">
      <w:pPr>
        <w:spacing w:before="240" w:after="0" w:line="240" w:lineRule="auto"/>
        <w:ind w:firstLine="567"/>
        <w:contextualSpacing/>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lastRenderedPageBreak/>
        <w:t xml:space="preserve">Таблица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 xml:space="preserve">1 - </w:t>
      </w:r>
      <w:r w:rsidRPr="00FD193F">
        <w:rPr>
          <w:rFonts w:ascii="Times New Roman" w:hAnsi="Times New Roman"/>
          <w:b/>
          <w:bCs/>
          <w:i/>
          <w:sz w:val="28"/>
          <w:szCs w:val="28"/>
        </w:rPr>
        <w:t>Исходные данные</w:t>
      </w:r>
    </w:p>
    <w:tbl>
      <w:tblPr>
        <w:tblStyle w:val="6"/>
        <w:tblW w:w="0" w:type="auto"/>
        <w:jc w:val="center"/>
        <w:tblLook w:val="04A0" w:firstRow="1" w:lastRow="0" w:firstColumn="1" w:lastColumn="0" w:noHBand="0" w:noVBand="1"/>
      </w:tblPr>
      <w:tblGrid>
        <w:gridCol w:w="1551"/>
        <w:gridCol w:w="1796"/>
        <w:gridCol w:w="1796"/>
        <w:gridCol w:w="2371"/>
        <w:gridCol w:w="1966"/>
      </w:tblGrid>
      <w:tr w:rsidR="009D3CC6" w:rsidRPr="00676428" w:rsidTr="00970489">
        <w:trPr>
          <w:jc w:val="center"/>
        </w:trPr>
        <w:tc>
          <w:tcPr>
            <w:tcW w:w="1551" w:type="dxa"/>
            <w:vMerge w:val="restart"/>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b/>
                <w:bCs/>
                <w:sz w:val="24"/>
                <w:szCs w:val="24"/>
                <w:lang w:eastAsia="ru-RU"/>
              </w:rPr>
              <w:t>Вариант</w:t>
            </w:r>
          </w:p>
        </w:tc>
        <w:tc>
          <w:tcPr>
            <w:tcW w:w="3592" w:type="dxa"/>
            <w:gridSpan w:val="2"/>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b/>
                <w:bCs/>
                <w:sz w:val="24"/>
                <w:szCs w:val="24"/>
                <w:lang w:eastAsia="ru-RU"/>
              </w:rPr>
              <w:t>Сила, кН</w:t>
            </w:r>
          </w:p>
        </w:tc>
        <w:tc>
          <w:tcPr>
            <w:tcW w:w="2371" w:type="dxa"/>
            <w:vMerge w:val="restart"/>
            <w:vAlign w:val="center"/>
          </w:tcPr>
          <w:p w:rsidR="009D3CC6" w:rsidRPr="00676428" w:rsidRDefault="009D3CC6" w:rsidP="00E36687">
            <w:pPr>
              <w:spacing w:after="0" w:line="240" w:lineRule="auto"/>
              <w:jc w:val="center"/>
              <w:rPr>
                <w:rFonts w:ascii="Times New Roman" w:eastAsia="Times New Roman" w:hAnsi="Times New Roman"/>
                <w:b/>
                <w:bCs/>
                <w:sz w:val="24"/>
                <w:szCs w:val="24"/>
                <w:lang w:eastAsia="ru-RU"/>
              </w:rPr>
            </w:pPr>
            <w:r w:rsidRPr="00676428">
              <w:rPr>
                <w:rFonts w:ascii="Times New Roman" w:eastAsia="Times New Roman" w:hAnsi="Times New Roman"/>
                <w:b/>
                <w:bCs/>
                <w:sz w:val="24"/>
                <w:szCs w:val="24"/>
                <w:lang w:eastAsia="ru-RU"/>
              </w:rPr>
              <w:t>Момент силы</w:t>
            </w:r>
            <w:r w:rsidRPr="00676428">
              <w:rPr>
                <w:rFonts w:ascii="Times New Roman" w:eastAsia="Times New Roman" w:hAnsi="Times New Roman"/>
                <w:b/>
                <w:bCs/>
                <w:i/>
                <w:iCs/>
                <w:sz w:val="24"/>
                <w:szCs w:val="24"/>
                <w:lang w:eastAsia="ru-RU"/>
              </w:rPr>
              <w:t xml:space="preserve"> М</w:t>
            </w:r>
            <w:r w:rsidRPr="00676428">
              <w:rPr>
                <w:rFonts w:ascii="Times New Roman" w:eastAsia="Times New Roman" w:hAnsi="Times New Roman"/>
                <w:b/>
                <w:bCs/>
                <w:sz w:val="24"/>
                <w:szCs w:val="24"/>
                <w:lang w:eastAsia="ru-RU"/>
              </w:rPr>
              <w:t>, кН·м</w:t>
            </w:r>
          </w:p>
        </w:tc>
        <w:tc>
          <w:tcPr>
            <w:tcW w:w="1966" w:type="dxa"/>
            <w:vMerge w:val="restart"/>
            <w:vAlign w:val="center"/>
          </w:tcPr>
          <w:p w:rsidR="009D3CC6" w:rsidRPr="00676428" w:rsidRDefault="009D3CC6" w:rsidP="00E36687">
            <w:pPr>
              <w:spacing w:after="0" w:line="240" w:lineRule="auto"/>
              <w:jc w:val="center"/>
              <w:rPr>
                <w:rFonts w:ascii="Times New Roman" w:eastAsia="Times New Roman" w:hAnsi="Times New Roman"/>
                <w:b/>
                <w:sz w:val="24"/>
                <w:szCs w:val="24"/>
                <w:lang w:eastAsia="ru-RU"/>
              </w:rPr>
            </w:pPr>
            <w:r w:rsidRPr="00676428">
              <w:rPr>
                <w:rFonts w:ascii="Times New Roman" w:eastAsia="Times New Roman" w:hAnsi="Times New Roman"/>
                <w:b/>
                <w:sz w:val="24"/>
                <w:szCs w:val="24"/>
                <w:lang w:eastAsia="ru-RU"/>
              </w:rPr>
              <w:t>№ схемы балки</w:t>
            </w:r>
          </w:p>
        </w:tc>
      </w:tr>
      <w:tr w:rsidR="009D3CC6" w:rsidRPr="00676428" w:rsidTr="00970489">
        <w:trPr>
          <w:jc w:val="center"/>
        </w:trPr>
        <w:tc>
          <w:tcPr>
            <w:tcW w:w="1551" w:type="dxa"/>
            <w:vMerge/>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b/>
                <w:bCs/>
                <w:i/>
                <w:iCs/>
                <w:sz w:val="24"/>
                <w:szCs w:val="24"/>
                <w:lang w:eastAsia="ru-RU"/>
              </w:rPr>
              <w:t>F</w:t>
            </w:r>
            <w:r w:rsidRPr="00676428">
              <w:rPr>
                <w:rFonts w:ascii="Times New Roman" w:eastAsia="Times New Roman" w:hAnsi="Times New Roman"/>
                <w:b/>
                <w:bCs/>
                <w:i/>
                <w:iCs/>
                <w:sz w:val="24"/>
                <w:szCs w:val="24"/>
                <w:vertAlign w:val="subscript"/>
                <w:lang w:eastAsia="ru-RU"/>
              </w:rPr>
              <w:t>1</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b/>
                <w:bCs/>
                <w:i/>
                <w:iCs/>
                <w:sz w:val="24"/>
                <w:szCs w:val="24"/>
                <w:lang w:eastAsia="ru-RU"/>
              </w:rPr>
              <w:t>F</w:t>
            </w:r>
            <w:r w:rsidRPr="00676428">
              <w:rPr>
                <w:rFonts w:ascii="Times New Roman" w:eastAsia="Times New Roman" w:hAnsi="Times New Roman"/>
                <w:b/>
                <w:bCs/>
                <w:i/>
                <w:iCs/>
                <w:sz w:val="24"/>
                <w:szCs w:val="24"/>
                <w:vertAlign w:val="subscript"/>
                <w:lang w:eastAsia="ru-RU"/>
              </w:rPr>
              <w:t>2</w:t>
            </w:r>
          </w:p>
        </w:tc>
        <w:tc>
          <w:tcPr>
            <w:tcW w:w="2371" w:type="dxa"/>
            <w:vMerge/>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p>
        </w:tc>
        <w:tc>
          <w:tcPr>
            <w:tcW w:w="1966" w:type="dxa"/>
            <w:vMerge/>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75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2</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70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3</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65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4</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60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IV</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15</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6</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60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7</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8</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35</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VIII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9</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15</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IX</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X</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11</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55</w:t>
            </w:r>
          </w:p>
        </w:tc>
        <w:tc>
          <w:tcPr>
            <w:tcW w:w="179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12</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179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13</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15</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14</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IV</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16</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35</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15</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17</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75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20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18</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70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30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VIII</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19</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65</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40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IX</w:t>
            </w:r>
          </w:p>
        </w:tc>
      </w:tr>
      <w:tr w:rsidR="009D3CC6" w:rsidRPr="00676428" w:rsidTr="00970489">
        <w:trPr>
          <w:jc w:val="center"/>
        </w:trPr>
        <w:tc>
          <w:tcPr>
            <w:tcW w:w="1551" w:type="dxa"/>
            <w:vAlign w:val="center"/>
          </w:tcPr>
          <w:p w:rsidR="009D3CC6" w:rsidRPr="00676428" w:rsidRDefault="009D3CC6" w:rsidP="00E36687">
            <w:pPr>
              <w:spacing w:after="0" w:line="240" w:lineRule="auto"/>
              <w:jc w:val="center"/>
              <w:rPr>
                <w:rFonts w:ascii="Times New Roman" w:eastAsia="Times New Roman" w:hAnsi="Times New Roman"/>
                <w:color w:val="000000"/>
                <w:sz w:val="24"/>
                <w:szCs w:val="24"/>
                <w:lang w:eastAsia="ru-RU"/>
              </w:rPr>
            </w:pPr>
            <w:r w:rsidRPr="00676428">
              <w:rPr>
                <w:rFonts w:ascii="Times New Roman" w:eastAsia="Times New Roman" w:hAnsi="Times New Roman"/>
                <w:color w:val="000000"/>
                <w:sz w:val="24"/>
                <w:szCs w:val="24"/>
                <w:lang w:eastAsia="ru-RU"/>
              </w:rPr>
              <w:t>20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60</w:t>
            </w:r>
          </w:p>
        </w:tc>
        <w:tc>
          <w:tcPr>
            <w:tcW w:w="1796"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50</w:t>
            </w:r>
          </w:p>
        </w:tc>
        <w:tc>
          <w:tcPr>
            <w:tcW w:w="2371" w:type="dxa"/>
            <w:shd w:val="clear" w:color="auto" w:fill="FFFFFF"/>
            <w:vAlign w:val="center"/>
          </w:tcPr>
          <w:p w:rsidR="009D3CC6" w:rsidRPr="00676428" w:rsidRDefault="009D3CC6" w:rsidP="00E36687">
            <w:pPr>
              <w:spacing w:after="0" w:line="240" w:lineRule="auto"/>
              <w:jc w:val="center"/>
              <w:rPr>
                <w:rFonts w:ascii="Times New Roman" w:eastAsia="Times New Roman" w:hAnsi="Times New Roman"/>
                <w:sz w:val="24"/>
                <w:szCs w:val="24"/>
                <w:lang w:eastAsia="ru-RU"/>
              </w:rPr>
            </w:pPr>
            <w:r w:rsidRPr="00676428">
              <w:rPr>
                <w:rFonts w:ascii="Times New Roman" w:eastAsia="Times New Roman" w:hAnsi="Times New Roman"/>
                <w:sz w:val="24"/>
                <w:szCs w:val="24"/>
                <w:lang w:eastAsia="ru-RU"/>
              </w:rPr>
              <w:t>60</w:t>
            </w:r>
          </w:p>
        </w:tc>
        <w:tc>
          <w:tcPr>
            <w:tcW w:w="1966" w:type="dxa"/>
            <w:vAlign w:val="center"/>
          </w:tcPr>
          <w:p w:rsidR="009D3CC6" w:rsidRPr="00676428" w:rsidRDefault="009D3CC6" w:rsidP="00E36687">
            <w:pPr>
              <w:spacing w:after="0" w:line="240" w:lineRule="auto"/>
              <w:jc w:val="center"/>
              <w:rPr>
                <w:rFonts w:ascii="Times New Roman" w:eastAsia="Times New Roman" w:hAnsi="Times New Roman"/>
                <w:sz w:val="24"/>
                <w:szCs w:val="24"/>
                <w:lang w:val="en-US" w:eastAsia="ru-RU"/>
              </w:rPr>
            </w:pPr>
            <w:r w:rsidRPr="00676428">
              <w:rPr>
                <w:rFonts w:ascii="Times New Roman" w:eastAsia="Times New Roman" w:hAnsi="Times New Roman"/>
                <w:sz w:val="24"/>
                <w:szCs w:val="24"/>
                <w:lang w:val="en-US" w:eastAsia="ru-RU"/>
              </w:rPr>
              <w:t>X</w:t>
            </w:r>
          </w:p>
        </w:tc>
      </w:tr>
    </w:tbl>
    <w:p w:rsidR="002F158F" w:rsidRDefault="002F158F" w:rsidP="002F158F">
      <w:pPr>
        <w:spacing w:after="0" w:line="240" w:lineRule="auto"/>
        <w:jc w:val="center"/>
        <w:rPr>
          <w:rFonts w:ascii="Times New Roman" w:eastAsia="Times New Roman" w:hAnsi="Times New Roman"/>
          <w:sz w:val="28"/>
          <w:szCs w:val="28"/>
          <w:lang w:eastAsia="ru-RU"/>
        </w:rPr>
      </w:pPr>
      <w:r w:rsidRPr="00FD193F">
        <w:rPr>
          <w:noProof/>
          <w:lang w:eastAsia="ru-RU"/>
        </w:rPr>
        <w:drawing>
          <wp:inline distT="0" distB="0" distL="0" distR="0" wp14:anchorId="5B5071BB" wp14:editId="3828037A">
            <wp:extent cx="3495759" cy="4663317"/>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BEBA8EAE-BF5A-486C-A8C5-ECC9F3942E4B}">
                          <a14:imgProps xmlns:a14="http://schemas.microsoft.com/office/drawing/2010/main">
                            <a14:imgLayer r:embed="rId118">
                              <a14:imgEffect>
                                <a14:brightnessContrast bright="40000" contrast="-40000"/>
                              </a14:imgEffect>
                            </a14:imgLayer>
                          </a14:imgProps>
                        </a:ext>
                      </a:extLst>
                    </a:blip>
                    <a:stretch>
                      <a:fillRect/>
                    </a:stretch>
                  </pic:blipFill>
                  <pic:spPr>
                    <a:xfrm>
                      <a:off x="0" y="0"/>
                      <a:ext cx="3508140" cy="4679834"/>
                    </a:xfrm>
                    <a:prstGeom prst="rect">
                      <a:avLst/>
                    </a:prstGeom>
                  </pic:spPr>
                </pic:pic>
              </a:graphicData>
            </a:graphic>
          </wp:inline>
        </w:drawing>
      </w:r>
    </w:p>
    <w:p w:rsidR="002F158F" w:rsidRPr="00FD193F" w:rsidRDefault="002F158F" w:rsidP="002F158F">
      <w:pPr>
        <w:spacing w:after="0" w:line="240" w:lineRule="auto"/>
        <w:jc w:val="center"/>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 xml:space="preserve">Рисунок </w:t>
      </w:r>
      <w:r>
        <w:rPr>
          <w:rFonts w:ascii="Times New Roman" w:eastAsia="Times New Roman" w:hAnsi="Times New Roman"/>
          <w:sz w:val="28"/>
          <w:szCs w:val="28"/>
          <w:lang w:eastAsia="ru-RU"/>
        </w:rPr>
        <w:t>5.</w:t>
      </w:r>
      <w:r w:rsidRPr="00FD193F">
        <w:rPr>
          <w:rFonts w:ascii="Times New Roman" w:eastAsia="Times New Roman" w:hAnsi="Times New Roman"/>
          <w:sz w:val="28"/>
          <w:szCs w:val="28"/>
          <w:lang w:eastAsia="ru-RU"/>
        </w:rPr>
        <w:t>7 – Схемы балок для задания</w:t>
      </w:r>
    </w:p>
    <w:p w:rsidR="00676428" w:rsidRPr="00FD193F" w:rsidRDefault="00676428" w:rsidP="00F10AB3">
      <w:pPr>
        <w:spacing w:before="240" w:after="0" w:line="240" w:lineRule="auto"/>
        <w:jc w:val="center"/>
        <w:rPr>
          <w:rFonts w:ascii="Times New Roman" w:hAnsi="Times New Roman"/>
          <w:b/>
          <w:bCs/>
          <w:i/>
          <w:sz w:val="28"/>
          <w:szCs w:val="28"/>
        </w:rPr>
      </w:pPr>
      <w:r w:rsidRPr="00FD193F">
        <w:rPr>
          <w:rFonts w:ascii="Times New Roman" w:hAnsi="Times New Roman"/>
          <w:b/>
          <w:bCs/>
          <w:i/>
          <w:sz w:val="28"/>
          <w:szCs w:val="28"/>
        </w:rPr>
        <w:lastRenderedPageBreak/>
        <w:t>Содержание отчета</w:t>
      </w:r>
    </w:p>
    <w:p w:rsidR="00676428" w:rsidRPr="00FD193F" w:rsidRDefault="00676428" w:rsidP="002F158F">
      <w:pPr>
        <w:numPr>
          <w:ilvl w:val="0"/>
          <w:numId w:val="20"/>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Схема и исходные данные задания.</w:t>
      </w:r>
    </w:p>
    <w:p w:rsidR="00676428" w:rsidRPr="00FD193F" w:rsidRDefault="00676428" w:rsidP="002F158F">
      <w:pPr>
        <w:numPr>
          <w:ilvl w:val="0"/>
          <w:numId w:val="20"/>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Расчетно-графическая схема.</w:t>
      </w:r>
    </w:p>
    <w:p w:rsidR="00676428" w:rsidRPr="00FD193F" w:rsidRDefault="00676428" w:rsidP="002F158F">
      <w:pPr>
        <w:numPr>
          <w:ilvl w:val="0"/>
          <w:numId w:val="20"/>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Составление уравнений равновесия и определение реакций опор.</w:t>
      </w:r>
    </w:p>
    <w:p w:rsidR="00676428" w:rsidRPr="00FD193F" w:rsidRDefault="00676428" w:rsidP="002F158F">
      <w:pPr>
        <w:numPr>
          <w:ilvl w:val="0"/>
          <w:numId w:val="20"/>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Проверка решения.</w:t>
      </w:r>
    </w:p>
    <w:p w:rsidR="00676428" w:rsidRPr="00FD193F" w:rsidRDefault="00676428" w:rsidP="002F158F">
      <w:pPr>
        <w:numPr>
          <w:ilvl w:val="0"/>
          <w:numId w:val="20"/>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Краткие выводы.</w:t>
      </w:r>
    </w:p>
    <w:p w:rsidR="00676428" w:rsidRDefault="00676428" w:rsidP="002F158F">
      <w:pPr>
        <w:numPr>
          <w:ilvl w:val="0"/>
          <w:numId w:val="20"/>
        </w:numPr>
        <w:spacing w:after="0" w:line="240" w:lineRule="auto"/>
        <w:ind w:left="0" w:firstLine="567"/>
        <w:jc w:val="both"/>
        <w:rPr>
          <w:rFonts w:ascii="Times New Roman" w:eastAsia="Times New Roman" w:hAnsi="Times New Roman"/>
          <w:sz w:val="28"/>
          <w:szCs w:val="28"/>
          <w:lang w:eastAsia="ru-RU"/>
        </w:rPr>
      </w:pPr>
      <w:r w:rsidRPr="00FD193F">
        <w:rPr>
          <w:rFonts w:ascii="Times New Roman" w:eastAsia="Times New Roman" w:hAnsi="Times New Roman"/>
          <w:sz w:val="28"/>
          <w:szCs w:val="28"/>
          <w:lang w:eastAsia="ru-RU"/>
        </w:rPr>
        <w:t>Ответы на тест-задание.</w:t>
      </w:r>
    </w:p>
    <w:p w:rsidR="00FD193F" w:rsidRPr="00FD193F" w:rsidRDefault="00FD193F" w:rsidP="00F10AB3">
      <w:pPr>
        <w:spacing w:before="240" w:after="0" w:line="240" w:lineRule="auto"/>
        <w:ind w:firstLine="142"/>
        <w:jc w:val="center"/>
        <w:rPr>
          <w:rFonts w:ascii="Times New Roman" w:eastAsia="Times New Roman" w:hAnsi="Times New Roman"/>
          <w:b/>
          <w:i/>
          <w:color w:val="000000"/>
          <w:sz w:val="28"/>
          <w:szCs w:val="27"/>
          <w:lang w:eastAsia="ru-RU"/>
        </w:rPr>
      </w:pPr>
      <w:r w:rsidRPr="00FD193F">
        <w:rPr>
          <w:rFonts w:ascii="Times New Roman" w:eastAsia="Times New Roman" w:hAnsi="Times New Roman"/>
          <w:b/>
          <w:i/>
          <w:color w:val="000000"/>
          <w:sz w:val="28"/>
          <w:szCs w:val="27"/>
          <w:lang w:eastAsia="ru-RU"/>
        </w:rPr>
        <w:t>Пример решения практического задания</w:t>
      </w:r>
    </w:p>
    <w:p w:rsidR="00FD193F" w:rsidRPr="00FD193F" w:rsidRDefault="00FD193F" w:rsidP="00F10AB3">
      <w:pPr>
        <w:spacing w:after="160" w:line="240" w:lineRule="auto"/>
        <w:ind w:firstLine="567"/>
        <w:rPr>
          <w:rFonts w:ascii="Times New Roman" w:hAnsi="Times New Roman"/>
          <w:sz w:val="28"/>
        </w:rPr>
      </w:pPr>
      <w:r w:rsidRPr="00FD193F">
        <w:rPr>
          <w:rFonts w:ascii="Times New Roman" w:hAnsi="Times New Roman"/>
          <w:sz w:val="28"/>
        </w:rPr>
        <w:t>1. Изображаем балку со всеми нагрузками.</w:t>
      </w:r>
    </w:p>
    <w:p w:rsidR="00FD193F" w:rsidRPr="00FD193F" w:rsidRDefault="00FD193F" w:rsidP="00F10AB3">
      <w:pPr>
        <w:spacing w:after="160" w:line="240" w:lineRule="auto"/>
        <w:jc w:val="center"/>
        <w:rPr>
          <w:rFonts w:ascii="Times New Roman" w:hAnsi="Times New Roman"/>
          <w:sz w:val="28"/>
        </w:rPr>
      </w:pPr>
      <w:r w:rsidRPr="00FD193F">
        <w:rPr>
          <w:rFonts w:ascii="Times New Roman" w:hAnsi="Times New Roman"/>
          <w:noProof/>
          <w:sz w:val="28"/>
          <w:lang w:eastAsia="ru-RU"/>
        </w:rPr>
        <w:drawing>
          <wp:inline distT="0" distB="0" distL="0" distR="0" wp14:anchorId="60E779BC" wp14:editId="2B36179C">
            <wp:extent cx="4227308" cy="15836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9">
                      <a:extLst>
                        <a:ext uri="{BEBA8EAE-BF5A-486C-A8C5-ECC9F3942E4B}">
                          <a14:imgProps xmlns:a14="http://schemas.microsoft.com/office/drawing/2010/main">
                            <a14:imgLayer r:embed="rId120">
                              <a14:imgEffect>
                                <a14:sharpenSoften amount="50000"/>
                              </a14:imgEffect>
                            </a14:imgLayer>
                          </a14:imgProps>
                        </a:ext>
                        <a:ext uri="{28A0092B-C50C-407E-A947-70E740481C1C}">
                          <a14:useLocalDpi xmlns:a14="http://schemas.microsoft.com/office/drawing/2010/main" val="0"/>
                        </a:ext>
                      </a:extLst>
                    </a:blip>
                    <a:srcRect l="2908" r="2193" b="43157"/>
                    <a:stretch/>
                  </pic:blipFill>
                  <pic:spPr bwMode="auto">
                    <a:xfrm>
                      <a:off x="0" y="0"/>
                      <a:ext cx="4329712" cy="1622054"/>
                    </a:xfrm>
                    <a:prstGeom prst="rect">
                      <a:avLst/>
                    </a:prstGeom>
                    <a:noFill/>
                    <a:ln>
                      <a:noFill/>
                    </a:ln>
                    <a:extLst>
                      <a:ext uri="{53640926-AAD7-44D8-BBD7-CCE9431645EC}">
                        <a14:shadowObscured xmlns:a14="http://schemas.microsoft.com/office/drawing/2010/main"/>
                      </a:ext>
                    </a:extLst>
                  </pic:spPr>
                </pic:pic>
              </a:graphicData>
            </a:graphic>
          </wp:inline>
        </w:drawing>
      </w:r>
    </w:p>
    <w:p w:rsidR="00FD193F" w:rsidRPr="00FD193F" w:rsidRDefault="00FD193F" w:rsidP="00F10AB3">
      <w:pPr>
        <w:spacing w:after="0" w:line="240" w:lineRule="auto"/>
        <w:ind w:firstLine="567"/>
        <w:rPr>
          <w:rFonts w:ascii="Times New Roman" w:hAnsi="Times New Roman"/>
          <w:sz w:val="28"/>
        </w:rPr>
      </w:pPr>
      <w:r w:rsidRPr="00FD193F">
        <w:rPr>
          <w:rFonts w:ascii="Times New Roman" w:hAnsi="Times New Roman"/>
          <w:sz w:val="28"/>
        </w:rPr>
        <w:t>2. Показываем направление осей у и z.</w:t>
      </w:r>
    </w:p>
    <w:p w:rsidR="00FD193F" w:rsidRPr="00FD193F" w:rsidRDefault="00FD193F" w:rsidP="00F10AB3">
      <w:pPr>
        <w:spacing w:after="0" w:line="240" w:lineRule="auto"/>
        <w:ind w:firstLine="567"/>
        <w:rPr>
          <w:rFonts w:ascii="Times New Roman" w:hAnsi="Times New Roman"/>
          <w:sz w:val="28"/>
        </w:rPr>
      </w:pPr>
      <w:r w:rsidRPr="00FD193F">
        <w:rPr>
          <w:rFonts w:ascii="Times New Roman" w:hAnsi="Times New Roman"/>
          <w:sz w:val="28"/>
        </w:rPr>
        <w:t>3. Опоры А и В заменяем реакциями опор RA и RB, предварительно направив их вверх.</w:t>
      </w:r>
    </w:p>
    <w:p w:rsidR="00FD193F" w:rsidRPr="00FD193F" w:rsidRDefault="00FD193F" w:rsidP="00F10AB3">
      <w:pPr>
        <w:spacing w:after="0" w:line="240" w:lineRule="auto"/>
        <w:ind w:firstLine="567"/>
        <w:rPr>
          <w:rFonts w:ascii="Times New Roman" w:hAnsi="Times New Roman"/>
          <w:sz w:val="28"/>
        </w:rPr>
      </w:pPr>
      <w:r w:rsidRPr="00FD193F">
        <w:rPr>
          <w:rFonts w:ascii="Times New Roman" w:hAnsi="Times New Roman"/>
          <w:sz w:val="28"/>
        </w:rPr>
        <w:t>4. Составляем уравнения равновесия и определяем величину реакции опор.</w:t>
      </w:r>
    </w:p>
    <w:p w:rsidR="00FD193F" w:rsidRPr="00FD193F" w:rsidRDefault="00FD193F" w:rsidP="00F10AB3">
      <w:pPr>
        <w:spacing w:after="0" w:line="240" w:lineRule="auto"/>
        <w:jc w:val="center"/>
        <w:rPr>
          <w:rFonts w:ascii="Times New Roman" w:hAnsi="Times New Roman"/>
          <w:sz w:val="28"/>
        </w:rPr>
      </w:pPr>
      <w:r w:rsidRPr="00FD193F">
        <w:rPr>
          <w:rFonts w:ascii="Times New Roman" w:hAnsi="Times New Roman"/>
          <w:sz w:val="28"/>
        </w:rPr>
        <w:t>ΣМ</w:t>
      </w:r>
      <w:r w:rsidRPr="00FD193F">
        <w:rPr>
          <w:rFonts w:ascii="Times New Roman" w:hAnsi="Times New Roman"/>
          <w:sz w:val="28"/>
          <w:vertAlign w:val="subscript"/>
        </w:rPr>
        <w:t>А</w:t>
      </w:r>
      <w:r w:rsidRPr="00FD193F">
        <w:rPr>
          <w:rFonts w:ascii="Times New Roman" w:hAnsi="Times New Roman"/>
          <w:sz w:val="28"/>
        </w:rPr>
        <w:t>(Fi) = 0; -М</w:t>
      </w:r>
      <w:r w:rsidRPr="00FD193F">
        <w:rPr>
          <w:rFonts w:ascii="Times New Roman" w:hAnsi="Times New Roman"/>
          <w:sz w:val="28"/>
          <w:vertAlign w:val="subscript"/>
        </w:rPr>
        <w:t xml:space="preserve">1  </w:t>
      </w:r>
      <w:r w:rsidRPr="00FD193F">
        <w:rPr>
          <w:rFonts w:ascii="Times New Roman" w:hAnsi="Times New Roman"/>
          <w:sz w:val="28"/>
        </w:rPr>
        <w:t>+ F</w:t>
      </w:r>
      <w:r w:rsidRPr="00FD193F">
        <w:rPr>
          <w:rFonts w:ascii="Times New Roman" w:hAnsi="Times New Roman"/>
          <w:sz w:val="28"/>
          <w:vertAlign w:val="subscript"/>
        </w:rPr>
        <w:t>1</w:t>
      </w:r>
      <w:r w:rsidRPr="00FD193F">
        <w:rPr>
          <w:rFonts w:ascii="Times New Roman" w:hAnsi="Times New Roman"/>
          <w:sz w:val="28"/>
        </w:rPr>
        <w:t>*0,1 - М</w:t>
      </w:r>
      <w:r w:rsidRPr="00FD193F">
        <w:rPr>
          <w:rFonts w:ascii="Times New Roman" w:hAnsi="Times New Roman"/>
          <w:sz w:val="28"/>
          <w:vertAlign w:val="subscript"/>
        </w:rPr>
        <w:t xml:space="preserve">2 </w:t>
      </w:r>
      <w:r w:rsidRPr="00FD193F">
        <w:rPr>
          <w:rFonts w:ascii="Times New Roman" w:hAnsi="Times New Roman"/>
          <w:sz w:val="28"/>
        </w:rPr>
        <w:t>- R</w:t>
      </w:r>
      <w:r w:rsidRPr="00FD193F">
        <w:rPr>
          <w:rFonts w:ascii="Times New Roman" w:hAnsi="Times New Roman"/>
          <w:sz w:val="28"/>
          <w:vertAlign w:val="subscript"/>
        </w:rPr>
        <w:t>B</w:t>
      </w:r>
      <w:r w:rsidRPr="00FD193F">
        <w:rPr>
          <w:rFonts w:ascii="Times New Roman" w:hAnsi="Times New Roman"/>
          <w:sz w:val="28"/>
        </w:rPr>
        <w:t>*0,2 - F</w:t>
      </w:r>
      <w:r w:rsidRPr="00FD193F">
        <w:rPr>
          <w:rFonts w:ascii="Times New Roman" w:hAnsi="Times New Roman"/>
          <w:sz w:val="28"/>
          <w:vertAlign w:val="subscript"/>
        </w:rPr>
        <w:t>2</w:t>
      </w:r>
      <w:r w:rsidRPr="00FD193F">
        <w:rPr>
          <w:rFonts w:ascii="Times New Roman" w:hAnsi="Times New Roman"/>
          <w:sz w:val="28"/>
        </w:rPr>
        <w:t>*0,25 = 0;</w:t>
      </w:r>
    </w:p>
    <w:p w:rsidR="00FD193F" w:rsidRPr="00FD193F" w:rsidRDefault="00FD193F" w:rsidP="00F10AB3">
      <w:pPr>
        <w:spacing w:after="0" w:line="240" w:lineRule="auto"/>
        <w:jc w:val="center"/>
        <w:rPr>
          <w:rFonts w:ascii="Times New Roman" w:hAnsi="Times New Roman"/>
          <w:sz w:val="28"/>
        </w:rPr>
      </w:pPr>
      <w:r w:rsidRPr="00FD193F">
        <w:rPr>
          <w:rFonts w:ascii="Times New Roman" w:hAnsi="Times New Roman"/>
          <w:sz w:val="28"/>
          <w:lang w:val="en-US"/>
        </w:rPr>
        <w:t>R</w:t>
      </w:r>
      <w:r w:rsidRPr="00FD193F">
        <w:rPr>
          <w:rFonts w:ascii="Times New Roman" w:hAnsi="Times New Roman"/>
          <w:sz w:val="28"/>
          <w:vertAlign w:val="subscript"/>
        </w:rPr>
        <w:t>В</w:t>
      </w:r>
      <w:r w:rsidRPr="00FD193F">
        <w:rPr>
          <w:rFonts w:ascii="Times New Roman" w:hAnsi="Times New Roman"/>
          <w:sz w:val="28"/>
        </w:rPr>
        <w:t xml:space="preserve"> = - 400 кН</w:t>
      </w:r>
    </w:p>
    <w:p w:rsidR="00FD193F" w:rsidRPr="00D913EF" w:rsidRDefault="00FD193F" w:rsidP="00F10AB3">
      <w:pPr>
        <w:spacing w:after="0" w:line="240" w:lineRule="auto"/>
        <w:jc w:val="center"/>
        <w:rPr>
          <w:rFonts w:ascii="Times New Roman" w:hAnsi="Times New Roman"/>
          <w:sz w:val="28"/>
        </w:rPr>
      </w:pPr>
      <w:r w:rsidRPr="00FD193F">
        <w:rPr>
          <w:rFonts w:ascii="Times New Roman" w:hAnsi="Times New Roman"/>
          <w:sz w:val="28"/>
        </w:rPr>
        <w:t>ΣМ</w:t>
      </w:r>
      <w:r w:rsidRPr="00FD193F">
        <w:rPr>
          <w:rFonts w:ascii="Times New Roman" w:hAnsi="Times New Roman"/>
          <w:sz w:val="28"/>
          <w:vertAlign w:val="subscript"/>
        </w:rPr>
        <w:t>В</w:t>
      </w:r>
      <w:r w:rsidRPr="00D913EF">
        <w:rPr>
          <w:rFonts w:ascii="Times New Roman" w:hAnsi="Times New Roman"/>
          <w:sz w:val="28"/>
        </w:rPr>
        <w:t>(</w:t>
      </w:r>
      <w:r w:rsidRPr="00FD193F">
        <w:rPr>
          <w:rFonts w:ascii="Times New Roman" w:hAnsi="Times New Roman"/>
          <w:sz w:val="28"/>
          <w:lang w:val="en-US"/>
        </w:rPr>
        <w:t>Fi</w:t>
      </w:r>
      <w:r w:rsidRPr="00D913EF">
        <w:rPr>
          <w:rFonts w:ascii="Times New Roman" w:hAnsi="Times New Roman"/>
          <w:sz w:val="28"/>
        </w:rPr>
        <w:t xml:space="preserve">) =0; - </w:t>
      </w:r>
      <w:r w:rsidRPr="00FD193F">
        <w:rPr>
          <w:rFonts w:ascii="Times New Roman" w:hAnsi="Times New Roman"/>
          <w:sz w:val="28"/>
        </w:rPr>
        <w:t>М</w:t>
      </w:r>
      <w:r w:rsidRPr="00D913EF">
        <w:rPr>
          <w:rFonts w:ascii="Times New Roman" w:hAnsi="Times New Roman"/>
          <w:sz w:val="28"/>
          <w:vertAlign w:val="subscript"/>
        </w:rPr>
        <w:t>1</w:t>
      </w:r>
      <w:r w:rsidRPr="00D913EF">
        <w:rPr>
          <w:rFonts w:ascii="Times New Roman" w:hAnsi="Times New Roman"/>
          <w:sz w:val="28"/>
        </w:rPr>
        <w:t xml:space="preserve"> + </w:t>
      </w:r>
      <w:r w:rsidRPr="00FD193F">
        <w:rPr>
          <w:rFonts w:ascii="Times New Roman" w:hAnsi="Times New Roman"/>
          <w:sz w:val="28"/>
          <w:lang w:val="en-US"/>
        </w:rPr>
        <w:t>R</w:t>
      </w:r>
      <w:r w:rsidRPr="00FD193F">
        <w:rPr>
          <w:rFonts w:ascii="Times New Roman" w:hAnsi="Times New Roman"/>
          <w:sz w:val="28"/>
          <w:vertAlign w:val="subscript"/>
          <w:lang w:val="en-US"/>
        </w:rPr>
        <w:t>A</w:t>
      </w:r>
      <w:r w:rsidRPr="00D913EF">
        <w:rPr>
          <w:rFonts w:ascii="Times New Roman" w:hAnsi="Times New Roman"/>
          <w:sz w:val="28"/>
        </w:rPr>
        <w:t xml:space="preserve">*0,2 - </w:t>
      </w:r>
      <w:r w:rsidRPr="00FD193F">
        <w:rPr>
          <w:rFonts w:ascii="Times New Roman" w:hAnsi="Times New Roman"/>
          <w:sz w:val="28"/>
          <w:lang w:val="en-US"/>
        </w:rPr>
        <w:t>F</w:t>
      </w:r>
      <w:r w:rsidRPr="00D913EF">
        <w:rPr>
          <w:rFonts w:ascii="Times New Roman" w:hAnsi="Times New Roman"/>
          <w:sz w:val="28"/>
          <w:vertAlign w:val="subscript"/>
        </w:rPr>
        <w:t>1</w:t>
      </w:r>
      <w:r w:rsidRPr="00D913EF">
        <w:rPr>
          <w:rFonts w:ascii="Times New Roman" w:hAnsi="Times New Roman"/>
          <w:sz w:val="28"/>
        </w:rPr>
        <w:t xml:space="preserve">*0,1 - </w:t>
      </w:r>
      <w:r w:rsidRPr="00FD193F">
        <w:rPr>
          <w:rFonts w:ascii="Times New Roman" w:hAnsi="Times New Roman"/>
          <w:sz w:val="28"/>
          <w:lang w:val="en-US"/>
        </w:rPr>
        <w:t>M</w:t>
      </w:r>
      <w:r w:rsidRPr="00D913EF">
        <w:rPr>
          <w:rFonts w:ascii="Times New Roman" w:hAnsi="Times New Roman"/>
          <w:sz w:val="28"/>
          <w:vertAlign w:val="subscript"/>
        </w:rPr>
        <w:t>2</w:t>
      </w:r>
      <w:r w:rsidRPr="00D913EF">
        <w:rPr>
          <w:rFonts w:ascii="Times New Roman" w:hAnsi="Times New Roman"/>
          <w:sz w:val="28"/>
        </w:rPr>
        <w:t xml:space="preserve"> - </w:t>
      </w:r>
      <w:r w:rsidRPr="00FD193F">
        <w:rPr>
          <w:rFonts w:ascii="Times New Roman" w:hAnsi="Times New Roman"/>
          <w:sz w:val="28"/>
          <w:lang w:val="en-US"/>
        </w:rPr>
        <w:t>F</w:t>
      </w:r>
      <w:r w:rsidRPr="00D913EF">
        <w:rPr>
          <w:rFonts w:ascii="Times New Roman" w:hAnsi="Times New Roman"/>
          <w:sz w:val="28"/>
          <w:vertAlign w:val="subscript"/>
        </w:rPr>
        <w:t>2</w:t>
      </w:r>
      <w:r w:rsidRPr="00D913EF">
        <w:rPr>
          <w:rFonts w:ascii="Times New Roman" w:hAnsi="Times New Roman"/>
          <w:sz w:val="28"/>
        </w:rPr>
        <w:t>*0,05 = 0.</w:t>
      </w:r>
    </w:p>
    <w:p w:rsidR="00FD193F" w:rsidRPr="00FD193F" w:rsidRDefault="00FD193F" w:rsidP="00F10AB3">
      <w:pPr>
        <w:spacing w:after="0" w:line="240" w:lineRule="auto"/>
        <w:jc w:val="center"/>
        <w:rPr>
          <w:rFonts w:ascii="Times New Roman" w:hAnsi="Times New Roman"/>
          <w:sz w:val="28"/>
        </w:rPr>
      </w:pPr>
      <w:r w:rsidRPr="00FD193F">
        <w:rPr>
          <w:rFonts w:ascii="Times New Roman" w:hAnsi="Times New Roman"/>
          <w:sz w:val="28"/>
          <w:lang w:val="en-US"/>
        </w:rPr>
        <w:t>R</w:t>
      </w:r>
      <w:r w:rsidRPr="00FD193F">
        <w:rPr>
          <w:rFonts w:ascii="Times New Roman" w:hAnsi="Times New Roman"/>
          <w:sz w:val="28"/>
          <w:vertAlign w:val="subscript"/>
        </w:rPr>
        <w:t>А</w:t>
      </w:r>
      <w:r w:rsidRPr="00FD193F">
        <w:rPr>
          <w:rFonts w:ascii="Times New Roman" w:hAnsi="Times New Roman"/>
          <w:sz w:val="28"/>
        </w:rPr>
        <w:t xml:space="preserve"> = 310 кН</w:t>
      </w:r>
    </w:p>
    <w:p w:rsidR="00FD193F" w:rsidRPr="00FD193F" w:rsidRDefault="00FD193F" w:rsidP="00F10AB3">
      <w:pPr>
        <w:spacing w:after="0" w:line="240" w:lineRule="auto"/>
        <w:ind w:firstLine="567"/>
        <w:rPr>
          <w:rFonts w:ascii="Times New Roman" w:hAnsi="Times New Roman"/>
          <w:sz w:val="28"/>
        </w:rPr>
      </w:pPr>
      <w:r w:rsidRPr="00FD193F">
        <w:rPr>
          <w:rFonts w:ascii="Times New Roman" w:hAnsi="Times New Roman"/>
          <w:sz w:val="28"/>
        </w:rPr>
        <w:t>5. Составляем проверочное уравнение:</w:t>
      </w:r>
    </w:p>
    <w:p w:rsidR="00FD193F" w:rsidRPr="00FD193F" w:rsidRDefault="00FD193F" w:rsidP="00F10AB3">
      <w:pPr>
        <w:spacing w:after="0" w:line="240" w:lineRule="auto"/>
        <w:jc w:val="center"/>
        <w:rPr>
          <w:rFonts w:ascii="Times New Roman" w:hAnsi="Times New Roman"/>
          <w:sz w:val="28"/>
          <w:lang w:val="en-US"/>
        </w:rPr>
      </w:pPr>
      <w:r w:rsidRPr="00FD193F">
        <w:rPr>
          <w:rFonts w:ascii="Times New Roman" w:hAnsi="Times New Roman"/>
          <w:sz w:val="28"/>
        </w:rPr>
        <w:t>Σ</w:t>
      </w:r>
      <w:r w:rsidRPr="00FD193F">
        <w:rPr>
          <w:rFonts w:ascii="Times New Roman" w:hAnsi="Times New Roman"/>
          <w:sz w:val="28"/>
          <w:lang w:val="en-US"/>
        </w:rPr>
        <w:t>Fiy = 0; R</w:t>
      </w:r>
      <w:r w:rsidRPr="00FD193F">
        <w:rPr>
          <w:rFonts w:ascii="Times New Roman" w:hAnsi="Times New Roman"/>
          <w:sz w:val="28"/>
          <w:vertAlign w:val="subscript"/>
          <w:lang w:val="en-US"/>
        </w:rPr>
        <w:t>A</w:t>
      </w:r>
      <w:r w:rsidRPr="00FD193F">
        <w:rPr>
          <w:rFonts w:ascii="Times New Roman" w:hAnsi="Times New Roman"/>
          <w:sz w:val="28"/>
          <w:lang w:val="en-US"/>
        </w:rPr>
        <w:t xml:space="preserve"> - F</w:t>
      </w:r>
      <w:r w:rsidRPr="00FD193F">
        <w:rPr>
          <w:rFonts w:ascii="Times New Roman" w:hAnsi="Times New Roman"/>
          <w:sz w:val="28"/>
          <w:vertAlign w:val="subscript"/>
          <w:lang w:val="en-US"/>
        </w:rPr>
        <w:t>1</w:t>
      </w:r>
      <w:r w:rsidRPr="00FD193F">
        <w:rPr>
          <w:rFonts w:ascii="Times New Roman" w:hAnsi="Times New Roman"/>
          <w:sz w:val="28"/>
          <w:lang w:val="en-US"/>
        </w:rPr>
        <w:t xml:space="preserve"> -R</w:t>
      </w:r>
      <w:r w:rsidRPr="00FD193F">
        <w:rPr>
          <w:rFonts w:ascii="Times New Roman" w:hAnsi="Times New Roman"/>
          <w:sz w:val="28"/>
          <w:vertAlign w:val="subscript"/>
          <w:lang w:val="en-US"/>
        </w:rPr>
        <w:t>B</w:t>
      </w:r>
      <w:r w:rsidRPr="00FD193F">
        <w:rPr>
          <w:rFonts w:ascii="Times New Roman" w:hAnsi="Times New Roman"/>
          <w:sz w:val="28"/>
          <w:lang w:val="en-US"/>
        </w:rPr>
        <w:t xml:space="preserve"> + F</w:t>
      </w:r>
      <w:r w:rsidRPr="00FD193F">
        <w:rPr>
          <w:rFonts w:ascii="Times New Roman" w:hAnsi="Times New Roman"/>
          <w:sz w:val="28"/>
          <w:vertAlign w:val="subscript"/>
          <w:lang w:val="en-US"/>
        </w:rPr>
        <w:t>2</w:t>
      </w:r>
      <w:r w:rsidRPr="00FD193F">
        <w:rPr>
          <w:rFonts w:ascii="Times New Roman" w:hAnsi="Times New Roman"/>
          <w:sz w:val="28"/>
          <w:lang w:val="en-US"/>
        </w:rPr>
        <w:t xml:space="preserve"> = 0</w:t>
      </w:r>
    </w:p>
    <w:p w:rsidR="00FD193F" w:rsidRPr="00FD193F" w:rsidRDefault="00FD193F" w:rsidP="00F10AB3">
      <w:pPr>
        <w:spacing w:after="0" w:line="240" w:lineRule="auto"/>
        <w:jc w:val="center"/>
        <w:rPr>
          <w:rFonts w:ascii="Times New Roman" w:hAnsi="Times New Roman"/>
          <w:sz w:val="28"/>
        </w:rPr>
      </w:pPr>
      <w:r w:rsidRPr="00FD193F">
        <w:rPr>
          <w:rFonts w:ascii="Times New Roman" w:hAnsi="Times New Roman"/>
          <w:sz w:val="28"/>
        </w:rPr>
        <w:t>310-210- 400 + 300 = 0</w:t>
      </w:r>
    </w:p>
    <w:p w:rsidR="00FD193F" w:rsidRPr="00FD193F" w:rsidRDefault="00FD193F" w:rsidP="00F10AB3">
      <w:pPr>
        <w:spacing w:before="240" w:after="0" w:line="240" w:lineRule="auto"/>
        <w:ind w:firstLine="567"/>
        <w:jc w:val="both"/>
        <w:rPr>
          <w:rFonts w:ascii="Times New Roman" w:hAnsi="Times New Roman"/>
          <w:sz w:val="28"/>
        </w:rPr>
      </w:pPr>
      <w:r w:rsidRPr="00FD193F">
        <w:rPr>
          <w:rFonts w:ascii="Times New Roman" w:hAnsi="Times New Roman"/>
          <w:sz w:val="28"/>
        </w:rPr>
        <w:t>Реакции опор определены верно. Реакция RB получилась отрицательной, то есть направлена не вверх, а вниз, что и показываем на чертеже, перечеркивая предварительно выбранное направление. Найденные значения R</w:t>
      </w:r>
      <w:r w:rsidRPr="00FD193F">
        <w:rPr>
          <w:rFonts w:ascii="Times New Roman" w:hAnsi="Times New Roman"/>
          <w:sz w:val="28"/>
          <w:vertAlign w:val="subscript"/>
        </w:rPr>
        <w:t>A</w:t>
      </w:r>
      <w:r w:rsidRPr="00FD193F">
        <w:rPr>
          <w:rFonts w:ascii="Times New Roman" w:hAnsi="Times New Roman"/>
          <w:sz w:val="28"/>
        </w:rPr>
        <w:t xml:space="preserve"> и R</w:t>
      </w:r>
      <w:r w:rsidRPr="00FD193F">
        <w:rPr>
          <w:rFonts w:ascii="Times New Roman" w:hAnsi="Times New Roman"/>
          <w:sz w:val="28"/>
          <w:vertAlign w:val="subscript"/>
        </w:rPr>
        <w:t>B</w:t>
      </w:r>
      <w:r w:rsidRPr="00FD193F">
        <w:rPr>
          <w:rFonts w:ascii="Times New Roman" w:hAnsi="Times New Roman"/>
          <w:sz w:val="28"/>
        </w:rPr>
        <w:t xml:space="preserve"> проставляем на чертеже.</w:t>
      </w:r>
    </w:p>
    <w:p w:rsidR="001D460F" w:rsidRDefault="001D460F" w:rsidP="00F10AB3">
      <w:pPr>
        <w:shd w:val="clear" w:color="auto" w:fill="FFFFFF"/>
        <w:spacing w:after="0" w:line="240" w:lineRule="auto"/>
        <w:jc w:val="center"/>
        <w:rPr>
          <w:rFonts w:ascii="Times New Roman" w:eastAsia="Times New Roman" w:hAnsi="Times New Roman"/>
          <w:bCs/>
          <w:color w:val="000000"/>
          <w:sz w:val="28"/>
          <w:szCs w:val="28"/>
          <w:lang w:eastAsia="ru-RU"/>
        </w:rPr>
      </w:pPr>
    </w:p>
    <w:p w:rsidR="00FF72D7" w:rsidRPr="00FF72D7" w:rsidRDefault="00FF72D7" w:rsidP="00F10AB3">
      <w:pPr>
        <w:spacing w:after="0" w:line="240" w:lineRule="auto"/>
        <w:jc w:val="center"/>
        <w:rPr>
          <w:rFonts w:ascii="Times New Roman" w:eastAsia="Times New Roman" w:hAnsi="Times New Roman"/>
          <w:bCs/>
          <w:color w:val="000000"/>
          <w:sz w:val="28"/>
          <w:szCs w:val="28"/>
          <w:lang w:eastAsia="ru-RU"/>
        </w:rPr>
      </w:pPr>
      <w:r w:rsidRPr="00FF72D7">
        <w:rPr>
          <w:rFonts w:ascii="Times New Roman" w:eastAsia="Times New Roman" w:hAnsi="Times New Roman"/>
          <w:bCs/>
          <w:color w:val="000000"/>
          <w:sz w:val="28"/>
          <w:szCs w:val="28"/>
          <w:lang w:eastAsia="ru-RU"/>
        </w:rPr>
        <w:t xml:space="preserve">ПРАКТИЧЕСКАЯ ПОДГОТОВКА (практическое занятие № 6). </w:t>
      </w:r>
    </w:p>
    <w:p w:rsidR="00FF72D7" w:rsidRPr="00FF72D7" w:rsidRDefault="00FF72D7" w:rsidP="00F10AB3">
      <w:pPr>
        <w:tabs>
          <w:tab w:val="left" w:pos="567"/>
        </w:tabs>
        <w:spacing w:line="240" w:lineRule="auto"/>
        <w:jc w:val="center"/>
        <w:rPr>
          <w:rFonts w:ascii="Times New Roman" w:eastAsia="Times New Roman" w:hAnsi="Times New Roman"/>
          <w:b/>
          <w:bCs/>
          <w:color w:val="000000"/>
          <w:sz w:val="28"/>
          <w:szCs w:val="28"/>
          <w:lang w:eastAsia="ru-RU"/>
        </w:rPr>
      </w:pPr>
      <w:r w:rsidRPr="00FF72D7">
        <w:rPr>
          <w:rFonts w:ascii="Times New Roman" w:eastAsia="Times New Roman" w:hAnsi="Times New Roman"/>
          <w:b/>
          <w:bCs/>
          <w:color w:val="000000"/>
          <w:sz w:val="28"/>
          <w:szCs w:val="28"/>
          <w:lang w:eastAsia="ru-RU"/>
        </w:rPr>
        <w:t xml:space="preserve">Исследование вида и параметров движения шкива привода установки для перемещения сварочных аппаратов по кинематическому графику </w:t>
      </w:r>
    </w:p>
    <w:p w:rsidR="00FF72D7" w:rsidRPr="00FF72D7" w:rsidRDefault="00FF72D7" w:rsidP="00595E71">
      <w:pPr>
        <w:tabs>
          <w:tab w:val="left" w:pos="567"/>
        </w:tabs>
        <w:spacing w:after="0" w:line="240" w:lineRule="auto"/>
        <w:ind w:firstLine="567"/>
        <w:jc w:val="both"/>
        <w:rPr>
          <w:sz w:val="28"/>
          <w:szCs w:val="28"/>
        </w:rPr>
      </w:pPr>
      <w:r w:rsidRPr="00FF72D7">
        <w:rPr>
          <w:rFonts w:ascii="Times New Roman" w:eastAsia="Times New Roman" w:hAnsi="Times New Roman"/>
          <w:b/>
          <w:i/>
          <w:color w:val="000000"/>
          <w:sz w:val="28"/>
          <w:szCs w:val="28"/>
          <w:lang w:eastAsia="ru-RU"/>
        </w:rPr>
        <w:t>Цель работы:</w:t>
      </w:r>
      <w:r w:rsidRPr="00FF72D7">
        <w:rPr>
          <w:sz w:val="28"/>
          <w:szCs w:val="28"/>
        </w:rPr>
        <w:t xml:space="preserve"> </w:t>
      </w:r>
      <w:r w:rsidRPr="00FF72D7">
        <w:rPr>
          <w:rFonts w:ascii="Times New Roman" w:eastAsia="Times New Roman" w:hAnsi="Times New Roman"/>
          <w:bCs/>
          <w:color w:val="000000"/>
          <w:sz w:val="28"/>
          <w:szCs w:val="28"/>
          <w:lang w:eastAsia="ru-RU"/>
        </w:rPr>
        <w:t>анализ кинематических графиков движения</w:t>
      </w:r>
      <w:r w:rsidRPr="00FF72D7">
        <w:t xml:space="preserve"> </w:t>
      </w:r>
      <w:r w:rsidRPr="00FF72D7">
        <w:rPr>
          <w:rFonts w:ascii="Times New Roman" w:eastAsia="Times New Roman" w:hAnsi="Times New Roman"/>
          <w:bCs/>
          <w:color w:val="000000"/>
          <w:sz w:val="28"/>
          <w:szCs w:val="28"/>
          <w:lang w:eastAsia="ru-RU"/>
        </w:rPr>
        <w:t xml:space="preserve">шкива привода, выявление взаимосвязи кинематических параметров движения с построением графиков угловых перемещений и угловых ускорений. </w:t>
      </w:r>
    </w:p>
    <w:p w:rsidR="00FF72D7" w:rsidRPr="00FF72D7" w:rsidRDefault="00FF72D7" w:rsidP="00595E71">
      <w:pPr>
        <w:spacing w:after="0" w:line="240" w:lineRule="auto"/>
        <w:jc w:val="center"/>
        <w:rPr>
          <w:rFonts w:ascii="Times New Roman" w:hAnsi="Times New Roman"/>
          <w:b/>
          <w:bCs/>
          <w:i/>
          <w:sz w:val="28"/>
          <w:szCs w:val="28"/>
        </w:rPr>
      </w:pPr>
      <w:r w:rsidRPr="00FF72D7">
        <w:rPr>
          <w:rFonts w:ascii="Times New Roman" w:hAnsi="Times New Roman"/>
          <w:b/>
          <w:bCs/>
          <w:i/>
          <w:sz w:val="28"/>
          <w:szCs w:val="28"/>
        </w:rPr>
        <w:t>Основные теоретические положения</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В зависимости от ускорения существуют следующие виды движения:</w:t>
      </w:r>
    </w:p>
    <w:p w:rsidR="00FF72D7" w:rsidRPr="00FF72D7" w:rsidRDefault="00FF72D7" w:rsidP="00595E71">
      <w:pPr>
        <w:spacing w:after="0" w:line="240" w:lineRule="auto"/>
        <w:ind w:firstLine="567"/>
        <w:contextualSpacing/>
        <w:jc w:val="both"/>
        <w:rPr>
          <w:rFonts w:ascii="Times New Roman" w:hAnsi="Times New Roman"/>
          <w:sz w:val="28"/>
        </w:rPr>
      </w:pPr>
      <w:r w:rsidRPr="00FF72D7">
        <w:rPr>
          <w:rFonts w:ascii="Times New Roman" w:hAnsi="Times New Roman"/>
          <w:i/>
          <w:sz w:val="28"/>
        </w:rPr>
        <w:t>Равномерное –</w:t>
      </w:r>
      <w:r w:rsidRPr="00FF72D7">
        <w:rPr>
          <w:rFonts w:ascii="Times New Roman" w:hAnsi="Times New Roman"/>
          <w:sz w:val="28"/>
        </w:rPr>
        <w:t xml:space="preserve"> это движение с постоянной скоростью.</w:t>
      </w:r>
    </w:p>
    <w:p w:rsidR="00FF72D7" w:rsidRPr="00FF72D7" w:rsidRDefault="00FF72D7" w:rsidP="00595E71">
      <w:pPr>
        <w:numPr>
          <w:ilvl w:val="0"/>
          <w:numId w:val="23"/>
        </w:numPr>
        <w:spacing w:after="0" w:line="240" w:lineRule="auto"/>
        <w:ind w:left="993" w:hanging="426"/>
        <w:contextualSpacing/>
        <w:jc w:val="both"/>
        <w:rPr>
          <w:rFonts w:ascii="Times New Roman" w:hAnsi="Times New Roman"/>
          <w:sz w:val="28"/>
        </w:rPr>
      </w:pPr>
      <w:r w:rsidRPr="00FF72D7">
        <w:rPr>
          <w:rFonts w:ascii="Times New Roman" w:hAnsi="Times New Roman"/>
          <w:sz w:val="28"/>
        </w:rPr>
        <w:lastRenderedPageBreak/>
        <w:t xml:space="preserve">Для прямолинейного равномерного движения -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t</w:t>
      </w:r>
      <w:r w:rsidRPr="00FF72D7">
        <w:rPr>
          <w:rFonts w:ascii="Times New Roman" w:hAnsi="Times New Roman"/>
          <w:i/>
          <w:sz w:val="28"/>
          <w:szCs w:val="28"/>
        </w:rPr>
        <w:t xml:space="preserve"> = 0,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n</w:t>
      </w:r>
      <w:r w:rsidRPr="00FF72D7">
        <w:rPr>
          <w:rFonts w:ascii="Times New Roman" w:hAnsi="Times New Roman"/>
          <w:i/>
          <w:sz w:val="28"/>
          <w:szCs w:val="28"/>
        </w:rPr>
        <w:t xml:space="preserve"> = 0</w:t>
      </w:r>
      <w:r w:rsidRPr="00FF72D7">
        <w:rPr>
          <w:rFonts w:ascii="Times New Roman" w:hAnsi="Times New Roman"/>
          <w:i/>
          <w:sz w:val="28"/>
        </w:rPr>
        <w:t>.</w:t>
      </w:r>
    </w:p>
    <w:p w:rsidR="00FF72D7" w:rsidRPr="00FF72D7" w:rsidRDefault="00FF72D7" w:rsidP="00595E71">
      <w:pPr>
        <w:numPr>
          <w:ilvl w:val="0"/>
          <w:numId w:val="23"/>
        </w:numPr>
        <w:spacing w:after="0" w:line="240" w:lineRule="auto"/>
        <w:ind w:left="993" w:hanging="426"/>
        <w:contextualSpacing/>
        <w:jc w:val="both"/>
        <w:rPr>
          <w:rFonts w:ascii="Times New Roman" w:hAnsi="Times New Roman"/>
          <w:sz w:val="28"/>
          <w:szCs w:val="28"/>
        </w:rPr>
      </w:pPr>
      <w:r w:rsidRPr="00FF72D7">
        <w:rPr>
          <w:rFonts w:ascii="Times New Roman" w:hAnsi="Times New Roman"/>
          <w:sz w:val="28"/>
        </w:rPr>
        <w:t xml:space="preserve">Для криволинейного движения –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t</w:t>
      </w:r>
      <w:r w:rsidRPr="00FF72D7">
        <w:rPr>
          <w:rFonts w:ascii="Times New Roman" w:hAnsi="Times New Roman"/>
          <w:i/>
          <w:sz w:val="28"/>
          <w:szCs w:val="28"/>
        </w:rPr>
        <w:t xml:space="preserve"> = 0,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n</w:t>
      </w:r>
      <w:r w:rsidRPr="00FF72D7">
        <w:rPr>
          <w:rFonts w:ascii="Times New Roman" w:hAnsi="Times New Roman"/>
          <w:i/>
          <w:sz w:val="28"/>
          <w:szCs w:val="28"/>
        </w:rPr>
        <w:t xml:space="preserve"> = </w:t>
      </w:r>
      <w:r w:rsidRPr="00FF72D7">
        <w:rPr>
          <w:rFonts w:ascii="Times New Roman" w:hAnsi="Times New Roman"/>
          <w:i/>
          <w:sz w:val="28"/>
          <w:szCs w:val="28"/>
          <w:lang w:val="en-US"/>
        </w:rPr>
        <w:t>V</w:t>
      </w:r>
      <w:r w:rsidRPr="00FF72D7">
        <w:rPr>
          <w:rFonts w:ascii="Times New Roman" w:hAnsi="Times New Roman"/>
          <w:i/>
          <w:sz w:val="28"/>
          <w:szCs w:val="28"/>
          <w:vertAlign w:val="superscript"/>
        </w:rPr>
        <w:t>2</w:t>
      </w:r>
      <w:r w:rsidRPr="00FF72D7">
        <w:rPr>
          <w:rFonts w:ascii="Times New Roman" w:hAnsi="Times New Roman"/>
          <w:i/>
          <w:sz w:val="28"/>
          <w:szCs w:val="28"/>
        </w:rPr>
        <w:t>/</w:t>
      </w:r>
      <w:r w:rsidRPr="00FF72D7">
        <w:rPr>
          <w:rFonts w:ascii="Times New Roman" w:hAnsi="Times New Roman"/>
          <w:sz w:val="28"/>
          <w:szCs w:val="28"/>
          <w:lang w:val="en-US"/>
        </w:rPr>
        <w:t>r</w:t>
      </w:r>
      <w:r w:rsidRPr="00FF72D7">
        <w:rPr>
          <w:rFonts w:ascii="Times New Roman" w:hAnsi="Times New Roman"/>
          <w:sz w:val="28"/>
          <w:szCs w:val="28"/>
        </w:rPr>
        <w:t>.</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 xml:space="preserve">Уравнение движения </w:t>
      </w:r>
      <w:r w:rsidRPr="00FF72D7">
        <w:rPr>
          <w:rFonts w:ascii="Times New Roman" w:hAnsi="Times New Roman"/>
          <w:i/>
          <w:sz w:val="28"/>
          <w:lang w:val="en-US"/>
        </w:rPr>
        <w:t>S</w:t>
      </w:r>
      <w:r w:rsidRPr="00FF72D7">
        <w:rPr>
          <w:rFonts w:ascii="Times New Roman" w:hAnsi="Times New Roman"/>
          <w:i/>
          <w:sz w:val="28"/>
        </w:rPr>
        <w:t xml:space="preserve"> = </w:t>
      </w:r>
      <w:r w:rsidRPr="00FF72D7">
        <w:rPr>
          <w:rFonts w:ascii="Times New Roman" w:hAnsi="Times New Roman"/>
          <w:i/>
          <w:sz w:val="28"/>
          <w:lang w:val="en-US"/>
        </w:rPr>
        <w:t>S</w:t>
      </w:r>
      <w:r w:rsidRPr="00FF72D7">
        <w:rPr>
          <w:rFonts w:ascii="Times New Roman" w:hAnsi="Times New Roman"/>
          <w:i/>
          <w:sz w:val="28"/>
          <w:vertAlign w:val="subscript"/>
        </w:rPr>
        <w:t>0</w:t>
      </w:r>
      <w:r w:rsidRPr="00FF72D7">
        <w:rPr>
          <w:rFonts w:ascii="Times New Roman" w:hAnsi="Times New Roman"/>
          <w:i/>
          <w:sz w:val="28"/>
        </w:rPr>
        <w:t xml:space="preserve"> + </w:t>
      </w:r>
      <w:r w:rsidRPr="00FF72D7">
        <w:rPr>
          <w:rFonts w:ascii="Times New Roman" w:hAnsi="Times New Roman"/>
          <w:i/>
          <w:sz w:val="28"/>
          <w:lang w:val="en-US"/>
        </w:rPr>
        <w:t>V</w:t>
      </w:r>
      <w:r w:rsidRPr="00FF72D7">
        <w:rPr>
          <w:rFonts w:ascii="Times New Roman" w:hAnsi="Times New Roman"/>
          <w:i/>
          <w:sz w:val="28"/>
        </w:rPr>
        <w:t>*</w:t>
      </w:r>
      <w:r w:rsidRPr="00FF72D7">
        <w:rPr>
          <w:rFonts w:ascii="Times New Roman" w:hAnsi="Times New Roman"/>
          <w:i/>
          <w:sz w:val="28"/>
          <w:lang w:val="en-US"/>
        </w:rPr>
        <w:t>t</w:t>
      </w:r>
      <w:r w:rsidRPr="00FF72D7">
        <w:rPr>
          <w:rFonts w:ascii="Times New Roman" w:hAnsi="Times New Roman"/>
          <w:sz w:val="28"/>
        </w:rPr>
        <w:t>.</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i/>
          <w:sz w:val="28"/>
        </w:rPr>
        <w:t>Равнопеременное движение</w:t>
      </w:r>
      <w:r w:rsidRPr="00FF72D7">
        <w:rPr>
          <w:rFonts w:ascii="Times New Roman" w:hAnsi="Times New Roman"/>
          <w:sz w:val="28"/>
        </w:rPr>
        <w:t xml:space="preserve"> – это движение с постоянным ускорением.</w:t>
      </w:r>
    </w:p>
    <w:p w:rsidR="00FF72D7" w:rsidRPr="00FF72D7" w:rsidRDefault="00FF72D7" w:rsidP="00595E71">
      <w:pPr>
        <w:numPr>
          <w:ilvl w:val="0"/>
          <w:numId w:val="24"/>
        </w:numPr>
        <w:spacing w:after="0" w:line="240" w:lineRule="auto"/>
        <w:ind w:left="993" w:hanging="426"/>
        <w:contextualSpacing/>
        <w:jc w:val="both"/>
        <w:rPr>
          <w:rFonts w:ascii="Times New Roman" w:hAnsi="Times New Roman"/>
          <w:sz w:val="28"/>
          <w:szCs w:val="28"/>
        </w:rPr>
      </w:pPr>
      <w:r w:rsidRPr="00FF72D7">
        <w:rPr>
          <w:rFonts w:ascii="Times New Roman" w:hAnsi="Times New Roman"/>
          <w:sz w:val="28"/>
        </w:rPr>
        <w:t xml:space="preserve">Для прямолинейного равнопеременного движения - </w:t>
      </w:r>
      <w:r w:rsidRPr="00FF72D7">
        <w:rPr>
          <w:rFonts w:ascii="Times New Roman" w:hAnsi="Times New Roman"/>
          <w:i/>
          <w:sz w:val="28"/>
          <w:szCs w:val="28"/>
          <w:lang w:val="en-US"/>
        </w:rPr>
        <w:sym w:font="Symbol" w:char="F061"/>
      </w:r>
      <w:r w:rsidRPr="00FF72D7">
        <w:rPr>
          <w:rFonts w:ascii="Times New Roman" w:hAnsi="Times New Roman"/>
          <w:i/>
          <w:sz w:val="28"/>
          <w:szCs w:val="28"/>
        </w:rPr>
        <w:t xml:space="preserve"> =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t</w:t>
      </w:r>
      <w:r w:rsidRPr="00FF72D7">
        <w:rPr>
          <w:rFonts w:ascii="Times New Roman" w:hAnsi="Times New Roman"/>
          <w:i/>
          <w:sz w:val="28"/>
          <w:szCs w:val="28"/>
        </w:rPr>
        <w:t xml:space="preserve"> = 0,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n</w:t>
      </w:r>
      <w:r w:rsidRPr="00FF72D7">
        <w:rPr>
          <w:rFonts w:ascii="Times New Roman" w:hAnsi="Times New Roman"/>
          <w:i/>
          <w:sz w:val="28"/>
          <w:szCs w:val="28"/>
        </w:rPr>
        <w:t xml:space="preserve"> = 0</w:t>
      </w:r>
      <w:r w:rsidRPr="00FF72D7">
        <w:rPr>
          <w:rFonts w:ascii="Times New Roman" w:hAnsi="Times New Roman"/>
          <w:sz w:val="28"/>
          <w:szCs w:val="28"/>
        </w:rPr>
        <w:t>.</w:t>
      </w:r>
    </w:p>
    <w:p w:rsidR="00FF72D7" w:rsidRPr="00FF72D7" w:rsidRDefault="00FF72D7" w:rsidP="00595E71">
      <w:pPr>
        <w:numPr>
          <w:ilvl w:val="0"/>
          <w:numId w:val="24"/>
        </w:numPr>
        <w:spacing w:after="0" w:line="240" w:lineRule="auto"/>
        <w:ind w:left="993" w:hanging="426"/>
        <w:contextualSpacing/>
        <w:jc w:val="both"/>
        <w:rPr>
          <w:rFonts w:ascii="Times New Roman" w:hAnsi="Times New Roman"/>
          <w:sz w:val="28"/>
          <w:szCs w:val="28"/>
        </w:rPr>
      </w:pPr>
      <w:r w:rsidRPr="00FF72D7">
        <w:rPr>
          <w:rFonts w:ascii="Times New Roman" w:hAnsi="Times New Roman"/>
          <w:sz w:val="28"/>
          <w:szCs w:val="28"/>
        </w:rPr>
        <w:t xml:space="preserve">Для криволинейного движения  -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t</w:t>
      </w:r>
      <w:r w:rsidRPr="00FF72D7">
        <w:rPr>
          <w:rFonts w:ascii="Times New Roman" w:hAnsi="Times New Roman"/>
          <w:i/>
          <w:sz w:val="28"/>
          <w:szCs w:val="28"/>
        </w:rPr>
        <w:t xml:space="preserve"> </w:t>
      </w:r>
      <w:r w:rsidRPr="00FF72D7">
        <w:rPr>
          <w:rFonts w:ascii="Times New Roman" w:hAnsi="Times New Roman"/>
          <w:sz w:val="28"/>
          <w:szCs w:val="28"/>
        </w:rPr>
        <w:t>≠</w:t>
      </w:r>
      <w:r w:rsidRPr="00FF72D7">
        <w:rPr>
          <w:rFonts w:ascii="Times New Roman" w:hAnsi="Times New Roman"/>
          <w:i/>
          <w:sz w:val="28"/>
          <w:szCs w:val="28"/>
        </w:rPr>
        <w:t xml:space="preserve"> 0, </w:t>
      </w:r>
      <w:r w:rsidRPr="00FF72D7">
        <w:rPr>
          <w:rFonts w:ascii="Times New Roman" w:hAnsi="Times New Roman"/>
          <w:i/>
          <w:sz w:val="28"/>
          <w:szCs w:val="28"/>
          <w:lang w:val="en-US"/>
        </w:rPr>
        <w:sym w:font="Symbol" w:char="F061"/>
      </w:r>
      <w:r w:rsidRPr="00FF72D7">
        <w:rPr>
          <w:rFonts w:ascii="Times New Roman" w:hAnsi="Times New Roman"/>
          <w:i/>
          <w:sz w:val="28"/>
          <w:szCs w:val="28"/>
          <w:vertAlign w:val="subscript"/>
          <w:lang w:val="en-US"/>
        </w:rPr>
        <w:t>n</w:t>
      </w:r>
      <w:r w:rsidRPr="00FF72D7">
        <w:rPr>
          <w:rFonts w:ascii="Times New Roman" w:hAnsi="Times New Roman"/>
          <w:i/>
          <w:sz w:val="28"/>
          <w:szCs w:val="28"/>
        </w:rPr>
        <w:t xml:space="preserve"> </w:t>
      </w:r>
      <w:r w:rsidRPr="00FF72D7">
        <w:rPr>
          <w:rFonts w:ascii="Times New Roman" w:hAnsi="Times New Roman"/>
          <w:sz w:val="28"/>
          <w:szCs w:val="28"/>
        </w:rPr>
        <w:t>≠</w:t>
      </w:r>
      <w:r w:rsidRPr="00FF72D7">
        <w:rPr>
          <w:rFonts w:ascii="Times New Roman" w:hAnsi="Times New Roman"/>
          <w:i/>
          <w:sz w:val="28"/>
          <w:szCs w:val="28"/>
        </w:rPr>
        <w:t xml:space="preserve"> 0</w:t>
      </w:r>
      <w:r w:rsidRPr="00FF72D7">
        <w:rPr>
          <w:rFonts w:ascii="Times New Roman" w:hAnsi="Times New Roman"/>
          <w:sz w:val="28"/>
          <w:szCs w:val="28"/>
        </w:rPr>
        <w:t>.</w:t>
      </w:r>
    </w:p>
    <w:p w:rsidR="00FF72D7" w:rsidRPr="00FF72D7" w:rsidRDefault="00FF72D7" w:rsidP="00595E71">
      <w:pPr>
        <w:spacing w:after="0" w:line="240" w:lineRule="auto"/>
        <w:ind w:left="993" w:hanging="426"/>
        <w:jc w:val="both"/>
        <w:rPr>
          <w:rFonts w:ascii="Times New Roman" w:hAnsi="Times New Roman"/>
          <w:sz w:val="28"/>
          <w:szCs w:val="28"/>
        </w:rPr>
      </w:pPr>
      <w:r w:rsidRPr="00FF72D7">
        <w:rPr>
          <w:rFonts w:ascii="Times New Roman" w:hAnsi="Times New Roman"/>
          <w:sz w:val="28"/>
          <w:szCs w:val="28"/>
        </w:rPr>
        <w:t xml:space="preserve">Уравнение движения </w:t>
      </w:r>
      <w:r w:rsidRPr="00FF72D7">
        <w:rPr>
          <w:rFonts w:ascii="Times New Roman" w:hAnsi="Times New Roman"/>
          <w:i/>
          <w:sz w:val="28"/>
          <w:szCs w:val="28"/>
          <w:lang w:val="en-US"/>
        </w:rPr>
        <w:t>S</w:t>
      </w:r>
      <w:r w:rsidRPr="00FF72D7">
        <w:rPr>
          <w:rFonts w:ascii="Times New Roman" w:hAnsi="Times New Roman"/>
          <w:i/>
          <w:sz w:val="28"/>
          <w:szCs w:val="28"/>
        </w:rPr>
        <w:t xml:space="preserve"> = </w:t>
      </w:r>
      <w:r w:rsidRPr="00FF72D7">
        <w:rPr>
          <w:rFonts w:ascii="Times New Roman" w:hAnsi="Times New Roman"/>
          <w:i/>
          <w:sz w:val="28"/>
          <w:szCs w:val="28"/>
          <w:lang w:val="en-US"/>
        </w:rPr>
        <w:t>S</w:t>
      </w:r>
      <w:r w:rsidRPr="00FF72D7">
        <w:rPr>
          <w:rFonts w:ascii="Times New Roman" w:hAnsi="Times New Roman"/>
          <w:i/>
          <w:sz w:val="28"/>
          <w:szCs w:val="28"/>
          <w:vertAlign w:val="subscript"/>
        </w:rPr>
        <w:t>0</w:t>
      </w:r>
      <w:r w:rsidRPr="00FF72D7">
        <w:rPr>
          <w:rFonts w:ascii="Times New Roman" w:hAnsi="Times New Roman"/>
          <w:i/>
          <w:sz w:val="28"/>
          <w:szCs w:val="28"/>
        </w:rPr>
        <w:t xml:space="preserve"> + </w:t>
      </w:r>
      <w:r w:rsidRPr="00FF72D7">
        <w:rPr>
          <w:rFonts w:ascii="Times New Roman" w:hAnsi="Times New Roman"/>
          <w:i/>
          <w:sz w:val="28"/>
          <w:szCs w:val="28"/>
          <w:lang w:val="en-US"/>
        </w:rPr>
        <w:t>V</w:t>
      </w:r>
      <w:r w:rsidRPr="00FF72D7">
        <w:rPr>
          <w:rFonts w:ascii="Times New Roman" w:hAnsi="Times New Roman"/>
          <w:i/>
          <w:sz w:val="28"/>
          <w:szCs w:val="28"/>
          <w:vertAlign w:val="subscript"/>
        </w:rPr>
        <w:t>0</w:t>
      </w:r>
      <w:r w:rsidRPr="00FF72D7">
        <w:rPr>
          <w:rFonts w:ascii="Times New Roman" w:hAnsi="Times New Roman"/>
          <w:i/>
          <w:sz w:val="28"/>
          <w:szCs w:val="28"/>
        </w:rPr>
        <w:t>*</w:t>
      </w:r>
      <w:r w:rsidRPr="00FF72D7">
        <w:rPr>
          <w:rFonts w:ascii="Times New Roman" w:hAnsi="Times New Roman"/>
          <w:i/>
          <w:sz w:val="28"/>
          <w:szCs w:val="28"/>
          <w:lang w:val="en-US"/>
        </w:rPr>
        <w:t>t</w:t>
      </w:r>
      <w:r w:rsidRPr="00FF72D7">
        <w:rPr>
          <w:rFonts w:ascii="Times New Roman" w:hAnsi="Times New Roman"/>
          <w:i/>
          <w:sz w:val="28"/>
          <w:szCs w:val="28"/>
        </w:rPr>
        <w:t xml:space="preserve"> +</w:t>
      </w:r>
      <w:r w:rsidRPr="00FF72D7">
        <w:rPr>
          <w:rFonts w:ascii="Times New Roman" w:hAnsi="Times New Roman"/>
          <w:i/>
          <w:sz w:val="28"/>
          <w:szCs w:val="28"/>
          <w:lang w:val="en-US"/>
        </w:rPr>
        <w:sym w:font="Symbol" w:char="F061"/>
      </w:r>
      <w:r w:rsidRPr="00FF72D7">
        <w:rPr>
          <w:rFonts w:ascii="Times New Roman" w:hAnsi="Times New Roman"/>
          <w:i/>
          <w:sz w:val="28"/>
          <w:szCs w:val="28"/>
        </w:rPr>
        <w:t>*</w:t>
      </w:r>
      <w:r w:rsidRPr="00FF72D7">
        <w:rPr>
          <w:rFonts w:ascii="Times New Roman" w:hAnsi="Times New Roman"/>
          <w:i/>
          <w:sz w:val="28"/>
          <w:szCs w:val="28"/>
          <w:lang w:val="en-US"/>
        </w:rPr>
        <w:t>t</w:t>
      </w:r>
      <w:r w:rsidRPr="00FF72D7">
        <w:rPr>
          <w:rFonts w:ascii="Times New Roman" w:hAnsi="Times New Roman"/>
          <w:i/>
          <w:sz w:val="28"/>
          <w:szCs w:val="28"/>
          <w:vertAlign w:val="superscript"/>
        </w:rPr>
        <w:t>2</w:t>
      </w:r>
      <w:r w:rsidRPr="00FF72D7">
        <w:rPr>
          <w:rFonts w:ascii="Times New Roman" w:hAnsi="Times New Roman"/>
          <w:i/>
          <w:sz w:val="28"/>
          <w:szCs w:val="28"/>
        </w:rPr>
        <w:t>/2</w:t>
      </w:r>
      <w:r w:rsidRPr="00FF72D7">
        <w:rPr>
          <w:rFonts w:ascii="Times New Roman" w:hAnsi="Times New Roman"/>
          <w:sz w:val="28"/>
          <w:szCs w:val="28"/>
        </w:rPr>
        <w:t>.</w:t>
      </w:r>
    </w:p>
    <w:p w:rsidR="00FF72D7" w:rsidRPr="00FF72D7" w:rsidRDefault="00FF72D7" w:rsidP="00595E71">
      <w:pPr>
        <w:spacing w:after="0" w:line="240" w:lineRule="auto"/>
        <w:ind w:left="993" w:hanging="426"/>
        <w:jc w:val="both"/>
        <w:rPr>
          <w:rFonts w:ascii="Times New Roman" w:hAnsi="Times New Roman"/>
          <w:sz w:val="28"/>
          <w:szCs w:val="28"/>
        </w:rPr>
      </w:pPr>
      <w:r w:rsidRPr="00FF72D7">
        <w:rPr>
          <w:rFonts w:ascii="Times New Roman" w:hAnsi="Times New Roman"/>
          <w:sz w:val="28"/>
          <w:szCs w:val="28"/>
        </w:rPr>
        <w:t>Уравнение скорости.</w:t>
      </w:r>
      <w:r w:rsidRPr="00FF72D7">
        <w:rPr>
          <w:rFonts w:ascii="Times New Roman" w:hAnsi="Times New Roman"/>
          <w:i/>
          <w:sz w:val="28"/>
          <w:szCs w:val="28"/>
        </w:rPr>
        <w:t xml:space="preserve"> </w:t>
      </w:r>
      <w:r w:rsidRPr="00FF72D7">
        <w:rPr>
          <w:rFonts w:ascii="Times New Roman" w:hAnsi="Times New Roman"/>
          <w:i/>
          <w:sz w:val="28"/>
          <w:szCs w:val="28"/>
          <w:lang w:val="en-US"/>
        </w:rPr>
        <w:t>V</w:t>
      </w:r>
      <w:r w:rsidRPr="00FF72D7">
        <w:rPr>
          <w:rFonts w:ascii="Times New Roman" w:hAnsi="Times New Roman"/>
          <w:i/>
          <w:sz w:val="28"/>
          <w:szCs w:val="28"/>
        </w:rPr>
        <w:t xml:space="preserve">= </w:t>
      </w:r>
      <w:r w:rsidRPr="00FF72D7">
        <w:rPr>
          <w:rFonts w:ascii="Times New Roman" w:hAnsi="Times New Roman"/>
          <w:i/>
          <w:sz w:val="28"/>
          <w:szCs w:val="28"/>
          <w:lang w:val="en-US"/>
        </w:rPr>
        <w:t>V</w:t>
      </w:r>
      <w:r w:rsidRPr="00FF72D7">
        <w:rPr>
          <w:rFonts w:ascii="Times New Roman" w:hAnsi="Times New Roman"/>
          <w:i/>
          <w:sz w:val="28"/>
          <w:szCs w:val="28"/>
          <w:vertAlign w:val="subscript"/>
        </w:rPr>
        <w:t>0</w:t>
      </w:r>
      <w:r w:rsidRPr="00FF72D7">
        <w:rPr>
          <w:rFonts w:ascii="Times New Roman" w:hAnsi="Times New Roman"/>
          <w:i/>
          <w:sz w:val="28"/>
          <w:szCs w:val="28"/>
        </w:rPr>
        <w:t xml:space="preserve"> + </w:t>
      </w:r>
      <w:r w:rsidRPr="00FF72D7">
        <w:rPr>
          <w:rFonts w:ascii="Times New Roman" w:hAnsi="Times New Roman"/>
          <w:i/>
          <w:sz w:val="28"/>
          <w:szCs w:val="28"/>
          <w:lang w:val="en-US"/>
        </w:rPr>
        <w:sym w:font="Symbol" w:char="F061"/>
      </w:r>
      <w:r w:rsidRPr="00FF72D7">
        <w:rPr>
          <w:rFonts w:ascii="Times New Roman" w:hAnsi="Times New Roman"/>
          <w:i/>
          <w:sz w:val="28"/>
          <w:szCs w:val="28"/>
        </w:rPr>
        <w:t>*</w:t>
      </w:r>
      <w:r w:rsidRPr="00FF72D7">
        <w:rPr>
          <w:rFonts w:ascii="Times New Roman" w:hAnsi="Times New Roman"/>
          <w:i/>
          <w:sz w:val="28"/>
          <w:szCs w:val="28"/>
          <w:lang w:val="en-US"/>
        </w:rPr>
        <w:t>t</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i/>
          <w:sz w:val="28"/>
        </w:rPr>
        <w:t>Неравномерное движение</w:t>
      </w:r>
      <w:r w:rsidRPr="00FF72D7">
        <w:rPr>
          <w:rFonts w:ascii="Times New Roman" w:hAnsi="Times New Roman"/>
          <w:sz w:val="28"/>
        </w:rPr>
        <w:t xml:space="preserve"> – это движение, при котором скорость и ускорение с течением времени изменяются.</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 xml:space="preserve">Уравнение движения — это уравнение третей </w:t>
      </w:r>
      <w:r w:rsidRPr="00FF72D7">
        <w:rPr>
          <w:rFonts w:ascii="Times New Roman" w:hAnsi="Times New Roman"/>
          <w:i/>
          <w:sz w:val="28"/>
          <w:lang w:val="en-US"/>
        </w:rPr>
        <w:t>S</w:t>
      </w:r>
      <w:r w:rsidRPr="00FF72D7">
        <w:rPr>
          <w:rFonts w:ascii="Times New Roman" w:hAnsi="Times New Roman"/>
          <w:i/>
          <w:sz w:val="28"/>
        </w:rPr>
        <w:t xml:space="preserve"> = </w:t>
      </w:r>
      <w:r w:rsidRPr="00FF72D7">
        <w:rPr>
          <w:rFonts w:ascii="Times New Roman" w:hAnsi="Times New Roman"/>
          <w:i/>
          <w:sz w:val="28"/>
          <w:lang w:val="en-US"/>
        </w:rPr>
        <w:t>f</w:t>
      </w:r>
      <w:r w:rsidRPr="00FF72D7">
        <w:rPr>
          <w:rFonts w:ascii="Times New Roman" w:hAnsi="Times New Roman"/>
          <w:i/>
          <w:sz w:val="28"/>
        </w:rPr>
        <w:t xml:space="preserve"> </w:t>
      </w:r>
      <w:r w:rsidRPr="00FF72D7">
        <w:rPr>
          <w:rFonts w:ascii="Times New Roman" w:hAnsi="Times New Roman"/>
          <w:noProof/>
          <w:sz w:val="28"/>
          <w:szCs w:val="28"/>
          <w:lang w:eastAsia="ru-RU"/>
        </w:rPr>
        <w:t>(</w:t>
      </w:r>
      <w:r w:rsidRPr="00FF72D7">
        <w:rPr>
          <w:rFonts w:ascii="Times New Roman" w:hAnsi="Times New Roman"/>
          <w:noProof/>
          <w:sz w:val="28"/>
          <w:szCs w:val="28"/>
          <w:lang w:val="en-US" w:eastAsia="ru-RU"/>
        </w:rPr>
        <w:t>t</w:t>
      </w:r>
      <w:r w:rsidRPr="00FF72D7">
        <w:rPr>
          <w:rFonts w:ascii="Times New Roman" w:hAnsi="Times New Roman"/>
          <w:noProof/>
          <w:sz w:val="28"/>
          <w:szCs w:val="28"/>
          <w:vertAlign w:val="superscript"/>
          <w:lang w:eastAsia="ru-RU"/>
        </w:rPr>
        <w:t>3</w:t>
      </w:r>
      <w:r w:rsidRPr="00FF72D7">
        <w:rPr>
          <w:rFonts w:ascii="Times New Roman" w:hAnsi="Times New Roman"/>
          <w:noProof/>
          <w:sz w:val="28"/>
          <w:szCs w:val="28"/>
          <w:lang w:eastAsia="ru-RU"/>
        </w:rPr>
        <w:t xml:space="preserve">) </w:t>
      </w:r>
      <w:r w:rsidRPr="00FF72D7">
        <w:rPr>
          <w:rFonts w:ascii="Times New Roman" w:hAnsi="Times New Roman"/>
          <w:sz w:val="28"/>
          <w:szCs w:val="28"/>
        </w:rPr>
        <w:t>и</w:t>
      </w:r>
      <w:r w:rsidRPr="00FF72D7">
        <w:rPr>
          <w:rFonts w:ascii="Times New Roman" w:hAnsi="Times New Roman"/>
          <w:sz w:val="28"/>
        </w:rPr>
        <w:t xml:space="preserve"> выше степени.</w:t>
      </w:r>
    </w:p>
    <w:p w:rsidR="00FF72D7" w:rsidRPr="00FF72D7" w:rsidRDefault="00FF72D7" w:rsidP="00595E71">
      <w:pPr>
        <w:spacing w:before="240" w:after="0" w:line="240" w:lineRule="auto"/>
        <w:ind w:firstLine="567"/>
        <w:jc w:val="both"/>
        <w:rPr>
          <w:rFonts w:ascii="Times New Roman" w:hAnsi="Times New Roman"/>
          <w:i/>
          <w:sz w:val="28"/>
        </w:rPr>
      </w:pPr>
      <w:r w:rsidRPr="00FF72D7">
        <w:rPr>
          <w:rFonts w:ascii="Times New Roman" w:hAnsi="Times New Roman"/>
          <w:i/>
          <w:sz w:val="28"/>
        </w:rPr>
        <w:t xml:space="preserve">Кинематические графики – </w:t>
      </w:r>
      <w:r w:rsidRPr="00FF72D7">
        <w:rPr>
          <w:rFonts w:ascii="Times New Roman" w:hAnsi="Times New Roman"/>
          <w:sz w:val="28"/>
        </w:rPr>
        <w:t>это графики изменения пути, скорости и ускорения в зависимости от времени</w:t>
      </w:r>
      <w:r w:rsidRPr="00FF72D7">
        <w:rPr>
          <w:rFonts w:ascii="Times New Roman" w:hAnsi="Times New Roman"/>
          <w:i/>
          <w:sz w:val="28"/>
        </w:rPr>
        <w:t>.</w:t>
      </w:r>
    </w:p>
    <w:p w:rsidR="00FF72D7" w:rsidRPr="00FF72D7" w:rsidRDefault="00FF72D7" w:rsidP="00595E71">
      <w:pPr>
        <w:spacing w:after="0" w:line="240" w:lineRule="auto"/>
        <w:jc w:val="center"/>
        <w:rPr>
          <w:rFonts w:ascii="Times New Roman" w:hAnsi="Times New Roman"/>
          <w:sz w:val="28"/>
        </w:rPr>
      </w:pPr>
      <w:r w:rsidRPr="00FF72D7">
        <w:rPr>
          <w:rFonts w:ascii="Times New Roman" w:hAnsi="Times New Roman"/>
          <w:sz w:val="28"/>
        </w:rPr>
        <w:t>Равномерное движение</w:t>
      </w:r>
    </w:p>
    <w:p w:rsidR="00FF72D7" w:rsidRPr="00FF72D7" w:rsidRDefault="00FF72D7" w:rsidP="00595E71">
      <w:pPr>
        <w:spacing w:after="0" w:line="240" w:lineRule="auto"/>
        <w:jc w:val="center"/>
        <w:rPr>
          <w:rFonts w:ascii="Times New Roman" w:hAnsi="Times New Roman"/>
          <w:sz w:val="28"/>
        </w:rPr>
      </w:pPr>
      <w:r w:rsidRPr="00FF72D7">
        <w:rPr>
          <w:rFonts w:ascii="Times New Roman" w:hAnsi="Times New Roman"/>
          <w:noProof/>
          <w:sz w:val="28"/>
          <w:lang w:eastAsia="ru-RU"/>
        </w:rPr>
        <w:drawing>
          <wp:inline distT="0" distB="0" distL="0" distR="0" wp14:anchorId="486D34C3" wp14:editId="208DF8A1">
            <wp:extent cx="2279987" cy="82538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1">
                      <a:extLst>
                        <a:ext uri="{28A0092B-C50C-407E-A947-70E740481C1C}">
                          <a14:useLocalDpi xmlns:a14="http://schemas.microsoft.com/office/drawing/2010/main" val="0"/>
                        </a:ext>
                      </a:extLst>
                    </a:blip>
                    <a:srcRect l="25648" t="26850" r="25217" b="49956"/>
                    <a:stretch/>
                  </pic:blipFill>
                  <pic:spPr bwMode="auto">
                    <a:xfrm>
                      <a:off x="0" y="0"/>
                      <a:ext cx="2285380" cy="827339"/>
                    </a:xfrm>
                    <a:prstGeom prst="rect">
                      <a:avLst/>
                    </a:prstGeom>
                    <a:noFill/>
                    <a:ln>
                      <a:noFill/>
                    </a:ln>
                    <a:extLst>
                      <a:ext uri="{53640926-AAD7-44D8-BBD7-CCE9431645EC}">
                        <a14:shadowObscured xmlns:a14="http://schemas.microsoft.com/office/drawing/2010/main"/>
                      </a:ext>
                    </a:extLst>
                  </pic:spPr>
                </pic:pic>
              </a:graphicData>
            </a:graphic>
          </wp:inline>
        </w:drawing>
      </w:r>
    </w:p>
    <w:p w:rsidR="00FF72D7" w:rsidRPr="00FF72D7" w:rsidRDefault="00FF72D7" w:rsidP="00595E71">
      <w:pPr>
        <w:spacing w:before="240" w:after="0" w:line="240" w:lineRule="auto"/>
        <w:jc w:val="center"/>
        <w:rPr>
          <w:rFonts w:ascii="Times New Roman" w:hAnsi="Times New Roman"/>
          <w:sz w:val="28"/>
        </w:rPr>
      </w:pPr>
      <w:r w:rsidRPr="00FF72D7">
        <w:rPr>
          <w:rFonts w:ascii="Times New Roman" w:hAnsi="Times New Roman"/>
          <w:sz w:val="28"/>
        </w:rPr>
        <w:t>Равнопеременное движение</w:t>
      </w:r>
    </w:p>
    <w:p w:rsidR="00FF72D7" w:rsidRPr="00FF72D7" w:rsidRDefault="00FF72D7" w:rsidP="00595E71">
      <w:pPr>
        <w:spacing w:after="0" w:line="240" w:lineRule="auto"/>
        <w:jc w:val="center"/>
        <w:rPr>
          <w:rFonts w:ascii="Times New Roman" w:hAnsi="Times New Roman"/>
          <w:sz w:val="28"/>
        </w:rPr>
      </w:pPr>
      <w:r w:rsidRPr="00FF72D7">
        <w:rPr>
          <w:rFonts w:ascii="Times New Roman" w:hAnsi="Times New Roman"/>
          <w:noProof/>
          <w:sz w:val="28"/>
          <w:lang w:eastAsia="ru-RU"/>
        </w:rPr>
        <w:drawing>
          <wp:inline distT="0" distB="0" distL="0" distR="0" wp14:anchorId="0187FF86" wp14:editId="596272A6">
            <wp:extent cx="4135030" cy="112834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2">
                      <a:extLst>
                        <a:ext uri="{28A0092B-C50C-407E-A947-70E740481C1C}">
                          <a14:useLocalDpi xmlns:a14="http://schemas.microsoft.com/office/drawing/2010/main" val="0"/>
                        </a:ext>
                      </a:extLst>
                    </a:blip>
                    <a:srcRect b="16562"/>
                    <a:stretch/>
                  </pic:blipFill>
                  <pic:spPr bwMode="auto">
                    <a:xfrm>
                      <a:off x="0" y="0"/>
                      <a:ext cx="4156692" cy="1134252"/>
                    </a:xfrm>
                    <a:prstGeom prst="rect">
                      <a:avLst/>
                    </a:prstGeom>
                    <a:noFill/>
                    <a:ln>
                      <a:noFill/>
                    </a:ln>
                    <a:extLst>
                      <a:ext uri="{53640926-AAD7-44D8-BBD7-CCE9431645EC}">
                        <a14:shadowObscured xmlns:a14="http://schemas.microsoft.com/office/drawing/2010/main"/>
                      </a:ext>
                    </a:extLst>
                  </pic:spPr>
                </pic:pic>
              </a:graphicData>
            </a:graphic>
          </wp:inline>
        </w:drawing>
      </w:r>
    </w:p>
    <w:p w:rsidR="00FF72D7" w:rsidRPr="00FF72D7" w:rsidRDefault="00FF72D7" w:rsidP="00595E71">
      <w:pPr>
        <w:spacing w:after="0" w:line="240" w:lineRule="auto"/>
        <w:jc w:val="center"/>
        <w:rPr>
          <w:rFonts w:ascii="Times New Roman" w:hAnsi="Times New Roman"/>
          <w:sz w:val="28"/>
        </w:rPr>
      </w:pPr>
      <w:r w:rsidRPr="00FF72D7">
        <w:rPr>
          <w:rFonts w:ascii="Times New Roman" w:hAnsi="Times New Roman"/>
          <w:sz w:val="28"/>
        </w:rPr>
        <w:t>равноускоренное</w:t>
      </w:r>
      <w:r w:rsidRPr="00FF72D7">
        <w:rPr>
          <w:rFonts w:ascii="Times New Roman" w:hAnsi="Times New Roman"/>
          <w:sz w:val="28"/>
        </w:rPr>
        <w:tab/>
      </w:r>
      <w:r w:rsidRPr="00FF72D7">
        <w:rPr>
          <w:rFonts w:ascii="Times New Roman" w:hAnsi="Times New Roman"/>
          <w:sz w:val="28"/>
        </w:rPr>
        <w:tab/>
      </w:r>
      <w:r w:rsidRPr="00FF72D7">
        <w:rPr>
          <w:rFonts w:ascii="Times New Roman" w:hAnsi="Times New Roman"/>
          <w:sz w:val="28"/>
        </w:rPr>
        <w:tab/>
      </w:r>
      <w:r w:rsidRPr="00FF72D7">
        <w:rPr>
          <w:rFonts w:ascii="Times New Roman" w:hAnsi="Times New Roman"/>
          <w:sz w:val="28"/>
        </w:rPr>
        <w:tab/>
        <w:t>равнозамедленное</w:t>
      </w:r>
    </w:p>
    <w:p w:rsidR="00FF72D7" w:rsidRPr="00FF72D7" w:rsidRDefault="00FF72D7" w:rsidP="00595E71">
      <w:pPr>
        <w:spacing w:before="240" w:after="0" w:line="240" w:lineRule="auto"/>
        <w:ind w:firstLine="567"/>
        <w:jc w:val="both"/>
        <w:rPr>
          <w:rFonts w:ascii="Times New Roman" w:hAnsi="Times New Roman"/>
          <w:sz w:val="28"/>
        </w:rPr>
      </w:pPr>
      <w:r w:rsidRPr="00FF72D7">
        <w:rPr>
          <w:rFonts w:ascii="Times New Roman" w:hAnsi="Times New Roman"/>
          <w:sz w:val="28"/>
        </w:rPr>
        <w:t>Простейшие виды движения твердого тела:</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i/>
          <w:sz w:val="28"/>
        </w:rPr>
        <w:t>Поступательное движение</w:t>
      </w:r>
      <w:r w:rsidRPr="00FF72D7">
        <w:rPr>
          <w:rFonts w:ascii="Times New Roman" w:hAnsi="Times New Roman"/>
          <w:sz w:val="28"/>
        </w:rPr>
        <w:t xml:space="preserve"> – это движение твердого тела, при котором всякая прямая линия на теле при движении остается параллельной своему начальному положению. При поступательном движении все точки тела движутся одинаково.</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i/>
          <w:sz w:val="28"/>
        </w:rPr>
        <w:t>Вращательное движение</w:t>
      </w:r>
      <w:r w:rsidRPr="00FF72D7">
        <w:rPr>
          <w:rFonts w:ascii="Times New Roman" w:hAnsi="Times New Roman"/>
          <w:sz w:val="28"/>
        </w:rPr>
        <w:t xml:space="preserve"> – это движение, при котором все точки тела описывают окружности вокруг общей неподвижной оси, которая называется осью вращения.</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Для описания вращательного тела вокруг неподвижной оси используют угловые характеристики:</w:t>
      </w:r>
    </w:p>
    <w:p w:rsidR="00FF72D7" w:rsidRPr="00FF72D7" w:rsidRDefault="00FF72D7" w:rsidP="00595E71">
      <w:pPr>
        <w:spacing w:after="0" w:line="240" w:lineRule="auto"/>
        <w:ind w:firstLine="567"/>
        <w:jc w:val="both"/>
        <w:rPr>
          <w:rFonts w:ascii="Times New Roman" w:hAnsi="Times New Roman"/>
          <w:i/>
          <w:sz w:val="28"/>
        </w:rPr>
      </w:pPr>
      <w:r w:rsidRPr="00FF72D7">
        <w:rPr>
          <w:rFonts w:ascii="Times New Roman" w:hAnsi="Times New Roman"/>
          <w:sz w:val="28"/>
        </w:rPr>
        <w:t>Угол поворота тела</w:t>
      </w:r>
      <w:r w:rsidRPr="00FF72D7">
        <w:rPr>
          <w:rFonts w:ascii="Times New Roman" w:hAnsi="Times New Roman"/>
          <w:i/>
          <w:sz w:val="28"/>
        </w:rPr>
        <w:t xml:space="preserve"> </w:t>
      </w:r>
      <w:r w:rsidRPr="00FF72D7">
        <w:rPr>
          <w:rFonts w:ascii="Times New Roman" w:hAnsi="Times New Roman"/>
          <w:i/>
          <w:sz w:val="28"/>
          <w:lang w:val="en-US"/>
        </w:rPr>
        <w:t>φ</w:t>
      </w:r>
      <w:r w:rsidR="00595E71">
        <w:rPr>
          <w:rFonts w:ascii="Times New Roman" w:hAnsi="Times New Roman"/>
          <w:sz w:val="28"/>
        </w:rPr>
        <w:t>, и</w:t>
      </w:r>
      <w:r w:rsidRPr="00FF72D7">
        <w:rPr>
          <w:rFonts w:ascii="Times New Roman" w:hAnsi="Times New Roman"/>
          <w:sz w:val="28"/>
        </w:rPr>
        <w:t xml:space="preserve">змеряется в радианах. Уравнение движения </w:t>
      </w:r>
      <w:r w:rsidRPr="00FF72D7">
        <w:rPr>
          <w:rFonts w:ascii="Times New Roman" w:hAnsi="Times New Roman"/>
          <w:i/>
          <w:sz w:val="28"/>
          <w:lang w:val="en-US"/>
        </w:rPr>
        <w:t>φ</w:t>
      </w:r>
      <w:r w:rsidR="00595E71">
        <w:rPr>
          <w:rFonts w:ascii="Times New Roman" w:hAnsi="Times New Roman"/>
          <w:i/>
          <w:sz w:val="28"/>
        </w:rPr>
        <w:t xml:space="preserve"> </w:t>
      </w:r>
      <w:r w:rsidRPr="00FF72D7">
        <w:rPr>
          <w:rFonts w:ascii="Times New Roman" w:hAnsi="Times New Roman"/>
          <w:i/>
          <w:sz w:val="28"/>
        </w:rPr>
        <w:t xml:space="preserve">= </w:t>
      </w:r>
      <w:r w:rsidRPr="00FF72D7">
        <w:rPr>
          <w:rFonts w:ascii="Times New Roman" w:hAnsi="Times New Roman"/>
          <w:i/>
          <w:sz w:val="28"/>
          <w:lang w:val="en-US"/>
        </w:rPr>
        <w:t>f</w:t>
      </w:r>
      <w:r w:rsidRPr="00FF72D7">
        <w:rPr>
          <w:rFonts w:ascii="Times New Roman" w:hAnsi="Times New Roman"/>
          <w:i/>
          <w:noProof/>
          <w:sz w:val="28"/>
          <w:szCs w:val="28"/>
          <w:lang w:eastAsia="ru-RU"/>
        </w:rPr>
        <w:t>(</w:t>
      </w:r>
      <w:r w:rsidRPr="00FF72D7">
        <w:rPr>
          <w:rFonts w:ascii="Times New Roman" w:hAnsi="Times New Roman"/>
          <w:i/>
          <w:noProof/>
          <w:sz w:val="28"/>
          <w:szCs w:val="28"/>
          <w:lang w:val="en-US" w:eastAsia="ru-RU"/>
        </w:rPr>
        <w:t>t</w:t>
      </w:r>
      <w:r w:rsidRPr="00FF72D7">
        <w:rPr>
          <w:rFonts w:ascii="Times New Roman" w:hAnsi="Times New Roman"/>
          <w:i/>
          <w:noProof/>
          <w:sz w:val="28"/>
          <w:szCs w:val="28"/>
          <w:lang w:eastAsia="ru-RU"/>
        </w:rPr>
        <w:t>)</w:t>
      </w:r>
      <w:r w:rsidRPr="00FF72D7">
        <w:rPr>
          <w:rFonts w:ascii="Times New Roman" w:hAnsi="Times New Roman"/>
          <w:i/>
          <w:sz w:val="28"/>
        </w:rPr>
        <w:t>.</w:t>
      </w:r>
    </w:p>
    <w:p w:rsidR="00FF72D7" w:rsidRPr="00FF72D7" w:rsidRDefault="00FF72D7" w:rsidP="00595E71">
      <w:pPr>
        <w:spacing w:after="0" w:line="240" w:lineRule="auto"/>
        <w:ind w:firstLine="567"/>
        <w:jc w:val="both"/>
        <w:rPr>
          <w:rFonts w:ascii="Times New Roman" w:hAnsi="Times New Roman"/>
          <w:sz w:val="28"/>
          <w:vertAlign w:val="superscript"/>
        </w:rPr>
      </w:pPr>
      <w:r w:rsidRPr="00FF72D7">
        <w:rPr>
          <w:rFonts w:ascii="Times New Roman" w:hAnsi="Times New Roman"/>
          <w:sz w:val="28"/>
        </w:rPr>
        <w:t xml:space="preserve">Угловая скорость </w:t>
      </w:r>
      <w:r w:rsidRPr="00FF72D7">
        <w:rPr>
          <w:rFonts w:ascii="Times New Roman" w:hAnsi="Times New Roman"/>
          <w:i/>
          <w:sz w:val="28"/>
        </w:rPr>
        <w:t>ω</w:t>
      </w:r>
      <w:r w:rsidRPr="00FF72D7">
        <w:rPr>
          <w:rFonts w:ascii="Times New Roman" w:hAnsi="Times New Roman"/>
          <w:sz w:val="28"/>
        </w:rPr>
        <w:t>, определяет изменение угла поворота в единицу времени. Измеряется рад/с. Угловая скорость определяется как первая производная от угла поворота по времени</w:t>
      </w:r>
      <w:r w:rsidRPr="00FF72D7">
        <w:rPr>
          <w:rFonts w:ascii="Times New Roman" w:hAnsi="Times New Roman"/>
          <w:i/>
          <w:sz w:val="28"/>
        </w:rPr>
        <w:t xml:space="preserve"> ω = </w:t>
      </w:r>
      <w:r w:rsidRPr="00FF72D7">
        <w:rPr>
          <w:i/>
        </w:rPr>
        <w:t>φ</w:t>
      </w:r>
      <w:r w:rsidRPr="00FF72D7">
        <w:rPr>
          <w:rFonts w:ascii="Times New Roman" w:hAnsi="Times New Roman"/>
          <w:i/>
          <w:sz w:val="28"/>
        </w:rPr>
        <w:t>'</w:t>
      </w:r>
      <w:r w:rsidRPr="00FF72D7">
        <w:rPr>
          <w:rFonts w:ascii="Times New Roman" w:hAnsi="Times New Roman"/>
          <w:sz w:val="28"/>
        </w:rPr>
        <w:t>.</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 xml:space="preserve">Иногда для оценки быстроты вращения используют угловую частоту вращения </w:t>
      </w:r>
      <w:r w:rsidRPr="00FF72D7">
        <w:rPr>
          <w:rFonts w:ascii="Times New Roman" w:hAnsi="Times New Roman"/>
          <w:i/>
          <w:sz w:val="28"/>
        </w:rPr>
        <w:t>n</w:t>
      </w:r>
      <w:r w:rsidRPr="00FF72D7">
        <w:rPr>
          <w:rFonts w:ascii="Times New Roman" w:hAnsi="Times New Roman"/>
          <w:sz w:val="28"/>
        </w:rPr>
        <w:t xml:space="preserve">, которая оценивается в оборотах в минуту. Между угловой скоростью и частотой вращения существует зависимость:  </w:t>
      </w:r>
      <w:r w:rsidRPr="00FF72D7">
        <w:rPr>
          <w:rFonts w:ascii="Times New Roman" w:hAnsi="Times New Roman"/>
          <w:i/>
          <w:sz w:val="28"/>
        </w:rPr>
        <w:t xml:space="preserve">ω </w:t>
      </w:r>
      <w:r w:rsidRPr="00FF72D7">
        <w:rPr>
          <w:rFonts w:ascii="Times New Roman" w:hAnsi="Times New Roman"/>
          <w:i/>
          <w:sz w:val="28"/>
          <w:szCs w:val="28"/>
        </w:rPr>
        <w:t xml:space="preserve">=  </w:t>
      </w:r>
      <w:r w:rsidRPr="00FF72D7">
        <w:rPr>
          <w:rFonts w:ascii="Times New Roman" w:hAnsi="Times New Roman"/>
          <w:i/>
          <w:sz w:val="28"/>
          <w:szCs w:val="28"/>
        </w:rPr>
        <w:sym w:font="Symbol" w:char="F070"/>
      </w:r>
      <w:r w:rsidRPr="00FF72D7">
        <w:rPr>
          <w:rFonts w:ascii="Times New Roman" w:hAnsi="Times New Roman"/>
          <w:i/>
          <w:sz w:val="28"/>
          <w:szCs w:val="28"/>
        </w:rPr>
        <w:t>*n/30</w:t>
      </w:r>
      <w:r w:rsidRPr="00FF72D7">
        <w:rPr>
          <w:rFonts w:ascii="Times New Roman" w:hAnsi="Times New Roman"/>
          <w:sz w:val="28"/>
        </w:rPr>
        <w:t>.</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lastRenderedPageBreak/>
        <w:t>Угловое ускорение, определяет изменение угловой скорости во времени. Измеряется рад/с</w:t>
      </w:r>
      <w:r w:rsidRPr="00FF72D7">
        <w:rPr>
          <w:rFonts w:ascii="Times New Roman" w:hAnsi="Times New Roman"/>
          <w:sz w:val="28"/>
          <w:vertAlign w:val="superscript"/>
        </w:rPr>
        <w:t>2</w:t>
      </w:r>
      <w:r w:rsidRPr="00FF72D7">
        <w:rPr>
          <w:rFonts w:ascii="Times New Roman" w:hAnsi="Times New Roman"/>
          <w:sz w:val="28"/>
        </w:rPr>
        <w:t xml:space="preserve">. Угловое ускорение определяется как первая производная от угловой скорости по времени или вторая производная от угла поворота по времени </w:t>
      </w:r>
      <w:r w:rsidRPr="00FF72D7">
        <w:rPr>
          <w:rFonts w:ascii="Times New Roman" w:hAnsi="Times New Roman"/>
          <w:i/>
          <w:sz w:val="28"/>
          <w:szCs w:val="28"/>
          <w:lang w:val="en-US"/>
        </w:rPr>
        <w:sym w:font="Symbol" w:char="F061"/>
      </w:r>
      <w:r w:rsidRPr="00FF72D7">
        <w:rPr>
          <w:rFonts w:ascii="Times New Roman" w:hAnsi="Times New Roman"/>
          <w:i/>
          <w:sz w:val="28"/>
          <w:szCs w:val="28"/>
        </w:rPr>
        <w:t xml:space="preserve"> =</w:t>
      </w:r>
      <w:r w:rsidRPr="00FF72D7">
        <w:rPr>
          <w:rFonts w:ascii="Times New Roman" w:hAnsi="Times New Roman"/>
          <w:i/>
          <w:sz w:val="28"/>
        </w:rPr>
        <w:t xml:space="preserve"> ω' </w:t>
      </w:r>
      <w:r w:rsidRPr="00FF72D7">
        <w:rPr>
          <w:rFonts w:ascii="Times New Roman" w:hAnsi="Times New Roman"/>
          <w:i/>
          <w:sz w:val="28"/>
          <w:szCs w:val="28"/>
        </w:rPr>
        <w:t>=</w:t>
      </w:r>
      <w:r w:rsidRPr="00FF72D7">
        <w:rPr>
          <w:rFonts w:ascii="Times New Roman" w:hAnsi="Times New Roman"/>
          <w:i/>
          <w:sz w:val="28"/>
        </w:rPr>
        <w:t xml:space="preserve"> </w:t>
      </w:r>
      <w:r w:rsidRPr="00FF72D7">
        <w:rPr>
          <w:rFonts w:ascii="Times New Roman" w:hAnsi="Times New Roman"/>
          <w:i/>
          <w:sz w:val="28"/>
          <w:lang w:val="en-US"/>
        </w:rPr>
        <w:t>φ</w:t>
      </w:r>
      <w:r w:rsidRPr="00FF72D7">
        <w:rPr>
          <w:rFonts w:ascii="Times New Roman" w:hAnsi="Times New Roman"/>
          <w:i/>
          <w:sz w:val="28"/>
        </w:rPr>
        <w:t>''</w:t>
      </w:r>
      <w:r w:rsidRPr="00FF72D7">
        <w:rPr>
          <w:rFonts w:ascii="Times New Roman" w:hAnsi="Times New Roman"/>
          <w:sz w:val="28"/>
        </w:rPr>
        <w:t>.</w:t>
      </w:r>
    </w:p>
    <w:p w:rsidR="00FF72D7" w:rsidRPr="00FF72D7" w:rsidRDefault="00FF72D7" w:rsidP="00595E71">
      <w:pPr>
        <w:spacing w:after="0" w:line="240" w:lineRule="auto"/>
        <w:ind w:hanging="142"/>
        <w:jc w:val="center"/>
        <w:rPr>
          <w:rFonts w:ascii="Times New Roman" w:hAnsi="Times New Roman"/>
          <w:sz w:val="28"/>
        </w:rPr>
      </w:pPr>
      <w:r w:rsidRPr="00FF72D7">
        <w:rPr>
          <w:rFonts w:ascii="Times New Roman" w:hAnsi="Times New Roman"/>
          <w:sz w:val="28"/>
        </w:rPr>
        <w:t>Частные случаи вращательного движения</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i/>
          <w:sz w:val="28"/>
        </w:rPr>
        <w:t>Равномерное вращение</w:t>
      </w:r>
      <w:r w:rsidRPr="00FF72D7">
        <w:rPr>
          <w:rFonts w:ascii="Times New Roman" w:hAnsi="Times New Roman"/>
          <w:sz w:val="28"/>
        </w:rPr>
        <w:t xml:space="preserve"> – угловая скорость постоянна   </w:t>
      </w:r>
      <w:r w:rsidRPr="00FF72D7">
        <w:rPr>
          <w:rFonts w:ascii="Times New Roman" w:hAnsi="Times New Roman"/>
          <w:i/>
          <w:sz w:val="28"/>
        </w:rPr>
        <w:t>ω =</w:t>
      </w:r>
      <w:r w:rsidRPr="00FF72D7">
        <w:rPr>
          <w:rFonts w:ascii="Times New Roman" w:hAnsi="Times New Roman"/>
          <w:i/>
          <w:sz w:val="28"/>
          <w:lang w:val="en-US"/>
        </w:rPr>
        <w:t>const</w:t>
      </w:r>
      <w:r w:rsidRPr="00FF72D7">
        <w:rPr>
          <w:rFonts w:ascii="Times New Roman" w:hAnsi="Times New Roman"/>
          <w:sz w:val="28"/>
        </w:rPr>
        <w:t>:</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 xml:space="preserve">Уравнение равномерного вращения </w:t>
      </w:r>
      <w:r w:rsidRPr="00FF72D7">
        <w:rPr>
          <w:rFonts w:ascii="Times New Roman" w:hAnsi="Times New Roman"/>
          <w:i/>
          <w:sz w:val="28"/>
          <w:szCs w:val="28"/>
          <w:lang w:val="en-US"/>
        </w:rPr>
        <w:t>φ</w:t>
      </w:r>
      <w:r w:rsidRPr="00FF72D7">
        <w:rPr>
          <w:rFonts w:ascii="Times New Roman" w:hAnsi="Times New Roman"/>
          <w:i/>
          <w:sz w:val="28"/>
          <w:szCs w:val="28"/>
        </w:rPr>
        <w:t xml:space="preserve">= </w:t>
      </w:r>
      <w:r w:rsidRPr="00FF72D7">
        <w:rPr>
          <w:rFonts w:ascii="Times New Roman" w:hAnsi="Times New Roman"/>
          <w:i/>
          <w:sz w:val="28"/>
          <w:szCs w:val="28"/>
          <w:lang w:val="en-US"/>
        </w:rPr>
        <w:t>φ</w:t>
      </w:r>
      <w:r w:rsidRPr="00FF72D7">
        <w:rPr>
          <w:rFonts w:ascii="Times New Roman" w:hAnsi="Times New Roman"/>
          <w:i/>
          <w:sz w:val="28"/>
          <w:szCs w:val="28"/>
          <w:vertAlign w:val="subscript"/>
        </w:rPr>
        <w:t>0</w:t>
      </w:r>
      <w:r w:rsidRPr="00FF72D7">
        <w:rPr>
          <w:rFonts w:ascii="Times New Roman" w:hAnsi="Times New Roman"/>
          <w:i/>
          <w:sz w:val="28"/>
          <w:szCs w:val="28"/>
        </w:rPr>
        <w:t xml:space="preserve"> + </w:t>
      </w:r>
      <w:r w:rsidRPr="00FF72D7">
        <w:rPr>
          <w:rFonts w:ascii="Times New Roman" w:hAnsi="Times New Roman"/>
          <w:i/>
          <w:sz w:val="28"/>
          <w:szCs w:val="28"/>
          <w:lang w:val="en-US"/>
        </w:rPr>
        <w:t>ω</w:t>
      </w:r>
      <w:r w:rsidRPr="00FF72D7">
        <w:rPr>
          <w:rFonts w:ascii="Times New Roman" w:hAnsi="Times New Roman"/>
          <w:i/>
          <w:sz w:val="28"/>
          <w:szCs w:val="28"/>
        </w:rPr>
        <w:t>*</w:t>
      </w:r>
      <w:r w:rsidRPr="00FF72D7">
        <w:rPr>
          <w:rFonts w:ascii="Times New Roman" w:hAnsi="Times New Roman"/>
          <w:i/>
          <w:sz w:val="28"/>
          <w:szCs w:val="28"/>
          <w:lang w:val="en-US"/>
        </w:rPr>
        <w:t>t</w:t>
      </w:r>
      <w:r w:rsidRPr="00FF72D7">
        <w:rPr>
          <w:rFonts w:ascii="Times New Roman" w:hAnsi="Times New Roman"/>
          <w:sz w:val="28"/>
        </w:rPr>
        <w:t>.</w:t>
      </w:r>
      <w:r w:rsidRPr="00FF72D7">
        <w:rPr>
          <w:rFonts w:ascii="Times New Roman" w:hAnsi="Times New Roman"/>
          <w:i/>
          <w:sz w:val="28"/>
        </w:rPr>
        <w:t xml:space="preserve"> </w:t>
      </w:r>
    </w:p>
    <w:p w:rsidR="00FF72D7" w:rsidRPr="00FF72D7" w:rsidRDefault="00FF72D7" w:rsidP="00595E71">
      <w:pPr>
        <w:spacing w:before="240" w:after="0" w:line="240" w:lineRule="auto"/>
        <w:jc w:val="center"/>
        <w:rPr>
          <w:rFonts w:ascii="Times New Roman" w:hAnsi="Times New Roman"/>
          <w:sz w:val="28"/>
        </w:rPr>
      </w:pPr>
      <w:r w:rsidRPr="00FF72D7">
        <w:rPr>
          <w:rFonts w:ascii="Times New Roman" w:hAnsi="Times New Roman"/>
          <w:sz w:val="28"/>
        </w:rPr>
        <w:t>Кинематические графики</w:t>
      </w:r>
    </w:p>
    <w:p w:rsidR="00FF72D7" w:rsidRPr="00FF72D7" w:rsidRDefault="00FF72D7" w:rsidP="00595E71">
      <w:pPr>
        <w:spacing w:after="0" w:line="240" w:lineRule="auto"/>
        <w:jc w:val="center"/>
        <w:rPr>
          <w:rFonts w:ascii="Times New Roman" w:hAnsi="Times New Roman"/>
          <w:sz w:val="28"/>
        </w:rPr>
      </w:pPr>
      <w:r w:rsidRPr="00FF72D7">
        <w:rPr>
          <w:noProof/>
          <w:lang w:eastAsia="ru-RU"/>
        </w:rPr>
        <w:drawing>
          <wp:inline distT="0" distB="0" distL="0" distR="0" wp14:anchorId="30D52246" wp14:editId="7B909FCF">
            <wp:extent cx="3779026" cy="1367554"/>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a:srcRect l="1285" t="5922" r="8153" b="3758"/>
                    <a:stretch/>
                  </pic:blipFill>
                  <pic:spPr bwMode="auto">
                    <a:xfrm>
                      <a:off x="0" y="0"/>
                      <a:ext cx="3839583" cy="1389468"/>
                    </a:xfrm>
                    <a:prstGeom prst="rect">
                      <a:avLst/>
                    </a:prstGeom>
                    <a:ln>
                      <a:noFill/>
                    </a:ln>
                    <a:extLst>
                      <a:ext uri="{53640926-AAD7-44D8-BBD7-CCE9431645EC}">
                        <a14:shadowObscured xmlns:a14="http://schemas.microsoft.com/office/drawing/2010/main"/>
                      </a:ext>
                    </a:extLst>
                  </pic:spPr>
                </pic:pic>
              </a:graphicData>
            </a:graphic>
          </wp:inline>
        </w:drawing>
      </w:r>
    </w:p>
    <w:p w:rsidR="00FF72D7" w:rsidRPr="00FF72D7" w:rsidRDefault="00FF72D7" w:rsidP="00595E71">
      <w:pPr>
        <w:spacing w:before="240" w:after="0" w:line="240" w:lineRule="auto"/>
        <w:ind w:firstLine="567"/>
        <w:jc w:val="both"/>
        <w:rPr>
          <w:rFonts w:ascii="Times New Roman" w:hAnsi="Times New Roman"/>
          <w:sz w:val="28"/>
        </w:rPr>
      </w:pPr>
      <w:r w:rsidRPr="00FF72D7">
        <w:rPr>
          <w:rFonts w:ascii="Times New Roman" w:hAnsi="Times New Roman"/>
          <w:i/>
          <w:sz w:val="28"/>
        </w:rPr>
        <w:t>Равнопеременное вращение</w:t>
      </w:r>
      <w:r w:rsidRPr="00FF72D7">
        <w:rPr>
          <w:rFonts w:ascii="Times New Roman" w:hAnsi="Times New Roman"/>
          <w:sz w:val="28"/>
        </w:rPr>
        <w:t xml:space="preserve"> - угловое ускорение постоянно </w:t>
      </w:r>
      <w:r w:rsidRPr="00FF72D7">
        <w:rPr>
          <w:rFonts w:ascii="Times New Roman" w:hAnsi="Times New Roman"/>
          <w:i/>
          <w:sz w:val="28"/>
          <w:szCs w:val="28"/>
          <w:lang w:val="en-US"/>
        </w:rPr>
        <w:sym w:font="Symbol" w:char="F061"/>
      </w:r>
      <w:r w:rsidRPr="00FF72D7">
        <w:rPr>
          <w:rFonts w:ascii="Times New Roman" w:hAnsi="Times New Roman"/>
          <w:i/>
          <w:sz w:val="28"/>
        </w:rPr>
        <w:t xml:space="preserve"> =</w:t>
      </w:r>
      <w:r w:rsidRPr="00FF72D7">
        <w:rPr>
          <w:rFonts w:ascii="Times New Roman" w:hAnsi="Times New Roman"/>
          <w:i/>
          <w:sz w:val="28"/>
          <w:lang w:val="en-US"/>
        </w:rPr>
        <w:t>const</w:t>
      </w:r>
      <w:r w:rsidRPr="00FF72D7">
        <w:rPr>
          <w:rFonts w:ascii="Times New Roman" w:hAnsi="Times New Roman"/>
          <w:sz w:val="28"/>
        </w:rPr>
        <w:t>.</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Уравнение равнопеременного вращения</w:t>
      </w:r>
      <w:r w:rsidRPr="00FF72D7">
        <w:rPr>
          <w:rFonts w:ascii="Times New Roman" w:hAnsi="Times New Roman"/>
          <w:i/>
          <w:sz w:val="28"/>
          <w:szCs w:val="28"/>
        </w:rPr>
        <w:t xml:space="preserve"> </w:t>
      </w:r>
      <w:r w:rsidRPr="00FF72D7">
        <w:rPr>
          <w:rFonts w:ascii="Times New Roman" w:hAnsi="Times New Roman"/>
          <w:i/>
          <w:sz w:val="28"/>
          <w:szCs w:val="28"/>
          <w:lang w:val="en-US"/>
        </w:rPr>
        <w:t>φ</w:t>
      </w:r>
      <w:r w:rsidRPr="00FF72D7">
        <w:rPr>
          <w:rFonts w:ascii="Times New Roman" w:hAnsi="Times New Roman"/>
          <w:i/>
          <w:sz w:val="28"/>
          <w:szCs w:val="28"/>
        </w:rPr>
        <w:t xml:space="preserve"> = </w:t>
      </w:r>
      <w:r w:rsidRPr="00FF72D7">
        <w:rPr>
          <w:rFonts w:ascii="Times New Roman" w:hAnsi="Times New Roman"/>
          <w:i/>
          <w:sz w:val="28"/>
          <w:szCs w:val="28"/>
          <w:lang w:val="en-US"/>
        </w:rPr>
        <w:t>φ</w:t>
      </w:r>
      <w:r w:rsidRPr="00FF72D7">
        <w:rPr>
          <w:rFonts w:ascii="Times New Roman" w:hAnsi="Times New Roman"/>
          <w:i/>
          <w:sz w:val="28"/>
          <w:szCs w:val="28"/>
          <w:vertAlign w:val="subscript"/>
        </w:rPr>
        <w:t>0</w:t>
      </w:r>
      <w:r w:rsidRPr="00FF72D7">
        <w:rPr>
          <w:rFonts w:ascii="Times New Roman" w:hAnsi="Times New Roman"/>
          <w:i/>
          <w:sz w:val="28"/>
          <w:szCs w:val="28"/>
        </w:rPr>
        <w:t xml:space="preserve"> + </w:t>
      </w:r>
      <w:r w:rsidRPr="00FF72D7">
        <w:rPr>
          <w:rFonts w:ascii="Times New Roman" w:hAnsi="Times New Roman"/>
          <w:i/>
          <w:sz w:val="28"/>
        </w:rPr>
        <w:t>ω</w:t>
      </w:r>
      <w:r w:rsidRPr="00FF72D7">
        <w:rPr>
          <w:rFonts w:ascii="Times New Roman" w:hAnsi="Times New Roman"/>
          <w:i/>
          <w:sz w:val="28"/>
          <w:szCs w:val="28"/>
          <w:vertAlign w:val="subscript"/>
        </w:rPr>
        <w:t>0</w:t>
      </w:r>
      <w:r w:rsidRPr="00FF72D7">
        <w:rPr>
          <w:rFonts w:ascii="Times New Roman" w:hAnsi="Times New Roman"/>
          <w:i/>
          <w:sz w:val="28"/>
          <w:szCs w:val="28"/>
        </w:rPr>
        <w:t>*</w:t>
      </w:r>
      <w:r w:rsidRPr="00FF72D7">
        <w:rPr>
          <w:rFonts w:ascii="Times New Roman" w:hAnsi="Times New Roman"/>
          <w:i/>
          <w:sz w:val="28"/>
          <w:szCs w:val="28"/>
          <w:lang w:val="en-US"/>
        </w:rPr>
        <w:t>t</w:t>
      </w:r>
      <w:r w:rsidRPr="00FF72D7">
        <w:rPr>
          <w:rFonts w:ascii="Times New Roman" w:hAnsi="Times New Roman"/>
          <w:i/>
          <w:sz w:val="28"/>
          <w:szCs w:val="28"/>
        </w:rPr>
        <w:t xml:space="preserve"> +</w:t>
      </w:r>
      <w:r w:rsidRPr="00FF72D7">
        <w:rPr>
          <w:rFonts w:ascii="Times New Roman" w:hAnsi="Times New Roman"/>
          <w:i/>
          <w:sz w:val="28"/>
          <w:szCs w:val="28"/>
          <w:lang w:val="en-US"/>
        </w:rPr>
        <w:sym w:font="Symbol" w:char="F061"/>
      </w:r>
      <w:r w:rsidRPr="00FF72D7">
        <w:rPr>
          <w:rFonts w:ascii="Times New Roman" w:hAnsi="Times New Roman"/>
          <w:i/>
          <w:sz w:val="28"/>
          <w:szCs w:val="28"/>
        </w:rPr>
        <w:t>*</w:t>
      </w:r>
      <w:r w:rsidRPr="00FF72D7">
        <w:rPr>
          <w:rFonts w:ascii="Times New Roman" w:hAnsi="Times New Roman"/>
          <w:i/>
          <w:sz w:val="28"/>
          <w:szCs w:val="28"/>
          <w:lang w:val="en-US"/>
        </w:rPr>
        <w:t>t</w:t>
      </w:r>
      <w:r w:rsidRPr="00FF72D7">
        <w:rPr>
          <w:rFonts w:ascii="Times New Roman" w:hAnsi="Times New Roman"/>
          <w:i/>
          <w:sz w:val="28"/>
          <w:szCs w:val="28"/>
          <w:vertAlign w:val="superscript"/>
        </w:rPr>
        <w:t>2</w:t>
      </w:r>
      <w:r w:rsidRPr="00FF72D7">
        <w:rPr>
          <w:rFonts w:ascii="Times New Roman" w:hAnsi="Times New Roman"/>
          <w:i/>
          <w:sz w:val="28"/>
          <w:szCs w:val="28"/>
        </w:rPr>
        <w:t>/2</w:t>
      </w:r>
      <w:r w:rsidRPr="00FF72D7">
        <w:rPr>
          <w:rFonts w:ascii="Times New Roman" w:hAnsi="Times New Roman"/>
          <w:sz w:val="28"/>
        </w:rPr>
        <w:t>.</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Угловое ускорение при ускоренном движении – величина положительная, угловая скорость возрастает.</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Угловое ускорение при замедленном движении – величина отрицательная, угловая скорость убывает.</w:t>
      </w:r>
    </w:p>
    <w:p w:rsidR="00FF72D7" w:rsidRPr="00FF72D7" w:rsidRDefault="00FF72D7" w:rsidP="00595E71">
      <w:pPr>
        <w:spacing w:before="240" w:after="0" w:line="240" w:lineRule="auto"/>
        <w:jc w:val="center"/>
        <w:rPr>
          <w:rFonts w:ascii="Times New Roman" w:hAnsi="Times New Roman"/>
          <w:sz w:val="28"/>
        </w:rPr>
      </w:pPr>
      <w:r w:rsidRPr="00FF72D7">
        <w:rPr>
          <w:rFonts w:ascii="Times New Roman" w:hAnsi="Times New Roman"/>
          <w:sz w:val="28"/>
        </w:rPr>
        <w:t>Кинематические графики</w:t>
      </w:r>
    </w:p>
    <w:p w:rsidR="00FF72D7" w:rsidRPr="00FF72D7" w:rsidRDefault="00FF72D7" w:rsidP="00595E71">
      <w:pPr>
        <w:spacing w:after="0" w:line="240" w:lineRule="auto"/>
        <w:jc w:val="center"/>
        <w:rPr>
          <w:rFonts w:ascii="Times New Roman" w:hAnsi="Times New Roman"/>
          <w:sz w:val="28"/>
        </w:rPr>
      </w:pPr>
      <w:r w:rsidRPr="00FF72D7">
        <w:rPr>
          <w:noProof/>
          <w:lang w:eastAsia="ru-RU"/>
        </w:rPr>
        <w:drawing>
          <wp:inline distT="0" distB="0" distL="0" distR="0" wp14:anchorId="764FB3DE" wp14:editId="6AB44C99">
            <wp:extent cx="5994162" cy="1221898"/>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a:extLst>
                        <a:ext uri="{BEBA8EAE-BF5A-486C-A8C5-ECC9F3942E4B}">
                          <a14:imgProps xmlns:a14="http://schemas.microsoft.com/office/drawing/2010/main">
                            <a14:imgLayer r:embed="rId125">
                              <a14:imgEffect>
                                <a14:sharpenSoften amount="25000"/>
                              </a14:imgEffect>
                              <a14:imgEffect>
                                <a14:brightnessContrast bright="40000" contrast="-40000"/>
                              </a14:imgEffect>
                            </a14:imgLayer>
                          </a14:imgProps>
                        </a:ext>
                      </a:extLst>
                    </a:blip>
                    <a:srcRect t="6589"/>
                    <a:stretch/>
                  </pic:blipFill>
                  <pic:spPr bwMode="auto">
                    <a:xfrm>
                      <a:off x="0" y="0"/>
                      <a:ext cx="6132018" cy="1250000"/>
                    </a:xfrm>
                    <a:prstGeom prst="rect">
                      <a:avLst/>
                    </a:prstGeom>
                    <a:ln>
                      <a:noFill/>
                    </a:ln>
                    <a:extLst>
                      <a:ext uri="{53640926-AAD7-44D8-BBD7-CCE9431645EC}">
                        <a14:shadowObscured xmlns:a14="http://schemas.microsoft.com/office/drawing/2010/main"/>
                      </a:ext>
                    </a:extLst>
                  </pic:spPr>
                </pic:pic>
              </a:graphicData>
            </a:graphic>
          </wp:inline>
        </w:drawing>
      </w:r>
    </w:p>
    <w:p w:rsidR="00FF72D7" w:rsidRPr="00FF72D7" w:rsidRDefault="00FF72D7" w:rsidP="00595E71">
      <w:pPr>
        <w:spacing w:after="0" w:line="240" w:lineRule="auto"/>
        <w:ind w:firstLine="567"/>
        <w:jc w:val="both"/>
        <w:rPr>
          <w:rFonts w:ascii="Times New Roman" w:hAnsi="Times New Roman"/>
          <w:sz w:val="28"/>
        </w:rPr>
      </w:pPr>
    </w:p>
    <w:p w:rsidR="00FF72D7" w:rsidRPr="00FF72D7" w:rsidRDefault="00FF72D7" w:rsidP="00595E71">
      <w:pPr>
        <w:spacing w:after="0" w:line="240" w:lineRule="auto"/>
        <w:ind w:firstLine="567"/>
        <w:jc w:val="both"/>
        <w:rPr>
          <w:rFonts w:ascii="Times New Roman" w:hAnsi="Times New Roman"/>
          <w:i/>
          <w:sz w:val="28"/>
        </w:rPr>
      </w:pPr>
      <w:r w:rsidRPr="00FF72D7">
        <w:rPr>
          <w:rFonts w:ascii="Times New Roman" w:hAnsi="Times New Roman"/>
          <w:i/>
          <w:sz w:val="28"/>
        </w:rPr>
        <w:t>Скорости и ускорения точек вращающегося тела:</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 xml:space="preserve">Путь точки А: </w:t>
      </w:r>
      <w:r w:rsidRPr="00FF72D7">
        <w:rPr>
          <w:rFonts w:ascii="Times New Roman" w:hAnsi="Times New Roman"/>
          <w:i/>
          <w:sz w:val="28"/>
        </w:rPr>
        <w:t>S</w:t>
      </w:r>
      <w:r w:rsidRPr="00FF72D7">
        <w:rPr>
          <w:rFonts w:ascii="Times New Roman" w:hAnsi="Times New Roman"/>
          <w:i/>
          <w:sz w:val="28"/>
          <w:vertAlign w:val="subscript"/>
        </w:rPr>
        <w:t>A</w:t>
      </w:r>
      <w:r w:rsidRPr="00FF72D7">
        <w:rPr>
          <w:rFonts w:ascii="Times New Roman" w:hAnsi="Times New Roman"/>
          <w:i/>
          <w:sz w:val="28"/>
        </w:rPr>
        <w:t xml:space="preserve"> = φ*r</w:t>
      </w:r>
      <w:r w:rsidRPr="00FF72D7">
        <w:rPr>
          <w:rFonts w:ascii="Times New Roman" w:hAnsi="Times New Roman"/>
          <w:i/>
          <w:sz w:val="28"/>
          <w:vertAlign w:val="subscript"/>
        </w:rPr>
        <w:t>A</w:t>
      </w:r>
      <w:r w:rsidRPr="00FF72D7">
        <w:rPr>
          <w:rFonts w:ascii="Times New Roman" w:hAnsi="Times New Roman"/>
          <w:sz w:val="28"/>
        </w:rPr>
        <w:t xml:space="preserve">. </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 xml:space="preserve">Линейная скорость точки А: </w:t>
      </w:r>
      <w:r w:rsidRPr="00FF72D7">
        <w:rPr>
          <w:rFonts w:ascii="Times New Roman" w:hAnsi="Times New Roman"/>
          <w:i/>
          <w:sz w:val="28"/>
        </w:rPr>
        <w:t>v</w:t>
      </w:r>
      <w:r w:rsidRPr="00FF72D7">
        <w:rPr>
          <w:rFonts w:ascii="Times New Roman" w:hAnsi="Times New Roman"/>
          <w:i/>
          <w:sz w:val="28"/>
          <w:vertAlign w:val="subscript"/>
        </w:rPr>
        <w:t>A</w:t>
      </w:r>
      <w:r w:rsidRPr="00FF72D7">
        <w:rPr>
          <w:rFonts w:ascii="Times New Roman" w:hAnsi="Times New Roman"/>
          <w:i/>
          <w:sz w:val="28"/>
        </w:rPr>
        <w:t xml:space="preserve"> = ω*r</w:t>
      </w:r>
      <w:r w:rsidRPr="00FF72D7">
        <w:rPr>
          <w:rFonts w:ascii="Times New Roman" w:hAnsi="Times New Roman"/>
          <w:i/>
          <w:sz w:val="28"/>
          <w:vertAlign w:val="subscript"/>
        </w:rPr>
        <w:t>A</w:t>
      </w:r>
      <w:r w:rsidRPr="00FF72D7">
        <w:rPr>
          <w:rFonts w:ascii="Times New Roman" w:hAnsi="Times New Roman"/>
          <w:sz w:val="28"/>
        </w:rPr>
        <w:t xml:space="preserve">. </w:t>
      </w:r>
    </w:p>
    <w:p w:rsidR="00FF72D7" w:rsidRPr="00FF72D7" w:rsidRDefault="00FF72D7" w:rsidP="00595E71">
      <w:pPr>
        <w:spacing w:after="0" w:line="240" w:lineRule="auto"/>
        <w:ind w:firstLine="851"/>
        <w:jc w:val="both"/>
        <w:rPr>
          <w:rFonts w:ascii="Times New Roman" w:hAnsi="Times New Roman"/>
          <w:sz w:val="28"/>
        </w:rPr>
      </w:pPr>
      <w:r w:rsidRPr="00FF72D7">
        <w:rPr>
          <w:rFonts w:ascii="Times New Roman" w:hAnsi="Times New Roman"/>
          <w:sz w:val="28"/>
        </w:rPr>
        <w:t xml:space="preserve">Ускорение точки А: </w:t>
      </w:r>
      <w:r w:rsidRPr="00FF72D7">
        <w:rPr>
          <w:rFonts w:ascii="Times New Roman" w:hAnsi="Times New Roman"/>
          <w:i/>
          <w:sz w:val="28"/>
          <w:szCs w:val="28"/>
          <w:lang w:val="en-US"/>
        </w:rPr>
        <w:sym w:font="Symbol" w:char="F061"/>
      </w:r>
      <w:r w:rsidRPr="00FF72D7">
        <w:rPr>
          <w:rFonts w:ascii="Times New Roman" w:hAnsi="Times New Roman"/>
          <w:i/>
          <w:sz w:val="28"/>
          <w:vertAlign w:val="subscript"/>
        </w:rPr>
        <w:t>t</w:t>
      </w:r>
      <w:r w:rsidRPr="00FF72D7">
        <w:rPr>
          <w:rFonts w:ascii="Times New Roman" w:hAnsi="Times New Roman"/>
          <w:i/>
          <w:sz w:val="28"/>
        </w:rPr>
        <w:t xml:space="preserve">. = </w:t>
      </w:r>
      <w:r w:rsidRPr="00FF72D7">
        <w:rPr>
          <w:rFonts w:ascii="Times New Roman" w:hAnsi="Times New Roman"/>
          <w:i/>
          <w:sz w:val="28"/>
          <w:szCs w:val="28"/>
          <w:lang w:val="en-US"/>
        </w:rPr>
        <w:sym w:font="Symbol" w:char="F061"/>
      </w:r>
      <w:r w:rsidRPr="00FF72D7">
        <w:rPr>
          <w:rFonts w:ascii="Times New Roman" w:hAnsi="Times New Roman"/>
          <w:i/>
          <w:sz w:val="28"/>
          <w:szCs w:val="28"/>
        </w:rPr>
        <w:t>,*</w:t>
      </w:r>
      <w:r w:rsidRPr="00FF72D7">
        <w:rPr>
          <w:rFonts w:ascii="Times New Roman" w:hAnsi="Times New Roman"/>
          <w:i/>
          <w:sz w:val="28"/>
        </w:rPr>
        <w:t>r</w:t>
      </w:r>
      <w:r w:rsidRPr="00FF72D7">
        <w:rPr>
          <w:rFonts w:ascii="Times New Roman" w:hAnsi="Times New Roman"/>
          <w:sz w:val="28"/>
        </w:rPr>
        <w:t xml:space="preserve">, – касательное; </w:t>
      </w:r>
    </w:p>
    <w:p w:rsidR="00FF72D7" w:rsidRPr="00FF72D7" w:rsidRDefault="00FF72D7" w:rsidP="00595E71">
      <w:pPr>
        <w:spacing w:after="0" w:line="240" w:lineRule="auto"/>
        <w:ind w:firstLine="3261"/>
        <w:jc w:val="both"/>
        <w:rPr>
          <w:rFonts w:ascii="Times New Roman" w:hAnsi="Times New Roman"/>
          <w:sz w:val="28"/>
        </w:rPr>
      </w:pPr>
      <w:r w:rsidRPr="00FF72D7">
        <w:rPr>
          <w:rFonts w:ascii="Times New Roman" w:hAnsi="Times New Roman"/>
          <w:i/>
          <w:sz w:val="28"/>
          <w:szCs w:val="28"/>
          <w:lang w:val="en-US"/>
        </w:rPr>
        <w:sym w:font="Symbol" w:char="F061"/>
      </w:r>
      <w:r w:rsidRPr="00FF72D7">
        <w:rPr>
          <w:rFonts w:ascii="Times New Roman" w:hAnsi="Times New Roman"/>
          <w:i/>
          <w:sz w:val="28"/>
          <w:vertAlign w:val="subscript"/>
        </w:rPr>
        <w:t>n</w:t>
      </w:r>
      <w:r w:rsidRPr="00FF72D7">
        <w:rPr>
          <w:rFonts w:ascii="Times New Roman" w:hAnsi="Times New Roman"/>
          <w:i/>
          <w:sz w:val="28"/>
        </w:rPr>
        <w:t>. = ω</w:t>
      </w:r>
      <w:r w:rsidRPr="00FF72D7">
        <w:rPr>
          <w:rFonts w:ascii="Times New Roman" w:hAnsi="Times New Roman"/>
          <w:i/>
          <w:sz w:val="28"/>
          <w:vertAlign w:val="superscript"/>
        </w:rPr>
        <w:t>2</w:t>
      </w:r>
      <w:r w:rsidRPr="00FF72D7">
        <w:rPr>
          <w:rFonts w:ascii="Times New Roman" w:hAnsi="Times New Roman"/>
          <w:i/>
          <w:sz w:val="28"/>
        </w:rPr>
        <w:t>*r</w:t>
      </w:r>
      <w:r w:rsidRPr="00FF72D7">
        <w:rPr>
          <w:rFonts w:ascii="Times New Roman" w:hAnsi="Times New Roman"/>
          <w:i/>
          <w:sz w:val="28"/>
          <w:vertAlign w:val="subscript"/>
        </w:rPr>
        <w:t>A</w:t>
      </w:r>
      <w:r w:rsidRPr="00FF72D7">
        <w:rPr>
          <w:rFonts w:ascii="Times New Roman" w:hAnsi="Times New Roman"/>
          <w:sz w:val="28"/>
        </w:rPr>
        <w:t xml:space="preserve"> – нормальное,</w:t>
      </w:r>
    </w:p>
    <w:p w:rsidR="00FF72D7" w:rsidRPr="00FF72D7" w:rsidRDefault="00FF72D7" w:rsidP="00595E71">
      <w:pPr>
        <w:spacing w:after="0" w:line="240" w:lineRule="auto"/>
        <w:ind w:firstLine="3261"/>
        <w:jc w:val="both"/>
        <w:rPr>
          <w:rFonts w:ascii="Times New Roman" w:hAnsi="Times New Roman"/>
          <w:sz w:val="28"/>
        </w:rPr>
      </w:pPr>
      <w:r w:rsidRPr="00FF72D7">
        <w:rPr>
          <w:rFonts w:ascii="Times New Roman" w:hAnsi="Times New Roman"/>
          <w:sz w:val="28"/>
        </w:rPr>
        <w:t xml:space="preserve">где </w:t>
      </w:r>
      <w:r w:rsidRPr="00FF72D7">
        <w:rPr>
          <w:rFonts w:ascii="Times New Roman" w:hAnsi="Times New Roman"/>
          <w:i/>
          <w:sz w:val="28"/>
        </w:rPr>
        <w:t>r</w:t>
      </w:r>
      <w:r w:rsidRPr="00FF72D7">
        <w:rPr>
          <w:rFonts w:ascii="Times New Roman" w:hAnsi="Times New Roman"/>
          <w:i/>
          <w:sz w:val="28"/>
          <w:vertAlign w:val="subscript"/>
        </w:rPr>
        <w:t>A</w:t>
      </w:r>
      <w:r w:rsidRPr="00FF72D7">
        <w:rPr>
          <w:rFonts w:ascii="Times New Roman" w:hAnsi="Times New Roman"/>
          <w:i/>
          <w:sz w:val="28"/>
        </w:rPr>
        <w:t xml:space="preserve"> -</w:t>
      </w:r>
      <w:r w:rsidRPr="00FF72D7">
        <w:rPr>
          <w:rFonts w:ascii="Times New Roman" w:hAnsi="Times New Roman"/>
          <w:sz w:val="28"/>
        </w:rPr>
        <w:t xml:space="preserve"> радиус траектории точки А</w:t>
      </w:r>
    </w:p>
    <w:p w:rsidR="00FF72D7" w:rsidRPr="00FF72D7" w:rsidRDefault="00FF72D7" w:rsidP="00595E71">
      <w:pPr>
        <w:spacing w:before="240" w:after="0" w:line="240" w:lineRule="auto"/>
        <w:jc w:val="center"/>
        <w:rPr>
          <w:rFonts w:ascii="Times New Roman" w:hAnsi="Times New Roman"/>
          <w:b/>
          <w:bCs/>
          <w:i/>
          <w:sz w:val="28"/>
          <w:szCs w:val="28"/>
        </w:rPr>
      </w:pPr>
      <w:r w:rsidRPr="00FF72D7">
        <w:rPr>
          <w:rFonts w:ascii="Times New Roman" w:hAnsi="Times New Roman"/>
          <w:b/>
          <w:bCs/>
          <w:i/>
          <w:sz w:val="28"/>
          <w:szCs w:val="28"/>
        </w:rPr>
        <w:t>Порядок проведения работы</w:t>
      </w:r>
    </w:p>
    <w:p w:rsidR="00FF72D7" w:rsidRPr="00FF72D7" w:rsidRDefault="00FF72D7" w:rsidP="00595E71">
      <w:pPr>
        <w:spacing w:after="0" w:line="240" w:lineRule="auto"/>
        <w:ind w:firstLine="567"/>
        <w:jc w:val="both"/>
        <w:rPr>
          <w:rFonts w:ascii="Times New Roman" w:hAnsi="Times New Roman"/>
          <w:bCs/>
          <w:sz w:val="28"/>
          <w:szCs w:val="28"/>
        </w:rPr>
      </w:pPr>
      <w:r w:rsidRPr="00FF72D7">
        <w:rPr>
          <w:rFonts w:ascii="Times New Roman" w:hAnsi="Times New Roman"/>
          <w:bCs/>
          <w:sz w:val="28"/>
          <w:szCs w:val="28"/>
        </w:rPr>
        <w:t xml:space="preserve">1. Ознакомиться с основными теоретическими положениями. </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 xml:space="preserve">2. Выписать данные своего варианта (см. табл. </w:t>
      </w:r>
      <w:r>
        <w:rPr>
          <w:rFonts w:ascii="Times New Roman" w:hAnsi="Times New Roman"/>
          <w:sz w:val="28"/>
        </w:rPr>
        <w:t>6.</w:t>
      </w:r>
      <w:r w:rsidRPr="00FF72D7">
        <w:rPr>
          <w:rFonts w:ascii="Times New Roman" w:hAnsi="Times New Roman"/>
          <w:sz w:val="28"/>
        </w:rPr>
        <w:t>1).</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sz w:val="28"/>
        </w:rPr>
      </w:pPr>
      <w:r w:rsidRPr="00FF72D7">
        <w:rPr>
          <w:rFonts w:ascii="Times New Roman" w:eastAsia="Times New Roman" w:hAnsi="Times New Roman"/>
          <w:sz w:val="28"/>
        </w:rPr>
        <w:t>3. Определить вид движения на каждом участке по приведенному кинематическому графику.</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sz w:val="28"/>
        </w:rPr>
      </w:pPr>
      <w:r w:rsidRPr="00FF72D7">
        <w:rPr>
          <w:rFonts w:ascii="Times New Roman" w:eastAsia="Times New Roman" w:hAnsi="Times New Roman"/>
          <w:sz w:val="28"/>
        </w:rPr>
        <w:t xml:space="preserve">4. Записать законы движения шкива на каждом участке. Параметры движения в конце каждого участка являются начальными параметрами </w:t>
      </w:r>
      <w:r w:rsidRPr="00FF72D7">
        <w:rPr>
          <w:rFonts w:ascii="Times New Roman" w:eastAsia="Times New Roman" w:hAnsi="Times New Roman"/>
          <w:sz w:val="28"/>
        </w:rPr>
        <w:lastRenderedPageBreak/>
        <w:t>движения на каждом последующем.</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sz w:val="28"/>
        </w:rPr>
      </w:pPr>
      <w:r w:rsidRPr="00FF72D7">
        <w:rPr>
          <w:rFonts w:ascii="Times New Roman" w:eastAsia="Times New Roman" w:hAnsi="Times New Roman"/>
          <w:sz w:val="28"/>
        </w:rPr>
        <w:t>5. Определить полный угол поворота шкива за время вращения. Использовать формулу для перехода от угловой частоты вращения к угловому ускорению.</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sz w:val="28"/>
        </w:rPr>
      </w:pPr>
      <w:r w:rsidRPr="00FF72D7">
        <w:rPr>
          <w:rFonts w:ascii="Times New Roman" w:eastAsia="Times New Roman" w:hAnsi="Times New Roman"/>
          <w:sz w:val="28"/>
        </w:rPr>
        <w:t xml:space="preserve">6. Определить полное число оборотов шкива, используя формулу. </w:t>
      </w:r>
      <w:r w:rsidRPr="00FF72D7">
        <w:rPr>
          <w:rFonts w:ascii="Times New Roman" w:eastAsia="Times New Roman" w:hAnsi="Times New Roman"/>
          <w:noProof/>
          <w:sz w:val="28"/>
          <w:lang w:eastAsia="ru-RU"/>
        </w:rPr>
        <w:drawing>
          <wp:inline distT="0" distB="0" distL="0" distR="0" wp14:anchorId="21EB7AA7" wp14:editId="61CD0FD0">
            <wp:extent cx="764722" cy="391886"/>
            <wp:effectExtent l="0" t="0" r="0" b="825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srcRect l="9953" t="1" b="7709"/>
                    <a:stretch/>
                  </pic:blipFill>
                  <pic:spPr bwMode="auto">
                    <a:xfrm>
                      <a:off x="0" y="0"/>
                      <a:ext cx="764722" cy="391886"/>
                    </a:xfrm>
                    <a:prstGeom prst="rect">
                      <a:avLst/>
                    </a:prstGeom>
                    <a:ln>
                      <a:noFill/>
                    </a:ln>
                    <a:extLst>
                      <a:ext uri="{53640926-AAD7-44D8-BBD7-CCE9431645EC}">
                        <a14:shadowObscured xmlns:a14="http://schemas.microsoft.com/office/drawing/2010/main"/>
                      </a:ext>
                    </a:extLst>
                  </pic:spPr>
                </pic:pic>
              </a:graphicData>
            </a:graphic>
          </wp:inline>
        </w:drawing>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sz w:val="28"/>
        </w:rPr>
      </w:pPr>
      <w:r w:rsidRPr="00FF72D7">
        <w:rPr>
          <w:rFonts w:ascii="Times New Roman" w:eastAsia="Times New Roman" w:hAnsi="Times New Roman"/>
          <w:sz w:val="28"/>
        </w:rPr>
        <w:t>7. Построить графики угловых перемещений и угловых ускорений.</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sz w:val="28"/>
        </w:rPr>
      </w:pPr>
      <w:r w:rsidRPr="00FF72D7">
        <w:rPr>
          <w:rFonts w:ascii="Times New Roman" w:eastAsia="Times New Roman" w:hAnsi="Times New Roman"/>
          <w:sz w:val="28"/>
        </w:rPr>
        <w:t>8. Определить нормальное   и касательное ускорения точки на ободе шкива в указанные моменты времени.</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9. Сделать вывод.</w:t>
      </w:r>
    </w:p>
    <w:p w:rsidR="00FF72D7" w:rsidRPr="00FF72D7" w:rsidRDefault="00FF72D7" w:rsidP="00595E71">
      <w:pPr>
        <w:spacing w:before="240" w:after="0" w:line="240" w:lineRule="auto"/>
        <w:jc w:val="center"/>
        <w:rPr>
          <w:rFonts w:ascii="Times New Roman" w:hAnsi="Times New Roman"/>
          <w:b/>
          <w:bCs/>
          <w:i/>
          <w:sz w:val="28"/>
          <w:szCs w:val="28"/>
        </w:rPr>
      </w:pPr>
      <w:r w:rsidRPr="00FF72D7">
        <w:rPr>
          <w:rFonts w:ascii="Times New Roman" w:hAnsi="Times New Roman"/>
          <w:b/>
          <w:bCs/>
          <w:i/>
          <w:sz w:val="28"/>
          <w:szCs w:val="28"/>
        </w:rPr>
        <w:t>Содержание отчета</w:t>
      </w:r>
    </w:p>
    <w:p w:rsidR="00FF72D7" w:rsidRPr="00FF72D7" w:rsidRDefault="00FF72D7" w:rsidP="00595E71">
      <w:pPr>
        <w:spacing w:after="0" w:line="240" w:lineRule="auto"/>
        <w:ind w:firstLine="567"/>
        <w:jc w:val="both"/>
        <w:rPr>
          <w:rFonts w:ascii="Times New Roman" w:hAnsi="Times New Roman"/>
          <w:bCs/>
          <w:sz w:val="28"/>
          <w:szCs w:val="28"/>
        </w:rPr>
      </w:pPr>
      <w:r w:rsidRPr="00FF72D7">
        <w:rPr>
          <w:rFonts w:ascii="Times New Roman" w:hAnsi="Times New Roman"/>
          <w:bCs/>
          <w:sz w:val="28"/>
          <w:szCs w:val="28"/>
        </w:rPr>
        <w:t xml:space="preserve">1. Задание. Схема - график «Изменение частоты вращения шкива диаметром d в течении 10 секунд. </w:t>
      </w:r>
      <w:r w:rsidRPr="00FF72D7">
        <w:rPr>
          <w:rFonts w:ascii="Times New Roman" w:hAnsi="Times New Roman"/>
          <w:sz w:val="28"/>
        </w:rPr>
        <w:t xml:space="preserve">Данные своего варианта (см. табл. </w:t>
      </w:r>
      <w:r w:rsidR="00477B32">
        <w:rPr>
          <w:rFonts w:ascii="Times New Roman" w:hAnsi="Times New Roman"/>
          <w:sz w:val="28"/>
        </w:rPr>
        <w:t>6.</w:t>
      </w:r>
      <w:r w:rsidRPr="00FF72D7">
        <w:rPr>
          <w:rFonts w:ascii="Times New Roman" w:hAnsi="Times New Roman"/>
          <w:sz w:val="28"/>
        </w:rPr>
        <w:t>1).</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sz w:val="28"/>
        </w:rPr>
        <w:t>2.</w:t>
      </w:r>
      <w:r w:rsidRPr="00FF72D7">
        <w:t xml:space="preserve"> </w:t>
      </w:r>
      <w:r w:rsidRPr="00FF72D7">
        <w:rPr>
          <w:rFonts w:ascii="Times New Roman" w:hAnsi="Times New Roman"/>
          <w:sz w:val="28"/>
        </w:rPr>
        <w:t>Пояснения</w:t>
      </w:r>
      <w:r w:rsidRPr="00FF72D7">
        <w:t xml:space="preserve"> </w:t>
      </w:r>
      <w:r w:rsidRPr="00FF72D7">
        <w:rPr>
          <w:rFonts w:ascii="Times New Roman" w:eastAsia="Times New Roman" w:hAnsi="Times New Roman"/>
          <w:sz w:val="28"/>
        </w:rPr>
        <w:t>вида движения на каждом участке по приведенному кинематическому графику.</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3. Законы движения шкива на каждом участке.</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4. Вычисление полного угла поворота шкива за время вращения.</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5. Вычисление полного числа оборотов шкива</w:t>
      </w:r>
      <w:r w:rsidRPr="00FF72D7">
        <w:t xml:space="preserve"> </w:t>
      </w:r>
      <w:r w:rsidRPr="00FF72D7">
        <w:rPr>
          <w:rFonts w:ascii="Times New Roman" w:eastAsia="Times New Roman" w:hAnsi="Times New Roman"/>
          <w:bCs/>
          <w:sz w:val="28"/>
          <w:szCs w:val="28"/>
        </w:rPr>
        <w:t>за время движения.</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6. Графики угловых перемещений и угловых ускорений.</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7. Вычисление нормального и касательного ускорения точки на ободе шкива в указанные моменты времени.</w:t>
      </w:r>
    </w:p>
    <w:p w:rsidR="00FF72D7" w:rsidRPr="00FF72D7" w:rsidRDefault="00FF72D7" w:rsidP="00595E71">
      <w:pPr>
        <w:widowControl w:val="0"/>
        <w:autoSpaceDE w:val="0"/>
        <w:autoSpaceDN w:val="0"/>
        <w:spacing w:after="0" w:line="240" w:lineRule="auto"/>
        <w:ind w:firstLine="567"/>
        <w:jc w:val="both"/>
        <w:outlineLvl w:val="1"/>
        <w:rPr>
          <w:rFonts w:ascii="Times New Roman" w:eastAsia="Times New Roman" w:hAnsi="Times New Roman"/>
          <w:bCs/>
          <w:sz w:val="28"/>
          <w:szCs w:val="28"/>
        </w:rPr>
      </w:pPr>
      <w:r w:rsidRPr="00FF72D7">
        <w:rPr>
          <w:rFonts w:ascii="Times New Roman" w:eastAsia="Times New Roman" w:hAnsi="Times New Roman"/>
          <w:bCs/>
          <w:sz w:val="28"/>
          <w:szCs w:val="28"/>
        </w:rPr>
        <w:t>8. Вывод.</w:t>
      </w:r>
    </w:p>
    <w:p w:rsidR="00FF72D7" w:rsidRPr="00FF72D7" w:rsidRDefault="00FF72D7" w:rsidP="00595E71">
      <w:pPr>
        <w:spacing w:before="240" w:after="0" w:line="240" w:lineRule="auto"/>
        <w:jc w:val="center"/>
        <w:rPr>
          <w:rFonts w:ascii="Times New Roman" w:eastAsia="Times New Roman" w:hAnsi="Times New Roman"/>
          <w:i/>
          <w:color w:val="000000"/>
          <w:sz w:val="28"/>
          <w:szCs w:val="27"/>
          <w:lang w:eastAsia="ru-RU"/>
        </w:rPr>
      </w:pPr>
      <w:r w:rsidRPr="00FF72D7">
        <w:rPr>
          <w:rFonts w:ascii="Times New Roman" w:hAnsi="Times New Roman"/>
          <w:b/>
          <w:bCs/>
          <w:i/>
          <w:sz w:val="28"/>
          <w:szCs w:val="28"/>
        </w:rPr>
        <w:t>Исходные данные</w:t>
      </w:r>
    </w:p>
    <w:p w:rsidR="00FF72D7" w:rsidRPr="00FF72D7" w:rsidRDefault="00FF72D7" w:rsidP="00595E71">
      <w:pPr>
        <w:spacing w:after="0" w:line="240" w:lineRule="auto"/>
        <w:ind w:firstLine="567"/>
        <w:jc w:val="both"/>
        <w:rPr>
          <w:rFonts w:ascii="Times New Roman" w:hAnsi="Times New Roman"/>
          <w:b/>
          <w:sz w:val="28"/>
        </w:rPr>
      </w:pPr>
      <w:r w:rsidRPr="00FF72D7">
        <w:rPr>
          <w:rFonts w:ascii="Times New Roman" w:hAnsi="Times New Roman"/>
          <w:b/>
          <w:sz w:val="28"/>
        </w:rPr>
        <w:t>Задание:</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Частота вращения шкива диаметром d привода установки для перемещения сварочных аппаратов меняется согласно графику. Определить полное число оборотов шкива за время движения и среднюю угловую скорость за это же время. Построить графики угловых перемещений и угловых ускорений шкива. Определить ускорение точек обода колеса в момент времени</w:t>
      </w:r>
      <w:r w:rsidRPr="00FF72D7">
        <w:rPr>
          <w:rFonts w:ascii="Times New Roman" w:hAnsi="Times New Roman"/>
          <w:i/>
          <w:sz w:val="28"/>
          <w:szCs w:val="28"/>
        </w:rPr>
        <w:t xml:space="preserve"> </w:t>
      </w:r>
      <w:r w:rsidRPr="00FF72D7">
        <w:rPr>
          <w:rFonts w:ascii="Times New Roman" w:hAnsi="Times New Roman"/>
          <w:i/>
          <w:sz w:val="28"/>
          <w:szCs w:val="28"/>
          <w:lang w:val="en-US"/>
        </w:rPr>
        <w:t>t</w:t>
      </w:r>
      <w:r w:rsidRPr="00FF72D7">
        <w:rPr>
          <w:rFonts w:ascii="Times New Roman" w:hAnsi="Times New Roman"/>
          <w:i/>
          <w:sz w:val="28"/>
          <w:szCs w:val="28"/>
          <w:vertAlign w:val="subscript"/>
        </w:rPr>
        <w:t>1</w:t>
      </w:r>
      <w:r w:rsidRPr="00FF72D7">
        <w:rPr>
          <w:rFonts w:ascii="Times New Roman" w:hAnsi="Times New Roman"/>
          <w:sz w:val="28"/>
        </w:rPr>
        <w:t xml:space="preserve"> и </w:t>
      </w:r>
      <w:r w:rsidRPr="00FF72D7">
        <w:rPr>
          <w:rFonts w:ascii="Times New Roman" w:hAnsi="Times New Roman"/>
          <w:i/>
          <w:sz w:val="28"/>
          <w:szCs w:val="28"/>
          <w:lang w:val="en-US"/>
        </w:rPr>
        <w:t>t</w:t>
      </w:r>
      <w:r w:rsidRPr="00FF72D7">
        <w:rPr>
          <w:rFonts w:ascii="Times New Roman" w:hAnsi="Times New Roman"/>
          <w:i/>
          <w:sz w:val="28"/>
          <w:szCs w:val="28"/>
          <w:vertAlign w:val="subscript"/>
        </w:rPr>
        <w:t>2</w:t>
      </w:r>
      <w:r w:rsidRPr="00FF72D7">
        <w:rPr>
          <w:rFonts w:ascii="Times New Roman" w:hAnsi="Times New Roman"/>
          <w:sz w:val="28"/>
        </w:rPr>
        <w:t xml:space="preserve">. </w:t>
      </w:r>
    </w:p>
    <w:p w:rsidR="00FF72D7" w:rsidRPr="00FF72D7" w:rsidRDefault="00FF72D7" w:rsidP="00595E71">
      <w:pPr>
        <w:spacing w:before="240" w:after="0" w:line="240" w:lineRule="auto"/>
        <w:ind w:firstLine="567"/>
        <w:rPr>
          <w:rFonts w:ascii="Times New Roman" w:eastAsia="Times New Roman" w:hAnsi="Times New Roman"/>
          <w:b/>
          <w:i/>
          <w:color w:val="000000"/>
          <w:sz w:val="28"/>
          <w:szCs w:val="27"/>
          <w:lang w:eastAsia="ru-RU"/>
        </w:rPr>
      </w:pPr>
      <w:r w:rsidRPr="00FF72D7">
        <w:rPr>
          <w:rFonts w:ascii="Times New Roman" w:eastAsia="Times New Roman" w:hAnsi="Times New Roman"/>
          <w:b/>
          <w:i/>
          <w:color w:val="000000"/>
          <w:sz w:val="28"/>
          <w:szCs w:val="27"/>
          <w:lang w:eastAsia="ru-RU"/>
        </w:rPr>
        <w:t xml:space="preserve">Таблица </w:t>
      </w:r>
      <w:r w:rsidR="00731FA5">
        <w:rPr>
          <w:rFonts w:ascii="Times New Roman" w:eastAsia="Times New Roman" w:hAnsi="Times New Roman"/>
          <w:b/>
          <w:i/>
          <w:color w:val="000000"/>
          <w:sz w:val="28"/>
          <w:szCs w:val="27"/>
          <w:lang w:eastAsia="ru-RU"/>
        </w:rPr>
        <w:t>6.</w:t>
      </w:r>
      <w:r w:rsidRPr="00FF72D7">
        <w:rPr>
          <w:rFonts w:ascii="Times New Roman" w:eastAsia="Times New Roman" w:hAnsi="Times New Roman"/>
          <w:b/>
          <w:i/>
          <w:color w:val="000000"/>
          <w:sz w:val="28"/>
          <w:szCs w:val="27"/>
          <w:lang w:eastAsia="ru-RU"/>
        </w:rPr>
        <w:t>1 – Исходные данные</w:t>
      </w:r>
    </w:p>
    <w:tbl>
      <w:tblPr>
        <w:tblStyle w:val="7"/>
        <w:tblW w:w="9781" w:type="dxa"/>
        <w:tblInd w:w="108" w:type="dxa"/>
        <w:tblLayout w:type="fixed"/>
        <w:tblLook w:val="04A0" w:firstRow="1" w:lastRow="0" w:firstColumn="1" w:lastColumn="0" w:noHBand="0" w:noVBand="1"/>
      </w:tblPr>
      <w:tblGrid>
        <w:gridCol w:w="2846"/>
        <w:gridCol w:w="709"/>
        <w:gridCol w:w="709"/>
        <w:gridCol w:w="708"/>
        <w:gridCol w:w="709"/>
        <w:gridCol w:w="709"/>
        <w:gridCol w:w="709"/>
        <w:gridCol w:w="708"/>
        <w:gridCol w:w="709"/>
        <w:gridCol w:w="709"/>
        <w:gridCol w:w="556"/>
      </w:tblGrid>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Параметры</w:t>
            </w:r>
          </w:p>
        </w:tc>
        <w:tc>
          <w:tcPr>
            <w:tcW w:w="6935" w:type="dxa"/>
            <w:gridSpan w:val="10"/>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Вариант</w:t>
            </w:r>
          </w:p>
        </w:tc>
      </w:tr>
      <w:tr w:rsidR="00FF72D7" w:rsidRPr="00FF72D7" w:rsidTr="00731FA5">
        <w:tc>
          <w:tcPr>
            <w:tcW w:w="2846" w:type="dxa"/>
            <w:hideMark/>
          </w:tcPr>
          <w:p w:rsidR="00FF72D7" w:rsidRPr="00595E71" w:rsidRDefault="00D0266F"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Вариант</w:t>
            </w:r>
            <w:r w:rsidR="00FF72D7" w:rsidRPr="00595E71">
              <w:rPr>
                <w:rFonts w:ascii="Times New Roman" w:eastAsia="Times New Roman" w:hAnsi="Times New Roman"/>
                <w:sz w:val="24"/>
                <w:szCs w:val="24"/>
                <w:bdr w:val="none" w:sz="0" w:space="0" w:color="auto" w:frame="1"/>
                <w:lang w:eastAsia="ru-RU"/>
              </w:rPr>
              <w:t> </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2</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5</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7</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10</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Номер схемы</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2</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5</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5</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Диаметр шкива ,м</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0,2</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0.3</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0,6</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0,5</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0,8</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0,7</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0,9</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0,2</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0.3</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hAnsi="Times New Roman"/>
                <w:i/>
                <w:sz w:val="24"/>
                <w:szCs w:val="24"/>
                <w:lang w:val="en-US"/>
              </w:rPr>
              <w:t>t</w:t>
            </w:r>
            <w:r w:rsidRPr="00595E71">
              <w:rPr>
                <w:rFonts w:ascii="Times New Roman" w:hAnsi="Times New Roman"/>
                <w:i/>
                <w:sz w:val="24"/>
                <w:szCs w:val="24"/>
                <w:vertAlign w:val="subscript"/>
              </w:rPr>
              <w:t>1</w:t>
            </w:r>
            <w:r w:rsidRPr="00595E71">
              <w:rPr>
                <w:rFonts w:ascii="Times New Roman" w:eastAsia="Times New Roman" w:hAnsi="Times New Roman"/>
                <w:sz w:val="24"/>
                <w:szCs w:val="24"/>
                <w:bdr w:val="none" w:sz="0" w:space="0" w:color="auto" w:frame="1"/>
                <w:lang w:eastAsia="ru-RU"/>
              </w:rPr>
              <w:t>, с</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2</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hAnsi="Times New Roman"/>
                <w:i/>
                <w:sz w:val="24"/>
                <w:szCs w:val="24"/>
                <w:lang w:val="en-US"/>
              </w:rPr>
              <w:t>t</w:t>
            </w:r>
            <w:r w:rsidRPr="00595E71">
              <w:rPr>
                <w:rFonts w:ascii="Times New Roman" w:hAnsi="Times New Roman"/>
                <w:i/>
                <w:sz w:val="24"/>
                <w:szCs w:val="24"/>
                <w:vertAlign w:val="subscript"/>
              </w:rPr>
              <w:t>2</w:t>
            </w:r>
            <w:r w:rsidRPr="00595E71">
              <w:rPr>
                <w:rFonts w:ascii="Times New Roman" w:eastAsia="Times New Roman" w:hAnsi="Times New Roman"/>
                <w:sz w:val="24"/>
                <w:szCs w:val="24"/>
                <w:bdr w:val="none" w:sz="0" w:space="0" w:color="auto" w:frame="1"/>
                <w:lang w:eastAsia="ru-RU"/>
              </w:rPr>
              <w:t>, с</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8</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9</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r>
      <w:tr w:rsidR="00FF72D7" w:rsidRPr="00FF72D7" w:rsidTr="00731FA5">
        <w:tc>
          <w:tcPr>
            <w:tcW w:w="2846" w:type="dxa"/>
            <w:hideMark/>
          </w:tcPr>
          <w:p w:rsidR="00FF72D7" w:rsidRPr="00595E71" w:rsidRDefault="00D0266F"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Вариант</w:t>
            </w:r>
            <w:r w:rsidR="00FF72D7" w:rsidRPr="00595E71">
              <w:rPr>
                <w:rFonts w:ascii="Times New Roman" w:eastAsia="Times New Roman" w:hAnsi="Times New Roman"/>
                <w:sz w:val="24"/>
                <w:szCs w:val="24"/>
                <w:bdr w:val="none" w:sz="0" w:space="0" w:color="auto" w:frame="1"/>
                <w:lang w:eastAsia="ru-RU"/>
              </w:rPr>
              <w:t> </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11</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12</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15</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17</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19</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20</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Номер схемы</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5</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5</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Диаметр шкива ,м</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0,4</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0,6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0,2</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0,4</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0,5</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0,7</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0,9</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hAnsi="Times New Roman"/>
                <w:i/>
                <w:sz w:val="24"/>
                <w:szCs w:val="24"/>
                <w:lang w:val="en-US"/>
              </w:rPr>
              <w:t>t</w:t>
            </w:r>
            <w:r w:rsidRPr="00595E71">
              <w:rPr>
                <w:rFonts w:ascii="Times New Roman" w:hAnsi="Times New Roman"/>
                <w:i/>
                <w:sz w:val="24"/>
                <w:szCs w:val="24"/>
                <w:vertAlign w:val="subscript"/>
              </w:rPr>
              <w:t>1</w:t>
            </w:r>
            <w:r w:rsidRPr="00595E71">
              <w:rPr>
                <w:rFonts w:ascii="Times New Roman" w:eastAsia="Times New Roman" w:hAnsi="Times New Roman"/>
                <w:sz w:val="24"/>
                <w:szCs w:val="24"/>
                <w:bdr w:val="none" w:sz="0" w:space="0" w:color="auto" w:frame="1"/>
                <w:lang w:eastAsia="ru-RU"/>
              </w:rPr>
              <w:t>, с</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1</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2</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1</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3</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2</w:t>
            </w:r>
          </w:p>
        </w:tc>
      </w:tr>
      <w:tr w:rsidR="00FF72D7" w:rsidRPr="00FF72D7" w:rsidTr="00731FA5">
        <w:tc>
          <w:tcPr>
            <w:tcW w:w="2846"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hAnsi="Times New Roman"/>
                <w:i/>
                <w:sz w:val="24"/>
                <w:szCs w:val="24"/>
                <w:lang w:val="en-US"/>
              </w:rPr>
              <w:t>t</w:t>
            </w:r>
            <w:r w:rsidRPr="00595E71">
              <w:rPr>
                <w:rFonts w:ascii="Times New Roman" w:hAnsi="Times New Roman"/>
                <w:i/>
                <w:sz w:val="24"/>
                <w:szCs w:val="24"/>
                <w:vertAlign w:val="subscript"/>
              </w:rPr>
              <w:t>2</w:t>
            </w:r>
            <w:r w:rsidRPr="00595E71">
              <w:rPr>
                <w:rFonts w:ascii="Times New Roman" w:eastAsia="Times New Roman" w:hAnsi="Times New Roman"/>
                <w:sz w:val="24"/>
                <w:szCs w:val="24"/>
                <w:bdr w:val="none" w:sz="0" w:space="0" w:color="auto" w:frame="1"/>
                <w:lang w:eastAsia="ru-RU"/>
              </w:rPr>
              <w:t>, с</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8</w:t>
            </w:r>
          </w:p>
        </w:tc>
        <w:tc>
          <w:tcPr>
            <w:tcW w:w="709" w:type="dxa"/>
            <w:hideMark/>
          </w:tcPr>
          <w:p w:rsidR="00FF72D7" w:rsidRPr="00595E71" w:rsidRDefault="00FF72D7" w:rsidP="00595E71">
            <w:pPr>
              <w:spacing w:after="0" w:line="240" w:lineRule="auto"/>
              <w:jc w:val="center"/>
              <w:rPr>
                <w:rFonts w:ascii="Times New Roman" w:eastAsia="Times New Roman" w:hAnsi="Times New Roman"/>
                <w:sz w:val="24"/>
                <w:szCs w:val="24"/>
                <w:lang w:eastAsia="ru-RU"/>
              </w:rPr>
            </w:pPr>
            <w:r w:rsidRPr="00595E71">
              <w:rPr>
                <w:rFonts w:ascii="Times New Roman" w:eastAsia="Times New Roman" w:hAnsi="Times New Roman"/>
                <w:sz w:val="24"/>
                <w:szCs w:val="24"/>
                <w:bdr w:val="none" w:sz="0" w:space="0" w:color="auto" w:frame="1"/>
                <w:lang w:eastAsia="ru-RU"/>
              </w:rPr>
              <w:t>9</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c>
          <w:tcPr>
            <w:tcW w:w="708"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8</w:t>
            </w:r>
          </w:p>
        </w:tc>
        <w:tc>
          <w:tcPr>
            <w:tcW w:w="709"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9</w:t>
            </w:r>
          </w:p>
        </w:tc>
        <w:tc>
          <w:tcPr>
            <w:tcW w:w="556" w:type="dxa"/>
            <w:hideMark/>
          </w:tcPr>
          <w:p w:rsidR="00FF72D7" w:rsidRPr="00FF72D7" w:rsidRDefault="00FF72D7" w:rsidP="00595E71">
            <w:pPr>
              <w:spacing w:after="0" w:line="240" w:lineRule="auto"/>
              <w:jc w:val="center"/>
              <w:rPr>
                <w:rFonts w:ascii="Times New Roman" w:eastAsia="Times New Roman" w:hAnsi="Times New Roman"/>
                <w:sz w:val="24"/>
                <w:szCs w:val="24"/>
                <w:lang w:eastAsia="ru-RU"/>
              </w:rPr>
            </w:pPr>
            <w:r w:rsidRPr="00FF72D7">
              <w:rPr>
                <w:rFonts w:ascii="Times New Roman" w:eastAsia="Times New Roman" w:hAnsi="Times New Roman"/>
                <w:sz w:val="24"/>
                <w:szCs w:val="24"/>
                <w:bdr w:val="none" w:sz="0" w:space="0" w:color="auto" w:frame="1"/>
                <w:lang w:eastAsia="ru-RU"/>
              </w:rPr>
              <w:t>6</w:t>
            </w:r>
          </w:p>
        </w:tc>
      </w:tr>
    </w:tbl>
    <w:p w:rsidR="00FF72D7" w:rsidRPr="00FF72D7" w:rsidRDefault="00FF72D7" w:rsidP="00595E71">
      <w:pPr>
        <w:spacing w:after="0" w:line="240" w:lineRule="auto"/>
        <w:ind w:firstLine="567"/>
        <w:jc w:val="both"/>
        <w:rPr>
          <w:rFonts w:ascii="Times New Roman" w:hAnsi="Times New Roman"/>
          <w:sz w:val="28"/>
        </w:rPr>
      </w:pPr>
    </w:p>
    <w:p w:rsidR="00FF72D7" w:rsidRPr="00FF72D7" w:rsidRDefault="00FF72D7" w:rsidP="00595E71">
      <w:pPr>
        <w:spacing w:after="0" w:line="240" w:lineRule="auto"/>
        <w:jc w:val="center"/>
        <w:rPr>
          <w:rFonts w:ascii="Times New Roman" w:hAnsi="Times New Roman"/>
          <w:sz w:val="28"/>
        </w:rPr>
      </w:pPr>
      <w:r w:rsidRPr="00FF72D7">
        <w:rPr>
          <w:rFonts w:ascii="Times New Roman" w:hAnsi="Times New Roman"/>
          <w:noProof/>
          <w:sz w:val="28"/>
          <w:lang w:eastAsia="ru-RU"/>
        </w:rPr>
        <w:lastRenderedPageBreak/>
        <w:drawing>
          <wp:inline distT="0" distB="0" distL="0" distR="0" wp14:anchorId="12E492C8" wp14:editId="65DFAB91">
            <wp:extent cx="1394460" cy="1672693"/>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7">
                      <a:extLst>
                        <a:ext uri="{BEBA8EAE-BF5A-486C-A8C5-ECC9F3942E4B}">
                          <a14:imgProps xmlns:a14="http://schemas.microsoft.com/office/drawing/2010/main">
                            <a14:imgLayer r:embed="rId128">
                              <a14:imgEffect>
                                <a14:sharpenSoften amount="50000"/>
                              </a14:imgEffect>
                            </a14:imgLayer>
                          </a14:imgProps>
                        </a:ext>
                        <a:ext uri="{28A0092B-C50C-407E-A947-70E740481C1C}">
                          <a14:useLocalDpi xmlns:a14="http://schemas.microsoft.com/office/drawing/2010/main" val="0"/>
                        </a:ext>
                      </a:extLst>
                    </a:blip>
                    <a:srcRect l="4694" t="3929" r="75436" b="53510"/>
                    <a:stretch/>
                  </pic:blipFill>
                  <pic:spPr bwMode="auto">
                    <a:xfrm>
                      <a:off x="0" y="0"/>
                      <a:ext cx="1408811" cy="1689907"/>
                    </a:xfrm>
                    <a:prstGeom prst="rect">
                      <a:avLst/>
                    </a:prstGeom>
                    <a:noFill/>
                    <a:ln>
                      <a:noFill/>
                    </a:ln>
                    <a:extLst>
                      <a:ext uri="{53640926-AAD7-44D8-BBD7-CCE9431645EC}">
                        <a14:shadowObscured xmlns:a14="http://schemas.microsoft.com/office/drawing/2010/main"/>
                      </a:ext>
                    </a:extLst>
                  </pic:spPr>
                </pic:pic>
              </a:graphicData>
            </a:graphic>
          </wp:inline>
        </w:drawing>
      </w:r>
      <w:r w:rsidRPr="00FF72D7">
        <w:rPr>
          <w:rFonts w:ascii="Times New Roman" w:hAnsi="Times New Roman"/>
          <w:noProof/>
          <w:sz w:val="28"/>
          <w:lang w:eastAsia="ru-RU"/>
        </w:rPr>
        <w:drawing>
          <wp:inline distT="0" distB="0" distL="0" distR="0" wp14:anchorId="50C5BA42" wp14:editId="4C8754FC">
            <wp:extent cx="1371570" cy="178879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9">
                      <a:extLst>
                        <a:ext uri="{BEBA8EAE-BF5A-486C-A8C5-ECC9F3942E4B}">
                          <a14:imgProps xmlns:a14="http://schemas.microsoft.com/office/drawing/2010/main">
                            <a14:imgLayer r:embed="rId130">
                              <a14:imgEffect>
                                <a14:sharpenSoften amount="50000"/>
                              </a14:imgEffect>
                            </a14:imgLayer>
                          </a14:imgProps>
                        </a:ext>
                        <a:ext uri="{28A0092B-C50C-407E-A947-70E740481C1C}">
                          <a14:useLocalDpi xmlns:a14="http://schemas.microsoft.com/office/drawing/2010/main" val="0"/>
                        </a:ext>
                      </a:extLst>
                    </a:blip>
                    <a:srcRect l="66657" t="10112" r="2094" b="1971"/>
                    <a:stretch/>
                  </pic:blipFill>
                  <pic:spPr bwMode="auto">
                    <a:xfrm>
                      <a:off x="0" y="0"/>
                      <a:ext cx="1380858" cy="1800908"/>
                    </a:xfrm>
                    <a:prstGeom prst="rect">
                      <a:avLst/>
                    </a:prstGeom>
                    <a:noFill/>
                    <a:ln>
                      <a:noFill/>
                    </a:ln>
                    <a:extLst>
                      <a:ext uri="{53640926-AAD7-44D8-BBD7-CCE9431645EC}">
                        <a14:shadowObscured xmlns:a14="http://schemas.microsoft.com/office/drawing/2010/main"/>
                      </a:ext>
                    </a:extLst>
                  </pic:spPr>
                </pic:pic>
              </a:graphicData>
            </a:graphic>
          </wp:inline>
        </w:drawing>
      </w:r>
      <w:r w:rsidRPr="00FF72D7">
        <w:rPr>
          <w:rFonts w:ascii="Times New Roman" w:hAnsi="Times New Roman"/>
          <w:noProof/>
          <w:sz w:val="28"/>
          <w:lang w:eastAsia="ru-RU"/>
        </w:rPr>
        <w:drawing>
          <wp:inline distT="0" distB="0" distL="0" distR="0" wp14:anchorId="7ED42DAC" wp14:editId="2CE90F6E">
            <wp:extent cx="1470342" cy="169926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7">
                      <a:extLst>
                        <a:ext uri="{BEBA8EAE-BF5A-486C-A8C5-ECC9F3942E4B}">
                          <a14:imgProps xmlns:a14="http://schemas.microsoft.com/office/drawing/2010/main">
                            <a14:imgLayer r:embed="rId128">
                              <a14:imgEffect>
                                <a14:sharpenSoften amount="50000"/>
                              </a14:imgEffect>
                            </a14:imgLayer>
                          </a14:imgProps>
                        </a:ext>
                        <a:ext uri="{28A0092B-C50C-407E-A947-70E740481C1C}">
                          <a14:useLocalDpi xmlns:a14="http://schemas.microsoft.com/office/drawing/2010/main" val="0"/>
                        </a:ext>
                      </a:extLst>
                    </a:blip>
                    <a:srcRect l="73875" t="704" r="4162" b="53972"/>
                    <a:stretch/>
                  </pic:blipFill>
                  <pic:spPr bwMode="auto">
                    <a:xfrm>
                      <a:off x="0" y="0"/>
                      <a:ext cx="1501909" cy="1735741"/>
                    </a:xfrm>
                    <a:prstGeom prst="rect">
                      <a:avLst/>
                    </a:prstGeom>
                    <a:noFill/>
                    <a:ln>
                      <a:noFill/>
                    </a:ln>
                    <a:extLst>
                      <a:ext uri="{53640926-AAD7-44D8-BBD7-CCE9431645EC}">
                        <a14:shadowObscured xmlns:a14="http://schemas.microsoft.com/office/drawing/2010/main"/>
                      </a:ext>
                    </a:extLst>
                  </pic:spPr>
                </pic:pic>
              </a:graphicData>
            </a:graphic>
          </wp:inline>
        </w:drawing>
      </w:r>
    </w:p>
    <w:p w:rsidR="00FF72D7" w:rsidRDefault="00FF72D7" w:rsidP="00595E71">
      <w:pPr>
        <w:spacing w:after="0" w:line="240" w:lineRule="auto"/>
        <w:jc w:val="center"/>
        <w:rPr>
          <w:rFonts w:ascii="Times New Roman" w:hAnsi="Times New Roman"/>
          <w:sz w:val="28"/>
        </w:rPr>
      </w:pPr>
      <w:r w:rsidRPr="00FF72D7">
        <w:rPr>
          <w:rFonts w:ascii="Times New Roman" w:hAnsi="Times New Roman"/>
          <w:noProof/>
          <w:sz w:val="28"/>
          <w:lang w:eastAsia="ru-RU"/>
        </w:rPr>
        <w:drawing>
          <wp:inline distT="0" distB="0" distL="0" distR="0" wp14:anchorId="0401B0D4" wp14:editId="4FE95B87">
            <wp:extent cx="1417320" cy="177033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7">
                      <a:extLst>
                        <a:ext uri="{BEBA8EAE-BF5A-486C-A8C5-ECC9F3942E4B}">
                          <a14:imgProps xmlns:a14="http://schemas.microsoft.com/office/drawing/2010/main">
                            <a14:imgLayer r:embed="rId128">
                              <a14:imgEffect>
                                <a14:sharpenSoften amount="50000"/>
                              </a14:imgEffect>
                            </a14:imgLayer>
                          </a14:imgProps>
                        </a:ext>
                        <a:ext uri="{28A0092B-C50C-407E-A947-70E740481C1C}">
                          <a14:useLocalDpi xmlns:a14="http://schemas.microsoft.com/office/drawing/2010/main" val="0"/>
                        </a:ext>
                      </a:extLst>
                    </a:blip>
                    <a:srcRect l="3417" t="53509" r="76342" b="1343"/>
                    <a:stretch/>
                  </pic:blipFill>
                  <pic:spPr bwMode="auto">
                    <a:xfrm>
                      <a:off x="0" y="0"/>
                      <a:ext cx="1445284" cy="1805259"/>
                    </a:xfrm>
                    <a:prstGeom prst="rect">
                      <a:avLst/>
                    </a:prstGeom>
                    <a:noFill/>
                    <a:ln>
                      <a:noFill/>
                    </a:ln>
                    <a:extLst>
                      <a:ext uri="{53640926-AAD7-44D8-BBD7-CCE9431645EC}">
                        <a14:shadowObscured xmlns:a14="http://schemas.microsoft.com/office/drawing/2010/main"/>
                      </a:ext>
                    </a:extLst>
                  </pic:spPr>
                </pic:pic>
              </a:graphicData>
            </a:graphic>
          </wp:inline>
        </w:drawing>
      </w:r>
      <w:r w:rsidRPr="00FF72D7">
        <w:rPr>
          <w:noProof/>
          <w:lang w:eastAsia="ru-RU"/>
        </w:rPr>
        <w:drawing>
          <wp:inline distT="0" distB="0" distL="0" distR="0" wp14:anchorId="466931D2" wp14:editId="4CA90EB8">
            <wp:extent cx="1478557" cy="178308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a:extLst>
                        <a:ext uri="{BEBA8EAE-BF5A-486C-A8C5-ECC9F3942E4B}">
                          <a14:imgProps xmlns:a14="http://schemas.microsoft.com/office/drawing/2010/main">
                            <a14:imgLayer r:embed="rId132">
                              <a14:imgEffect>
                                <a14:sharpenSoften amount="50000"/>
                              </a14:imgEffect>
                            </a14:imgLayer>
                          </a14:imgProps>
                        </a:ext>
                      </a:extLst>
                    </a:blip>
                    <a:srcRect l="38242" t="51841" r="40072" b="1480"/>
                    <a:stretch/>
                  </pic:blipFill>
                  <pic:spPr bwMode="auto">
                    <a:xfrm>
                      <a:off x="0" y="0"/>
                      <a:ext cx="1525150" cy="1839269"/>
                    </a:xfrm>
                    <a:prstGeom prst="rect">
                      <a:avLst/>
                    </a:prstGeom>
                    <a:ln>
                      <a:noFill/>
                    </a:ln>
                    <a:extLst>
                      <a:ext uri="{53640926-AAD7-44D8-BBD7-CCE9431645EC}">
                        <a14:shadowObscured xmlns:a14="http://schemas.microsoft.com/office/drawing/2010/main"/>
                      </a:ext>
                    </a:extLst>
                  </pic:spPr>
                </pic:pic>
              </a:graphicData>
            </a:graphic>
          </wp:inline>
        </w:drawing>
      </w:r>
      <w:r w:rsidRPr="00FF72D7">
        <w:rPr>
          <w:rFonts w:ascii="Times New Roman" w:hAnsi="Times New Roman"/>
          <w:noProof/>
          <w:sz w:val="28"/>
          <w:lang w:eastAsia="ru-RU"/>
        </w:rPr>
        <w:drawing>
          <wp:inline distT="0" distB="0" distL="0" distR="0" wp14:anchorId="0CA682FC" wp14:editId="6AFBC4BA">
            <wp:extent cx="1477283" cy="179832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7">
                      <a:extLst>
                        <a:ext uri="{BEBA8EAE-BF5A-486C-A8C5-ECC9F3942E4B}">
                          <a14:imgProps xmlns:a14="http://schemas.microsoft.com/office/drawing/2010/main">
                            <a14:imgLayer r:embed="rId128">
                              <a14:imgEffect>
                                <a14:sharpenSoften amount="50000"/>
                              </a14:imgEffect>
                            </a14:imgLayer>
                          </a14:imgProps>
                        </a:ext>
                        <a:ext uri="{28A0092B-C50C-407E-A947-70E740481C1C}">
                          <a14:useLocalDpi xmlns:a14="http://schemas.microsoft.com/office/drawing/2010/main" val="0"/>
                        </a:ext>
                      </a:extLst>
                    </a:blip>
                    <a:srcRect l="75178" t="52573" r="3608" b="1316"/>
                    <a:stretch/>
                  </pic:blipFill>
                  <pic:spPr bwMode="auto">
                    <a:xfrm>
                      <a:off x="0" y="0"/>
                      <a:ext cx="1505510" cy="1832681"/>
                    </a:xfrm>
                    <a:prstGeom prst="rect">
                      <a:avLst/>
                    </a:prstGeom>
                    <a:noFill/>
                    <a:ln>
                      <a:noFill/>
                    </a:ln>
                    <a:extLst>
                      <a:ext uri="{53640926-AAD7-44D8-BBD7-CCE9431645EC}">
                        <a14:shadowObscured xmlns:a14="http://schemas.microsoft.com/office/drawing/2010/main"/>
                      </a:ext>
                    </a:extLst>
                  </pic:spPr>
                </pic:pic>
              </a:graphicData>
            </a:graphic>
          </wp:inline>
        </w:drawing>
      </w:r>
    </w:p>
    <w:p w:rsidR="00731FA5" w:rsidRPr="00FF72D7" w:rsidRDefault="00731FA5" w:rsidP="00595E71">
      <w:pPr>
        <w:spacing w:after="0" w:line="240" w:lineRule="auto"/>
        <w:jc w:val="center"/>
        <w:rPr>
          <w:rFonts w:ascii="Times New Roman" w:hAnsi="Times New Roman"/>
          <w:sz w:val="28"/>
        </w:rPr>
      </w:pPr>
      <w:r>
        <w:rPr>
          <w:rFonts w:ascii="Times New Roman" w:hAnsi="Times New Roman"/>
          <w:sz w:val="28"/>
        </w:rPr>
        <w:t>Схемы к исходным данных</w:t>
      </w:r>
    </w:p>
    <w:p w:rsidR="00FF72D7" w:rsidRPr="00FF72D7" w:rsidRDefault="00FF72D7" w:rsidP="00595E71">
      <w:pPr>
        <w:spacing w:before="240" w:after="0" w:line="240" w:lineRule="auto"/>
        <w:ind w:firstLine="142"/>
        <w:jc w:val="center"/>
        <w:rPr>
          <w:rFonts w:ascii="Times New Roman" w:eastAsia="Times New Roman" w:hAnsi="Times New Roman"/>
          <w:b/>
          <w:i/>
          <w:color w:val="000000"/>
          <w:sz w:val="28"/>
          <w:szCs w:val="27"/>
          <w:lang w:eastAsia="ru-RU"/>
        </w:rPr>
      </w:pPr>
      <w:r w:rsidRPr="00FF72D7">
        <w:rPr>
          <w:rFonts w:ascii="Times New Roman" w:eastAsia="Times New Roman" w:hAnsi="Times New Roman"/>
          <w:b/>
          <w:i/>
          <w:color w:val="000000"/>
          <w:sz w:val="28"/>
          <w:szCs w:val="27"/>
          <w:lang w:eastAsia="ru-RU"/>
        </w:rPr>
        <w:t>Пример решения практического задания</w:t>
      </w:r>
    </w:p>
    <w:p w:rsidR="00FF72D7" w:rsidRPr="00FF72D7" w:rsidRDefault="00FF72D7" w:rsidP="00595E71">
      <w:pPr>
        <w:spacing w:after="0" w:line="240" w:lineRule="auto"/>
        <w:ind w:firstLine="567"/>
        <w:jc w:val="both"/>
        <w:rPr>
          <w:rFonts w:ascii="Times New Roman" w:hAnsi="Times New Roman"/>
          <w:sz w:val="28"/>
        </w:rPr>
      </w:pPr>
      <w:r w:rsidRPr="00FF72D7">
        <w:rPr>
          <w:rFonts w:ascii="Times New Roman" w:hAnsi="Times New Roman"/>
          <w:sz w:val="28"/>
        </w:rPr>
        <w:t>По заданному графику угловой скорости определить вид движения. Определить полное число оборотов шкива за время движения.  Построить графики угловых перемещений и угловых ускорений шкива.</w:t>
      </w:r>
    </w:p>
    <w:p w:rsidR="00FF72D7" w:rsidRPr="00FF72D7" w:rsidRDefault="00FF72D7" w:rsidP="00F10AB3">
      <w:pPr>
        <w:spacing w:after="0" w:line="240" w:lineRule="auto"/>
        <w:ind w:firstLine="567"/>
        <w:jc w:val="center"/>
        <w:rPr>
          <w:rFonts w:ascii="Times New Roman" w:hAnsi="Times New Roman"/>
          <w:sz w:val="28"/>
        </w:rPr>
      </w:pPr>
      <w:r w:rsidRPr="00FF72D7">
        <w:rPr>
          <w:noProof/>
          <w:lang w:eastAsia="ru-RU"/>
        </w:rPr>
        <w:drawing>
          <wp:inline distT="0" distB="0" distL="0" distR="0" wp14:anchorId="57B702D6" wp14:editId="22F4C1E8">
            <wp:extent cx="3728153" cy="183642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BEBA8EAE-BF5A-486C-A8C5-ECC9F3942E4B}">
                          <a14:imgProps xmlns:a14="http://schemas.microsoft.com/office/drawing/2010/main">
                            <a14:imgLayer r:embed="rId134">
                              <a14:imgEffect>
                                <a14:sharpenSoften amount="50000"/>
                              </a14:imgEffect>
                            </a14:imgLayer>
                          </a14:imgProps>
                        </a:ext>
                      </a:extLst>
                    </a:blip>
                    <a:stretch>
                      <a:fillRect/>
                    </a:stretch>
                  </pic:blipFill>
                  <pic:spPr>
                    <a:xfrm>
                      <a:off x="0" y="0"/>
                      <a:ext cx="3785779" cy="1864806"/>
                    </a:xfrm>
                    <a:prstGeom prst="rect">
                      <a:avLst/>
                    </a:prstGeom>
                  </pic:spPr>
                </pic:pic>
              </a:graphicData>
            </a:graphic>
          </wp:inline>
        </w:drawing>
      </w:r>
    </w:p>
    <w:p w:rsidR="00C7137D" w:rsidRDefault="00C7137D" w:rsidP="00F10AB3">
      <w:pPr>
        <w:spacing w:after="0" w:line="240" w:lineRule="auto"/>
        <w:ind w:firstLine="567"/>
        <w:jc w:val="center"/>
        <w:rPr>
          <w:rFonts w:ascii="Times New Roman" w:hAnsi="Times New Roman"/>
          <w:sz w:val="28"/>
        </w:rPr>
      </w:pPr>
    </w:p>
    <w:p w:rsidR="00FF72D7" w:rsidRPr="00FF72D7" w:rsidRDefault="00FF72D7" w:rsidP="00F10AB3">
      <w:pPr>
        <w:spacing w:after="0" w:line="240" w:lineRule="auto"/>
        <w:ind w:firstLine="567"/>
        <w:jc w:val="center"/>
        <w:rPr>
          <w:rFonts w:ascii="Times New Roman" w:hAnsi="Times New Roman"/>
          <w:sz w:val="28"/>
        </w:rPr>
      </w:pPr>
      <w:r w:rsidRPr="00FF72D7">
        <w:rPr>
          <w:rFonts w:ascii="Times New Roman" w:hAnsi="Times New Roman"/>
          <w:sz w:val="28"/>
        </w:rPr>
        <w:t>Решение:</w:t>
      </w:r>
    </w:p>
    <w:p w:rsidR="00FF72D7" w:rsidRPr="00FF72D7" w:rsidRDefault="00FF72D7" w:rsidP="00F10AB3">
      <w:pPr>
        <w:spacing w:after="0" w:line="240" w:lineRule="auto"/>
        <w:ind w:firstLine="567"/>
        <w:jc w:val="both"/>
        <w:rPr>
          <w:rFonts w:ascii="Times New Roman" w:hAnsi="Times New Roman"/>
          <w:sz w:val="28"/>
        </w:rPr>
      </w:pPr>
      <w:r w:rsidRPr="00FF72D7">
        <w:rPr>
          <w:rFonts w:ascii="Times New Roman" w:hAnsi="Times New Roman"/>
          <w:sz w:val="28"/>
        </w:rPr>
        <w:t>1. Из графика определяем вид движения:</w:t>
      </w:r>
    </w:p>
    <w:p w:rsidR="00FF72D7" w:rsidRPr="00FF72D7" w:rsidRDefault="00FF72D7" w:rsidP="00F10AB3">
      <w:pPr>
        <w:spacing w:after="0" w:line="240" w:lineRule="auto"/>
        <w:ind w:firstLine="927"/>
        <w:jc w:val="both"/>
        <w:rPr>
          <w:rFonts w:ascii="Times New Roman" w:hAnsi="Times New Roman"/>
          <w:sz w:val="28"/>
        </w:rPr>
      </w:pPr>
      <w:r w:rsidRPr="00FF72D7">
        <w:rPr>
          <w:rFonts w:ascii="Times New Roman" w:hAnsi="Times New Roman"/>
          <w:sz w:val="28"/>
        </w:rPr>
        <w:t>Участок 1 – скорость возрастает равномерно, движение равноускоренное;</w:t>
      </w:r>
    </w:p>
    <w:p w:rsidR="00FF72D7" w:rsidRPr="00FF72D7" w:rsidRDefault="00FF72D7" w:rsidP="00F10AB3">
      <w:pPr>
        <w:spacing w:after="0" w:line="240" w:lineRule="auto"/>
        <w:ind w:firstLine="927"/>
        <w:jc w:val="both"/>
        <w:rPr>
          <w:rFonts w:ascii="Times New Roman" w:hAnsi="Times New Roman"/>
          <w:sz w:val="28"/>
        </w:rPr>
      </w:pPr>
      <w:r w:rsidRPr="00FF72D7">
        <w:rPr>
          <w:rFonts w:ascii="Times New Roman" w:hAnsi="Times New Roman"/>
          <w:sz w:val="28"/>
        </w:rPr>
        <w:t>Участок 2 – скорость постоянна -  движение равномерное;</w:t>
      </w:r>
    </w:p>
    <w:p w:rsidR="00FF72D7" w:rsidRPr="00FF72D7" w:rsidRDefault="00FF72D7" w:rsidP="00F10AB3">
      <w:pPr>
        <w:spacing w:after="0" w:line="240" w:lineRule="auto"/>
        <w:ind w:firstLine="927"/>
        <w:jc w:val="both"/>
        <w:rPr>
          <w:rFonts w:ascii="Times New Roman" w:hAnsi="Times New Roman"/>
          <w:sz w:val="28"/>
        </w:rPr>
      </w:pPr>
      <w:r w:rsidRPr="00FF72D7">
        <w:rPr>
          <w:rFonts w:ascii="Times New Roman" w:hAnsi="Times New Roman"/>
          <w:sz w:val="28"/>
        </w:rPr>
        <w:t>Участок  3 – скорость убывает равномерно  – движение равноускоренное.</w:t>
      </w:r>
    </w:p>
    <w:p w:rsidR="00FF72D7" w:rsidRPr="00FF72D7" w:rsidRDefault="00C7137D" w:rsidP="00F10AB3">
      <w:pPr>
        <w:spacing w:after="0" w:line="240" w:lineRule="auto"/>
        <w:ind w:firstLine="567"/>
        <w:jc w:val="both"/>
        <w:rPr>
          <w:rFonts w:ascii="Times New Roman" w:hAnsi="Times New Roman"/>
          <w:sz w:val="28"/>
        </w:rPr>
      </w:pPr>
      <w:r>
        <w:rPr>
          <w:rFonts w:ascii="Times New Roman" w:hAnsi="Times New Roman"/>
          <w:sz w:val="28"/>
        </w:rPr>
        <w:t xml:space="preserve">2. </w:t>
      </w:r>
      <w:r w:rsidR="00FF72D7" w:rsidRPr="00FF72D7">
        <w:rPr>
          <w:rFonts w:ascii="Times New Roman" w:hAnsi="Times New Roman"/>
          <w:sz w:val="28"/>
        </w:rPr>
        <w:t>Определяем угловое ускорение</w:t>
      </w:r>
    </w:p>
    <w:p w:rsidR="00FF72D7" w:rsidRPr="00FF72D7" w:rsidRDefault="00FF72D7" w:rsidP="00F10AB3">
      <w:pPr>
        <w:spacing w:after="0" w:line="240" w:lineRule="auto"/>
        <w:jc w:val="center"/>
        <w:rPr>
          <w:noProof/>
          <w:lang w:eastAsia="ru-RU"/>
        </w:rPr>
      </w:pPr>
      <w:r w:rsidRPr="00FF72D7">
        <w:rPr>
          <w:rFonts w:ascii="Times New Roman" w:hAnsi="Times New Roman"/>
          <w:sz w:val="28"/>
        </w:rPr>
        <w:t>:</w:t>
      </w:r>
      <w:r w:rsidRPr="00FF72D7">
        <w:rPr>
          <w:noProof/>
          <w:lang w:eastAsia="ru-RU"/>
        </w:rPr>
        <w:t xml:space="preserve"> </w:t>
      </w:r>
      <w:r w:rsidRPr="00FF72D7">
        <w:rPr>
          <w:noProof/>
          <w:lang w:eastAsia="ru-RU"/>
        </w:rPr>
        <w:drawing>
          <wp:inline distT="0" distB="0" distL="0" distR="0" wp14:anchorId="22BFA5EB" wp14:editId="2D4CEA89">
            <wp:extent cx="1304600" cy="633663"/>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318029" cy="640186"/>
                    </a:xfrm>
                    <a:prstGeom prst="rect">
                      <a:avLst/>
                    </a:prstGeom>
                  </pic:spPr>
                </pic:pic>
              </a:graphicData>
            </a:graphic>
          </wp:inline>
        </w:drawing>
      </w:r>
    </w:p>
    <w:p w:rsidR="00FF72D7" w:rsidRPr="00FF72D7" w:rsidRDefault="00FF72D7" w:rsidP="00F10AB3">
      <w:pPr>
        <w:spacing w:after="0" w:line="240" w:lineRule="auto"/>
        <w:ind w:firstLine="567"/>
        <w:jc w:val="both"/>
        <w:rPr>
          <w:rFonts w:ascii="Times New Roman" w:hAnsi="Times New Roman"/>
          <w:noProof/>
          <w:sz w:val="28"/>
          <w:lang w:eastAsia="ru-RU"/>
        </w:rPr>
      </w:pPr>
      <w:r w:rsidRPr="00FF72D7">
        <w:rPr>
          <w:noProof/>
          <w:lang w:eastAsia="ru-RU"/>
        </w:rPr>
        <w:lastRenderedPageBreak/>
        <w:drawing>
          <wp:inline distT="0" distB="0" distL="0" distR="0" wp14:anchorId="7ACE4C27" wp14:editId="574C71D2">
            <wp:extent cx="5262991" cy="180594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srcRect t="3761" b="6973"/>
                    <a:stretch/>
                  </pic:blipFill>
                  <pic:spPr bwMode="auto">
                    <a:xfrm>
                      <a:off x="0" y="0"/>
                      <a:ext cx="5329542" cy="1828776"/>
                    </a:xfrm>
                    <a:prstGeom prst="rect">
                      <a:avLst/>
                    </a:prstGeom>
                    <a:ln>
                      <a:noFill/>
                    </a:ln>
                    <a:extLst>
                      <a:ext uri="{53640926-AAD7-44D8-BBD7-CCE9431645EC}">
                        <a14:shadowObscured xmlns:a14="http://schemas.microsoft.com/office/drawing/2010/main"/>
                      </a:ext>
                    </a:extLst>
                  </pic:spPr>
                </pic:pic>
              </a:graphicData>
            </a:graphic>
          </wp:inline>
        </w:drawing>
      </w:r>
    </w:p>
    <w:p w:rsidR="00FF72D7" w:rsidRPr="00FF72D7" w:rsidRDefault="00FF72D7" w:rsidP="00F10AB3">
      <w:pPr>
        <w:spacing w:after="0" w:line="240" w:lineRule="auto"/>
        <w:ind w:firstLine="567"/>
        <w:jc w:val="both"/>
        <w:rPr>
          <w:rFonts w:ascii="Times New Roman" w:hAnsi="Times New Roman"/>
          <w:sz w:val="28"/>
        </w:rPr>
      </w:pPr>
      <w:r w:rsidRPr="00FF72D7">
        <w:rPr>
          <w:noProof/>
          <w:lang w:eastAsia="ru-RU"/>
        </w:rPr>
        <w:drawing>
          <wp:inline distT="0" distB="0" distL="0" distR="0" wp14:anchorId="2AB776A8" wp14:editId="5B4FDE0D">
            <wp:extent cx="5667134" cy="22479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srcRect r="16214" b="15513"/>
                    <a:stretch/>
                  </pic:blipFill>
                  <pic:spPr bwMode="auto">
                    <a:xfrm>
                      <a:off x="0" y="0"/>
                      <a:ext cx="5717201" cy="2267760"/>
                    </a:xfrm>
                    <a:prstGeom prst="rect">
                      <a:avLst/>
                    </a:prstGeom>
                    <a:ln>
                      <a:noFill/>
                    </a:ln>
                    <a:extLst>
                      <a:ext uri="{53640926-AAD7-44D8-BBD7-CCE9431645EC}">
                        <a14:shadowObscured xmlns:a14="http://schemas.microsoft.com/office/drawing/2010/main"/>
                      </a:ext>
                    </a:extLst>
                  </pic:spPr>
                </pic:pic>
              </a:graphicData>
            </a:graphic>
          </wp:inline>
        </w:drawing>
      </w:r>
    </w:p>
    <w:p w:rsidR="00FF72D7" w:rsidRPr="00FF72D7" w:rsidRDefault="00FF72D7" w:rsidP="00F10AB3">
      <w:pPr>
        <w:spacing w:after="0" w:line="240" w:lineRule="auto"/>
        <w:ind w:firstLine="567"/>
        <w:jc w:val="both"/>
        <w:rPr>
          <w:rFonts w:ascii="Times New Roman" w:hAnsi="Times New Roman"/>
          <w:sz w:val="28"/>
        </w:rPr>
      </w:pPr>
      <w:r w:rsidRPr="00FF72D7">
        <w:rPr>
          <w:noProof/>
          <w:lang w:eastAsia="ru-RU"/>
        </w:rPr>
        <w:drawing>
          <wp:inline distT="0" distB="0" distL="0" distR="0" wp14:anchorId="22067C74" wp14:editId="6DE13EE9">
            <wp:extent cx="5153455" cy="95250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a:srcRect r="11580" b="71563"/>
                    <a:stretch/>
                  </pic:blipFill>
                  <pic:spPr bwMode="auto">
                    <a:xfrm>
                      <a:off x="0" y="0"/>
                      <a:ext cx="5201623" cy="961403"/>
                    </a:xfrm>
                    <a:prstGeom prst="rect">
                      <a:avLst/>
                    </a:prstGeom>
                    <a:ln>
                      <a:noFill/>
                    </a:ln>
                    <a:extLst>
                      <a:ext uri="{53640926-AAD7-44D8-BBD7-CCE9431645EC}">
                        <a14:shadowObscured xmlns:a14="http://schemas.microsoft.com/office/drawing/2010/main"/>
                      </a:ext>
                    </a:extLst>
                  </pic:spPr>
                </pic:pic>
              </a:graphicData>
            </a:graphic>
          </wp:inline>
        </w:drawing>
      </w:r>
    </w:p>
    <w:p w:rsidR="00FF72D7" w:rsidRPr="00FF72D7" w:rsidRDefault="00FF72D7" w:rsidP="00F10AB3">
      <w:pPr>
        <w:spacing w:after="0" w:line="240" w:lineRule="auto"/>
        <w:ind w:firstLine="567"/>
        <w:jc w:val="both"/>
        <w:rPr>
          <w:rFonts w:ascii="Times New Roman" w:hAnsi="Times New Roman"/>
          <w:sz w:val="28"/>
        </w:rPr>
      </w:pPr>
      <w:r w:rsidRPr="00FF72D7">
        <w:rPr>
          <w:rFonts w:ascii="Times New Roman" w:hAnsi="Times New Roman"/>
          <w:noProof/>
          <w:sz w:val="28"/>
          <w:lang w:eastAsia="ru-RU"/>
        </w:rPr>
        <w:drawing>
          <wp:inline distT="0" distB="0" distL="0" distR="0" wp14:anchorId="75376980" wp14:editId="69D75340">
            <wp:extent cx="4444678" cy="19812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9">
                      <a:extLst>
                        <a:ext uri="{28A0092B-C50C-407E-A947-70E740481C1C}">
                          <a14:useLocalDpi xmlns:a14="http://schemas.microsoft.com/office/drawing/2010/main" val="0"/>
                        </a:ext>
                      </a:extLst>
                    </a:blip>
                    <a:srcRect t="38617" r="20888"/>
                    <a:stretch/>
                  </pic:blipFill>
                  <pic:spPr bwMode="auto">
                    <a:xfrm>
                      <a:off x="0" y="0"/>
                      <a:ext cx="4490405" cy="2001583"/>
                    </a:xfrm>
                    <a:prstGeom prst="rect">
                      <a:avLst/>
                    </a:prstGeom>
                    <a:noFill/>
                    <a:ln>
                      <a:noFill/>
                    </a:ln>
                    <a:extLst>
                      <a:ext uri="{53640926-AAD7-44D8-BBD7-CCE9431645EC}">
                        <a14:shadowObscured xmlns:a14="http://schemas.microsoft.com/office/drawing/2010/main"/>
                      </a:ext>
                    </a:extLst>
                  </pic:spPr>
                </pic:pic>
              </a:graphicData>
            </a:graphic>
          </wp:inline>
        </w:drawing>
      </w:r>
    </w:p>
    <w:p w:rsidR="00FF72D7" w:rsidRPr="00FF72D7" w:rsidRDefault="00FF72D7" w:rsidP="00F10AB3">
      <w:pPr>
        <w:spacing w:after="0" w:line="240" w:lineRule="auto"/>
        <w:ind w:firstLine="567"/>
        <w:jc w:val="both"/>
        <w:rPr>
          <w:rFonts w:ascii="Times New Roman" w:hAnsi="Times New Roman"/>
          <w:sz w:val="28"/>
        </w:rPr>
      </w:pPr>
      <w:r w:rsidRPr="00FF72D7">
        <w:rPr>
          <w:noProof/>
          <w:lang w:eastAsia="ru-RU"/>
        </w:rPr>
        <w:drawing>
          <wp:inline distT="0" distB="0" distL="0" distR="0" wp14:anchorId="04A1B2EB" wp14:editId="4A598DBA">
            <wp:extent cx="5816813" cy="2005532"/>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srcRect r="7676" b="5694"/>
                    <a:stretch/>
                  </pic:blipFill>
                  <pic:spPr bwMode="auto">
                    <a:xfrm>
                      <a:off x="0" y="0"/>
                      <a:ext cx="5816813" cy="2005532"/>
                    </a:xfrm>
                    <a:prstGeom prst="rect">
                      <a:avLst/>
                    </a:prstGeom>
                    <a:ln>
                      <a:noFill/>
                    </a:ln>
                    <a:extLst>
                      <a:ext uri="{53640926-AAD7-44D8-BBD7-CCE9431645EC}">
                        <a14:shadowObscured xmlns:a14="http://schemas.microsoft.com/office/drawing/2010/main"/>
                      </a:ext>
                    </a:extLst>
                  </pic:spPr>
                </pic:pic>
              </a:graphicData>
            </a:graphic>
          </wp:inline>
        </w:drawing>
      </w:r>
    </w:p>
    <w:p w:rsidR="000B38C1" w:rsidRDefault="000B38C1" w:rsidP="00F10AB3">
      <w:pPr>
        <w:spacing w:after="0" w:line="240" w:lineRule="auto"/>
        <w:jc w:val="center"/>
        <w:rPr>
          <w:rFonts w:ascii="Times New Roman" w:eastAsia="Times New Roman" w:hAnsi="Times New Roman"/>
          <w:bCs/>
          <w:color w:val="000000"/>
          <w:sz w:val="28"/>
          <w:szCs w:val="28"/>
          <w:lang w:eastAsia="ru-RU"/>
        </w:rPr>
      </w:pPr>
    </w:p>
    <w:p w:rsidR="00FE4961" w:rsidRPr="00FE4961" w:rsidRDefault="00FE4961" w:rsidP="00F10AB3">
      <w:pPr>
        <w:spacing w:after="0" w:line="240" w:lineRule="auto"/>
        <w:jc w:val="center"/>
        <w:rPr>
          <w:rFonts w:ascii="Times New Roman" w:eastAsia="Times New Roman" w:hAnsi="Times New Roman"/>
          <w:bCs/>
          <w:color w:val="000000"/>
          <w:sz w:val="28"/>
          <w:szCs w:val="28"/>
          <w:lang w:eastAsia="ru-RU"/>
        </w:rPr>
      </w:pPr>
      <w:r w:rsidRPr="00FE4961">
        <w:rPr>
          <w:rFonts w:ascii="Times New Roman" w:eastAsia="Times New Roman" w:hAnsi="Times New Roman"/>
          <w:bCs/>
          <w:color w:val="000000"/>
          <w:sz w:val="28"/>
          <w:szCs w:val="28"/>
          <w:lang w:eastAsia="ru-RU"/>
        </w:rPr>
        <w:lastRenderedPageBreak/>
        <w:t xml:space="preserve">ПРАКТИЧЕСКАЯ ПОДГОТОВКА (практическое занятие № 7, 8, 9). </w:t>
      </w:r>
    </w:p>
    <w:p w:rsidR="00FE4961" w:rsidRPr="00FE4961" w:rsidRDefault="00FE4961" w:rsidP="00F10AB3">
      <w:pPr>
        <w:tabs>
          <w:tab w:val="left" w:pos="567"/>
        </w:tabs>
        <w:spacing w:after="0" w:line="240" w:lineRule="auto"/>
        <w:jc w:val="center"/>
        <w:rPr>
          <w:rFonts w:ascii="Times New Roman" w:eastAsia="Times New Roman" w:hAnsi="Times New Roman"/>
          <w:b/>
          <w:bCs/>
          <w:color w:val="000000"/>
          <w:sz w:val="28"/>
          <w:szCs w:val="28"/>
          <w:lang w:eastAsia="ru-RU"/>
        </w:rPr>
      </w:pPr>
      <w:r w:rsidRPr="00FE4961">
        <w:rPr>
          <w:rFonts w:ascii="Times New Roman" w:eastAsia="Times New Roman" w:hAnsi="Times New Roman"/>
          <w:b/>
          <w:bCs/>
          <w:color w:val="000000"/>
          <w:sz w:val="28"/>
          <w:szCs w:val="28"/>
          <w:lang w:eastAsia="ru-RU"/>
        </w:rPr>
        <w:t>Построение эпюр продольных сил и нормальных напряжений при деформации растяжении. Подбор сечения стержня. Анализ напряжений в конструкционных элементах при деформации растяжении.</w:t>
      </w:r>
    </w:p>
    <w:p w:rsidR="00FE4961" w:rsidRPr="00FE4961" w:rsidRDefault="00FE4961" w:rsidP="00E90116">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FE4961">
        <w:rPr>
          <w:rFonts w:ascii="Times New Roman" w:eastAsia="Times New Roman" w:hAnsi="Times New Roman"/>
          <w:b/>
          <w:i/>
          <w:color w:val="000000"/>
          <w:sz w:val="28"/>
          <w:szCs w:val="28"/>
          <w:lang w:eastAsia="ru-RU"/>
        </w:rPr>
        <w:t>Цель работы:</w:t>
      </w:r>
      <w:r w:rsidRPr="00FE4961">
        <w:rPr>
          <w:sz w:val="28"/>
          <w:szCs w:val="28"/>
        </w:rPr>
        <w:t xml:space="preserve"> </w:t>
      </w:r>
      <w:r w:rsidRPr="00FE4961">
        <w:rPr>
          <w:rFonts w:ascii="Times New Roman" w:eastAsia="Times New Roman" w:hAnsi="Times New Roman"/>
          <w:bCs/>
          <w:color w:val="000000"/>
          <w:sz w:val="28"/>
          <w:szCs w:val="28"/>
          <w:lang w:eastAsia="ru-RU"/>
        </w:rPr>
        <w:t>освоить порядок расчета на прочность при растяжении (сжатии), построения эпюры продольных сил и нормальных напряжений по длине бруса, определения перемещения свободного конца бруса.</w:t>
      </w:r>
    </w:p>
    <w:p w:rsidR="00FE4961" w:rsidRPr="00FE4961" w:rsidRDefault="00FE4961" w:rsidP="00E90116">
      <w:pPr>
        <w:spacing w:after="0" w:line="240" w:lineRule="auto"/>
        <w:jc w:val="center"/>
        <w:rPr>
          <w:rFonts w:ascii="Times New Roman" w:hAnsi="Times New Roman"/>
          <w:b/>
          <w:bCs/>
          <w:i/>
          <w:sz w:val="28"/>
          <w:szCs w:val="28"/>
        </w:rPr>
      </w:pPr>
      <w:r w:rsidRPr="00FE4961">
        <w:rPr>
          <w:rFonts w:ascii="Times New Roman" w:hAnsi="Times New Roman"/>
          <w:b/>
          <w:bCs/>
          <w:i/>
          <w:sz w:val="28"/>
          <w:szCs w:val="28"/>
        </w:rPr>
        <w:t>Основные теоретические положения</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 xml:space="preserve">При работе бруса на растяжение (сжатие) в его поперечных сечениях возникает продольная </w:t>
      </w:r>
      <w:r w:rsidRPr="008544C5">
        <w:rPr>
          <w:rFonts w:ascii="Times New Roman" w:eastAsia="Times New Roman" w:hAnsi="Times New Roman"/>
          <w:sz w:val="28"/>
          <w:szCs w:val="24"/>
          <w:lang w:eastAsia="ru-RU"/>
        </w:rPr>
        <w:t xml:space="preserve">сила </w:t>
      </w:r>
      <w:r w:rsidRPr="008544C5">
        <w:rPr>
          <w:rFonts w:ascii="Times New Roman" w:eastAsia="Times New Roman" w:hAnsi="Times New Roman"/>
          <w:bCs/>
          <w:sz w:val="28"/>
          <w:szCs w:val="24"/>
          <w:lang w:eastAsia="ru-RU"/>
        </w:rPr>
        <w:t xml:space="preserve">N </w:t>
      </w:r>
      <w:r w:rsidRPr="008544C5">
        <w:rPr>
          <w:rFonts w:ascii="Times New Roman" w:eastAsia="Times New Roman" w:hAnsi="Times New Roman"/>
          <w:sz w:val="28"/>
          <w:szCs w:val="24"/>
          <w:lang w:eastAsia="ru-RU"/>
        </w:rPr>
        <w:t>.</w:t>
      </w:r>
      <w:r w:rsidRPr="00FE4961">
        <w:rPr>
          <w:rFonts w:ascii="Times New Roman" w:eastAsia="Times New Roman" w:hAnsi="Times New Roman"/>
          <w:sz w:val="28"/>
          <w:szCs w:val="24"/>
          <w:lang w:eastAsia="ru-RU"/>
        </w:rPr>
        <w:t xml:space="preserve"> </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Внутренние силы определяются с помощью метода сечений.</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 xml:space="preserve">Продольная сила в произвольном поперечном сечении бруса численно равна алгебраической сумме проекций на его продольную ось всех внешних сил, приложенных по одну сторону от проведенного сечения. </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 xml:space="preserve">Для расчета на прочность и определение перемещений поперечных сечений бруса надо знать закон изменения продольных сил по его длине. </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 xml:space="preserve">При растяжении продольную силу будем считать положительной, при сжатии – отрицательной (рисунок </w:t>
      </w:r>
      <w:r>
        <w:rPr>
          <w:rFonts w:ascii="Times New Roman" w:eastAsia="Times New Roman" w:hAnsi="Times New Roman"/>
          <w:sz w:val="28"/>
          <w:szCs w:val="24"/>
          <w:lang w:eastAsia="ru-RU"/>
        </w:rPr>
        <w:t>7.</w:t>
      </w:r>
      <w:r w:rsidRPr="00FE4961">
        <w:rPr>
          <w:rFonts w:ascii="Times New Roman" w:eastAsia="Times New Roman" w:hAnsi="Times New Roman"/>
          <w:sz w:val="28"/>
          <w:szCs w:val="24"/>
          <w:lang w:eastAsia="ru-RU"/>
        </w:rPr>
        <w:t xml:space="preserve">1). </w:t>
      </w:r>
    </w:p>
    <w:p w:rsidR="00FE4961" w:rsidRPr="00FE4961" w:rsidRDefault="00FE4961" w:rsidP="00F10AB3">
      <w:pPr>
        <w:spacing w:after="0" w:line="240" w:lineRule="auto"/>
        <w:jc w:val="center"/>
        <w:rPr>
          <w:rFonts w:ascii="Times New Roman" w:eastAsia="Times New Roman" w:hAnsi="Times New Roman"/>
          <w:sz w:val="28"/>
          <w:szCs w:val="24"/>
          <w:lang w:eastAsia="ru-RU"/>
        </w:rPr>
      </w:pPr>
      <w:r w:rsidRPr="00FE4961">
        <w:rPr>
          <w:rFonts w:ascii="Times New Roman" w:eastAsia="Times New Roman" w:hAnsi="Times New Roman"/>
          <w:noProof/>
          <w:sz w:val="24"/>
          <w:szCs w:val="24"/>
          <w:lang w:eastAsia="ru-RU"/>
        </w:rPr>
        <w:drawing>
          <wp:inline distT="0" distB="0" distL="0" distR="0" wp14:anchorId="77693BE3" wp14:editId="1B2B63C9">
            <wp:extent cx="2839453" cy="2111178"/>
            <wp:effectExtent l="0" t="0" r="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a:srcRect l="1792" r="9379" b="4277"/>
                    <a:stretch/>
                  </pic:blipFill>
                  <pic:spPr bwMode="auto">
                    <a:xfrm>
                      <a:off x="0" y="0"/>
                      <a:ext cx="2844733" cy="2115104"/>
                    </a:xfrm>
                    <a:prstGeom prst="rect">
                      <a:avLst/>
                    </a:prstGeom>
                    <a:ln>
                      <a:noFill/>
                    </a:ln>
                    <a:extLst>
                      <a:ext uri="{53640926-AAD7-44D8-BBD7-CCE9431645EC}">
                        <a14:shadowObscured xmlns:a14="http://schemas.microsoft.com/office/drawing/2010/main"/>
                      </a:ext>
                    </a:extLst>
                  </pic:spPr>
                </pic:pic>
              </a:graphicData>
            </a:graphic>
          </wp:inline>
        </w:drawing>
      </w:r>
      <w:r w:rsidRPr="00FE4961">
        <w:rPr>
          <w:rFonts w:ascii="Times New Roman" w:eastAsia="Times New Roman" w:hAnsi="Times New Roman"/>
          <w:noProof/>
          <w:sz w:val="24"/>
          <w:szCs w:val="24"/>
          <w:lang w:eastAsia="ru-RU"/>
        </w:rPr>
        <w:drawing>
          <wp:inline distT="0" distB="0" distL="0" distR="0" wp14:anchorId="6A9FD448" wp14:editId="109FCC30">
            <wp:extent cx="3096126" cy="2124811"/>
            <wp:effectExtent l="0" t="0" r="9525"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a:srcRect l="10301" b="8084"/>
                    <a:stretch/>
                  </pic:blipFill>
                  <pic:spPr bwMode="auto">
                    <a:xfrm>
                      <a:off x="0" y="0"/>
                      <a:ext cx="3109305" cy="2133856"/>
                    </a:xfrm>
                    <a:prstGeom prst="rect">
                      <a:avLst/>
                    </a:prstGeom>
                    <a:ln>
                      <a:noFill/>
                    </a:ln>
                    <a:extLst>
                      <a:ext uri="{53640926-AAD7-44D8-BBD7-CCE9431645EC}">
                        <a14:shadowObscured xmlns:a14="http://schemas.microsoft.com/office/drawing/2010/main"/>
                      </a:ext>
                    </a:extLst>
                  </pic:spPr>
                </pic:pic>
              </a:graphicData>
            </a:graphic>
          </wp:inline>
        </w:drawing>
      </w:r>
    </w:p>
    <w:p w:rsidR="00FE4961" w:rsidRPr="00FE4961" w:rsidRDefault="00FE4961" w:rsidP="00F10AB3">
      <w:pPr>
        <w:spacing w:after="0" w:line="240" w:lineRule="auto"/>
        <w:ind w:firstLine="567"/>
        <w:jc w:val="center"/>
        <w:rPr>
          <w:rFonts w:ascii="Times New Roman" w:eastAsia="Times New Roman" w:hAnsi="Times New Roman"/>
          <w:bCs/>
          <w:sz w:val="28"/>
          <w:szCs w:val="24"/>
          <w:lang w:eastAsia="ru-RU"/>
        </w:rPr>
      </w:pPr>
      <w:r w:rsidRPr="00FE4961">
        <w:rPr>
          <w:rFonts w:ascii="Times New Roman" w:eastAsia="Times New Roman" w:hAnsi="Times New Roman"/>
          <w:bCs/>
          <w:sz w:val="28"/>
          <w:szCs w:val="24"/>
          <w:lang w:eastAsia="ru-RU"/>
        </w:rPr>
        <w:t xml:space="preserve">Рисунок </w:t>
      </w:r>
      <w:r>
        <w:rPr>
          <w:rFonts w:ascii="Times New Roman" w:eastAsia="Times New Roman" w:hAnsi="Times New Roman"/>
          <w:bCs/>
          <w:sz w:val="28"/>
          <w:szCs w:val="24"/>
          <w:lang w:eastAsia="ru-RU"/>
        </w:rPr>
        <w:t>7.</w:t>
      </w:r>
      <w:r w:rsidRPr="00FE4961">
        <w:rPr>
          <w:rFonts w:ascii="Times New Roman" w:eastAsia="Times New Roman" w:hAnsi="Times New Roman"/>
          <w:bCs/>
          <w:sz w:val="28"/>
          <w:szCs w:val="24"/>
          <w:lang w:eastAsia="ru-RU"/>
        </w:rPr>
        <w:t xml:space="preserve">1 – Правило знаков для продольной силы </w:t>
      </w:r>
      <w:r w:rsidRPr="00FE4961">
        <w:rPr>
          <w:rFonts w:ascii="Times New Roman" w:eastAsia="Times New Roman" w:hAnsi="Times New Roman"/>
          <w:bCs/>
          <w:sz w:val="28"/>
          <w:szCs w:val="24"/>
          <w:lang w:val="en-US" w:eastAsia="ru-RU"/>
        </w:rPr>
        <w:t>N</w:t>
      </w:r>
    </w:p>
    <w:p w:rsidR="00FE4961" w:rsidRPr="00FE4961" w:rsidRDefault="00FE4961" w:rsidP="00F10AB3">
      <w:pPr>
        <w:spacing w:before="240"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bCs/>
          <w:sz w:val="28"/>
          <w:szCs w:val="24"/>
          <w:lang w:eastAsia="ru-RU"/>
        </w:rPr>
        <w:t>Условие прочности при растяжении и сжатии</w:t>
      </w:r>
      <w:r w:rsidRPr="00FE4961">
        <w:rPr>
          <w:rFonts w:ascii="Times New Roman" w:eastAsia="Times New Roman" w:hAnsi="Times New Roman"/>
          <w:b/>
          <w:bCs/>
          <w:sz w:val="28"/>
          <w:szCs w:val="24"/>
          <w:lang w:eastAsia="ru-RU"/>
        </w:rPr>
        <w:t xml:space="preserve"> </w:t>
      </w:r>
      <w:r w:rsidRPr="00FE4961">
        <w:rPr>
          <w:rFonts w:ascii="Times New Roman" w:eastAsia="Times New Roman" w:hAnsi="Times New Roman"/>
          <w:sz w:val="28"/>
          <w:szCs w:val="24"/>
          <w:lang w:eastAsia="ru-RU"/>
        </w:rPr>
        <w:t xml:space="preserve">имеет вид: </w:t>
      </w:r>
    </w:p>
    <w:p w:rsidR="00FE4961" w:rsidRPr="00FE4961" w:rsidRDefault="00FE4961" w:rsidP="00F10AB3">
      <w:pPr>
        <w:spacing w:after="0" w:line="240" w:lineRule="auto"/>
        <w:jc w:val="center"/>
        <w:rPr>
          <w:rFonts w:ascii="Times New Roman" w:eastAsia="Times New Roman" w:hAnsi="Times New Roman"/>
          <w:sz w:val="28"/>
          <w:szCs w:val="24"/>
          <w:lang w:eastAsia="ru-RU"/>
        </w:rPr>
      </w:pPr>
      <w:r w:rsidRPr="00FE4961">
        <w:rPr>
          <w:rFonts w:ascii="Times New Roman" w:eastAsia="Times New Roman" w:hAnsi="Times New Roman"/>
          <w:bCs/>
          <w:sz w:val="28"/>
          <w:szCs w:val="24"/>
          <w:lang w:eastAsia="ru-RU"/>
        </w:rPr>
        <w:t xml:space="preserve">σ = N / А ≤ [ σ ] </w:t>
      </w:r>
      <w:r w:rsidRPr="00FE4961">
        <w:rPr>
          <w:rFonts w:ascii="Times New Roman" w:eastAsia="Times New Roman" w:hAnsi="Times New Roman"/>
          <w:sz w:val="28"/>
          <w:szCs w:val="24"/>
          <w:lang w:eastAsia="ru-RU"/>
        </w:rPr>
        <w:t>,</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 xml:space="preserve">где ζ, N – соответственно нормальное напряжение и продольная сила в опасном сечении (т.е. сечении, в котором возникают наибольшие напряжения); </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 xml:space="preserve">А – площадь поперечного сечения бруса; </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4"/>
          <w:lang w:eastAsia="ru-RU"/>
        </w:rPr>
        <w:t>[σ] – допускаемое напряжение.</w:t>
      </w:r>
    </w:p>
    <w:p w:rsidR="00FE4961" w:rsidRPr="00FE4961" w:rsidRDefault="00FE4961" w:rsidP="00F10AB3">
      <w:pPr>
        <w:spacing w:after="0" w:line="240" w:lineRule="auto"/>
        <w:ind w:firstLine="567"/>
        <w:jc w:val="both"/>
        <w:rPr>
          <w:rFonts w:ascii="Times New Roman" w:eastAsia="Times New Roman" w:hAnsi="Times New Roman"/>
          <w:sz w:val="28"/>
          <w:szCs w:val="28"/>
          <w:lang w:eastAsia="ru-RU"/>
        </w:rPr>
      </w:pPr>
      <w:r w:rsidRPr="00FE4961">
        <w:rPr>
          <w:rFonts w:ascii="Times New Roman" w:eastAsia="Times New Roman" w:hAnsi="Times New Roman"/>
          <w:sz w:val="28"/>
          <w:szCs w:val="28"/>
          <w:lang w:eastAsia="ru-RU"/>
        </w:rPr>
        <w:t xml:space="preserve">Учитывая, что N / А = </w:t>
      </w:r>
      <w:r w:rsidRPr="00FE4961">
        <w:rPr>
          <w:rFonts w:ascii="Times New Roman" w:eastAsia="Times New Roman" w:hAnsi="Times New Roman"/>
          <w:sz w:val="36"/>
          <w:szCs w:val="36"/>
          <w:lang w:eastAsia="ru-RU"/>
        </w:rPr>
        <w:t>σ</w:t>
      </w:r>
      <w:r w:rsidRPr="00FE4961">
        <w:rPr>
          <w:rFonts w:ascii="Times New Roman" w:eastAsia="Times New Roman" w:hAnsi="Times New Roman"/>
          <w:sz w:val="28"/>
          <w:szCs w:val="28"/>
          <w:lang w:eastAsia="ru-RU"/>
        </w:rPr>
        <w:t>, формулу для абсолютного удлинения Δℓ можно представить в виде Δℓ = σ / E.</w:t>
      </w:r>
    </w:p>
    <w:p w:rsidR="00FE4961" w:rsidRPr="00FE4961" w:rsidRDefault="00FE4961" w:rsidP="00F10AB3">
      <w:pPr>
        <w:spacing w:after="0" w:line="240" w:lineRule="auto"/>
        <w:ind w:firstLine="567"/>
        <w:jc w:val="both"/>
        <w:rPr>
          <w:rFonts w:ascii="Times New Roman" w:eastAsia="Times New Roman" w:hAnsi="Times New Roman"/>
          <w:sz w:val="28"/>
          <w:szCs w:val="28"/>
          <w:lang w:eastAsia="ru-RU"/>
        </w:rPr>
      </w:pPr>
      <w:r w:rsidRPr="00FE4961">
        <w:rPr>
          <w:rFonts w:ascii="Times New Roman" w:eastAsia="Times New Roman" w:hAnsi="Times New Roman"/>
          <w:sz w:val="28"/>
          <w:szCs w:val="28"/>
          <w:lang w:eastAsia="ru-RU"/>
        </w:rPr>
        <w:t xml:space="preserve">В таком виде формула удобна в тех случаях, когда предварительно определены напряжения. </w:t>
      </w:r>
    </w:p>
    <w:p w:rsidR="00FE4961" w:rsidRPr="00FE4961" w:rsidRDefault="00FE4961" w:rsidP="00F10AB3">
      <w:pPr>
        <w:spacing w:after="0" w:line="240" w:lineRule="auto"/>
        <w:ind w:firstLine="567"/>
        <w:jc w:val="both"/>
        <w:rPr>
          <w:rFonts w:ascii="Times New Roman" w:eastAsia="Times New Roman" w:hAnsi="Times New Roman"/>
          <w:sz w:val="28"/>
          <w:szCs w:val="28"/>
          <w:lang w:eastAsia="ru-RU"/>
        </w:rPr>
      </w:pPr>
      <w:r w:rsidRPr="00FE4961">
        <w:rPr>
          <w:rFonts w:ascii="Times New Roman" w:eastAsia="Times New Roman" w:hAnsi="Times New Roman"/>
          <w:sz w:val="28"/>
          <w:szCs w:val="28"/>
          <w:lang w:eastAsia="ru-RU"/>
        </w:rPr>
        <w:t xml:space="preserve">Для ступенчатого бруса удлинение (укорочение) определяются по формуле </w:t>
      </w:r>
    </w:p>
    <w:p w:rsidR="00FE4961" w:rsidRPr="00FE4961" w:rsidRDefault="00FE4961" w:rsidP="00F10AB3">
      <w:pPr>
        <w:spacing w:after="0" w:line="240" w:lineRule="auto"/>
        <w:jc w:val="center"/>
        <w:rPr>
          <w:rFonts w:ascii="Times New Roman" w:eastAsia="Times New Roman" w:hAnsi="Times New Roman"/>
          <w:sz w:val="28"/>
          <w:szCs w:val="28"/>
          <w:lang w:eastAsia="ru-RU"/>
        </w:rPr>
      </w:pPr>
      <w:r w:rsidRPr="00FE4961">
        <w:rPr>
          <w:rFonts w:ascii="Times New Roman" w:eastAsia="Times New Roman" w:hAnsi="Times New Roman"/>
          <w:sz w:val="28"/>
          <w:szCs w:val="28"/>
          <w:lang w:eastAsia="ru-RU"/>
        </w:rPr>
        <w:t xml:space="preserve">Δℓ = </w:t>
      </w:r>
      <w:r w:rsidRPr="00FE4961">
        <w:rPr>
          <w:rFonts w:ascii="Cambria" w:eastAsia="Times New Roman" w:hAnsi="Cambria" w:cs="Cambria"/>
          <w:b/>
          <w:bCs/>
          <w:sz w:val="28"/>
          <w:szCs w:val="28"/>
          <w:lang w:eastAsia="ru-RU"/>
        </w:rPr>
        <w:t>Σ</w:t>
      </w:r>
      <w:r w:rsidRPr="00FE4961">
        <w:rPr>
          <w:rFonts w:ascii="Times New Roman" w:eastAsia="Times New Roman" w:hAnsi="Times New Roman"/>
          <w:sz w:val="28"/>
          <w:szCs w:val="28"/>
          <w:lang w:eastAsia="ru-RU"/>
        </w:rPr>
        <w:t>Δℓ</w:t>
      </w:r>
      <w:r w:rsidRPr="00FE4961">
        <w:rPr>
          <w:rFonts w:ascii="Times New Roman" w:eastAsia="Times New Roman" w:hAnsi="Times New Roman"/>
          <w:sz w:val="18"/>
          <w:szCs w:val="18"/>
          <w:lang w:eastAsia="ru-RU"/>
        </w:rPr>
        <w:t xml:space="preserve">i </w:t>
      </w:r>
      <w:r w:rsidRPr="00FE4961">
        <w:rPr>
          <w:rFonts w:ascii="Times New Roman" w:eastAsia="Times New Roman" w:hAnsi="Times New Roman"/>
          <w:sz w:val="28"/>
          <w:szCs w:val="28"/>
          <w:lang w:eastAsia="ru-RU"/>
        </w:rPr>
        <w:t xml:space="preserve">= </w:t>
      </w:r>
      <w:r w:rsidRPr="00FE4961">
        <w:rPr>
          <w:rFonts w:ascii="Cambria" w:eastAsia="Times New Roman" w:hAnsi="Cambria" w:cs="Cambria"/>
          <w:b/>
          <w:bCs/>
          <w:sz w:val="28"/>
          <w:szCs w:val="28"/>
          <w:lang w:eastAsia="ru-RU"/>
        </w:rPr>
        <w:t>Σ</w:t>
      </w:r>
      <w:r w:rsidRPr="00FE4961">
        <w:rPr>
          <w:rFonts w:ascii="Times New Roman" w:eastAsia="Times New Roman" w:hAnsi="Times New Roman"/>
          <w:sz w:val="28"/>
          <w:szCs w:val="28"/>
          <w:lang w:eastAsia="ru-RU"/>
        </w:rPr>
        <w:t>N</w:t>
      </w:r>
      <w:r w:rsidRPr="00FE4961">
        <w:rPr>
          <w:rFonts w:ascii="Times New Roman" w:eastAsia="Times New Roman" w:hAnsi="Times New Roman"/>
          <w:sz w:val="18"/>
          <w:szCs w:val="18"/>
          <w:lang w:eastAsia="ru-RU"/>
        </w:rPr>
        <w:t>i</w:t>
      </w:r>
      <w:r w:rsidRPr="00FE4961">
        <w:rPr>
          <w:rFonts w:ascii="Times New Roman" w:eastAsia="Times New Roman" w:hAnsi="Times New Roman"/>
          <w:sz w:val="28"/>
          <w:szCs w:val="28"/>
          <w:lang w:eastAsia="ru-RU"/>
        </w:rPr>
        <w:t>ℓ</w:t>
      </w:r>
      <w:r w:rsidRPr="00FE4961">
        <w:rPr>
          <w:rFonts w:ascii="Times New Roman" w:eastAsia="Times New Roman" w:hAnsi="Times New Roman"/>
          <w:sz w:val="18"/>
          <w:szCs w:val="18"/>
          <w:lang w:eastAsia="ru-RU"/>
        </w:rPr>
        <w:t xml:space="preserve">i </w:t>
      </w:r>
      <w:r w:rsidRPr="00FE4961">
        <w:rPr>
          <w:rFonts w:ascii="Times New Roman" w:eastAsia="Times New Roman" w:hAnsi="Times New Roman"/>
          <w:sz w:val="28"/>
          <w:szCs w:val="28"/>
          <w:lang w:eastAsia="ru-RU"/>
        </w:rPr>
        <w:t>/ E А</w:t>
      </w:r>
      <w:r w:rsidRPr="00FE4961">
        <w:rPr>
          <w:rFonts w:ascii="Times New Roman" w:eastAsia="Times New Roman" w:hAnsi="Times New Roman"/>
          <w:sz w:val="18"/>
          <w:szCs w:val="18"/>
          <w:lang w:eastAsia="ru-RU"/>
        </w:rPr>
        <w:t xml:space="preserve">i </w:t>
      </w:r>
      <w:r w:rsidRPr="00FE4961">
        <w:rPr>
          <w:rFonts w:ascii="Times New Roman" w:eastAsia="Times New Roman" w:hAnsi="Times New Roman"/>
          <w:sz w:val="28"/>
          <w:szCs w:val="28"/>
          <w:lang w:eastAsia="ru-RU"/>
        </w:rPr>
        <w:t xml:space="preserve">= </w:t>
      </w:r>
      <w:r w:rsidRPr="00FE4961">
        <w:rPr>
          <w:rFonts w:ascii="Cambria" w:eastAsia="Times New Roman" w:hAnsi="Cambria" w:cs="Cambria"/>
          <w:b/>
          <w:bCs/>
          <w:sz w:val="28"/>
          <w:szCs w:val="28"/>
          <w:lang w:eastAsia="ru-RU"/>
        </w:rPr>
        <w:t>Σ</w:t>
      </w:r>
      <w:r w:rsidRPr="00FE4961">
        <w:rPr>
          <w:rFonts w:ascii="Times New Roman" w:eastAsia="Times New Roman" w:hAnsi="Times New Roman"/>
          <w:sz w:val="28"/>
          <w:szCs w:val="28"/>
          <w:lang w:eastAsia="ru-RU"/>
        </w:rPr>
        <w:t>ζ</w:t>
      </w:r>
      <w:r w:rsidRPr="00FE4961">
        <w:rPr>
          <w:rFonts w:ascii="Times New Roman" w:eastAsia="Times New Roman" w:hAnsi="Times New Roman"/>
          <w:sz w:val="18"/>
          <w:szCs w:val="18"/>
          <w:lang w:eastAsia="ru-RU"/>
        </w:rPr>
        <w:t>i</w:t>
      </w:r>
      <w:r w:rsidRPr="00FE4961">
        <w:rPr>
          <w:rFonts w:ascii="Times New Roman" w:eastAsia="Times New Roman" w:hAnsi="Times New Roman"/>
          <w:sz w:val="28"/>
          <w:szCs w:val="28"/>
          <w:lang w:eastAsia="ru-RU"/>
        </w:rPr>
        <w:t>ℓ</w:t>
      </w:r>
      <w:r w:rsidRPr="00FE4961">
        <w:rPr>
          <w:rFonts w:ascii="Times New Roman" w:eastAsia="Times New Roman" w:hAnsi="Times New Roman"/>
          <w:sz w:val="18"/>
          <w:szCs w:val="18"/>
          <w:lang w:eastAsia="ru-RU"/>
        </w:rPr>
        <w:t xml:space="preserve">i </w:t>
      </w:r>
      <w:r w:rsidRPr="00FE4961">
        <w:rPr>
          <w:rFonts w:ascii="Times New Roman" w:eastAsia="Times New Roman" w:hAnsi="Times New Roman"/>
          <w:sz w:val="28"/>
          <w:szCs w:val="28"/>
          <w:lang w:eastAsia="ru-RU"/>
        </w:rPr>
        <w:t>/ E,</w:t>
      </w:r>
    </w:p>
    <w:p w:rsidR="00FE4961" w:rsidRPr="00FE4961" w:rsidRDefault="00FE4961" w:rsidP="00F10AB3">
      <w:pPr>
        <w:spacing w:after="0" w:line="240" w:lineRule="auto"/>
        <w:ind w:firstLine="567"/>
        <w:jc w:val="both"/>
        <w:rPr>
          <w:rFonts w:ascii="Times New Roman" w:eastAsia="Times New Roman" w:hAnsi="Times New Roman"/>
          <w:sz w:val="28"/>
          <w:szCs w:val="24"/>
          <w:lang w:eastAsia="ru-RU"/>
        </w:rPr>
      </w:pPr>
      <w:r w:rsidRPr="00FE4961">
        <w:rPr>
          <w:rFonts w:ascii="Times New Roman" w:eastAsia="Times New Roman" w:hAnsi="Times New Roman"/>
          <w:sz w:val="28"/>
          <w:szCs w:val="28"/>
          <w:lang w:eastAsia="ru-RU"/>
        </w:rPr>
        <w:t>где N</w:t>
      </w:r>
      <w:r w:rsidRPr="00FE4961">
        <w:rPr>
          <w:rFonts w:ascii="Times New Roman" w:eastAsia="Times New Roman" w:hAnsi="Times New Roman"/>
          <w:sz w:val="18"/>
          <w:szCs w:val="18"/>
          <w:lang w:eastAsia="ru-RU"/>
        </w:rPr>
        <w:t>i</w:t>
      </w:r>
      <w:r w:rsidRPr="00FE4961">
        <w:rPr>
          <w:rFonts w:ascii="Times New Roman" w:eastAsia="Times New Roman" w:hAnsi="Times New Roman"/>
          <w:sz w:val="28"/>
          <w:szCs w:val="28"/>
          <w:lang w:eastAsia="ru-RU"/>
        </w:rPr>
        <w:t>, ℓ</w:t>
      </w:r>
      <w:r w:rsidRPr="00FE4961">
        <w:rPr>
          <w:rFonts w:ascii="Times New Roman" w:eastAsia="Times New Roman" w:hAnsi="Times New Roman"/>
          <w:sz w:val="18"/>
          <w:szCs w:val="18"/>
          <w:lang w:eastAsia="ru-RU"/>
        </w:rPr>
        <w:t>i</w:t>
      </w:r>
      <w:r w:rsidRPr="00FE4961">
        <w:rPr>
          <w:rFonts w:ascii="Times New Roman" w:eastAsia="Times New Roman" w:hAnsi="Times New Roman"/>
          <w:sz w:val="28"/>
          <w:szCs w:val="28"/>
          <w:lang w:eastAsia="ru-RU"/>
        </w:rPr>
        <w:t>, А</w:t>
      </w:r>
      <w:r w:rsidRPr="00FE4961">
        <w:rPr>
          <w:rFonts w:ascii="Times New Roman" w:eastAsia="Times New Roman" w:hAnsi="Times New Roman"/>
          <w:sz w:val="18"/>
          <w:szCs w:val="18"/>
          <w:lang w:eastAsia="ru-RU"/>
        </w:rPr>
        <w:t xml:space="preserve">i </w:t>
      </w:r>
      <w:r w:rsidRPr="00FE4961">
        <w:rPr>
          <w:rFonts w:ascii="Times New Roman" w:eastAsia="Times New Roman" w:hAnsi="Times New Roman"/>
          <w:sz w:val="28"/>
          <w:szCs w:val="28"/>
          <w:lang w:eastAsia="ru-RU"/>
        </w:rPr>
        <w:t>–соответственно продольная сила, длина и площадь сечения в пределах каждого участка стержня.</w:t>
      </w:r>
    </w:p>
    <w:p w:rsidR="00FE4961" w:rsidRPr="00FE4961" w:rsidRDefault="00FE4961" w:rsidP="00F10AB3">
      <w:pPr>
        <w:spacing w:before="240" w:after="0" w:line="240" w:lineRule="auto"/>
        <w:jc w:val="center"/>
        <w:rPr>
          <w:rFonts w:ascii="Times New Roman" w:hAnsi="Times New Roman"/>
          <w:b/>
          <w:bCs/>
          <w:i/>
          <w:sz w:val="28"/>
          <w:szCs w:val="28"/>
        </w:rPr>
      </w:pPr>
      <w:r w:rsidRPr="00FE4961">
        <w:rPr>
          <w:rFonts w:ascii="Times New Roman" w:hAnsi="Times New Roman"/>
          <w:b/>
          <w:bCs/>
          <w:i/>
          <w:sz w:val="28"/>
          <w:szCs w:val="28"/>
        </w:rPr>
        <w:lastRenderedPageBreak/>
        <w:t>Порядок проведения работы</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1. Ознакомиться с основными теоретическими положениями. </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2. Выписать данные своего варианта.</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3. Изобразить расчетную схему бруса</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4. Найти реакцию опоры (заделки).</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5. Из уравнений равновесия найти продольные силы Ni на каждом участке.</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6. Из условия прочности определить площадь А поперечного сечения стержня</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7. Определить нормальное напряжение на каждом i-м участке</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8. Построить эпюры продольной силы N и нормальных напряжений σ.</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9. Найти удлинения (укорочения) участков бруса Δ</w:t>
      </w:r>
      <w:r w:rsidRPr="00FE4961">
        <w:rPr>
          <w:rFonts w:ascii="Cambria Math" w:hAnsi="Cambria Math" w:cs="Cambria Math"/>
          <w:bCs/>
          <w:sz w:val="28"/>
        </w:rPr>
        <w:t>𝑙𝑖</w:t>
      </w:r>
      <w:r w:rsidRPr="00FE4961">
        <w:rPr>
          <w:rFonts w:ascii="Times New Roman" w:hAnsi="Times New Roman"/>
          <w:bCs/>
          <w:sz w:val="28"/>
        </w:rPr>
        <w:t xml:space="preserve"> и полное изменение длины стержня Δ</w:t>
      </w:r>
      <w:r w:rsidRPr="00FE4961">
        <w:rPr>
          <w:rFonts w:ascii="Cambria Math" w:hAnsi="Cambria Math" w:cs="Cambria Math"/>
          <w:bCs/>
          <w:sz w:val="28"/>
        </w:rPr>
        <w:t>𝑙</w:t>
      </w:r>
      <w:r w:rsidRPr="00FE4961">
        <w:rPr>
          <w:rFonts w:ascii="Times New Roman" w:hAnsi="Times New Roman"/>
          <w:bCs/>
          <w:sz w:val="28"/>
        </w:rPr>
        <w:t>.</w:t>
      </w:r>
      <w:r w:rsidRPr="00FE4961">
        <w:rPr>
          <w:rFonts w:ascii="Times New Roman" w:eastAsia="Times New Roman" w:hAnsi="Times New Roman"/>
          <w:sz w:val="24"/>
          <w:szCs w:val="24"/>
          <w:lang w:eastAsia="ru-RU"/>
        </w:rPr>
        <w:t xml:space="preserve"> </w:t>
      </w:r>
      <w:r w:rsidRPr="00FE4961">
        <w:rPr>
          <w:rFonts w:ascii="Times New Roman" w:eastAsia="Times New Roman" w:hAnsi="Times New Roman"/>
          <w:sz w:val="28"/>
          <w:szCs w:val="24"/>
          <w:lang w:eastAsia="ru-RU"/>
        </w:rPr>
        <w:t>Построить эпюру</w:t>
      </w:r>
      <w:r w:rsidRPr="00FE4961">
        <w:rPr>
          <w:rFonts w:ascii="Times New Roman" w:hAnsi="Times New Roman"/>
          <w:bCs/>
          <w:sz w:val="28"/>
        </w:rPr>
        <w:t xml:space="preserve"> абсолютных перемещений.</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10. Определить коэффициент запаса прочности</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11. Сделать вывод</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12. Ответить на контрольные вопросы.</w:t>
      </w:r>
    </w:p>
    <w:p w:rsidR="00FE4961" w:rsidRPr="00FE4961" w:rsidRDefault="00FE4961" w:rsidP="00F10AB3">
      <w:pPr>
        <w:spacing w:before="240" w:after="0" w:line="240" w:lineRule="auto"/>
        <w:jc w:val="center"/>
        <w:rPr>
          <w:rFonts w:ascii="Times New Roman" w:hAnsi="Times New Roman"/>
          <w:b/>
          <w:bCs/>
          <w:i/>
          <w:sz w:val="28"/>
        </w:rPr>
      </w:pPr>
      <w:r w:rsidRPr="00FE4961">
        <w:rPr>
          <w:rFonts w:ascii="Times New Roman" w:hAnsi="Times New Roman"/>
          <w:b/>
          <w:bCs/>
          <w:i/>
          <w:sz w:val="28"/>
        </w:rPr>
        <w:t>Пример решения</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Для заданного стального бруса (сталь Ст.3 с σ</w:t>
      </w:r>
      <w:r w:rsidRPr="00FE4961">
        <w:rPr>
          <w:rFonts w:ascii="Times New Roman" w:hAnsi="Times New Roman"/>
          <w:bCs/>
          <w:sz w:val="28"/>
          <w:vertAlign w:val="subscript"/>
        </w:rPr>
        <w:t>т</w:t>
      </w:r>
      <w:r w:rsidRPr="00FE4961">
        <w:rPr>
          <w:rFonts w:ascii="Times New Roman" w:hAnsi="Times New Roman"/>
          <w:bCs/>
          <w:sz w:val="28"/>
        </w:rPr>
        <w:t xml:space="preserve"> = 240Н/мм</w:t>
      </w:r>
      <w:r w:rsidRPr="00FE4961">
        <w:rPr>
          <w:rFonts w:ascii="Times New Roman" w:hAnsi="Times New Roman"/>
          <w:bCs/>
          <w:sz w:val="28"/>
          <w:vertAlign w:val="superscript"/>
        </w:rPr>
        <w:t>2</w:t>
      </w:r>
      <w:r w:rsidRPr="00FE4961">
        <w:rPr>
          <w:rFonts w:ascii="Times New Roman" w:hAnsi="Times New Roman"/>
          <w:bCs/>
          <w:sz w:val="28"/>
        </w:rPr>
        <w:t>) требуется:</w:t>
      </w:r>
    </w:p>
    <w:p w:rsidR="00FE4961" w:rsidRPr="00FE4961" w:rsidRDefault="00FE4961" w:rsidP="00F10AB3">
      <w:pPr>
        <w:numPr>
          <w:ilvl w:val="0"/>
          <w:numId w:val="25"/>
        </w:numPr>
        <w:spacing w:after="0" w:line="240" w:lineRule="auto"/>
        <w:ind w:left="0" w:firstLine="567"/>
        <w:jc w:val="both"/>
        <w:rPr>
          <w:rFonts w:ascii="Times New Roman" w:hAnsi="Times New Roman"/>
          <w:bCs/>
          <w:sz w:val="28"/>
        </w:rPr>
      </w:pPr>
      <w:r w:rsidRPr="00FE4961">
        <w:rPr>
          <w:rFonts w:ascii="Times New Roman" w:hAnsi="Times New Roman"/>
          <w:bCs/>
          <w:sz w:val="28"/>
        </w:rPr>
        <w:t>Построить эпюры продольных сил, нормальных напряжений и абсолютных перемещений по длине бруса;</w:t>
      </w:r>
    </w:p>
    <w:p w:rsidR="00FE4961" w:rsidRPr="00FE4961" w:rsidRDefault="00FE4961" w:rsidP="00F10AB3">
      <w:pPr>
        <w:numPr>
          <w:ilvl w:val="0"/>
          <w:numId w:val="25"/>
        </w:numPr>
        <w:spacing w:after="0" w:line="240" w:lineRule="auto"/>
        <w:ind w:left="0" w:firstLine="567"/>
        <w:jc w:val="both"/>
        <w:rPr>
          <w:rFonts w:ascii="Times New Roman" w:hAnsi="Times New Roman"/>
          <w:bCs/>
          <w:sz w:val="28"/>
        </w:rPr>
      </w:pPr>
      <w:r w:rsidRPr="00FE4961">
        <w:rPr>
          <w:rFonts w:ascii="Times New Roman" w:hAnsi="Times New Roman"/>
          <w:bCs/>
          <w:sz w:val="28"/>
        </w:rPr>
        <w:t>С помощью принципа суперпозиции определить удлинение (укороченное) бруса;</w:t>
      </w:r>
    </w:p>
    <w:p w:rsidR="00FE4961" w:rsidRPr="00FE4961" w:rsidRDefault="00FE4961" w:rsidP="00F10AB3">
      <w:pPr>
        <w:numPr>
          <w:ilvl w:val="0"/>
          <w:numId w:val="25"/>
        </w:numPr>
        <w:spacing w:after="0" w:line="240" w:lineRule="auto"/>
        <w:ind w:left="0" w:firstLine="567"/>
        <w:jc w:val="both"/>
        <w:rPr>
          <w:rFonts w:ascii="Times New Roman" w:hAnsi="Times New Roman"/>
          <w:bCs/>
          <w:sz w:val="28"/>
        </w:rPr>
      </w:pPr>
      <w:r w:rsidRPr="00FE4961">
        <w:rPr>
          <w:rFonts w:ascii="Times New Roman" w:hAnsi="Times New Roman"/>
          <w:bCs/>
          <w:sz w:val="28"/>
        </w:rPr>
        <w:t xml:space="preserve">Определить коэффициент запаса прочности </w:t>
      </w:r>
    </w:p>
    <w:p w:rsidR="00FE4961" w:rsidRPr="00FE4961" w:rsidRDefault="00FE4961" w:rsidP="00F10AB3">
      <w:pPr>
        <w:spacing w:after="0" w:line="240" w:lineRule="auto"/>
        <w:jc w:val="both"/>
        <w:rPr>
          <w:rFonts w:ascii="Times New Roman" w:hAnsi="Times New Roman"/>
          <w:bCs/>
          <w:sz w:val="28"/>
        </w:rPr>
      </w:pPr>
      <w:r w:rsidRPr="00FE4961">
        <w:rPr>
          <w:rFonts w:ascii="Times New Roman" w:hAnsi="Times New Roman"/>
          <w:bCs/>
          <w:sz w:val="28"/>
        </w:rPr>
        <w:t>Дано:</w:t>
      </w:r>
    </w:p>
    <w:p w:rsidR="00FE4961" w:rsidRPr="00FE4961" w:rsidRDefault="00FE4961" w:rsidP="00F10AB3">
      <w:pPr>
        <w:spacing w:after="0" w:line="240" w:lineRule="auto"/>
        <w:ind w:firstLine="567"/>
        <w:jc w:val="both"/>
        <w:rPr>
          <w:rFonts w:ascii="Times New Roman" w:hAnsi="Times New Roman"/>
          <w:bCs/>
          <w:sz w:val="28"/>
          <w:lang w:val="en-US"/>
        </w:rPr>
      </w:pPr>
      <w:r w:rsidRPr="00FE4961">
        <w:rPr>
          <w:rFonts w:ascii="Times New Roman" w:hAnsi="Times New Roman"/>
          <w:bCs/>
          <w:sz w:val="28"/>
          <w:lang w:val="en-US"/>
        </w:rPr>
        <w:t>F</w:t>
      </w:r>
      <w:r w:rsidRPr="00FE4961">
        <w:rPr>
          <w:rFonts w:ascii="Times New Roman" w:hAnsi="Times New Roman"/>
          <w:bCs/>
          <w:sz w:val="28"/>
          <w:vertAlign w:val="subscript"/>
          <w:lang w:val="en-US"/>
        </w:rPr>
        <w:t>1</w:t>
      </w:r>
      <w:r w:rsidRPr="00FE4961">
        <w:rPr>
          <w:rFonts w:ascii="Times New Roman" w:hAnsi="Times New Roman"/>
          <w:bCs/>
          <w:sz w:val="28"/>
          <w:lang w:val="en-US"/>
        </w:rPr>
        <w:t xml:space="preserve"> = 30</w:t>
      </w:r>
      <w:r w:rsidRPr="00FE4961">
        <w:rPr>
          <w:rFonts w:ascii="Times New Roman" w:hAnsi="Times New Roman"/>
          <w:bCs/>
          <w:sz w:val="28"/>
        </w:rPr>
        <w:t>кН</w:t>
      </w:r>
      <w:r w:rsidRPr="00FE4961">
        <w:rPr>
          <w:rFonts w:ascii="Times New Roman" w:hAnsi="Times New Roman"/>
          <w:bCs/>
          <w:sz w:val="28"/>
          <w:lang w:val="en-US"/>
        </w:rPr>
        <w:t xml:space="preserve"> F</w:t>
      </w:r>
      <w:r w:rsidRPr="00FE4961">
        <w:rPr>
          <w:rFonts w:ascii="Times New Roman" w:hAnsi="Times New Roman"/>
          <w:bCs/>
          <w:sz w:val="28"/>
          <w:vertAlign w:val="subscript"/>
          <w:lang w:val="en-US"/>
        </w:rPr>
        <w:t>2</w:t>
      </w:r>
      <w:r w:rsidRPr="00FE4961">
        <w:rPr>
          <w:rFonts w:ascii="Times New Roman" w:hAnsi="Times New Roman"/>
          <w:bCs/>
          <w:sz w:val="28"/>
          <w:lang w:val="en-US"/>
        </w:rPr>
        <w:t xml:space="preserve"> = 60</w:t>
      </w:r>
      <w:r w:rsidRPr="00FE4961">
        <w:rPr>
          <w:rFonts w:ascii="Times New Roman" w:hAnsi="Times New Roman"/>
          <w:bCs/>
          <w:sz w:val="28"/>
        </w:rPr>
        <w:t>кН</w:t>
      </w:r>
      <w:r w:rsidRPr="00FE4961">
        <w:rPr>
          <w:rFonts w:ascii="Times New Roman" w:hAnsi="Times New Roman"/>
          <w:bCs/>
          <w:sz w:val="28"/>
          <w:lang w:val="en-US"/>
        </w:rPr>
        <w:t xml:space="preserve"> F</w:t>
      </w:r>
      <w:r w:rsidRPr="00FE4961">
        <w:rPr>
          <w:rFonts w:ascii="Times New Roman" w:hAnsi="Times New Roman"/>
          <w:bCs/>
          <w:sz w:val="28"/>
          <w:vertAlign w:val="subscript"/>
          <w:lang w:val="en-US"/>
        </w:rPr>
        <w:t>3</w:t>
      </w:r>
      <w:r w:rsidRPr="00FE4961">
        <w:rPr>
          <w:rFonts w:ascii="Times New Roman" w:hAnsi="Times New Roman"/>
          <w:bCs/>
          <w:sz w:val="28"/>
          <w:lang w:val="en-US"/>
        </w:rPr>
        <w:t xml:space="preserve"> = 10</w:t>
      </w:r>
      <w:r w:rsidRPr="00FE4961">
        <w:rPr>
          <w:rFonts w:ascii="Times New Roman" w:hAnsi="Times New Roman"/>
          <w:bCs/>
          <w:sz w:val="28"/>
        </w:rPr>
        <w:t>кН</w:t>
      </w:r>
    </w:p>
    <w:p w:rsidR="00FE4961" w:rsidRPr="00FE4961" w:rsidRDefault="00FE4961" w:rsidP="00F10AB3">
      <w:pPr>
        <w:spacing w:after="0" w:line="240" w:lineRule="auto"/>
        <w:ind w:firstLine="567"/>
        <w:jc w:val="both"/>
        <w:rPr>
          <w:rFonts w:ascii="Times New Roman" w:hAnsi="Times New Roman"/>
          <w:bCs/>
          <w:sz w:val="28"/>
          <w:lang w:val="en-US"/>
        </w:rPr>
      </w:pPr>
      <w:r w:rsidRPr="00FE4961">
        <w:rPr>
          <w:rFonts w:ascii="Times New Roman" w:hAnsi="Times New Roman"/>
          <w:bCs/>
          <w:sz w:val="28"/>
          <w:lang w:val="en-US"/>
        </w:rPr>
        <w:t>A</w:t>
      </w:r>
      <w:r w:rsidRPr="00FE4961">
        <w:rPr>
          <w:rFonts w:ascii="Times New Roman" w:hAnsi="Times New Roman"/>
          <w:bCs/>
          <w:sz w:val="28"/>
          <w:vertAlign w:val="subscript"/>
          <w:lang w:val="en-US"/>
        </w:rPr>
        <w:t>1</w:t>
      </w:r>
      <w:r w:rsidRPr="00FE4961">
        <w:rPr>
          <w:rFonts w:ascii="Times New Roman" w:hAnsi="Times New Roman"/>
          <w:bCs/>
          <w:sz w:val="28"/>
          <w:lang w:val="en-US"/>
        </w:rPr>
        <w:t xml:space="preserve"> = 200 </w:t>
      </w:r>
      <w:r w:rsidRPr="00FE4961">
        <w:rPr>
          <w:rFonts w:ascii="Times New Roman" w:hAnsi="Times New Roman"/>
          <w:bCs/>
          <w:sz w:val="28"/>
        </w:rPr>
        <w:t>мм</w:t>
      </w:r>
      <w:r w:rsidRPr="00FE4961">
        <w:rPr>
          <w:rFonts w:ascii="Times New Roman" w:hAnsi="Times New Roman"/>
          <w:bCs/>
          <w:sz w:val="28"/>
          <w:vertAlign w:val="superscript"/>
          <w:lang w:val="en-US"/>
        </w:rPr>
        <w:t>2</w:t>
      </w:r>
      <w:r w:rsidRPr="00FE4961">
        <w:rPr>
          <w:rFonts w:ascii="Times New Roman" w:hAnsi="Times New Roman"/>
          <w:bCs/>
          <w:sz w:val="28"/>
          <w:lang w:val="en-US"/>
        </w:rPr>
        <w:t xml:space="preserve"> A</w:t>
      </w:r>
      <w:r w:rsidRPr="00FE4961">
        <w:rPr>
          <w:rFonts w:ascii="Times New Roman" w:hAnsi="Times New Roman"/>
          <w:bCs/>
          <w:sz w:val="28"/>
          <w:vertAlign w:val="subscript"/>
          <w:lang w:val="en-US"/>
        </w:rPr>
        <w:t>2</w:t>
      </w:r>
      <w:r w:rsidRPr="00FE4961">
        <w:rPr>
          <w:rFonts w:ascii="Times New Roman" w:hAnsi="Times New Roman"/>
          <w:bCs/>
          <w:sz w:val="28"/>
          <w:lang w:val="en-US"/>
        </w:rPr>
        <w:t xml:space="preserve"> = 400 </w:t>
      </w:r>
      <w:r w:rsidRPr="00FE4961">
        <w:rPr>
          <w:rFonts w:ascii="Times New Roman" w:hAnsi="Times New Roman"/>
          <w:bCs/>
          <w:sz w:val="28"/>
        </w:rPr>
        <w:t>мм</w:t>
      </w:r>
      <w:r w:rsidRPr="00FE4961">
        <w:rPr>
          <w:rFonts w:ascii="Times New Roman" w:hAnsi="Times New Roman"/>
          <w:bCs/>
          <w:sz w:val="28"/>
          <w:vertAlign w:val="superscript"/>
          <w:lang w:val="en-US"/>
        </w:rPr>
        <w:t>2</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a = 0,3м</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b = 0,4м</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c = 0,7м</w:t>
      </w:r>
    </w:p>
    <w:p w:rsidR="00FE4961" w:rsidRPr="00FE4961" w:rsidRDefault="00FE4961" w:rsidP="00F10AB3">
      <w:pPr>
        <w:spacing w:after="0" w:line="240" w:lineRule="auto"/>
        <w:ind w:firstLine="567"/>
        <w:jc w:val="center"/>
        <w:rPr>
          <w:rFonts w:ascii="Times New Roman" w:hAnsi="Times New Roman"/>
          <w:bCs/>
          <w:sz w:val="28"/>
        </w:rPr>
      </w:pPr>
      <w:r w:rsidRPr="00FE4961">
        <w:rPr>
          <w:rFonts w:ascii="Times New Roman" w:hAnsi="Times New Roman"/>
          <w:bCs/>
          <w:noProof/>
          <w:sz w:val="28"/>
          <w:lang w:eastAsia="ru-RU"/>
        </w:rPr>
        <w:drawing>
          <wp:inline distT="0" distB="0" distL="0" distR="0" wp14:anchorId="5D6914D8" wp14:editId="23518048">
            <wp:extent cx="2853055" cy="1377950"/>
            <wp:effectExtent l="0" t="0" r="444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853055" cy="1377950"/>
                    </a:xfrm>
                    <a:prstGeom prst="rect">
                      <a:avLst/>
                    </a:prstGeom>
                    <a:noFill/>
                  </pic:spPr>
                </pic:pic>
              </a:graphicData>
            </a:graphic>
          </wp:inline>
        </w:drawing>
      </w:r>
    </w:p>
    <w:p w:rsidR="00FE4961" w:rsidRPr="00FE4961" w:rsidRDefault="00FE4961" w:rsidP="00F10AB3">
      <w:pPr>
        <w:spacing w:after="0" w:line="240" w:lineRule="auto"/>
        <w:jc w:val="center"/>
        <w:rPr>
          <w:rFonts w:ascii="Times New Roman" w:hAnsi="Times New Roman"/>
          <w:bCs/>
          <w:sz w:val="28"/>
        </w:rPr>
      </w:pPr>
      <w:r w:rsidRPr="00FE4961">
        <w:rPr>
          <w:rFonts w:ascii="Times New Roman" w:hAnsi="Times New Roman"/>
          <w:bCs/>
          <w:sz w:val="28"/>
        </w:rPr>
        <w:t>Решение:</w:t>
      </w:r>
    </w:p>
    <w:p w:rsidR="00FE4961" w:rsidRPr="00FE4961" w:rsidRDefault="00FE4961" w:rsidP="00F10AB3">
      <w:pPr>
        <w:spacing w:after="0" w:line="240" w:lineRule="auto"/>
        <w:ind w:hanging="567"/>
        <w:jc w:val="center"/>
        <w:rPr>
          <w:rFonts w:ascii="Times New Roman" w:hAnsi="Times New Roman"/>
          <w:bCs/>
          <w:sz w:val="28"/>
        </w:rPr>
      </w:pPr>
      <w:r w:rsidRPr="00FE4961">
        <w:rPr>
          <w:rFonts w:ascii="Times New Roman" w:hAnsi="Times New Roman"/>
          <w:bCs/>
          <w:i/>
          <w:sz w:val="28"/>
        </w:rPr>
        <w:t>1. Построение эпюры продольных сил</w:t>
      </w:r>
      <w:r w:rsidRPr="00FE4961">
        <w:rPr>
          <w:rFonts w:ascii="Times New Roman" w:hAnsi="Times New Roman"/>
          <w:bCs/>
          <w:sz w:val="28"/>
        </w:rPr>
        <w:t>.</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Изображаем расчетную схему и определяем реакцию опоры в заделке, которую направляем с внешней стороны заделки</w:t>
      </w:r>
      <w:r w:rsidR="00A54B0B">
        <w:rPr>
          <w:rFonts w:ascii="Times New Roman" w:hAnsi="Times New Roman"/>
          <w:bCs/>
          <w:sz w:val="28"/>
        </w:rPr>
        <w:t>.</w:t>
      </w:r>
      <w:r w:rsidRPr="00FE4961">
        <w:rPr>
          <w:rFonts w:ascii="Times New Roman" w:hAnsi="Times New Roman"/>
          <w:bCs/>
          <w:sz w:val="28"/>
        </w:rPr>
        <w:t xml:space="preserve"> Если в результате определения</w:t>
      </w:r>
      <w:r w:rsidRPr="00FE4961">
        <w:rPr>
          <w:rFonts w:ascii="Times New Roman" w:hAnsi="Times New Roman"/>
          <w:b/>
          <w:bCs/>
          <w:i/>
          <w:sz w:val="28"/>
        </w:rPr>
        <w:t xml:space="preserve"> </w:t>
      </w:r>
      <w:r w:rsidRPr="00FE4961">
        <w:rPr>
          <w:rFonts w:ascii="Times New Roman" w:hAnsi="Times New Roman"/>
          <w:bCs/>
          <w:sz w:val="28"/>
        </w:rPr>
        <w:t xml:space="preserve">реакции </w:t>
      </w:r>
      <w:r w:rsidRPr="00FE4961">
        <w:rPr>
          <w:rFonts w:ascii="Times New Roman" w:hAnsi="Times New Roman"/>
          <w:bCs/>
          <w:i/>
          <w:sz w:val="28"/>
        </w:rPr>
        <w:t>R</w:t>
      </w:r>
      <w:r w:rsidRPr="00FE4961">
        <w:rPr>
          <w:rFonts w:ascii="Times New Roman" w:hAnsi="Times New Roman"/>
          <w:bCs/>
          <w:i/>
          <w:sz w:val="28"/>
          <w:vertAlign w:val="subscript"/>
        </w:rPr>
        <w:t>А</w:t>
      </w:r>
      <w:r w:rsidRPr="00FE4961">
        <w:rPr>
          <w:rFonts w:ascii="Times New Roman" w:hAnsi="Times New Roman"/>
          <w:bCs/>
          <w:i/>
          <w:sz w:val="28"/>
        </w:rPr>
        <w:t xml:space="preserve"> </w:t>
      </w:r>
      <w:r w:rsidRPr="00FE4961">
        <w:rPr>
          <w:rFonts w:ascii="Times New Roman" w:hAnsi="Times New Roman"/>
          <w:bCs/>
          <w:sz w:val="28"/>
        </w:rPr>
        <w:t xml:space="preserve">окажется отрицательной, то это указывает на то, что ее направление противоположно. </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Ступенчатый брус под действием сил </w:t>
      </w:r>
      <w:r w:rsidRPr="00FE4961">
        <w:rPr>
          <w:rFonts w:ascii="Times New Roman" w:hAnsi="Times New Roman"/>
          <w:bCs/>
          <w:i/>
          <w:sz w:val="28"/>
        </w:rPr>
        <w:t>F</w:t>
      </w:r>
      <w:r w:rsidRPr="00FE4961">
        <w:rPr>
          <w:rFonts w:ascii="Times New Roman" w:hAnsi="Times New Roman"/>
          <w:bCs/>
          <w:i/>
          <w:sz w:val="28"/>
          <w:vertAlign w:val="subscript"/>
        </w:rPr>
        <w:t>1</w:t>
      </w:r>
      <w:r w:rsidRPr="00FE4961">
        <w:rPr>
          <w:rFonts w:ascii="Times New Roman" w:hAnsi="Times New Roman"/>
          <w:bCs/>
          <w:i/>
          <w:sz w:val="28"/>
        </w:rPr>
        <w:t>, F</w:t>
      </w:r>
      <w:r w:rsidRPr="00FE4961">
        <w:rPr>
          <w:rFonts w:ascii="Times New Roman" w:hAnsi="Times New Roman"/>
          <w:bCs/>
          <w:i/>
          <w:sz w:val="28"/>
          <w:vertAlign w:val="subscript"/>
        </w:rPr>
        <w:t>3</w:t>
      </w:r>
      <w:r w:rsidRPr="00FE4961">
        <w:rPr>
          <w:rFonts w:ascii="Times New Roman" w:hAnsi="Times New Roman"/>
          <w:bCs/>
          <w:i/>
          <w:sz w:val="28"/>
        </w:rPr>
        <w:t>, F</w:t>
      </w:r>
      <w:r w:rsidRPr="00FE4961">
        <w:rPr>
          <w:rFonts w:ascii="Times New Roman" w:hAnsi="Times New Roman"/>
          <w:bCs/>
          <w:i/>
          <w:sz w:val="28"/>
          <w:vertAlign w:val="subscript"/>
        </w:rPr>
        <w:t>2</w:t>
      </w:r>
      <w:r w:rsidRPr="00FE4961">
        <w:rPr>
          <w:rFonts w:ascii="Times New Roman" w:hAnsi="Times New Roman"/>
          <w:bCs/>
          <w:i/>
          <w:sz w:val="28"/>
        </w:rPr>
        <w:t xml:space="preserve"> </w:t>
      </w:r>
      <w:r w:rsidRPr="00FE4961">
        <w:rPr>
          <w:rFonts w:ascii="Times New Roman" w:hAnsi="Times New Roman"/>
          <w:bCs/>
          <w:sz w:val="28"/>
        </w:rPr>
        <w:t xml:space="preserve">и реакции </w:t>
      </w:r>
      <w:r w:rsidRPr="00FE4961">
        <w:rPr>
          <w:rFonts w:ascii="Times New Roman" w:hAnsi="Times New Roman"/>
          <w:bCs/>
          <w:i/>
          <w:sz w:val="28"/>
        </w:rPr>
        <w:t>R</w:t>
      </w:r>
      <w:r w:rsidRPr="00FE4961">
        <w:rPr>
          <w:rFonts w:ascii="Times New Roman" w:hAnsi="Times New Roman"/>
          <w:bCs/>
          <w:i/>
          <w:sz w:val="28"/>
          <w:vertAlign w:val="subscript"/>
        </w:rPr>
        <w:t>А</w:t>
      </w:r>
      <w:r w:rsidRPr="00FE4961">
        <w:rPr>
          <w:rFonts w:ascii="Times New Roman" w:hAnsi="Times New Roman"/>
          <w:bCs/>
          <w:i/>
          <w:sz w:val="28"/>
        </w:rPr>
        <w:t xml:space="preserve"> </w:t>
      </w:r>
      <w:r w:rsidRPr="00FE4961">
        <w:rPr>
          <w:rFonts w:ascii="Times New Roman" w:hAnsi="Times New Roman"/>
          <w:bCs/>
          <w:sz w:val="28"/>
        </w:rPr>
        <w:t xml:space="preserve">находятся в равновесии, поэтому для определения </w:t>
      </w:r>
      <w:r w:rsidRPr="00FE4961">
        <w:rPr>
          <w:rFonts w:ascii="Times New Roman" w:hAnsi="Times New Roman"/>
          <w:bCs/>
          <w:i/>
          <w:sz w:val="28"/>
        </w:rPr>
        <w:t>R</w:t>
      </w:r>
      <w:r w:rsidRPr="00FE4961">
        <w:rPr>
          <w:rFonts w:ascii="Times New Roman" w:hAnsi="Times New Roman"/>
          <w:bCs/>
          <w:i/>
          <w:sz w:val="28"/>
          <w:vertAlign w:val="subscript"/>
        </w:rPr>
        <w:t>А</w:t>
      </w:r>
      <w:r w:rsidRPr="00FE4961">
        <w:rPr>
          <w:rFonts w:ascii="Times New Roman" w:hAnsi="Times New Roman"/>
          <w:bCs/>
          <w:i/>
          <w:sz w:val="28"/>
        </w:rPr>
        <w:t xml:space="preserve"> </w:t>
      </w:r>
      <w:r w:rsidRPr="00FE4961">
        <w:rPr>
          <w:rFonts w:ascii="Times New Roman" w:hAnsi="Times New Roman"/>
          <w:bCs/>
          <w:sz w:val="28"/>
        </w:rPr>
        <w:t xml:space="preserve">достаточно составить одно уравнение проекций всех сил на ось </w:t>
      </w:r>
      <w:r w:rsidRPr="00FE4961">
        <w:rPr>
          <w:rFonts w:ascii="Times New Roman" w:hAnsi="Times New Roman"/>
          <w:bCs/>
          <w:i/>
          <w:sz w:val="28"/>
        </w:rPr>
        <w:t>z</w:t>
      </w:r>
      <w:r w:rsidRPr="00FE4961">
        <w:rPr>
          <w:rFonts w:ascii="Times New Roman" w:hAnsi="Times New Roman"/>
          <w:bCs/>
          <w:sz w:val="28"/>
        </w:rPr>
        <w:t>, совпадающую с осью бруса.</w:t>
      </w:r>
    </w:p>
    <w:p w:rsidR="00FE4961" w:rsidRPr="00FE4961" w:rsidRDefault="00FE4961" w:rsidP="00F10AB3">
      <w:pPr>
        <w:spacing w:after="0" w:line="240" w:lineRule="auto"/>
        <w:jc w:val="center"/>
        <w:rPr>
          <w:rFonts w:ascii="Times New Roman" w:hAnsi="Times New Roman"/>
          <w:bCs/>
          <w:sz w:val="28"/>
        </w:rPr>
      </w:pPr>
      <w:r w:rsidRPr="00FE4961">
        <w:rPr>
          <w:rFonts w:ascii="Times New Roman" w:hAnsi="Times New Roman"/>
          <w:bCs/>
          <w:sz w:val="28"/>
        </w:rPr>
        <w:lastRenderedPageBreak/>
        <w:t>ΣF</w:t>
      </w:r>
      <w:r w:rsidRPr="00FE4961">
        <w:rPr>
          <w:rFonts w:ascii="Times New Roman" w:hAnsi="Times New Roman"/>
          <w:bCs/>
          <w:sz w:val="28"/>
          <w:vertAlign w:val="subscript"/>
        </w:rPr>
        <w:t>z</w:t>
      </w:r>
      <w:r w:rsidRPr="00FE4961">
        <w:rPr>
          <w:rFonts w:ascii="Times New Roman" w:hAnsi="Times New Roman"/>
          <w:bCs/>
          <w:sz w:val="28"/>
        </w:rPr>
        <w:t>=F</w:t>
      </w:r>
      <w:r w:rsidRPr="00FE4961">
        <w:rPr>
          <w:rFonts w:ascii="Times New Roman" w:hAnsi="Times New Roman"/>
          <w:bCs/>
          <w:sz w:val="28"/>
          <w:vertAlign w:val="subscript"/>
        </w:rPr>
        <w:t>1</w:t>
      </w:r>
      <w:r w:rsidRPr="00FE4961">
        <w:rPr>
          <w:rFonts w:ascii="Times New Roman" w:hAnsi="Times New Roman"/>
          <w:bCs/>
          <w:sz w:val="28"/>
        </w:rPr>
        <w:t>-F</w:t>
      </w:r>
      <w:r w:rsidRPr="00FE4961">
        <w:rPr>
          <w:rFonts w:ascii="Times New Roman" w:hAnsi="Times New Roman"/>
          <w:bCs/>
          <w:sz w:val="28"/>
          <w:vertAlign w:val="subscript"/>
        </w:rPr>
        <w:t>3</w:t>
      </w:r>
      <w:r w:rsidRPr="00FE4961">
        <w:rPr>
          <w:rFonts w:ascii="Times New Roman" w:hAnsi="Times New Roman"/>
          <w:bCs/>
          <w:sz w:val="28"/>
        </w:rPr>
        <w:t>-F</w:t>
      </w:r>
      <w:r w:rsidRPr="00FE4961">
        <w:rPr>
          <w:rFonts w:ascii="Times New Roman" w:hAnsi="Times New Roman"/>
          <w:bCs/>
          <w:sz w:val="28"/>
          <w:vertAlign w:val="subscript"/>
        </w:rPr>
        <w:t>2</w:t>
      </w:r>
      <w:r w:rsidRPr="00FE4961">
        <w:rPr>
          <w:rFonts w:ascii="Times New Roman" w:hAnsi="Times New Roman"/>
          <w:bCs/>
          <w:sz w:val="28"/>
        </w:rPr>
        <w:t>-R</w:t>
      </w:r>
      <w:r w:rsidRPr="00FE4961">
        <w:rPr>
          <w:rFonts w:ascii="Times New Roman" w:hAnsi="Times New Roman"/>
          <w:bCs/>
          <w:sz w:val="28"/>
          <w:vertAlign w:val="subscript"/>
        </w:rPr>
        <w:t>А</w:t>
      </w:r>
      <w:r w:rsidRPr="00FE4961">
        <w:rPr>
          <w:rFonts w:ascii="Times New Roman" w:hAnsi="Times New Roman"/>
          <w:bCs/>
          <w:sz w:val="28"/>
        </w:rPr>
        <w:t>=0</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Разграничим брус на участки. Границами участков являются сечения, в которых приложены внешние силы, а для напряжений также и места изменения размеров поперечного сечения.</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Пользуясь методом сечений, определяем для каждого участка величину и знак продольной силы. Проведем сечение 1–1 и рассмотрим равновесие правой отсеченной части бруса.</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Внутренние силы в каждом сечении условно направляем в сторону отброшенной части. Если внутренняя продольная сила положительна на участке, имеет место деформация растяжения; отрицательна – сжатие.</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По определению продольная сила в любом поперечном сечении равна алгебраической сумме проекций на продольную ось бруса всех сил, приложенных к отсечѐнной части.</w:t>
      </w:r>
    </w:p>
    <w:p w:rsidR="00FE4961" w:rsidRPr="00FE4961" w:rsidRDefault="00FE4961" w:rsidP="00F10AB3">
      <w:pPr>
        <w:spacing w:after="0" w:line="240" w:lineRule="auto"/>
        <w:ind w:firstLine="2835"/>
        <w:rPr>
          <w:rFonts w:ascii="Times New Roman" w:hAnsi="Times New Roman"/>
          <w:bCs/>
          <w:sz w:val="28"/>
        </w:rPr>
      </w:pPr>
      <w:r w:rsidRPr="00FE4961">
        <w:rPr>
          <w:rFonts w:ascii="Times New Roman" w:hAnsi="Times New Roman"/>
          <w:bCs/>
          <w:sz w:val="28"/>
        </w:rPr>
        <w:t>N</w:t>
      </w:r>
      <w:r w:rsidRPr="00FE4961">
        <w:rPr>
          <w:rFonts w:ascii="Times New Roman" w:hAnsi="Times New Roman"/>
          <w:bCs/>
          <w:sz w:val="28"/>
          <w:vertAlign w:val="subscript"/>
        </w:rPr>
        <w:t>1</w:t>
      </w:r>
      <w:r w:rsidRPr="00FE4961">
        <w:rPr>
          <w:rFonts w:ascii="Times New Roman" w:hAnsi="Times New Roman"/>
          <w:bCs/>
          <w:sz w:val="28"/>
        </w:rPr>
        <w:t xml:space="preserve"> = ∑F</w:t>
      </w:r>
      <w:r w:rsidRPr="00FE4961">
        <w:rPr>
          <w:rFonts w:ascii="Times New Roman" w:hAnsi="Times New Roman"/>
          <w:bCs/>
          <w:sz w:val="28"/>
          <w:vertAlign w:val="subscript"/>
        </w:rPr>
        <w:t>iz</w:t>
      </w:r>
      <w:r w:rsidRPr="00FE4961">
        <w:rPr>
          <w:rFonts w:ascii="Times New Roman" w:hAnsi="Times New Roman"/>
          <w:bCs/>
          <w:sz w:val="28"/>
        </w:rPr>
        <w:t xml:space="preserve"> = F</w:t>
      </w:r>
      <w:r w:rsidRPr="00FE4961">
        <w:rPr>
          <w:rFonts w:ascii="Times New Roman" w:hAnsi="Times New Roman"/>
          <w:bCs/>
          <w:sz w:val="28"/>
          <w:vertAlign w:val="subscript"/>
        </w:rPr>
        <w:t>1</w:t>
      </w:r>
      <w:r w:rsidRPr="00FE4961">
        <w:rPr>
          <w:rFonts w:ascii="Times New Roman" w:hAnsi="Times New Roman"/>
          <w:bCs/>
          <w:sz w:val="28"/>
        </w:rPr>
        <w:t xml:space="preserve"> = 30 (кН)</w:t>
      </w:r>
    </w:p>
    <w:p w:rsidR="00FE4961" w:rsidRPr="00FE4961" w:rsidRDefault="00FE4961" w:rsidP="00F10AB3">
      <w:pPr>
        <w:spacing w:after="0" w:line="240" w:lineRule="auto"/>
        <w:ind w:firstLine="2835"/>
        <w:rPr>
          <w:rFonts w:ascii="Times New Roman" w:hAnsi="Times New Roman"/>
          <w:bCs/>
          <w:sz w:val="28"/>
        </w:rPr>
      </w:pPr>
      <w:r w:rsidRPr="00FE4961">
        <w:rPr>
          <w:rFonts w:ascii="Times New Roman" w:hAnsi="Times New Roman"/>
          <w:bCs/>
          <w:sz w:val="28"/>
        </w:rPr>
        <w:t>N</w:t>
      </w:r>
      <w:r w:rsidRPr="00FE4961">
        <w:rPr>
          <w:rFonts w:ascii="Times New Roman" w:hAnsi="Times New Roman"/>
          <w:bCs/>
          <w:sz w:val="28"/>
          <w:vertAlign w:val="subscript"/>
        </w:rPr>
        <w:t>2</w:t>
      </w:r>
      <w:r w:rsidRPr="00FE4961">
        <w:rPr>
          <w:rFonts w:ascii="Times New Roman" w:hAnsi="Times New Roman"/>
          <w:bCs/>
          <w:sz w:val="28"/>
        </w:rPr>
        <w:t xml:space="preserve"> = ∑F</w:t>
      </w:r>
      <w:r w:rsidRPr="00FE4961">
        <w:rPr>
          <w:rFonts w:ascii="Times New Roman" w:hAnsi="Times New Roman"/>
          <w:bCs/>
          <w:sz w:val="28"/>
          <w:vertAlign w:val="subscript"/>
        </w:rPr>
        <w:t>iz</w:t>
      </w:r>
      <w:r w:rsidRPr="00FE4961">
        <w:rPr>
          <w:rFonts w:ascii="Times New Roman" w:hAnsi="Times New Roman"/>
          <w:bCs/>
          <w:sz w:val="28"/>
        </w:rPr>
        <w:t xml:space="preserve"> = F</w:t>
      </w:r>
      <w:r w:rsidRPr="00FE4961">
        <w:rPr>
          <w:rFonts w:ascii="Times New Roman" w:hAnsi="Times New Roman"/>
          <w:bCs/>
          <w:sz w:val="28"/>
          <w:vertAlign w:val="subscript"/>
        </w:rPr>
        <w:t>1</w:t>
      </w:r>
      <w:r w:rsidRPr="00FE4961">
        <w:rPr>
          <w:rFonts w:ascii="Times New Roman" w:hAnsi="Times New Roman"/>
          <w:bCs/>
          <w:sz w:val="28"/>
        </w:rPr>
        <w:t>-F</w:t>
      </w:r>
      <w:r w:rsidRPr="00FE4961">
        <w:rPr>
          <w:rFonts w:ascii="Times New Roman" w:hAnsi="Times New Roman"/>
          <w:bCs/>
          <w:sz w:val="28"/>
          <w:vertAlign w:val="subscript"/>
        </w:rPr>
        <w:t>3</w:t>
      </w:r>
      <w:r w:rsidRPr="00FE4961">
        <w:rPr>
          <w:rFonts w:ascii="Times New Roman" w:hAnsi="Times New Roman"/>
          <w:bCs/>
          <w:sz w:val="28"/>
        </w:rPr>
        <w:t xml:space="preserve"> = 30-10 = 20(кН)</w:t>
      </w:r>
    </w:p>
    <w:p w:rsidR="00FE4961" w:rsidRPr="00FE4961" w:rsidRDefault="00FE4961" w:rsidP="00F10AB3">
      <w:pPr>
        <w:spacing w:after="0" w:line="240" w:lineRule="auto"/>
        <w:ind w:firstLine="2835"/>
        <w:rPr>
          <w:rFonts w:ascii="Times New Roman" w:hAnsi="Times New Roman"/>
          <w:bCs/>
          <w:sz w:val="28"/>
        </w:rPr>
      </w:pPr>
      <w:r w:rsidRPr="00FE4961">
        <w:rPr>
          <w:rFonts w:ascii="Times New Roman" w:hAnsi="Times New Roman"/>
          <w:bCs/>
          <w:sz w:val="28"/>
        </w:rPr>
        <w:t>N</w:t>
      </w:r>
      <w:r w:rsidRPr="00FE4961">
        <w:rPr>
          <w:rFonts w:ascii="Times New Roman" w:hAnsi="Times New Roman"/>
          <w:bCs/>
          <w:sz w:val="28"/>
          <w:vertAlign w:val="subscript"/>
        </w:rPr>
        <w:t>3</w:t>
      </w:r>
      <w:r w:rsidRPr="00FE4961">
        <w:rPr>
          <w:rFonts w:ascii="Times New Roman" w:hAnsi="Times New Roman"/>
          <w:bCs/>
          <w:sz w:val="28"/>
        </w:rPr>
        <w:t xml:space="preserve"> = ∑F</w:t>
      </w:r>
      <w:r w:rsidRPr="00FE4961">
        <w:rPr>
          <w:rFonts w:ascii="Times New Roman" w:hAnsi="Times New Roman"/>
          <w:bCs/>
          <w:sz w:val="28"/>
          <w:vertAlign w:val="subscript"/>
        </w:rPr>
        <w:t>iz</w:t>
      </w:r>
      <w:r w:rsidRPr="00FE4961">
        <w:rPr>
          <w:rFonts w:ascii="Times New Roman" w:hAnsi="Times New Roman"/>
          <w:bCs/>
          <w:sz w:val="28"/>
        </w:rPr>
        <w:t xml:space="preserve"> = F</w:t>
      </w:r>
      <w:r w:rsidRPr="00FE4961">
        <w:rPr>
          <w:rFonts w:ascii="Times New Roman" w:hAnsi="Times New Roman"/>
          <w:bCs/>
          <w:sz w:val="28"/>
          <w:vertAlign w:val="subscript"/>
        </w:rPr>
        <w:t>1</w:t>
      </w:r>
      <w:r w:rsidRPr="00FE4961">
        <w:rPr>
          <w:rFonts w:ascii="Times New Roman" w:hAnsi="Times New Roman"/>
          <w:bCs/>
          <w:sz w:val="28"/>
        </w:rPr>
        <w:t>-F</w:t>
      </w:r>
      <w:r w:rsidRPr="00FE4961">
        <w:rPr>
          <w:rFonts w:ascii="Times New Roman" w:hAnsi="Times New Roman"/>
          <w:bCs/>
          <w:sz w:val="28"/>
          <w:vertAlign w:val="subscript"/>
        </w:rPr>
        <w:t>3</w:t>
      </w:r>
      <w:r w:rsidRPr="00FE4961">
        <w:rPr>
          <w:rFonts w:ascii="Times New Roman" w:hAnsi="Times New Roman"/>
          <w:bCs/>
          <w:sz w:val="28"/>
        </w:rPr>
        <w:t>-F</w:t>
      </w:r>
      <w:r w:rsidRPr="00FE4961">
        <w:rPr>
          <w:rFonts w:ascii="Times New Roman" w:hAnsi="Times New Roman"/>
          <w:bCs/>
          <w:sz w:val="28"/>
          <w:vertAlign w:val="subscript"/>
        </w:rPr>
        <w:t>2</w:t>
      </w:r>
      <w:r w:rsidRPr="00FE4961">
        <w:rPr>
          <w:rFonts w:ascii="Times New Roman" w:hAnsi="Times New Roman"/>
          <w:bCs/>
          <w:sz w:val="28"/>
        </w:rPr>
        <w:t xml:space="preserve"> = 30-10-60 = -40(кН)</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Брус испытывает растяжение на первом и втором участках, сжатие — на третьем.  </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Эпюра продольной силы строится в следующей последовательности:</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В разграниченном на участки брусе провести через точки приложения внешних сил линии, перпендикулярные его оси. </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На некотором расстоянии от оси бруса провести линию параллельную его оси: на перпендикуляре к этой линии отложить в выбранном масштабе отрезок, соответствующий продольной силе для каждого участка: положительные вверх от оси эпюры, отрицательные – вниз. Через концы</w:t>
      </w:r>
    </w:p>
    <w:p w:rsidR="00FE4961" w:rsidRPr="00FE4961" w:rsidRDefault="00FE4961" w:rsidP="00F10AB3">
      <w:pPr>
        <w:spacing w:after="0" w:line="240" w:lineRule="auto"/>
        <w:jc w:val="both"/>
        <w:rPr>
          <w:rFonts w:ascii="Times New Roman" w:hAnsi="Times New Roman"/>
          <w:bCs/>
          <w:sz w:val="28"/>
        </w:rPr>
      </w:pPr>
      <w:r w:rsidRPr="00FE4961">
        <w:rPr>
          <w:rFonts w:ascii="Times New Roman" w:hAnsi="Times New Roman"/>
          <w:bCs/>
          <w:sz w:val="28"/>
        </w:rPr>
        <w:t>отрезков провести линии, параллельные оси. Ось эпюры проводят тонкой линией, а саму эпюру очерчивают толстыми линиями, эпюру штрихуют тонкими линиями, перпендикулярными ее оси. В масштабе каждая линия равна продольной силе в соответствующем сечении бруса. На эпюре указывают знаки плюс и минус и в характерных ее точках, где изменяется сила, проставляют ее значение. В сечениях, в которых приложены сосредоточенные силы, на эпюре имеются скачки – резкое изменение продольной силы "Скачок"</w:t>
      </w:r>
      <w:r w:rsidRPr="00FE4961">
        <w:rPr>
          <w:rFonts w:ascii="Times New Roman" w:hAnsi="Times New Roman"/>
          <w:b/>
          <w:bCs/>
          <w:sz w:val="28"/>
        </w:rPr>
        <w:t xml:space="preserve"> </w:t>
      </w:r>
      <w:r w:rsidRPr="00FE4961">
        <w:rPr>
          <w:rFonts w:ascii="Times New Roman" w:hAnsi="Times New Roman"/>
          <w:bCs/>
          <w:sz w:val="28"/>
        </w:rPr>
        <w:t>продольной силы равен внешней силе, приложенной в данном сечении, что является проверкой правильности построенной эпюры.</w:t>
      </w:r>
    </w:p>
    <w:p w:rsidR="00FE4961" w:rsidRPr="00FE4961" w:rsidRDefault="00FE4961" w:rsidP="00F10AB3">
      <w:pPr>
        <w:spacing w:after="0" w:line="240" w:lineRule="auto"/>
        <w:ind w:hanging="991"/>
        <w:jc w:val="center"/>
        <w:rPr>
          <w:rFonts w:ascii="Times New Roman" w:hAnsi="Times New Roman"/>
          <w:bCs/>
          <w:i/>
          <w:iCs/>
          <w:sz w:val="28"/>
        </w:rPr>
      </w:pPr>
      <w:r w:rsidRPr="00FE4961">
        <w:rPr>
          <w:rFonts w:ascii="Times New Roman" w:hAnsi="Times New Roman"/>
          <w:bCs/>
          <w:i/>
          <w:iCs/>
          <w:sz w:val="28"/>
        </w:rPr>
        <w:t>2. Построение эпюры нормальных напряжений</w:t>
      </w:r>
      <w:r w:rsidRPr="00FE4961">
        <w:rPr>
          <w:rFonts w:ascii="Times New Roman" w:hAnsi="Times New Roman"/>
          <w:bCs/>
          <w:iCs/>
          <w:sz w:val="28"/>
        </w:rPr>
        <w:t>.</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По гипотезе Бернулли при растяжении (сжатии) приложения внешних сил остаются плоскими и движутся поступательно в направлении деформации. Все точки поперечного сечения находятся в одинаковых условиях, поэтому нормальные напряжения можно определять по формуле:</w:t>
      </w:r>
    </w:p>
    <w:p w:rsidR="00FE4961" w:rsidRPr="00FE4961" w:rsidRDefault="00FE4961" w:rsidP="008544C5">
      <w:pPr>
        <w:spacing w:before="240" w:line="240" w:lineRule="auto"/>
        <w:ind w:firstLine="2835"/>
        <w:jc w:val="both"/>
        <w:rPr>
          <w:rFonts w:ascii="Times New Roman" w:hAnsi="Times New Roman"/>
          <w:bCs/>
          <w:sz w:val="28"/>
        </w:rPr>
      </w:pPr>
      <w:r w:rsidRPr="00FE4961">
        <w:rPr>
          <w:rFonts w:ascii="Times New Roman" w:eastAsia="Times New Roman" w:hAnsi="Times New Roman"/>
          <w:bCs/>
          <w:sz w:val="28"/>
          <w:szCs w:val="24"/>
          <w:lang w:eastAsia="ru-RU"/>
        </w:rPr>
        <w:t>σ = N / А</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где</w:t>
      </w:r>
      <w:r w:rsidRPr="00FE4961">
        <w:rPr>
          <w:rFonts w:ascii="Times New Roman" w:hAnsi="Times New Roman"/>
          <w:bCs/>
          <w:sz w:val="28"/>
        </w:rPr>
        <w:tab/>
        <w:t xml:space="preserve">N (в </w:t>
      </w:r>
      <w:r w:rsidRPr="00FE4961">
        <w:rPr>
          <w:rFonts w:ascii="Times New Roman" w:hAnsi="Times New Roman"/>
          <w:bCs/>
          <w:i/>
          <w:sz w:val="28"/>
        </w:rPr>
        <w:t>Н</w:t>
      </w:r>
      <w:r w:rsidRPr="00FE4961">
        <w:rPr>
          <w:rFonts w:ascii="Times New Roman" w:hAnsi="Times New Roman"/>
          <w:bCs/>
          <w:sz w:val="28"/>
        </w:rPr>
        <w:t xml:space="preserve">) — продольная сила в данном сечении; </w:t>
      </w:r>
    </w:p>
    <w:p w:rsidR="00FE4961" w:rsidRPr="00FE4961" w:rsidRDefault="00FE4961" w:rsidP="00F10AB3">
      <w:pPr>
        <w:spacing w:after="0" w:line="240" w:lineRule="auto"/>
        <w:ind w:firstLine="1418"/>
        <w:jc w:val="both"/>
        <w:rPr>
          <w:rFonts w:ascii="Times New Roman" w:hAnsi="Times New Roman"/>
          <w:bCs/>
          <w:sz w:val="28"/>
        </w:rPr>
      </w:pPr>
      <w:r w:rsidRPr="00FE4961">
        <w:rPr>
          <w:rFonts w:ascii="Times New Roman" w:hAnsi="Times New Roman"/>
          <w:bCs/>
          <w:sz w:val="28"/>
        </w:rPr>
        <w:t xml:space="preserve">A (в </w:t>
      </w:r>
      <w:r w:rsidRPr="00FE4961">
        <w:rPr>
          <w:rFonts w:ascii="Times New Roman" w:hAnsi="Times New Roman"/>
          <w:bCs/>
          <w:i/>
          <w:sz w:val="28"/>
        </w:rPr>
        <w:t>мм</w:t>
      </w:r>
      <w:r w:rsidRPr="00FE4961">
        <w:rPr>
          <w:rFonts w:ascii="Times New Roman" w:hAnsi="Times New Roman"/>
          <w:bCs/>
          <w:i/>
          <w:sz w:val="28"/>
          <w:vertAlign w:val="superscript"/>
        </w:rPr>
        <w:t>2</w:t>
      </w:r>
      <w:r w:rsidRPr="00FE4961">
        <w:rPr>
          <w:rFonts w:ascii="Times New Roman" w:hAnsi="Times New Roman"/>
          <w:bCs/>
          <w:sz w:val="28"/>
        </w:rPr>
        <w:t>)– площадь сечения.</w:t>
      </w:r>
    </w:p>
    <w:p w:rsidR="00FE4961" w:rsidRPr="00FE4961" w:rsidRDefault="00FE4961" w:rsidP="00F10AB3">
      <w:pPr>
        <w:spacing w:after="0" w:line="240" w:lineRule="auto"/>
        <w:jc w:val="center"/>
        <w:rPr>
          <w:rFonts w:ascii="Times New Roman" w:hAnsi="Times New Roman"/>
          <w:bCs/>
          <w:sz w:val="28"/>
        </w:rPr>
      </w:pPr>
      <w:r w:rsidRPr="00FE4961">
        <w:rPr>
          <w:rFonts w:ascii="Times New Roman" w:eastAsia="Times New Roman" w:hAnsi="Times New Roman"/>
          <w:noProof/>
          <w:sz w:val="24"/>
          <w:szCs w:val="24"/>
          <w:lang w:eastAsia="ru-RU"/>
        </w:rPr>
        <w:lastRenderedPageBreak/>
        <w:drawing>
          <wp:inline distT="0" distB="0" distL="0" distR="0" wp14:anchorId="08B30D85" wp14:editId="581A661B">
            <wp:extent cx="2815390" cy="1743541"/>
            <wp:effectExtent l="0" t="0" r="444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2829539" cy="1752303"/>
                    </a:xfrm>
                    <a:prstGeom prst="rect">
                      <a:avLst/>
                    </a:prstGeom>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Так как сталь одинаково сопротивляется растяжению(сжатию), то наиболее нагруженным является первый участок σ</w:t>
      </w:r>
      <w:r w:rsidRPr="00FE4961">
        <w:rPr>
          <w:rFonts w:ascii="Times New Roman" w:hAnsi="Times New Roman"/>
          <w:bCs/>
          <w:sz w:val="28"/>
          <w:vertAlign w:val="subscript"/>
        </w:rPr>
        <w:t>max</w:t>
      </w:r>
      <w:r w:rsidRPr="00FE4961">
        <w:rPr>
          <w:rFonts w:ascii="Times New Roman" w:hAnsi="Times New Roman"/>
          <w:bCs/>
          <w:sz w:val="28"/>
        </w:rPr>
        <w:t xml:space="preserve"> </w:t>
      </w:r>
      <w:r w:rsidRPr="00FE4961">
        <w:rPr>
          <w:rFonts w:ascii="Times New Roman" w:hAnsi="Times New Roman"/>
          <w:bCs/>
          <w:sz w:val="28"/>
          <w:vertAlign w:val="subscript"/>
        </w:rPr>
        <w:t>=</w:t>
      </w:r>
      <w:r w:rsidRPr="00FE4961">
        <w:rPr>
          <w:rFonts w:ascii="Times New Roman" w:hAnsi="Times New Roman"/>
          <w:bCs/>
          <w:sz w:val="28"/>
        </w:rPr>
        <w:t xml:space="preserve"> |σ</w:t>
      </w:r>
      <w:r w:rsidRPr="00FE4961">
        <w:rPr>
          <w:rFonts w:ascii="Times New Roman" w:hAnsi="Times New Roman"/>
          <w:bCs/>
          <w:sz w:val="28"/>
          <w:vertAlign w:val="subscript"/>
        </w:rPr>
        <w:t>1</w:t>
      </w:r>
      <w:r w:rsidRPr="00FE4961">
        <w:rPr>
          <w:rFonts w:ascii="Times New Roman" w:hAnsi="Times New Roman"/>
          <w:bCs/>
          <w:sz w:val="28"/>
        </w:rPr>
        <w:t>| = 150 Н/мм²/.</w:t>
      </w:r>
    </w:p>
    <w:p w:rsidR="00FE4961" w:rsidRPr="00FE4961" w:rsidRDefault="00FE4961" w:rsidP="00F10AB3">
      <w:pPr>
        <w:spacing w:before="240" w:after="0" w:line="240" w:lineRule="auto"/>
        <w:ind w:hanging="851"/>
        <w:jc w:val="center"/>
        <w:rPr>
          <w:rFonts w:ascii="Times New Roman" w:hAnsi="Times New Roman"/>
          <w:bCs/>
          <w:i/>
          <w:sz w:val="28"/>
        </w:rPr>
      </w:pPr>
      <w:r w:rsidRPr="00FE4961">
        <w:rPr>
          <w:rFonts w:ascii="Times New Roman" w:hAnsi="Times New Roman"/>
          <w:bCs/>
          <w:i/>
          <w:sz w:val="28"/>
        </w:rPr>
        <w:t>3. Построение эпюры абсолютных перемещений.</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При растяжении (сжатии) важно знать не только общее удлинение (укорочение) бруса, но и то, как деформируются (направление перемещений) средние сечения бруса. Эпюру абсолютных перемещений строим с защемления, так как абсолютное перемещение сечения A λ</w:t>
      </w:r>
      <w:r w:rsidRPr="00FE4961">
        <w:rPr>
          <w:rFonts w:ascii="Times New Roman" w:hAnsi="Times New Roman"/>
          <w:bCs/>
          <w:sz w:val="28"/>
          <w:vertAlign w:val="subscript"/>
        </w:rPr>
        <w:t>a</w:t>
      </w:r>
      <w:r w:rsidRPr="00FE4961">
        <w:rPr>
          <w:rFonts w:ascii="Times New Roman" w:hAnsi="Times New Roman"/>
          <w:bCs/>
          <w:sz w:val="28"/>
        </w:rPr>
        <w:t xml:space="preserve"> = 0; абсолютное перемещение сечения В</w:t>
      </w:r>
    </w:p>
    <w:p w:rsidR="00FE4961" w:rsidRPr="008544C5" w:rsidRDefault="00FE4961" w:rsidP="00F10AB3">
      <w:pPr>
        <w:spacing w:after="0" w:line="240" w:lineRule="auto"/>
        <w:ind w:firstLine="2835"/>
        <w:rPr>
          <w:rFonts w:ascii="Times New Roman" w:hAnsi="Times New Roman"/>
          <w:bCs/>
          <w:sz w:val="28"/>
        </w:rPr>
      </w:pPr>
      <w:r w:rsidRPr="00FE4961">
        <w:rPr>
          <w:rFonts w:ascii="Times New Roman" w:hAnsi="Times New Roman"/>
          <w:bCs/>
          <w:sz w:val="28"/>
        </w:rPr>
        <w:t>λ</w:t>
      </w:r>
      <w:r w:rsidRPr="00FE4961">
        <w:rPr>
          <w:rFonts w:ascii="Times New Roman" w:hAnsi="Times New Roman"/>
          <w:bCs/>
          <w:sz w:val="28"/>
          <w:vertAlign w:val="subscript"/>
        </w:rPr>
        <w:t>В</w:t>
      </w:r>
      <w:r w:rsidRPr="00FE4961">
        <w:rPr>
          <w:rFonts w:ascii="Times New Roman" w:hAnsi="Times New Roman"/>
          <w:bCs/>
          <w:sz w:val="28"/>
        </w:rPr>
        <w:t xml:space="preserve"> </w:t>
      </w:r>
      <w:r w:rsidRPr="00FE4961">
        <w:rPr>
          <w:rFonts w:ascii="Times New Roman" w:hAnsi="Times New Roman"/>
          <w:bCs/>
          <w:sz w:val="28"/>
          <w:vertAlign w:val="subscript"/>
        </w:rPr>
        <w:t>=</w:t>
      </w:r>
      <w:r w:rsidRPr="00FE4961">
        <w:rPr>
          <w:rFonts w:ascii="Times New Roman" w:hAnsi="Times New Roman"/>
          <w:bCs/>
          <w:sz w:val="28"/>
        </w:rPr>
        <w:t xml:space="preserve"> λ</w:t>
      </w:r>
      <w:r w:rsidRPr="00FE4961">
        <w:rPr>
          <w:rFonts w:ascii="Times New Roman" w:hAnsi="Times New Roman"/>
          <w:bCs/>
          <w:sz w:val="28"/>
          <w:vertAlign w:val="subscript"/>
        </w:rPr>
        <w:t>а+</w:t>
      </w:r>
      <w:r w:rsidRPr="00FE4961">
        <w:rPr>
          <w:rFonts w:ascii="Times New Roman" w:hAnsi="Times New Roman"/>
          <w:bCs/>
          <w:sz w:val="28"/>
        </w:rPr>
        <w:t>λ</w:t>
      </w:r>
      <w:r w:rsidRPr="00FE4961">
        <w:rPr>
          <w:rFonts w:ascii="Times New Roman" w:hAnsi="Times New Roman"/>
          <w:bCs/>
          <w:sz w:val="28"/>
          <w:vertAlign w:val="subscript"/>
        </w:rPr>
        <w:t>вa</w:t>
      </w:r>
      <w:r w:rsidR="008544C5">
        <w:rPr>
          <w:rFonts w:ascii="Times New Roman" w:hAnsi="Times New Roman"/>
          <w:bCs/>
          <w:sz w:val="28"/>
        </w:rPr>
        <w:t xml:space="preserve"> ,</w:t>
      </w:r>
    </w:p>
    <w:p w:rsidR="00FE4961" w:rsidRPr="00FE4961" w:rsidRDefault="008544C5" w:rsidP="00F10AB3">
      <w:pPr>
        <w:spacing w:after="0" w:line="240" w:lineRule="auto"/>
        <w:ind w:firstLine="567"/>
        <w:jc w:val="both"/>
        <w:rPr>
          <w:rFonts w:ascii="Times New Roman" w:hAnsi="Times New Roman"/>
          <w:bCs/>
          <w:sz w:val="28"/>
        </w:rPr>
      </w:pPr>
      <w:r>
        <w:rPr>
          <w:rFonts w:ascii="Times New Roman" w:hAnsi="Times New Roman"/>
          <w:bCs/>
          <w:sz w:val="28"/>
        </w:rPr>
        <w:t xml:space="preserve">где </w:t>
      </w:r>
      <w:r w:rsidR="00FE4961" w:rsidRPr="00FE4961">
        <w:rPr>
          <w:rFonts w:ascii="Times New Roman" w:hAnsi="Times New Roman"/>
          <w:bCs/>
          <w:sz w:val="28"/>
        </w:rPr>
        <w:t>λ</w:t>
      </w:r>
      <w:r w:rsidR="00FE4961" w:rsidRPr="00FE4961">
        <w:rPr>
          <w:rFonts w:ascii="Times New Roman" w:hAnsi="Times New Roman"/>
          <w:bCs/>
          <w:sz w:val="28"/>
          <w:vertAlign w:val="subscript"/>
        </w:rPr>
        <w:t>вa</w:t>
      </w:r>
      <w:r w:rsidR="00FE4961" w:rsidRPr="00FE4961">
        <w:rPr>
          <w:rFonts w:ascii="Times New Roman" w:hAnsi="Times New Roman"/>
          <w:bCs/>
          <w:sz w:val="28"/>
        </w:rPr>
        <w:t xml:space="preserve"> </w:t>
      </w:r>
      <w:r w:rsidR="00FE4961" w:rsidRPr="00FE4961">
        <w:rPr>
          <w:rFonts w:ascii="Times New Roman" w:hAnsi="Times New Roman"/>
          <w:bCs/>
          <w:sz w:val="28"/>
          <w:vertAlign w:val="subscript"/>
        </w:rPr>
        <w:t>-</w:t>
      </w:r>
      <w:r w:rsidR="00FE4961" w:rsidRPr="00FE4961">
        <w:rPr>
          <w:rFonts w:ascii="Times New Roman" w:hAnsi="Times New Roman"/>
          <w:bCs/>
          <w:sz w:val="28"/>
        </w:rPr>
        <w:t xml:space="preserve"> относительное перемещение сечения В относительно сечения А.</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Из общего закона Гука</w:t>
      </w:r>
    </w:p>
    <w:p w:rsidR="00FE4961" w:rsidRPr="00FE4961" w:rsidRDefault="00FE4961" w:rsidP="00F10AB3">
      <w:pPr>
        <w:spacing w:after="0" w:line="240" w:lineRule="auto"/>
        <w:ind w:firstLine="2977"/>
        <w:jc w:val="both"/>
        <w:rPr>
          <w:rFonts w:ascii="Times New Roman" w:hAnsi="Times New Roman"/>
          <w:bCs/>
          <w:sz w:val="28"/>
        </w:rPr>
      </w:pPr>
      <w:r w:rsidRPr="00FE4961">
        <w:rPr>
          <w:rFonts w:ascii="Times New Roman" w:hAnsi="Times New Roman"/>
          <w:bCs/>
          <w:sz w:val="28"/>
        </w:rPr>
        <w:t>:</w:t>
      </w:r>
      <w:r w:rsidRPr="00FE4961">
        <w:rPr>
          <w:rFonts w:ascii="Times New Roman" w:eastAsia="Times New Roman" w:hAnsi="Times New Roman"/>
          <w:noProof/>
          <w:sz w:val="24"/>
          <w:szCs w:val="24"/>
          <w:lang w:eastAsia="ru-RU"/>
        </w:rPr>
        <w:drawing>
          <wp:inline distT="0" distB="0" distL="0" distR="0" wp14:anchorId="07CBFBE5" wp14:editId="378B2AC0">
            <wp:extent cx="753534" cy="426720"/>
            <wp:effectExtent l="0" t="0" r="889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l="65166" b="7944"/>
                    <a:stretch/>
                  </pic:blipFill>
                  <pic:spPr bwMode="auto">
                    <a:xfrm>
                      <a:off x="0" y="0"/>
                      <a:ext cx="763356" cy="432282"/>
                    </a:xfrm>
                    <a:prstGeom prst="rect">
                      <a:avLst/>
                    </a:prstGeom>
                    <a:ln>
                      <a:noFill/>
                    </a:ln>
                    <a:extLst>
                      <a:ext uri="{53640926-AAD7-44D8-BBD7-CCE9431645EC}">
                        <a14:shadowObscured xmlns:a14="http://schemas.microsoft.com/office/drawing/2010/main"/>
                      </a:ext>
                    </a:extLst>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получим, что</w:t>
      </w:r>
    </w:p>
    <w:p w:rsidR="00FE4961" w:rsidRPr="00FE4961" w:rsidRDefault="00FE4961" w:rsidP="00F10AB3">
      <w:pPr>
        <w:spacing w:after="0" w:line="240" w:lineRule="auto"/>
        <w:ind w:firstLine="2835"/>
        <w:jc w:val="both"/>
        <w:rPr>
          <w:rFonts w:ascii="Times New Roman" w:hAnsi="Times New Roman"/>
          <w:bCs/>
          <w:sz w:val="28"/>
        </w:rPr>
      </w:pPr>
      <w:r w:rsidRPr="00FE4961">
        <w:rPr>
          <w:rFonts w:ascii="Times New Roman" w:eastAsia="Times New Roman" w:hAnsi="Times New Roman"/>
          <w:noProof/>
          <w:sz w:val="24"/>
          <w:szCs w:val="24"/>
          <w:lang w:eastAsia="ru-RU"/>
        </w:rPr>
        <w:drawing>
          <wp:inline distT="0" distB="0" distL="0" distR="0" wp14:anchorId="70F3E82E" wp14:editId="581F2425">
            <wp:extent cx="2794059" cy="938463"/>
            <wp:effectExtent l="0" t="0" r="635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841361" cy="954351"/>
                    </a:xfrm>
                    <a:prstGeom prst="rect">
                      <a:avLst/>
                    </a:prstGeom>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Абсолютное перемещение сечения С </w:t>
      </w:r>
    </w:p>
    <w:p w:rsidR="00FE4961" w:rsidRPr="00FE4961" w:rsidRDefault="00FE4961" w:rsidP="00F10AB3">
      <w:pPr>
        <w:spacing w:after="0" w:line="240" w:lineRule="auto"/>
        <w:ind w:firstLine="2977"/>
        <w:jc w:val="both"/>
        <w:rPr>
          <w:rFonts w:ascii="Times New Roman" w:hAnsi="Times New Roman"/>
          <w:bCs/>
          <w:sz w:val="28"/>
        </w:rPr>
      </w:pPr>
      <w:r w:rsidRPr="00FE4961">
        <w:rPr>
          <w:rFonts w:ascii="Times New Roman" w:hAnsi="Times New Roman"/>
          <w:bCs/>
          <w:sz w:val="28"/>
        </w:rPr>
        <w:t>λ</w:t>
      </w:r>
      <w:r w:rsidRPr="00FE4961">
        <w:rPr>
          <w:rFonts w:ascii="Times New Roman" w:hAnsi="Times New Roman"/>
          <w:bCs/>
          <w:sz w:val="28"/>
          <w:vertAlign w:val="subscript"/>
        </w:rPr>
        <w:t>C</w:t>
      </w:r>
      <w:r w:rsidRPr="00FE4961">
        <w:rPr>
          <w:rFonts w:ascii="Times New Roman" w:hAnsi="Times New Roman"/>
          <w:bCs/>
          <w:sz w:val="28"/>
        </w:rPr>
        <w:t xml:space="preserve"> = λ</w:t>
      </w:r>
      <w:r w:rsidRPr="00FE4961">
        <w:rPr>
          <w:rFonts w:ascii="Times New Roman" w:hAnsi="Times New Roman"/>
          <w:bCs/>
          <w:sz w:val="28"/>
          <w:vertAlign w:val="subscript"/>
        </w:rPr>
        <w:t>B</w:t>
      </w:r>
      <w:r w:rsidRPr="00FE4961">
        <w:rPr>
          <w:rFonts w:ascii="Times New Roman" w:hAnsi="Times New Roman"/>
          <w:bCs/>
          <w:sz w:val="28"/>
        </w:rPr>
        <w:t xml:space="preserve"> + λ</w:t>
      </w:r>
      <w:r w:rsidRPr="00FE4961">
        <w:rPr>
          <w:rFonts w:ascii="Times New Roman" w:hAnsi="Times New Roman"/>
          <w:bCs/>
          <w:sz w:val="28"/>
          <w:vertAlign w:val="subscript"/>
        </w:rPr>
        <w:t>CB</w:t>
      </w:r>
    </w:p>
    <w:p w:rsidR="00FE4961" w:rsidRPr="00FE4961" w:rsidRDefault="00FE4961" w:rsidP="00F10AB3">
      <w:pPr>
        <w:spacing w:after="0" w:line="240" w:lineRule="auto"/>
        <w:ind w:firstLine="2835"/>
        <w:jc w:val="both"/>
        <w:rPr>
          <w:rFonts w:ascii="Times New Roman" w:hAnsi="Times New Roman"/>
          <w:bCs/>
          <w:sz w:val="28"/>
        </w:rPr>
      </w:pPr>
      <w:r w:rsidRPr="00FE4961">
        <w:rPr>
          <w:rFonts w:ascii="Times New Roman" w:eastAsia="Times New Roman" w:hAnsi="Times New Roman"/>
          <w:noProof/>
          <w:sz w:val="24"/>
          <w:szCs w:val="24"/>
          <w:lang w:eastAsia="ru-RU"/>
        </w:rPr>
        <w:drawing>
          <wp:inline distT="0" distB="0" distL="0" distR="0" wp14:anchorId="3DBA8DF6" wp14:editId="38E4ED23">
            <wp:extent cx="2656989" cy="890337"/>
            <wp:effectExtent l="0" t="0" r="0" b="508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677792" cy="897308"/>
                    </a:xfrm>
                    <a:prstGeom prst="rect">
                      <a:avLst/>
                    </a:prstGeom>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Абсолютное перемещение сечения D (полное удлинение |укороченное| бруса):</w:t>
      </w:r>
    </w:p>
    <w:p w:rsidR="00FE4961" w:rsidRPr="00FE4961" w:rsidRDefault="00FE4961" w:rsidP="00F10AB3">
      <w:pPr>
        <w:spacing w:after="0" w:line="240" w:lineRule="auto"/>
        <w:jc w:val="both"/>
        <w:rPr>
          <w:rFonts w:ascii="Times New Roman" w:hAnsi="Times New Roman"/>
          <w:bCs/>
          <w:sz w:val="28"/>
        </w:rPr>
      </w:pPr>
      <w:r w:rsidRPr="00FE4961">
        <w:rPr>
          <w:rFonts w:ascii="Times New Roman" w:eastAsia="Times New Roman" w:hAnsi="Times New Roman"/>
          <w:noProof/>
          <w:sz w:val="24"/>
          <w:szCs w:val="24"/>
          <w:lang w:eastAsia="ru-RU"/>
        </w:rPr>
        <w:drawing>
          <wp:inline distT="0" distB="0" distL="0" distR="0" wp14:anchorId="416A183A" wp14:editId="1E3051F9">
            <wp:extent cx="6408821" cy="443173"/>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6553227" cy="453159"/>
                    </a:xfrm>
                    <a:prstGeom prst="rect">
                      <a:avLst/>
                    </a:prstGeom>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Наибольшее положительное перемещение относительно защемления получает сечение D λ</w:t>
      </w:r>
      <w:r w:rsidRPr="00FE4961">
        <w:rPr>
          <w:rFonts w:ascii="Times New Roman" w:hAnsi="Times New Roman"/>
          <w:bCs/>
          <w:sz w:val="28"/>
          <w:vertAlign w:val="subscript"/>
        </w:rPr>
        <w:t>Д</w:t>
      </w:r>
      <w:r w:rsidRPr="00FE4961">
        <w:rPr>
          <w:rFonts w:ascii="Times New Roman" w:hAnsi="Times New Roman"/>
          <w:bCs/>
          <w:sz w:val="28"/>
        </w:rPr>
        <w:t xml:space="preserve"> =0,475. Наибольшее отрицательное перемещение относительно защемления получает сечение В λ</w:t>
      </w:r>
      <w:r w:rsidRPr="00FE4961">
        <w:rPr>
          <w:rFonts w:ascii="Times New Roman" w:hAnsi="Times New Roman"/>
          <w:bCs/>
          <w:sz w:val="28"/>
          <w:vertAlign w:val="subscript"/>
        </w:rPr>
        <w:t>В</w:t>
      </w:r>
      <w:r w:rsidRPr="00FE4961">
        <w:rPr>
          <w:rFonts w:ascii="Times New Roman" w:hAnsi="Times New Roman"/>
          <w:bCs/>
          <w:sz w:val="28"/>
        </w:rPr>
        <w:t>= -0,15мм. Определение полного удлинения (укорочения) бруса с помощью принципа суперпозиции.</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lastRenderedPageBreak/>
        <w:t>По этому принципу полная деформация стержня не зависит от последовательности приложения нагрузок и равна сумме деформаций от действия каждой нагрузки в отдельности.</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Из общего закона Гука: Δl = N*l/A*E получим, что Δl</w:t>
      </w:r>
      <w:r w:rsidRPr="00FE4961">
        <w:rPr>
          <w:rFonts w:ascii="Times New Roman" w:hAnsi="Times New Roman"/>
          <w:bCs/>
          <w:sz w:val="28"/>
          <w:vertAlign w:val="subscript"/>
        </w:rPr>
        <w:t>полн</w:t>
      </w:r>
      <w:r w:rsidRPr="00FE4961">
        <w:rPr>
          <w:rFonts w:ascii="Times New Roman" w:hAnsi="Times New Roman"/>
          <w:bCs/>
          <w:sz w:val="28"/>
        </w:rPr>
        <w:t>= Δl</w:t>
      </w:r>
      <w:r w:rsidRPr="00FE4961">
        <w:rPr>
          <w:rFonts w:ascii="Times New Roman" w:hAnsi="Times New Roman"/>
          <w:bCs/>
          <w:sz w:val="28"/>
          <w:vertAlign w:val="subscript"/>
        </w:rPr>
        <w:t>F1</w:t>
      </w:r>
      <w:r w:rsidRPr="00FE4961">
        <w:rPr>
          <w:rFonts w:ascii="Times New Roman" w:hAnsi="Times New Roman"/>
          <w:bCs/>
          <w:sz w:val="28"/>
        </w:rPr>
        <w:t>+ Δl</w:t>
      </w:r>
      <w:r w:rsidRPr="00FE4961">
        <w:rPr>
          <w:rFonts w:ascii="Times New Roman" w:hAnsi="Times New Roman"/>
          <w:bCs/>
          <w:sz w:val="28"/>
          <w:vertAlign w:val="subscript"/>
        </w:rPr>
        <w:t>F2</w:t>
      </w:r>
      <w:r w:rsidRPr="00FE4961">
        <w:rPr>
          <w:rFonts w:ascii="Times New Roman" w:hAnsi="Times New Roman"/>
          <w:bCs/>
          <w:sz w:val="28"/>
        </w:rPr>
        <w:t>+ Δl</w:t>
      </w:r>
      <w:r w:rsidRPr="00FE4961">
        <w:rPr>
          <w:rFonts w:ascii="Times New Roman" w:hAnsi="Times New Roman"/>
          <w:bCs/>
          <w:sz w:val="28"/>
          <w:vertAlign w:val="subscript"/>
        </w:rPr>
        <w:t>F3</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Сила F</w:t>
      </w:r>
      <w:r w:rsidRPr="00FE4961">
        <w:rPr>
          <w:rFonts w:ascii="Times New Roman" w:hAnsi="Times New Roman"/>
          <w:bCs/>
          <w:sz w:val="28"/>
          <w:vertAlign w:val="subscript"/>
        </w:rPr>
        <w:t xml:space="preserve">1 </w:t>
      </w:r>
      <w:r w:rsidRPr="00FE4961">
        <w:rPr>
          <w:rFonts w:ascii="Times New Roman" w:hAnsi="Times New Roman"/>
          <w:bCs/>
          <w:sz w:val="28"/>
        </w:rPr>
        <w:t>удлиняет весь брус</w:t>
      </w:r>
    </w:p>
    <w:p w:rsidR="00FE4961" w:rsidRPr="00FE4961" w:rsidRDefault="00FE4961" w:rsidP="00F10AB3">
      <w:pPr>
        <w:spacing w:after="0" w:line="240" w:lineRule="auto"/>
        <w:jc w:val="center"/>
        <w:rPr>
          <w:rFonts w:ascii="Times New Roman" w:hAnsi="Times New Roman"/>
          <w:bCs/>
          <w:sz w:val="28"/>
        </w:rPr>
      </w:pPr>
      <w:r w:rsidRPr="00FE4961">
        <w:rPr>
          <w:rFonts w:ascii="Times New Roman" w:eastAsia="Times New Roman" w:hAnsi="Times New Roman"/>
          <w:noProof/>
          <w:sz w:val="24"/>
          <w:szCs w:val="24"/>
          <w:lang w:eastAsia="ru-RU"/>
        </w:rPr>
        <w:drawing>
          <wp:inline distT="0" distB="0" distL="0" distR="0" wp14:anchorId="3EC57C53" wp14:editId="393F3ED7">
            <wp:extent cx="5875020" cy="322207"/>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6014785" cy="329872"/>
                    </a:xfrm>
                    <a:prstGeom prst="rect">
                      <a:avLst/>
                    </a:prstGeom>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Сила F</w:t>
      </w:r>
      <w:r w:rsidRPr="00FE4961">
        <w:rPr>
          <w:rFonts w:ascii="Times New Roman" w:hAnsi="Times New Roman"/>
          <w:bCs/>
          <w:sz w:val="28"/>
          <w:vertAlign w:val="subscript"/>
        </w:rPr>
        <w:t>3</w:t>
      </w:r>
      <w:r w:rsidRPr="00FE4961">
        <w:rPr>
          <w:rFonts w:ascii="Times New Roman" w:hAnsi="Times New Roman"/>
          <w:bCs/>
          <w:sz w:val="28"/>
        </w:rPr>
        <w:t xml:space="preserve"> укорачивает часть бруса длиной l = a+b</w:t>
      </w:r>
    </w:p>
    <w:p w:rsidR="00FE4961" w:rsidRPr="00FE4961" w:rsidRDefault="00FE4961" w:rsidP="00F10AB3">
      <w:pPr>
        <w:spacing w:after="0" w:line="240" w:lineRule="auto"/>
        <w:jc w:val="center"/>
        <w:rPr>
          <w:rFonts w:ascii="Times New Roman" w:hAnsi="Times New Roman"/>
          <w:bCs/>
          <w:sz w:val="28"/>
        </w:rPr>
      </w:pPr>
      <w:r w:rsidRPr="00FE4961">
        <w:rPr>
          <w:rFonts w:ascii="Times New Roman" w:eastAsia="Times New Roman" w:hAnsi="Times New Roman"/>
          <w:noProof/>
          <w:sz w:val="24"/>
          <w:szCs w:val="24"/>
          <w:lang w:eastAsia="ru-RU"/>
        </w:rPr>
        <w:drawing>
          <wp:inline distT="0" distB="0" distL="0" distR="0" wp14:anchorId="4A5A8AE8" wp14:editId="0E8FC718">
            <wp:extent cx="3322320" cy="37521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3435243" cy="387963"/>
                    </a:xfrm>
                    <a:prstGeom prst="rect">
                      <a:avLst/>
                    </a:prstGeom>
                  </pic:spPr>
                </pic:pic>
              </a:graphicData>
            </a:graphic>
          </wp:inline>
        </w:drawing>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Сила F</w:t>
      </w:r>
      <w:r w:rsidRPr="00FE4961">
        <w:rPr>
          <w:rFonts w:ascii="Times New Roman" w:hAnsi="Times New Roman"/>
          <w:bCs/>
          <w:sz w:val="28"/>
          <w:vertAlign w:val="subscript"/>
        </w:rPr>
        <w:t>2</w:t>
      </w:r>
      <w:r w:rsidRPr="00FE4961">
        <w:rPr>
          <w:rFonts w:ascii="Times New Roman" w:hAnsi="Times New Roman"/>
          <w:bCs/>
          <w:sz w:val="28"/>
        </w:rPr>
        <w:t xml:space="preserve"> укорачивает часть бруса длиной a</w:t>
      </w:r>
    </w:p>
    <w:p w:rsidR="00FE4961" w:rsidRPr="00FE4961" w:rsidRDefault="00FE4961" w:rsidP="00F10AB3">
      <w:pPr>
        <w:spacing w:after="0" w:line="240" w:lineRule="auto"/>
        <w:jc w:val="center"/>
        <w:rPr>
          <w:rFonts w:ascii="Times New Roman" w:hAnsi="Times New Roman"/>
          <w:bCs/>
          <w:sz w:val="28"/>
        </w:rPr>
      </w:pPr>
      <w:r w:rsidRPr="00FE4961">
        <w:rPr>
          <w:rFonts w:ascii="Times New Roman" w:eastAsia="Times New Roman" w:hAnsi="Times New Roman"/>
          <w:noProof/>
          <w:sz w:val="24"/>
          <w:szCs w:val="24"/>
          <w:lang w:eastAsia="ru-RU"/>
        </w:rPr>
        <w:drawing>
          <wp:inline distT="0" distB="0" distL="0" distR="0" wp14:anchorId="3CD58AE8" wp14:editId="673EC00B">
            <wp:extent cx="3619500" cy="383241"/>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800720" cy="402429"/>
                    </a:xfrm>
                    <a:prstGeom prst="rect">
                      <a:avLst/>
                    </a:prstGeom>
                  </pic:spPr>
                </pic:pic>
              </a:graphicData>
            </a:graphic>
          </wp:inline>
        </w:drawing>
      </w:r>
    </w:p>
    <w:p w:rsidR="00FE4961" w:rsidRPr="00FE4961" w:rsidRDefault="00FE4961" w:rsidP="00F10AB3">
      <w:pPr>
        <w:spacing w:after="0" w:line="240" w:lineRule="auto"/>
        <w:ind w:firstLine="1701"/>
        <w:jc w:val="both"/>
        <w:rPr>
          <w:rFonts w:ascii="Times New Roman" w:hAnsi="Times New Roman"/>
          <w:bCs/>
          <w:sz w:val="28"/>
        </w:rPr>
      </w:pPr>
      <w:r w:rsidRPr="00FE4961">
        <w:rPr>
          <w:rFonts w:ascii="Times New Roman" w:hAnsi="Times New Roman"/>
          <w:bCs/>
          <w:sz w:val="28"/>
        </w:rPr>
        <w:t>Δl</w:t>
      </w:r>
      <w:r w:rsidRPr="00FE4961">
        <w:rPr>
          <w:rFonts w:ascii="Times New Roman" w:hAnsi="Times New Roman"/>
          <w:bCs/>
          <w:sz w:val="28"/>
          <w:vertAlign w:val="subscript"/>
        </w:rPr>
        <w:t>полн</w:t>
      </w:r>
      <w:r w:rsidRPr="00FE4961">
        <w:rPr>
          <w:rFonts w:ascii="Times New Roman" w:hAnsi="Times New Roman"/>
          <w:bCs/>
          <w:sz w:val="28"/>
        </w:rPr>
        <w:t xml:space="preserve"> = 0,7875 − 0,0875 − 0,225 = 0,475 мм</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т. е. Δl</w:t>
      </w:r>
      <w:r w:rsidRPr="00FE4961">
        <w:rPr>
          <w:rFonts w:ascii="Times New Roman" w:hAnsi="Times New Roman"/>
          <w:bCs/>
          <w:sz w:val="28"/>
          <w:vertAlign w:val="subscript"/>
        </w:rPr>
        <w:t xml:space="preserve">полн </w:t>
      </w:r>
      <w:r w:rsidRPr="00FE4961">
        <w:rPr>
          <w:rFonts w:ascii="Times New Roman" w:hAnsi="Times New Roman"/>
          <w:bCs/>
          <w:sz w:val="28"/>
        </w:rPr>
        <w:t>= λ</w:t>
      </w:r>
      <w:r w:rsidRPr="00FE4961">
        <w:rPr>
          <w:rFonts w:ascii="Times New Roman" w:hAnsi="Times New Roman"/>
          <w:bCs/>
          <w:sz w:val="28"/>
          <w:vertAlign w:val="subscript"/>
        </w:rPr>
        <w:t>D</w:t>
      </w:r>
      <w:r w:rsidRPr="00FE4961">
        <w:rPr>
          <w:rFonts w:ascii="Times New Roman" w:hAnsi="Times New Roman"/>
          <w:bCs/>
          <w:sz w:val="28"/>
        </w:rPr>
        <w:t xml:space="preserve">, </w:t>
      </w:r>
    </w:p>
    <w:p w:rsidR="00FE4961" w:rsidRDefault="00FE4961" w:rsidP="00F10AB3">
      <w:pPr>
        <w:spacing w:before="240" w:after="0" w:line="240" w:lineRule="auto"/>
        <w:ind w:firstLine="567"/>
        <w:jc w:val="both"/>
        <w:rPr>
          <w:rFonts w:ascii="Times New Roman" w:hAnsi="Times New Roman"/>
          <w:bCs/>
          <w:i/>
          <w:iCs/>
          <w:sz w:val="28"/>
        </w:rPr>
      </w:pPr>
      <w:r w:rsidRPr="00FE4961">
        <w:rPr>
          <w:rFonts w:ascii="Times New Roman" w:hAnsi="Times New Roman"/>
          <w:bCs/>
          <w:sz w:val="28"/>
        </w:rPr>
        <w:t>Этим самым мы проверили правильность построения эпюры абсолютных перемещений.</w:t>
      </w:r>
      <w:r w:rsidRPr="00FE4961">
        <w:rPr>
          <w:rFonts w:ascii="Times New Roman" w:hAnsi="Times New Roman"/>
          <w:bCs/>
          <w:i/>
          <w:iCs/>
          <w:sz w:val="28"/>
        </w:rPr>
        <w:t xml:space="preserve"> </w:t>
      </w:r>
    </w:p>
    <w:p w:rsidR="00FE4961" w:rsidRPr="00FE4961" w:rsidRDefault="00FE4961" w:rsidP="00F10AB3">
      <w:pPr>
        <w:spacing w:before="240" w:after="0" w:line="240" w:lineRule="auto"/>
        <w:ind w:firstLine="142"/>
        <w:jc w:val="center"/>
        <w:rPr>
          <w:rFonts w:ascii="Times New Roman" w:hAnsi="Times New Roman"/>
          <w:bCs/>
          <w:i/>
          <w:iCs/>
          <w:sz w:val="28"/>
        </w:rPr>
      </w:pPr>
      <w:r w:rsidRPr="00FE4961">
        <w:rPr>
          <w:rFonts w:ascii="Times New Roman" w:hAnsi="Times New Roman"/>
          <w:bCs/>
          <w:i/>
          <w:iCs/>
          <w:sz w:val="28"/>
        </w:rPr>
        <w:t>4. Определение коэффициента запаса прочности.</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По определению коэффициент запаса прочности равен отношению предельного напряжения для данного мате</w:t>
      </w:r>
      <w:r>
        <w:rPr>
          <w:rFonts w:ascii="Times New Roman" w:hAnsi="Times New Roman"/>
          <w:bCs/>
          <w:sz w:val="28"/>
        </w:rPr>
        <w:t>риала к максимальному рабочему:</w:t>
      </w:r>
    </w:p>
    <w:p w:rsidR="00FE4961" w:rsidRPr="00FE4961" w:rsidRDefault="00FE4961" w:rsidP="00F10AB3">
      <w:pPr>
        <w:spacing w:before="240" w:line="240" w:lineRule="auto"/>
        <w:jc w:val="center"/>
        <w:rPr>
          <w:rFonts w:ascii="Times New Roman" w:hAnsi="Times New Roman"/>
          <w:bCs/>
          <w:sz w:val="28"/>
        </w:rPr>
      </w:pPr>
      <w:r w:rsidRPr="00FE4961">
        <w:rPr>
          <w:rFonts w:ascii="Times New Roman" w:hAnsi="Times New Roman"/>
          <w:bCs/>
          <w:sz w:val="28"/>
        </w:rPr>
        <w:t>n = σ</w:t>
      </w:r>
      <w:r w:rsidRPr="00FE4961">
        <w:rPr>
          <w:rFonts w:ascii="Times New Roman" w:hAnsi="Times New Roman"/>
          <w:bCs/>
          <w:sz w:val="28"/>
          <w:vertAlign w:val="subscript"/>
        </w:rPr>
        <w:t>пред</w:t>
      </w:r>
      <w:r w:rsidRPr="00FE4961">
        <w:rPr>
          <w:rFonts w:ascii="Times New Roman" w:hAnsi="Times New Roman"/>
          <w:bCs/>
          <w:sz w:val="28"/>
        </w:rPr>
        <w:t>/|σ</w:t>
      </w:r>
      <w:r w:rsidRPr="00FE4961">
        <w:rPr>
          <w:rFonts w:ascii="Times New Roman" w:hAnsi="Times New Roman"/>
          <w:bCs/>
          <w:sz w:val="28"/>
          <w:vertAlign w:val="subscript"/>
        </w:rPr>
        <w:t>max</w:t>
      </w:r>
      <w:r w:rsidRPr="00FE4961">
        <w:rPr>
          <w:rFonts w:ascii="Times New Roman" w:hAnsi="Times New Roman"/>
          <w:bCs/>
          <w:sz w:val="28"/>
        </w:rPr>
        <w:t>|</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Для пластичных материалов в качестве предельного принимают предел текучести</w:t>
      </w:r>
    </w:p>
    <w:p w:rsidR="00FE4961" w:rsidRPr="00FE4961" w:rsidRDefault="00FE4961" w:rsidP="00F10AB3">
      <w:pPr>
        <w:spacing w:before="240" w:line="240" w:lineRule="auto"/>
        <w:ind w:firstLine="284"/>
        <w:jc w:val="center"/>
        <w:rPr>
          <w:rFonts w:ascii="Times New Roman" w:hAnsi="Times New Roman"/>
          <w:bCs/>
          <w:sz w:val="28"/>
        </w:rPr>
      </w:pPr>
      <w:r w:rsidRPr="00FE4961">
        <w:rPr>
          <w:rFonts w:ascii="Times New Roman" w:hAnsi="Times New Roman"/>
          <w:bCs/>
          <w:sz w:val="28"/>
        </w:rPr>
        <w:t>σ</w:t>
      </w:r>
      <w:r w:rsidRPr="00FE4961">
        <w:rPr>
          <w:rFonts w:ascii="Times New Roman" w:hAnsi="Times New Roman"/>
          <w:bCs/>
          <w:sz w:val="28"/>
          <w:vertAlign w:val="subscript"/>
        </w:rPr>
        <w:t xml:space="preserve">пред </w:t>
      </w:r>
      <w:r w:rsidRPr="00FE4961">
        <w:rPr>
          <w:rFonts w:ascii="Times New Roman" w:hAnsi="Times New Roman"/>
          <w:bCs/>
          <w:sz w:val="28"/>
        </w:rPr>
        <w:t>= σ</w:t>
      </w:r>
      <w:r w:rsidRPr="00FE4961">
        <w:rPr>
          <w:rFonts w:ascii="Times New Roman" w:hAnsi="Times New Roman"/>
          <w:bCs/>
          <w:sz w:val="28"/>
          <w:vertAlign w:val="subscript"/>
        </w:rPr>
        <w:t>т</w:t>
      </w:r>
      <w:r w:rsidRPr="00FE4961">
        <w:rPr>
          <w:rFonts w:ascii="Times New Roman" w:hAnsi="Times New Roman"/>
          <w:bCs/>
          <w:sz w:val="28"/>
        </w:rPr>
        <w:t xml:space="preserve"> = 240 Н/мм</w:t>
      </w:r>
      <w:r w:rsidRPr="00FE4961">
        <w:rPr>
          <w:rFonts w:ascii="Times New Roman" w:hAnsi="Times New Roman"/>
          <w:bCs/>
          <w:sz w:val="28"/>
          <w:vertAlign w:val="superscript"/>
        </w:rPr>
        <w:t>2</w:t>
      </w:r>
      <w:r w:rsidRPr="00FE4961">
        <w:rPr>
          <w:rFonts w:ascii="Times New Roman" w:hAnsi="Times New Roman"/>
          <w:bCs/>
          <w:sz w:val="28"/>
        </w:rPr>
        <w:tab/>
        <w:t>|σ</w:t>
      </w:r>
      <w:r w:rsidRPr="00FE4961">
        <w:rPr>
          <w:rFonts w:ascii="Times New Roman" w:hAnsi="Times New Roman"/>
          <w:bCs/>
          <w:sz w:val="28"/>
          <w:vertAlign w:val="subscript"/>
        </w:rPr>
        <w:t>max</w:t>
      </w:r>
      <w:r w:rsidRPr="00FE4961">
        <w:rPr>
          <w:rFonts w:ascii="Times New Roman" w:hAnsi="Times New Roman"/>
          <w:bCs/>
          <w:sz w:val="28"/>
        </w:rPr>
        <w:t>| = 150 Н/мм</w:t>
      </w:r>
      <w:r w:rsidRPr="00FE4961">
        <w:rPr>
          <w:rFonts w:ascii="Times New Roman" w:hAnsi="Times New Roman"/>
          <w:bCs/>
          <w:sz w:val="28"/>
          <w:vertAlign w:val="superscript"/>
        </w:rPr>
        <w:t>2</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Тогда действительный коэффициент запаса прочности :</w:t>
      </w:r>
    </w:p>
    <w:p w:rsidR="00FE4961" w:rsidRPr="00FE4961" w:rsidRDefault="00FE4961" w:rsidP="00F10AB3">
      <w:pPr>
        <w:spacing w:before="240" w:line="240" w:lineRule="auto"/>
        <w:jc w:val="center"/>
        <w:rPr>
          <w:rFonts w:ascii="Times New Roman" w:hAnsi="Times New Roman"/>
          <w:bCs/>
          <w:sz w:val="28"/>
        </w:rPr>
      </w:pPr>
      <w:r w:rsidRPr="00FE4961">
        <w:rPr>
          <w:rFonts w:ascii="Times New Roman" w:hAnsi="Times New Roman"/>
          <w:bCs/>
          <w:sz w:val="28"/>
        </w:rPr>
        <w:t>n = 240/150 = 1,6</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Допускаемый коэффициент запаса прочности для сталей [n] = 1,4 ... 2,0.</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Действительный коэффициент запаса получился в пределах допускаемого, следовательно, наш брус прочен и экономичен.</w:t>
      </w:r>
    </w:p>
    <w:p w:rsidR="00FE4961" w:rsidRPr="00FE4961" w:rsidRDefault="00FE4961" w:rsidP="00F10AB3">
      <w:pPr>
        <w:spacing w:before="240" w:after="0" w:line="240" w:lineRule="auto"/>
        <w:jc w:val="center"/>
        <w:rPr>
          <w:rFonts w:ascii="Times New Roman" w:hAnsi="Times New Roman"/>
          <w:b/>
          <w:bCs/>
          <w:i/>
          <w:sz w:val="28"/>
          <w:szCs w:val="28"/>
        </w:rPr>
      </w:pPr>
      <w:r w:rsidRPr="00FE4961">
        <w:rPr>
          <w:rFonts w:ascii="Times New Roman" w:hAnsi="Times New Roman"/>
          <w:b/>
          <w:bCs/>
          <w:i/>
          <w:sz w:val="28"/>
          <w:szCs w:val="28"/>
        </w:rPr>
        <w:t>Содержание отчета</w:t>
      </w:r>
    </w:p>
    <w:p w:rsidR="00FE4961" w:rsidRPr="00FE4961" w:rsidRDefault="00FE4961" w:rsidP="008544C5">
      <w:pPr>
        <w:spacing w:after="0" w:line="240" w:lineRule="auto"/>
        <w:ind w:firstLine="567"/>
        <w:jc w:val="both"/>
        <w:rPr>
          <w:rFonts w:ascii="Times New Roman" w:eastAsia="Times New Roman" w:hAnsi="Times New Roman"/>
          <w:sz w:val="28"/>
          <w:szCs w:val="28"/>
          <w:lang w:eastAsia="ru-RU"/>
        </w:rPr>
      </w:pPr>
      <w:r w:rsidRPr="00FE4961">
        <w:rPr>
          <w:rFonts w:ascii="Times New Roman" w:eastAsia="Times New Roman" w:hAnsi="Times New Roman"/>
          <w:sz w:val="28"/>
          <w:szCs w:val="28"/>
          <w:lang w:eastAsia="ru-RU"/>
        </w:rPr>
        <w:t>1. Схема и исходные данные задания.</w:t>
      </w:r>
    </w:p>
    <w:p w:rsidR="00FE4961" w:rsidRPr="00FE4961" w:rsidRDefault="00FE4961" w:rsidP="008544C5">
      <w:pPr>
        <w:spacing w:after="0" w:line="240" w:lineRule="auto"/>
        <w:ind w:firstLine="567"/>
        <w:jc w:val="both"/>
        <w:rPr>
          <w:rFonts w:ascii="Times New Roman" w:hAnsi="Times New Roman"/>
          <w:bCs/>
          <w:sz w:val="28"/>
        </w:rPr>
      </w:pPr>
      <w:r w:rsidRPr="00FE4961">
        <w:rPr>
          <w:rFonts w:ascii="Times New Roman" w:hAnsi="Times New Roman"/>
          <w:bCs/>
          <w:sz w:val="28"/>
        </w:rPr>
        <w:t>2. Расчет и построение эпюры продольной силы N и нормальных напряжений σ.</w:t>
      </w:r>
    </w:p>
    <w:p w:rsidR="00FE4961" w:rsidRPr="00FE4961" w:rsidRDefault="00FE4961" w:rsidP="008544C5">
      <w:pPr>
        <w:spacing w:after="0" w:line="240" w:lineRule="auto"/>
        <w:ind w:firstLine="567"/>
        <w:jc w:val="both"/>
        <w:rPr>
          <w:rFonts w:ascii="Times New Roman" w:hAnsi="Times New Roman"/>
          <w:bCs/>
          <w:sz w:val="28"/>
        </w:rPr>
      </w:pPr>
      <w:r w:rsidRPr="00FE4961">
        <w:rPr>
          <w:rFonts w:ascii="Times New Roman" w:hAnsi="Times New Roman"/>
          <w:bCs/>
          <w:sz w:val="28"/>
        </w:rPr>
        <w:t>3. Расчет и построение эпюры абсолютных перемещений λ.</w:t>
      </w:r>
    </w:p>
    <w:p w:rsidR="00FE4961" w:rsidRPr="00FE4961" w:rsidRDefault="00FE4961" w:rsidP="008544C5">
      <w:pPr>
        <w:spacing w:after="0" w:line="240" w:lineRule="auto"/>
        <w:ind w:firstLine="567"/>
        <w:jc w:val="both"/>
        <w:rPr>
          <w:rFonts w:ascii="Times New Roman" w:hAnsi="Times New Roman"/>
          <w:bCs/>
          <w:sz w:val="28"/>
        </w:rPr>
      </w:pPr>
      <w:r w:rsidRPr="00FE4961">
        <w:rPr>
          <w:rFonts w:ascii="Times New Roman" w:hAnsi="Times New Roman"/>
          <w:bCs/>
          <w:sz w:val="28"/>
        </w:rPr>
        <w:t>4. Определение коэффициента запаса прочности</w:t>
      </w:r>
    </w:p>
    <w:p w:rsidR="00FE4961" w:rsidRPr="00FE4961" w:rsidRDefault="00FE4961" w:rsidP="008544C5">
      <w:pPr>
        <w:spacing w:after="0" w:line="240" w:lineRule="auto"/>
        <w:ind w:firstLine="567"/>
        <w:jc w:val="both"/>
        <w:rPr>
          <w:rFonts w:ascii="Times New Roman" w:hAnsi="Times New Roman"/>
          <w:bCs/>
          <w:sz w:val="28"/>
        </w:rPr>
      </w:pPr>
      <w:r w:rsidRPr="00FE4961">
        <w:rPr>
          <w:rFonts w:ascii="Times New Roman" w:hAnsi="Times New Roman"/>
          <w:bCs/>
          <w:sz w:val="28"/>
        </w:rPr>
        <w:t>5. Вывод</w:t>
      </w:r>
    </w:p>
    <w:p w:rsidR="00FE4961" w:rsidRPr="00FE4961" w:rsidRDefault="00FE4961" w:rsidP="008544C5">
      <w:pPr>
        <w:spacing w:after="0" w:line="240" w:lineRule="auto"/>
        <w:ind w:firstLine="567"/>
        <w:jc w:val="both"/>
        <w:rPr>
          <w:rFonts w:ascii="Times New Roman" w:hAnsi="Times New Roman"/>
          <w:bCs/>
          <w:sz w:val="28"/>
        </w:rPr>
      </w:pPr>
      <w:r w:rsidRPr="00FE4961">
        <w:rPr>
          <w:rFonts w:ascii="Times New Roman" w:hAnsi="Times New Roman"/>
          <w:bCs/>
          <w:sz w:val="28"/>
        </w:rPr>
        <w:t>6. Ответы на контрольные вопросы.</w:t>
      </w:r>
    </w:p>
    <w:p w:rsidR="00FE4961" w:rsidRPr="00FE4961" w:rsidRDefault="00FE4961" w:rsidP="00F10AB3">
      <w:pPr>
        <w:spacing w:after="0" w:line="240" w:lineRule="auto"/>
        <w:jc w:val="center"/>
        <w:rPr>
          <w:rFonts w:ascii="Times New Roman" w:hAnsi="Times New Roman"/>
          <w:bCs/>
          <w:sz w:val="28"/>
        </w:rPr>
      </w:pPr>
      <w:r w:rsidRPr="00FE4961">
        <w:rPr>
          <w:rFonts w:ascii="Times New Roman" w:hAnsi="Times New Roman"/>
          <w:bCs/>
          <w:noProof/>
          <w:sz w:val="28"/>
          <w:lang w:eastAsia="ru-RU"/>
        </w:rPr>
        <w:lastRenderedPageBreak/>
        <w:drawing>
          <wp:inline distT="0" distB="0" distL="0" distR="0" wp14:anchorId="6D5A570F" wp14:editId="3DCADE53">
            <wp:extent cx="3886200" cy="7392611"/>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2">
                      <a:extLst>
                        <a:ext uri="{28A0092B-C50C-407E-A947-70E740481C1C}">
                          <a14:useLocalDpi xmlns:a14="http://schemas.microsoft.com/office/drawing/2010/main" val="0"/>
                        </a:ext>
                      </a:extLst>
                    </a:blip>
                    <a:srcRect b="3391"/>
                    <a:stretch/>
                  </pic:blipFill>
                  <pic:spPr bwMode="auto">
                    <a:xfrm>
                      <a:off x="0" y="0"/>
                      <a:ext cx="3921540" cy="7459837"/>
                    </a:xfrm>
                    <a:prstGeom prst="rect">
                      <a:avLst/>
                    </a:prstGeom>
                    <a:noFill/>
                    <a:ln>
                      <a:noFill/>
                    </a:ln>
                    <a:extLst>
                      <a:ext uri="{53640926-AAD7-44D8-BBD7-CCE9431645EC}">
                        <a14:shadowObscured xmlns:a14="http://schemas.microsoft.com/office/drawing/2010/main"/>
                      </a:ext>
                    </a:extLst>
                  </pic:spPr>
                </pic:pic>
              </a:graphicData>
            </a:graphic>
          </wp:inline>
        </w:drawing>
      </w:r>
    </w:p>
    <w:p w:rsidR="00FE4961" w:rsidRPr="00FE4961" w:rsidRDefault="00FE4961" w:rsidP="00F10AB3">
      <w:pPr>
        <w:spacing w:after="0" w:line="240" w:lineRule="auto"/>
        <w:ind w:firstLine="142"/>
        <w:jc w:val="center"/>
        <w:rPr>
          <w:rFonts w:ascii="Times New Roman" w:hAnsi="Times New Roman"/>
          <w:bCs/>
          <w:sz w:val="28"/>
        </w:rPr>
      </w:pPr>
      <w:r w:rsidRPr="00FE4961">
        <w:rPr>
          <w:rFonts w:ascii="Times New Roman" w:hAnsi="Times New Roman"/>
          <w:bCs/>
          <w:sz w:val="28"/>
        </w:rPr>
        <w:t xml:space="preserve">Рисунок </w:t>
      </w:r>
      <w:r>
        <w:rPr>
          <w:rFonts w:ascii="Times New Roman" w:hAnsi="Times New Roman"/>
          <w:bCs/>
          <w:sz w:val="28"/>
        </w:rPr>
        <w:t>7.</w:t>
      </w:r>
      <w:r w:rsidRPr="00FE4961">
        <w:rPr>
          <w:rFonts w:ascii="Times New Roman" w:hAnsi="Times New Roman"/>
          <w:bCs/>
          <w:sz w:val="28"/>
        </w:rPr>
        <w:t>2 – Эпюры внутренних силовых факторов</w:t>
      </w:r>
    </w:p>
    <w:p w:rsidR="00C362CD" w:rsidRPr="00FE4961" w:rsidRDefault="00C362CD" w:rsidP="00F10AB3">
      <w:pPr>
        <w:spacing w:before="240" w:after="0" w:line="240" w:lineRule="auto"/>
        <w:jc w:val="center"/>
        <w:rPr>
          <w:rFonts w:ascii="Times New Roman" w:hAnsi="Times New Roman"/>
          <w:b/>
          <w:bCs/>
          <w:i/>
          <w:sz w:val="28"/>
        </w:rPr>
      </w:pPr>
      <w:r w:rsidRPr="00FE4961">
        <w:rPr>
          <w:rFonts w:ascii="Times New Roman" w:hAnsi="Times New Roman"/>
          <w:b/>
          <w:bCs/>
          <w:sz w:val="28"/>
        </w:rPr>
        <w:t>Контрольные вопросы</w:t>
      </w:r>
      <w:r w:rsidRPr="00FE4961">
        <w:rPr>
          <w:rFonts w:ascii="Times New Roman" w:hAnsi="Times New Roman"/>
          <w:b/>
          <w:bCs/>
          <w:i/>
          <w:sz w:val="28"/>
        </w:rPr>
        <w:t>:</w:t>
      </w:r>
    </w:p>
    <w:p w:rsidR="00C362CD" w:rsidRPr="00FE4961" w:rsidRDefault="00C362CD" w:rsidP="00F10AB3">
      <w:pPr>
        <w:spacing w:after="0" w:line="240" w:lineRule="auto"/>
        <w:jc w:val="center"/>
        <w:rPr>
          <w:rFonts w:ascii="Times New Roman" w:hAnsi="Times New Roman"/>
          <w:b/>
          <w:bCs/>
          <w:i/>
          <w:sz w:val="28"/>
        </w:rPr>
      </w:pPr>
      <w:r w:rsidRPr="00FE4961">
        <w:rPr>
          <w:rFonts w:ascii="Times New Roman" w:hAnsi="Times New Roman"/>
          <w:b/>
          <w:bCs/>
          <w:i/>
          <w:sz w:val="28"/>
        </w:rPr>
        <w:t>четные варианты – четные вопросы, нечетные варианты – нечетные вопросы</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1. Какие внутренние силовые факторы возникают в сечении бруса при растяжении и сжатии?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2.Какой внутренний силовой фактор и какое напряжение рассматриваются при деформации растяжения (сжатия)?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lastRenderedPageBreak/>
        <w:t xml:space="preserve">3. Как назначаются знаки продольной силы и нормального напряжения?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4. Что показывает эпюра продольной силы?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5. Как проверяется правильность построения эпюры продольных сил?</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6. Что называется опасным сечением?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7. Сформулируйте условие прочности при растяжении и сжатии.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8. Отличаются ли условия прочности при расчете на растяжение и расчете на сжатие.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9. Как распределены напряжения по сечению при растяжении и сжатии?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10. Запишите формулу для расчета нормальных напряжений при растяжении и сжатии.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11. Как изменится величина напряжения, если площадь поперечного сечения возрастет в 4 раза? </w:t>
      </w:r>
    </w:p>
    <w:p w:rsidR="00C362CD" w:rsidRPr="00FE4961" w:rsidRDefault="00C362CD" w:rsidP="00F10AB3">
      <w:pPr>
        <w:spacing w:after="0" w:line="240" w:lineRule="auto"/>
        <w:ind w:firstLine="567"/>
        <w:jc w:val="both"/>
        <w:rPr>
          <w:rFonts w:ascii="Times New Roman" w:hAnsi="Times New Roman"/>
          <w:bCs/>
          <w:sz w:val="28"/>
        </w:rPr>
      </w:pPr>
      <w:r w:rsidRPr="00FE4961">
        <w:rPr>
          <w:rFonts w:ascii="Times New Roman" w:hAnsi="Times New Roman"/>
          <w:bCs/>
          <w:sz w:val="28"/>
        </w:rPr>
        <w:t>12. Как изменится масса конструкции, если при подборе ее сечения уменьшить коэффициент запаса прочности?</w:t>
      </w:r>
    </w:p>
    <w:p w:rsidR="00FE4961" w:rsidRPr="00FE4961" w:rsidRDefault="00FE4961" w:rsidP="00F10AB3">
      <w:pPr>
        <w:spacing w:before="240" w:after="0" w:line="240" w:lineRule="auto"/>
        <w:jc w:val="center"/>
        <w:rPr>
          <w:rFonts w:ascii="Times New Roman" w:hAnsi="Times New Roman"/>
          <w:b/>
          <w:bCs/>
          <w:sz w:val="28"/>
        </w:rPr>
      </w:pPr>
      <w:r w:rsidRPr="00FE4961">
        <w:rPr>
          <w:rFonts w:ascii="Times New Roman" w:hAnsi="Times New Roman"/>
          <w:b/>
          <w:bCs/>
          <w:sz w:val="28"/>
        </w:rPr>
        <w:t>Задание</w:t>
      </w:r>
    </w:p>
    <w:p w:rsidR="00FE4961" w:rsidRPr="00FE4961" w:rsidRDefault="00FE4961" w:rsidP="00F10AB3">
      <w:pPr>
        <w:spacing w:after="240" w:line="240" w:lineRule="auto"/>
        <w:ind w:firstLine="567"/>
        <w:jc w:val="both"/>
        <w:rPr>
          <w:rFonts w:ascii="Times New Roman" w:hAnsi="Times New Roman"/>
          <w:bCs/>
          <w:sz w:val="28"/>
        </w:rPr>
      </w:pPr>
      <w:r w:rsidRPr="00FE4961">
        <w:rPr>
          <w:rFonts w:ascii="Times New Roman" w:hAnsi="Times New Roman"/>
          <w:bCs/>
          <w:sz w:val="28"/>
        </w:rPr>
        <w:t xml:space="preserve">Построить эпюры продольных сил и нормальных напряжений по длине бруса. Определить перемещение свободного конца бруса. Двухступенчатый стальной брус нагружен силами </w:t>
      </w:r>
      <w:r w:rsidRPr="00FE4961">
        <w:rPr>
          <w:rFonts w:ascii="Times New Roman" w:hAnsi="Times New Roman"/>
          <w:bCs/>
          <w:i/>
          <w:iCs/>
          <w:sz w:val="28"/>
        </w:rPr>
        <w:t>F</w:t>
      </w:r>
      <w:r w:rsidRPr="00FE4961">
        <w:rPr>
          <w:rFonts w:ascii="Times New Roman" w:hAnsi="Times New Roman"/>
          <w:bCs/>
          <w:sz w:val="28"/>
          <w:vertAlign w:val="subscript"/>
        </w:rPr>
        <w:t>1</w:t>
      </w:r>
      <w:r w:rsidRPr="00FE4961">
        <w:rPr>
          <w:rFonts w:ascii="Times New Roman" w:hAnsi="Times New Roman"/>
          <w:bCs/>
          <w:sz w:val="28"/>
        </w:rPr>
        <w:t xml:space="preserve">, </w:t>
      </w:r>
      <w:r w:rsidRPr="00FE4961">
        <w:rPr>
          <w:rFonts w:ascii="Times New Roman" w:hAnsi="Times New Roman"/>
          <w:bCs/>
          <w:i/>
          <w:iCs/>
          <w:sz w:val="28"/>
        </w:rPr>
        <w:t>F</w:t>
      </w:r>
      <w:r w:rsidRPr="00FE4961">
        <w:rPr>
          <w:rFonts w:ascii="Times New Roman" w:hAnsi="Times New Roman"/>
          <w:bCs/>
          <w:sz w:val="28"/>
          <w:vertAlign w:val="subscript"/>
        </w:rPr>
        <w:t>2</w:t>
      </w:r>
      <w:r w:rsidRPr="00FE4961">
        <w:rPr>
          <w:rFonts w:ascii="Times New Roman" w:hAnsi="Times New Roman"/>
          <w:bCs/>
          <w:sz w:val="28"/>
        </w:rPr>
        <w:t xml:space="preserve">; </w:t>
      </w:r>
      <w:r w:rsidRPr="00FE4961">
        <w:rPr>
          <w:rFonts w:ascii="Times New Roman" w:hAnsi="Times New Roman"/>
          <w:bCs/>
          <w:i/>
          <w:iCs/>
          <w:sz w:val="28"/>
        </w:rPr>
        <w:t>F</w:t>
      </w:r>
      <w:r w:rsidRPr="00FE4961">
        <w:rPr>
          <w:rFonts w:ascii="Times New Roman" w:hAnsi="Times New Roman"/>
          <w:bCs/>
          <w:sz w:val="28"/>
          <w:vertAlign w:val="subscript"/>
        </w:rPr>
        <w:t>3</w:t>
      </w:r>
      <w:r w:rsidRPr="00FE4961">
        <w:rPr>
          <w:rFonts w:ascii="Times New Roman" w:hAnsi="Times New Roman"/>
          <w:bCs/>
          <w:sz w:val="28"/>
        </w:rPr>
        <w:t xml:space="preserve">. Площади поперечных сечений </w:t>
      </w:r>
      <w:r w:rsidRPr="00FE4961">
        <w:rPr>
          <w:rFonts w:ascii="Times New Roman" w:hAnsi="Times New Roman"/>
          <w:bCs/>
          <w:i/>
          <w:iCs/>
          <w:sz w:val="28"/>
        </w:rPr>
        <w:t>А</w:t>
      </w:r>
      <w:r w:rsidRPr="00FE4961">
        <w:rPr>
          <w:rFonts w:ascii="Times New Roman" w:hAnsi="Times New Roman"/>
          <w:bCs/>
          <w:sz w:val="28"/>
          <w:vertAlign w:val="subscript"/>
        </w:rPr>
        <w:t>1</w:t>
      </w:r>
      <w:r w:rsidRPr="00FE4961">
        <w:rPr>
          <w:rFonts w:ascii="Times New Roman" w:hAnsi="Times New Roman"/>
          <w:bCs/>
          <w:sz w:val="28"/>
        </w:rPr>
        <w:t xml:space="preserve"> и </w:t>
      </w:r>
      <w:r w:rsidRPr="00FE4961">
        <w:rPr>
          <w:rFonts w:ascii="Times New Roman" w:hAnsi="Times New Roman"/>
          <w:bCs/>
          <w:i/>
          <w:iCs/>
          <w:sz w:val="28"/>
        </w:rPr>
        <w:t>А</w:t>
      </w:r>
      <w:r w:rsidRPr="00FE4961">
        <w:rPr>
          <w:rFonts w:ascii="Times New Roman" w:hAnsi="Times New Roman"/>
          <w:bCs/>
          <w:sz w:val="28"/>
          <w:vertAlign w:val="subscript"/>
        </w:rPr>
        <w:t>2</w:t>
      </w:r>
      <w:r w:rsidRPr="00FE4961">
        <w:rPr>
          <w:rFonts w:ascii="Times New Roman" w:hAnsi="Times New Roman"/>
          <w:bCs/>
          <w:sz w:val="28"/>
        </w:rPr>
        <w:t>. Принять Е = 2</w:t>
      </w:r>
      <w:r w:rsidRPr="00FE4961">
        <w:rPr>
          <w:rFonts w:ascii="Times New Roman" w:hAnsi="Times New Roman"/>
          <w:bCs/>
          <w:iCs/>
          <w:sz w:val="28"/>
        </w:rPr>
        <w:t>,</w:t>
      </w:r>
      <w:r w:rsidRPr="00FE4961">
        <w:rPr>
          <w:rFonts w:ascii="Times New Roman" w:hAnsi="Times New Roman"/>
          <w:bCs/>
          <w:sz w:val="28"/>
        </w:rPr>
        <w:t>105 H/мм</w:t>
      </w:r>
      <w:r w:rsidRPr="00FE4961">
        <w:rPr>
          <w:rFonts w:ascii="Times New Roman" w:hAnsi="Times New Roman"/>
          <w:bCs/>
          <w:sz w:val="28"/>
          <w:vertAlign w:val="superscript"/>
        </w:rPr>
        <w:t>2</w:t>
      </w:r>
      <w:r w:rsidRPr="00FE4961">
        <w:rPr>
          <w:rFonts w:ascii="Times New Roman" w:hAnsi="Times New Roman"/>
          <w:bCs/>
          <w:sz w:val="28"/>
        </w:rPr>
        <w:t xml:space="preserve">. Данные взять из таблицы </w:t>
      </w:r>
      <w:r w:rsidR="00C362CD">
        <w:rPr>
          <w:rFonts w:ascii="Times New Roman" w:hAnsi="Times New Roman"/>
          <w:bCs/>
          <w:sz w:val="28"/>
        </w:rPr>
        <w:t>7.</w:t>
      </w:r>
      <w:r w:rsidRPr="00FE4961">
        <w:rPr>
          <w:rFonts w:ascii="Times New Roman" w:hAnsi="Times New Roman"/>
          <w:bCs/>
          <w:sz w:val="28"/>
        </w:rPr>
        <w:t>1.</w:t>
      </w:r>
    </w:p>
    <w:p w:rsidR="00FE4961" w:rsidRPr="00FE4961" w:rsidRDefault="00FE4961" w:rsidP="00F10AB3">
      <w:pPr>
        <w:spacing w:after="0" w:line="240" w:lineRule="auto"/>
        <w:ind w:firstLine="567"/>
        <w:jc w:val="both"/>
        <w:rPr>
          <w:rFonts w:ascii="Times New Roman" w:hAnsi="Times New Roman"/>
          <w:bCs/>
          <w:sz w:val="28"/>
        </w:rPr>
      </w:pPr>
      <w:r w:rsidRPr="00FE4961">
        <w:rPr>
          <w:rFonts w:ascii="Times New Roman" w:hAnsi="Times New Roman"/>
          <w:bCs/>
          <w:sz w:val="28"/>
        </w:rPr>
        <w:t xml:space="preserve">Таблица </w:t>
      </w:r>
      <w:r w:rsidR="001E0E75">
        <w:rPr>
          <w:rFonts w:ascii="Times New Roman" w:hAnsi="Times New Roman"/>
          <w:bCs/>
          <w:sz w:val="28"/>
        </w:rPr>
        <w:t>7.</w:t>
      </w:r>
      <w:r w:rsidRPr="00FE4961">
        <w:rPr>
          <w:rFonts w:ascii="Times New Roman" w:hAnsi="Times New Roman"/>
          <w:bCs/>
          <w:sz w:val="28"/>
        </w:rPr>
        <w:t>1 –Исходные данные</w:t>
      </w:r>
    </w:p>
    <w:tbl>
      <w:tblPr>
        <w:tblStyle w:val="TableNormal3"/>
        <w:tblW w:w="9661" w:type="dxa"/>
        <w:tblInd w:w="1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440"/>
        <w:gridCol w:w="1417"/>
        <w:gridCol w:w="851"/>
        <w:gridCol w:w="850"/>
        <w:gridCol w:w="851"/>
        <w:gridCol w:w="850"/>
        <w:gridCol w:w="851"/>
        <w:gridCol w:w="850"/>
        <w:gridCol w:w="851"/>
        <w:gridCol w:w="850"/>
      </w:tblGrid>
      <w:tr w:rsidR="00FE4961" w:rsidRPr="00FE4961" w:rsidTr="008544C5">
        <w:trPr>
          <w:trHeight w:val="328"/>
        </w:trPr>
        <w:tc>
          <w:tcPr>
            <w:tcW w:w="1440" w:type="dxa"/>
            <w:vMerge w:val="restart"/>
          </w:tcPr>
          <w:p w:rsidR="00FE4961" w:rsidRPr="00FE4961" w:rsidRDefault="00FE4961" w:rsidP="008544C5">
            <w:pPr>
              <w:spacing w:after="0" w:line="240" w:lineRule="auto"/>
              <w:jc w:val="center"/>
              <w:rPr>
                <w:rFonts w:ascii="Times New Roman" w:eastAsia="Times New Roman" w:hAnsi="Times New Roman"/>
                <w:b/>
                <w:sz w:val="24"/>
                <w:szCs w:val="24"/>
              </w:rPr>
            </w:pPr>
            <w:r w:rsidRPr="00FE4961">
              <w:rPr>
                <w:rFonts w:ascii="Times New Roman" w:eastAsia="Times New Roman" w:hAnsi="Times New Roman"/>
                <w:b/>
                <w:spacing w:val="-2"/>
                <w:sz w:val="24"/>
                <w:szCs w:val="24"/>
              </w:rPr>
              <w:t>Вариант</w:t>
            </w:r>
          </w:p>
        </w:tc>
        <w:tc>
          <w:tcPr>
            <w:tcW w:w="1417" w:type="dxa"/>
            <w:vMerge w:val="restart"/>
          </w:tcPr>
          <w:p w:rsidR="00FE4961" w:rsidRPr="00FE4961" w:rsidRDefault="00FE4961" w:rsidP="008544C5">
            <w:pPr>
              <w:spacing w:after="0" w:line="240" w:lineRule="auto"/>
              <w:jc w:val="center"/>
              <w:rPr>
                <w:rFonts w:ascii="Times New Roman" w:eastAsia="Times New Roman" w:hAnsi="Times New Roman"/>
                <w:b/>
                <w:sz w:val="24"/>
                <w:szCs w:val="24"/>
              </w:rPr>
            </w:pPr>
            <w:r w:rsidRPr="00FE4961">
              <w:rPr>
                <w:rFonts w:ascii="Times New Roman" w:eastAsia="Times New Roman" w:hAnsi="Times New Roman"/>
                <w:b/>
                <w:spacing w:val="-2"/>
                <w:sz w:val="24"/>
                <w:szCs w:val="24"/>
              </w:rPr>
              <w:t>Схема</w:t>
            </w:r>
          </w:p>
        </w:tc>
        <w:tc>
          <w:tcPr>
            <w:tcW w:w="851" w:type="dxa"/>
          </w:tcPr>
          <w:p w:rsidR="00FE4961" w:rsidRPr="00FE4961" w:rsidRDefault="00FE4961" w:rsidP="008544C5">
            <w:pPr>
              <w:spacing w:after="0" w:line="240" w:lineRule="auto"/>
              <w:ind w:right="132"/>
              <w:jc w:val="center"/>
              <w:rPr>
                <w:rFonts w:ascii="Times New Roman" w:eastAsia="Times New Roman" w:hAnsi="Times New Roman"/>
                <w:b/>
                <w:sz w:val="24"/>
                <w:szCs w:val="24"/>
              </w:rPr>
            </w:pPr>
            <w:r w:rsidRPr="00FE4961">
              <w:rPr>
                <w:rFonts w:ascii="Times New Roman" w:eastAsia="Times New Roman" w:hAnsi="Times New Roman"/>
                <w:b/>
                <w:spacing w:val="-5"/>
                <w:sz w:val="24"/>
                <w:szCs w:val="24"/>
              </w:rPr>
              <w:t>F</w:t>
            </w:r>
            <w:r w:rsidRPr="00FE4961">
              <w:rPr>
                <w:rFonts w:ascii="Times New Roman" w:eastAsia="Times New Roman" w:hAnsi="Times New Roman"/>
                <w:b/>
                <w:spacing w:val="-5"/>
                <w:sz w:val="24"/>
                <w:szCs w:val="24"/>
                <w:vertAlign w:val="subscript"/>
              </w:rPr>
              <w:t>1</w:t>
            </w:r>
          </w:p>
        </w:tc>
        <w:tc>
          <w:tcPr>
            <w:tcW w:w="850" w:type="dxa"/>
          </w:tcPr>
          <w:p w:rsidR="00FE4961" w:rsidRPr="00FE4961" w:rsidRDefault="00FE4961" w:rsidP="008544C5">
            <w:pPr>
              <w:spacing w:after="0" w:line="240" w:lineRule="auto"/>
              <w:ind w:right="71"/>
              <w:jc w:val="center"/>
              <w:rPr>
                <w:rFonts w:ascii="Times New Roman" w:eastAsia="Times New Roman" w:hAnsi="Times New Roman"/>
                <w:b/>
                <w:sz w:val="24"/>
                <w:szCs w:val="24"/>
              </w:rPr>
            </w:pPr>
            <w:r w:rsidRPr="00FE4961">
              <w:rPr>
                <w:rFonts w:ascii="Times New Roman" w:eastAsia="Times New Roman" w:hAnsi="Times New Roman"/>
                <w:b/>
                <w:spacing w:val="-5"/>
                <w:sz w:val="24"/>
                <w:szCs w:val="24"/>
              </w:rPr>
              <w:t>F</w:t>
            </w:r>
            <w:r w:rsidRPr="00FE4961">
              <w:rPr>
                <w:rFonts w:ascii="Times New Roman" w:eastAsia="Times New Roman" w:hAnsi="Times New Roman"/>
                <w:b/>
                <w:spacing w:val="-5"/>
                <w:sz w:val="24"/>
                <w:szCs w:val="24"/>
                <w:vertAlign w:val="subscript"/>
              </w:rPr>
              <w:t>2</w:t>
            </w:r>
          </w:p>
        </w:tc>
        <w:tc>
          <w:tcPr>
            <w:tcW w:w="851" w:type="dxa"/>
          </w:tcPr>
          <w:p w:rsidR="00FE4961" w:rsidRPr="00FE4961" w:rsidRDefault="00FE4961" w:rsidP="008544C5">
            <w:pPr>
              <w:spacing w:after="0" w:line="240" w:lineRule="auto"/>
              <w:ind w:right="85"/>
              <w:jc w:val="center"/>
              <w:rPr>
                <w:rFonts w:ascii="Times New Roman" w:eastAsia="Times New Roman" w:hAnsi="Times New Roman"/>
                <w:b/>
                <w:sz w:val="24"/>
                <w:szCs w:val="24"/>
              </w:rPr>
            </w:pPr>
            <w:r w:rsidRPr="00FE4961">
              <w:rPr>
                <w:rFonts w:ascii="Times New Roman" w:eastAsia="Times New Roman" w:hAnsi="Times New Roman"/>
                <w:b/>
                <w:spacing w:val="-5"/>
                <w:sz w:val="24"/>
                <w:szCs w:val="24"/>
              </w:rPr>
              <w:t>F</w:t>
            </w:r>
            <w:r w:rsidRPr="00FE4961">
              <w:rPr>
                <w:rFonts w:ascii="Times New Roman" w:eastAsia="Times New Roman" w:hAnsi="Times New Roman"/>
                <w:b/>
                <w:spacing w:val="-5"/>
                <w:sz w:val="24"/>
                <w:szCs w:val="24"/>
                <w:vertAlign w:val="subscript"/>
              </w:rPr>
              <w:t>3</w:t>
            </w:r>
          </w:p>
        </w:tc>
        <w:tc>
          <w:tcPr>
            <w:tcW w:w="850" w:type="dxa"/>
          </w:tcPr>
          <w:p w:rsidR="00FE4961" w:rsidRPr="00FE4961" w:rsidRDefault="00FE4961" w:rsidP="008544C5">
            <w:pPr>
              <w:spacing w:after="0" w:line="240" w:lineRule="auto"/>
              <w:ind w:right="76"/>
              <w:jc w:val="center"/>
              <w:rPr>
                <w:rFonts w:ascii="Times New Roman" w:eastAsia="Times New Roman" w:hAnsi="Times New Roman"/>
                <w:b/>
                <w:sz w:val="24"/>
                <w:szCs w:val="24"/>
              </w:rPr>
            </w:pPr>
            <w:r w:rsidRPr="00FE4961">
              <w:rPr>
                <w:rFonts w:ascii="Times New Roman" w:eastAsia="Times New Roman" w:hAnsi="Times New Roman"/>
                <w:b/>
                <w:spacing w:val="-5"/>
                <w:sz w:val="24"/>
                <w:szCs w:val="24"/>
              </w:rPr>
              <w:t>A</w:t>
            </w:r>
            <w:r w:rsidRPr="00FE4961">
              <w:rPr>
                <w:rFonts w:ascii="Times New Roman" w:eastAsia="Times New Roman" w:hAnsi="Times New Roman"/>
                <w:b/>
                <w:spacing w:val="-5"/>
                <w:sz w:val="24"/>
                <w:szCs w:val="24"/>
                <w:vertAlign w:val="subscript"/>
              </w:rPr>
              <w:t>1</w:t>
            </w:r>
          </w:p>
        </w:tc>
        <w:tc>
          <w:tcPr>
            <w:tcW w:w="851" w:type="dxa"/>
          </w:tcPr>
          <w:p w:rsidR="00FE4961" w:rsidRPr="00FE4961" w:rsidRDefault="00FE4961" w:rsidP="008544C5">
            <w:pPr>
              <w:spacing w:after="0" w:line="240" w:lineRule="auto"/>
              <w:ind w:right="65"/>
              <w:jc w:val="center"/>
              <w:rPr>
                <w:rFonts w:ascii="Times New Roman" w:eastAsia="Times New Roman" w:hAnsi="Times New Roman"/>
                <w:b/>
                <w:sz w:val="24"/>
                <w:szCs w:val="24"/>
              </w:rPr>
            </w:pPr>
            <w:r w:rsidRPr="00FE4961">
              <w:rPr>
                <w:rFonts w:ascii="Times New Roman" w:eastAsia="Times New Roman" w:hAnsi="Times New Roman"/>
                <w:b/>
                <w:spacing w:val="-5"/>
                <w:sz w:val="24"/>
                <w:szCs w:val="24"/>
              </w:rPr>
              <w:t>A</w:t>
            </w:r>
            <w:r w:rsidRPr="00FE4961">
              <w:rPr>
                <w:rFonts w:ascii="Times New Roman" w:eastAsia="Times New Roman" w:hAnsi="Times New Roman"/>
                <w:b/>
                <w:spacing w:val="-5"/>
                <w:sz w:val="24"/>
                <w:szCs w:val="24"/>
                <w:vertAlign w:val="subscript"/>
              </w:rPr>
              <w:t>2</w:t>
            </w:r>
          </w:p>
        </w:tc>
        <w:tc>
          <w:tcPr>
            <w:tcW w:w="850" w:type="dxa"/>
          </w:tcPr>
          <w:p w:rsidR="00FE4961" w:rsidRPr="00FE4961" w:rsidRDefault="00FE4961" w:rsidP="008544C5">
            <w:pPr>
              <w:spacing w:after="0" w:line="240" w:lineRule="auto"/>
              <w:jc w:val="center"/>
              <w:rPr>
                <w:rFonts w:ascii="Times New Roman" w:eastAsia="Times New Roman" w:hAnsi="Times New Roman"/>
                <w:b/>
                <w:sz w:val="24"/>
                <w:szCs w:val="24"/>
              </w:rPr>
            </w:pPr>
            <w:r w:rsidRPr="00FE4961">
              <w:rPr>
                <w:rFonts w:ascii="Times New Roman" w:eastAsia="Times New Roman" w:hAnsi="Times New Roman"/>
                <w:b/>
                <w:sz w:val="24"/>
                <w:szCs w:val="24"/>
              </w:rPr>
              <w:t>a</w:t>
            </w:r>
          </w:p>
        </w:tc>
        <w:tc>
          <w:tcPr>
            <w:tcW w:w="851" w:type="dxa"/>
          </w:tcPr>
          <w:p w:rsidR="00FE4961" w:rsidRPr="00FE4961" w:rsidRDefault="00FE4961" w:rsidP="008544C5">
            <w:pPr>
              <w:spacing w:after="0" w:line="240" w:lineRule="auto"/>
              <w:jc w:val="center"/>
              <w:rPr>
                <w:rFonts w:ascii="Times New Roman" w:eastAsia="Times New Roman" w:hAnsi="Times New Roman"/>
                <w:b/>
                <w:sz w:val="24"/>
                <w:szCs w:val="24"/>
              </w:rPr>
            </w:pPr>
            <w:r w:rsidRPr="00FE4961">
              <w:rPr>
                <w:rFonts w:ascii="Times New Roman" w:eastAsia="Times New Roman" w:hAnsi="Times New Roman"/>
                <w:b/>
                <w:sz w:val="24"/>
                <w:szCs w:val="24"/>
              </w:rPr>
              <w:t>b</w:t>
            </w:r>
          </w:p>
        </w:tc>
        <w:tc>
          <w:tcPr>
            <w:tcW w:w="850" w:type="dxa"/>
          </w:tcPr>
          <w:p w:rsidR="00FE4961" w:rsidRPr="00FE4961" w:rsidRDefault="00FE4961" w:rsidP="008544C5">
            <w:pPr>
              <w:spacing w:after="0" w:line="240" w:lineRule="auto"/>
              <w:jc w:val="center"/>
              <w:rPr>
                <w:rFonts w:ascii="Times New Roman" w:eastAsia="Times New Roman" w:hAnsi="Times New Roman"/>
                <w:b/>
                <w:sz w:val="24"/>
                <w:szCs w:val="24"/>
              </w:rPr>
            </w:pPr>
            <w:r w:rsidRPr="00FE4961">
              <w:rPr>
                <w:rFonts w:ascii="Times New Roman" w:eastAsia="Times New Roman" w:hAnsi="Times New Roman"/>
                <w:b/>
                <w:sz w:val="24"/>
                <w:szCs w:val="24"/>
              </w:rPr>
              <w:t>c</w:t>
            </w:r>
          </w:p>
        </w:tc>
      </w:tr>
      <w:tr w:rsidR="00FE4961" w:rsidRPr="00FE4961" w:rsidTr="008544C5">
        <w:trPr>
          <w:trHeight w:val="159"/>
        </w:trPr>
        <w:tc>
          <w:tcPr>
            <w:tcW w:w="1440" w:type="dxa"/>
            <w:vMerge/>
            <w:tcBorders>
              <w:top w:val="nil"/>
            </w:tcBorders>
          </w:tcPr>
          <w:p w:rsidR="00FE4961" w:rsidRPr="00FE4961" w:rsidRDefault="00FE4961" w:rsidP="00F10AB3">
            <w:pPr>
              <w:spacing w:after="0" w:line="240" w:lineRule="auto"/>
              <w:rPr>
                <w:rFonts w:ascii="Times New Roman" w:eastAsia="Times New Roman" w:hAnsi="Times New Roman"/>
                <w:b/>
                <w:sz w:val="24"/>
                <w:szCs w:val="24"/>
                <w:lang w:eastAsia="ru-RU"/>
              </w:rPr>
            </w:pPr>
          </w:p>
        </w:tc>
        <w:tc>
          <w:tcPr>
            <w:tcW w:w="1417" w:type="dxa"/>
            <w:vMerge/>
            <w:tcBorders>
              <w:top w:val="nil"/>
            </w:tcBorders>
          </w:tcPr>
          <w:p w:rsidR="00FE4961" w:rsidRPr="00FE4961" w:rsidRDefault="00FE4961" w:rsidP="00F10AB3">
            <w:pPr>
              <w:spacing w:after="0" w:line="240" w:lineRule="auto"/>
              <w:rPr>
                <w:rFonts w:ascii="Times New Roman" w:eastAsia="Times New Roman" w:hAnsi="Times New Roman"/>
                <w:b/>
                <w:sz w:val="24"/>
                <w:szCs w:val="24"/>
                <w:lang w:eastAsia="ru-RU"/>
              </w:rPr>
            </w:pPr>
          </w:p>
        </w:tc>
        <w:tc>
          <w:tcPr>
            <w:tcW w:w="2552" w:type="dxa"/>
            <w:gridSpan w:val="3"/>
          </w:tcPr>
          <w:p w:rsidR="00FE4961" w:rsidRPr="00FE4961" w:rsidRDefault="00FE4961" w:rsidP="00F10AB3">
            <w:pPr>
              <w:spacing w:after="0" w:line="240" w:lineRule="auto"/>
              <w:ind w:right="694"/>
              <w:jc w:val="center"/>
              <w:rPr>
                <w:rFonts w:ascii="Times New Roman" w:eastAsia="Times New Roman" w:hAnsi="Times New Roman"/>
                <w:b/>
                <w:sz w:val="24"/>
                <w:szCs w:val="24"/>
              </w:rPr>
            </w:pPr>
            <w:r w:rsidRPr="00FE4961">
              <w:rPr>
                <w:rFonts w:ascii="Times New Roman" w:eastAsia="Times New Roman" w:hAnsi="Times New Roman"/>
                <w:b/>
                <w:spacing w:val="-5"/>
                <w:sz w:val="24"/>
                <w:szCs w:val="24"/>
              </w:rPr>
              <w:t>кН</w:t>
            </w:r>
          </w:p>
        </w:tc>
        <w:tc>
          <w:tcPr>
            <w:tcW w:w="1701" w:type="dxa"/>
            <w:gridSpan w:val="2"/>
          </w:tcPr>
          <w:p w:rsidR="00FE4961" w:rsidRPr="00FE4961" w:rsidRDefault="00FE4961" w:rsidP="00F10AB3">
            <w:pPr>
              <w:spacing w:after="0" w:line="240" w:lineRule="auto"/>
              <w:ind w:right="288"/>
              <w:jc w:val="center"/>
              <w:rPr>
                <w:rFonts w:ascii="Times New Roman" w:eastAsia="Times New Roman" w:hAnsi="Times New Roman"/>
                <w:b/>
                <w:sz w:val="24"/>
                <w:szCs w:val="24"/>
              </w:rPr>
            </w:pPr>
            <w:r w:rsidRPr="00FE4961">
              <w:rPr>
                <w:rFonts w:ascii="Times New Roman" w:eastAsia="Times New Roman" w:hAnsi="Times New Roman"/>
                <w:b/>
                <w:color w:val="212121"/>
                <w:spacing w:val="-5"/>
                <w:sz w:val="24"/>
                <w:szCs w:val="24"/>
              </w:rPr>
              <w:t>мм²</w:t>
            </w:r>
          </w:p>
        </w:tc>
        <w:tc>
          <w:tcPr>
            <w:tcW w:w="2551" w:type="dxa"/>
            <w:gridSpan w:val="3"/>
          </w:tcPr>
          <w:p w:rsidR="00FE4961" w:rsidRPr="00FE4961" w:rsidRDefault="00FE4961" w:rsidP="00F10AB3">
            <w:pPr>
              <w:spacing w:after="0" w:line="240" w:lineRule="auto"/>
              <w:jc w:val="center"/>
              <w:rPr>
                <w:rFonts w:ascii="Times New Roman" w:eastAsia="Times New Roman" w:hAnsi="Times New Roman"/>
                <w:b/>
                <w:sz w:val="24"/>
                <w:szCs w:val="24"/>
              </w:rPr>
            </w:pPr>
            <w:r w:rsidRPr="00FE4961">
              <w:rPr>
                <w:rFonts w:ascii="Times New Roman" w:eastAsia="Times New Roman" w:hAnsi="Times New Roman"/>
                <w:b/>
                <w:sz w:val="24"/>
                <w:szCs w:val="24"/>
              </w:rPr>
              <w:t>м</w:t>
            </w:r>
          </w:p>
        </w:tc>
      </w:tr>
      <w:tr w:rsidR="00FE4961" w:rsidRPr="00FE4961" w:rsidTr="008544C5">
        <w:trPr>
          <w:trHeight w:val="292"/>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1</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1</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6</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260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0,2</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0,4</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0,60</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2</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2</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13</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5</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w:t>
            </w:r>
          </w:p>
        </w:tc>
        <w:tc>
          <w:tcPr>
            <w:tcW w:w="850" w:type="dxa"/>
          </w:tcPr>
          <w:p w:rsidR="00FE4961" w:rsidRPr="00FE4961" w:rsidRDefault="00FE4961" w:rsidP="00F10AB3">
            <w:pPr>
              <w:spacing w:after="0" w:line="240" w:lineRule="auto"/>
              <w:ind w:right="76"/>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110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270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0,50</w:t>
            </w:r>
          </w:p>
        </w:tc>
      </w:tr>
      <w:tr w:rsidR="00FE4961" w:rsidRPr="00FE4961" w:rsidTr="008544C5">
        <w:trPr>
          <w:trHeight w:val="287"/>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3</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3</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11</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8</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13</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130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280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0,35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0,35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0,40</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4</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4</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9</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14</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125</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250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0,4</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0,50</w:t>
            </w:r>
          </w:p>
        </w:tc>
      </w:tr>
      <w:tr w:rsidR="00FE4961" w:rsidRPr="00FE4961" w:rsidTr="008544C5">
        <w:trPr>
          <w:trHeight w:val="292"/>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5</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5</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15</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7</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30</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100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320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0,15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0,40</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0,55</w:t>
            </w:r>
          </w:p>
        </w:tc>
      </w:tr>
      <w:tr w:rsidR="00FE4961" w:rsidRPr="00FE4961" w:rsidTr="008544C5">
        <w:trPr>
          <w:trHeight w:val="290"/>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6</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6</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14,5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8,5</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27</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125</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310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0,18</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0,65</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7</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7</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16</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9</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27,5</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130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300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0,22</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0,35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0,70</w:t>
            </w:r>
          </w:p>
        </w:tc>
      </w:tr>
      <w:tr w:rsidR="00FE4961" w:rsidRPr="00FE4961" w:rsidTr="008544C5">
        <w:trPr>
          <w:trHeight w:val="292"/>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8</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8</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15.5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7,5</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28,5</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140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350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0,75</w:t>
            </w:r>
          </w:p>
        </w:tc>
      </w:tr>
      <w:tr w:rsidR="00FE4961" w:rsidRPr="00FE4961" w:rsidTr="008544C5">
        <w:trPr>
          <w:trHeight w:val="290"/>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9</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1</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18</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22</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9</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160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360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0,50</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0,65</w:t>
            </w:r>
          </w:p>
        </w:tc>
      </w:tr>
      <w:tr w:rsidR="00FE4961" w:rsidRPr="00FE4961" w:rsidTr="008544C5">
        <w:trPr>
          <w:trHeight w:val="292"/>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10</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2</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17,5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23</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8</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150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350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0,22</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0,48</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0,70</w:t>
            </w:r>
          </w:p>
        </w:tc>
      </w:tr>
      <w:tr w:rsidR="00FE4961" w:rsidRPr="00FE4961" w:rsidTr="008544C5">
        <w:trPr>
          <w:trHeight w:val="294"/>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11</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3</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16,5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24</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7,5</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155</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370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0,62</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0,75</w:t>
            </w:r>
          </w:p>
        </w:tc>
      </w:tr>
      <w:tr w:rsidR="00FE4961" w:rsidRPr="00FE4961" w:rsidTr="008544C5">
        <w:trPr>
          <w:trHeight w:val="287"/>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4</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13,5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23</w:t>
            </w:r>
          </w:p>
        </w:tc>
        <w:tc>
          <w:tcPr>
            <w:tcW w:w="851" w:type="dxa"/>
          </w:tcPr>
          <w:p w:rsidR="00FE4961" w:rsidRPr="00FE4961" w:rsidRDefault="00FE4961" w:rsidP="00F10AB3">
            <w:pPr>
              <w:spacing w:after="0" w:line="240" w:lineRule="auto"/>
              <w:ind w:right="8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10</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167</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380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0,30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0,80</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13</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5</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18</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52</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5</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310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0,10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0,50</w:t>
            </w:r>
          </w:p>
        </w:tc>
      </w:tr>
      <w:tr w:rsidR="00FE4961" w:rsidRPr="00FE4961" w:rsidTr="008544C5">
        <w:trPr>
          <w:trHeight w:val="292"/>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14</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6</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17</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51</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6</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125</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320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0,35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0,80</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15</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7</w:t>
            </w:r>
          </w:p>
        </w:tc>
        <w:tc>
          <w:tcPr>
            <w:tcW w:w="851" w:type="dxa"/>
          </w:tcPr>
          <w:p w:rsidR="00FE4961" w:rsidRPr="00FE4961" w:rsidRDefault="00FE4961" w:rsidP="00F10AB3">
            <w:pPr>
              <w:spacing w:after="0" w:line="240" w:lineRule="auto"/>
              <w:ind w:right="132"/>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16</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49</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6</w:t>
            </w:r>
          </w:p>
        </w:tc>
        <w:tc>
          <w:tcPr>
            <w:tcW w:w="850" w:type="dxa"/>
          </w:tcPr>
          <w:p w:rsidR="00FE4961" w:rsidRPr="00FE4961" w:rsidRDefault="00FE4961" w:rsidP="00F10AB3">
            <w:pPr>
              <w:spacing w:after="0" w:line="240" w:lineRule="auto"/>
              <w:ind w:right="74"/>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130</w:t>
            </w:r>
          </w:p>
        </w:tc>
        <w:tc>
          <w:tcPr>
            <w:tcW w:w="851" w:type="dxa"/>
          </w:tcPr>
          <w:p w:rsidR="00FE4961" w:rsidRPr="00FE4961" w:rsidRDefault="00FE4961" w:rsidP="00F10AB3">
            <w:pPr>
              <w:spacing w:after="0" w:line="240" w:lineRule="auto"/>
              <w:ind w:right="65"/>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300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0,55</w:t>
            </w:r>
          </w:p>
        </w:tc>
        <w:tc>
          <w:tcPr>
            <w:tcW w:w="850" w:type="dxa"/>
          </w:tcPr>
          <w:p w:rsidR="00FE4961" w:rsidRPr="00FE4961" w:rsidRDefault="00FE4961" w:rsidP="00F10AB3">
            <w:pPr>
              <w:spacing w:after="0" w:line="240" w:lineRule="auto"/>
              <w:ind w:right="71"/>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0,90</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pacing w:val="-5"/>
                <w:sz w:val="24"/>
                <w:szCs w:val="24"/>
              </w:rPr>
            </w:pPr>
            <w:r w:rsidRPr="00FE4961">
              <w:rPr>
                <w:rFonts w:ascii="Times New Roman" w:eastAsia="Times New Roman" w:hAnsi="Times New Roman"/>
                <w:spacing w:val="-5"/>
                <w:sz w:val="24"/>
                <w:szCs w:val="24"/>
              </w:rPr>
              <w:t>16</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8</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15</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50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7</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120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290</w:t>
            </w:r>
          </w:p>
        </w:tc>
        <w:tc>
          <w:tcPr>
            <w:tcW w:w="850"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0,25</w:t>
            </w:r>
          </w:p>
        </w:tc>
        <w:tc>
          <w:tcPr>
            <w:tcW w:w="851" w:type="dxa"/>
          </w:tcPr>
          <w:p w:rsidR="00FE4961" w:rsidRPr="00FE4961" w:rsidRDefault="00FE4961" w:rsidP="00F10AB3">
            <w:pPr>
              <w:spacing w:after="0" w:line="240" w:lineRule="auto"/>
              <w:ind w:right="9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0,45</w:t>
            </w:r>
          </w:p>
        </w:tc>
        <w:tc>
          <w:tcPr>
            <w:tcW w:w="850" w:type="dxa"/>
          </w:tcPr>
          <w:p w:rsidR="00FE4961" w:rsidRPr="00FE4961" w:rsidRDefault="00FE4961" w:rsidP="00F10AB3">
            <w:pPr>
              <w:spacing w:after="0" w:line="240" w:lineRule="auto"/>
              <w:ind w:right="160"/>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0,8</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pacing w:val="-5"/>
                <w:sz w:val="24"/>
                <w:szCs w:val="24"/>
              </w:rPr>
            </w:pPr>
            <w:r w:rsidRPr="00FE4961">
              <w:rPr>
                <w:rFonts w:ascii="Times New Roman" w:eastAsia="Times New Roman" w:hAnsi="Times New Roman"/>
                <w:spacing w:val="-5"/>
                <w:sz w:val="24"/>
                <w:szCs w:val="24"/>
              </w:rPr>
              <w:t>17</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1</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80</w:t>
            </w:r>
          </w:p>
        </w:tc>
        <w:tc>
          <w:tcPr>
            <w:tcW w:w="851"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42</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140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350</w:t>
            </w:r>
          </w:p>
        </w:tc>
        <w:tc>
          <w:tcPr>
            <w:tcW w:w="850"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0,60</w:t>
            </w:r>
          </w:p>
        </w:tc>
        <w:tc>
          <w:tcPr>
            <w:tcW w:w="851" w:type="dxa"/>
          </w:tcPr>
          <w:p w:rsidR="00FE4961" w:rsidRPr="00FE4961" w:rsidRDefault="00FE4961" w:rsidP="00F10AB3">
            <w:pPr>
              <w:spacing w:after="0" w:line="240" w:lineRule="auto"/>
              <w:ind w:right="9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0,80</w:t>
            </w:r>
          </w:p>
        </w:tc>
        <w:tc>
          <w:tcPr>
            <w:tcW w:w="850" w:type="dxa"/>
          </w:tcPr>
          <w:p w:rsidR="00FE4961" w:rsidRPr="00FE4961" w:rsidRDefault="00FE4961" w:rsidP="00F10AB3">
            <w:pPr>
              <w:spacing w:after="0" w:line="240" w:lineRule="auto"/>
              <w:ind w:right="160"/>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0,3</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pacing w:val="-5"/>
                <w:sz w:val="24"/>
                <w:szCs w:val="24"/>
              </w:rPr>
            </w:pPr>
            <w:r w:rsidRPr="00FE4961">
              <w:rPr>
                <w:rFonts w:ascii="Times New Roman" w:eastAsia="Times New Roman" w:hAnsi="Times New Roman"/>
                <w:spacing w:val="-5"/>
                <w:sz w:val="24"/>
                <w:szCs w:val="24"/>
              </w:rPr>
              <w:t>18</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2</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21</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81</w:t>
            </w:r>
          </w:p>
        </w:tc>
        <w:tc>
          <w:tcPr>
            <w:tcW w:w="851"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41</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145</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340</w:t>
            </w:r>
          </w:p>
        </w:tc>
        <w:tc>
          <w:tcPr>
            <w:tcW w:w="850"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0,50</w:t>
            </w:r>
          </w:p>
        </w:tc>
        <w:tc>
          <w:tcPr>
            <w:tcW w:w="851" w:type="dxa"/>
          </w:tcPr>
          <w:p w:rsidR="00FE4961" w:rsidRPr="00FE4961" w:rsidRDefault="00FE4961" w:rsidP="00F10AB3">
            <w:pPr>
              <w:spacing w:after="0" w:line="240" w:lineRule="auto"/>
              <w:ind w:right="9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0,75</w:t>
            </w:r>
          </w:p>
        </w:tc>
        <w:tc>
          <w:tcPr>
            <w:tcW w:w="850" w:type="dxa"/>
          </w:tcPr>
          <w:p w:rsidR="00FE4961" w:rsidRPr="00FE4961" w:rsidRDefault="00FE4961" w:rsidP="00F10AB3">
            <w:pPr>
              <w:spacing w:after="0" w:line="240" w:lineRule="auto"/>
              <w:ind w:right="160"/>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0,4</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pacing w:val="-5"/>
                <w:sz w:val="24"/>
                <w:szCs w:val="24"/>
              </w:rPr>
            </w:pPr>
            <w:r w:rsidRPr="00FE4961">
              <w:rPr>
                <w:rFonts w:ascii="Times New Roman" w:eastAsia="Times New Roman" w:hAnsi="Times New Roman"/>
                <w:spacing w:val="-5"/>
                <w:sz w:val="24"/>
                <w:szCs w:val="24"/>
              </w:rPr>
              <w:t>19</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3</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21</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79</w:t>
            </w:r>
          </w:p>
        </w:tc>
        <w:tc>
          <w:tcPr>
            <w:tcW w:w="851"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40</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150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330</w:t>
            </w:r>
          </w:p>
        </w:tc>
        <w:tc>
          <w:tcPr>
            <w:tcW w:w="850"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0,55</w:t>
            </w:r>
          </w:p>
        </w:tc>
        <w:tc>
          <w:tcPr>
            <w:tcW w:w="851" w:type="dxa"/>
          </w:tcPr>
          <w:p w:rsidR="00FE4961" w:rsidRPr="00FE4961" w:rsidRDefault="00FE4961" w:rsidP="00F10AB3">
            <w:pPr>
              <w:spacing w:after="0" w:line="240" w:lineRule="auto"/>
              <w:ind w:right="9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0,75</w:t>
            </w:r>
          </w:p>
        </w:tc>
        <w:tc>
          <w:tcPr>
            <w:tcW w:w="850" w:type="dxa"/>
          </w:tcPr>
          <w:p w:rsidR="00FE4961" w:rsidRPr="00FE4961" w:rsidRDefault="00FE4961" w:rsidP="00F10AB3">
            <w:pPr>
              <w:spacing w:after="0" w:line="240" w:lineRule="auto"/>
              <w:ind w:right="160"/>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0,5</w:t>
            </w:r>
          </w:p>
        </w:tc>
      </w:tr>
      <w:tr w:rsidR="00FE4961" w:rsidRPr="00FE4961" w:rsidTr="008544C5">
        <w:trPr>
          <w:trHeight w:val="295"/>
        </w:trPr>
        <w:tc>
          <w:tcPr>
            <w:tcW w:w="1440" w:type="dxa"/>
          </w:tcPr>
          <w:p w:rsidR="00FE4961" w:rsidRPr="00FE4961" w:rsidRDefault="00FE4961" w:rsidP="008544C5">
            <w:pPr>
              <w:spacing w:after="0" w:line="240" w:lineRule="auto"/>
              <w:jc w:val="center"/>
              <w:rPr>
                <w:rFonts w:ascii="Times New Roman" w:eastAsia="Times New Roman" w:hAnsi="Times New Roman"/>
                <w:spacing w:val="-5"/>
                <w:sz w:val="24"/>
                <w:szCs w:val="24"/>
              </w:rPr>
            </w:pPr>
            <w:r w:rsidRPr="00FE4961">
              <w:rPr>
                <w:rFonts w:ascii="Times New Roman" w:eastAsia="Times New Roman" w:hAnsi="Times New Roman"/>
                <w:spacing w:val="-5"/>
                <w:sz w:val="24"/>
                <w:szCs w:val="24"/>
              </w:rPr>
              <w:t>20</w:t>
            </w:r>
          </w:p>
        </w:tc>
        <w:tc>
          <w:tcPr>
            <w:tcW w:w="1417"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z w:val="24"/>
                <w:szCs w:val="24"/>
              </w:rPr>
              <w:t>4</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18</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78</w:t>
            </w:r>
          </w:p>
        </w:tc>
        <w:tc>
          <w:tcPr>
            <w:tcW w:w="851"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41</w:t>
            </w:r>
          </w:p>
        </w:tc>
        <w:tc>
          <w:tcPr>
            <w:tcW w:w="850"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160</w:t>
            </w:r>
          </w:p>
        </w:tc>
        <w:tc>
          <w:tcPr>
            <w:tcW w:w="851" w:type="dxa"/>
          </w:tcPr>
          <w:p w:rsidR="00FE4961" w:rsidRPr="00FE4961" w:rsidRDefault="00FE4961" w:rsidP="00F10AB3">
            <w:pPr>
              <w:spacing w:after="0" w:line="240" w:lineRule="auto"/>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360</w:t>
            </w:r>
          </w:p>
        </w:tc>
        <w:tc>
          <w:tcPr>
            <w:tcW w:w="850" w:type="dxa"/>
          </w:tcPr>
          <w:p w:rsidR="00FE4961" w:rsidRPr="00FE4961" w:rsidRDefault="00FE4961" w:rsidP="00F10AB3">
            <w:pPr>
              <w:spacing w:after="0" w:line="240" w:lineRule="auto"/>
              <w:ind w:right="7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0,45</w:t>
            </w:r>
          </w:p>
        </w:tc>
        <w:tc>
          <w:tcPr>
            <w:tcW w:w="851" w:type="dxa"/>
          </w:tcPr>
          <w:p w:rsidR="00FE4961" w:rsidRPr="00FE4961" w:rsidRDefault="00FE4961" w:rsidP="00F10AB3">
            <w:pPr>
              <w:spacing w:after="0" w:line="240" w:lineRule="auto"/>
              <w:ind w:right="93"/>
              <w:jc w:val="center"/>
              <w:rPr>
                <w:rFonts w:ascii="Times New Roman" w:eastAsia="Times New Roman" w:hAnsi="Times New Roman"/>
                <w:sz w:val="24"/>
                <w:szCs w:val="24"/>
              </w:rPr>
            </w:pPr>
            <w:r w:rsidRPr="00FE4961">
              <w:rPr>
                <w:rFonts w:ascii="Times New Roman" w:eastAsia="Times New Roman" w:hAnsi="Times New Roman"/>
                <w:spacing w:val="-4"/>
                <w:sz w:val="24"/>
                <w:szCs w:val="24"/>
              </w:rPr>
              <w:t>0,80</w:t>
            </w:r>
          </w:p>
        </w:tc>
        <w:tc>
          <w:tcPr>
            <w:tcW w:w="850" w:type="dxa"/>
          </w:tcPr>
          <w:p w:rsidR="00FE4961" w:rsidRPr="00FE4961" w:rsidRDefault="00FE4961" w:rsidP="00F10AB3">
            <w:pPr>
              <w:spacing w:after="0" w:line="240" w:lineRule="auto"/>
              <w:ind w:right="160"/>
              <w:jc w:val="center"/>
              <w:rPr>
                <w:rFonts w:ascii="Times New Roman" w:eastAsia="Times New Roman" w:hAnsi="Times New Roman"/>
                <w:sz w:val="24"/>
                <w:szCs w:val="24"/>
              </w:rPr>
            </w:pPr>
            <w:r w:rsidRPr="00FE4961">
              <w:rPr>
                <w:rFonts w:ascii="Times New Roman" w:eastAsia="Times New Roman" w:hAnsi="Times New Roman"/>
                <w:spacing w:val="-5"/>
                <w:sz w:val="24"/>
                <w:szCs w:val="24"/>
              </w:rPr>
              <w:t>0,6</w:t>
            </w:r>
          </w:p>
        </w:tc>
      </w:tr>
    </w:tbl>
    <w:p w:rsidR="00FE4961" w:rsidRPr="00FE4961" w:rsidRDefault="00FE4961" w:rsidP="00F10AB3">
      <w:pPr>
        <w:spacing w:after="0" w:line="240" w:lineRule="auto"/>
        <w:jc w:val="both"/>
        <w:rPr>
          <w:rFonts w:ascii="Times New Roman" w:hAnsi="Times New Roman"/>
          <w:bCs/>
          <w:sz w:val="28"/>
        </w:rPr>
      </w:pPr>
      <w:r w:rsidRPr="00FE4961">
        <w:rPr>
          <w:rFonts w:ascii="Times New Roman" w:hAnsi="Times New Roman"/>
          <w:bCs/>
          <w:noProof/>
          <w:sz w:val="28"/>
          <w:lang w:eastAsia="ru-RU"/>
        </w:rPr>
        <w:lastRenderedPageBreak/>
        <w:drawing>
          <wp:inline distT="0" distB="0" distL="0" distR="0" wp14:anchorId="2ABFE401" wp14:editId="1E9AC9A4">
            <wp:extent cx="6559550" cy="3822700"/>
            <wp:effectExtent l="0" t="0" r="0" b="635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6559550" cy="3822700"/>
                    </a:xfrm>
                    <a:prstGeom prst="rect">
                      <a:avLst/>
                    </a:prstGeom>
                    <a:noFill/>
                  </pic:spPr>
                </pic:pic>
              </a:graphicData>
            </a:graphic>
          </wp:inline>
        </w:drawing>
      </w:r>
    </w:p>
    <w:p w:rsidR="00BB18E3" w:rsidRDefault="00BB18E3" w:rsidP="00F10AB3">
      <w:pPr>
        <w:spacing w:before="240" w:after="0" w:line="240" w:lineRule="auto"/>
        <w:jc w:val="center"/>
        <w:rPr>
          <w:rFonts w:ascii="Times New Roman" w:eastAsia="Times New Roman" w:hAnsi="Times New Roman"/>
          <w:bCs/>
          <w:color w:val="000000"/>
          <w:sz w:val="28"/>
          <w:szCs w:val="28"/>
          <w:lang w:eastAsia="ru-RU"/>
        </w:rPr>
      </w:pPr>
    </w:p>
    <w:p w:rsidR="001E0E75" w:rsidRPr="001E0E75" w:rsidRDefault="001E0E75" w:rsidP="00F10AB3">
      <w:pPr>
        <w:spacing w:before="240" w:after="0" w:line="240" w:lineRule="auto"/>
        <w:jc w:val="center"/>
        <w:rPr>
          <w:rFonts w:ascii="Times New Roman" w:eastAsia="Times New Roman" w:hAnsi="Times New Roman"/>
          <w:bCs/>
          <w:color w:val="000000"/>
          <w:sz w:val="28"/>
          <w:szCs w:val="28"/>
          <w:lang w:eastAsia="ru-RU"/>
        </w:rPr>
      </w:pPr>
      <w:r w:rsidRPr="001E0E75">
        <w:rPr>
          <w:rFonts w:ascii="Times New Roman" w:eastAsia="Times New Roman" w:hAnsi="Times New Roman"/>
          <w:bCs/>
          <w:color w:val="000000"/>
          <w:sz w:val="28"/>
          <w:szCs w:val="28"/>
          <w:lang w:eastAsia="ru-RU"/>
        </w:rPr>
        <w:t xml:space="preserve">ПРАКТИЧЕСКАЯ ПОДГОТОВКА (практическое занятие № 10). </w:t>
      </w:r>
    </w:p>
    <w:p w:rsidR="001E0E75" w:rsidRPr="001E0E75" w:rsidRDefault="001E0E75" w:rsidP="00F10AB3">
      <w:pPr>
        <w:spacing w:before="240" w:after="0" w:line="240" w:lineRule="auto"/>
        <w:jc w:val="center"/>
        <w:rPr>
          <w:rFonts w:ascii="Times New Roman" w:eastAsia="Times New Roman" w:hAnsi="Times New Roman"/>
          <w:b/>
          <w:bCs/>
          <w:color w:val="000000"/>
          <w:sz w:val="28"/>
          <w:szCs w:val="28"/>
          <w:lang w:eastAsia="ru-RU"/>
        </w:rPr>
      </w:pPr>
      <w:r w:rsidRPr="001E0E75">
        <w:rPr>
          <w:rFonts w:ascii="Times New Roman" w:eastAsia="Times New Roman" w:hAnsi="Times New Roman"/>
          <w:b/>
          <w:bCs/>
          <w:color w:val="000000"/>
          <w:sz w:val="28"/>
          <w:szCs w:val="28"/>
          <w:lang w:eastAsia="ru-RU"/>
        </w:rPr>
        <w:t>Анализ диаграммы испытания на растяжение образца низкоуглеродистой стали. Явление наклепа</w:t>
      </w:r>
    </w:p>
    <w:p w:rsidR="001E0E75" w:rsidRPr="001E0E75" w:rsidRDefault="001E0E75" w:rsidP="001E09EB">
      <w:pPr>
        <w:spacing w:after="0" w:line="240" w:lineRule="auto"/>
        <w:ind w:firstLine="567"/>
        <w:jc w:val="both"/>
        <w:rPr>
          <w:rFonts w:ascii="Times New Roman" w:eastAsia="Times New Roman" w:hAnsi="Times New Roman"/>
          <w:bCs/>
          <w:color w:val="000000"/>
          <w:sz w:val="28"/>
          <w:szCs w:val="28"/>
          <w:lang w:eastAsia="ru-RU"/>
        </w:rPr>
      </w:pPr>
      <w:r w:rsidRPr="001E0E75">
        <w:rPr>
          <w:rFonts w:ascii="Times New Roman" w:eastAsia="Times New Roman" w:hAnsi="Times New Roman"/>
          <w:b/>
          <w:i/>
          <w:color w:val="000000"/>
          <w:sz w:val="28"/>
          <w:szCs w:val="28"/>
          <w:lang w:eastAsia="ru-RU"/>
        </w:rPr>
        <w:t>Цель работы:</w:t>
      </w:r>
      <w:r w:rsidRPr="001E0E75">
        <w:rPr>
          <w:sz w:val="28"/>
          <w:szCs w:val="28"/>
        </w:rPr>
        <w:t xml:space="preserve"> </w:t>
      </w:r>
      <w:r w:rsidRPr="001E0E75">
        <w:rPr>
          <w:rFonts w:ascii="Times New Roman" w:eastAsia="Times New Roman" w:hAnsi="Times New Roman"/>
          <w:bCs/>
          <w:color w:val="000000"/>
          <w:sz w:val="28"/>
          <w:szCs w:val="28"/>
          <w:lang w:eastAsia="ru-RU"/>
        </w:rPr>
        <w:t>усвоить поведение материала при растяжении до разрушения; проанализировать диаграмму растяжения и установить основные механические характеристики материала.</w:t>
      </w:r>
    </w:p>
    <w:p w:rsidR="001E0E75" w:rsidRPr="001E0E75" w:rsidRDefault="001E0E75" w:rsidP="001E09EB">
      <w:pPr>
        <w:widowControl w:val="0"/>
        <w:shd w:val="clear" w:color="auto" w:fill="FFFFFF"/>
        <w:autoSpaceDE w:val="0"/>
        <w:autoSpaceDN w:val="0"/>
        <w:adjustRightInd w:val="0"/>
        <w:spacing w:after="0" w:line="240" w:lineRule="auto"/>
        <w:jc w:val="center"/>
        <w:rPr>
          <w:rFonts w:ascii="Times New Roman" w:hAnsi="Times New Roman"/>
          <w:b/>
          <w:bCs/>
          <w:i/>
          <w:sz w:val="28"/>
          <w:szCs w:val="28"/>
        </w:rPr>
      </w:pPr>
      <w:r w:rsidRPr="001E0E75">
        <w:rPr>
          <w:rFonts w:ascii="Times New Roman" w:hAnsi="Times New Roman"/>
          <w:b/>
          <w:bCs/>
          <w:i/>
          <w:sz w:val="28"/>
          <w:szCs w:val="28"/>
        </w:rPr>
        <w:t>Основные теоретические положения</w:t>
      </w:r>
    </w:p>
    <w:p w:rsidR="001E0E75" w:rsidRPr="001E0E75" w:rsidRDefault="001E0E75" w:rsidP="00F10AB3">
      <w:pPr>
        <w:spacing w:after="0" w:line="240" w:lineRule="auto"/>
        <w:ind w:firstLine="567"/>
        <w:jc w:val="both"/>
        <w:rPr>
          <w:rFonts w:ascii="Times New Roman" w:eastAsia="Times New Roman" w:hAnsi="Times New Roman"/>
          <w:bCs/>
          <w:sz w:val="28"/>
          <w:szCs w:val="21"/>
          <w:lang w:eastAsia="ru-RU"/>
        </w:rPr>
      </w:pPr>
      <w:r w:rsidRPr="001E0E75">
        <w:rPr>
          <w:rFonts w:ascii="Times New Roman" w:eastAsia="Times New Roman" w:hAnsi="Times New Roman"/>
          <w:bCs/>
          <w:sz w:val="28"/>
          <w:szCs w:val="21"/>
          <w:lang w:eastAsia="ru-RU"/>
        </w:rPr>
        <w:t>Различают физические, химические, механические, технологические и эксплуатационные свойства конструкционных материалов. Механические свойства относятся к числу основных характеристик, определяющих надежность и долговечность деталей механизмов и машин. В процессе работы детали машин подвержены различным видам нагрузок. Для того, чтобы определить работоспособность сплавов в различных условиях нагружения проводят их испытания на растяжение, сжатие, изгиб, кручение и т. д.</w:t>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bCs/>
          <w:sz w:val="28"/>
          <w:szCs w:val="21"/>
          <w:lang w:eastAsia="ru-RU"/>
        </w:rPr>
        <w:t>Деформацией твердого тела в механике называют изменения формы и размеров тела, которые возникают при механическом воздействии. Деформации, полностью исчезающие после прекращения действия на тело внешних сил, называют упругими, а деформации, сохраняющиеся и после того, как внешние силы перестали действовать на тело, пластическими. Различают деформации растяжения и сжатия, изгиба, кручения и сдвига. Центральное растяжение бруса под действием внешней силы</w:t>
      </w:r>
      <w:r w:rsidRPr="001E0E75">
        <w:rPr>
          <w:rFonts w:ascii="Times New Roman" w:eastAsia="Times New Roman" w:hAnsi="Times New Roman"/>
          <w:sz w:val="28"/>
          <w:szCs w:val="21"/>
          <w:lang w:eastAsia="ru-RU"/>
        </w:rPr>
        <w:t xml:space="preserve"> — это вид деформации, при котором в поперечном сечении бруса возникает только продольная сила (растягивающая), а все остальные внутренние усилия равны нулю. </w:t>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lastRenderedPageBreak/>
        <w:t xml:space="preserve">При проведении расчета на прочность важно знать предельные возможности материала, из которого изготавливается конструкция или деталь машины. Эти свойства материала называются </w:t>
      </w:r>
      <w:r w:rsidRPr="001E0E75">
        <w:rPr>
          <w:rFonts w:ascii="Times New Roman" w:eastAsia="Times New Roman" w:hAnsi="Times New Roman"/>
          <w:i/>
          <w:iCs/>
          <w:sz w:val="28"/>
          <w:szCs w:val="21"/>
          <w:lang w:eastAsia="ru-RU"/>
        </w:rPr>
        <w:t>механическими характеристиками</w:t>
      </w:r>
      <w:r w:rsidRPr="001E0E75">
        <w:rPr>
          <w:rFonts w:ascii="Times New Roman" w:eastAsia="Times New Roman" w:hAnsi="Times New Roman"/>
          <w:sz w:val="28"/>
          <w:szCs w:val="21"/>
          <w:lang w:eastAsia="ru-RU"/>
        </w:rPr>
        <w:t xml:space="preserve">. </w:t>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Центральное (осевое) растяжение имеет место в том случае, когда все действующие на брус внешние нагрузки, включая опорные реакции в связях или их равнодействующие, направлены вдоль оси бруса.</w:t>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noProof/>
          <w:lang w:eastAsia="ru-RU"/>
        </w:rPr>
        <w:drawing>
          <wp:inline distT="0" distB="0" distL="0" distR="0" wp14:anchorId="51056F6A" wp14:editId="58900395">
            <wp:extent cx="5534025" cy="1918447"/>
            <wp:effectExtent l="0" t="0" r="0" b="571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a:srcRect b="6753"/>
                    <a:stretch/>
                  </pic:blipFill>
                  <pic:spPr bwMode="auto">
                    <a:xfrm>
                      <a:off x="0" y="0"/>
                      <a:ext cx="5534025" cy="1918447"/>
                    </a:xfrm>
                    <a:prstGeom prst="rect">
                      <a:avLst/>
                    </a:prstGeom>
                    <a:ln>
                      <a:noFill/>
                    </a:ln>
                    <a:extLst>
                      <a:ext uri="{53640926-AAD7-44D8-BBD7-CCE9431645EC}">
                        <a14:shadowObscured xmlns:a14="http://schemas.microsoft.com/office/drawing/2010/main"/>
                      </a:ext>
                    </a:extLst>
                  </pic:spPr>
                </pic:pic>
              </a:graphicData>
            </a:graphic>
          </wp:inline>
        </w:drawing>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 xml:space="preserve">Рисунок </w:t>
      </w:r>
      <w:r>
        <w:rPr>
          <w:rFonts w:ascii="Times New Roman" w:eastAsia="Times New Roman" w:hAnsi="Times New Roman"/>
          <w:sz w:val="28"/>
          <w:szCs w:val="21"/>
          <w:lang w:eastAsia="ru-RU"/>
        </w:rPr>
        <w:t>10.</w:t>
      </w:r>
      <w:r w:rsidRPr="001E0E75">
        <w:rPr>
          <w:rFonts w:ascii="Times New Roman" w:eastAsia="Times New Roman" w:hAnsi="Times New Roman"/>
          <w:sz w:val="28"/>
          <w:szCs w:val="21"/>
          <w:lang w:eastAsia="ru-RU"/>
        </w:rPr>
        <w:t>1 - Центральное растяжение бруса под действием внешней силы</w:t>
      </w:r>
    </w:p>
    <w:p w:rsidR="001E0E75" w:rsidRPr="001E0E75" w:rsidRDefault="001E0E75" w:rsidP="00F10AB3">
      <w:pPr>
        <w:spacing w:after="0" w:line="240" w:lineRule="auto"/>
        <w:ind w:firstLine="567"/>
        <w:jc w:val="center"/>
        <w:rPr>
          <w:rFonts w:ascii="Times New Roman" w:eastAsia="Times New Roman" w:hAnsi="Times New Roman"/>
          <w:sz w:val="28"/>
          <w:szCs w:val="21"/>
          <w:lang w:eastAsia="ru-RU"/>
        </w:rPr>
      </w:pPr>
      <w:r w:rsidRPr="001E0E75">
        <w:rPr>
          <w:rFonts w:ascii="Times New Roman" w:eastAsia="Times New Roman" w:hAnsi="Times New Roman"/>
          <w:i/>
          <w:sz w:val="28"/>
          <w:szCs w:val="21"/>
          <w:lang w:eastAsia="ru-RU"/>
        </w:rPr>
        <w:t xml:space="preserve">l </w:t>
      </w:r>
      <w:r w:rsidRPr="001E0E75">
        <w:rPr>
          <w:rFonts w:ascii="Times New Roman" w:eastAsia="Times New Roman" w:hAnsi="Times New Roman"/>
          <w:sz w:val="28"/>
          <w:szCs w:val="21"/>
          <w:lang w:eastAsia="ru-RU"/>
        </w:rPr>
        <w:t>– первоначальная длина бруса; Δ</w:t>
      </w:r>
      <w:r w:rsidRPr="001E0E75">
        <w:rPr>
          <w:rFonts w:ascii="Times New Roman" w:eastAsia="Times New Roman" w:hAnsi="Times New Roman"/>
          <w:i/>
          <w:sz w:val="28"/>
          <w:szCs w:val="21"/>
          <w:lang w:eastAsia="ru-RU"/>
        </w:rPr>
        <w:t xml:space="preserve">l </w:t>
      </w:r>
      <w:r w:rsidRPr="001E0E75">
        <w:rPr>
          <w:rFonts w:ascii="Times New Roman" w:eastAsia="Times New Roman" w:hAnsi="Times New Roman"/>
          <w:sz w:val="28"/>
          <w:szCs w:val="21"/>
          <w:lang w:eastAsia="ru-RU"/>
        </w:rPr>
        <w:t xml:space="preserve">– абсолютное продольное удлинение; </w:t>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Δ</w:t>
      </w:r>
      <w:r w:rsidRPr="001E0E75">
        <w:rPr>
          <w:rFonts w:ascii="Times New Roman" w:eastAsia="Times New Roman" w:hAnsi="Times New Roman"/>
          <w:i/>
          <w:sz w:val="28"/>
          <w:szCs w:val="21"/>
          <w:lang w:eastAsia="ru-RU"/>
        </w:rPr>
        <w:t xml:space="preserve">h </w:t>
      </w:r>
      <w:r w:rsidRPr="001E0E75">
        <w:rPr>
          <w:rFonts w:ascii="Times New Roman" w:eastAsia="Times New Roman" w:hAnsi="Times New Roman"/>
          <w:sz w:val="28"/>
          <w:szCs w:val="21"/>
          <w:lang w:eastAsia="ru-RU"/>
        </w:rPr>
        <w:t xml:space="preserve">– абсолютное поперечное укорочение бруса по оси </w:t>
      </w:r>
      <w:r w:rsidRPr="001E0E75">
        <w:rPr>
          <w:rFonts w:ascii="Times New Roman" w:eastAsia="Times New Roman" w:hAnsi="Times New Roman"/>
          <w:i/>
          <w:sz w:val="28"/>
          <w:szCs w:val="21"/>
          <w:lang w:eastAsia="ru-RU"/>
        </w:rPr>
        <w:t xml:space="preserve">x </w:t>
      </w:r>
      <w:r w:rsidRPr="001E0E75">
        <w:rPr>
          <w:rFonts w:ascii="Times New Roman" w:eastAsia="Times New Roman" w:hAnsi="Times New Roman"/>
          <w:sz w:val="28"/>
          <w:szCs w:val="21"/>
          <w:lang w:eastAsia="ru-RU"/>
        </w:rPr>
        <w:t>(Δ</w:t>
      </w:r>
      <w:r w:rsidRPr="001E0E75">
        <w:rPr>
          <w:rFonts w:ascii="Times New Roman" w:eastAsia="Times New Roman" w:hAnsi="Times New Roman"/>
          <w:i/>
          <w:sz w:val="28"/>
          <w:szCs w:val="21"/>
          <w:lang w:eastAsia="ru-RU"/>
        </w:rPr>
        <w:t>b</w:t>
      </w:r>
      <w:r w:rsidRPr="001E0E75">
        <w:rPr>
          <w:rFonts w:ascii="Times New Roman" w:eastAsia="Times New Roman" w:hAnsi="Times New Roman"/>
          <w:sz w:val="28"/>
          <w:szCs w:val="21"/>
          <w:lang w:eastAsia="ru-RU"/>
        </w:rPr>
        <w:t xml:space="preserve">) и по оси </w:t>
      </w:r>
      <w:r w:rsidRPr="001E0E75">
        <w:rPr>
          <w:rFonts w:ascii="Times New Roman" w:eastAsia="Times New Roman" w:hAnsi="Times New Roman"/>
          <w:i/>
          <w:sz w:val="28"/>
          <w:szCs w:val="21"/>
          <w:lang w:eastAsia="ru-RU"/>
        </w:rPr>
        <w:t xml:space="preserve">y </w:t>
      </w:r>
      <w:r w:rsidRPr="001E0E75">
        <w:rPr>
          <w:rFonts w:ascii="Times New Roman" w:eastAsia="Times New Roman" w:hAnsi="Times New Roman"/>
          <w:sz w:val="28"/>
          <w:szCs w:val="21"/>
          <w:lang w:eastAsia="ru-RU"/>
        </w:rPr>
        <w:t>(Δ</w:t>
      </w:r>
      <w:r w:rsidRPr="001E0E75">
        <w:rPr>
          <w:rFonts w:ascii="Times New Roman" w:eastAsia="Times New Roman" w:hAnsi="Times New Roman"/>
          <w:i/>
          <w:sz w:val="28"/>
          <w:szCs w:val="21"/>
          <w:lang w:eastAsia="ru-RU"/>
        </w:rPr>
        <w:t>h</w:t>
      </w:r>
      <w:r w:rsidRPr="001E0E75">
        <w:rPr>
          <w:rFonts w:ascii="Times New Roman" w:eastAsia="Times New Roman" w:hAnsi="Times New Roman"/>
          <w:sz w:val="28"/>
          <w:szCs w:val="21"/>
          <w:lang w:eastAsia="ru-RU"/>
        </w:rPr>
        <w:t>)</w:t>
      </w:r>
    </w:p>
    <w:p w:rsidR="001E0E75" w:rsidRPr="001E0E75" w:rsidRDefault="001E0E75" w:rsidP="00F10AB3">
      <w:pPr>
        <w:spacing w:before="240"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 xml:space="preserve">При воздействии внешней силы </w:t>
      </w:r>
      <w:r w:rsidRPr="001E0E75">
        <w:rPr>
          <w:rFonts w:ascii="Times New Roman" w:eastAsia="Times New Roman" w:hAnsi="Times New Roman"/>
          <w:i/>
          <w:iCs/>
          <w:sz w:val="28"/>
          <w:szCs w:val="21"/>
          <w:lang w:eastAsia="ru-RU"/>
        </w:rPr>
        <w:t>F</w:t>
      </w:r>
      <w:r w:rsidRPr="001E0E75">
        <w:rPr>
          <w:rFonts w:ascii="Times New Roman" w:eastAsia="Times New Roman" w:hAnsi="Times New Roman"/>
          <w:sz w:val="28"/>
          <w:szCs w:val="21"/>
          <w:lang w:eastAsia="ru-RU"/>
        </w:rPr>
        <w:t>, происходит удлинение бруса на Δ</w:t>
      </w:r>
      <w:r w:rsidRPr="001E0E75">
        <w:rPr>
          <w:rFonts w:ascii="Times New Roman" w:eastAsia="Times New Roman" w:hAnsi="Times New Roman"/>
          <w:i/>
          <w:iCs/>
          <w:sz w:val="28"/>
          <w:szCs w:val="21"/>
          <w:lang w:eastAsia="ru-RU"/>
        </w:rPr>
        <w:t xml:space="preserve">l </w:t>
      </w:r>
      <w:r w:rsidRPr="001E0E75">
        <w:rPr>
          <w:rFonts w:ascii="Times New Roman" w:eastAsia="Times New Roman" w:hAnsi="Times New Roman"/>
          <w:sz w:val="28"/>
          <w:szCs w:val="21"/>
          <w:lang w:eastAsia="ru-RU"/>
        </w:rPr>
        <w:t>и уменьшение поперечных размеров на Δ</w:t>
      </w:r>
      <w:r w:rsidRPr="001E0E75">
        <w:rPr>
          <w:rFonts w:ascii="Times New Roman" w:eastAsia="Times New Roman" w:hAnsi="Times New Roman"/>
          <w:i/>
          <w:iCs/>
          <w:sz w:val="28"/>
          <w:szCs w:val="21"/>
          <w:lang w:eastAsia="ru-RU"/>
        </w:rPr>
        <w:t xml:space="preserve">h </w:t>
      </w:r>
      <w:r w:rsidRPr="001E0E75">
        <w:rPr>
          <w:rFonts w:ascii="Times New Roman" w:eastAsia="Times New Roman" w:hAnsi="Times New Roman"/>
          <w:sz w:val="28"/>
          <w:szCs w:val="21"/>
          <w:lang w:eastAsia="ru-RU"/>
        </w:rPr>
        <w:t>и Δ</w:t>
      </w:r>
      <w:r w:rsidRPr="001E0E75">
        <w:rPr>
          <w:rFonts w:ascii="Times New Roman" w:eastAsia="Times New Roman" w:hAnsi="Times New Roman"/>
          <w:i/>
          <w:iCs/>
          <w:sz w:val="28"/>
          <w:szCs w:val="21"/>
          <w:lang w:eastAsia="ru-RU"/>
        </w:rPr>
        <w:t>b</w:t>
      </w:r>
      <w:r w:rsidRPr="001E0E75">
        <w:rPr>
          <w:rFonts w:ascii="Times New Roman" w:eastAsia="Times New Roman" w:hAnsi="Times New Roman"/>
          <w:sz w:val="28"/>
          <w:szCs w:val="21"/>
          <w:lang w:eastAsia="ru-RU"/>
        </w:rPr>
        <w:t xml:space="preserve">. </w:t>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В сопротивлении материалов деформации рассчитываются в относительных единицах:</w:t>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noProof/>
          <w:lang w:eastAsia="ru-RU"/>
        </w:rPr>
        <w:drawing>
          <wp:inline distT="0" distB="0" distL="0" distR="0" wp14:anchorId="27E64F4F" wp14:editId="497D5DEB">
            <wp:extent cx="3909060" cy="95857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4038972" cy="990427"/>
                    </a:xfrm>
                    <a:prstGeom prst="rect">
                      <a:avLst/>
                    </a:prstGeom>
                  </pic:spPr>
                </pic:pic>
              </a:graphicData>
            </a:graphic>
          </wp:inline>
        </w:drawing>
      </w:r>
    </w:p>
    <w:p w:rsidR="001E0E75" w:rsidRPr="001E0E75" w:rsidRDefault="001E0E75" w:rsidP="00F10AB3">
      <w:pPr>
        <w:spacing w:before="240"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Для того, чтобы определить удлинение бруса под действием внешних сил (растягивание, сжатие) применяют запись закона Гука в относительной форме:</w:t>
      </w:r>
    </w:p>
    <w:p w:rsidR="001E0E75" w:rsidRPr="001E0E75" w:rsidRDefault="001E0E75" w:rsidP="00F10AB3">
      <w:pPr>
        <w:spacing w:before="240" w:after="0" w:line="240" w:lineRule="auto"/>
        <w:ind w:hanging="142"/>
        <w:jc w:val="center"/>
        <w:rPr>
          <w:rFonts w:ascii="Times New Roman" w:eastAsia="Times New Roman" w:hAnsi="Times New Roman"/>
          <w:sz w:val="28"/>
          <w:szCs w:val="21"/>
          <w:lang w:eastAsia="ru-RU"/>
        </w:rPr>
      </w:pPr>
      <w:r w:rsidRPr="001E0E75">
        <w:rPr>
          <w:noProof/>
          <w:lang w:eastAsia="ru-RU"/>
        </w:rPr>
        <w:drawing>
          <wp:inline distT="0" distB="0" distL="0" distR="0" wp14:anchorId="6988E080" wp14:editId="4319906D">
            <wp:extent cx="1524000" cy="923073"/>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1538284" cy="931725"/>
                    </a:xfrm>
                    <a:prstGeom prst="rect">
                      <a:avLst/>
                    </a:prstGeom>
                  </pic:spPr>
                </pic:pic>
              </a:graphicData>
            </a:graphic>
          </wp:inline>
        </w:drawing>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 xml:space="preserve">Чтобы определить механические характеристики материалов, нужно провести специальные испытания. Наиболее распространенным испытанием является растяжение стандартного образца до полного разрыва. Для проведения опыта применяют специальные разрывные машины, которые способны развить значительные растягивающие усилия. Машины оборудуются </w:t>
      </w:r>
      <w:r w:rsidRPr="001E0E75">
        <w:rPr>
          <w:rFonts w:ascii="Times New Roman" w:hAnsi="Times New Roman"/>
          <w:sz w:val="28"/>
        </w:rPr>
        <w:t xml:space="preserve">автоматической записью диаграммы испытания в координатах сила – удлинение, это так называемая рабочая или индикаторная диаграмма. </w:t>
      </w:r>
      <w:r w:rsidRPr="001E0E75">
        <w:rPr>
          <w:rFonts w:ascii="Times New Roman" w:eastAsia="Times New Roman" w:hAnsi="Times New Roman"/>
          <w:sz w:val="28"/>
          <w:szCs w:val="21"/>
          <w:lang w:eastAsia="ru-RU"/>
        </w:rPr>
        <w:t xml:space="preserve">измерительными </w:t>
      </w:r>
      <w:r w:rsidRPr="001E0E75">
        <w:rPr>
          <w:rFonts w:ascii="Times New Roman" w:eastAsia="Times New Roman" w:hAnsi="Times New Roman"/>
          <w:sz w:val="28"/>
          <w:szCs w:val="21"/>
          <w:lang w:eastAsia="ru-RU"/>
        </w:rPr>
        <w:lastRenderedPageBreak/>
        <w:t>механизмами для определения основных параметров процесса: растягивающего усилия и удлинения.</w:t>
      </w:r>
    </w:p>
    <w:p w:rsidR="001E0E75" w:rsidRPr="001E0E75" w:rsidRDefault="001E0E75" w:rsidP="00F10AB3">
      <w:pPr>
        <w:spacing w:after="0" w:line="240" w:lineRule="auto"/>
        <w:ind w:firstLine="567"/>
        <w:jc w:val="both"/>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 xml:space="preserve">Для испытаний готовят стандартные образцы стандартной длины и стандартного сечения (рис. </w:t>
      </w:r>
      <w:r>
        <w:rPr>
          <w:rFonts w:ascii="Times New Roman" w:eastAsia="Times New Roman" w:hAnsi="Times New Roman"/>
          <w:sz w:val="28"/>
          <w:szCs w:val="21"/>
          <w:lang w:eastAsia="ru-RU"/>
        </w:rPr>
        <w:t>10.</w:t>
      </w:r>
      <w:r w:rsidRPr="001E0E75">
        <w:rPr>
          <w:rFonts w:ascii="Times New Roman" w:eastAsia="Times New Roman" w:hAnsi="Times New Roman"/>
          <w:sz w:val="28"/>
          <w:szCs w:val="21"/>
          <w:lang w:eastAsia="ru-RU"/>
        </w:rPr>
        <w:t xml:space="preserve">2). </w:t>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noProof/>
          <w:lang w:eastAsia="ru-RU"/>
        </w:rPr>
        <w:drawing>
          <wp:inline distT="0" distB="0" distL="0" distR="0" wp14:anchorId="46C67E16" wp14:editId="47DFFFB0">
            <wp:extent cx="3649980" cy="256018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srcRect l="2504" t="4680" r="4024"/>
                    <a:stretch/>
                  </pic:blipFill>
                  <pic:spPr bwMode="auto">
                    <a:xfrm>
                      <a:off x="0" y="0"/>
                      <a:ext cx="3672231" cy="2575792"/>
                    </a:xfrm>
                    <a:prstGeom prst="rect">
                      <a:avLst/>
                    </a:prstGeom>
                    <a:ln>
                      <a:noFill/>
                    </a:ln>
                    <a:extLst>
                      <a:ext uri="{53640926-AAD7-44D8-BBD7-CCE9431645EC}">
                        <a14:shadowObscured xmlns:a14="http://schemas.microsoft.com/office/drawing/2010/main"/>
                      </a:ext>
                    </a:extLst>
                  </pic:spPr>
                </pic:pic>
              </a:graphicData>
            </a:graphic>
          </wp:inline>
        </w:drawing>
      </w:r>
    </w:p>
    <w:p w:rsidR="001E0E75" w:rsidRPr="001E0E75" w:rsidRDefault="001E0E75" w:rsidP="00F10AB3">
      <w:pPr>
        <w:spacing w:after="160" w:line="240" w:lineRule="auto"/>
        <w:jc w:val="center"/>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 xml:space="preserve">Рисунок </w:t>
      </w:r>
      <w:r>
        <w:rPr>
          <w:rFonts w:ascii="Times New Roman" w:eastAsia="Times New Roman" w:hAnsi="Times New Roman"/>
          <w:sz w:val="28"/>
          <w:szCs w:val="21"/>
          <w:lang w:eastAsia="ru-RU"/>
        </w:rPr>
        <w:t>10.</w:t>
      </w:r>
      <w:r w:rsidRPr="001E0E75">
        <w:rPr>
          <w:rFonts w:ascii="Times New Roman" w:eastAsia="Times New Roman" w:hAnsi="Times New Roman"/>
          <w:sz w:val="28"/>
          <w:szCs w:val="21"/>
          <w:lang w:eastAsia="ru-RU"/>
        </w:rPr>
        <w:t xml:space="preserve">2 – Форма и размеры образца до и после </w:t>
      </w:r>
      <w:r w:rsidRPr="001E0E75">
        <w:rPr>
          <w:rFonts w:ascii="Times New Roman" w:eastAsia="Times New Roman" w:hAnsi="Times New Roman"/>
          <w:iCs/>
          <w:sz w:val="28"/>
          <w:szCs w:val="21"/>
          <w:lang w:eastAsia="ru-RU"/>
        </w:rPr>
        <w:t>испытания на растяжение:</w:t>
      </w:r>
      <w:r w:rsidRPr="001E0E75">
        <w:rPr>
          <w:rFonts w:ascii="Times New Roman" w:eastAsia="Times New Roman" w:hAnsi="Times New Roman"/>
          <w:i/>
          <w:iCs/>
          <w:sz w:val="28"/>
          <w:szCs w:val="21"/>
          <w:lang w:eastAsia="ru-RU"/>
        </w:rPr>
        <w:t xml:space="preserve"> </w:t>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rFonts w:ascii="Times New Roman" w:eastAsia="Times New Roman" w:hAnsi="Times New Roman"/>
          <w:iCs/>
          <w:sz w:val="28"/>
          <w:szCs w:val="21"/>
          <w:lang w:eastAsia="ru-RU"/>
        </w:rPr>
        <w:t xml:space="preserve">а – образец до испытания; б – образец после разрыва; </w:t>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rFonts w:ascii="Times New Roman" w:eastAsia="Times New Roman" w:hAnsi="Times New Roman"/>
          <w:iCs/>
          <w:sz w:val="28"/>
          <w:szCs w:val="21"/>
          <w:lang w:eastAsia="ru-RU"/>
        </w:rPr>
        <w:t>МУ – зона местного утонения (шейка образца); ЛР – линия разрыва</w:t>
      </w:r>
    </w:p>
    <w:p w:rsidR="001E0E75" w:rsidRPr="001E0E75" w:rsidRDefault="001E0E75" w:rsidP="00F10AB3">
      <w:pPr>
        <w:spacing w:before="240" w:after="0" w:line="240" w:lineRule="auto"/>
        <w:ind w:firstLine="567"/>
        <w:jc w:val="both"/>
        <w:rPr>
          <w:rFonts w:ascii="Times New Roman" w:hAnsi="Times New Roman"/>
          <w:sz w:val="28"/>
        </w:rPr>
      </w:pPr>
      <w:r w:rsidRPr="001E0E75">
        <w:rPr>
          <w:rFonts w:ascii="Times New Roman" w:hAnsi="Times New Roman"/>
          <w:sz w:val="28"/>
        </w:rPr>
        <w:t xml:space="preserve">Схема испытательной машины показана на рис. </w:t>
      </w:r>
      <w:r>
        <w:rPr>
          <w:rFonts w:ascii="Times New Roman" w:hAnsi="Times New Roman"/>
          <w:sz w:val="28"/>
        </w:rPr>
        <w:t>10.</w:t>
      </w:r>
      <w:r w:rsidRPr="001E0E75">
        <w:rPr>
          <w:rFonts w:ascii="Times New Roman" w:hAnsi="Times New Roman"/>
          <w:sz w:val="28"/>
        </w:rPr>
        <w:t xml:space="preserve">3. При эксперименте испытательный образец 1 закрепляется в верхнем 2 и нижнем 3 захватах разрывной машины и закрывается защитными экранами 4. Образец нагружается растягивающей силой, которая создается при помощи электродвигателя 5. Запуск двигателя осуществляется кнопочным пускателем 6, при этом начинает вращаться горизонтальная гайка 7 и навинчиваться на винт 8, связанный с нижним захватом. Захват опускается вниз и вызывает растяжение образца, реактивное усилие на котором создается через рычаг 9 и тягу 10 маятником 11.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Машина снабжена устройством для записи диаграммы растяжения – диаграммным аппаратом 12. Его работа осуществляется через удлинение образца и преобразование линейного перемещения через редуктор 13 во вращение диаграммного барабана 14. Величина усилия, пропорциональная отклонению маятника, фиксируется стрелкой на шкале силоизмерителя 15 и пером 16 на бумаге диаграммного аппарата. Скорость нагружения характеризуется скоростью перемещения</w:t>
      </w:r>
      <w:r w:rsidRPr="001E0E75">
        <w:rPr>
          <w:rFonts w:ascii="Times New Roman" w:hAnsi="Times New Roman"/>
          <w:color w:val="000000"/>
          <w:sz w:val="24"/>
          <w:szCs w:val="24"/>
        </w:rPr>
        <w:t xml:space="preserve"> </w:t>
      </w:r>
      <w:r w:rsidRPr="001E0E75">
        <w:rPr>
          <w:rFonts w:ascii="Times New Roman" w:hAnsi="Times New Roman"/>
          <w:sz w:val="28"/>
        </w:rPr>
        <w:t xml:space="preserve">движущегося захвата машины. Сложение вращения барабана и перемещения пера самописца дает график поведения образца под нагрузкой – диаграмму растяжения.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Условная диаграмма напряжений образца (зависимость напряжений от относительных деформаций) отображает поведение стали в процессе продольного деформирования. По ней можно установить характерные точки и характерные участки, и величины упругих </w:t>
      </w:r>
      <w:r w:rsidRPr="001E0E75">
        <w:rPr>
          <w:rFonts w:ascii="Times New Roman" w:hAnsi="Times New Roman"/>
          <w:i/>
          <w:iCs/>
          <w:sz w:val="28"/>
        </w:rPr>
        <w:t>ε</w:t>
      </w:r>
      <w:r w:rsidRPr="001E0E75">
        <w:rPr>
          <w:rFonts w:ascii="Times New Roman" w:hAnsi="Times New Roman"/>
          <w:sz w:val="28"/>
        </w:rPr>
        <w:t xml:space="preserve">упр, остаточных (пластических) </w:t>
      </w:r>
      <w:r w:rsidRPr="001E0E75">
        <w:rPr>
          <w:rFonts w:ascii="Times New Roman" w:hAnsi="Times New Roman"/>
          <w:i/>
          <w:iCs/>
          <w:sz w:val="28"/>
        </w:rPr>
        <w:t>ε</w:t>
      </w:r>
      <w:r w:rsidRPr="001E0E75">
        <w:rPr>
          <w:rFonts w:ascii="Times New Roman" w:hAnsi="Times New Roman"/>
          <w:sz w:val="28"/>
          <w:vertAlign w:val="subscript"/>
        </w:rPr>
        <w:t xml:space="preserve">ост </w:t>
      </w:r>
      <w:r w:rsidRPr="001E0E75">
        <w:rPr>
          <w:rFonts w:ascii="Times New Roman" w:hAnsi="Times New Roman"/>
          <w:sz w:val="28"/>
        </w:rPr>
        <w:t xml:space="preserve">и полных </w:t>
      </w:r>
      <w:r w:rsidRPr="001E0E75">
        <w:rPr>
          <w:rFonts w:ascii="Times New Roman" w:hAnsi="Times New Roman"/>
          <w:i/>
          <w:iCs/>
          <w:sz w:val="28"/>
        </w:rPr>
        <w:t>ε</w:t>
      </w:r>
      <w:r w:rsidRPr="001E0E75">
        <w:rPr>
          <w:rFonts w:ascii="Times New Roman" w:hAnsi="Times New Roman"/>
          <w:sz w:val="28"/>
          <w:vertAlign w:val="subscript"/>
        </w:rPr>
        <w:t>полн</w:t>
      </w:r>
      <w:r w:rsidRPr="001E0E75">
        <w:rPr>
          <w:rFonts w:ascii="Times New Roman" w:hAnsi="Times New Roman"/>
          <w:sz w:val="28"/>
        </w:rPr>
        <w:t xml:space="preserve"> деформаций (рис. </w:t>
      </w:r>
      <w:r w:rsidR="000B38C1">
        <w:rPr>
          <w:rFonts w:ascii="Times New Roman" w:hAnsi="Times New Roman"/>
          <w:sz w:val="28"/>
        </w:rPr>
        <w:t>10.</w:t>
      </w:r>
      <w:r w:rsidRPr="001E0E75">
        <w:rPr>
          <w:rFonts w:ascii="Times New Roman" w:hAnsi="Times New Roman"/>
          <w:sz w:val="28"/>
        </w:rPr>
        <w:t>4)</w:t>
      </w:r>
    </w:p>
    <w:p w:rsidR="001E0E75" w:rsidRPr="001E0E75" w:rsidRDefault="001E0E75" w:rsidP="00F10AB3">
      <w:pPr>
        <w:spacing w:after="0" w:line="240" w:lineRule="auto"/>
        <w:jc w:val="center"/>
        <w:rPr>
          <w:rFonts w:ascii="Times New Roman" w:hAnsi="Times New Roman"/>
          <w:sz w:val="28"/>
        </w:rPr>
      </w:pPr>
      <w:r w:rsidRPr="001E0E75">
        <w:rPr>
          <w:noProof/>
          <w:lang w:eastAsia="ru-RU"/>
        </w:rPr>
        <w:lastRenderedPageBreak/>
        <w:drawing>
          <wp:inline distT="0" distB="0" distL="0" distR="0" wp14:anchorId="7760D9C7" wp14:editId="598F9523">
            <wp:extent cx="3749040" cy="4147820"/>
            <wp:effectExtent l="0" t="0" r="3810" b="508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srcRect r="6992"/>
                    <a:stretch/>
                  </pic:blipFill>
                  <pic:spPr bwMode="auto">
                    <a:xfrm>
                      <a:off x="0" y="0"/>
                      <a:ext cx="3759260" cy="4159127"/>
                    </a:xfrm>
                    <a:prstGeom prst="rect">
                      <a:avLst/>
                    </a:prstGeom>
                    <a:ln>
                      <a:noFill/>
                    </a:ln>
                    <a:extLst>
                      <a:ext uri="{53640926-AAD7-44D8-BBD7-CCE9431645EC}">
                        <a14:shadowObscured xmlns:a14="http://schemas.microsoft.com/office/drawing/2010/main"/>
                      </a:ext>
                    </a:extLst>
                  </pic:spPr>
                </pic:pic>
              </a:graphicData>
            </a:graphic>
          </wp:inline>
        </w:drawing>
      </w:r>
    </w:p>
    <w:p w:rsidR="001E0E75" w:rsidRPr="001E0E75" w:rsidRDefault="001E0E75" w:rsidP="00F10AB3">
      <w:pPr>
        <w:spacing w:after="0" w:line="240" w:lineRule="auto"/>
        <w:jc w:val="center"/>
        <w:rPr>
          <w:rFonts w:ascii="Times New Roman" w:eastAsia="Times New Roman" w:hAnsi="Times New Roman"/>
          <w:sz w:val="28"/>
          <w:szCs w:val="21"/>
          <w:lang w:eastAsia="ru-RU"/>
        </w:rPr>
      </w:pPr>
      <w:r w:rsidRPr="001E0E75">
        <w:rPr>
          <w:rFonts w:ascii="Times New Roman" w:eastAsia="Times New Roman" w:hAnsi="Times New Roman"/>
          <w:sz w:val="28"/>
          <w:szCs w:val="21"/>
          <w:lang w:eastAsia="ru-RU"/>
        </w:rPr>
        <w:t xml:space="preserve">Рисунок </w:t>
      </w:r>
      <w:r>
        <w:rPr>
          <w:rFonts w:ascii="Times New Roman" w:eastAsia="Times New Roman" w:hAnsi="Times New Roman"/>
          <w:sz w:val="28"/>
          <w:szCs w:val="21"/>
          <w:lang w:eastAsia="ru-RU"/>
        </w:rPr>
        <w:t>10.</w:t>
      </w:r>
      <w:r w:rsidRPr="001E0E75">
        <w:rPr>
          <w:rFonts w:ascii="Times New Roman" w:eastAsia="Times New Roman" w:hAnsi="Times New Roman"/>
          <w:sz w:val="28"/>
          <w:szCs w:val="21"/>
          <w:lang w:eastAsia="ru-RU"/>
        </w:rPr>
        <w:t>3 –</w:t>
      </w:r>
      <w:r w:rsidRPr="001E0E75">
        <w:t xml:space="preserve"> </w:t>
      </w:r>
      <w:r w:rsidRPr="001E0E75">
        <w:rPr>
          <w:rFonts w:ascii="Times New Roman" w:eastAsia="Times New Roman" w:hAnsi="Times New Roman"/>
          <w:sz w:val="28"/>
          <w:szCs w:val="21"/>
          <w:lang w:eastAsia="ru-RU"/>
        </w:rPr>
        <w:t xml:space="preserve">Схема испытательной машины ИМ-12А: </w:t>
      </w:r>
    </w:p>
    <w:p w:rsidR="001E0E75" w:rsidRPr="001E0E75" w:rsidRDefault="001E0E75" w:rsidP="00F10AB3">
      <w:pPr>
        <w:spacing w:after="0" w:line="240" w:lineRule="auto"/>
        <w:ind w:firstLine="851"/>
        <w:rPr>
          <w:rFonts w:ascii="Times New Roman" w:eastAsia="Times New Roman" w:hAnsi="Times New Roman"/>
          <w:iCs/>
          <w:sz w:val="28"/>
          <w:szCs w:val="21"/>
          <w:lang w:eastAsia="ru-RU"/>
        </w:rPr>
      </w:pPr>
      <w:r w:rsidRPr="001E0E75">
        <w:rPr>
          <w:rFonts w:ascii="Times New Roman" w:eastAsia="Times New Roman" w:hAnsi="Times New Roman"/>
          <w:iCs/>
          <w:sz w:val="28"/>
          <w:szCs w:val="21"/>
          <w:lang w:eastAsia="ru-RU"/>
        </w:rPr>
        <w:t xml:space="preserve">1 – образец; 2 – нижний захват; 3 – верхний захват; 4 – защитные экраны; </w:t>
      </w:r>
    </w:p>
    <w:p w:rsidR="001E0E75" w:rsidRPr="001E0E75" w:rsidRDefault="001E0E75" w:rsidP="00F10AB3">
      <w:pPr>
        <w:spacing w:after="0" w:line="240" w:lineRule="auto"/>
        <w:ind w:firstLine="851"/>
        <w:rPr>
          <w:rFonts w:ascii="Times New Roman" w:eastAsia="Times New Roman" w:hAnsi="Times New Roman"/>
          <w:iCs/>
          <w:sz w:val="28"/>
          <w:szCs w:val="21"/>
          <w:lang w:eastAsia="ru-RU"/>
        </w:rPr>
      </w:pPr>
      <w:r w:rsidRPr="001E0E75">
        <w:rPr>
          <w:rFonts w:ascii="Times New Roman" w:eastAsia="Times New Roman" w:hAnsi="Times New Roman"/>
          <w:iCs/>
          <w:sz w:val="28"/>
          <w:szCs w:val="21"/>
          <w:lang w:eastAsia="ru-RU"/>
        </w:rPr>
        <w:t>5 – электродвигатель; 6 – кнопка «пуск-стоп»; 7 – горизонтальная гайка;</w:t>
      </w:r>
    </w:p>
    <w:p w:rsidR="001E0E75" w:rsidRPr="001E0E75" w:rsidRDefault="001E0E75" w:rsidP="00F10AB3">
      <w:pPr>
        <w:spacing w:after="0" w:line="240" w:lineRule="auto"/>
        <w:ind w:firstLine="851"/>
        <w:rPr>
          <w:rFonts w:ascii="Times New Roman" w:eastAsia="Times New Roman" w:hAnsi="Times New Roman"/>
          <w:iCs/>
          <w:sz w:val="28"/>
          <w:szCs w:val="21"/>
          <w:lang w:eastAsia="ru-RU"/>
        </w:rPr>
      </w:pPr>
      <w:r w:rsidRPr="001E0E75">
        <w:rPr>
          <w:rFonts w:ascii="Times New Roman" w:eastAsia="Times New Roman" w:hAnsi="Times New Roman"/>
          <w:iCs/>
          <w:sz w:val="28"/>
          <w:szCs w:val="21"/>
          <w:lang w:eastAsia="ru-RU"/>
        </w:rPr>
        <w:t xml:space="preserve">8 – винт; 9 – рычаг; 10 – тяга; 11 – маятник; 12 – диаграммный аппарат; </w:t>
      </w:r>
    </w:p>
    <w:p w:rsidR="001E0E75" w:rsidRPr="001E0E75" w:rsidRDefault="001E0E75" w:rsidP="00F10AB3">
      <w:pPr>
        <w:spacing w:after="0" w:line="240" w:lineRule="auto"/>
        <w:ind w:firstLine="851"/>
        <w:rPr>
          <w:rFonts w:ascii="Times New Roman" w:eastAsia="Times New Roman" w:hAnsi="Times New Roman"/>
          <w:sz w:val="28"/>
          <w:szCs w:val="21"/>
          <w:lang w:eastAsia="ru-RU"/>
        </w:rPr>
      </w:pPr>
      <w:r w:rsidRPr="001E0E75">
        <w:rPr>
          <w:rFonts w:ascii="Times New Roman" w:eastAsia="Times New Roman" w:hAnsi="Times New Roman"/>
          <w:iCs/>
          <w:sz w:val="28"/>
          <w:szCs w:val="21"/>
          <w:lang w:eastAsia="ru-RU"/>
        </w:rPr>
        <w:t xml:space="preserve">13 – редуктор; 14 – диаграммный барабан; 15 – шкала силоизмерителя; </w:t>
      </w:r>
    </w:p>
    <w:p w:rsidR="001E0E75" w:rsidRPr="001E0E75" w:rsidRDefault="001E0E75" w:rsidP="00F10AB3">
      <w:pPr>
        <w:spacing w:after="0" w:line="240" w:lineRule="auto"/>
        <w:ind w:firstLine="851"/>
        <w:rPr>
          <w:rFonts w:ascii="Times New Roman" w:eastAsia="Times New Roman" w:hAnsi="Times New Roman"/>
          <w:sz w:val="28"/>
          <w:szCs w:val="21"/>
          <w:lang w:eastAsia="ru-RU"/>
        </w:rPr>
      </w:pPr>
      <w:r w:rsidRPr="001E0E75">
        <w:rPr>
          <w:rFonts w:ascii="Times New Roman" w:eastAsia="Times New Roman" w:hAnsi="Times New Roman"/>
          <w:iCs/>
          <w:sz w:val="28"/>
          <w:szCs w:val="21"/>
          <w:lang w:eastAsia="ru-RU"/>
        </w:rPr>
        <w:t>16 – пишущее перо</w:t>
      </w:r>
    </w:p>
    <w:p w:rsidR="001E0E75" w:rsidRPr="001E0E75" w:rsidRDefault="001E0E75" w:rsidP="00F10AB3">
      <w:pPr>
        <w:spacing w:after="0" w:line="240" w:lineRule="auto"/>
        <w:jc w:val="center"/>
        <w:rPr>
          <w:rFonts w:ascii="Times New Roman" w:hAnsi="Times New Roman"/>
          <w:sz w:val="28"/>
        </w:rPr>
      </w:pPr>
    </w:p>
    <w:p w:rsidR="001E0E75" w:rsidRPr="001E0E75" w:rsidRDefault="001E0E75" w:rsidP="00F10AB3">
      <w:pPr>
        <w:spacing w:after="0" w:line="240" w:lineRule="auto"/>
        <w:jc w:val="center"/>
        <w:rPr>
          <w:rFonts w:ascii="Times New Roman" w:eastAsia="Times New Roman" w:hAnsi="Times New Roman"/>
          <w:sz w:val="28"/>
          <w:szCs w:val="28"/>
        </w:rPr>
      </w:pPr>
      <w:r w:rsidRPr="001E0E75">
        <w:rPr>
          <w:noProof/>
          <w:lang w:eastAsia="ru-RU"/>
        </w:rPr>
        <w:drawing>
          <wp:inline distT="0" distB="0" distL="0" distR="0" wp14:anchorId="745944A4" wp14:editId="1FAB3B1F">
            <wp:extent cx="3649980" cy="2922159"/>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3673302" cy="2940830"/>
                    </a:xfrm>
                    <a:prstGeom prst="rect">
                      <a:avLst/>
                    </a:prstGeom>
                  </pic:spPr>
                </pic:pic>
              </a:graphicData>
            </a:graphic>
          </wp:inline>
        </w:drawing>
      </w:r>
    </w:p>
    <w:p w:rsidR="001E0E75" w:rsidRPr="001E0E75" w:rsidRDefault="001E0E75" w:rsidP="00F10AB3">
      <w:pPr>
        <w:spacing w:after="0" w:line="240" w:lineRule="auto"/>
        <w:jc w:val="center"/>
        <w:rPr>
          <w:rFonts w:ascii="Times New Roman" w:hAnsi="Times New Roman"/>
          <w:sz w:val="28"/>
        </w:rPr>
      </w:pPr>
      <w:r w:rsidRPr="001E0E75">
        <w:rPr>
          <w:rFonts w:ascii="Times New Roman" w:eastAsia="Times New Roman" w:hAnsi="Times New Roman"/>
          <w:sz w:val="28"/>
          <w:szCs w:val="28"/>
        </w:rPr>
        <w:t xml:space="preserve">Рисунок </w:t>
      </w:r>
      <w:r>
        <w:rPr>
          <w:rFonts w:ascii="Times New Roman" w:eastAsia="Times New Roman" w:hAnsi="Times New Roman"/>
          <w:sz w:val="28"/>
          <w:szCs w:val="28"/>
        </w:rPr>
        <w:t>10.</w:t>
      </w:r>
      <w:r w:rsidRPr="001E0E75">
        <w:rPr>
          <w:rFonts w:ascii="Times New Roman" w:eastAsia="Times New Roman" w:hAnsi="Times New Roman"/>
          <w:sz w:val="28"/>
          <w:szCs w:val="28"/>
        </w:rPr>
        <w:t xml:space="preserve">4 - </w:t>
      </w:r>
      <w:r w:rsidRPr="001E0E75">
        <w:rPr>
          <w:rFonts w:ascii="Times New Roman" w:hAnsi="Times New Roman"/>
          <w:sz w:val="28"/>
        </w:rPr>
        <w:t>Условная диаграмма растяжения образца из стали ВСт3сп5</w:t>
      </w:r>
    </w:p>
    <w:p w:rsidR="001E0E75" w:rsidRPr="001E0E75" w:rsidRDefault="001E0E75" w:rsidP="00F10AB3">
      <w:pPr>
        <w:spacing w:before="240" w:after="0" w:line="240" w:lineRule="auto"/>
        <w:ind w:firstLine="567"/>
        <w:jc w:val="both"/>
        <w:rPr>
          <w:rFonts w:ascii="Times New Roman" w:hAnsi="Times New Roman"/>
          <w:sz w:val="28"/>
        </w:rPr>
      </w:pPr>
      <w:r w:rsidRPr="001E0E75">
        <w:rPr>
          <w:rFonts w:ascii="Times New Roman" w:hAnsi="Times New Roman"/>
          <w:sz w:val="28"/>
        </w:rPr>
        <w:lastRenderedPageBreak/>
        <w:t xml:space="preserve">Характерные участки и характерные точки отображают особенности процесса деформирования: </w:t>
      </w:r>
    </w:p>
    <w:p w:rsidR="001E0E75" w:rsidRPr="001E0E75" w:rsidRDefault="001E0E75" w:rsidP="00F10AB3">
      <w:pPr>
        <w:widowControl w:val="0"/>
        <w:autoSpaceDE w:val="0"/>
        <w:autoSpaceDN w:val="0"/>
        <w:spacing w:before="2" w:after="0" w:line="240" w:lineRule="auto"/>
        <w:ind w:firstLine="567"/>
        <w:jc w:val="both"/>
        <w:rPr>
          <w:rFonts w:ascii="Times New Roman" w:eastAsia="Times New Roman" w:hAnsi="Times New Roman"/>
          <w:sz w:val="28"/>
          <w:szCs w:val="28"/>
        </w:rPr>
      </w:pPr>
      <w:r w:rsidRPr="001E0E75">
        <w:rPr>
          <w:rFonts w:ascii="Times New Roman" w:hAnsi="Times New Roman"/>
          <w:sz w:val="28"/>
        </w:rPr>
        <w:t xml:space="preserve">1) на участке 0–1 – от начала нагружения образца (0) до предела пропорциональности </w:t>
      </w:r>
      <w:r w:rsidRPr="001E0E75">
        <w:rPr>
          <w:rFonts w:ascii="Times New Roman" w:hAnsi="Times New Roman"/>
          <w:i/>
          <w:iCs/>
          <w:sz w:val="28"/>
        </w:rPr>
        <w:t>σ</w:t>
      </w:r>
      <w:r w:rsidRPr="001E0E75">
        <w:rPr>
          <w:rFonts w:ascii="Times New Roman" w:hAnsi="Times New Roman"/>
          <w:sz w:val="28"/>
          <w:vertAlign w:val="subscript"/>
        </w:rPr>
        <w:t>пц</w:t>
      </w:r>
      <w:r w:rsidRPr="001E0E75">
        <w:rPr>
          <w:rFonts w:ascii="Times New Roman" w:hAnsi="Times New Roman"/>
          <w:sz w:val="28"/>
        </w:rPr>
        <w:t xml:space="preserve"> (1), зависимость напряжений от деформаций линейна. В образце возникают только упругие, прямо пропорциональные деформации, они обратимы и исчезают со снятием нагрузки. Поведение стали на этом участке описывается законом Гука</w:t>
      </w:r>
      <w:r w:rsidRPr="001E0E75">
        <w:rPr>
          <w:rFonts w:ascii="Times New Roman" w:eastAsia="Times New Roman" w:hAnsi="Times New Roman"/>
          <w:sz w:val="28"/>
          <w:szCs w:val="28"/>
        </w:rPr>
        <w:t>):</w:t>
      </w:r>
    </w:p>
    <w:p w:rsidR="001E0E75" w:rsidRPr="001E0E75" w:rsidRDefault="001E0E75" w:rsidP="00F10AB3">
      <w:pPr>
        <w:widowControl w:val="0"/>
        <w:autoSpaceDE w:val="0"/>
        <w:autoSpaceDN w:val="0"/>
        <w:spacing w:before="2" w:after="0" w:line="240" w:lineRule="auto"/>
        <w:jc w:val="center"/>
        <w:rPr>
          <w:rFonts w:ascii="Times New Roman" w:eastAsia="Times New Roman" w:hAnsi="Times New Roman"/>
          <w:sz w:val="28"/>
          <w:szCs w:val="28"/>
        </w:rPr>
      </w:pPr>
      <w:r w:rsidRPr="001E0E75">
        <w:rPr>
          <w:rFonts w:ascii="Times New Roman" w:eastAsia="Times New Roman" w:hAnsi="Times New Roman"/>
          <w:noProof/>
          <w:sz w:val="28"/>
          <w:szCs w:val="28"/>
          <w:lang w:eastAsia="ru-RU"/>
        </w:rPr>
        <w:drawing>
          <wp:inline distT="0" distB="0" distL="0" distR="0" wp14:anchorId="0707CB56" wp14:editId="51106920">
            <wp:extent cx="725170" cy="201295"/>
            <wp:effectExtent l="0" t="0" r="0" b="825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725170" cy="201295"/>
                    </a:xfrm>
                    <a:prstGeom prst="rect">
                      <a:avLst/>
                    </a:prstGeom>
                    <a:noFill/>
                  </pic:spPr>
                </pic:pic>
              </a:graphicData>
            </a:graphic>
          </wp:inline>
        </w:drawing>
      </w:r>
    </w:p>
    <w:p w:rsidR="001E0E75" w:rsidRPr="001E0E75" w:rsidRDefault="001E0E75" w:rsidP="00F10AB3">
      <w:pPr>
        <w:widowControl w:val="0"/>
        <w:autoSpaceDE w:val="0"/>
        <w:autoSpaceDN w:val="0"/>
        <w:spacing w:before="51"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где Е – коэффициент пропорциональности между напряжением σ и относительным удлинением ε, который носит название модуль упругости первого рода. Он характеризует способность материала сопротивляться де</w:t>
      </w:r>
      <w:r w:rsidRPr="001E0E75">
        <w:rPr>
          <w:rFonts w:ascii="Times New Roman" w:eastAsia="Times New Roman" w:hAnsi="Times New Roman"/>
          <w:spacing w:val="-2"/>
          <w:sz w:val="28"/>
          <w:szCs w:val="28"/>
        </w:rPr>
        <w:t>формированию;</w:t>
      </w:r>
    </w:p>
    <w:p w:rsidR="001E0E75" w:rsidRPr="001E0E75" w:rsidRDefault="001E0E75" w:rsidP="00F10AB3">
      <w:pPr>
        <w:widowControl w:val="0"/>
        <w:autoSpaceDE w:val="0"/>
        <w:autoSpaceDN w:val="0"/>
        <w:spacing w:after="0" w:line="240" w:lineRule="auto"/>
        <w:ind w:firstLine="1134"/>
        <w:jc w:val="both"/>
        <w:rPr>
          <w:rFonts w:ascii="Times New Roman" w:eastAsia="Times New Roman" w:hAnsi="Times New Roman"/>
          <w:sz w:val="28"/>
          <w:szCs w:val="28"/>
        </w:rPr>
      </w:pPr>
      <w:r w:rsidRPr="001E0E75">
        <w:rPr>
          <w:rFonts w:ascii="Times New Roman" w:eastAsia="Times New Roman" w:hAnsi="Times New Roman"/>
          <w:sz w:val="28"/>
          <w:szCs w:val="28"/>
        </w:rPr>
        <w:t>ε</w:t>
      </w:r>
      <w:r w:rsidRPr="001E0E75">
        <w:rPr>
          <w:rFonts w:ascii="Times New Roman" w:eastAsia="Times New Roman" w:hAnsi="Times New Roman"/>
          <w:spacing w:val="32"/>
          <w:sz w:val="28"/>
          <w:szCs w:val="28"/>
        </w:rPr>
        <w:t xml:space="preserve"> </w:t>
      </w:r>
      <w:r w:rsidRPr="001E0E75">
        <w:rPr>
          <w:rFonts w:ascii="Times New Roman" w:eastAsia="Times New Roman" w:hAnsi="Times New Roman"/>
          <w:sz w:val="28"/>
          <w:szCs w:val="28"/>
        </w:rPr>
        <w:t>–</w:t>
      </w:r>
      <w:r w:rsidRPr="001E0E75">
        <w:rPr>
          <w:rFonts w:ascii="Times New Roman" w:eastAsia="Times New Roman" w:hAnsi="Times New Roman"/>
          <w:spacing w:val="34"/>
          <w:sz w:val="28"/>
          <w:szCs w:val="28"/>
        </w:rPr>
        <w:t xml:space="preserve"> </w:t>
      </w:r>
      <w:r w:rsidRPr="001E0E75">
        <w:rPr>
          <w:rFonts w:ascii="Times New Roman" w:eastAsia="Times New Roman" w:hAnsi="Times New Roman"/>
          <w:sz w:val="28"/>
          <w:szCs w:val="28"/>
        </w:rPr>
        <w:t>безразмерная</w:t>
      </w:r>
      <w:r w:rsidRPr="001E0E75">
        <w:rPr>
          <w:rFonts w:ascii="Times New Roman" w:eastAsia="Times New Roman" w:hAnsi="Times New Roman"/>
          <w:spacing w:val="34"/>
          <w:sz w:val="28"/>
          <w:szCs w:val="28"/>
        </w:rPr>
        <w:t xml:space="preserve"> </w:t>
      </w:r>
      <w:r w:rsidRPr="001E0E75">
        <w:rPr>
          <w:rFonts w:ascii="Times New Roman" w:eastAsia="Times New Roman" w:hAnsi="Times New Roman"/>
          <w:sz w:val="28"/>
          <w:szCs w:val="28"/>
        </w:rPr>
        <w:t>величина,</w:t>
      </w:r>
      <w:r w:rsidRPr="001E0E75">
        <w:rPr>
          <w:rFonts w:ascii="Times New Roman" w:eastAsia="Times New Roman" w:hAnsi="Times New Roman"/>
          <w:spacing w:val="32"/>
          <w:sz w:val="28"/>
          <w:szCs w:val="28"/>
        </w:rPr>
        <w:t xml:space="preserve"> </w:t>
      </w:r>
      <w:r w:rsidRPr="001E0E75">
        <w:rPr>
          <w:rFonts w:ascii="Times New Roman" w:eastAsia="Times New Roman" w:hAnsi="Times New Roman"/>
          <w:sz w:val="28"/>
          <w:szCs w:val="28"/>
        </w:rPr>
        <w:t>следовательно,</w:t>
      </w:r>
      <w:r w:rsidRPr="001E0E75">
        <w:rPr>
          <w:rFonts w:ascii="Times New Roman" w:eastAsia="Times New Roman" w:hAnsi="Times New Roman"/>
          <w:spacing w:val="33"/>
          <w:sz w:val="28"/>
          <w:szCs w:val="28"/>
        </w:rPr>
        <w:t xml:space="preserve"> </w:t>
      </w:r>
      <w:r w:rsidRPr="001E0E75">
        <w:rPr>
          <w:rFonts w:ascii="Times New Roman" w:eastAsia="Times New Roman" w:hAnsi="Times New Roman"/>
          <w:sz w:val="28"/>
          <w:szCs w:val="28"/>
        </w:rPr>
        <w:t>размерности</w:t>
      </w:r>
      <w:r w:rsidRPr="001E0E75">
        <w:rPr>
          <w:rFonts w:ascii="Times New Roman" w:eastAsia="Times New Roman" w:hAnsi="Times New Roman"/>
          <w:spacing w:val="33"/>
          <w:sz w:val="28"/>
          <w:szCs w:val="28"/>
        </w:rPr>
        <w:t xml:space="preserve"> </w:t>
      </w:r>
      <w:r w:rsidRPr="001E0E75">
        <w:rPr>
          <w:rFonts w:ascii="Times New Roman" w:eastAsia="Times New Roman" w:hAnsi="Times New Roman"/>
          <w:sz w:val="28"/>
          <w:szCs w:val="28"/>
        </w:rPr>
        <w:t>σ</w:t>
      </w:r>
      <w:r w:rsidRPr="001E0E75">
        <w:rPr>
          <w:rFonts w:ascii="Times New Roman" w:eastAsia="Times New Roman" w:hAnsi="Times New Roman"/>
          <w:spacing w:val="32"/>
          <w:sz w:val="28"/>
          <w:szCs w:val="28"/>
        </w:rPr>
        <w:t xml:space="preserve"> </w:t>
      </w:r>
      <w:r w:rsidRPr="001E0E75">
        <w:rPr>
          <w:rFonts w:ascii="Times New Roman" w:eastAsia="Times New Roman" w:hAnsi="Times New Roman"/>
          <w:sz w:val="28"/>
          <w:szCs w:val="28"/>
        </w:rPr>
        <w:t>и</w:t>
      </w:r>
      <w:r w:rsidRPr="001E0E75">
        <w:rPr>
          <w:rFonts w:ascii="Times New Roman" w:eastAsia="Times New Roman" w:hAnsi="Times New Roman"/>
          <w:spacing w:val="34"/>
          <w:sz w:val="28"/>
          <w:szCs w:val="28"/>
        </w:rPr>
        <w:t xml:space="preserve"> </w:t>
      </w:r>
      <w:r w:rsidRPr="001E0E75">
        <w:rPr>
          <w:rFonts w:ascii="Times New Roman" w:eastAsia="Times New Roman" w:hAnsi="Times New Roman"/>
          <w:sz w:val="28"/>
          <w:szCs w:val="28"/>
        </w:rPr>
        <w:t>Е</w:t>
      </w:r>
      <w:r w:rsidRPr="001E0E75">
        <w:rPr>
          <w:rFonts w:ascii="Times New Roman" w:eastAsia="Times New Roman" w:hAnsi="Times New Roman"/>
          <w:spacing w:val="31"/>
          <w:sz w:val="28"/>
          <w:szCs w:val="28"/>
        </w:rPr>
        <w:t xml:space="preserve"> </w:t>
      </w:r>
      <w:r w:rsidRPr="001E0E75">
        <w:rPr>
          <w:rFonts w:ascii="Times New Roman" w:eastAsia="Times New Roman" w:hAnsi="Times New Roman"/>
          <w:spacing w:val="-2"/>
          <w:sz w:val="28"/>
          <w:szCs w:val="28"/>
        </w:rPr>
        <w:t>совпадают.</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z w:val="28"/>
          <w:szCs w:val="28"/>
        </w:rPr>
      </w:pPr>
      <w:r w:rsidRPr="001E0E75">
        <w:rPr>
          <w:rFonts w:ascii="Times New Roman" w:hAnsi="Times New Roman"/>
          <w:sz w:val="28"/>
        </w:rPr>
        <w:t xml:space="preserve">2) на участке 1–2 – от предела пропорциональности </w:t>
      </w:r>
      <w:r w:rsidRPr="001E0E75">
        <w:rPr>
          <w:rFonts w:ascii="Times New Roman" w:hAnsi="Times New Roman"/>
          <w:i/>
          <w:iCs/>
          <w:sz w:val="28"/>
        </w:rPr>
        <w:t>σ</w:t>
      </w:r>
      <w:r w:rsidRPr="001E0E75">
        <w:rPr>
          <w:rFonts w:ascii="Times New Roman" w:hAnsi="Times New Roman"/>
          <w:sz w:val="28"/>
          <w:vertAlign w:val="subscript"/>
        </w:rPr>
        <w:t>пц</w:t>
      </w:r>
      <w:r w:rsidRPr="001E0E75">
        <w:rPr>
          <w:rFonts w:ascii="Times New Roman" w:hAnsi="Times New Roman"/>
          <w:sz w:val="28"/>
        </w:rPr>
        <w:t xml:space="preserve"> (1) до предела упругости </w:t>
      </w:r>
      <w:r w:rsidRPr="001E0E75">
        <w:rPr>
          <w:rFonts w:ascii="Times New Roman" w:hAnsi="Times New Roman"/>
          <w:i/>
          <w:iCs/>
          <w:sz w:val="28"/>
        </w:rPr>
        <w:t>σ</w:t>
      </w:r>
      <w:r w:rsidRPr="001E0E75">
        <w:rPr>
          <w:rFonts w:ascii="Times New Roman" w:hAnsi="Times New Roman"/>
          <w:sz w:val="28"/>
          <w:vertAlign w:val="subscript"/>
        </w:rPr>
        <w:t>у</w:t>
      </w:r>
      <w:r w:rsidRPr="001E0E75">
        <w:rPr>
          <w:rFonts w:ascii="Times New Roman" w:hAnsi="Times New Roman"/>
          <w:sz w:val="28"/>
        </w:rPr>
        <w:t xml:space="preserve"> (2), линейная зависимость ε–σ нарушается и деформации имеют хотя и упругий, обратимый, но не пропорциональный характер. Деформации также исчезают со снятием нагрузки. Закон Гука на этом участке и на других далее не действует. </w:t>
      </w:r>
      <w:r w:rsidRPr="001E0E75">
        <w:rPr>
          <w:rFonts w:ascii="Times New Roman" w:eastAsia="Times New Roman" w:hAnsi="Times New Roman"/>
          <w:sz w:val="28"/>
          <w:szCs w:val="28"/>
        </w:rPr>
        <w:t>Предел пропорциональности σ</w:t>
      </w:r>
      <w:r w:rsidRPr="001E0E75">
        <w:rPr>
          <w:rFonts w:ascii="Times New Roman" w:eastAsia="Times New Roman" w:hAnsi="Times New Roman"/>
          <w:sz w:val="28"/>
          <w:szCs w:val="28"/>
          <w:vertAlign w:val="subscript"/>
        </w:rPr>
        <w:t>пц</w:t>
      </w:r>
      <w:r w:rsidRPr="001E0E75">
        <w:rPr>
          <w:rFonts w:ascii="Times New Roman" w:eastAsia="Times New Roman" w:hAnsi="Times New Roman"/>
          <w:sz w:val="28"/>
          <w:szCs w:val="28"/>
        </w:rPr>
        <w:t xml:space="preserve"> – наибольшее напряжение, при котором деформации в материале растут пропорционально напряжению:</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30"/>
          <w:szCs w:val="28"/>
        </w:rPr>
      </w:pPr>
      <w:r w:rsidRPr="001E0E75">
        <w:rPr>
          <w:rFonts w:ascii="Times New Roman" w:eastAsia="Times New Roman" w:hAnsi="Times New Roman"/>
          <w:noProof/>
          <w:sz w:val="30"/>
          <w:szCs w:val="28"/>
          <w:lang w:eastAsia="ru-RU"/>
        </w:rPr>
        <w:drawing>
          <wp:inline distT="0" distB="0" distL="0" distR="0" wp14:anchorId="7D9DC404" wp14:editId="2875D407">
            <wp:extent cx="993775" cy="524510"/>
            <wp:effectExtent l="0" t="0" r="0" b="889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993775" cy="524510"/>
                    </a:xfrm>
                    <a:prstGeom prst="rect">
                      <a:avLst/>
                    </a:prstGeom>
                    <a:noFill/>
                  </pic:spPr>
                </pic:pic>
              </a:graphicData>
            </a:graphic>
          </wp:inline>
        </w:drawing>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3) на участке 2–3 – от предела упругости </w:t>
      </w:r>
      <w:r w:rsidRPr="001E0E75">
        <w:rPr>
          <w:rFonts w:ascii="Times New Roman" w:hAnsi="Times New Roman"/>
          <w:i/>
          <w:iCs/>
          <w:sz w:val="28"/>
        </w:rPr>
        <w:t>σ</w:t>
      </w:r>
      <w:r w:rsidRPr="001E0E75">
        <w:rPr>
          <w:rFonts w:ascii="Times New Roman" w:hAnsi="Times New Roman"/>
          <w:sz w:val="28"/>
          <w:vertAlign w:val="subscript"/>
        </w:rPr>
        <w:t>у</w:t>
      </w:r>
      <w:r w:rsidRPr="001E0E75">
        <w:rPr>
          <w:rFonts w:ascii="Times New Roman" w:hAnsi="Times New Roman"/>
          <w:sz w:val="28"/>
        </w:rPr>
        <w:t xml:space="preserve"> (2) до предела текучести </w:t>
      </w:r>
      <w:r w:rsidRPr="001E0E75">
        <w:rPr>
          <w:rFonts w:ascii="Times New Roman" w:hAnsi="Times New Roman"/>
          <w:i/>
          <w:iCs/>
          <w:sz w:val="28"/>
        </w:rPr>
        <w:t>σ</w:t>
      </w:r>
      <w:r w:rsidRPr="001E0E75">
        <w:rPr>
          <w:rFonts w:ascii="Times New Roman" w:hAnsi="Times New Roman"/>
          <w:sz w:val="28"/>
          <w:vertAlign w:val="subscript"/>
        </w:rPr>
        <w:t>т</w:t>
      </w:r>
      <w:r w:rsidRPr="001E0E75">
        <w:rPr>
          <w:rFonts w:ascii="Times New Roman" w:hAnsi="Times New Roman"/>
          <w:sz w:val="28"/>
        </w:rPr>
        <w:t xml:space="preserve"> (3) – возникают первичные пластические деформации, незначительные по величине. Эти деформации не исчезают со снятием нагрузки</w:t>
      </w:r>
    </w:p>
    <w:p w:rsidR="001E0E75" w:rsidRPr="001E0E75" w:rsidRDefault="001E0E75" w:rsidP="00F10AB3">
      <w:pPr>
        <w:widowControl w:val="0"/>
        <w:autoSpaceDE w:val="0"/>
        <w:autoSpaceDN w:val="0"/>
        <w:spacing w:before="2"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Предел упругости σ</w:t>
      </w:r>
      <w:r w:rsidRPr="001E0E75">
        <w:rPr>
          <w:rFonts w:ascii="Times New Roman" w:eastAsia="Times New Roman" w:hAnsi="Times New Roman"/>
          <w:sz w:val="28"/>
          <w:szCs w:val="28"/>
          <w:vertAlign w:val="subscript"/>
        </w:rPr>
        <w:t>у</w:t>
      </w:r>
      <w:r w:rsidRPr="001E0E75">
        <w:rPr>
          <w:rFonts w:ascii="Times New Roman" w:eastAsia="Times New Roman" w:hAnsi="Times New Roman"/>
          <w:sz w:val="28"/>
          <w:szCs w:val="28"/>
        </w:rPr>
        <w:t xml:space="preserve"> – наибольшее напряжение, при котором материал не теряет упругих свойств:</w:t>
      </w:r>
    </w:p>
    <w:p w:rsidR="001E0E75" w:rsidRPr="001E0E75" w:rsidRDefault="001E0E75" w:rsidP="00F10AB3">
      <w:pPr>
        <w:widowControl w:val="0"/>
        <w:autoSpaceDE w:val="0"/>
        <w:autoSpaceDN w:val="0"/>
        <w:spacing w:before="5" w:after="0" w:line="240" w:lineRule="auto"/>
        <w:jc w:val="center"/>
        <w:rPr>
          <w:rFonts w:ascii="Times New Roman" w:eastAsia="Times New Roman" w:hAnsi="Times New Roman"/>
          <w:sz w:val="34"/>
          <w:szCs w:val="28"/>
        </w:rPr>
      </w:pPr>
      <w:r w:rsidRPr="001E0E75">
        <w:rPr>
          <w:rFonts w:ascii="Times New Roman" w:eastAsia="Times New Roman" w:hAnsi="Times New Roman"/>
          <w:noProof/>
          <w:sz w:val="34"/>
          <w:szCs w:val="28"/>
          <w:lang w:eastAsia="ru-RU"/>
        </w:rPr>
        <w:drawing>
          <wp:inline distT="0" distB="0" distL="0" distR="0" wp14:anchorId="4B53CCB6" wp14:editId="68E1367C">
            <wp:extent cx="859790" cy="548640"/>
            <wp:effectExtent l="0" t="0" r="0" b="381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859790" cy="548640"/>
                    </a:xfrm>
                    <a:prstGeom prst="rect">
                      <a:avLst/>
                    </a:prstGeom>
                    <a:noFill/>
                  </pic:spPr>
                </pic:pic>
              </a:graphicData>
            </a:graphic>
          </wp:inline>
        </w:drawing>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4) на участке 3–3', который называется особым образом – площадка текучести, ему соответствует предел текучести </w:t>
      </w:r>
      <w:r w:rsidRPr="001E0E75">
        <w:rPr>
          <w:rFonts w:ascii="Times New Roman" w:hAnsi="Times New Roman"/>
          <w:i/>
          <w:iCs/>
          <w:sz w:val="28"/>
        </w:rPr>
        <w:t>σ</w:t>
      </w:r>
      <w:r w:rsidRPr="001E0E75">
        <w:rPr>
          <w:rFonts w:ascii="Times New Roman" w:hAnsi="Times New Roman"/>
          <w:sz w:val="28"/>
          <w:vertAlign w:val="subscript"/>
        </w:rPr>
        <w:t>т</w:t>
      </w:r>
      <w:r w:rsidRPr="001E0E75">
        <w:rPr>
          <w:rFonts w:ascii="Times New Roman" w:hAnsi="Times New Roman"/>
          <w:sz w:val="28"/>
        </w:rPr>
        <w:t xml:space="preserve"> (3, 3'), возникают заметные, значительные пластические деформации, которые не исчезают после снятия нагрузки, поэтому их называют остаточными деформациями. Деформации растут при практически постоянной нагрузке, такое поведение материала называется текучестью. Достижение напряжений в стали такого уровня приводит к тому, что деталь механизма невозможно эксплуатировать, т. к. деформации изменяют форму образца за пределы допусков</w:t>
      </w:r>
    </w:p>
    <w:p w:rsidR="001E0E75" w:rsidRPr="001E0E75" w:rsidRDefault="001E0E75" w:rsidP="00F10AB3">
      <w:pPr>
        <w:widowControl w:val="0"/>
        <w:autoSpaceDE w:val="0"/>
        <w:autoSpaceDN w:val="0"/>
        <w:spacing w:before="1"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Предел текучести σ</w:t>
      </w:r>
      <w:r w:rsidRPr="001E0E75">
        <w:rPr>
          <w:rFonts w:ascii="Times New Roman" w:eastAsia="Times New Roman" w:hAnsi="Times New Roman"/>
          <w:sz w:val="28"/>
          <w:szCs w:val="28"/>
          <w:vertAlign w:val="subscript"/>
        </w:rPr>
        <w:t>т</w:t>
      </w:r>
      <w:r w:rsidRPr="001E0E75">
        <w:rPr>
          <w:rFonts w:ascii="Times New Roman" w:eastAsia="Times New Roman" w:hAnsi="Times New Roman"/>
          <w:spacing w:val="-10"/>
          <w:sz w:val="28"/>
          <w:szCs w:val="28"/>
        </w:rPr>
        <w:t xml:space="preserve"> </w:t>
      </w:r>
      <w:r w:rsidRPr="001E0E75">
        <w:rPr>
          <w:rFonts w:ascii="Times New Roman" w:eastAsia="Times New Roman" w:hAnsi="Times New Roman"/>
          <w:sz w:val="28"/>
          <w:szCs w:val="28"/>
        </w:rPr>
        <w:t>– напряжение, при котором в материале возникают деформации без увеличения нагрузки:</w:t>
      </w:r>
    </w:p>
    <w:p w:rsidR="001E0E75" w:rsidRPr="001E0E75" w:rsidRDefault="001E0E75" w:rsidP="00F10AB3">
      <w:pPr>
        <w:widowControl w:val="0"/>
        <w:autoSpaceDE w:val="0"/>
        <w:autoSpaceDN w:val="0"/>
        <w:spacing w:before="9" w:after="0" w:line="240" w:lineRule="auto"/>
        <w:jc w:val="center"/>
        <w:rPr>
          <w:rFonts w:ascii="Times New Roman" w:eastAsia="Times New Roman" w:hAnsi="Times New Roman"/>
          <w:sz w:val="36"/>
          <w:szCs w:val="28"/>
        </w:rPr>
      </w:pPr>
      <w:r w:rsidRPr="001E0E75">
        <w:rPr>
          <w:rFonts w:ascii="Times New Roman" w:eastAsia="Times New Roman" w:hAnsi="Times New Roman"/>
          <w:noProof/>
          <w:sz w:val="36"/>
          <w:szCs w:val="28"/>
          <w:lang w:eastAsia="ru-RU"/>
        </w:rPr>
        <w:drawing>
          <wp:inline distT="0" distB="0" distL="0" distR="0" wp14:anchorId="22F4211E" wp14:editId="0AA74F39">
            <wp:extent cx="902335" cy="567055"/>
            <wp:effectExtent l="0" t="0" r="0" b="4445"/>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902335" cy="567055"/>
                    </a:xfrm>
                    <a:prstGeom prst="rect">
                      <a:avLst/>
                    </a:prstGeom>
                    <a:noFill/>
                  </pic:spPr>
                </pic:pic>
              </a:graphicData>
            </a:graphic>
          </wp:inline>
        </w:drawing>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lastRenderedPageBreak/>
        <w:t xml:space="preserve">5) на участке 3'–4 – от предела текучести </w:t>
      </w:r>
      <w:r w:rsidRPr="001E0E75">
        <w:rPr>
          <w:rFonts w:ascii="Times New Roman" w:hAnsi="Times New Roman"/>
          <w:i/>
          <w:iCs/>
          <w:sz w:val="28"/>
        </w:rPr>
        <w:t>σ</w:t>
      </w:r>
      <w:r w:rsidRPr="001E0E75">
        <w:rPr>
          <w:rFonts w:ascii="Times New Roman" w:hAnsi="Times New Roman"/>
          <w:sz w:val="28"/>
          <w:vertAlign w:val="subscript"/>
        </w:rPr>
        <w:t>т</w:t>
      </w:r>
      <w:r w:rsidRPr="001E0E75">
        <w:rPr>
          <w:rFonts w:ascii="Times New Roman" w:hAnsi="Times New Roman"/>
          <w:sz w:val="28"/>
        </w:rPr>
        <w:t xml:space="preserve"> (3') до предела временной прочности </w:t>
      </w:r>
      <w:r w:rsidRPr="001E0E75">
        <w:rPr>
          <w:rFonts w:ascii="Times New Roman" w:hAnsi="Times New Roman"/>
          <w:i/>
          <w:iCs/>
          <w:sz w:val="28"/>
        </w:rPr>
        <w:t>σ</w:t>
      </w:r>
      <w:r w:rsidRPr="001E0E75">
        <w:rPr>
          <w:rFonts w:ascii="Times New Roman" w:hAnsi="Times New Roman"/>
          <w:sz w:val="28"/>
          <w:vertAlign w:val="subscript"/>
        </w:rPr>
        <w:t>в</w:t>
      </w:r>
      <w:r w:rsidRPr="001E0E75">
        <w:rPr>
          <w:rFonts w:ascii="Times New Roman" w:hAnsi="Times New Roman"/>
          <w:sz w:val="28"/>
        </w:rPr>
        <w:t xml:space="preserve"> (4) происходит вторичное упрочнение стали. Это означает, что для получения дополнительных деформаций образца необходимо дополнительное увеличение нагрузки. При этом также возникают остаточные пластические деформации. Предел прочности – это критическое напряжение, достижение которого приводит к полному разрушению элемента</w:t>
      </w:r>
    </w:p>
    <w:p w:rsidR="001E0E75" w:rsidRPr="001E0E75" w:rsidRDefault="001E0E75" w:rsidP="00F10AB3">
      <w:pPr>
        <w:widowControl w:val="0"/>
        <w:autoSpaceDE w:val="0"/>
        <w:autoSpaceDN w:val="0"/>
        <w:spacing w:before="2"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Предел прочности (временное сопротивление) σ</w:t>
      </w:r>
      <w:r w:rsidRPr="001E0E75">
        <w:rPr>
          <w:rFonts w:ascii="Times New Roman" w:eastAsia="Times New Roman" w:hAnsi="Times New Roman"/>
          <w:sz w:val="28"/>
          <w:szCs w:val="28"/>
          <w:vertAlign w:val="subscript"/>
        </w:rPr>
        <w:t>в</w:t>
      </w:r>
      <w:r w:rsidRPr="001E0E75">
        <w:rPr>
          <w:rFonts w:ascii="Times New Roman" w:eastAsia="Times New Roman" w:hAnsi="Times New Roman"/>
          <w:sz w:val="28"/>
          <w:szCs w:val="28"/>
        </w:rPr>
        <w:t xml:space="preserve"> – напряжение, равное отношению наибольшей нагрузки к первоначальной площади поперечного сечения образца:</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30"/>
          <w:szCs w:val="28"/>
        </w:rPr>
      </w:pPr>
      <w:r w:rsidRPr="001E0E75">
        <w:rPr>
          <w:rFonts w:ascii="Times New Roman" w:eastAsia="Times New Roman" w:hAnsi="Times New Roman"/>
          <w:noProof/>
          <w:sz w:val="30"/>
          <w:szCs w:val="28"/>
          <w:lang w:eastAsia="ru-RU"/>
        </w:rPr>
        <w:drawing>
          <wp:inline distT="0" distB="0" distL="0" distR="0" wp14:anchorId="4F96F095" wp14:editId="6C986AC7">
            <wp:extent cx="1012190" cy="554990"/>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012190" cy="554990"/>
                    </a:xfrm>
                    <a:prstGeom prst="rect">
                      <a:avLst/>
                    </a:prstGeom>
                    <a:noFill/>
                  </pic:spPr>
                </pic:pic>
              </a:graphicData>
            </a:graphic>
          </wp:inline>
        </w:drawing>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6) на участке 4–5 – от предела временной прочности </w:t>
      </w:r>
      <w:r w:rsidRPr="001E0E75">
        <w:rPr>
          <w:rFonts w:ascii="Times New Roman" w:hAnsi="Times New Roman"/>
          <w:i/>
          <w:iCs/>
          <w:sz w:val="28"/>
        </w:rPr>
        <w:t>σ</w:t>
      </w:r>
      <w:r w:rsidRPr="001E0E75">
        <w:rPr>
          <w:rFonts w:ascii="Times New Roman" w:hAnsi="Times New Roman"/>
          <w:sz w:val="28"/>
          <w:vertAlign w:val="subscript"/>
        </w:rPr>
        <w:t>в</w:t>
      </w:r>
      <w:r w:rsidRPr="001E0E75">
        <w:rPr>
          <w:rFonts w:ascii="Times New Roman" w:hAnsi="Times New Roman"/>
          <w:sz w:val="28"/>
        </w:rPr>
        <w:t xml:space="preserve"> (4) до разрушения образца </w:t>
      </w:r>
      <w:r w:rsidRPr="001E0E75">
        <w:rPr>
          <w:rFonts w:ascii="Times New Roman" w:hAnsi="Times New Roman"/>
          <w:i/>
          <w:iCs/>
          <w:sz w:val="28"/>
        </w:rPr>
        <w:t>σ</w:t>
      </w:r>
      <w:r w:rsidRPr="001E0E75">
        <w:rPr>
          <w:rFonts w:ascii="Times New Roman" w:hAnsi="Times New Roman"/>
          <w:sz w:val="28"/>
          <w:vertAlign w:val="subscript"/>
        </w:rPr>
        <w:t>разр</w:t>
      </w:r>
      <w:r w:rsidRPr="001E0E75">
        <w:rPr>
          <w:rFonts w:ascii="Times New Roman" w:hAnsi="Times New Roman"/>
          <w:sz w:val="28"/>
        </w:rPr>
        <w:t xml:space="preserve"> (разрушающее напряжение) (5) в наиболее</w:t>
      </w:r>
      <w:r w:rsidRPr="001E0E75">
        <w:rPr>
          <w:sz w:val="32"/>
          <w:szCs w:val="32"/>
        </w:rPr>
        <w:t xml:space="preserve"> </w:t>
      </w:r>
      <w:r w:rsidRPr="001E0E75">
        <w:rPr>
          <w:rFonts w:ascii="Times New Roman" w:hAnsi="Times New Roman"/>
          <w:sz w:val="28"/>
        </w:rPr>
        <w:t xml:space="preserve">ослабленном месте происходит образование шейки на образце (местное утонение). Наблюдение за этим этапом особенно важно при оценке способности стали к пластической обработке штамповкой, волочением; </w:t>
      </w:r>
    </w:p>
    <w:p w:rsidR="001E0E75" w:rsidRPr="001E0E75" w:rsidRDefault="001E0E75" w:rsidP="00F10AB3">
      <w:pPr>
        <w:widowControl w:val="0"/>
        <w:autoSpaceDE w:val="0"/>
        <w:autoSpaceDN w:val="0"/>
        <w:spacing w:before="2"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Напряжение в момент разрушения материала образца выше его предела прочности:</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20"/>
          <w:szCs w:val="28"/>
        </w:rPr>
      </w:pPr>
      <w:r w:rsidRPr="001E0E75">
        <w:rPr>
          <w:rFonts w:ascii="Times New Roman" w:eastAsia="Times New Roman" w:hAnsi="Times New Roman"/>
          <w:noProof/>
          <w:sz w:val="20"/>
          <w:szCs w:val="28"/>
          <w:lang w:eastAsia="ru-RU"/>
        </w:rPr>
        <w:drawing>
          <wp:inline distT="0" distB="0" distL="0" distR="0" wp14:anchorId="2E454EA7" wp14:editId="33E727F9">
            <wp:extent cx="841375" cy="603250"/>
            <wp:effectExtent l="0" t="0" r="0" b="635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841375" cy="603250"/>
                    </a:xfrm>
                    <a:prstGeom prst="rect">
                      <a:avLst/>
                    </a:prstGeom>
                    <a:noFill/>
                  </pic:spPr>
                </pic:pic>
              </a:graphicData>
            </a:graphic>
          </wp:inline>
        </w:drawing>
      </w:r>
    </w:p>
    <w:p w:rsidR="001E0E75" w:rsidRPr="001E0E75" w:rsidRDefault="001E0E75" w:rsidP="00F10AB3">
      <w:pPr>
        <w:widowControl w:val="0"/>
        <w:autoSpaceDE w:val="0"/>
        <w:autoSpaceDN w:val="0"/>
        <w:spacing w:before="5" w:after="0" w:line="240" w:lineRule="auto"/>
        <w:ind w:firstLine="567"/>
        <w:rPr>
          <w:rFonts w:ascii="Times New Roman" w:eastAsia="Times New Roman" w:hAnsi="Times New Roman"/>
          <w:spacing w:val="40"/>
          <w:sz w:val="28"/>
          <w:szCs w:val="28"/>
        </w:rPr>
      </w:pPr>
      <w:r w:rsidRPr="001E0E75">
        <w:rPr>
          <w:rFonts w:ascii="Times New Roman" w:eastAsia="Times New Roman" w:hAnsi="Times New Roman"/>
          <w:sz w:val="28"/>
          <w:szCs w:val="28"/>
        </w:rPr>
        <w:t>где N</w:t>
      </w:r>
      <w:r w:rsidRPr="001E0E75">
        <w:rPr>
          <w:rFonts w:ascii="Times New Roman" w:eastAsia="Times New Roman" w:hAnsi="Times New Roman"/>
          <w:sz w:val="28"/>
          <w:szCs w:val="28"/>
          <w:vertAlign w:val="subscript"/>
        </w:rPr>
        <w:t>p</w:t>
      </w:r>
      <w:r w:rsidRPr="001E0E75">
        <w:rPr>
          <w:rFonts w:ascii="Times New Roman" w:eastAsia="Times New Roman" w:hAnsi="Times New Roman"/>
          <w:sz w:val="28"/>
          <w:szCs w:val="28"/>
        </w:rPr>
        <w:t xml:space="preserve"> – величина продольной силы в момент разрыва;</w:t>
      </w:r>
      <w:r w:rsidRPr="001E0E75">
        <w:rPr>
          <w:rFonts w:ascii="Times New Roman" w:eastAsia="Times New Roman" w:hAnsi="Times New Roman"/>
          <w:spacing w:val="40"/>
          <w:sz w:val="28"/>
          <w:szCs w:val="28"/>
        </w:rPr>
        <w:t xml:space="preserve"> </w:t>
      </w:r>
    </w:p>
    <w:p w:rsidR="001E0E75" w:rsidRPr="001E0E75" w:rsidRDefault="001E0E75" w:rsidP="00F10AB3">
      <w:pPr>
        <w:widowControl w:val="0"/>
        <w:autoSpaceDE w:val="0"/>
        <w:autoSpaceDN w:val="0"/>
        <w:spacing w:before="5" w:after="0" w:line="240" w:lineRule="auto"/>
        <w:ind w:firstLine="993"/>
        <w:rPr>
          <w:rFonts w:ascii="Times New Roman" w:eastAsia="Times New Roman" w:hAnsi="Times New Roman"/>
          <w:sz w:val="35"/>
          <w:szCs w:val="28"/>
        </w:rPr>
      </w:pPr>
      <w:r w:rsidRPr="001E0E75">
        <w:rPr>
          <w:rFonts w:ascii="Times New Roman" w:eastAsia="Times New Roman" w:hAnsi="Times New Roman"/>
          <w:sz w:val="28"/>
          <w:szCs w:val="28"/>
        </w:rPr>
        <w:t>А</w:t>
      </w:r>
      <w:r w:rsidRPr="001E0E75">
        <w:rPr>
          <w:rFonts w:ascii="Times New Roman" w:eastAsia="Times New Roman" w:hAnsi="Times New Roman"/>
          <w:sz w:val="28"/>
          <w:szCs w:val="28"/>
          <w:vertAlign w:val="subscript"/>
        </w:rPr>
        <w:t>ш</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площадь</w:t>
      </w:r>
      <w:r w:rsidRPr="001E0E75">
        <w:rPr>
          <w:rFonts w:ascii="Times New Roman" w:eastAsia="Times New Roman" w:hAnsi="Times New Roman"/>
          <w:spacing w:val="-6"/>
          <w:sz w:val="28"/>
          <w:szCs w:val="28"/>
        </w:rPr>
        <w:t xml:space="preserve"> </w:t>
      </w:r>
      <w:r w:rsidRPr="001E0E75">
        <w:rPr>
          <w:rFonts w:ascii="Times New Roman" w:eastAsia="Times New Roman" w:hAnsi="Times New Roman"/>
          <w:sz w:val="28"/>
          <w:szCs w:val="28"/>
        </w:rPr>
        <w:t>поперечного</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сечения</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шейки</w:t>
      </w:r>
      <w:r w:rsidRPr="001E0E75">
        <w:rPr>
          <w:rFonts w:ascii="Times New Roman" w:eastAsia="Times New Roman" w:hAnsi="Times New Roman"/>
          <w:sz w:val="35"/>
          <w:szCs w:val="28"/>
        </w:rPr>
        <w:t xml:space="preserve"> </w:t>
      </w:r>
      <w:r w:rsidRPr="001E0E75">
        <w:rPr>
          <w:rFonts w:ascii="Times New Roman" w:eastAsia="Times New Roman" w:hAnsi="Times New Roman"/>
          <w:sz w:val="28"/>
          <w:szCs w:val="28"/>
        </w:rPr>
        <w:t>после</w:t>
      </w:r>
      <w:r w:rsidRPr="001E0E75">
        <w:rPr>
          <w:rFonts w:ascii="Times New Roman" w:eastAsia="Times New Roman" w:hAnsi="Times New Roman"/>
          <w:spacing w:val="-9"/>
          <w:sz w:val="28"/>
          <w:szCs w:val="28"/>
        </w:rPr>
        <w:t xml:space="preserve"> </w:t>
      </w:r>
      <w:r w:rsidRPr="001E0E75">
        <w:rPr>
          <w:rFonts w:ascii="Times New Roman" w:eastAsia="Times New Roman" w:hAnsi="Times New Roman"/>
          <w:sz w:val="28"/>
          <w:szCs w:val="28"/>
        </w:rPr>
        <w:t>разрыва.</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7) на участке 5–6 – от момента разрушения образца </w:t>
      </w:r>
      <w:r w:rsidRPr="001E0E75">
        <w:rPr>
          <w:rFonts w:ascii="Times New Roman" w:hAnsi="Times New Roman"/>
          <w:i/>
          <w:iCs/>
          <w:sz w:val="28"/>
        </w:rPr>
        <w:t>σ</w:t>
      </w:r>
      <w:r w:rsidRPr="001E0E75">
        <w:rPr>
          <w:rFonts w:ascii="Times New Roman" w:hAnsi="Times New Roman"/>
          <w:sz w:val="28"/>
          <w:vertAlign w:val="subscript"/>
        </w:rPr>
        <w:t>разр</w:t>
      </w:r>
      <w:r w:rsidRPr="001E0E75">
        <w:rPr>
          <w:rFonts w:ascii="Times New Roman" w:hAnsi="Times New Roman"/>
          <w:sz w:val="28"/>
        </w:rPr>
        <w:t xml:space="preserve"> до окончания эксперимента (6) перо диаграммного аппарата рисует вертикальную линию, это означает, что при разрыве образца исчезают упругие деформации, в то время как пластические (остаточные) сохраняются.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8) </w:t>
      </w:r>
      <w:r w:rsidRPr="001E0E75">
        <w:rPr>
          <w:rFonts w:ascii="Times New Roman" w:eastAsia="Times New Roman" w:hAnsi="Times New Roman"/>
          <w:sz w:val="28"/>
          <w:szCs w:val="28"/>
        </w:rPr>
        <w:t>Относительное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остаточное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удлинение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образца</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носит</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 xml:space="preserve">название </w:t>
      </w:r>
      <w:r w:rsidRPr="001E0E75">
        <w:rPr>
          <w:rFonts w:ascii="Times New Roman" w:eastAsia="Times New Roman" w:hAnsi="Times New Roman"/>
          <w:spacing w:val="-4"/>
          <w:sz w:val="28"/>
          <w:szCs w:val="28"/>
        </w:rPr>
        <w:t>про</w:t>
      </w:r>
      <w:r w:rsidRPr="001E0E75">
        <w:rPr>
          <w:rFonts w:ascii="Times New Roman" w:eastAsia="Times New Roman" w:hAnsi="Times New Roman"/>
          <w:sz w:val="28"/>
          <w:szCs w:val="28"/>
        </w:rPr>
        <w:t>дольной деформации:</w:t>
      </w:r>
    </w:p>
    <w:p w:rsidR="001E0E75" w:rsidRPr="001E0E75" w:rsidRDefault="001E0E75" w:rsidP="00F10AB3">
      <w:pPr>
        <w:widowControl w:val="0"/>
        <w:tabs>
          <w:tab w:val="left" w:pos="9321"/>
        </w:tabs>
        <w:autoSpaceDE w:val="0"/>
        <w:autoSpaceDN w:val="0"/>
        <w:spacing w:before="77" w:after="0" w:line="240" w:lineRule="auto"/>
        <w:jc w:val="center"/>
        <w:rPr>
          <w:rFonts w:ascii="Times New Roman" w:eastAsia="Times New Roman" w:hAnsi="Times New Roman"/>
          <w:sz w:val="20"/>
        </w:rPr>
      </w:pPr>
      <w:r w:rsidRPr="001E0E75">
        <w:rPr>
          <w:rFonts w:ascii="Times New Roman" w:eastAsia="Times New Roman" w:hAnsi="Times New Roman"/>
          <w:noProof/>
          <w:sz w:val="20"/>
          <w:lang w:eastAsia="ru-RU"/>
        </w:rPr>
        <w:drawing>
          <wp:inline distT="0" distB="0" distL="0" distR="0" wp14:anchorId="45F543FD" wp14:editId="6D3E1427">
            <wp:extent cx="1682750" cy="579120"/>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682750" cy="579120"/>
                    </a:xfrm>
                    <a:prstGeom prst="rect">
                      <a:avLst/>
                    </a:prstGeom>
                    <a:noFill/>
                  </pic:spPr>
                </pic:pic>
              </a:graphicData>
            </a:graphic>
          </wp:inline>
        </w:drawing>
      </w:r>
    </w:p>
    <w:p w:rsidR="001E0E75" w:rsidRPr="001E0E75" w:rsidRDefault="001E0E75" w:rsidP="00F10AB3">
      <w:pPr>
        <w:widowControl w:val="0"/>
        <w:tabs>
          <w:tab w:val="left" w:pos="8291"/>
        </w:tabs>
        <w:autoSpaceDE w:val="0"/>
        <w:autoSpaceDN w:val="0"/>
        <w:spacing w:before="47" w:after="0" w:line="240" w:lineRule="auto"/>
        <w:ind w:firstLine="567"/>
        <w:rPr>
          <w:rFonts w:ascii="Times New Roman" w:eastAsia="Times New Roman" w:hAnsi="Times New Roman"/>
          <w:sz w:val="28"/>
          <w:szCs w:val="28"/>
        </w:rPr>
      </w:pPr>
      <w:r w:rsidRPr="001E0E75">
        <w:rPr>
          <w:rFonts w:ascii="Times New Roman" w:eastAsia="Times New Roman" w:hAnsi="Times New Roman"/>
          <w:sz w:val="28"/>
          <w:szCs w:val="28"/>
        </w:rPr>
        <w:t>где l</w:t>
      </w:r>
      <w:r w:rsidRPr="001E0E75">
        <w:rPr>
          <w:rFonts w:ascii="Times New Roman" w:eastAsia="Times New Roman" w:hAnsi="Times New Roman"/>
          <w:sz w:val="28"/>
          <w:szCs w:val="28"/>
          <w:vertAlign w:val="subscript"/>
        </w:rPr>
        <w:t>1</w:t>
      </w:r>
      <w:r w:rsidRPr="001E0E75">
        <w:rPr>
          <w:rFonts w:ascii="Times New Roman" w:eastAsia="Times New Roman" w:hAnsi="Times New Roman"/>
          <w:sz w:val="28"/>
          <w:szCs w:val="28"/>
        </w:rPr>
        <w:t xml:space="preserve"> – длина расчетной части образца после разрыва;</w:t>
      </w:r>
    </w:p>
    <w:p w:rsidR="001E0E75" w:rsidRPr="001E0E75" w:rsidRDefault="001E0E75" w:rsidP="00F10AB3">
      <w:pPr>
        <w:widowControl w:val="0"/>
        <w:tabs>
          <w:tab w:val="left" w:pos="8291"/>
        </w:tabs>
        <w:autoSpaceDE w:val="0"/>
        <w:autoSpaceDN w:val="0"/>
        <w:spacing w:before="47" w:after="0" w:line="240" w:lineRule="auto"/>
        <w:ind w:firstLine="993"/>
        <w:jc w:val="both"/>
        <w:rPr>
          <w:rFonts w:ascii="Times New Roman" w:eastAsia="Times New Roman" w:hAnsi="Times New Roman"/>
          <w:sz w:val="28"/>
          <w:szCs w:val="28"/>
        </w:rPr>
      </w:pPr>
      <w:r w:rsidRPr="001E0E75">
        <w:rPr>
          <w:rFonts w:ascii="Times New Roman" w:eastAsia="Times New Roman" w:hAnsi="Times New Roman"/>
          <w:sz w:val="28"/>
          <w:szCs w:val="28"/>
        </w:rPr>
        <w:t>l</w:t>
      </w:r>
      <w:r w:rsidRPr="001E0E75">
        <w:rPr>
          <w:rFonts w:ascii="Times New Roman" w:eastAsia="Times New Roman" w:hAnsi="Times New Roman"/>
          <w:sz w:val="28"/>
          <w:szCs w:val="28"/>
          <w:vertAlign w:val="subscript"/>
        </w:rPr>
        <w:t>0</w:t>
      </w:r>
      <w:r w:rsidRPr="001E0E75">
        <w:rPr>
          <w:rFonts w:ascii="Times New Roman" w:eastAsia="Times New Roman" w:hAnsi="Times New Roman"/>
          <w:sz w:val="28"/>
          <w:szCs w:val="28"/>
        </w:rPr>
        <w:t xml:space="preserve"> – первоначальная расчетная длина образца.</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9) Относительное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остаточное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сужение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площади</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поперечного</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сечения</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образца носит название</w:t>
      </w:r>
      <w:r w:rsidRPr="001E0E75">
        <w:rPr>
          <w:rFonts w:ascii="Times New Roman" w:eastAsia="Times New Roman" w:hAnsi="Times New Roman"/>
          <w:spacing w:val="40"/>
          <w:sz w:val="28"/>
          <w:szCs w:val="28"/>
        </w:rPr>
        <w:t xml:space="preserve"> </w:t>
      </w:r>
      <w:r w:rsidRPr="001E0E75">
        <w:rPr>
          <w:rFonts w:ascii="Times New Roman" w:eastAsia="Times New Roman" w:hAnsi="Times New Roman"/>
          <w:sz w:val="28"/>
          <w:szCs w:val="28"/>
        </w:rPr>
        <w:t>поперечной деформации:</w:t>
      </w:r>
    </w:p>
    <w:p w:rsidR="001E0E75" w:rsidRPr="001E0E75" w:rsidRDefault="001E0E75" w:rsidP="00F10AB3">
      <w:pPr>
        <w:widowControl w:val="0"/>
        <w:autoSpaceDE w:val="0"/>
        <w:autoSpaceDN w:val="0"/>
        <w:spacing w:before="3" w:after="0" w:line="240" w:lineRule="auto"/>
        <w:jc w:val="center"/>
        <w:rPr>
          <w:rFonts w:ascii="Times New Roman" w:eastAsia="Times New Roman" w:hAnsi="Times New Roman"/>
          <w:sz w:val="28"/>
          <w:szCs w:val="28"/>
        </w:rPr>
      </w:pPr>
      <w:r w:rsidRPr="001E0E75">
        <w:rPr>
          <w:rFonts w:ascii="Times New Roman" w:eastAsia="Times New Roman" w:hAnsi="Times New Roman"/>
          <w:noProof/>
          <w:sz w:val="28"/>
          <w:szCs w:val="28"/>
          <w:lang w:eastAsia="ru-RU"/>
        </w:rPr>
        <w:drawing>
          <wp:inline distT="0" distB="0" distL="0" distR="0" wp14:anchorId="019814CF" wp14:editId="4262E765">
            <wp:extent cx="1950720" cy="56070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950720" cy="560705"/>
                    </a:xfrm>
                    <a:prstGeom prst="rect">
                      <a:avLst/>
                    </a:prstGeom>
                    <a:noFill/>
                  </pic:spPr>
                </pic:pic>
              </a:graphicData>
            </a:graphic>
          </wp:inline>
        </w:drawing>
      </w:r>
    </w:p>
    <w:p w:rsidR="001E0E75" w:rsidRPr="001E0E75" w:rsidRDefault="001E0E75" w:rsidP="00F10AB3">
      <w:pPr>
        <w:widowControl w:val="0"/>
        <w:autoSpaceDE w:val="0"/>
        <w:autoSpaceDN w:val="0"/>
        <w:spacing w:before="47" w:after="160" w:line="240" w:lineRule="auto"/>
        <w:ind w:firstLine="567"/>
        <w:rPr>
          <w:rFonts w:ascii="Times New Roman" w:eastAsia="Times New Roman" w:hAnsi="Times New Roman"/>
          <w:sz w:val="28"/>
          <w:szCs w:val="28"/>
        </w:rPr>
      </w:pPr>
      <w:r w:rsidRPr="001E0E75">
        <w:rPr>
          <w:rFonts w:ascii="Times New Roman" w:eastAsia="Times New Roman" w:hAnsi="Times New Roman"/>
          <w:sz w:val="28"/>
          <w:szCs w:val="28"/>
        </w:rPr>
        <w:t>где А</w:t>
      </w:r>
      <w:r w:rsidRPr="001E0E75">
        <w:rPr>
          <w:rFonts w:ascii="Times New Roman" w:eastAsia="Times New Roman" w:hAnsi="Times New Roman"/>
          <w:sz w:val="28"/>
          <w:szCs w:val="28"/>
          <w:vertAlign w:val="subscript"/>
        </w:rPr>
        <w:t>0</w:t>
      </w:r>
      <w:r w:rsidRPr="001E0E75">
        <w:rPr>
          <w:rFonts w:ascii="Times New Roman" w:eastAsia="Times New Roman" w:hAnsi="Times New Roman"/>
          <w:sz w:val="28"/>
          <w:szCs w:val="28"/>
        </w:rPr>
        <w:t xml:space="preserve"> – начальная площадь поперечного сечения образца. Чем</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больше</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ε</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и</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ψ</w:t>
      </w:r>
      <w:r w:rsidRPr="001E0E75">
        <w:rPr>
          <w:rFonts w:ascii="Times New Roman" w:eastAsia="Times New Roman" w:hAnsi="Times New Roman"/>
          <w:spacing w:val="-6"/>
          <w:sz w:val="28"/>
          <w:szCs w:val="28"/>
        </w:rPr>
        <w:t xml:space="preserve"> </w:t>
      </w:r>
      <w:r w:rsidRPr="001E0E75">
        <w:rPr>
          <w:rFonts w:ascii="Times New Roman" w:eastAsia="Times New Roman" w:hAnsi="Times New Roman"/>
          <w:sz w:val="28"/>
          <w:szCs w:val="28"/>
        </w:rPr>
        <w:t>,</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тем</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более</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пластичным</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считается</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материал.</w:t>
      </w:r>
    </w:p>
    <w:p w:rsidR="001E0E75" w:rsidRPr="001E0E75" w:rsidRDefault="001E0E75" w:rsidP="00F10AB3">
      <w:pPr>
        <w:widowControl w:val="0"/>
        <w:autoSpaceDE w:val="0"/>
        <w:autoSpaceDN w:val="0"/>
        <w:spacing w:before="47"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Процесс изменения упруго-пластических свойств стали при снятии нагрузки с образца на этапе нагружения от предела текучести σ</w:t>
      </w:r>
      <w:r w:rsidRPr="001E0E75">
        <w:rPr>
          <w:rFonts w:ascii="Times New Roman" w:eastAsia="Times New Roman" w:hAnsi="Times New Roman"/>
          <w:sz w:val="28"/>
          <w:szCs w:val="28"/>
          <w:vertAlign w:val="subscript"/>
        </w:rPr>
        <w:t>т</w:t>
      </w:r>
      <w:r w:rsidRPr="001E0E75">
        <w:rPr>
          <w:rFonts w:ascii="Times New Roman" w:eastAsia="Times New Roman" w:hAnsi="Times New Roman"/>
          <w:sz w:val="28"/>
          <w:szCs w:val="28"/>
        </w:rPr>
        <w:t xml:space="preserve"> до предела </w:t>
      </w:r>
      <w:r w:rsidRPr="001E0E75">
        <w:rPr>
          <w:rFonts w:ascii="Times New Roman" w:eastAsia="Times New Roman" w:hAnsi="Times New Roman"/>
          <w:sz w:val="28"/>
          <w:szCs w:val="28"/>
        </w:rPr>
        <w:lastRenderedPageBreak/>
        <w:t>временной прочности σ</w:t>
      </w:r>
      <w:r w:rsidRPr="001E0E75">
        <w:rPr>
          <w:rFonts w:ascii="Times New Roman" w:eastAsia="Times New Roman" w:hAnsi="Times New Roman"/>
          <w:sz w:val="28"/>
          <w:szCs w:val="28"/>
          <w:vertAlign w:val="subscript"/>
        </w:rPr>
        <w:t>в</w:t>
      </w:r>
      <w:r w:rsidRPr="001E0E75">
        <w:rPr>
          <w:rFonts w:ascii="Times New Roman" w:eastAsia="Times New Roman" w:hAnsi="Times New Roman"/>
          <w:sz w:val="28"/>
          <w:szCs w:val="28"/>
        </w:rPr>
        <w:t xml:space="preserve"> называется явлением </w:t>
      </w:r>
      <w:r w:rsidRPr="001E0E75">
        <w:rPr>
          <w:rFonts w:ascii="Times New Roman" w:eastAsia="Times New Roman" w:hAnsi="Times New Roman"/>
          <w:sz w:val="28"/>
          <w:szCs w:val="28"/>
          <w:u w:val="single"/>
        </w:rPr>
        <w:t>наклепа.</w:t>
      </w:r>
      <w:r w:rsidRPr="001E0E75">
        <w:rPr>
          <w:rFonts w:ascii="Times New Roman" w:eastAsia="Times New Roman" w:hAnsi="Times New Roman"/>
          <w:sz w:val="28"/>
          <w:szCs w:val="28"/>
        </w:rPr>
        <w:t xml:space="preserve"> В ходе этого процесса возрастают упругие свойства и снижаются пластические стали.</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Явление наклепа имеет как положительную, так и отрицательные стороны. Положительная – в связи с увеличением участка упругих деформаций наклепанная сталь, при том же запасе прочности, может иметь более высокий уровень допускаемого напряжения [σ]</w:t>
      </w:r>
      <w:r w:rsidRPr="001E0E75">
        <w:rPr>
          <w:rFonts w:ascii="Times New Roman" w:eastAsia="Times New Roman" w:hAnsi="Times New Roman"/>
          <w:sz w:val="28"/>
          <w:szCs w:val="28"/>
          <w:vertAlign w:val="subscript"/>
        </w:rPr>
        <w:t>2</w:t>
      </w:r>
      <w:r w:rsidRPr="001E0E75">
        <w:rPr>
          <w:rFonts w:ascii="Times New Roman" w:eastAsia="Times New Roman" w:hAnsi="Times New Roman"/>
          <w:sz w:val="28"/>
          <w:szCs w:val="28"/>
        </w:rPr>
        <w:t xml:space="preserve"> по сравнению с допускаемым напряжением [σ]</w:t>
      </w:r>
      <w:r w:rsidRPr="001E0E75">
        <w:rPr>
          <w:rFonts w:ascii="Times New Roman" w:eastAsia="Times New Roman" w:hAnsi="Times New Roman"/>
          <w:sz w:val="28"/>
          <w:szCs w:val="28"/>
          <w:vertAlign w:val="subscript"/>
        </w:rPr>
        <w:t>1</w:t>
      </w:r>
      <w:r w:rsidRPr="001E0E75">
        <w:rPr>
          <w:rFonts w:ascii="Times New Roman" w:eastAsia="Times New Roman" w:hAnsi="Times New Roman"/>
          <w:sz w:val="28"/>
          <w:szCs w:val="28"/>
        </w:rPr>
        <w:t xml:space="preserve"> обычной стали. Отрицательные – в связи с уменьшением величины пластических деформаций: – возможно неожиданное разрушение объекта; – уменьшаются возможности для пластической обработки стали (штамповка, гибка, волочение</w:t>
      </w:r>
    </w:p>
    <w:p w:rsidR="001E0E75" w:rsidRPr="001E0E75" w:rsidRDefault="001E0E75" w:rsidP="00F10AB3">
      <w:pPr>
        <w:widowControl w:val="0"/>
        <w:autoSpaceDE w:val="0"/>
        <w:autoSpaceDN w:val="0"/>
        <w:spacing w:after="16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На практике явление наклепа можно встретить: – при случайной перегрузке объекта; – при производственном использовании специально изготовленной на металлургическом заводе наклепанной стали (она обозначается добавкой к марке индексами «накл», например: ВСт3сп5 накл).</w:t>
      </w:r>
    </w:p>
    <w:p w:rsidR="001E0E75" w:rsidRPr="00970489" w:rsidRDefault="001E0E75" w:rsidP="00F10AB3">
      <w:pPr>
        <w:widowControl w:val="0"/>
        <w:autoSpaceDE w:val="0"/>
        <w:autoSpaceDN w:val="0"/>
        <w:spacing w:before="89" w:after="0" w:line="240" w:lineRule="auto"/>
        <w:ind w:firstLine="567"/>
        <w:jc w:val="both"/>
        <w:outlineLvl w:val="5"/>
        <w:rPr>
          <w:rFonts w:ascii="Times New Roman" w:eastAsia="Times New Roman" w:hAnsi="Times New Roman"/>
          <w:bCs/>
          <w:i/>
          <w:iCs/>
          <w:sz w:val="28"/>
          <w:szCs w:val="28"/>
        </w:rPr>
      </w:pPr>
      <w:r w:rsidRPr="00970489">
        <w:rPr>
          <w:rFonts w:ascii="Times New Roman" w:eastAsia="Times New Roman" w:hAnsi="Times New Roman"/>
          <w:bCs/>
          <w:i/>
          <w:iCs/>
          <w:sz w:val="28"/>
          <w:szCs w:val="28"/>
        </w:rPr>
        <w:t xml:space="preserve">Использование характеристик механических свойств при оценке </w:t>
      </w:r>
      <w:r w:rsidRPr="00970489">
        <w:rPr>
          <w:rFonts w:ascii="Times New Roman" w:eastAsia="Times New Roman" w:hAnsi="Times New Roman"/>
          <w:bCs/>
          <w:i/>
          <w:iCs/>
          <w:spacing w:val="-2"/>
          <w:sz w:val="28"/>
          <w:szCs w:val="28"/>
        </w:rPr>
        <w:t>прочности</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В результате проведения механических испытаний устанавливают предельные напряжения, при которых происходит утрата работоспособности или разрушение деталей конструкции.</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Предельным напряжением при статической нагрузке для пластических материалов является предел текучести ζ</w:t>
      </w:r>
      <w:r w:rsidRPr="001E0E75">
        <w:rPr>
          <w:rFonts w:ascii="Times New Roman" w:eastAsia="Times New Roman" w:hAnsi="Times New Roman"/>
          <w:sz w:val="28"/>
          <w:szCs w:val="28"/>
          <w:vertAlign w:val="subscript"/>
        </w:rPr>
        <w:t>т</w:t>
      </w:r>
      <w:r w:rsidRPr="001E0E75">
        <w:rPr>
          <w:rFonts w:ascii="Times New Roman" w:eastAsia="Times New Roman" w:hAnsi="Times New Roman"/>
          <w:sz w:val="28"/>
          <w:szCs w:val="28"/>
        </w:rPr>
        <w:t xml:space="preserve"> , для хрупких – предел прочности σ</w:t>
      </w:r>
      <w:r w:rsidRPr="001E0E75">
        <w:rPr>
          <w:rFonts w:ascii="Times New Roman" w:eastAsia="Times New Roman" w:hAnsi="Times New Roman"/>
          <w:sz w:val="28"/>
          <w:szCs w:val="28"/>
          <w:vertAlign w:val="subscript"/>
        </w:rPr>
        <w:t>пр</w:t>
      </w:r>
      <w:r w:rsidRPr="001E0E75">
        <w:rPr>
          <w:rFonts w:ascii="Times New Roman" w:eastAsia="Times New Roman" w:hAnsi="Times New Roman"/>
          <w:sz w:val="28"/>
          <w:szCs w:val="28"/>
        </w:rPr>
        <w:t xml:space="preserve"> .</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Для обеспечения работоспособности деталей необходимо, чтобы напряжения, возникающие в них в процессе эксплуатации, были меньше предельных. Для количественного сопоставления указанных значений напряжений используется коэффициент запаса прочности, определяемый по формуле</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30"/>
          <w:szCs w:val="28"/>
        </w:rPr>
      </w:pPr>
      <w:r w:rsidRPr="001E0E75">
        <w:rPr>
          <w:rFonts w:ascii="Times New Roman" w:eastAsia="Times New Roman" w:hAnsi="Times New Roman"/>
          <w:noProof/>
          <w:sz w:val="30"/>
          <w:szCs w:val="28"/>
          <w:lang w:eastAsia="ru-RU"/>
        </w:rPr>
        <w:drawing>
          <wp:inline distT="0" distB="0" distL="0" distR="0" wp14:anchorId="6753EF3F" wp14:editId="1A0E3C39">
            <wp:extent cx="914400" cy="494030"/>
            <wp:effectExtent l="0" t="0" r="0" b="127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914400" cy="494030"/>
                    </a:xfrm>
                    <a:prstGeom prst="rect">
                      <a:avLst/>
                    </a:prstGeom>
                    <a:noFill/>
                  </pic:spPr>
                </pic:pic>
              </a:graphicData>
            </a:graphic>
          </wp:inline>
        </w:drawing>
      </w:r>
    </w:p>
    <w:p w:rsidR="001E0E75" w:rsidRPr="001E0E75" w:rsidRDefault="001E0E75" w:rsidP="00F10AB3">
      <w:pPr>
        <w:widowControl w:val="0"/>
        <w:autoSpaceDE w:val="0"/>
        <w:autoSpaceDN w:val="0"/>
        <w:spacing w:before="50"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где σ</w:t>
      </w:r>
      <w:r w:rsidRPr="001E0E75">
        <w:rPr>
          <w:rFonts w:ascii="Times New Roman" w:eastAsia="Times New Roman" w:hAnsi="Times New Roman"/>
          <w:sz w:val="28"/>
          <w:szCs w:val="28"/>
          <w:vertAlign w:val="subscript"/>
        </w:rPr>
        <w:t>пред</w:t>
      </w:r>
      <w:r w:rsidRPr="001E0E75">
        <w:rPr>
          <w:rFonts w:ascii="Times New Roman" w:eastAsia="Times New Roman" w:hAnsi="Times New Roman"/>
          <w:sz w:val="28"/>
          <w:szCs w:val="28"/>
        </w:rPr>
        <w:t xml:space="preserve"> – такие напряжения, при достижении которых появляются признаки разрушения конструкции или возникают пластические деформации материала. Для пластических материалов в качестве предельных напряжений принимают предел текучести σ</w:t>
      </w:r>
      <w:r w:rsidRPr="001E0E75">
        <w:rPr>
          <w:rFonts w:ascii="Times New Roman" w:eastAsia="Times New Roman" w:hAnsi="Times New Roman"/>
          <w:sz w:val="28"/>
          <w:szCs w:val="28"/>
          <w:vertAlign w:val="subscript"/>
        </w:rPr>
        <w:t>т</w:t>
      </w:r>
      <w:r w:rsidRPr="001E0E75">
        <w:rPr>
          <w:rFonts w:ascii="Times New Roman" w:eastAsia="Times New Roman" w:hAnsi="Times New Roman"/>
          <w:sz w:val="28"/>
          <w:szCs w:val="28"/>
        </w:rPr>
        <w:t>.</w:t>
      </w:r>
    </w:p>
    <w:p w:rsidR="001E0E75" w:rsidRPr="001E0E75" w:rsidRDefault="001E0E75" w:rsidP="00F10AB3">
      <w:pPr>
        <w:widowControl w:val="0"/>
        <w:autoSpaceDE w:val="0"/>
        <w:autoSpaceDN w:val="0"/>
        <w:spacing w:after="0" w:line="240" w:lineRule="auto"/>
        <w:ind w:firstLine="567"/>
        <w:jc w:val="both"/>
        <w:rPr>
          <w:rFonts w:ascii="Times New Roman" w:eastAsia="Times New Roman" w:hAnsi="Times New Roman"/>
          <w:spacing w:val="-4"/>
          <w:sz w:val="28"/>
          <w:szCs w:val="28"/>
        </w:rPr>
      </w:pPr>
      <w:r w:rsidRPr="001E0E75">
        <w:rPr>
          <w:rFonts w:ascii="Times New Roman" w:eastAsia="Times New Roman" w:hAnsi="Times New Roman"/>
          <w:sz w:val="28"/>
          <w:szCs w:val="28"/>
        </w:rPr>
        <w:t>Минимально необходимое значение коэффициента запаса прочности называется нормативным [n]. Его значение определяется рядом факторов (погрешностями</w:t>
      </w:r>
      <w:r w:rsidRPr="001E0E75">
        <w:rPr>
          <w:rFonts w:ascii="Times New Roman" w:eastAsia="Times New Roman" w:hAnsi="Times New Roman"/>
          <w:spacing w:val="2"/>
          <w:sz w:val="28"/>
          <w:szCs w:val="28"/>
        </w:rPr>
        <w:t xml:space="preserve"> </w:t>
      </w:r>
      <w:r w:rsidRPr="001E0E75">
        <w:rPr>
          <w:rFonts w:ascii="Times New Roman" w:eastAsia="Times New Roman" w:hAnsi="Times New Roman"/>
          <w:sz w:val="28"/>
          <w:szCs w:val="28"/>
        </w:rPr>
        <w:t>при</w:t>
      </w:r>
      <w:r w:rsidRPr="001E0E75">
        <w:rPr>
          <w:rFonts w:ascii="Times New Roman" w:eastAsia="Times New Roman" w:hAnsi="Times New Roman"/>
          <w:spacing w:val="7"/>
          <w:sz w:val="28"/>
          <w:szCs w:val="28"/>
        </w:rPr>
        <w:t xml:space="preserve"> </w:t>
      </w:r>
      <w:r w:rsidRPr="001E0E75">
        <w:rPr>
          <w:rFonts w:ascii="Times New Roman" w:eastAsia="Times New Roman" w:hAnsi="Times New Roman"/>
          <w:sz w:val="28"/>
          <w:szCs w:val="28"/>
        </w:rPr>
        <w:t>расчетах</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нагрузок,</w:t>
      </w:r>
      <w:r w:rsidRPr="001E0E75">
        <w:rPr>
          <w:rFonts w:ascii="Times New Roman" w:eastAsia="Times New Roman" w:hAnsi="Times New Roman"/>
          <w:spacing w:val="6"/>
          <w:sz w:val="28"/>
          <w:szCs w:val="28"/>
        </w:rPr>
        <w:t xml:space="preserve"> </w:t>
      </w:r>
      <w:r w:rsidRPr="001E0E75">
        <w:rPr>
          <w:rFonts w:ascii="Times New Roman" w:eastAsia="Times New Roman" w:hAnsi="Times New Roman"/>
          <w:sz w:val="28"/>
          <w:szCs w:val="28"/>
        </w:rPr>
        <w:t>качеством</w:t>
      </w:r>
      <w:r w:rsidRPr="001E0E75">
        <w:rPr>
          <w:rFonts w:ascii="Times New Roman" w:eastAsia="Times New Roman" w:hAnsi="Times New Roman"/>
          <w:spacing w:val="6"/>
          <w:sz w:val="28"/>
          <w:szCs w:val="28"/>
        </w:rPr>
        <w:t xml:space="preserve"> </w:t>
      </w:r>
      <w:r w:rsidRPr="001E0E75">
        <w:rPr>
          <w:rFonts w:ascii="Times New Roman" w:eastAsia="Times New Roman" w:hAnsi="Times New Roman"/>
          <w:sz w:val="28"/>
          <w:szCs w:val="28"/>
        </w:rPr>
        <w:t>материала</w:t>
      </w:r>
      <w:r w:rsidRPr="001E0E75">
        <w:rPr>
          <w:rFonts w:ascii="Times New Roman" w:eastAsia="Times New Roman" w:hAnsi="Times New Roman"/>
          <w:spacing w:val="7"/>
          <w:sz w:val="28"/>
          <w:szCs w:val="28"/>
        </w:rPr>
        <w:t xml:space="preserve"> </w:t>
      </w:r>
      <w:r w:rsidRPr="001E0E75">
        <w:rPr>
          <w:rFonts w:ascii="Times New Roman" w:eastAsia="Times New Roman" w:hAnsi="Times New Roman"/>
          <w:sz w:val="28"/>
          <w:szCs w:val="28"/>
        </w:rPr>
        <w:t>элементов</w:t>
      </w:r>
      <w:r w:rsidRPr="001E0E75">
        <w:rPr>
          <w:rFonts w:ascii="Times New Roman" w:eastAsia="Times New Roman" w:hAnsi="Times New Roman"/>
          <w:spacing w:val="7"/>
          <w:sz w:val="28"/>
          <w:szCs w:val="28"/>
        </w:rPr>
        <w:t xml:space="preserve"> </w:t>
      </w:r>
      <w:r w:rsidRPr="001E0E75">
        <w:rPr>
          <w:rFonts w:ascii="Times New Roman" w:eastAsia="Times New Roman" w:hAnsi="Times New Roman"/>
          <w:spacing w:val="-4"/>
          <w:sz w:val="28"/>
          <w:szCs w:val="28"/>
        </w:rPr>
        <w:t>кон</w:t>
      </w:r>
      <w:r w:rsidRPr="001E0E75">
        <w:rPr>
          <w:rFonts w:ascii="Times New Roman" w:eastAsia="Times New Roman" w:hAnsi="Times New Roman"/>
          <w:sz w:val="28"/>
          <w:szCs w:val="28"/>
        </w:rPr>
        <w:t>струкции и т. д.) и в первую очередь – ответственностью и последствиями разрушения машины или конструкции. В объектах общего технического назначения принимаются следующие значения нормативных коэффициентов запаса прочности:</w:t>
      </w:r>
    </w:p>
    <w:p w:rsidR="001E0E75" w:rsidRPr="001E0E75" w:rsidRDefault="001E0E75" w:rsidP="004E277E">
      <w:pPr>
        <w:widowControl w:val="0"/>
        <w:numPr>
          <w:ilvl w:val="0"/>
          <w:numId w:val="27"/>
        </w:numPr>
        <w:tabs>
          <w:tab w:val="left" w:pos="1564"/>
        </w:tabs>
        <w:autoSpaceDE w:val="0"/>
        <w:autoSpaceDN w:val="0"/>
        <w:spacing w:before="2" w:after="0" w:line="240" w:lineRule="auto"/>
        <w:ind w:left="0" w:firstLine="1134"/>
        <w:jc w:val="both"/>
        <w:rPr>
          <w:rFonts w:ascii="Times New Roman" w:eastAsia="Times New Roman" w:hAnsi="Times New Roman"/>
          <w:sz w:val="28"/>
        </w:rPr>
      </w:pPr>
      <w:r w:rsidRPr="001E0E75">
        <w:rPr>
          <w:rFonts w:ascii="Times New Roman" w:eastAsia="Times New Roman" w:hAnsi="Times New Roman"/>
          <w:sz w:val="28"/>
        </w:rPr>
        <w:t>для</w:t>
      </w:r>
      <w:r w:rsidRPr="001E0E75">
        <w:rPr>
          <w:rFonts w:ascii="Times New Roman" w:eastAsia="Times New Roman" w:hAnsi="Times New Roman"/>
          <w:spacing w:val="-8"/>
          <w:sz w:val="28"/>
        </w:rPr>
        <w:t xml:space="preserve"> </w:t>
      </w:r>
      <w:r w:rsidRPr="001E0E75">
        <w:rPr>
          <w:rFonts w:ascii="Times New Roman" w:eastAsia="Times New Roman" w:hAnsi="Times New Roman"/>
          <w:sz w:val="28"/>
        </w:rPr>
        <w:t>пластичных</w:t>
      </w:r>
      <w:r w:rsidRPr="001E0E75">
        <w:rPr>
          <w:rFonts w:ascii="Times New Roman" w:eastAsia="Times New Roman" w:hAnsi="Times New Roman"/>
          <w:spacing w:val="-5"/>
          <w:sz w:val="28"/>
        </w:rPr>
        <w:t xml:space="preserve"> </w:t>
      </w:r>
      <w:r w:rsidRPr="001E0E75">
        <w:rPr>
          <w:rFonts w:ascii="Times New Roman" w:eastAsia="Times New Roman" w:hAnsi="Times New Roman"/>
          <w:sz w:val="28"/>
        </w:rPr>
        <w:t>материалов</w:t>
      </w:r>
      <w:r w:rsidRPr="001E0E75">
        <w:rPr>
          <w:rFonts w:ascii="Times New Roman" w:eastAsia="Times New Roman" w:hAnsi="Times New Roman"/>
          <w:spacing w:val="-5"/>
          <w:sz w:val="28"/>
        </w:rPr>
        <w:t xml:space="preserve"> </w:t>
      </w:r>
      <w:r w:rsidRPr="001E0E75">
        <w:rPr>
          <w:rFonts w:ascii="Times New Roman" w:eastAsia="Times New Roman" w:hAnsi="Times New Roman"/>
          <w:sz w:val="28"/>
        </w:rPr>
        <w:t>[n]</w:t>
      </w:r>
      <w:r w:rsidRPr="001E0E75">
        <w:rPr>
          <w:rFonts w:ascii="Times New Roman" w:eastAsia="Times New Roman" w:hAnsi="Times New Roman"/>
          <w:spacing w:val="-7"/>
          <w:sz w:val="28"/>
        </w:rPr>
        <w:t xml:space="preserve"> </w:t>
      </w:r>
      <w:r w:rsidRPr="001E0E75">
        <w:rPr>
          <w:rFonts w:ascii="Times New Roman" w:eastAsia="Times New Roman" w:hAnsi="Times New Roman"/>
          <w:sz w:val="28"/>
        </w:rPr>
        <w:t>=</w:t>
      </w:r>
      <w:r w:rsidRPr="001E0E75">
        <w:rPr>
          <w:rFonts w:ascii="Times New Roman" w:eastAsia="Times New Roman" w:hAnsi="Times New Roman"/>
          <w:spacing w:val="-6"/>
          <w:sz w:val="28"/>
        </w:rPr>
        <w:t xml:space="preserve"> </w:t>
      </w:r>
      <w:r w:rsidRPr="001E0E75">
        <w:rPr>
          <w:rFonts w:ascii="Times New Roman" w:eastAsia="Times New Roman" w:hAnsi="Times New Roman"/>
          <w:spacing w:val="-4"/>
          <w:sz w:val="28"/>
        </w:rPr>
        <w:t>2–4;</w:t>
      </w:r>
    </w:p>
    <w:p w:rsidR="001E0E75" w:rsidRPr="001E0E75" w:rsidRDefault="001E0E75" w:rsidP="004E277E">
      <w:pPr>
        <w:widowControl w:val="0"/>
        <w:numPr>
          <w:ilvl w:val="0"/>
          <w:numId w:val="27"/>
        </w:numPr>
        <w:tabs>
          <w:tab w:val="left" w:pos="1564"/>
        </w:tabs>
        <w:autoSpaceDE w:val="0"/>
        <w:autoSpaceDN w:val="0"/>
        <w:spacing w:before="48" w:after="0" w:line="240" w:lineRule="auto"/>
        <w:ind w:left="0" w:firstLine="1134"/>
        <w:jc w:val="both"/>
        <w:rPr>
          <w:rFonts w:ascii="Times New Roman" w:eastAsia="Times New Roman" w:hAnsi="Times New Roman"/>
          <w:sz w:val="28"/>
        </w:rPr>
      </w:pPr>
      <w:r w:rsidRPr="001E0E75">
        <w:rPr>
          <w:rFonts w:ascii="Times New Roman" w:eastAsia="Times New Roman" w:hAnsi="Times New Roman"/>
          <w:sz w:val="28"/>
        </w:rPr>
        <w:t>для</w:t>
      </w:r>
      <w:r w:rsidRPr="001E0E75">
        <w:rPr>
          <w:rFonts w:ascii="Times New Roman" w:eastAsia="Times New Roman" w:hAnsi="Times New Roman"/>
          <w:spacing w:val="-8"/>
          <w:sz w:val="28"/>
        </w:rPr>
        <w:t xml:space="preserve"> </w:t>
      </w:r>
      <w:r w:rsidRPr="001E0E75">
        <w:rPr>
          <w:rFonts w:ascii="Times New Roman" w:eastAsia="Times New Roman" w:hAnsi="Times New Roman"/>
          <w:sz w:val="28"/>
        </w:rPr>
        <w:t>хрупких</w:t>
      </w:r>
      <w:r w:rsidRPr="001E0E75">
        <w:rPr>
          <w:rFonts w:ascii="Times New Roman" w:eastAsia="Times New Roman" w:hAnsi="Times New Roman"/>
          <w:spacing w:val="-2"/>
          <w:sz w:val="28"/>
        </w:rPr>
        <w:t xml:space="preserve"> </w:t>
      </w:r>
      <w:r w:rsidRPr="001E0E75">
        <w:rPr>
          <w:rFonts w:ascii="Times New Roman" w:eastAsia="Times New Roman" w:hAnsi="Times New Roman"/>
          <w:sz w:val="28"/>
        </w:rPr>
        <w:t>[n]</w:t>
      </w:r>
      <w:r w:rsidRPr="001E0E75">
        <w:rPr>
          <w:rFonts w:ascii="Times New Roman" w:eastAsia="Times New Roman" w:hAnsi="Times New Roman"/>
          <w:spacing w:val="-6"/>
          <w:sz w:val="28"/>
        </w:rPr>
        <w:t xml:space="preserve"> </w:t>
      </w:r>
      <w:r w:rsidRPr="001E0E75">
        <w:rPr>
          <w:rFonts w:ascii="Times New Roman" w:eastAsia="Times New Roman" w:hAnsi="Times New Roman"/>
          <w:sz w:val="28"/>
        </w:rPr>
        <w:t>=</w:t>
      </w:r>
      <w:r w:rsidRPr="001E0E75">
        <w:rPr>
          <w:rFonts w:ascii="Times New Roman" w:eastAsia="Times New Roman" w:hAnsi="Times New Roman"/>
          <w:spacing w:val="-3"/>
          <w:sz w:val="28"/>
        </w:rPr>
        <w:t xml:space="preserve"> </w:t>
      </w:r>
      <w:r w:rsidRPr="001E0E75">
        <w:rPr>
          <w:rFonts w:ascii="Times New Roman" w:eastAsia="Times New Roman" w:hAnsi="Times New Roman"/>
          <w:spacing w:val="-4"/>
          <w:sz w:val="28"/>
        </w:rPr>
        <w:t>4–6.</w:t>
      </w:r>
    </w:p>
    <w:p w:rsidR="001E0E75" w:rsidRPr="001E0E75" w:rsidRDefault="001E0E75" w:rsidP="00F10AB3">
      <w:pPr>
        <w:widowControl w:val="0"/>
        <w:autoSpaceDE w:val="0"/>
        <w:autoSpaceDN w:val="0"/>
        <w:spacing w:before="48"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Отношение предельного напряжения к нормативному коэффициенту запаса прочности называют допускаемым напряжением:</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30"/>
          <w:szCs w:val="28"/>
        </w:rPr>
      </w:pPr>
      <w:r w:rsidRPr="001E0E75">
        <w:rPr>
          <w:rFonts w:ascii="Times New Roman" w:eastAsia="Times New Roman" w:hAnsi="Times New Roman"/>
          <w:noProof/>
          <w:sz w:val="30"/>
          <w:szCs w:val="28"/>
          <w:lang w:eastAsia="ru-RU"/>
        </w:rPr>
        <w:lastRenderedPageBreak/>
        <w:drawing>
          <wp:inline distT="0" distB="0" distL="0" distR="0" wp14:anchorId="70F2D89E" wp14:editId="2F6D193D">
            <wp:extent cx="1078865" cy="542290"/>
            <wp:effectExtent l="0" t="0" r="698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1078865" cy="542290"/>
                    </a:xfrm>
                    <a:prstGeom prst="rect">
                      <a:avLst/>
                    </a:prstGeom>
                    <a:noFill/>
                  </pic:spPr>
                </pic:pic>
              </a:graphicData>
            </a:graphic>
          </wp:inline>
        </w:drawing>
      </w:r>
    </w:p>
    <w:p w:rsidR="001E0E75" w:rsidRPr="001E0E75" w:rsidRDefault="001E0E75" w:rsidP="00F10AB3">
      <w:pPr>
        <w:widowControl w:val="0"/>
        <w:autoSpaceDE w:val="0"/>
        <w:autoSpaceDN w:val="0"/>
        <w:spacing w:before="50"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Условие прочности детали машины или элемента конструкции определяется неравенством</w:t>
      </w:r>
    </w:p>
    <w:p w:rsidR="001E0E75" w:rsidRPr="001E0E75" w:rsidRDefault="001E0E75" w:rsidP="00F10AB3">
      <w:pPr>
        <w:widowControl w:val="0"/>
        <w:autoSpaceDE w:val="0"/>
        <w:autoSpaceDN w:val="0"/>
        <w:spacing w:before="10" w:after="160" w:line="240" w:lineRule="auto"/>
        <w:jc w:val="center"/>
        <w:rPr>
          <w:rFonts w:ascii="Times New Roman" w:eastAsia="Times New Roman" w:hAnsi="Times New Roman"/>
          <w:szCs w:val="28"/>
        </w:rPr>
      </w:pPr>
      <w:r w:rsidRPr="001E0E75">
        <w:rPr>
          <w:rFonts w:ascii="Times New Roman" w:eastAsia="Times New Roman" w:hAnsi="Times New Roman"/>
          <w:noProof/>
          <w:szCs w:val="28"/>
          <w:lang w:eastAsia="ru-RU"/>
        </w:rPr>
        <w:drawing>
          <wp:inline distT="0" distB="0" distL="0" distR="0" wp14:anchorId="076E0C1C" wp14:editId="23D34492">
            <wp:extent cx="987425" cy="237490"/>
            <wp:effectExtent l="0" t="0" r="317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987425" cy="237490"/>
                    </a:xfrm>
                    <a:prstGeom prst="rect">
                      <a:avLst/>
                    </a:prstGeom>
                    <a:noFill/>
                  </pic:spPr>
                </pic:pic>
              </a:graphicData>
            </a:graphic>
          </wp:inline>
        </w:drawing>
      </w:r>
    </w:p>
    <w:p w:rsidR="001E0E75" w:rsidRPr="001E0E75" w:rsidRDefault="001E0E75" w:rsidP="00F10AB3">
      <w:pPr>
        <w:widowControl w:val="0"/>
        <w:autoSpaceDE w:val="0"/>
        <w:autoSpaceDN w:val="0"/>
        <w:spacing w:before="48" w:after="0" w:line="240" w:lineRule="auto"/>
        <w:jc w:val="center"/>
        <w:rPr>
          <w:rFonts w:ascii="Times New Roman" w:eastAsia="Times New Roman" w:hAnsi="Times New Roman"/>
          <w:sz w:val="28"/>
          <w:szCs w:val="28"/>
        </w:rPr>
      </w:pPr>
      <w:r w:rsidRPr="001E0E75">
        <w:rPr>
          <w:noProof/>
          <w:lang w:eastAsia="ru-RU"/>
        </w:rPr>
        <w:drawing>
          <wp:inline distT="0" distB="0" distL="0" distR="0" wp14:anchorId="2F29259C" wp14:editId="58948F69">
            <wp:extent cx="3962400" cy="2369820"/>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1"/>
                    <a:srcRect l="11111" t="13498" b="2551"/>
                    <a:stretch/>
                  </pic:blipFill>
                  <pic:spPr bwMode="auto">
                    <a:xfrm>
                      <a:off x="0" y="0"/>
                      <a:ext cx="3962400" cy="2369820"/>
                    </a:xfrm>
                    <a:prstGeom prst="rect">
                      <a:avLst/>
                    </a:prstGeom>
                    <a:ln>
                      <a:noFill/>
                    </a:ln>
                    <a:extLst>
                      <a:ext uri="{53640926-AAD7-44D8-BBD7-CCE9431645EC}">
                        <a14:shadowObscured xmlns:a14="http://schemas.microsoft.com/office/drawing/2010/main"/>
                      </a:ext>
                    </a:extLst>
                  </pic:spPr>
                </pic:pic>
              </a:graphicData>
            </a:graphic>
          </wp:inline>
        </w:drawing>
      </w:r>
    </w:p>
    <w:p w:rsidR="001E0E75" w:rsidRPr="001E0E75" w:rsidRDefault="001E0E75" w:rsidP="00F10AB3">
      <w:pPr>
        <w:widowControl w:val="0"/>
        <w:autoSpaceDE w:val="0"/>
        <w:autoSpaceDN w:val="0"/>
        <w:spacing w:before="48" w:after="160" w:line="240" w:lineRule="auto"/>
        <w:jc w:val="center"/>
        <w:rPr>
          <w:rFonts w:ascii="Times New Roman" w:eastAsia="Times New Roman" w:hAnsi="Times New Roman"/>
          <w:sz w:val="28"/>
          <w:szCs w:val="28"/>
        </w:rPr>
      </w:pPr>
      <w:r w:rsidRPr="001E0E75">
        <w:rPr>
          <w:rFonts w:ascii="Times New Roman" w:eastAsia="Times New Roman" w:hAnsi="Times New Roman"/>
          <w:sz w:val="28"/>
          <w:szCs w:val="28"/>
        </w:rPr>
        <w:t xml:space="preserve">Рисунок </w:t>
      </w:r>
      <w:r>
        <w:rPr>
          <w:rFonts w:ascii="Times New Roman" w:eastAsia="Times New Roman" w:hAnsi="Times New Roman"/>
          <w:sz w:val="28"/>
          <w:szCs w:val="28"/>
        </w:rPr>
        <w:t xml:space="preserve">10. </w:t>
      </w:r>
      <w:r w:rsidRPr="001E0E75">
        <w:rPr>
          <w:rFonts w:ascii="Times New Roman" w:eastAsia="Times New Roman" w:hAnsi="Times New Roman"/>
          <w:sz w:val="28"/>
          <w:szCs w:val="28"/>
        </w:rPr>
        <w:t>5- Диаграмма условных напряжений</w:t>
      </w:r>
      <w:r w:rsidRPr="001E0E75">
        <w:t xml:space="preserve"> </w:t>
      </w:r>
      <w:r w:rsidRPr="001E0E75">
        <w:rPr>
          <w:rFonts w:ascii="Times New Roman" w:eastAsia="Times New Roman" w:hAnsi="Times New Roman"/>
          <w:sz w:val="28"/>
          <w:szCs w:val="28"/>
        </w:rPr>
        <w:t>пластичной стали</w:t>
      </w:r>
    </w:p>
    <w:p w:rsidR="001E0E75" w:rsidRPr="00970489" w:rsidRDefault="001E0E75" w:rsidP="00F10AB3">
      <w:pPr>
        <w:widowControl w:val="0"/>
        <w:autoSpaceDE w:val="0"/>
        <w:autoSpaceDN w:val="0"/>
        <w:spacing w:before="54" w:after="0" w:line="240" w:lineRule="auto"/>
        <w:ind w:firstLine="567"/>
        <w:outlineLvl w:val="5"/>
        <w:rPr>
          <w:rFonts w:ascii="Times New Roman" w:eastAsia="Times New Roman" w:hAnsi="Times New Roman"/>
          <w:bCs/>
          <w:i/>
          <w:iCs/>
          <w:sz w:val="28"/>
          <w:szCs w:val="28"/>
        </w:rPr>
      </w:pPr>
      <w:r w:rsidRPr="00970489">
        <w:rPr>
          <w:rFonts w:ascii="Times New Roman" w:eastAsia="Times New Roman" w:hAnsi="Times New Roman"/>
          <w:bCs/>
          <w:i/>
          <w:iCs/>
          <w:sz w:val="28"/>
          <w:szCs w:val="28"/>
        </w:rPr>
        <w:t>Виды</w:t>
      </w:r>
      <w:r w:rsidRPr="00970489">
        <w:rPr>
          <w:rFonts w:ascii="Times New Roman" w:eastAsia="Times New Roman" w:hAnsi="Times New Roman"/>
          <w:bCs/>
          <w:i/>
          <w:iCs/>
          <w:spacing w:val="-4"/>
          <w:sz w:val="28"/>
          <w:szCs w:val="28"/>
        </w:rPr>
        <w:t xml:space="preserve"> </w:t>
      </w:r>
      <w:r w:rsidRPr="00970489">
        <w:rPr>
          <w:rFonts w:ascii="Times New Roman" w:eastAsia="Times New Roman" w:hAnsi="Times New Roman"/>
          <w:bCs/>
          <w:i/>
          <w:iCs/>
          <w:sz w:val="28"/>
          <w:szCs w:val="28"/>
        </w:rPr>
        <w:t>расчетов</w:t>
      </w:r>
      <w:r w:rsidRPr="00970489">
        <w:rPr>
          <w:rFonts w:ascii="Times New Roman" w:eastAsia="Times New Roman" w:hAnsi="Times New Roman"/>
          <w:bCs/>
          <w:i/>
          <w:iCs/>
          <w:spacing w:val="-4"/>
          <w:sz w:val="28"/>
          <w:szCs w:val="28"/>
        </w:rPr>
        <w:t xml:space="preserve"> </w:t>
      </w:r>
      <w:r w:rsidRPr="00970489">
        <w:rPr>
          <w:rFonts w:ascii="Times New Roman" w:eastAsia="Times New Roman" w:hAnsi="Times New Roman"/>
          <w:bCs/>
          <w:i/>
          <w:iCs/>
          <w:sz w:val="28"/>
          <w:szCs w:val="28"/>
        </w:rPr>
        <w:t>на</w:t>
      </w:r>
      <w:r w:rsidRPr="00970489">
        <w:rPr>
          <w:rFonts w:ascii="Times New Roman" w:eastAsia="Times New Roman" w:hAnsi="Times New Roman"/>
          <w:bCs/>
          <w:i/>
          <w:iCs/>
          <w:spacing w:val="-4"/>
          <w:sz w:val="28"/>
          <w:szCs w:val="28"/>
        </w:rPr>
        <w:t xml:space="preserve"> </w:t>
      </w:r>
      <w:r w:rsidRPr="00970489">
        <w:rPr>
          <w:rFonts w:ascii="Times New Roman" w:eastAsia="Times New Roman" w:hAnsi="Times New Roman"/>
          <w:bCs/>
          <w:i/>
          <w:iCs/>
          <w:spacing w:val="-2"/>
          <w:sz w:val="28"/>
          <w:szCs w:val="28"/>
        </w:rPr>
        <w:t>прочность</w:t>
      </w:r>
    </w:p>
    <w:p w:rsidR="001E0E75" w:rsidRPr="001E0E75" w:rsidRDefault="001E0E75" w:rsidP="00F10AB3">
      <w:pPr>
        <w:widowControl w:val="0"/>
        <w:autoSpaceDE w:val="0"/>
        <w:autoSpaceDN w:val="0"/>
        <w:spacing w:before="43" w:after="0" w:line="240" w:lineRule="auto"/>
        <w:ind w:firstLine="567"/>
        <w:jc w:val="both"/>
        <w:rPr>
          <w:rFonts w:ascii="Times New Roman" w:eastAsia="Times New Roman" w:hAnsi="Times New Roman"/>
          <w:sz w:val="28"/>
          <w:szCs w:val="28"/>
        </w:rPr>
      </w:pPr>
      <w:r w:rsidRPr="001E0E75">
        <w:rPr>
          <w:rFonts w:ascii="Times New Roman" w:eastAsia="Times New Roman" w:hAnsi="Times New Roman"/>
          <w:sz w:val="28"/>
          <w:szCs w:val="28"/>
        </w:rPr>
        <w:t>С учетом расчетной зависимости при оценке напряжений для данного вида нагружения</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20"/>
          <w:szCs w:val="28"/>
        </w:rPr>
      </w:pPr>
      <w:r w:rsidRPr="001E0E75">
        <w:rPr>
          <w:rFonts w:ascii="Times New Roman" w:eastAsia="Times New Roman" w:hAnsi="Times New Roman"/>
          <w:noProof/>
          <w:sz w:val="20"/>
          <w:szCs w:val="28"/>
          <w:lang w:eastAsia="ru-RU"/>
        </w:rPr>
        <w:drawing>
          <wp:inline distT="0" distB="0" distL="0" distR="0" wp14:anchorId="5530EF5E" wp14:editId="515BBE1E">
            <wp:extent cx="1779905" cy="49974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779905" cy="499745"/>
                    </a:xfrm>
                    <a:prstGeom prst="rect">
                      <a:avLst/>
                    </a:prstGeom>
                    <a:noFill/>
                  </pic:spPr>
                </pic:pic>
              </a:graphicData>
            </a:graphic>
          </wp:inline>
        </w:drawing>
      </w:r>
    </w:p>
    <w:p w:rsidR="001E0E75" w:rsidRPr="001E0E75" w:rsidRDefault="001E0E75" w:rsidP="00F10AB3">
      <w:pPr>
        <w:widowControl w:val="0"/>
        <w:autoSpaceDE w:val="0"/>
        <w:autoSpaceDN w:val="0"/>
        <w:spacing w:before="47" w:after="0" w:line="240" w:lineRule="auto"/>
        <w:ind w:firstLine="567"/>
        <w:rPr>
          <w:rFonts w:ascii="Times New Roman" w:eastAsia="Times New Roman" w:hAnsi="Times New Roman"/>
          <w:sz w:val="28"/>
          <w:szCs w:val="28"/>
        </w:rPr>
      </w:pPr>
      <w:r w:rsidRPr="001E0E75">
        <w:rPr>
          <w:rFonts w:ascii="Times New Roman" w:eastAsia="Times New Roman" w:hAnsi="Times New Roman"/>
          <w:sz w:val="28"/>
          <w:szCs w:val="28"/>
        </w:rPr>
        <w:t>При</w:t>
      </w:r>
      <w:r w:rsidRPr="001E0E75">
        <w:rPr>
          <w:rFonts w:ascii="Times New Roman" w:eastAsia="Times New Roman" w:hAnsi="Times New Roman"/>
          <w:spacing w:val="-7"/>
          <w:sz w:val="28"/>
          <w:szCs w:val="28"/>
        </w:rPr>
        <w:t xml:space="preserve"> </w:t>
      </w:r>
      <w:r w:rsidRPr="001E0E75">
        <w:rPr>
          <w:rFonts w:ascii="Times New Roman" w:eastAsia="Times New Roman" w:hAnsi="Times New Roman"/>
          <w:sz w:val="28"/>
          <w:szCs w:val="28"/>
        </w:rPr>
        <w:t>расчетах</w:t>
      </w:r>
      <w:r w:rsidRPr="001E0E75">
        <w:rPr>
          <w:rFonts w:ascii="Times New Roman" w:eastAsia="Times New Roman" w:hAnsi="Times New Roman"/>
          <w:spacing w:val="-6"/>
          <w:sz w:val="28"/>
          <w:szCs w:val="28"/>
        </w:rPr>
        <w:t xml:space="preserve"> </w:t>
      </w:r>
      <w:r w:rsidRPr="001E0E75">
        <w:rPr>
          <w:rFonts w:ascii="Times New Roman" w:eastAsia="Times New Roman" w:hAnsi="Times New Roman"/>
          <w:sz w:val="28"/>
          <w:szCs w:val="28"/>
        </w:rPr>
        <w:t>на</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прочность</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возникают</w:t>
      </w:r>
      <w:r w:rsidRPr="001E0E75">
        <w:rPr>
          <w:rFonts w:ascii="Times New Roman" w:eastAsia="Times New Roman" w:hAnsi="Times New Roman"/>
          <w:spacing w:val="-5"/>
          <w:sz w:val="28"/>
          <w:szCs w:val="28"/>
        </w:rPr>
        <w:t xml:space="preserve"> </w:t>
      </w:r>
      <w:r w:rsidRPr="001E0E75">
        <w:rPr>
          <w:rFonts w:ascii="Times New Roman" w:eastAsia="Times New Roman" w:hAnsi="Times New Roman"/>
          <w:sz w:val="28"/>
          <w:szCs w:val="28"/>
        </w:rPr>
        <w:t>три</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z w:val="28"/>
          <w:szCs w:val="28"/>
        </w:rPr>
        <w:t>вида</w:t>
      </w:r>
      <w:r w:rsidRPr="001E0E75">
        <w:rPr>
          <w:rFonts w:ascii="Times New Roman" w:eastAsia="Times New Roman" w:hAnsi="Times New Roman"/>
          <w:spacing w:val="-4"/>
          <w:sz w:val="28"/>
          <w:szCs w:val="28"/>
        </w:rPr>
        <w:t xml:space="preserve"> </w:t>
      </w:r>
      <w:r w:rsidRPr="001E0E75">
        <w:rPr>
          <w:rFonts w:ascii="Times New Roman" w:eastAsia="Times New Roman" w:hAnsi="Times New Roman"/>
          <w:spacing w:val="-2"/>
          <w:sz w:val="28"/>
          <w:szCs w:val="28"/>
        </w:rPr>
        <w:t>задач:</w:t>
      </w:r>
    </w:p>
    <w:p w:rsidR="001E0E75" w:rsidRPr="001E0E75" w:rsidRDefault="001E0E75" w:rsidP="00F10AB3">
      <w:pPr>
        <w:widowControl w:val="0"/>
        <w:numPr>
          <w:ilvl w:val="0"/>
          <w:numId w:val="26"/>
        </w:numPr>
        <w:tabs>
          <w:tab w:val="left" w:pos="487"/>
        </w:tabs>
        <w:autoSpaceDE w:val="0"/>
        <w:autoSpaceDN w:val="0"/>
        <w:spacing w:before="50" w:after="0" w:line="240" w:lineRule="auto"/>
        <w:ind w:left="0" w:firstLine="567"/>
        <w:jc w:val="both"/>
        <w:rPr>
          <w:rFonts w:ascii="Times New Roman" w:eastAsia="Times New Roman" w:hAnsi="Times New Roman"/>
          <w:sz w:val="28"/>
        </w:rPr>
      </w:pPr>
      <w:r w:rsidRPr="001E0E75">
        <w:rPr>
          <w:rFonts w:ascii="Times New Roman" w:eastAsia="Times New Roman" w:hAnsi="Times New Roman"/>
          <w:sz w:val="28"/>
        </w:rPr>
        <w:t>проверочный</w:t>
      </w:r>
      <w:r w:rsidRPr="001E0E75">
        <w:rPr>
          <w:rFonts w:ascii="Times New Roman" w:eastAsia="Times New Roman" w:hAnsi="Times New Roman"/>
          <w:spacing w:val="-12"/>
          <w:sz w:val="28"/>
        </w:rPr>
        <w:t xml:space="preserve"> </w:t>
      </w:r>
      <w:r w:rsidRPr="001E0E75">
        <w:rPr>
          <w:rFonts w:ascii="Times New Roman" w:eastAsia="Times New Roman" w:hAnsi="Times New Roman"/>
          <w:sz w:val="28"/>
        </w:rPr>
        <w:t>расчет,</w:t>
      </w:r>
      <w:r w:rsidRPr="001E0E75">
        <w:rPr>
          <w:rFonts w:ascii="Times New Roman" w:eastAsia="Times New Roman" w:hAnsi="Times New Roman"/>
          <w:spacing w:val="-9"/>
          <w:sz w:val="28"/>
        </w:rPr>
        <w:t xml:space="preserve"> </w:t>
      </w:r>
      <w:r w:rsidRPr="001E0E75">
        <w:rPr>
          <w:rFonts w:ascii="Times New Roman" w:eastAsia="Times New Roman" w:hAnsi="Times New Roman"/>
          <w:sz w:val="28"/>
        </w:rPr>
        <w:t>при</w:t>
      </w:r>
      <w:r w:rsidRPr="001E0E75">
        <w:rPr>
          <w:rFonts w:ascii="Times New Roman" w:eastAsia="Times New Roman" w:hAnsi="Times New Roman"/>
          <w:spacing w:val="-8"/>
          <w:sz w:val="28"/>
        </w:rPr>
        <w:t xml:space="preserve"> </w:t>
      </w:r>
      <w:r w:rsidRPr="001E0E75">
        <w:rPr>
          <w:rFonts w:ascii="Times New Roman" w:eastAsia="Times New Roman" w:hAnsi="Times New Roman"/>
          <w:sz w:val="28"/>
        </w:rPr>
        <w:t>котором</w:t>
      </w:r>
      <w:r w:rsidRPr="001E0E75">
        <w:rPr>
          <w:rFonts w:ascii="Times New Roman" w:eastAsia="Times New Roman" w:hAnsi="Times New Roman"/>
          <w:spacing w:val="-7"/>
          <w:sz w:val="28"/>
        </w:rPr>
        <w:t xml:space="preserve"> </w:t>
      </w:r>
      <w:r w:rsidRPr="001E0E75">
        <w:rPr>
          <w:rFonts w:ascii="Times New Roman" w:eastAsia="Times New Roman" w:hAnsi="Times New Roman"/>
          <w:sz w:val="28"/>
        </w:rPr>
        <w:t>требуется</w:t>
      </w:r>
      <w:r w:rsidRPr="001E0E75">
        <w:rPr>
          <w:rFonts w:ascii="Times New Roman" w:eastAsia="Times New Roman" w:hAnsi="Times New Roman"/>
          <w:spacing w:val="-7"/>
          <w:sz w:val="28"/>
        </w:rPr>
        <w:t xml:space="preserve"> </w:t>
      </w:r>
      <w:r w:rsidRPr="001E0E75">
        <w:rPr>
          <w:rFonts w:ascii="Times New Roman" w:eastAsia="Times New Roman" w:hAnsi="Times New Roman"/>
          <w:sz w:val="28"/>
        </w:rPr>
        <w:t>выполнение</w:t>
      </w:r>
      <w:r w:rsidRPr="001E0E75">
        <w:rPr>
          <w:rFonts w:ascii="Times New Roman" w:eastAsia="Times New Roman" w:hAnsi="Times New Roman"/>
          <w:spacing w:val="-7"/>
          <w:sz w:val="28"/>
        </w:rPr>
        <w:t xml:space="preserve"> </w:t>
      </w:r>
      <w:r w:rsidRPr="001E0E75">
        <w:rPr>
          <w:rFonts w:ascii="Times New Roman" w:eastAsia="Times New Roman" w:hAnsi="Times New Roman"/>
          <w:spacing w:val="-2"/>
          <w:sz w:val="28"/>
        </w:rPr>
        <w:t>условия</w:t>
      </w:r>
    </w:p>
    <w:p w:rsidR="001E0E75" w:rsidRPr="001E0E75" w:rsidRDefault="001E0E75" w:rsidP="00F10AB3">
      <w:pPr>
        <w:widowControl w:val="0"/>
        <w:autoSpaceDE w:val="0"/>
        <w:autoSpaceDN w:val="0"/>
        <w:spacing w:before="1" w:after="0" w:line="240" w:lineRule="auto"/>
        <w:jc w:val="center"/>
        <w:rPr>
          <w:rFonts w:ascii="Times New Roman" w:eastAsia="Times New Roman" w:hAnsi="Times New Roman"/>
          <w:sz w:val="28"/>
          <w:szCs w:val="28"/>
        </w:rPr>
      </w:pPr>
      <w:r w:rsidRPr="001E0E75">
        <w:rPr>
          <w:rFonts w:ascii="Times New Roman" w:eastAsia="Times New Roman" w:hAnsi="Times New Roman"/>
          <w:noProof/>
          <w:sz w:val="40"/>
          <w:szCs w:val="28"/>
          <w:lang w:eastAsia="ru-RU"/>
        </w:rPr>
        <w:drawing>
          <wp:inline distT="0" distB="0" distL="0" distR="0" wp14:anchorId="47995DFD" wp14:editId="61B78BA0">
            <wp:extent cx="1042670" cy="225425"/>
            <wp:effectExtent l="0" t="0" r="5080" b="317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042670" cy="225425"/>
                    </a:xfrm>
                    <a:prstGeom prst="rect">
                      <a:avLst/>
                    </a:prstGeom>
                    <a:noFill/>
                  </pic:spPr>
                </pic:pic>
              </a:graphicData>
            </a:graphic>
          </wp:inline>
        </w:drawing>
      </w:r>
    </w:p>
    <w:p w:rsidR="001E0E75" w:rsidRPr="001E0E75" w:rsidRDefault="001E0E75" w:rsidP="00F10AB3">
      <w:pPr>
        <w:widowControl w:val="0"/>
        <w:tabs>
          <w:tab w:val="left" w:pos="1544"/>
        </w:tabs>
        <w:autoSpaceDE w:val="0"/>
        <w:autoSpaceDN w:val="0"/>
        <w:spacing w:before="47" w:after="0" w:line="240" w:lineRule="auto"/>
        <w:rPr>
          <w:rFonts w:ascii="Times New Roman" w:eastAsia="Times New Roman" w:hAnsi="Times New Roman"/>
          <w:sz w:val="28"/>
        </w:rPr>
      </w:pPr>
      <w:r w:rsidRPr="001E0E75">
        <w:rPr>
          <w:rFonts w:ascii="Times New Roman" w:eastAsia="Times New Roman" w:hAnsi="Times New Roman"/>
          <w:sz w:val="28"/>
        </w:rPr>
        <w:t>- проектный расчет по определению размеров (площади поперечного сечения) элементов конструкции:</w:t>
      </w:r>
    </w:p>
    <w:p w:rsidR="001E0E75" w:rsidRPr="001E0E75" w:rsidRDefault="001E0E75" w:rsidP="00F10AB3">
      <w:pPr>
        <w:widowControl w:val="0"/>
        <w:autoSpaceDE w:val="0"/>
        <w:autoSpaceDN w:val="0"/>
        <w:spacing w:after="0" w:line="240" w:lineRule="auto"/>
        <w:jc w:val="center"/>
        <w:rPr>
          <w:rFonts w:ascii="Times New Roman" w:eastAsia="Times New Roman" w:hAnsi="Times New Roman"/>
          <w:sz w:val="28"/>
          <w:szCs w:val="28"/>
        </w:rPr>
      </w:pPr>
      <w:r w:rsidRPr="001E0E75">
        <w:rPr>
          <w:rFonts w:ascii="Times New Roman" w:eastAsia="Times New Roman" w:hAnsi="Times New Roman"/>
          <w:noProof/>
          <w:sz w:val="28"/>
          <w:szCs w:val="28"/>
          <w:lang w:eastAsia="ru-RU"/>
        </w:rPr>
        <w:drawing>
          <wp:inline distT="0" distB="0" distL="0" distR="0" wp14:anchorId="5974555C" wp14:editId="5EFB9B43">
            <wp:extent cx="944880" cy="560705"/>
            <wp:effectExtent l="0" t="0" r="762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944880" cy="560705"/>
                    </a:xfrm>
                    <a:prstGeom prst="rect">
                      <a:avLst/>
                    </a:prstGeom>
                    <a:noFill/>
                  </pic:spPr>
                </pic:pic>
              </a:graphicData>
            </a:graphic>
          </wp:inline>
        </w:drawing>
      </w:r>
    </w:p>
    <w:p w:rsidR="001E0E75" w:rsidRPr="001E0E75" w:rsidRDefault="001E0E75" w:rsidP="00F10AB3">
      <w:pPr>
        <w:widowControl w:val="0"/>
        <w:tabs>
          <w:tab w:val="left" w:pos="1575"/>
        </w:tabs>
        <w:autoSpaceDE w:val="0"/>
        <w:autoSpaceDN w:val="0"/>
        <w:spacing w:before="50" w:after="0" w:line="240" w:lineRule="auto"/>
        <w:jc w:val="both"/>
        <w:rPr>
          <w:rFonts w:ascii="Times New Roman" w:eastAsia="Times New Roman" w:hAnsi="Times New Roman"/>
          <w:sz w:val="28"/>
        </w:rPr>
      </w:pPr>
      <w:r w:rsidRPr="001E0E75">
        <w:rPr>
          <w:rFonts w:ascii="Times New Roman" w:eastAsia="Times New Roman" w:hAnsi="Times New Roman"/>
          <w:sz w:val="28"/>
        </w:rPr>
        <w:t>- определение</w:t>
      </w:r>
      <w:r w:rsidRPr="001E0E75">
        <w:rPr>
          <w:rFonts w:ascii="Times New Roman" w:eastAsia="Times New Roman" w:hAnsi="Times New Roman"/>
          <w:spacing w:val="40"/>
          <w:sz w:val="28"/>
        </w:rPr>
        <w:t xml:space="preserve"> </w:t>
      </w:r>
      <w:r w:rsidRPr="001E0E75">
        <w:rPr>
          <w:rFonts w:ascii="Times New Roman" w:eastAsia="Times New Roman" w:hAnsi="Times New Roman"/>
          <w:sz w:val="28"/>
        </w:rPr>
        <w:t>предельно</w:t>
      </w:r>
      <w:r w:rsidRPr="001E0E75">
        <w:rPr>
          <w:rFonts w:ascii="Times New Roman" w:eastAsia="Times New Roman" w:hAnsi="Times New Roman"/>
          <w:spacing w:val="40"/>
          <w:sz w:val="28"/>
        </w:rPr>
        <w:t xml:space="preserve"> </w:t>
      </w:r>
      <w:r w:rsidRPr="001E0E75">
        <w:rPr>
          <w:rFonts w:ascii="Times New Roman" w:eastAsia="Times New Roman" w:hAnsi="Times New Roman"/>
          <w:sz w:val="28"/>
        </w:rPr>
        <w:t>допускаемой</w:t>
      </w:r>
      <w:r w:rsidRPr="001E0E75">
        <w:rPr>
          <w:rFonts w:ascii="Times New Roman" w:eastAsia="Times New Roman" w:hAnsi="Times New Roman"/>
          <w:spacing w:val="40"/>
          <w:sz w:val="28"/>
        </w:rPr>
        <w:t xml:space="preserve"> </w:t>
      </w:r>
      <w:r w:rsidRPr="001E0E75">
        <w:rPr>
          <w:rFonts w:ascii="Times New Roman" w:eastAsia="Times New Roman" w:hAnsi="Times New Roman"/>
          <w:sz w:val="28"/>
        </w:rPr>
        <w:t>нагрузки</w:t>
      </w:r>
      <w:r w:rsidRPr="001E0E75">
        <w:rPr>
          <w:rFonts w:ascii="Times New Roman" w:eastAsia="Times New Roman" w:hAnsi="Times New Roman"/>
          <w:spacing w:val="40"/>
          <w:sz w:val="28"/>
        </w:rPr>
        <w:t xml:space="preserve"> </w:t>
      </w:r>
      <w:r w:rsidRPr="001E0E75">
        <w:rPr>
          <w:rFonts w:ascii="Times New Roman" w:eastAsia="Times New Roman" w:hAnsi="Times New Roman"/>
          <w:sz w:val="28"/>
        </w:rPr>
        <w:t>на</w:t>
      </w:r>
      <w:r w:rsidRPr="001E0E75">
        <w:rPr>
          <w:rFonts w:ascii="Times New Roman" w:eastAsia="Times New Roman" w:hAnsi="Times New Roman"/>
          <w:spacing w:val="40"/>
          <w:sz w:val="28"/>
        </w:rPr>
        <w:t xml:space="preserve"> </w:t>
      </w:r>
      <w:r w:rsidRPr="001E0E75">
        <w:rPr>
          <w:rFonts w:ascii="Times New Roman" w:eastAsia="Times New Roman" w:hAnsi="Times New Roman"/>
          <w:sz w:val="28"/>
        </w:rPr>
        <w:t>деталь,</w:t>
      </w:r>
      <w:r w:rsidRPr="001E0E75">
        <w:rPr>
          <w:rFonts w:ascii="Times New Roman" w:eastAsia="Times New Roman" w:hAnsi="Times New Roman"/>
          <w:spacing w:val="40"/>
          <w:sz w:val="28"/>
        </w:rPr>
        <w:t xml:space="preserve"> </w:t>
      </w:r>
      <w:r w:rsidRPr="001E0E75">
        <w:rPr>
          <w:rFonts w:ascii="Times New Roman" w:eastAsia="Times New Roman" w:hAnsi="Times New Roman"/>
          <w:sz w:val="28"/>
        </w:rPr>
        <w:t xml:space="preserve">машину, </w:t>
      </w:r>
      <w:r w:rsidRPr="001E0E75">
        <w:rPr>
          <w:rFonts w:ascii="Times New Roman" w:eastAsia="Times New Roman" w:hAnsi="Times New Roman"/>
          <w:spacing w:val="-2"/>
          <w:sz w:val="28"/>
        </w:rPr>
        <w:t>конструкцию:</w:t>
      </w:r>
    </w:p>
    <w:p w:rsidR="001E0E75" w:rsidRPr="001E0E75" w:rsidRDefault="001E0E75" w:rsidP="00F10AB3">
      <w:pPr>
        <w:widowControl w:val="0"/>
        <w:autoSpaceDE w:val="0"/>
        <w:autoSpaceDN w:val="0"/>
        <w:spacing w:before="6" w:after="0" w:line="240" w:lineRule="auto"/>
        <w:jc w:val="center"/>
        <w:rPr>
          <w:rFonts w:ascii="Times New Roman" w:eastAsia="Times New Roman" w:hAnsi="Times New Roman"/>
          <w:sz w:val="21"/>
          <w:szCs w:val="28"/>
        </w:rPr>
      </w:pPr>
      <w:r w:rsidRPr="001E0E75">
        <w:rPr>
          <w:rFonts w:ascii="Times New Roman" w:eastAsia="Times New Roman" w:hAnsi="Times New Roman"/>
          <w:noProof/>
          <w:sz w:val="21"/>
          <w:szCs w:val="28"/>
          <w:lang w:eastAsia="ru-RU"/>
        </w:rPr>
        <w:drawing>
          <wp:inline distT="0" distB="0" distL="0" distR="0" wp14:anchorId="7580484E" wp14:editId="5562D8E9">
            <wp:extent cx="1341120" cy="23749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341120" cy="237490"/>
                    </a:xfrm>
                    <a:prstGeom prst="rect">
                      <a:avLst/>
                    </a:prstGeom>
                    <a:noFill/>
                  </pic:spPr>
                </pic:pic>
              </a:graphicData>
            </a:graphic>
          </wp:inline>
        </w:drawing>
      </w:r>
    </w:p>
    <w:p w:rsidR="001E0E75" w:rsidRPr="001E0E75" w:rsidRDefault="001E0E75" w:rsidP="00F10AB3">
      <w:pPr>
        <w:spacing w:after="0" w:line="240" w:lineRule="auto"/>
        <w:jc w:val="center"/>
        <w:rPr>
          <w:rFonts w:ascii="Times New Roman" w:hAnsi="Times New Roman"/>
          <w:sz w:val="28"/>
        </w:rPr>
      </w:pPr>
    </w:p>
    <w:p w:rsidR="001E0E75" w:rsidRPr="001E0E75" w:rsidRDefault="001E0E75" w:rsidP="00F10AB3">
      <w:pPr>
        <w:spacing w:before="240" w:after="0" w:line="240" w:lineRule="auto"/>
        <w:jc w:val="center"/>
        <w:rPr>
          <w:rFonts w:ascii="Times New Roman" w:hAnsi="Times New Roman"/>
          <w:b/>
          <w:bCs/>
          <w:i/>
          <w:sz w:val="28"/>
          <w:szCs w:val="28"/>
        </w:rPr>
      </w:pPr>
      <w:r w:rsidRPr="001E0E75">
        <w:rPr>
          <w:rFonts w:ascii="Times New Roman" w:hAnsi="Times New Roman"/>
          <w:b/>
          <w:bCs/>
          <w:i/>
          <w:sz w:val="28"/>
          <w:szCs w:val="28"/>
        </w:rPr>
        <w:t>Порядок проведения работы</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1. Ознакомиться с основными теоретическими положениями. </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2. Выписать данные своего варианта.</w:t>
      </w:r>
    </w:p>
    <w:p w:rsid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3. Зарисовать схему испытательной машины (рис. </w:t>
      </w:r>
      <w:r>
        <w:rPr>
          <w:rFonts w:ascii="Times New Roman" w:hAnsi="Times New Roman"/>
          <w:bCs/>
          <w:sz w:val="28"/>
        </w:rPr>
        <w:t>10.</w:t>
      </w:r>
      <w:r w:rsidRPr="001E0E75">
        <w:rPr>
          <w:rFonts w:ascii="Times New Roman" w:hAnsi="Times New Roman"/>
          <w:bCs/>
          <w:sz w:val="28"/>
        </w:rPr>
        <w:t>6).</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4. Составить алгоритм проведения испытания на растяжение.</w:t>
      </w:r>
    </w:p>
    <w:p w:rsidR="001E0E75" w:rsidRPr="001E0E75" w:rsidRDefault="001E0E75" w:rsidP="00F10AB3">
      <w:pPr>
        <w:spacing w:after="0" w:line="240" w:lineRule="auto"/>
        <w:ind w:firstLine="567"/>
        <w:jc w:val="center"/>
        <w:rPr>
          <w:rFonts w:ascii="Times New Roman" w:hAnsi="Times New Roman"/>
          <w:bCs/>
          <w:sz w:val="28"/>
        </w:rPr>
      </w:pPr>
      <w:r w:rsidRPr="001E0E75">
        <w:rPr>
          <w:noProof/>
          <w:lang w:eastAsia="ru-RU"/>
        </w:rPr>
        <w:lastRenderedPageBreak/>
        <w:drawing>
          <wp:inline distT="0" distB="0" distL="0" distR="0" wp14:anchorId="4C285728" wp14:editId="42A484AE">
            <wp:extent cx="2611031" cy="374904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2624035" cy="3767711"/>
                    </a:xfrm>
                    <a:prstGeom prst="rect">
                      <a:avLst/>
                    </a:prstGeom>
                  </pic:spPr>
                </pic:pic>
              </a:graphicData>
            </a:graphic>
          </wp:inline>
        </w:drawing>
      </w:r>
    </w:p>
    <w:p w:rsidR="001E0E75" w:rsidRPr="001E0E75" w:rsidRDefault="001E0E75" w:rsidP="00F10AB3">
      <w:pPr>
        <w:spacing w:after="0" w:line="240" w:lineRule="auto"/>
        <w:jc w:val="center"/>
        <w:rPr>
          <w:rFonts w:ascii="Times New Roman" w:hAnsi="Times New Roman"/>
          <w:bCs/>
          <w:sz w:val="28"/>
        </w:rPr>
      </w:pPr>
      <w:r w:rsidRPr="001E0E75">
        <w:rPr>
          <w:rFonts w:ascii="Times New Roman" w:hAnsi="Times New Roman"/>
          <w:bCs/>
          <w:sz w:val="28"/>
        </w:rPr>
        <w:t xml:space="preserve">Рисунок </w:t>
      </w:r>
      <w:r>
        <w:rPr>
          <w:rFonts w:ascii="Times New Roman" w:hAnsi="Times New Roman"/>
          <w:bCs/>
          <w:sz w:val="28"/>
        </w:rPr>
        <w:t xml:space="preserve">10. </w:t>
      </w:r>
      <w:r w:rsidRPr="001E0E75">
        <w:rPr>
          <w:rFonts w:ascii="Times New Roman" w:hAnsi="Times New Roman"/>
          <w:bCs/>
          <w:sz w:val="28"/>
        </w:rPr>
        <w:t>6 –</w:t>
      </w:r>
      <w:r w:rsidRPr="001E0E75">
        <w:t xml:space="preserve"> </w:t>
      </w:r>
      <w:r w:rsidRPr="001E0E75">
        <w:rPr>
          <w:rFonts w:ascii="Times New Roman" w:hAnsi="Times New Roman"/>
          <w:bCs/>
          <w:sz w:val="28"/>
        </w:rPr>
        <w:t>Схема испытательной машины</w:t>
      </w:r>
    </w:p>
    <w:p w:rsidR="001E0E75" w:rsidRPr="001E0E75" w:rsidRDefault="001E0E75" w:rsidP="00F10AB3">
      <w:pPr>
        <w:spacing w:before="240" w:after="0" w:line="240" w:lineRule="auto"/>
        <w:ind w:firstLine="567"/>
        <w:jc w:val="both"/>
        <w:rPr>
          <w:rFonts w:ascii="Times New Roman" w:hAnsi="Times New Roman"/>
          <w:bCs/>
          <w:sz w:val="28"/>
        </w:rPr>
      </w:pPr>
      <w:r w:rsidRPr="001E0E75">
        <w:rPr>
          <w:rFonts w:ascii="Times New Roman" w:hAnsi="Times New Roman"/>
          <w:bCs/>
          <w:sz w:val="28"/>
        </w:rPr>
        <w:t xml:space="preserve">5. Вычертить эскиз образца для испытания на разрывной машине (рис. </w:t>
      </w:r>
      <w:r>
        <w:rPr>
          <w:rFonts w:ascii="Times New Roman" w:hAnsi="Times New Roman"/>
          <w:bCs/>
          <w:sz w:val="28"/>
        </w:rPr>
        <w:t>10.</w:t>
      </w:r>
      <w:r w:rsidRPr="001E0E75">
        <w:rPr>
          <w:rFonts w:ascii="Times New Roman" w:hAnsi="Times New Roman"/>
          <w:bCs/>
          <w:sz w:val="28"/>
        </w:rPr>
        <w:t>7).</w:t>
      </w:r>
    </w:p>
    <w:p w:rsidR="001E0E75" w:rsidRPr="001E0E75" w:rsidRDefault="001E0E75" w:rsidP="00F10AB3">
      <w:pPr>
        <w:autoSpaceDE w:val="0"/>
        <w:autoSpaceDN w:val="0"/>
        <w:adjustRightInd w:val="0"/>
        <w:spacing w:after="0" w:line="240" w:lineRule="auto"/>
        <w:jc w:val="center"/>
        <w:rPr>
          <w:rFonts w:ascii="Times New Roman" w:hAnsi="Times New Roman"/>
          <w:color w:val="000000"/>
          <w:sz w:val="32"/>
          <w:szCs w:val="32"/>
        </w:rPr>
      </w:pPr>
      <w:r w:rsidRPr="001E0E75">
        <w:rPr>
          <w:rFonts w:ascii="Times New Roman" w:hAnsi="Times New Roman"/>
          <w:noProof/>
          <w:color w:val="000000"/>
          <w:sz w:val="24"/>
          <w:szCs w:val="24"/>
          <w:lang w:eastAsia="ru-RU"/>
        </w:rPr>
        <w:drawing>
          <wp:inline distT="0" distB="0" distL="0" distR="0" wp14:anchorId="3C82D74F" wp14:editId="028AD236">
            <wp:extent cx="3863340" cy="1153820"/>
            <wp:effectExtent l="0" t="0" r="3810" b="825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3920242" cy="1170814"/>
                    </a:xfrm>
                    <a:prstGeom prst="rect">
                      <a:avLst/>
                    </a:prstGeom>
                  </pic:spPr>
                </pic:pic>
              </a:graphicData>
            </a:graphic>
          </wp:inline>
        </w:drawing>
      </w:r>
    </w:p>
    <w:p w:rsidR="001E0E75" w:rsidRPr="001E0E75" w:rsidRDefault="001E0E75" w:rsidP="00F10AB3">
      <w:pPr>
        <w:autoSpaceDE w:val="0"/>
        <w:autoSpaceDN w:val="0"/>
        <w:adjustRightInd w:val="0"/>
        <w:spacing w:after="240" w:line="240" w:lineRule="auto"/>
        <w:jc w:val="center"/>
        <w:rPr>
          <w:rFonts w:ascii="Times New Roman" w:hAnsi="Times New Roman"/>
          <w:sz w:val="28"/>
          <w:szCs w:val="32"/>
        </w:rPr>
      </w:pPr>
      <w:r w:rsidRPr="001E0E75">
        <w:rPr>
          <w:rFonts w:ascii="Times New Roman" w:hAnsi="Times New Roman"/>
          <w:iCs/>
          <w:sz w:val="28"/>
          <w:szCs w:val="32"/>
        </w:rPr>
        <w:t xml:space="preserve">Рисунок </w:t>
      </w:r>
      <w:r>
        <w:rPr>
          <w:rFonts w:ascii="Times New Roman" w:hAnsi="Times New Roman"/>
          <w:iCs/>
          <w:sz w:val="28"/>
          <w:szCs w:val="32"/>
        </w:rPr>
        <w:t>10.</w:t>
      </w:r>
      <w:r w:rsidRPr="001E0E75">
        <w:rPr>
          <w:rFonts w:ascii="Times New Roman" w:hAnsi="Times New Roman"/>
          <w:iCs/>
          <w:sz w:val="28"/>
          <w:szCs w:val="32"/>
        </w:rPr>
        <w:t>7 – Схема образца для испытаний стали на растяжение</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6. Определить остаточную деформацию </w:t>
      </w:r>
      <w:r w:rsidRPr="001E0E75">
        <w:rPr>
          <w:rFonts w:ascii="Times New Roman" w:hAnsi="Times New Roman"/>
          <w:sz w:val="28"/>
          <w:szCs w:val="28"/>
        </w:rPr>
        <w:t>Δ</w:t>
      </w:r>
      <w:r w:rsidRPr="001E0E75">
        <w:rPr>
          <w:rFonts w:ascii="Cambria Math" w:hAnsi="Cambria Math" w:cs="Cambria Math"/>
          <w:sz w:val="28"/>
          <w:szCs w:val="28"/>
        </w:rPr>
        <w:t>𝑙</w:t>
      </w:r>
      <w:r w:rsidRPr="001E0E75">
        <w:rPr>
          <w:rFonts w:ascii="Times New Roman" w:hAnsi="Times New Roman"/>
          <w:sz w:val="28"/>
          <w:szCs w:val="28"/>
          <w:vertAlign w:val="subscript"/>
        </w:rPr>
        <w:t>ост.обр</w:t>
      </w:r>
      <w:r w:rsidRPr="001E0E75">
        <w:rPr>
          <w:rFonts w:ascii="Times New Roman" w:hAnsi="Times New Roman"/>
          <w:bCs/>
          <w:sz w:val="28"/>
        </w:rPr>
        <w:t xml:space="preserve"> (см. рис. </w:t>
      </w:r>
      <w:r>
        <w:rPr>
          <w:rFonts w:ascii="Times New Roman" w:hAnsi="Times New Roman"/>
          <w:bCs/>
          <w:sz w:val="28"/>
        </w:rPr>
        <w:t>10.</w:t>
      </w:r>
      <w:r w:rsidRPr="001E0E75">
        <w:rPr>
          <w:rFonts w:ascii="Times New Roman" w:hAnsi="Times New Roman"/>
          <w:bCs/>
          <w:sz w:val="28"/>
        </w:rPr>
        <w:t xml:space="preserve">2 и рис. </w:t>
      </w:r>
      <w:r>
        <w:rPr>
          <w:rFonts w:ascii="Times New Roman" w:hAnsi="Times New Roman"/>
          <w:bCs/>
          <w:sz w:val="28"/>
        </w:rPr>
        <w:t>10.</w:t>
      </w:r>
      <w:r w:rsidRPr="001E0E75">
        <w:rPr>
          <w:rFonts w:ascii="Times New Roman" w:hAnsi="Times New Roman"/>
          <w:bCs/>
          <w:sz w:val="28"/>
        </w:rPr>
        <w:t>7, исходные данные)</w:t>
      </w:r>
    </w:p>
    <w:p w:rsidR="001E0E75" w:rsidRPr="001E0E75" w:rsidRDefault="001E0E75" w:rsidP="00F10AB3">
      <w:pPr>
        <w:spacing w:after="0" w:line="240" w:lineRule="auto"/>
        <w:jc w:val="center"/>
        <w:rPr>
          <w:rFonts w:ascii="Times New Roman" w:hAnsi="Times New Roman"/>
          <w:bCs/>
          <w:sz w:val="28"/>
          <w:szCs w:val="28"/>
        </w:rPr>
      </w:pPr>
      <w:r w:rsidRPr="001E0E75">
        <w:rPr>
          <w:rFonts w:ascii="Times New Roman" w:hAnsi="Times New Roman"/>
          <w:sz w:val="28"/>
          <w:szCs w:val="28"/>
        </w:rPr>
        <w:t>Δ</w:t>
      </w:r>
      <w:r w:rsidRPr="001E0E75">
        <w:rPr>
          <w:rFonts w:ascii="Cambria Math" w:hAnsi="Cambria Math" w:cs="Cambria Math"/>
          <w:sz w:val="28"/>
          <w:szCs w:val="28"/>
        </w:rPr>
        <w:t>𝑙</w:t>
      </w:r>
      <w:r w:rsidRPr="001E0E75">
        <w:rPr>
          <w:rFonts w:ascii="Times New Roman" w:hAnsi="Times New Roman"/>
          <w:sz w:val="28"/>
          <w:szCs w:val="28"/>
          <w:vertAlign w:val="subscript"/>
        </w:rPr>
        <w:t>ост.обр</w:t>
      </w:r>
      <w:r w:rsidRPr="001E0E75">
        <w:rPr>
          <w:rFonts w:ascii="Times New Roman" w:hAnsi="Times New Roman"/>
          <w:sz w:val="28"/>
          <w:szCs w:val="28"/>
        </w:rPr>
        <w:t>=</w:t>
      </w:r>
      <w:r w:rsidRPr="001E0E75">
        <w:rPr>
          <w:rFonts w:ascii="Cambria Math" w:hAnsi="Cambria Math" w:cs="Cambria Math"/>
          <w:sz w:val="28"/>
          <w:szCs w:val="28"/>
        </w:rPr>
        <w:t>𝑙</w:t>
      </w:r>
      <w:r w:rsidRPr="001E0E75">
        <w:rPr>
          <w:rFonts w:ascii="Times New Roman" w:hAnsi="Times New Roman"/>
          <w:sz w:val="28"/>
          <w:szCs w:val="28"/>
          <w:vertAlign w:val="subscript"/>
        </w:rPr>
        <w:t>1</w:t>
      </w:r>
      <w:r w:rsidRPr="001E0E75">
        <w:rPr>
          <w:rFonts w:ascii="Times New Roman" w:hAnsi="Times New Roman"/>
          <w:sz w:val="28"/>
          <w:szCs w:val="28"/>
        </w:rPr>
        <w:t>−</w:t>
      </w:r>
      <w:r w:rsidRPr="001E0E75">
        <w:rPr>
          <w:rFonts w:ascii="Cambria Math" w:hAnsi="Cambria Math" w:cs="Cambria Math"/>
          <w:sz w:val="28"/>
          <w:szCs w:val="28"/>
        </w:rPr>
        <w:t>𝑙</w:t>
      </w:r>
      <w:r w:rsidRPr="001E0E75">
        <w:rPr>
          <w:rFonts w:ascii="Times New Roman" w:hAnsi="Times New Roman"/>
          <w:sz w:val="28"/>
          <w:szCs w:val="28"/>
          <w:vertAlign w:val="subscript"/>
        </w:rPr>
        <w:t>0</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7. Вычислить начальную площадь сечения образца </w:t>
      </w:r>
      <w:r w:rsidRPr="001E0E75">
        <w:rPr>
          <w:rFonts w:ascii="Cambria Math" w:hAnsi="Cambria Math" w:cs="Cambria Math"/>
          <w:i/>
          <w:sz w:val="32"/>
          <w:szCs w:val="32"/>
        </w:rPr>
        <w:t>А</w:t>
      </w:r>
      <w:r w:rsidRPr="001E0E75">
        <w:rPr>
          <w:i/>
          <w:sz w:val="23"/>
          <w:szCs w:val="23"/>
        </w:rPr>
        <w:t>0</w:t>
      </w:r>
      <w:r w:rsidRPr="001E0E75">
        <w:rPr>
          <w:rFonts w:ascii="Times New Roman" w:hAnsi="Times New Roman"/>
          <w:bCs/>
          <w:sz w:val="28"/>
        </w:rPr>
        <w:t xml:space="preserve"> (см. рис. </w:t>
      </w:r>
      <w:r>
        <w:rPr>
          <w:rFonts w:ascii="Times New Roman" w:hAnsi="Times New Roman"/>
          <w:bCs/>
          <w:sz w:val="28"/>
        </w:rPr>
        <w:t>10.</w:t>
      </w:r>
      <w:r w:rsidRPr="001E0E75">
        <w:rPr>
          <w:rFonts w:ascii="Times New Roman" w:hAnsi="Times New Roman"/>
          <w:bCs/>
          <w:sz w:val="28"/>
        </w:rPr>
        <w:t>7).</w:t>
      </w:r>
      <w:r w:rsidRPr="001E0E75">
        <w:t xml:space="preserve"> </w:t>
      </w:r>
      <w:r w:rsidRPr="001E0E75">
        <w:rPr>
          <w:rFonts w:ascii="Times New Roman" w:hAnsi="Times New Roman"/>
          <w:bCs/>
          <w:sz w:val="28"/>
        </w:rPr>
        <w:t>Занести в табл. 1.</w:t>
      </w:r>
    </w:p>
    <w:p w:rsidR="001E0E75" w:rsidRPr="001E0E75" w:rsidRDefault="001E0E75" w:rsidP="00F10AB3">
      <w:pPr>
        <w:spacing w:after="0" w:line="240" w:lineRule="auto"/>
        <w:jc w:val="center"/>
        <w:rPr>
          <w:rFonts w:ascii="Times New Roman" w:hAnsi="Times New Roman"/>
          <w:bCs/>
          <w:sz w:val="28"/>
        </w:rPr>
      </w:pPr>
      <w:r w:rsidRPr="001E0E75">
        <w:rPr>
          <w:noProof/>
          <w:lang w:eastAsia="ru-RU"/>
        </w:rPr>
        <w:drawing>
          <wp:inline distT="0" distB="0" distL="0" distR="0" wp14:anchorId="22AF134C" wp14:editId="31840E7F">
            <wp:extent cx="1211490" cy="701040"/>
            <wp:effectExtent l="0" t="0" r="8255" b="381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1219906" cy="705910"/>
                    </a:xfrm>
                    <a:prstGeom prst="rect">
                      <a:avLst/>
                    </a:prstGeom>
                  </pic:spPr>
                </pic:pic>
              </a:graphicData>
            </a:graphic>
          </wp:inline>
        </w:drawing>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8. Определить площадь шейки образца</w:t>
      </w:r>
      <w:r w:rsidRPr="001E0E75">
        <w:rPr>
          <w:rFonts w:ascii="Cambria Math" w:hAnsi="Cambria Math" w:cs="Cambria Math"/>
          <w:i/>
          <w:sz w:val="32"/>
          <w:szCs w:val="32"/>
        </w:rPr>
        <w:t xml:space="preserve"> А</w:t>
      </w:r>
      <w:r w:rsidRPr="001E0E75">
        <w:rPr>
          <w:i/>
          <w:sz w:val="23"/>
          <w:szCs w:val="23"/>
        </w:rPr>
        <w:t>ш</w:t>
      </w:r>
      <w:r w:rsidRPr="001E0E75">
        <w:rPr>
          <w:rFonts w:ascii="Times New Roman" w:hAnsi="Times New Roman"/>
          <w:bCs/>
          <w:sz w:val="28"/>
        </w:rPr>
        <w:t xml:space="preserve"> (см. рис. </w:t>
      </w:r>
      <w:r>
        <w:rPr>
          <w:rFonts w:ascii="Times New Roman" w:hAnsi="Times New Roman"/>
          <w:bCs/>
          <w:sz w:val="28"/>
        </w:rPr>
        <w:t>10.</w:t>
      </w:r>
      <w:r w:rsidRPr="001E0E75">
        <w:rPr>
          <w:rFonts w:ascii="Times New Roman" w:hAnsi="Times New Roman"/>
          <w:bCs/>
          <w:sz w:val="28"/>
        </w:rPr>
        <w:t>2 и исходные данные).</w:t>
      </w:r>
      <w:r w:rsidRPr="001E0E75">
        <w:t xml:space="preserve"> </w:t>
      </w:r>
      <w:r w:rsidRPr="001E0E75">
        <w:rPr>
          <w:rFonts w:ascii="Times New Roman" w:hAnsi="Times New Roman"/>
          <w:bCs/>
          <w:sz w:val="28"/>
        </w:rPr>
        <w:t xml:space="preserve">Занести в табл. </w:t>
      </w:r>
      <w:r>
        <w:rPr>
          <w:rFonts w:ascii="Times New Roman" w:hAnsi="Times New Roman"/>
          <w:bCs/>
          <w:sz w:val="28"/>
        </w:rPr>
        <w:t>10.</w:t>
      </w:r>
      <w:r w:rsidRPr="001E0E75">
        <w:rPr>
          <w:rFonts w:ascii="Times New Roman" w:hAnsi="Times New Roman"/>
          <w:bCs/>
          <w:sz w:val="28"/>
        </w:rPr>
        <w:t>1.</w:t>
      </w:r>
    </w:p>
    <w:p w:rsidR="001E0E75" w:rsidRPr="001E0E75" w:rsidRDefault="001E0E75" w:rsidP="00F10AB3">
      <w:pPr>
        <w:spacing w:after="0" w:line="240" w:lineRule="auto"/>
        <w:jc w:val="center"/>
        <w:rPr>
          <w:rFonts w:ascii="Times New Roman" w:hAnsi="Times New Roman"/>
          <w:bCs/>
          <w:sz w:val="28"/>
        </w:rPr>
      </w:pPr>
      <w:r w:rsidRPr="001E0E75">
        <w:rPr>
          <w:noProof/>
          <w:lang w:eastAsia="ru-RU"/>
        </w:rPr>
        <w:drawing>
          <wp:inline distT="0" distB="0" distL="0" distR="0" wp14:anchorId="322CFE59" wp14:editId="03265881">
            <wp:extent cx="1346835" cy="708525"/>
            <wp:effectExtent l="0" t="0" r="5715"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1362776" cy="716911"/>
                    </a:xfrm>
                    <a:prstGeom prst="rect">
                      <a:avLst/>
                    </a:prstGeom>
                  </pic:spPr>
                </pic:pic>
              </a:graphicData>
            </a:graphic>
          </wp:inline>
        </w:drawing>
      </w:r>
    </w:p>
    <w:p w:rsid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9. Вычертить таблицу </w:t>
      </w:r>
      <w:r>
        <w:rPr>
          <w:rFonts w:ascii="Times New Roman" w:hAnsi="Times New Roman"/>
          <w:bCs/>
          <w:sz w:val="28"/>
        </w:rPr>
        <w:t>10.</w:t>
      </w:r>
      <w:r w:rsidRPr="001E0E75">
        <w:rPr>
          <w:rFonts w:ascii="Times New Roman" w:hAnsi="Times New Roman"/>
          <w:bCs/>
          <w:sz w:val="28"/>
        </w:rPr>
        <w:t>1 результатов расчета.</w:t>
      </w:r>
    </w:p>
    <w:p w:rsidR="001E0E75" w:rsidRPr="001E0E75" w:rsidRDefault="001E0E75" w:rsidP="00F10AB3">
      <w:pPr>
        <w:spacing w:after="0" w:line="240" w:lineRule="auto"/>
        <w:ind w:firstLine="567"/>
        <w:jc w:val="both"/>
        <w:rPr>
          <w:rFonts w:ascii="Times New Roman" w:hAnsi="Times New Roman"/>
          <w:bCs/>
          <w:sz w:val="28"/>
        </w:rPr>
      </w:pPr>
      <w:r>
        <w:rPr>
          <w:rFonts w:ascii="Times New Roman" w:hAnsi="Times New Roman"/>
          <w:bCs/>
          <w:sz w:val="28"/>
        </w:rPr>
        <w:lastRenderedPageBreak/>
        <w:t>Т</w:t>
      </w:r>
      <w:r w:rsidRPr="001E0E75">
        <w:rPr>
          <w:rFonts w:ascii="Times New Roman" w:hAnsi="Times New Roman"/>
          <w:bCs/>
          <w:sz w:val="28"/>
        </w:rPr>
        <w:t>аблиц</w:t>
      </w:r>
      <w:r w:rsidR="00F12C3F">
        <w:rPr>
          <w:rFonts w:ascii="Times New Roman" w:hAnsi="Times New Roman"/>
          <w:bCs/>
          <w:sz w:val="28"/>
        </w:rPr>
        <w:t>а</w:t>
      </w:r>
      <w:r w:rsidRPr="001E0E75">
        <w:rPr>
          <w:rFonts w:ascii="Times New Roman" w:hAnsi="Times New Roman"/>
          <w:bCs/>
          <w:sz w:val="28"/>
        </w:rPr>
        <w:t xml:space="preserve"> 10.1 </w:t>
      </w:r>
      <w:r w:rsidR="00F12C3F">
        <w:rPr>
          <w:rFonts w:ascii="Times New Roman" w:hAnsi="Times New Roman"/>
          <w:bCs/>
          <w:sz w:val="28"/>
        </w:rPr>
        <w:t>- Р</w:t>
      </w:r>
      <w:r w:rsidRPr="001E0E75">
        <w:rPr>
          <w:rFonts w:ascii="Times New Roman" w:hAnsi="Times New Roman"/>
          <w:bCs/>
          <w:sz w:val="28"/>
        </w:rPr>
        <w:t>езультат</w:t>
      </w:r>
      <w:r w:rsidR="00F12C3F">
        <w:rPr>
          <w:rFonts w:ascii="Times New Roman" w:hAnsi="Times New Roman"/>
          <w:bCs/>
          <w:sz w:val="28"/>
        </w:rPr>
        <w:t>ы</w:t>
      </w:r>
      <w:r w:rsidRPr="001E0E75">
        <w:rPr>
          <w:rFonts w:ascii="Times New Roman" w:hAnsi="Times New Roman"/>
          <w:bCs/>
          <w:sz w:val="28"/>
        </w:rPr>
        <w:t xml:space="preserve"> расчета</w:t>
      </w:r>
    </w:p>
    <w:tbl>
      <w:tblPr>
        <w:tblStyle w:val="8"/>
        <w:tblW w:w="10031" w:type="dxa"/>
        <w:jc w:val="center"/>
        <w:tblLayout w:type="fixed"/>
        <w:tblLook w:val="04A0" w:firstRow="1" w:lastRow="0" w:firstColumn="1" w:lastColumn="0" w:noHBand="0" w:noVBand="1"/>
      </w:tblPr>
      <w:tblGrid>
        <w:gridCol w:w="520"/>
        <w:gridCol w:w="520"/>
        <w:gridCol w:w="600"/>
        <w:gridCol w:w="520"/>
        <w:gridCol w:w="520"/>
        <w:gridCol w:w="600"/>
        <w:gridCol w:w="561"/>
        <w:gridCol w:w="470"/>
        <w:gridCol w:w="460"/>
        <w:gridCol w:w="503"/>
        <w:gridCol w:w="465"/>
        <w:gridCol w:w="470"/>
        <w:gridCol w:w="517"/>
        <w:gridCol w:w="426"/>
        <w:gridCol w:w="416"/>
        <w:gridCol w:w="459"/>
        <w:gridCol w:w="421"/>
        <w:gridCol w:w="426"/>
        <w:gridCol w:w="619"/>
        <w:gridCol w:w="538"/>
      </w:tblGrid>
      <w:tr w:rsidR="001E0E75" w:rsidRPr="00F12C3F" w:rsidTr="00F12C3F">
        <w:trPr>
          <w:jc w:val="center"/>
        </w:trPr>
        <w:tc>
          <w:tcPr>
            <w:tcW w:w="3280" w:type="dxa"/>
            <w:gridSpan w:val="6"/>
            <w:vAlign w:val="center"/>
          </w:tcPr>
          <w:p w:rsidR="001E0E75" w:rsidRPr="00F12C3F" w:rsidRDefault="001E0E75" w:rsidP="00F10AB3">
            <w:pPr>
              <w:spacing w:after="0" w:line="240" w:lineRule="auto"/>
              <w:jc w:val="center"/>
              <w:rPr>
                <w:rFonts w:ascii="Times New Roman" w:hAnsi="Times New Roman"/>
                <w:b/>
                <w:bCs/>
                <w:sz w:val="24"/>
                <w:szCs w:val="24"/>
              </w:rPr>
            </w:pPr>
            <w:r w:rsidRPr="00F12C3F">
              <w:rPr>
                <w:rFonts w:ascii="Times New Roman" w:hAnsi="Times New Roman"/>
                <w:b/>
                <w:bCs/>
                <w:sz w:val="24"/>
                <w:szCs w:val="24"/>
              </w:rPr>
              <w:t>Размеры образца</w:t>
            </w:r>
          </w:p>
        </w:tc>
        <w:tc>
          <w:tcPr>
            <w:tcW w:w="2929" w:type="dxa"/>
            <w:gridSpan w:val="6"/>
            <w:vMerge w:val="restart"/>
            <w:vAlign w:val="center"/>
          </w:tcPr>
          <w:p w:rsidR="001E0E75" w:rsidRPr="00F12C3F" w:rsidRDefault="001E0E75" w:rsidP="00F10AB3">
            <w:pPr>
              <w:spacing w:after="0" w:line="240" w:lineRule="auto"/>
              <w:jc w:val="center"/>
              <w:rPr>
                <w:rFonts w:ascii="Times New Roman" w:hAnsi="Times New Roman"/>
                <w:b/>
                <w:bCs/>
                <w:sz w:val="24"/>
                <w:szCs w:val="24"/>
              </w:rPr>
            </w:pPr>
            <w:r w:rsidRPr="00F12C3F">
              <w:rPr>
                <w:rFonts w:ascii="Times New Roman" w:hAnsi="Times New Roman"/>
                <w:b/>
                <w:bCs/>
                <w:sz w:val="24"/>
                <w:szCs w:val="24"/>
              </w:rPr>
              <w:t>Относительные удлинения, %</w:t>
            </w:r>
          </w:p>
        </w:tc>
        <w:tc>
          <w:tcPr>
            <w:tcW w:w="3822" w:type="dxa"/>
            <w:gridSpan w:val="8"/>
            <w:vAlign w:val="center"/>
          </w:tcPr>
          <w:p w:rsidR="001E0E75" w:rsidRPr="00F12C3F" w:rsidRDefault="001E0E75" w:rsidP="00F10AB3">
            <w:pPr>
              <w:spacing w:after="0" w:line="240" w:lineRule="auto"/>
              <w:jc w:val="center"/>
              <w:rPr>
                <w:rFonts w:ascii="Times New Roman" w:hAnsi="Times New Roman"/>
                <w:b/>
                <w:bCs/>
                <w:sz w:val="24"/>
                <w:szCs w:val="24"/>
              </w:rPr>
            </w:pPr>
            <w:r w:rsidRPr="00F12C3F">
              <w:rPr>
                <w:rFonts w:ascii="Times New Roman" w:hAnsi="Times New Roman"/>
                <w:b/>
                <w:bCs/>
                <w:sz w:val="24"/>
                <w:szCs w:val="24"/>
              </w:rPr>
              <w:t>Характеристики</w:t>
            </w:r>
          </w:p>
        </w:tc>
      </w:tr>
      <w:tr w:rsidR="001E0E75" w:rsidRPr="00F12C3F" w:rsidTr="00F12C3F">
        <w:trPr>
          <w:jc w:val="center"/>
        </w:trPr>
        <w:tc>
          <w:tcPr>
            <w:tcW w:w="1640" w:type="dxa"/>
            <w:gridSpan w:val="3"/>
            <w:vAlign w:val="center"/>
          </w:tcPr>
          <w:p w:rsidR="001E0E75" w:rsidRPr="00F12C3F" w:rsidRDefault="001E0E75" w:rsidP="00F10AB3">
            <w:pPr>
              <w:spacing w:after="0" w:line="240" w:lineRule="auto"/>
              <w:jc w:val="center"/>
              <w:rPr>
                <w:rFonts w:ascii="Times New Roman" w:hAnsi="Times New Roman"/>
                <w:b/>
                <w:bCs/>
                <w:sz w:val="24"/>
                <w:szCs w:val="24"/>
              </w:rPr>
            </w:pPr>
            <w:r w:rsidRPr="00F12C3F">
              <w:rPr>
                <w:rFonts w:ascii="Times New Roman" w:hAnsi="Times New Roman"/>
                <w:b/>
                <w:bCs/>
                <w:sz w:val="24"/>
                <w:szCs w:val="24"/>
              </w:rPr>
              <w:t>до испытания</w:t>
            </w:r>
          </w:p>
        </w:tc>
        <w:tc>
          <w:tcPr>
            <w:tcW w:w="1640" w:type="dxa"/>
            <w:gridSpan w:val="3"/>
            <w:vAlign w:val="center"/>
          </w:tcPr>
          <w:p w:rsidR="001E0E75" w:rsidRPr="00F12C3F" w:rsidRDefault="001E0E75" w:rsidP="00F10AB3">
            <w:pPr>
              <w:spacing w:after="0" w:line="240" w:lineRule="auto"/>
              <w:jc w:val="center"/>
              <w:rPr>
                <w:rFonts w:ascii="Times New Roman" w:hAnsi="Times New Roman"/>
                <w:b/>
                <w:bCs/>
                <w:sz w:val="24"/>
                <w:szCs w:val="24"/>
              </w:rPr>
            </w:pPr>
            <w:r w:rsidRPr="00F12C3F">
              <w:rPr>
                <w:rFonts w:ascii="Times New Roman" w:hAnsi="Times New Roman"/>
                <w:b/>
                <w:bCs/>
                <w:sz w:val="24"/>
                <w:szCs w:val="24"/>
              </w:rPr>
              <w:t>после испытания</w:t>
            </w:r>
          </w:p>
        </w:tc>
        <w:tc>
          <w:tcPr>
            <w:tcW w:w="2929" w:type="dxa"/>
            <w:gridSpan w:val="6"/>
            <w:vMerge/>
            <w:vAlign w:val="center"/>
          </w:tcPr>
          <w:p w:rsidR="001E0E75" w:rsidRPr="00F12C3F" w:rsidRDefault="001E0E75" w:rsidP="00F10AB3">
            <w:pPr>
              <w:spacing w:after="0" w:line="240" w:lineRule="auto"/>
              <w:jc w:val="center"/>
              <w:rPr>
                <w:rFonts w:ascii="Times New Roman" w:hAnsi="Times New Roman"/>
                <w:b/>
                <w:bCs/>
                <w:sz w:val="24"/>
                <w:szCs w:val="24"/>
              </w:rPr>
            </w:pPr>
          </w:p>
        </w:tc>
        <w:tc>
          <w:tcPr>
            <w:tcW w:w="2665" w:type="dxa"/>
            <w:gridSpan w:val="6"/>
            <w:vAlign w:val="center"/>
          </w:tcPr>
          <w:p w:rsidR="001E0E75" w:rsidRPr="00F12C3F" w:rsidRDefault="001E0E75" w:rsidP="00F10AB3">
            <w:pPr>
              <w:spacing w:after="0" w:line="240" w:lineRule="auto"/>
              <w:jc w:val="center"/>
              <w:rPr>
                <w:rFonts w:ascii="Times New Roman" w:hAnsi="Times New Roman"/>
                <w:b/>
                <w:bCs/>
                <w:sz w:val="24"/>
                <w:szCs w:val="24"/>
              </w:rPr>
            </w:pPr>
            <w:r w:rsidRPr="00F12C3F">
              <w:rPr>
                <w:rFonts w:ascii="Times New Roman" w:hAnsi="Times New Roman"/>
                <w:b/>
                <w:bCs/>
                <w:sz w:val="24"/>
                <w:szCs w:val="24"/>
              </w:rPr>
              <w:t>прочности, МПа</w:t>
            </w:r>
          </w:p>
        </w:tc>
        <w:tc>
          <w:tcPr>
            <w:tcW w:w="1157" w:type="dxa"/>
            <w:gridSpan w:val="2"/>
            <w:vAlign w:val="center"/>
          </w:tcPr>
          <w:p w:rsidR="001E0E75" w:rsidRPr="00F12C3F" w:rsidRDefault="001E0E75" w:rsidP="00F10AB3">
            <w:pPr>
              <w:spacing w:after="0" w:line="240" w:lineRule="auto"/>
              <w:ind w:right="-105"/>
              <w:jc w:val="center"/>
              <w:rPr>
                <w:rFonts w:ascii="Times New Roman" w:hAnsi="Times New Roman"/>
                <w:b/>
                <w:bCs/>
                <w:sz w:val="24"/>
                <w:szCs w:val="24"/>
              </w:rPr>
            </w:pPr>
            <w:r w:rsidRPr="00F12C3F">
              <w:rPr>
                <w:rFonts w:ascii="Times New Roman" w:hAnsi="Times New Roman"/>
                <w:b/>
                <w:bCs/>
                <w:sz w:val="24"/>
                <w:szCs w:val="24"/>
              </w:rPr>
              <w:t>пластич</w:t>
            </w:r>
          </w:p>
          <w:p w:rsidR="001E0E75" w:rsidRPr="00F12C3F" w:rsidRDefault="001E0E75" w:rsidP="00F10AB3">
            <w:pPr>
              <w:spacing w:after="0" w:line="240" w:lineRule="auto"/>
              <w:ind w:right="-105"/>
              <w:jc w:val="center"/>
              <w:rPr>
                <w:rFonts w:ascii="Times New Roman" w:hAnsi="Times New Roman"/>
                <w:b/>
                <w:bCs/>
                <w:sz w:val="24"/>
                <w:szCs w:val="24"/>
              </w:rPr>
            </w:pPr>
            <w:r w:rsidRPr="00F12C3F">
              <w:rPr>
                <w:rFonts w:ascii="Times New Roman" w:hAnsi="Times New Roman"/>
                <w:b/>
                <w:bCs/>
                <w:sz w:val="24"/>
                <w:szCs w:val="24"/>
              </w:rPr>
              <w:t>ности, %</w:t>
            </w:r>
          </w:p>
        </w:tc>
      </w:tr>
      <w:tr w:rsidR="001E0E75" w:rsidRPr="00F12C3F" w:rsidTr="00F12C3F">
        <w:trPr>
          <w:jc w:val="center"/>
        </w:trPr>
        <w:tc>
          <w:tcPr>
            <w:tcW w:w="52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lang w:val="en-US"/>
              </w:rPr>
              <w:t>D</w:t>
            </w:r>
            <w:r w:rsidRPr="00F12C3F">
              <w:rPr>
                <w:rFonts w:ascii="Times New Roman" w:hAnsi="Times New Roman"/>
                <w:bCs/>
                <w:sz w:val="24"/>
                <w:szCs w:val="24"/>
                <w:vertAlign w:val="subscript"/>
              </w:rPr>
              <w:t>0</w:t>
            </w:r>
          </w:p>
          <w:p w:rsidR="001E0E75" w:rsidRPr="00F12C3F" w:rsidRDefault="001E0E75" w:rsidP="00F10AB3">
            <w:pPr>
              <w:spacing w:after="0" w:line="240" w:lineRule="auto"/>
              <w:jc w:val="center"/>
              <w:rPr>
                <w:rFonts w:ascii="Times New Roman" w:hAnsi="Times New Roman"/>
                <w:bCs/>
                <w:sz w:val="24"/>
                <w:szCs w:val="24"/>
              </w:rPr>
            </w:pPr>
            <w:r w:rsidRPr="00F12C3F">
              <w:rPr>
                <w:rFonts w:ascii="Times New Roman" w:hAnsi="Times New Roman"/>
                <w:bCs/>
                <w:sz w:val="24"/>
                <w:szCs w:val="24"/>
              </w:rPr>
              <w:t>мм</w:t>
            </w:r>
          </w:p>
        </w:tc>
        <w:tc>
          <w:tcPr>
            <w:tcW w:w="52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lang w:val="en-US"/>
              </w:rPr>
              <w:t>l</w:t>
            </w:r>
            <w:r w:rsidRPr="00F12C3F">
              <w:rPr>
                <w:rFonts w:ascii="Times New Roman" w:hAnsi="Times New Roman"/>
                <w:bCs/>
                <w:sz w:val="24"/>
                <w:szCs w:val="24"/>
                <w:vertAlign w:val="subscript"/>
              </w:rPr>
              <w:t>0</w:t>
            </w:r>
          </w:p>
          <w:p w:rsidR="001E0E75" w:rsidRPr="00F12C3F" w:rsidRDefault="001E0E75" w:rsidP="00F10AB3">
            <w:pPr>
              <w:spacing w:after="0" w:line="240" w:lineRule="auto"/>
              <w:jc w:val="center"/>
              <w:rPr>
                <w:rFonts w:ascii="Times New Roman" w:hAnsi="Times New Roman"/>
                <w:bCs/>
                <w:sz w:val="24"/>
                <w:szCs w:val="24"/>
              </w:rPr>
            </w:pPr>
            <w:r w:rsidRPr="00F12C3F">
              <w:rPr>
                <w:rFonts w:ascii="Times New Roman" w:hAnsi="Times New Roman"/>
                <w:bCs/>
                <w:sz w:val="24"/>
                <w:szCs w:val="24"/>
              </w:rPr>
              <w:t>мм</w:t>
            </w:r>
          </w:p>
        </w:tc>
        <w:tc>
          <w:tcPr>
            <w:tcW w:w="60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А</w:t>
            </w:r>
            <w:r w:rsidRPr="00F12C3F">
              <w:rPr>
                <w:rFonts w:ascii="Times New Roman" w:hAnsi="Times New Roman"/>
                <w:bCs/>
                <w:sz w:val="24"/>
                <w:szCs w:val="24"/>
                <w:vertAlign w:val="subscript"/>
              </w:rPr>
              <w:t>о</w:t>
            </w:r>
          </w:p>
          <w:p w:rsidR="001E0E75" w:rsidRPr="00F12C3F" w:rsidRDefault="001E0E75" w:rsidP="00F10AB3">
            <w:pPr>
              <w:spacing w:after="0" w:line="240" w:lineRule="auto"/>
              <w:jc w:val="center"/>
              <w:rPr>
                <w:rFonts w:ascii="Times New Roman" w:hAnsi="Times New Roman"/>
                <w:bCs/>
                <w:sz w:val="24"/>
                <w:szCs w:val="24"/>
                <w:vertAlign w:val="superscript"/>
              </w:rPr>
            </w:pPr>
            <w:r w:rsidRPr="00F12C3F">
              <w:rPr>
                <w:rFonts w:ascii="Times New Roman" w:hAnsi="Times New Roman"/>
                <w:bCs/>
                <w:sz w:val="24"/>
                <w:szCs w:val="24"/>
              </w:rPr>
              <w:t>мм</w:t>
            </w:r>
            <w:r w:rsidRPr="00F12C3F">
              <w:rPr>
                <w:rFonts w:ascii="Times New Roman" w:hAnsi="Times New Roman"/>
                <w:bCs/>
                <w:sz w:val="24"/>
                <w:szCs w:val="24"/>
                <w:vertAlign w:val="superscript"/>
              </w:rPr>
              <w:t>2</w:t>
            </w:r>
          </w:p>
        </w:tc>
        <w:tc>
          <w:tcPr>
            <w:tcW w:w="52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lang w:val="en-US"/>
              </w:rPr>
              <w:t>D</w:t>
            </w:r>
            <w:r w:rsidRPr="00F12C3F">
              <w:rPr>
                <w:rFonts w:ascii="Times New Roman" w:hAnsi="Times New Roman"/>
                <w:bCs/>
                <w:sz w:val="24"/>
                <w:szCs w:val="24"/>
                <w:vertAlign w:val="subscript"/>
              </w:rPr>
              <w:t>ш</w:t>
            </w:r>
          </w:p>
          <w:p w:rsidR="001E0E75" w:rsidRPr="00F12C3F" w:rsidRDefault="001E0E75" w:rsidP="00F10AB3">
            <w:pPr>
              <w:spacing w:after="0" w:line="240" w:lineRule="auto"/>
              <w:jc w:val="center"/>
              <w:rPr>
                <w:rFonts w:ascii="Times New Roman" w:hAnsi="Times New Roman"/>
                <w:bCs/>
                <w:sz w:val="24"/>
                <w:szCs w:val="24"/>
              </w:rPr>
            </w:pPr>
            <w:r w:rsidRPr="00F12C3F">
              <w:rPr>
                <w:rFonts w:ascii="Times New Roman" w:hAnsi="Times New Roman"/>
                <w:bCs/>
                <w:sz w:val="24"/>
                <w:szCs w:val="24"/>
              </w:rPr>
              <w:t>мм</w:t>
            </w:r>
          </w:p>
        </w:tc>
        <w:tc>
          <w:tcPr>
            <w:tcW w:w="52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lang w:val="en-US"/>
              </w:rPr>
              <w:t>l</w:t>
            </w:r>
            <w:r w:rsidRPr="00F12C3F">
              <w:rPr>
                <w:rFonts w:ascii="Times New Roman" w:hAnsi="Times New Roman"/>
                <w:bCs/>
                <w:sz w:val="24"/>
                <w:szCs w:val="24"/>
                <w:vertAlign w:val="subscript"/>
              </w:rPr>
              <w:t>1</w:t>
            </w:r>
          </w:p>
          <w:p w:rsidR="001E0E75" w:rsidRPr="00F12C3F" w:rsidRDefault="001E0E75" w:rsidP="00F10AB3">
            <w:pPr>
              <w:spacing w:after="0" w:line="240" w:lineRule="auto"/>
              <w:jc w:val="center"/>
              <w:rPr>
                <w:rFonts w:ascii="Times New Roman" w:hAnsi="Times New Roman"/>
                <w:bCs/>
                <w:sz w:val="24"/>
                <w:szCs w:val="24"/>
              </w:rPr>
            </w:pPr>
            <w:r w:rsidRPr="00F12C3F">
              <w:rPr>
                <w:rFonts w:ascii="Times New Roman" w:hAnsi="Times New Roman"/>
                <w:bCs/>
                <w:sz w:val="24"/>
                <w:szCs w:val="24"/>
              </w:rPr>
              <w:t>мм</w:t>
            </w:r>
          </w:p>
        </w:tc>
        <w:tc>
          <w:tcPr>
            <w:tcW w:w="60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А</w:t>
            </w:r>
            <w:r w:rsidRPr="00F12C3F">
              <w:rPr>
                <w:rFonts w:ascii="Times New Roman" w:hAnsi="Times New Roman"/>
                <w:bCs/>
                <w:sz w:val="24"/>
                <w:szCs w:val="24"/>
                <w:vertAlign w:val="subscript"/>
              </w:rPr>
              <w:t>ш</w:t>
            </w:r>
          </w:p>
          <w:p w:rsidR="001E0E75" w:rsidRPr="00F12C3F" w:rsidRDefault="001E0E75" w:rsidP="00F10AB3">
            <w:pPr>
              <w:spacing w:after="0" w:line="240" w:lineRule="auto"/>
              <w:jc w:val="center"/>
              <w:rPr>
                <w:rFonts w:ascii="Times New Roman" w:hAnsi="Times New Roman"/>
                <w:bCs/>
                <w:strike/>
                <w:sz w:val="24"/>
                <w:szCs w:val="24"/>
                <w:vertAlign w:val="superscript"/>
              </w:rPr>
            </w:pPr>
            <w:r w:rsidRPr="00F12C3F">
              <w:rPr>
                <w:rFonts w:ascii="Times New Roman" w:hAnsi="Times New Roman"/>
                <w:bCs/>
                <w:sz w:val="24"/>
                <w:szCs w:val="24"/>
              </w:rPr>
              <w:t>мм</w:t>
            </w:r>
            <w:r w:rsidRPr="00F12C3F">
              <w:rPr>
                <w:rFonts w:ascii="Times New Roman" w:hAnsi="Times New Roman"/>
                <w:bCs/>
                <w:strike/>
                <w:sz w:val="24"/>
                <w:szCs w:val="24"/>
                <w:vertAlign w:val="superscript"/>
              </w:rPr>
              <w:t>2</w:t>
            </w:r>
          </w:p>
        </w:tc>
        <w:tc>
          <w:tcPr>
            <w:tcW w:w="561"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Cambria Math" w:hAnsi="Cambria Math" w:cs="Cambria Math"/>
                <w:bCs/>
                <w:sz w:val="24"/>
                <w:szCs w:val="24"/>
              </w:rPr>
              <w:t>𝜀</w:t>
            </w:r>
            <w:r w:rsidRPr="00F12C3F">
              <w:rPr>
                <w:rFonts w:ascii="Times New Roman" w:hAnsi="Times New Roman"/>
                <w:bCs/>
                <w:sz w:val="24"/>
                <w:szCs w:val="24"/>
                <w:vertAlign w:val="subscript"/>
              </w:rPr>
              <w:t>пц</w:t>
            </w:r>
          </w:p>
        </w:tc>
        <w:tc>
          <w:tcPr>
            <w:tcW w:w="47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Cambria Math" w:hAnsi="Cambria Math" w:cs="Cambria Math"/>
                <w:bCs/>
                <w:sz w:val="24"/>
                <w:szCs w:val="24"/>
              </w:rPr>
              <w:t>𝜀</w:t>
            </w:r>
            <w:r w:rsidRPr="00F12C3F">
              <w:rPr>
                <w:rFonts w:ascii="Times New Roman" w:hAnsi="Times New Roman"/>
                <w:bCs/>
                <w:sz w:val="24"/>
                <w:szCs w:val="24"/>
                <w:vertAlign w:val="subscript"/>
              </w:rPr>
              <w:t>у</w:t>
            </w:r>
          </w:p>
        </w:tc>
        <w:tc>
          <w:tcPr>
            <w:tcW w:w="46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Cambria Math" w:hAnsi="Cambria Math" w:cs="Cambria Math"/>
                <w:bCs/>
                <w:sz w:val="24"/>
                <w:szCs w:val="24"/>
              </w:rPr>
              <w:t>𝜀</w:t>
            </w:r>
            <w:r w:rsidRPr="00F12C3F">
              <w:rPr>
                <w:rFonts w:ascii="Times New Roman" w:hAnsi="Times New Roman"/>
                <w:bCs/>
                <w:sz w:val="24"/>
                <w:szCs w:val="24"/>
                <w:vertAlign w:val="subscript"/>
              </w:rPr>
              <w:t>т</w:t>
            </w:r>
          </w:p>
        </w:tc>
        <w:tc>
          <w:tcPr>
            <w:tcW w:w="503"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Cambria Math" w:hAnsi="Cambria Math" w:cs="Cambria Math"/>
                <w:bCs/>
                <w:sz w:val="24"/>
                <w:szCs w:val="24"/>
              </w:rPr>
              <w:t>𝜀</w:t>
            </w:r>
            <w:r w:rsidRPr="00F12C3F">
              <w:rPr>
                <w:rFonts w:ascii="Times New Roman" w:hAnsi="Times New Roman"/>
                <w:bCs/>
                <w:sz w:val="24"/>
                <w:szCs w:val="24"/>
                <w:lang w:val="en-US"/>
              </w:rPr>
              <w:t>'</w:t>
            </w:r>
            <w:r w:rsidRPr="00F12C3F">
              <w:rPr>
                <w:rFonts w:ascii="Times New Roman" w:hAnsi="Times New Roman"/>
                <w:bCs/>
                <w:sz w:val="24"/>
                <w:szCs w:val="24"/>
                <w:vertAlign w:val="subscript"/>
              </w:rPr>
              <w:t>т</w:t>
            </w:r>
          </w:p>
        </w:tc>
        <w:tc>
          <w:tcPr>
            <w:tcW w:w="465"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Cambria Math" w:hAnsi="Cambria Math" w:cs="Cambria Math"/>
                <w:bCs/>
                <w:sz w:val="24"/>
                <w:szCs w:val="24"/>
              </w:rPr>
              <w:t>𝜀</w:t>
            </w:r>
            <w:r w:rsidRPr="00F12C3F">
              <w:rPr>
                <w:rFonts w:ascii="Times New Roman" w:hAnsi="Times New Roman"/>
                <w:bCs/>
                <w:sz w:val="24"/>
                <w:szCs w:val="24"/>
                <w:vertAlign w:val="subscript"/>
              </w:rPr>
              <w:t>в</w:t>
            </w:r>
          </w:p>
        </w:tc>
        <w:tc>
          <w:tcPr>
            <w:tcW w:w="470"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Cambria Math" w:hAnsi="Cambria Math" w:cs="Cambria Math"/>
                <w:bCs/>
                <w:sz w:val="24"/>
                <w:szCs w:val="24"/>
              </w:rPr>
              <w:t>𝜀</w:t>
            </w:r>
            <w:r w:rsidRPr="00F12C3F">
              <w:rPr>
                <w:rFonts w:ascii="Times New Roman" w:hAnsi="Times New Roman"/>
                <w:bCs/>
                <w:sz w:val="24"/>
                <w:szCs w:val="24"/>
                <w:vertAlign w:val="subscript"/>
              </w:rPr>
              <w:t>р</w:t>
            </w:r>
          </w:p>
        </w:tc>
        <w:tc>
          <w:tcPr>
            <w:tcW w:w="517"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σ</w:t>
            </w:r>
            <w:r w:rsidRPr="00F12C3F">
              <w:rPr>
                <w:rFonts w:ascii="Times New Roman" w:hAnsi="Times New Roman"/>
                <w:bCs/>
                <w:sz w:val="24"/>
                <w:szCs w:val="24"/>
                <w:vertAlign w:val="subscript"/>
              </w:rPr>
              <w:t>пц</w:t>
            </w:r>
          </w:p>
        </w:tc>
        <w:tc>
          <w:tcPr>
            <w:tcW w:w="426"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σ</w:t>
            </w:r>
            <w:r w:rsidRPr="00F12C3F">
              <w:rPr>
                <w:rFonts w:ascii="Times New Roman" w:hAnsi="Times New Roman"/>
                <w:bCs/>
                <w:sz w:val="24"/>
                <w:szCs w:val="24"/>
                <w:vertAlign w:val="subscript"/>
              </w:rPr>
              <w:t>у</w:t>
            </w:r>
          </w:p>
        </w:tc>
        <w:tc>
          <w:tcPr>
            <w:tcW w:w="416"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σ</w:t>
            </w:r>
            <w:r w:rsidRPr="00F12C3F">
              <w:rPr>
                <w:rFonts w:ascii="Times New Roman" w:hAnsi="Times New Roman"/>
                <w:bCs/>
                <w:sz w:val="24"/>
                <w:szCs w:val="24"/>
                <w:vertAlign w:val="subscript"/>
              </w:rPr>
              <w:t>т</w:t>
            </w:r>
          </w:p>
        </w:tc>
        <w:tc>
          <w:tcPr>
            <w:tcW w:w="459"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σ'</w:t>
            </w:r>
            <w:r w:rsidRPr="00F12C3F">
              <w:rPr>
                <w:rFonts w:ascii="Times New Roman" w:hAnsi="Times New Roman"/>
                <w:bCs/>
                <w:sz w:val="24"/>
                <w:szCs w:val="24"/>
                <w:vertAlign w:val="subscript"/>
              </w:rPr>
              <w:t>т</w:t>
            </w:r>
          </w:p>
        </w:tc>
        <w:tc>
          <w:tcPr>
            <w:tcW w:w="421"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σ</w:t>
            </w:r>
            <w:r w:rsidRPr="00F12C3F">
              <w:rPr>
                <w:rFonts w:ascii="Times New Roman" w:hAnsi="Times New Roman"/>
                <w:bCs/>
                <w:sz w:val="24"/>
                <w:szCs w:val="24"/>
                <w:vertAlign w:val="subscript"/>
              </w:rPr>
              <w:t>в</w:t>
            </w:r>
          </w:p>
        </w:tc>
        <w:tc>
          <w:tcPr>
            <w:tcW w:w="426" w:type="dxa"/>
            <w:vAlign w:val="center"/>
          </w:tcPr>
          <w:p w:rsidR="001E0E75" w:rsidRPr="00F12C3F" w:rsidRDefault="001E0E75" w:rsidP="00F10AB3">
            <w:pPr>
              <w:spacing w:after="0" w:line="240" w:lineRule="auto"/>
              <w:jc w:val="center"/>
              <w:rPr>
                <w:rFonts w:ascii="Times New Roman" w:hAnsi="Times New Roman"/>
                <w:bCs/>
                <w:sz w:val="24"/>
                <w:szCs w:val="24"/>
                <w:vertAlign w:val="subscript"/>
              </w:rPr>
            </w:pPr>
            <w:r w:rsidRPr="00F12C3F">
              <w:rPr>
                <w:rFonts w:ascii="Times New Roman" w:hAnsi="Times New Roman"/>
                <w:bCs/>
                <w:sz w:val="24"/>
                <w:szCs w:val="24"/>
              </w:rPr>
              <w:t>σ</w:t>
            </w:r>
            <w:r w:rsidRPr="00F12C3F">
              <w:rPr>
                <w:rFonts w:ascii="Times New Roman" w:hAnsi="Times New Roman"/>
                <w:bCs/>
                <w:sz w:val="24"/>
                <w:szCs w:val="24"/>
                <w:vertAlign w:val="subscript"/>
              </w:rPr>
              <w:t>р</w:t>
            </w:r>
          </w:p>
        </w:tc>
        <w:tc>
          <w:tcPr>
            <w:tcW w:w="619" w:type="dxa"/>
            <w:vAlign w:val="center"/>
          </w:tcPr>
          <w:p w:rsidR="001E0E75" w:rsidRPr="00F12C3F" w:rsidRDefault="001E0E75" w:rsidP="00F10AB3">
            <w:pPr>
              <w:spacing w:after="0" w:line="240" w:lineRule="auto"/>
              <w:jc w:val="center"/>
              <w:rPr>
                <w:rFonts w:ascii="Times New Roman" w:hAnsi="Times New Roman"/>
                <w:bCs/>
                <w:sz w:val="24"/>
                <w:szCs w:val="24"/>
              </w:rPr>
            </w:pPr>
            <w:r w:rsidRPr="00F12C3F">
              <w:rPr>
                <w:rFonts w:ascii="Times New Roman" w:hAnsi="Times New Roman"/>
                <w:bCs/>
                <w:sz w:val="24"/>
                <w:szCs w:val="24"/>
              </w:rPr>
              <w:t>δ</w:t>
            </w:r>
          </w:p>
        </w:tc>
        <w:tc>
          <w:tcPr>
            <w:tcW w:w="538" w:type="dxa"/>
            <w:vAlign w:val="center"/>
          </w:tcPr>
          <w:p w:rsidR="001E0E75" w:rsidRPr="00F12C3F" w:rsidRDefault="001E0E75" w:rsidP="00F10AB3">
            <w:pPr>
              <w:spacing w:after="0" w:line="240" w:lineRule="auto"/>
              <w:jc w:val="center"/>
              <w:rPr>
                <w:rFonts w:ascii="Times New Roman" w:hAnsi="Times New Roman"/>
                <w:bCs/>
                <w:sz w:val="24"/>
                <w:szCs w:val="24"/>
              </w:rPr>
            </w:pPr>
            <w:r w:rsidRPr="00F12C3F">
              <w:rPr>
                <w:rFonts w:ascii="Times New Roman" w:hAnsi="Times New Roman"/>
                <w:bCs/>
                <w:sz w:val="24"/>
                <w:szCs w:val="24"/>
              </w:rPr>
              <w:sym w:font="Symbol" w:char="F079"/>
            </w:r>
          </w:p>
        </w:tc>
      </w:tr>
      <w:tr w:rsidR="001E0E75" w:rsidRPr="00F12C3F" w:rsidTr="00F12C3F">
        <w:trPr>
          <w:jc w:val="center"/>
        </w:trPr>
        <w:tc>
          <w:tcPr>
            <w:tcW w:w="52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2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60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2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2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60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61"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7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6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03"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65"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70"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17"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26"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16"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59"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21"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426"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619" w:type="dxa"/>
            <w:vAlign w:val="center"/>
          </w:tcPr>
          <w:p w:rsidR="001E0E75" w:rsidRPr="00F12C3F" w:rsidRDefault="001E0E75" w:rsidP="00F10AB3">
            <w:pPr>
              <w:spacing w:after="0" w:line="240" w:lineRule="auto"/>
              <w:jc w:val="center"/>
              <w:rPr>
                <w:rFonts w:ascii="Times New Roman" w:hAnsi="Times New Roman"/>
                <w:bCs/>
                <w:sz w:val="24"/>
                <w:szCs w:val="24"/>
              </w:rPr>
            </w:pPr>
          </w:p>
        </w:tc>
        <w:tc>
          <w:tcPr>
            <w:tcW w:w="538" w:type="dxa"/>
            <w:vAlign w:val="center"/>
          </w:tcPr>
          <w:p w:rsidR="001E0E75" w:rsidRPr="00F12C3F" w:rsidRDefault="001E0E75" w:rsidP="00F10AB3">
            <w:pPr>
              <w:spacing w:after="0" w:line="240" w:lineRule="auto"/>
              <w:jc w:val="center"/>
              <w:rPr>
                <w:rFonts w:ascii="Times New Roman" w:hAnsi="Times New Roman"/>
                <w:bCs/>
                <w:sz w:val="24"/>
                <w:szCs w:val="24"/>
              </w:rPr>
            </w:pPr>
          </w:p>
        </w:tc>
      </w:tr>
    </w:tbl>
    <w:p w:rsidR="001E0E75" w:rsidRPr="001E0E75" w:rsidRDefault="001E0E75" w:rsidP="00F10AB3">
      <w:pPr>
        <w:spacing w:after="0" w:line="240" w:lineRule="auto"/>
        <w:jc w:val="both"/>
        <w:rPr>
          <w:rFonts w:ascii="Times New Roman" w:hAnsi="Times New Roman"/>
          <w:bCs/>
          <w:sz w:val="28"/>
        </w:rPr>
      </w:pP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10. Вычислить напряжения в характерных точках диаграммы – характеристики прочности и относительные удлинения. Занести в табл. </w:t>
      </w:r>
      <w:r w:rsidR="00F12C3F">
        <w:rPr>
          <w:rFonts w:ascii="Times New Roman" w:hAnsi="Times New Roman"/>
          <w:bCs/>
          <w:sz w:val="28"/>
        </w:rPr>
        <w:t>10.</w:t>
      </w:r>
      <w:r w:rsidRPr="001E0E75">
        <w:rPr>
          <w:rFonts w:ascii="Times New Roman" w:hAnsi="Times New Roman"/>
          <w:bCs/>
          <w:sz w:val="28"/>
        </w:rPr>
        <w:t>1.</w:t>
      </w:r>
    </w:p>
    <w:p w:rsidR="001E0E75" w:rsidRPr="001E0E75" w:rsidRDefault="001E0E75" w:rsidP="00F10AB3">
      <w:pPr>
        <w:spacing w:before="240" w:after="0" w:line="240" w:lineRule="auto"/>
        <w:jc w:val="center"/>
        <w:rPr>
          <w:rFonts w:ascii="Times New Roman" w:hAnsi="Times New Roman"/>
          <w:bCs/>
          <w:sz w:val="28"/>
        </w:rPr>
      </w:pPr>
      <w:r w:rsidRPr="001E0E75">
        <w:rPr>
          <w:rFonts w:ascii="Cambria Math" w:hAnsi="Cambria Math" w:cs="Cambria Math"/>
          <w:bCs/>
          <w:sz w:val="28"/>
        </w:rPr>
        <w:t>𝜎</w:t>
      </w:r>
      <w:r w:rsidRPr="001E0E75">
        <w:rPr>
          <w:rFonts w:ascii="Cambria Math" w:hAnsi="Cambria Math" w:cs="Cambria Math"/>
          <w:bCs/>
          <w:sz w:val="28"/>
          <w:vertAlign w:val="subscript"/>
        </w:rPr>
        <w:t>𝑖</w:t>
      </w:r>
      <w:r w:rsidRPr="001E0E75">
        <w:rPr>
          <w:rFonts w:ascii="Times New Roman" w:hAnsi="Times New Roman"/>
          <w:bCs/>
          <w:sz w:val="28"/>
          <w:vertAlign w:val="subscript"/>
        </w:rPr>
        <w:t xml:space="preserve"> </w:t>
      </w:r>
      <w:r w:rsidRPr="001E0E75">
        <w:rPr>
          <w:rFonts w:ascii="Times New Roman" w:hAnsi="Times New Roman"/>
          <w:bCs/>
          <w:sz w:val="28"/>
        </w:rPr>
        <w:t xml:space="preserve">= </w:t>
      </w:r>
      <w:r w:rsidRPr="001E0E75">
        <w:rPr>
          <w:rFonts w:ascii="Times New Roman" w:hAnsi="Times New Roman"/>
          <w:bCs/>
          <w:sz w:val="28"/>
          <w:lang w:val="en-US"/>
        </w:rPr>
        <w:t>N</w:t>
      </w:r>
      <w:r w:rsidRPr="001E0E75">
        <w:rPr>
          <w:rFonts w:ascii="Cambria Math" w:hAnsi="Cambria Math" w:cs="Cambria Math"/>
          <w:bCs/>
          <w:sz w:val="28"/>
          <w:vertAlign w:val="subscript"/>
        </w:rPr>
        <w:t>𝑖</w:t>
      </w:r>
      <w:r w:rsidRPr="001E0E75">
        <w:rPr>
          <w:rFonts w:ascii="Times New Roman" w:hAnsi="Times New Roman"/>
          <w:bCs/>
          <w:sz w:val="28"/>
        </w:rPr>
        <w:t>*</w:t>
      </w:r>
      <w:r w:rsidRPr="001E0E75">
        <w:rPr>
          <w:rFonts w:ascii="Cambria Math" w:hAnsi="Cambria Math" w:cs="Cambria Math"/>
          <w:bCs/>
          <w:sz w:val="28"/>
        </w:rPr>
        <w:t>А</w:t>
      </w:r>
      <w:r w:rsidRPr="001E0E75">
        <w:rPr>
          <w:rFonts w:ascii="Times New Roman" w:hAnsi="Times New Roman"/>
          <w:bCs/>
          <w:sz w:val="28"/>
          <w:vertAlign w:val="subscript"/>
        </w:rPr>
        <w:t>i</w:t>
      </w:r>
      <w:r w:rsidRPr="001E0E75">
        <w:rPr>
          <w:rFonts w:ascii="Times New Roman" w:hAnsi="Times New Roman"/>
          <w:bCs/>
          <w:sz w:val="28"/>
        </w:rPr>
        <w:t xml:space="preserve">   </w:t>
      </w:r>
      <w:r w:rsidRPr="001E0E75">
        <w:rPr>
          <w:rFonts w:ascii="Times New Roman" w:hAnsi="Times New Roman"/>
          <w:bCs/>
          <w:sz w:val="28"/>
        </w:rPr>
        <w:sym w:font="Symbol" w:char="F05B"/>
      </w:r>
      <w:r w:rsidRPr="001E0E75">
        <w:rPr>
          <w:rFonts w:ascii="Times New Roman" w:hAnsi="Times New Roman"/>
          <w:bCs/>
          <w:sz w:val="28"/>
        </w:rPr>
        <w:t>МПа</w:t>
      </w:r>
      <w:r w:rsidRPr="001E0E75">
        <w:rPr>
          <w:rFonts w:ascii="Times New Roman" w:hAnsi="Times New Roman"/>
          <w:bCs/>
          <w:sz w:val="28"/>
        </w:rPr>
        <w:sym w:font="Symbol" w:char="F05D"/>
      </w:r>
    </w:p>
    <w:p w:rsidR="001E0E75" w:rsidRPr="001E0E75" w:rsidRDefault="001E0E75" w:rsidP="00F10AB3">
      <w:pPr>
        <w:spacing w:before="240" w:after="0" w:line="240" w:lineRule="auto"/>
        <w:rPr>
          <w:rFonts w:ascii="Times New Roman" w:hAnsi="Times New Roman"/>
          <w:bCs/>
          <w:sz w:val="28"/>
          <w:vertAlign w:val="superscript"/>
        </w:rPr>
      </w:pPr>
      <w:r w:rsidRPr="001E0E75">
        <w:rPr>
          <w:rFonts w:ascii="Times New Roman" w:hAnsi="Times New Roman"/>
          <w:bCs/>
          <w:sz w:val="28"/>
        </w:rPr>
        <w:t xml:space="preserve">где </w:t>
      </w:r>
      <w:r w:rsidRPr="001E0E75">
        <w:rPr>
          <w:rFonts w:ascii="Times New Roman" w:hAnsi="Times New Roman"/>
          <w:bCs/>
          <w:sz w:val="28"/>
          <w:lang w:val="en-US"/>
        </w:rPr>
        <w:t>N</w:t>
      </w:r>
      <w:r w:rsidRPr="001E0E75">
        <w:rPr>
          <w:rFonts w:ascii="Cambria Math" w:hAnsi="Cambria Math" w:cs="Cambria Math"/>
          <w:bCs/>
          <w:sz w:val="28"/>
          <w:vertAlign w:val="subscript"/>
        </w:rPr>
        <w:t>𝑖</w:t>
      </w:r>
      <w:r w:rsidRPr="001E0E75">
        <w:rPr>
          <w:rFonts w:ascii="Times New Roman" w:hAnsi="Times New Roman"/>
          <w:bCs/>
          <w:sz w:val="28"/>
        </w:rPr>
        <w:t xml:space="preserve"> в Н, </w:t>
      </w:r>
      <w:r w:rsidRPr="001E0E75">
        <w:rPr>
          <w:rFonts w:ascii="Cambria Math" w:hAnsi="Cambria Math" w:cs="Cambria Math"/>
          <w:bCs/>
          <w:sz w:val="28"/>
        </w:rPr>
        <w:t>А</w:t>
      </w:r>
      <w:r w:rsidRPr="001E0E75">
        <w:rPr>
          <w:rFonts w:ascii="Times New Roman" w:hAnsi="Times New Roman"/>
          <w:bCs/>
          <w:sz w:val="28"/>
          <w:vertAlign w:val="subscript"/>
        </w:rPr>
        <w:t>i</w:t>
      </w:r>
      <w:r w:rsidRPr="001E0E75">
        <w:rPr>
          <w:rFonts w:ascii="Times New Roman" w:hAnsi="Times New Roman"/>
          <w:bCs/>
          <w:sz w:val="28"/>
        </w:rPr>
        <w:t xml:space="preserve"> в мм</w:t>
      </w:r>
      <w:r w:rsidRPr="001E0E75">
        <w:rPr>
          <w:rFonts w:ascii="Times New Roman" w:hAnsi="Times New Roman"/>
          <w:bCs/>
          <w:sz w:val="28"/>
          <w:vertAlign w:val="superscript"/>
        </w:rPr>
        <w:t>2</w:t>
      </w:r>
    </w:p>
    <w:p w:rsidR="001E0E75" w:rsidRPr="001E0E75" w:rsidRDefault="001E0E75" w:rsidP="00F10AB3">
      <w:pPr>
        <w:spacing w:before="240" w:after="160" w:line="240" w:lineRule="auto"/>
        <w:jc w:val="center"/>
        <w:rPr>
          <w:rFonts w:ascii="Times New Roman" w:hAnsi="Times New Roman"/>
          <w:bCs/>
          <w:sz w:val="28"/>
        </w:rPr>
      </w:pPr>
      <w:r w:rsidRPr="001E0E75">
        <w:rPr>
          <w:rFonts w:ascii="Cambria Math" w:hAnsi="Cambria Math" w:cs="Cambria Math"/>
          <w:bCs/>
          <w:sz w:val="28"/>
        </w:rPr>
        <w:t>𝜀</w:t>
      </w:r>
      <w:r w:rsidRPr="001E0E75">
        <w:rPr>
          <w:rFonts w:ascii="Cambria Math" w:hAnsi="Cambria Math" w:cs="Cambria Math"/>
          <w:bCs/>
          <w:sz w:val="28"/>
          <w:vertAlign w:val="subscript"/>
        </w:rPr>
        <w:t>𝑖</w:t>
      </w:r>
      <w:r w:rsidRPr="001E0E75">
        <w:rPr>
          <w:rFonts w:ascii="Times New Roman" w:hAnsi="Times New Roman"/>
          <w:bCs/>
          <w:sz w:val="28"/>
        </w:rPr>
        <w:t xml:space="preserve"> = (Δ</w:t>
      </w:r>
      <w:r w:rsidRPr="001E0E75">
        <w:rPr>
          <w:rFonts w:ascii="Cambria Math" w:hAnsi="Cambria Math" w:cs="Cambria Math"/>
          <w:bCs/>
          <w:sz w:val="28"/>
        </w:rPr>
        <w:t>𝑙</w:t>
      </w:r>
      <w:r w:rsidRPr="001E0E75">
        <w:rPr>
          <w:rFonts w:ascii="Cambria Math" w:hAnsi="Cambria Math" w:cs="Cambria Math"/>
          <w:bCs/>
          <w:sz w:val="28"/>
          <w:vertAlign w:val="subscript"/>
        </w:rPr>
        <w:t>𝑖</w:t>
      </w:r>
      <w:r w:rsidRPr="001E0E75">
        <w:rPr>
          <w:rFonts w:ascii="Times New Roman" w:hAnsi="Times New Roman"/>
          <w:bCs/>
          <w:sz w:val="28"/>
        </w:rPr>
        <w:t>/</w:t>
      </w:r>
      <w:r w:rsidRPr="001E0E75">
        <w:rPr>
          <w:rFonts w:ascii="Cambria Math" w:hAnsi="Cambria Math" w:cs="Cambria Math"/>
          <w:bCs/>
          <w:sz w:val="28"/>
        </w:rPr>
        <w:t>𝑙</w:t>
      </w:r>
      <w:r w:rsidRPr="001E0E75">
        <w:rPr>
          <w:rFonts w:ascii="Times New Roman" w:hAnsi="Times New Roman"/>
          <w:bCs/>
          <w:sz w:val="28"/>
          <w:vertAlign w:val="subscript"/>
        </w:rPr>
        <w:t>0</w:t>
      </w:r>
      <w:r w:rsidRPr="001E0E75">
        <w:rPr>
          <w:rFonts w:ascii="Times New Roman" w:hAnsi="Times New Roman"/>
          <w:bCs/>
          <w:sz w:val="28"/>
        </w:rPr>
        <w:t>)*100 %.</w:t>
      </w:r>
    </w:p>
    <w:p w:rsidR="001E0E75" w:rsidRPr="001E0E75" w:rsidRDefault="001E0E75" w:rsidP="00F10AB3">
      <w:pPr>
        <w:tabs>
          <w:tab w:val="left" w:pos="9254"/>
        </w:tabs>
        <w:spacing w:after="0" w:line="240" w:lineRule="auto"/>
        <w:ind w:firstLine="567"/>
        <w:jc w:val="both"/>
        <w:rPr>
          <w:rFonts w:ascii="Times New Roman" w:hAnsi="Times New Roman"/>
          <w:bCs/>
          <w:sz w:val="28"/>
        </w:rPr>
      </w:pPr>
      <w:r w:rsidRPr="001E0E75">
        <w:rPr>
          <w:rFonts w:ascii="Times New Roman" w:hAnsi="Times New Roman"/>
          <w:bCs/>
          <w:sz w:val="28"/>
        </w:rPr>
        <w:t>11. Определить допускаемое напряжение</w:t>
      </w:r>
      <w:r w:rsidRPr="001E0E75">
        <w:rPr>
          <w:rFonts w:ascii="Times New Roman" w:hAnsi="Times New Roman"/>
          <w:bCs/>
          <w:sz w:val="28"/>
        </w:rPr>
        <w:tab/>
      </w:r>
    </w:p>
    <w:p w:rsidR="001E0E75" w:rsidRPr="001E0E75" w:rsidRDefault="001E0E75" w:rsidP="00F10AB3">
      <w:pPr>
        <w:spacing w:after="0" w:line="240" w:lineRule="auto"/>
        <w:jc w:val="center"/>
        <w:rPr>
          <w:rFonts w:ascii="Times New Roman" w:hAnsi="Times New Roman"/>
          <w:bCs/>
          <w:sz w:val="28"/>
        </w:rPr>
      </w:pPr>
      <w:r w:rsidRPr="001E0E75">
        <w:rPr>
          <w:noProof/>
          <w:lang w:eastAsia="ru-RU"/>
        </w:rPr>
        <w:drawing>
          <wp:inline distT="0" distB="0" distL="0" distR="0" wp14:anchorId="711DFADE" wp14:editId="262E04B9">
            <wp:extent cx="723900" cy="474279"/>
            <wp:effectExtent l="0" t="0" r="0" b="254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743005" cy="486796"/>
                    </a:xfrm>
                    <a:prstGeom prst="rect">
                      <a:avLst/>
                    </a:prstGeom>
                  </pic:spPr>
                </pic:pic>
              </a:graphicData>
            </a:graphic>
          </wp:inline>
        </w:drawing>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12. Построить по значениям </w:t>
      </w:r>
      <w:r w:rsidRPr="001E0E75">
        <w:rPr>
          <w:rFonts w:ascii="Cambria Math" w:hAnsi="Cambria Math" w:cs="Cambria Math"/>
          <w:bCs/>
          <w:sz w:val="28"/>
        </w:rPr>
        <w:t>𝜎</w:t>
      </w:r>
      <w:r w:rsidRPr="001E0E75">
        <w:rPr>
          <w:rFonts w:ascii="Cambria Math" w:hAnsi="Cambria Math" w:cs="Cambria Math"/>
          <w:bCs/>
          <w:sz w:val="28"/>
          <w:vertAlign w:val="subscript"/>
        </w:rPr>
        <w:t>𝑖</w:t>
      </w:r>
      <w:r w:rsidRPr="001E0E75">
        <w:rPr>
          <w:rFonts w:ascii="Times New Roman" w:hAnsi="Times New Roman"/>
          <w:bCs/>
          <w:sz w:val="28"/>
        </w:rPr>
        <w:t xml:space="preserve"> и </w:t>
      </w:r>
      <w:r w:rsidRPr="001E0E75">
        <w:rPr>
          <w:rFonts w:ascii="Cambria Math" w:hAnsi="Cambria Math" w:cs="Cambria Math"/>
          <w:bCs/>
          <w:sz w:val="28"/>
        </w:rPr>
        <w:t>𝜀</w:t>
      </w:r>
      <w:r w:rsidRPr="001E0E75">
        <w:rPr>
          <w:rFonts w:ascii="Cambria Math" w:hAnsi="Cambria Math" w:cs="Cambria Math"/>
          <w:bCs/>
          <w:sz w:val="28"/>
          <w:vertAlign w:val="subscript"/>
        </w:rPr>
        <w:t>𝑖</w:t>
      </w:r>
      <w:r w:rsidRPr="001E0E75">
        <w:rPr>
          <w:rFonts w:ascii="Times New Roman" w:hAnsi="Times New Roman"/>
          <w:bCs/>
          <w:sz w:val="28"/>
        </w:rPr>
        <w:t xml:space="preserve"> диаграмму условных напряжений стали (график зависимости </w:t>
      </w:r>
      <w:r w:rsidRPr="001E0E75">
        <w:rPr>
          <w:rFonts w:ascii="Cambria Math" w:hAnsi="Cambria Math" w:cs="Cambria Math"/>
          <w:bCs/>
          <w:sz w:val="28"/>
        </w:rPr>
        <w:t>𝜎</w:t>
      </w:r>
      <w:r w:rsidRPr="001E0E75">
        <w:rPr>
          <w:rFonts w:ascii="Cambria Math" w:hAnsi="Cambria Math" w:cs="Cambria Math"/>
          <w:bCs/>
          <w:sz w:val="28"/>
          <w:vertAlign w:val="subscript"/>
        </w:rPr>
        <w:t>𝑖</w:t>
      </w:r>
      <w:r w:rsidRPr="001E0E75">
        <w:rPr>
          <w:rFonts w:ascii="Times New Roman" w:hAnsi="Times New Roman"/>
          <w:bCs/>
          <w:sz w:val="28"/>
        </w:rPr>
        <w:t xml:space="preserve"> – </w:t>
      </w:r>
      <w:r w:rsidRPr="001E0E75">
        <w:rPr>
          <w:rFonts w:ascii="Cambria Math" w:hAnsi="Cambria Math" w:cs="Cambria Math"/>
          <w:bCs/>
          <w:sz w:val="28"/>
        </w:rPr>
        <w:t>𝜀</w:t>
      </w:r>
      <w:r w:rsidRPr="001E0E75">
        <w:rPr>
          <w:rFonts w:ascii="Cambria Math" w:hAnsi="Cambria Math" w:cs="Cambria Math"/>
          <w:bCs/>
          <w:sz w:val="28"/>
          <w:vertAlign w:val="subscript"/>
        </w:rPr>
        <w:t>𝑖</w:t>
      </w:r>
      <w:r w:rsidRPr="001E0E75">
        <w:rPr>
          <w:rFonts w:ascii="Times New Roman" w:hAnsi="Times New Roman"/>
          <w:bCs/>
          <w:sz w:val="28"/>
        </w:rPr>
        <w:t xml:space="preserve">) (образец - рис. </w:t>
      </w:r>
      <w:r w:rsidR="00F12C3F">
        <w:rPr>
          <w:rFonts w:ascii="Times New Roman" w:hAnsi="Times New Roman"/>
          <w:bCs/>
          <w:sz w:val="28"/>
        </w:rPr>
        <w:t>10.</w:t>
      </w:r>
      <w:r w:rsidRPr="001E0E75">
        <w:rPr>
          <w:rFonts w:ascii="Times New Roman" w:hAnsi="Times New Roman"/>
          <w:bCs/>
          <w:sz w:val="28"/>
        </w:rPr>
        <w:t>4).</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13. Проанализировать диаграммы, проставить характерные точки</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14. Вычислить по формулам характеристики пластичности стали. Занести в табл. </w:t>
      </w:r>
      <w:r w:rsidR="00F12C3F">
        <w:rPr>
          <w:rFonts w:ascii="Times New Roman" w:hAnsi="Times New Roman"/>
          <w:bCs/>
          <w:sz w:val="28"/>
        </w:rPr>
        <w:t>10.</w:t>
      </w:r>
      <w:r w:rsidRPr="001E0E75">
        <w:rPr>
          <w:rFonts w:ascii="Times New Roman" w:hAnsi="Times New Roman"/>
          <w:bCs/>
          <w:sz w:val="28"/>
        </w:rPr>
        <w:t xml:space="preserve">1: </w:t>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 относительное остаточное удлинение </w:t>
      </w:r>
      <w:r w:rsidRPr="001E0E75">
        <w:rPr>
          <w:rFonts w:ascii="Times New Roman" w:hAnsi="Times New Roman"/>
          <w:bCs/>
          <w:i/>
          <w:sz w:val="28"/>
        </w:rPr>
        <w:t>δ</w:t>
      </w:r>
    </w:p>
    <w:p w:rsidR="001E0E75" w:rsidRPr="001E0E75" w:rsidRDefault="001E0E75" w:rsidP="00F10AB3">
      <w:pPr>
        <w:spacing w:after="0" w:line="240" w:lineRule="auto"/>
        <w:jc w:val="center"/>
        <w:rPr>
          <w:rFonts w:ascii="Times New Roman" w:hAnsi="Times New Roman"/>
          <w:bCs/>
          <w:sz w:val="28"/>
        </w:rPr>
      </w:pPr>
      <w:r w:rsidRPr="001E0E75">
        <w:rPr>
          <w:noProof/>
          <w:lang w:eastAsia="ru-RU"/>
        </w:rPr>
        <w:drawing>
          <wp:inline distT="0" distB="0" distL="0" distR="0" wp14:anchorId="4E77F12B" wp14:editId="6A6BCECB">
            <wp:extent cx="1264920" cy="558228"/>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1298281" cy="572951"/>
                    </a:xfrm>
                    <a:prstGeom prst="rect">
                      <a:avLst/>
                    </a:prstGeom>
                  </pic:spPr>
                </pic:pic>
              </a:graphicData>
            </a:graphic>
          </wp:inline>
        </w:drawing>
      </w:r>
    </w:p>
    <w:p w:rsidR="001E0E75" w:rsidRP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 относительное остаточное сужение </w:t>
      </w:r>
      <w:r w:rsidRPr="001E0E75">
        <w:rPr>
          <w:rFonts w:ascii="Times New Roman" w:hAnsi="Times New Roman"/>
          <w:bCs/>
          <w:i/>
          <w:sz w:val="28"/>
        </w:rPr>
        <w:sym w:font="Symbol" w:char="F079"/>
      </w:r>
    </w:p>
    <w:p w:rsidR="001E0E75" w:rsidRPr="001E0E75" w:rsidRDefault="001E0E75" w:rsidP="00F10AB3">
      <w:pPr>
        <w:spacing w:before="240" w:after="0" w:line="240" w:lineRule="auto"/>
        <w:jc w:val="center"/>
        <w:rPr>
          <w:rFonts w:ascii="Times New Roman" w:hAnsi="Times New Roman"/>
          <w:bCs/>
          <w:sz w:val="28"/>
        </w:rPr>
      </w:pPr>
      <w:r w:rsidRPr="001E0E75">
        <w:rPr>
          <w:rFonts w:ascii="Times New Roman" w:hAnsi="Times New Roman"/>
          <w:bCs/>
          <w:noProof/>
          <w:sz w:val="28"/>
          <w:lang w:eastAsia="ru-RU"/>
        </w:rPr>
        <w:drawing>
          <wp:inline distT="0" distB="0" distL="0" distR="0" wp14:anchorId="44E92939" wp14:editId="3FDF43A1">
            <wp:extent cx="1600200" cy="459953"/>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627193" cy="467712"/>
                    </a:xfrm>
                    <a:prstGeom prst="rect">
                      <a:avLst/>
                    </a:prstGeom>
                    <a:noFill/>
                  </pic:spPr>
                </pic:pic>
              </a:graphicData>
            </a:graphic>
          </wp:inline>
        </w:drawing>
      </w:r>
    </w:p>
    <w:p w:rsidR="001E0E75" w:rsidRDefault="001E0E75"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15. Установить марку стали, используя справочные данные (таблица </w:t>
      </w:r>
      <w:r w:rsidR="00F12C3F">
        <w:rPr>
          <w:rFonts w:ascii="Times New Roman" w:hAnsi="Times New Roman"/>
          <w:bCs/>
          <w:sz w:val="28"/>
        </w:rPr>
        <w:t>10.</w:t>
      </w:r>
      <w:r w:rsidRPr="001E0E75">
        <w:rPr>
          <w:rFonts w:ascii="Times New Roman" w:hAnsi="Times New Roman"/>
          <w:bCs/>
          <w:sz w:val="28"/>
        </w:rPr>
        <w:t>2). При выборе марки принимают ту строку, которая наиболее точно подходит по трём характеристикам: пределу текучести, пределу прочности и относительному удлинению.</w:t>
      </w:r>
    </w:p>
    <w:p w:rsidR="00F12C3F" w:rsidRPr="001E0E75" w:rsidRDefault="00F12C3F" w:rsidP="00F10AB3">
      <w:pPr>
        <w:spacing w:after="0" w:line="240" w:lineRule="auto"/>
        <w:ind w:firstLine="567"/>
        <w:jc w:val="both"/>
        <w:rPr>
          <w:rFonts w:ascii="Times New Roman" w:hAnsi="Times New Roman"/>
          <w:bCs/>
          <w:sz w:val="28"/>
        </w:rPr>
      </w:pPr>
      <w:r w:rsidRPr="001E0E75">
        <w:rPr>
          <w:rFonts w:ascii="Times New Roman" w:hAnsi="Times New Roman"/>
          <w:bCs/>
          <w:sz w:val="28"/>
        </w:rPr>
        <w:t xml:space="preserve">16. Сделать вывод: </w:t>
      </w:r>
      <w:r w:rsidRPr="001E0E75">
        <w:rPr>
          <w:rFonts w:ascii="Times New Roman" w:hAnsi="Times New Roman"/>
          <w:bCs/>
          <w:i/>
          <w:sz w:val="28"/>
        </w:rPr>
        <w:t xml:space="preserve">Испытание на растяжение является одним из видов испытания, позволяющим выявить наиболее важные свойства материалов. Мы ознакомились с методикой проведения испытания на растяжение, определили механические характеристики материала. Из диаграммы растяжения мы можем предположить, что данный образец изготовлен из стали </w:t>
      </w:r>
      <w:r w:rsidRPr="001E0E75">
        <w:rPr>
          <w:rFonts w:ascii="Times New Roman" w:hAnsi="Times New Roman"/>
          <w:bCs/>
          <w:i/>
          <w:sz w:val="28"/>
          <w:u w:val="single"/>
        </w:rPr>
        <w:t>……………</w:t>
      </w:r>
    </w:p>
    <w:p w:rsidR="00F12C3F" w:rsidRPr="001E0E75" w:rsidRDefault="00F12C3F" w:rsidP="00F10AB3">
      <w:pPr>
        <w:spacing w:after="0" w:line="240" w:lineRule="auto"/>
        <w:ind w:firstLine="567"/>
        <w:jc w:val="both"/>
        <w:rPr>
          <w:rFonts w:ascii="Times New Roman" w:hAnsi="Times New Roman"/>
          <w:bCs/>
          <w:sz w:val="28"/>
        </w:rPr>
      </w:pPr>
      <w:r w:rsidRPr="001E0E75">
        <w:rPr>
          <w:rFonts w:ascii="Times New Roman" w:hAnsi="Times New Roman"/>
          <w:bCs/>
          <w:sz w:val="28"/>
        </w:rPr>
        <w:t>17. Ответить на контрольные вопросы.</w:t>
      </w:r>
    </w:p>
    <w:p w:rsidR="00F12C3F" w:rsidRDefault="00F12C3F" w:rsidP="00F10AB3">
      <w:pPr>
        <w:spacing w:after="0" w:line="240" w:lineRule="auto"/>
        <w:ind w:firstLine="567"/>
        <w:jc w:val="both"/>
        <w:rPr>
          <w:rFonts w:ascii="Times New Roman" w:hAnsi="Times New Roman"/>
          <w:bCs/>
          <w:sz w:val="28"/>
        </w:rPr>
      </w:pPr>
    </w:p>
    <w:p w:rsidR="002E2475" w:rsidRDefault="002E2475" w:rsidP="00F10AB3">
      <w:pPr>
        <w:spacing w:after="0" w:line="240" w:lineRule="auto"/>
        <w:ind w:firstLine="567"/>
        <w:jc w:val="both"/>
        <w:rPr>
          <w:rFonts w:ascii="Times New Roman" w:hAnsi="Times New Roman"/>
          <w:sz w:val="28"/>
        </w:rPr>
      </w:pP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lastRenderedPageBreak/>
        <w:t xml:space="preserve">Таблица </w:t>
      </w:r>
      <w:r w:rsidR="00F12C3F">
        <w:rPr>
          <w:rFonts w:ascii="Times New Roman" w:hAnsi="Times New Roman"/>
          <w:sz w:val="28"/>
        </w:rPr>
        <w:t>10.</w:t>
      </w:r>
      <w:r w:rsidRPr="001E0E75">
        <w:rPr>
          <w:rFonts w:ascii="Times New Roman" w:hAnsi="Times New Roman"/>
          <w:sz w:val="28"/>
        </w:rPr>
        <w:t>2- Механические характеристики сталей</w:t>
      </w:r>
    </w:p>
    <w:p w:rsidR="001E0E75" w:rsidRPr="001E0E75" w:rsidRDefault="001E0E75" w:rsidP="00F10AB3">
      <w:pPr>
        <w:spacing w:after="0" w:line="240" w:lineRule="auto"/>
        <w:jc w:val="both"/>
        <w:rPr>
          <w:rFonts w:ascii="Times New Roman" w:hAnsi="Times New Roman"/>
          <w:sz w:val="28"/>
        </w:rPr>
      </w:pPr>
      <w:r w:rsidRPr="001E0E75">
        <w:rPr>
          <w:noProof/>
          <w:lang w:eastAsia="ru-RU"/>
        </w:rPr>
        <w:drawing>
          <wp:inline distT="0" distB="0" distL="0" distR="0" wp14:anchorId="73323BBF" wp14:editId="692AFA6E">
            <wp:extent cx="6164755" cy="5946095"/>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6169795" cy="5950956"/>
                    </a:xfrm>
                    <a:prstGeom prst="rect">
                      <a:avLst/>
                    </a:prstGeom>
                  </pic:spPr>
                </pic:pic>
              </a:graphicData>
            </a:graphic>
          </wp:inline>
        </w:drawing>
      </w:r>
    </w:p>
    <w:p w:rsidR="001E0E75" w:rsidRPr="001E0E75" w:rsidRDefault="001E0E75" w:rsidP="00F10AB3">
      <w:pPr>
        <w:spacing w:before="240" w:after="0" w:line="240" w:lineRule="auto"/>
        <w:jc w:val="center"/>
        <w:rPr>
          <w:rFonts w:ascii="Times New Roman" w:hAnsi="Times New Roman"/>
          <w:b/>
          <w:bCs/>
          <w:i/>
          <w:sz w:val="28"/>
          <w:szCs w:val="28"/>
        </w:rPr>
      </w:pPr>
      <w:r w:rsidRPr="001E0E75">
        <w:rPr>
          <w:rFonts w:ascii="Times New Roman" w:hAnsi="Times New Roman"/>
          <w:b/>
          <w:bCs/>
          <w:i/>
          <w:sz w:val="28"/>
          <w:szCs w:val="28"/>
        </w:rPr>
        <w:t>Содержание отчета</w:t>
      </w:r>
    </w:p>
    <w:p w:rsidR="001E0E75" w:rsidRPr="001E0E75" w:rsidRDefault="001E0E75" w:rsidP="00F10AB3">
      <w:pPr>
        <w:spacing w:after="0" w:line="240" w:lineRule="auto"/>
        <w:ind w:firstLine="567"/>
        <w:rPr>
          <w:rFonts w:ascii="Times New Roman" w:hAnsi="Times New Roman"/>
          <w:sz w:val="28"/>
          <w:szCs w:val="28"/>
        </w:rPr>
      </w:pPr>
      <w:r w:rsidRPr="001E0E75">
        <w:rPr>
          <w:rFonts w:ascii="Times New Roman" w:hAnsi="Times New Roman"/>
          <w:sz w:val="28"/>
          <w:szCs w:val="28"/>
        </w:rPr>
        <w:t xml:space="preserve">1. Данные своего варианта (см. табл. </w:t>
      </w:r>
      <w:r w:rsidR="00F12C3F">
        <w:rPr>
          <w:rFonts w:ascii="Times New Roman" w:hAnsi="Times New Roman"/>
          <w:sz w:val="28"/>
          <w:szCs w:val="28"/>
        </w:rPr>
        <w:t>10.3</w:t>
      </w:r>
      <w:r w:rsidRPr="001E0E75">
        <w:rPr>
          <w:rFonts w:ascii="Times New Roman" w:hAnsi="Times New Roman"/>
          <w:sz w:val="28"/>
          <w:szCs w:val="28"/>
        </w:rPr>
        <w:t>)</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2. Схема испытательной машины</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3. Алгоритм проведения испытания на растяжение</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4.Эскиз образца для испытания на разрывной машине</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5. Вычисление параметров испытания.</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 xml:space="preserve">6. Заполненная таблица </w:t>
      </w:r>
      <w:r w:rsidR="00F12C3F">
        <w:rPr>
          <w:rFonts w:ascii="Times New Roman" w:hAnsi="Times New Roman"/>
          <w:sz w:val="28"/>
          <w:szCs w:val="28"/>
        </w:rPr>
        <w:t>10.</w:t>
      </w:r>
      <w:r w:rsidRPr="001E0E75">
        <w:rPr>
          <w:rFonts w:ascii="Times New Roman" w:hAnsi="Times New Roman"/>
          <w:sz w:val="28"/>
          <w:szCs w:val="28"/>
        </w:rPr>
        <w:t>1.</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 xml:space="preserve">7. </w:t>
      </w:r>
      <w:r w:rsidRPr="001E0E75">
        <w:rPr>
          <w:rFonts w:ascii="Times New Roman" w:hAnsi="Times New Roman"/>
          <w:bCs/>
          <w:sz w:val="28"/>
          <w:szCs w:val="28"/>
        </w:rPr>
        <w:t>Диаграмма условных напряжений стали по выполненным расчетам.</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8. Расчет допускаемого напряжения</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 xml:space="preserve">9. Предполагаемую </w:t>
      </w:r>
      <w:r w:rsidRPr="001E0E75">
        <w:rPr>
          <w:rFonts w:ascii="Times New Roman" w:hAnsi="Times New Roman"/>
          <w:bCs/>
          <w:sz w:val="28"/>
        </w:rPr>
        <w:t>марку стали</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10. Вывод</w:t>
      </w:r>
    </w:p>
    <w:p w:rsidR="001E0E75" w:rsidRPr="001E0E75" w:rsidRDefault="001E0E75" w:rsidP="00F10AB3">
      <w:pPr>
        <w:spacing w:after="0" w:line="240" w:lineRule="auto"/>
        <w:ind w:firstLine="567"/>
        <w:jc w:val="both"/>
        <w:rPr>
          <w:rFonts w:ascii="Times New Roman" w:hAnsi="Times New Roman"/>
          <w:sz w:val="28"/>
          <w:szCs w:val="28"/>
        </w:rPr>
      </w:pPr>
      <w:r w:rsidRPr="001E0E75">
        <w:rPr>
          <w:rFonts w:ascii="Times New Roman" w:hAnsi="Times New Roman"/>
          <w:sz w:val="28"/>
          <w:szCs w:val="28"/>
        </w:rPr>
        <w:t>11. Ответы на контрольные вопросы</w:t>
      </w:r>
    </w:p>
    <w:p w:rsidR="00A54B0B" w:rsidRDefault="00A54B0B" w:rsidP="00F10AB3">
      <w:pPr>
        <w:spacing w:after="0" w:line="240" w:lineRule="auto"/>
        <w:ind w:firstLine="567"/>
        <w:jc w:val="both"/>
        <w:rPr>
          <w:rFonts w:ascii="Times New Roman" w:hAnsi="Times New Roman"/>
          <w:b/>
          <w:i/>
          <w:sz w:val="28"/>
          <w:szCs w:val="28"/>
        </w:rPr>
      </w:pPr>
    </w:p>
    <w:p w:rsidR="004E277E" w:rsidRDefault="004E277E" w:rsidP="00F10AB3">
      <w:pPr>
        <w:spacing w:after="0" w:line="240" w:lineRule="auto"/>
        <w:ind w:firstLine="567"/>
        <w:jc w:val="both"/>
        <w:rPr>
          <w:rFonts w:ascii="Times New Roman" w:hAnsi="Times New Roman"/>
          <w:b/>
          <w:i/>
          <w:sz w:val="28"/>
          <w:szCs w:val="28"/>
        </w:rPr>
      </w:pPr>
    </w:p>
    <w:p w:rsidR="001E0E75" w:rsidRPr="001E0E75" w:rsidRDefault="001E0E75" w:rsidP="00F10AB3">
      <w:pPr>
        <w:spacing w:after="0" w:line="240" w:lineRule="auto"/>
        <w:ind w:firstLine="567"/>
        <w:jc w:val="both"/>
        <w:rPr>
          <w:rFonts w:ascii="Times New Roman" w:hAnsi="Times New Roman"/>
          <w:b/>
          <w:i/>
          <w:sz w:val="28"/>
          <w:szCs w:val="28"/>
        </w:rPr>
      </w:pPr>
      <w:r w:rsidRPr="001E0E75">
        <w:rPr>
          <w:rFonts w:ascii="Times New Roman" w:hAnsi="Times New Roman"/>
          <w:b/>
          <w:i/>
          <w:sz w:val="28"/>
          <w:szCs w:val="28"/>
        </w:rPr>
        <w:lastRenderedPageBreak/>
        <w:t>Таблица 1</w:t>
      </w:r>
      <w:r w:rsidR="00F12C3F">
        <w:rPr>
          <w:rFonts w:ascii="Times New Roman" w:hAnsi="Times New Roman"/>
          <w:b/>
          <w:i/>
          <w:sz w:val="28"/>
          <w:szCs w:val="28"/>
        </w:rPr>
        <w:t>0.3</w:t>
      </w:r>
      <w:r w:rsidRPr="001E0E75">
        <w:rPr>
          <w:rFonts w:ascii="Times New Roman" w:hAnsi="Times New Roman"/>
          <w:b/>
          <w:i/>
          <w:sz w:val="28"/>
          <w:szCs w:val="28"/>
        </w:rPr>
        <w:t xml:space="preserve"> – </w:t>
      </w:r>
      <w:r w:rsidR="004E277E">
        <w:rPr>
          <w:rFonts w:ascii="Times New Roman" w:hAnsi="Times New Roman"/>
          <w:b/>
          <w:i/>
          <w:sz w:val="28"/>
          <w:szCs w:val="28"/>
        </w:rPr>
        <w:t>Исходные данные</w:t>
      </w:r>
    </w:p>
    <w:tbl>
      <w:tblPr>
        <w:tblStyle w:val="8"/>
        <w:tblW w:w="10093" w:type="dxa"/>
        <w:tblInd w:w="108" w:type="dxa"/>
        <w:tblLayout w:type="fixed"/>
        <w:tblLook w:val="04A0" w:firstRow="1" w:lastRow="0" w:firstColumn="1" w:lastColumn="0" w:noHBand="0" w:noVBand="1"/>
      </w:tblPr>
      <w:tblGrid>
        <w:gridCol w:w="562"/>
        <w:gridCol w:w="671"/>
        <w:gridCol w:w="671"/>
        <w:gridCol w:w="670"/>
        <w:gridCol w:w="671"/>
        <w:gridCol w:w="671"/>
        <w:gridCol w:w="670"/>
        <w:gridCol w:w="671"/>
        <w:gridCol w:w="671"/>
        <w:gridCol w:w="670"/>
        <w:gridCol w:w="671"/>
        <w:gridCol w:w="671"/>
        <w:gridCol w:w="736"/>
        <w:gridCol w:w="709"/>
        <w:gridCol w:w="708"/>
      </w:tblGrid>
      <w:tr w:rsidR="001E0E75" w:rsidRPr="004E277E" w:rsidTr="004E277E">
        <w:trPr>
          <w:trHeight w:val="698"/>
        </w:trPr>
        <w:tc>
          <w:tcPr>
            <w:tcW w:w="562" w:type="dxa"/>
            <w:vMerge w:val="restart"/>
            <w:textDirection w:val="btLr"/>
            <w:vAlign w:val="center"/>
          </w:tcPr>
          <w:p w:rsidR="001E0E75" w:rsidRPr="004E277E" w:rsidRDefault="001E0E75" w:rsidP="00F10AB3">
            <w:pPr>
              <w:spacing w:after="0" w:line="240" w:lineRule="auto"/>
              <w:ind w:right="113"/>
              <w:jc w:val="center"/>
              <w:rPr>
                <w:rFonts w:ascii="Times New Roman" w:hAnsi="Times New Roman"/>
                <w:bCs/>
                <w:sz w:val="24"/>
                <w:szCs w:val="24"/>
              </w:rPr>
            </w:pPr>
            <w:r w:rsidRPr="004E277E">
              <w:rPr>
                <w:rFonts w:ascii="Times New Roman" w:hAnsi="Times New Roman"/>
                <w:bCs/>
                <w:sz w:val="24"/>
                <w:szCs w:val="24"/>
              </w:rPr>
              <w:t>Вариант</w:t>
            </w:r>
          </w:p>
        </w:tc>
        <w:tc>
          <w:tcPr>
            <w:tcW w:w="671" w:type="dxa"/>
            <w:vAlign w:val="center"/>
          </w:tcPr>
          <w:p w:rsidR="001E0E75" w:rsidRPr="004E277E" w:rsidRDefault="001E0E75" w:rsidP="00F10AB3">
            <w:pPr>
              <w:spacing w:after="0" w:line="240" w:lineRule="auto"/>
              <w:jc w:val="center"/>
              <w:rPr>
                <w:rFonts w:ascii="Times New Roman" w:hAnsi="Times New Roman"/>
                <w:b/>
                <w:bCs/>
                <w:sz w:val="24"/>
                <w:szCs w:val="24"/>
                <w:vertAlign w:val="subscript"/>
              </w:rPr>
            </w:pPr>
            <w:r w:rsidRPr="004E277E">
              <w:rPr>
                <w:rFonts w:ascii="Times New Roman" w:hAnsi="Times New Roman"/>
                <w:b/>
                <w:bCs/>
                <w:sz w:val="24"/>
                <w:szCs w:val="24"/>
                <w:lang w:val="en-US"/>
              </w:rPr>
              <w:t>D</w:t>
            </w:r>
            <w:r w:rsidRPr="004E277E">
              <w:rPr>
                <w:rFonts w:ascii="Times New Roman" w:hAnsi="Times New Roman"/>
                <w:b/>
                <w:bCs/>
                <w:sz w:val="24"/>
                <w:szCs w:val="24"/>
                <w:vertAlign w:val="subscript"/>
              </w:rPr>
              <w:t>ш</w:t>
            </w:r>
          </w:p>
        </w:tc>
        <w:tc>
          <w:tcPr>
            <w:tcW w:w="671" w:type="dxa"/>
            <w:vAlign w:val="center"/>
          </w:tcPr>
          <w:p w:rsidR="001E0E75" w:rsidRPr="004E277E" w:rsidRDefault="001E0E75" w:rsidP="00F10AB3">
            <w:pPr>
              <w:spacing w:after="0" w:line="240" w:lineRule="auto"/>
              <w:jc w:val="center"/>
              <w:rPr>
                <w:rFonts w:ascii="Times New Roman" w:hAnsi="Times New Roman"/>
                <w:b/>
                <w:bCs/>
                <w:sz w:val="24"/>
                <w:szCs w:val="24"/>
                <w:vertAlign w:val="subscript"/>
              </w:rPr>
            </w:pPr>
            <w:r w:rsidRPr="004E277E">
              <w:rPr>
                <w:rFonts w:ascii="Times New Roman" w:hAnsi="Times New Roman"/>
                <w:b/>
                <w:bCs/>
                <w:sz w:val="24"/>
                <w:szCs w:val="24"/>
                <w:lang w:val="en-US"/>
              </w:rPr>
              <w:t>l</w:t>
            </w:r>
          </w:p>
        </w:tc>
        <w:tc>
          <w:tcPr>
            <w:tcW w:w="670" w:type="dxa"/>
            <w:vAlign w:val="center"/>
          </w:tcPr>
          <w:p w:rsidR="001E0E75" w:rsidRPr="004E277E" w:rsidRDefault="001E0E75" w:rsidP="00F10AB3">
            <w:pPr>
              <w:spacing w:after="0" w:line="240" w:lineRule="auto"/>
              <w:ind w:right="-165"/>
              <w:jc w:val="center"/>
              <w:rPr>
                <w:rFonts w:ascii="Times New Roman" w:hAnsi="Times New Roman"/>
                <w:b/>
                <w:bCs/>
                <w:sz w:val="24"/>
                <w:szCs w:val="24"/>
                <w:vertAlign w:val="subscript"/>
              </w:rPr>
            </w:pPr>
            <w:r w:rsidRPr="004E277E">
              <w:rPr>
                <w:rFonts w:ascii="Times New Roman" w:hAnsi="Times New Roman"/>
                <w:b/>
                <w:bCs/>
                <w:sz w:val="24"/>
                <w:szCs w:val="24"/>
              </w:rPr>
              <w:t>Δ</w:t>
            </w:r>
            <w:r w:rsidRPr="004E277E">
              <w:rPr>
                <w:rFonts w:ascii="Cambria Math" w:hAnsi="Cambria Math" w:cs="Cambria Math"/>
                <w:b/>
                <w:bCs/>
                <w:sz w:val="24"/>
                <w:szCs w:val="24"/>
              </w:rPr>
              <w:t>𝑙</w:t>
            </w:r>
            <w:r w:rsidRPr="004E277E">
              <w:rPr>
                <w:rFonts w:ascii="Times New Roman" w:hAnsi="Times New Roman"/>
                <w:b/>
                <w:bCs/>
                <w:sz w:val="24"/>
                <w:szCs w:val="24"/>
                <w:vertAlign w:val="subscript"/>
              </w:rPr>
              <w:t>пц</w:t>
            </w:r>
          </w:p>
        </w:tc>
        <w:tc>
          <w:tcPr>
            <w:tcW w:w="671" w:type="dxa"/>
            <w:vAlign w:val="center"/>
          </w:tcPr>
          <w:p w:rsidR="001E0E75" w:rsidRPr="004E277E" w:rsidRDefault="001E0E75" w:rsidP="00F10AB3">
            <w:pPr>
              <w:spacing w:after="0" w:line="240" w:lineRule="auto"/>
              <w:ind w:right="-125"/>
              <w:jc w:val="center"/>
              <w:rPr>
                <w:rFonts w:ascii="Times New Roman" w:hAnsi="Times New Roman"/>
                <w:b/>
                <w:bCs/>
                <w:sz w:val="24"/>
                <w:szCs w:val="24"/>
                <w:vertAlign w:val="subscript"/>
              </w:rPr>
            </w:pPr>
            <w:r w:rsidRPr="004E277E">
              <w:rPr>
                <w:rFonts w:ascii="Times New Roman" w:hAnsi="Times New Roman"/>
                <w:b/>
                <w:bCs/>
                <w:sz w:val="24"/>
                <w:szCs w:val="24"/>
              </w:rPr>
              <w:t>Δ</w:t>
            </w:r>
            <w:r w:rsidRPr="004E277E">
              <w:rPr>
                <w:rFonts w:ascii="Cambria Math" w:hAnsi="Cambria Math" w:cs="Cambria Math"/>
                <w:b/>
                <w:bCs/>
                <w:sz w:val="24"/>
                <w:szCs w:val="24"/>
              </w:rPr>
              <w:t>𝑙</w:t>
            </w:r>
            <w:r w:rsidRPr="004E277E">
              <w:rPr>
                <w:rFonts w:ascii="Times New Roman" w:hAnsi="Times New Roman"/>
                <w:b/>
                <w:bCs/>
                <w:sz w:val="24"/>
                <w:szCs w:val="24"/>
                <w:vertAlign w:val="subscript"/>
              </w:rPr>
              <w:t>у</w:t>
            </w:r>
          </w:p>
        </w:tc>
        <w:tc>
          <w:tcPr>
            <w:tcW w:w="671" w:type="dxa"/>
            <w:vAlign w:val="center"/>
          </w:tcPr>
          <w:p w:rsidR="001E0E75" w:rsidRPr="004E277E" w:rsidRDefault="001E0E75" w:rsidP="00F10AB3">
            <w:pPr>
              <w:spacing w:after="0" w:line="240" w:lineRule="auto"/>
              <w:ind w:right="-125"/>
              <w:jc w:val="center"/>
              <w:rPr>
                <w:rFonts w:ascii="Times New Roman" w:hAnsi="Times New Roman"/>
                <w:b/>
                <w:bCs/>
                <w:sz w:val="24"/>
                <w:szCs w:val="24"/>
                <w:vertAlign w:val="subscript"/>
              </w:rPr>
            </w:pPr>
            <w:r w:rsidRPr="004E277E">
              <w:rPr>
                <w:rFonts w:ascii="Times New Roman" w:hAnsi="Times New Roman"/>
                <w:b/>
                <w:bCs/>
                <w:sz w:val="24"/>
                <w:szCs w:val="24"/>
              </w:rPr>
              <w:t>Δ</w:t>
            </w:r>
            <w:r w:rsidRPr="004E277E">
              <w:rPr>
                <w:rFonts w:ascii="Cambria Math" w:hAnsi="Cambria Math" w:cs="Cambria Math"/>
                <w:b/>
                <w:bCs/>
                <w:sz w:val="24"/>
                <w:szCs w:val="24"/>
              </w:rPr>
              <w:t>𝑙</w:t>
            </w:r>
            <w:r w:rsidRPr="004E277E">
              <w:rPr>
                <w:rFonts w:ascii="Times New Roman" w:hAnsi="Times New Roman"/>
                <w:b/>
                <w:bCs/>
                <w:sz w:val="24"/>
                <w:szCs w:val="24"/>
                <w:vertAlign w:val="subscript"/>
              </w:rPr>
              <w:t>т</w:t>
            </w:r>
          </w:p>
        </w:tc>
        <w:tc>
          <w:tcPr>
            <w:tcW w:w="670" w:type="dxa"/>
            <w:vAlign w:val="center"/>
          </w:tcPr>
          <w:p w:rsidR="001E0E75" w:rsidRPr="004E277E" w:rsidRDefault="001E0E75" w:rsidP="00F10AB3">
            <w:pPr>
              <w:spacing w:after="0" w:line="240" w:lineRule="auto"/>
              <w:ind w:right="-125"/>
              <w:jc w:val="center"/>
              <w:rPr>
                <w:rFonts w:ascii="Times New Roman" w:hAnsi="Times New Roman"/>
                <w:b/>
                <w:bCs/>
                <w:sz w:val="24"/>
                <w:szCs w:val="24"/>
                <w:vertAlign w:val="subscript"/>
              </w:rPr>
            </w:pPr>
            <w:r w:rsidRPr="004E277E">
              <w:rPr>
                <w:rFonts w:ascii="Times New Roman" w:hAnsi="Times New Roman"/>
                <w:b/>
                <w:bCs/>
                <w:sz w:val="24"/>
                <w:szCs w:val="24"/>
              </w:rPr>
              <w:t>Δ</w:t>
            </w:r>
            <w:r w:rsidRPr="004E277E">
              <w:rPr>
                <w:rFonts w:ascii="Cambria Math" w:hAnsi="Cambria Math" w:cs="Cambria Math"/>
                <w:b/>
                <w:bCs/>
                <w:sz w:val="24"/>
                <w:szCs w:val="24"/>
              </w:rPr>
              <w:t>𝑙</w:t>
            </w:r>
            <w:r w:rsidRPr="004E277E">
              <w:rPr>
                <w:rFonts w:ascii="Times New Roman" w:hAnsi="Times New Roman"/>
                <w:b/>
                <w:bCs/>
                <w:sz w:val="24"/>
                <w:szCs w:val="24"/>
              </w:rPr>
              <w:t>'</w:t>
            </w:r>
            <w:r w:rsidRPr="004E277E">
              <w:rPr>
                <w:rFonts w:ascii="Times New Roman" w:hAnsi="Times New Roman"/>
                <w:b/>
                <w:bCs/>
                <w:sz w:val="24"/>
                <w:szCs w:val="24"/>
                <w:vertAlign w:val="subscript"/>
              </w:rPr>
              <w:t>т</w:t>
            </w:r>
          </w:p>
        </w:tc>
        <w:tc>
          <w:tcPr>
            <w:tcW w:w="671" w:type="dxa"/>
            <w:vAlign w:val="center"/>
          </w:tcPr>
          <w:p w:rsidR="001E0E75" w:rsidRPr="004E277E" w:rsidRDefault="001E0E75" w:rsidP="00F10AB3">
            <w:pPr>
              <w:spacing w:after="0" w:line="240" w:lineRule="auto"/>
              <w:ind w:right="-125"/>
              <w:jc w:val="center"/>
              <w:rPr>
                <w:rFonts w:ascii="Times New Roman" w:hAnsi="Times New Roman"/>
                <w:b/>
                <w:bCs/>
                <w:sz w:val="24"/>
                <w:szCs w:val="24"/>
                <w:vertAlign w:val="subscript"/>
              </w:rPr>
            </w:pPr>
            <w:r w:rsidRPr="004E277E">
              <w:rPr>
                <w:rFonts w:ascii="Times New Roman" w:hAnsi="Times New Roman"/>
                <w:b/>
                <w:bCs/>
                <w:sz w:val="24"/>
                <w:szCs w:val="24"/>
              </w:rPr>
              <w:t>Δ</w:t>
            </w:r>
            <w:r w:rsidRPr="004E277E">
              <w:rPr>
                <w:rFonts w:ascii="Cambria Math" w:hAnsi="Cambria Math" w:cs="Cambria Math"/>
                <w:b/>
                <w:bCs/>
                <w:sz w:val="24"/>
                <w:szCs w:val="24"/>
              </w:rPr>
              <w:t>𝑙</w:t>
            </w:r>
            <w:r w:rsidRPr="004E277E">
              <w:rPr>
                <w:rFonts w:ascii="Times New Roman" w:hAnsi="Times New Roman"/>
                <w:b/>
                <w:bCs/>
                <w:sz w:val="24"/>
                <w:szCs w:val="24"/>
                <w:vertAlign w:val="subscript"/>
              </w:rPr>
              <w:t>в</w:t>
            </w:r>
          </w:p>
        </w:tc>
        <w:tc>
          <w:tcPr>
            <w:tcW w:w="671" w:type="dxa"/>
            <w:vAlign w:val="center"/>
          </w:tcPr>
          <w:p w:rsidR="001E0E75" w:rsidRPr="004E277E" w:rsidRDefault="001E0E75" w:rsidP="00F10AB3">
            <w:pPr>
              <w:spacing w:after="0" w:line="240" w:lineRule="auto"/>
              <w:ind w:right="-125"/>
              <w:jc w:val="center"/>
              <w:rPr>
                <w:rFonts w:ascii="Times New Roman" w:hAnsi="Times New Roman"/>
                <w:b/>
                <w:bCs/>
                <w:sz w:val="24"/>
                <w:szCs w:val="24"/>
                <w:vertAlign w:val="subscript"/>
              </w:rPr>
            </w:pPr>
            <w:r w:rsidRPr="004E277E">
              <w:rPr>
                <w:rFonts w:ascii="Times New Roman" w:hAnsi="Times New Roman"/>
                <w:b/>
                <w:bCs/>
                <w:sz w:val="24"/>
                <w:szCs w:val="24"/>
              </w:rPr>
              <w:t>Δ</w:t>
            </w:r>
            <w:r w:rsidRPr="004E277E">
              <w:rPr>
                <w:rFonts w:ascii="Cambria Math" w:hAnsi="Cambria Math" w:cs="Cambria Math"/>
                <w:b/>
                <w:bCs/>
                <w:sz w:val="24"/>
                <w:szCs w:val="24"/>
              </w:rPr>
              <w:t>𝑙</w:t>
            </w:r>
            <w:r w:rsidRPr="004E277E">
              <w:rPr>
                <w:rFonts w:ascii="Times New Roman" w:hAnsi="Times New Roman"/>
                <w:b/>
                <w:bCs/>
                <w:sz w:val="24"/>
                <w:szCs w:val="24"/>
                <w:vertAlign w:val="subscript"/>
              </w:rPr>
              <w:t>р</w:t>
            </w:r>
          </w:p>
        </w:tc>
        <w:tc>
          <w:tcPr>
            <w:tcW w:w="670" w:type="dxa"/>
            <w:vAlign w:val="center"/>
          </w:tcPr>
          <w:p w:rsidR="001E0E75" w:rsidRPr="004E277E" w:rsidRDefault="001E0E75" w:rsidP="00F10AB3">
            <w:pPr>
              <w:spacing w:after="0" w:line="240" w:lineRule="auto"/>
              <w:ind w:right="-120"/>
              <w:jc w:val="center"/>
              <w:rPr>
                <w:rFonts w:ascii="Times New Roman" w:hAnsi="Times New Roman"/>
                <w:b/>
                <w:bCs/>
                <w:sz w:val="24"/>
                <w:szCs w:val="24"/>
                <w:vertAlign w:val="subscript"/>
              </w:rPr>
            </w:pPr>
            <w:r w:rsidRPr="004E277E">
              <w:rPr>
                <w:rFonts w:ascii="Times New Roman" w:hAnsi="Times New Roman"/>
                <w:b/>
                <w:bCs/>
                <w:sz w:val="24"/>
                <w:szCs w:val="24"/>
                <w:lang w:val="en-US"/>
              </w:rPr>
              <w:t>N</w:t>
            </w:r>
            <w:r w:rsidRPr="004E277E">
              <w:rPr>
                <w:rFonts w:ascii="Times New Roman" w:hAnsi="Times New Roman"/>
                <w:b/>
                <w:bCs/>
                <w:sz w:val="24"/>
                <w:szCs w:val="24"/>
                <w:vertAlign w:val="subscript"/>
              </w:rPr>
              <w:t>пц</w:t>
            </w:r>
          </w:p>
        </w:tc>
        <w:tc>
          <w:tcPr>
            <w:tcW w:w="671" w:type="dxa"/>
            <w:vAlign w:val="center"/>
          </w:tcPr>
          <w:p w:rsidR="001E0E75" w:rsidRPr="004E277E" w:rsidRDefault="001E0E75" w:rsidP="00F10AB3">
            <w:pPr>
              <w:spacing w:after="0" w:line="240" w:lineRule="auto"/>
              <w:ind w:right="-120"/>
              <w:jc w:val="center"/>
              <w:rPr>
                <w:rFonts w:ascii="Times New Roman" w:hAnsi="Times New Roman"/>
                <w:b/>
                <w:bCs/>
                <w:sz w:val="24"/>
                <w:szCs w:val="24"/>
                <w:vertAlign w:val="subscript"/>
              </w:rPr>
            </w:pPr>
            <w:r w:rsidRPr="004E277E">
              <w:rPr>
                <w:rFonts w:ascii="Times New Roman" w:hAnsi="Times New Roman"/>
                <w:b/>
                <w:bCs/>
                <w:sz w:val="24"/>
                <w:szCs w:val="24"/>
                <w:lang w:val="en-US"/>
              </w:rPr>
              <w:t>N</w:t>
            </w:r>
            <w:r w:rsidRPr="004E277E">
              <w:rPr>
                <w:rFonts w:ascii="Times New Roman" w:hAnsi="Times New Roman"/>
                <w:b/>
                <w:bCs/>
                <w:sz w:val="24"/>
                <w:szCs w:val="24"/>
                <w:vertAlign w:val="subscript"/>
              </w:rPr>
              <w:t>у</w:t>
            </w:r>
          </w:p>
        </w:tc>
        <w:tc>
          <w:tcPr>
            <w:tcW w:w="671" w:type="dxa"/>
            <w:vAlign w:val="center"/>
          </w:tcPr>
          <w:p w:rsidR="001E0E75" w:rsidRPr="004E277E" w:rsidRDefault="001E0E75" w:rsidP="00F10AB3">
            <w:pPr>
              <w:spacing w:after="0" w:line="240" w:lineRule="auto"/>
              <w:ind w:right="-120"/>
              <w:jc w:val="center"/>
              <w:rPr>
                <w:rFonts w:ascii="Times New Roman" w:hAnsi="Times New Roman"/>
                <w:b/>
                <w:bCs/>
                <w:sz w:val="24"/>
                <w:szCs w:val="24"/>
                <w:vertAlign w:val="subscript"/>
              </w:rPr>
            </w:pPr>
            <w:r w:rsidRPr="004E277E">
              <w:rPr>
                <w:rFonts w:ascii="Times New Roman" w:hAnsi="Times New Roman"/>
                <w:b/>
                <w:bCs/>
                <w:sz w:val="24"/>
                <w:szCs w:val="24"/>
                <w:lang w:val="en-US"/>
              </w:rPr>
              <w:t>N</w:t>
            </w:r>
            <w:r w:rsidRPr="004E277E">
              <w:rPr>
                <w:rFonts w:ascii="Times New Roman" w:hAnsi="Times New Roman"/>
                <w:b/>
                <w:bCs/>
                <w:sz w:val="24"/>
                <w:szCs w:val="24"/>
                <w:vertAlign w:val="subscript"/>
              </w:rPr>
              <w:t>т</w:t>
            </w:r>
          </w:p>
        </w:tc>
        <w:tc>
          <w:tcPr>
            <w:tcW w:w="736" w:type="dxa"/>
            <w:vAlign w:val="center"/>
          </w:tcPr>
          <w:p w:rsidR="001E0E75" w:rsidRPr="004E277E" w:rsidRDefault="001E0E75" w:rsidP="00F10AB3">
            <w:pPr>
              <w:spacing w:after="0" w:line="240" w:lineRule="auto"/>
              <w:ind w:right="-120"/>
              <w:jc w:val="center"/>
              <w:rPr>
                <w:rFonts w:ascii="Times New Roman" w:hAnsi="Times New Roman"/>
                <w:b/>
                <w:bCs/>
                <w:sz w:val="24"/>
                <w:szCs w:val="24"/>
                <w:vertAlign w:val="subscript"/>
              </w:rPr>
            </w:pPr>
            <w:r w:rsidRPr="004E277E">
              <w:rPr>
                <w:rFonts w:ascii="Times New Roman" w:hAnsi="Times New Roman"/>
                <w:b/>
                <w:bCs/>
                <w:sz w:val="24"/>
                <w:szCs w:val="24"/>
                <w:lang w:val="en-US"/>
              </w:rPr>
              <w:t>N</w:t>
            </w:r>
            <w:r w:rsidRPr="004E277E">
              <w:rPr>
                <w:rFonts w:ascii="Times New Roman" w:hAnsi="Times New Roman"/>
                <w:b/>
                <w:bCs/>
                <w:sz w:val="24"/>
                <w:szCs w:val="24"/>
              </w:rPr>
              <w:t>'</w:t>
            </w:r>
            <w:r w:rsidRPr="004E277E">
              <w:rPr>
                <w:rFonts w:ascii="Times New Roman" w:hAnsi="Times New Roman"/>
                <w:b/>
                <w:bCs/>
                <w:sz w:val="24"/>
                <w:szCs w:val="24"/>
                <w:vertAlign w:val="subscript"/>
              </w:rPr>
              <w:t>т</w:t>
            </w:r>
          </w:p>
        </w:tc>
        <w:tc>
          <w:tcPr>
            <w:tcW w:w="709" w:type="dxa"/>
            <w:vAlign w:val="center"/>
          </w:tcPr>
          <w:p w:rsidR="001E0E75" w:rsidRPr="004E277E" w:rsidRDefault="001E0E75" w:rsidP="00F10AB3">
            <w:pPr>
              <w:spacing w:after="0" w:line="240" w:lineRule="auto"/>
              <w:ind w:right="-120"/>
              <w:jc w:val="center"/>
              <w:rPr>
                <w:rFonts w:ascii="Times New Roman" w:hAnsi="Times New Roman"/>
                <w:b/>
                <w:bCs/>
                <w:sz w:val="24"/>
                <w:szCs w:val="24"/>
                <w:vertAlign w:val="subscript"/>
              </w:rPr>
            </w:pPr>
            <w:r w:rsidRPr="004E277E">
              <w:rPr>
                <w:rFonts w:ascii="Times New Roman" w:hAnsi="Times New Roman"/>
                <w:b/>
                <w:bCs/>
                <w:sz w:val="24"/>
                <w:szCs w:val="24"/>
                <w:lang w:val="en-US"/>
              </w:rPr>
              <w:t>N</w:t>
            </w:r>
            <w:r w:rsidRPr="004E277E">
              <w:rPr>
                <w:rFonts w:ascii="Times New Roman" w:hAnsi="Times New Roman"/>
                <w:b/>
                <w:bCs/>
                <w:sz w:val="24"/>
                <w:szCs w:val="24"/>
                <w:vertAlign w:val="subscript"/>
              </w:rPr>
              <w:t>в</w:t>
            </w:r>
          </w:p>
        </w:tc>
        <w:tc>
          <w:tcPr>
            <w:tcW w:w="708" w:type="dxa"/>
            <w:vAlign w:val="center"/>
          </w:tcPr>
          <w:p w:rsidR="001E0E75" w:rsidRPr="004E277E" w:rsidRDefault="001E0E75" w:rsidP="00F10AB3">
            <w:pPr>
              <w:spacing w:after="0" w:line="240" w:lineRule="auto"/>
              <w:ind w:right="-120"/>
              <w:jc w:val="center"/>
              <w:rPr>
                <w:rFonts w:ascii="Times New Roman" w:hAnsi="Times New Roman"/>
                <w:b/>
                <w:bCs/>
                <w:sz w:val="24"/>
                <w:szCs w:val="24"/>
                <w:vertAlign w:val="subscript"/>
              </w:rPr>
            </w:pPr>
            <w:r w:rsidRPr="004E277E">
              <w:rPr>
                <w:rFonts w:ascii="Times New Roman" w:hAnsi="Times New Roman"/>
                <w:b/>
                <w:bCs/>
                <w:sz w:val="24"/>
                <w:szCs w:val="24"/>
                <w:lang w:val="en-US"/>
              </w:rPr>
              <w:t>N</w:t>
            </w:r>
            <w:r w:rsidRPr="004E277E">
              <w:rPr>
                <w:rFonts w:ascii="Times New Roman" w:hAnsi="Times New Roman"/>
                <w:b/>
                <w:bCs/>
                <w:sz w:val="24"/>
                <w:szCs w:val="24"/>
                <w:vertAlign w:val="subscript"/>
              </w:rPr>
              <w:t>р</w:t>
            </w:r>
          </w:p>
        </w:tc>
      </w:tr>
      <w:tr w:rsidR="001E0E75" w:rsidRPr="004E277E" w:rsidTr="004E277E">
        <w:trPr>
          <w:trHeight w:val="567"/>
        </w:trPr>
        <w:tc>
          <w:tcPr>
            <w:tcW w:w="562" w:type="dxa"/>
            <w:vMerge/>
            <w:vAlign w:val="center"/>
          </w:tcPr>
          <w:p w:rsidR="001E0E75" w:rsidRPr="004E277E" w:rsidRDefault="001E0E75" w:rsidP="00F10AB3">
            <w:pPr>
              <w:spacing w:after="0" w:line="240" w:lineRule="auto"/>
              <w:jc w:val="center"/>
              <w:rPr>
                <w:rFonts w:ascii="Times New Roman" w:hAnsi="Times New Roman"/>
                <w:bCs/>
                <w:sz w:val="24"/>
                <w:szCs w:val="24"/>
              </w:rPr>
            </w:pP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мм</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мм</w:t>
            </w:r>
          </w:p>
        </w:tc>
        <w:tc>
          <w:tcPr>
            <w:tcW w:w="4024" w:type="dxa"/>
            <w:gridSpan w:val="6"/>
            <w:vAlign w:val="center"/>
          </w:tcPr>
          <w:p w:rsidR="001E0E75" w:rsidRPr="004E277E" w:rsidRDefault="001E0E75" w:rsidP="00F10AB3">
            <w:pPr>
              <w:spacing w:after="0" w:line="240" w:lineRule="auto"/>
              <w:ind w:right="-125"/>
              <w:jc w:val="center"/>
              <w:rPr>
                <w:rFonts w:ascii="Times New Roman" w:hAnsi="Times New Roman"/>
                <w:bCs/>
                <w:sz w:val="24"/>
                <w:szCs w:val="24"/>
              </w:rPr>
            </w:pPr>
            <w:r w:rsidRPr="004E277E">
              <w:rPr>
                <w:rFonts w:ascii="Times New Roman" w:hAnsi="Times New Roman"/>
                <w:bCs/>
                <w:sz w:val="24"/>
                <w:szCs w:val="24"/>
              </w:rPr>
              <w:t>мм</w:t>
            </w:r>
          </w:p>
        </w:tc>
        <w:tc>
          <w:tcPr>
            <w:tcW w:w="4165" w:type="dxa"/>
            <w:gridSpan w:val="6"/>
            <w:vAlign w:val="center"/>
          </w:tcPr>
          <w:p w:rsidR="001E0E75" w:rsidRPr="004E277E" w:rsidRDefault="001E0E75" w:rsidP="00F10AB3">
            <w:pPr>
              <w:spacing w:after="0" w:line="240" w:lineRule="auto"/>
              <w:ind w:right="-120"/>
              <w:jc w:val="center"/>
              <w:rPr>
                <w:rFonts w:ascii="Times New Roman" w:hAnsi="Times New Roman"/>
                <w:bCs/>
                <w:sz w:val="24"/>
                <w:szCs w:val="24"/>
              </w:rPr>
            </w:pPr>
            <w:r w:rsidRPr="004E277E">
              <w:rPr>
                <w:rFonts w:ascii="Times New Roman" w:hAnsi="Times New Roman"/>
                <w:bCs/>
                <w:sz w:val="24"/>
                <w:szCs w:val="24"/>
              </w:rPr>
              <w:t>кН</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1, 11</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bCs/>
                <w:sz w:val="24"/>
                <w:szCs w:val="24"/>
              </w:rPr>
              <w:t>6,7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118</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20</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196</w:t>
            </w:r>
          </w:p>
        </w:tc>
        <w:tc>
          <w:tcPr>
            <w:tcW w:w="670"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23,31</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24,98</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24,96</w:t>
            </w:r>
          </w:p>
        </w:tc>
        <w:tc>
          <w:tcPr>
            <w:tcW w:w="736"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24,96</w:t>
            </w:r>
          </w:p>
        </w:tc>
        <w:tc>
          <w:tcPr>
            <w:tcW w:w="709"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31,98</w:t>
            </w:r>
          </w:p>
        </w:tc>
        <w:tc>
          <w:tcPr>
            <w:tcW w:w="708"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22,08</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2, 12</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5,6</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123</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17</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19</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23</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94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121</w:t>
            </w:r>
          </w:p>
        </w:tc>
        <w:tc>
          <w:tcPr>
            <w:tcW w:w="670"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17,60</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w:t>
            </w:r>
          </w:p>
        </w:tc>
        <w:tc>
          <w:tcPr>
            <w:tcW w:w="736"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21,1</w:t>
            </w:r>
          </w:p>
        </w:tc>
        <w:tc>
          <w:tcPr>
            <w:tcW w:w="709"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30.5</w:t>
            </w:r>
          </w:p>
        </w:tc>
        <w:tc>
          <w:tcPr>
            <w:tcW w:w="708"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20,0</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3, 13</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bCs/>
                <w:sz w:val="24"/>
                <w:szCs w:val="24"/>
              </w:rPr>
              <w:t>5,7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120</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22</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155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186</w:t>
            </w:r>
          </w:p>
        </w:tc>
        <w:tc>
          <w:tcPr>
            <w:tcW w:w="670"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21,31</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22,98</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22,96</w:t>
            </w:r>
          </w:p>
        </w:tc>
        <w:tc>
          <w:tcPr>
            <w:tcW w:w="736"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22,96</w:t>
            </w:r>
          </w:p>
        </w:tc>
        <w:tc>
          <w:tcPr>
            <w:tcW w:w="709"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30,98</w:t>
            </w:r>
          </w:p>
        </w:tc>
        <w:tc>
          <w:tcPr>
            <w:tcW w:w="708"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20,08</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4, 14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5,9</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121</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17</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21</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99</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131</w:t>
            </w:r>
          </w:p>
        </w:tc>
        <w:tc>
          <w:tcPr>
            <w:tcW w:w="670"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19,05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23,0</w:t>
            </w:r>
          </w:p>
        </w:tc>
        <w:tc>
          <w:tcPr>
            <w:tcW w:w="736"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23,1</w:t>
            </w:r>
          </w:p>
        </w:tc>
        <w:tc>
          <w:tcPr>
            <w:tcW w:w="709"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32.2</w:t>
            </w:r>
          </w:p>
        </w:tc>
        <w:tc>
          <w:tcPr>
            <w:tcW w:w="708"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5, 15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6,7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123</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17</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19</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23</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94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121</w:t>
            </w:r>
          </w:p>
        </w:tc>
        <w:tc>
          <w:tcPr>
            <w:tcW w:w="670"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17,60</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w:t>
            </w:r>
          </w:p>
        </w:tc>
        <w:tc>
          <w:tcPr>
            <w:tcW w:w="736"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21,1</w:t>
            </w:r>
          </w:p>
        </w:tc>
        <w:tc>
          <w:tcPr>
            <w:tcW w:w="709"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30.5</w:t>
            </w:r>
          </w:p>
        </w:tc>
        <w:tc>
          <w:tcPr>
            <w:tcW w:w="708"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20,0</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6, 16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5,6</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120</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22</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155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196</w:t>
            </w:r>
          </w:p>
        </w:tc>
        <w:tc>
          <w:tcPr>
            <w:tcW w:w="670"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23,31</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24,98</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24,96</w:t>
            </w:r>
          </w:p>
        </w:tc>
        <w:tc>
          <w:tcPr>
            <w:tcW w:w="736"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24,96</w:t>
            </w:r>
          </w:p>
        </w:tc>
        <w:tc>
          <w:tcPr>
            <w:tcW w:w="709"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31,98</w:t>
            </w:r>
          </w:p>
        </w:tc>
        <w:tc>
          <w:tcPr>
            <w:tcW w:w="708"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22,08</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7, 17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bCs/>
                <w:sz w:val="24"/>
                <w:szCs w:val="24"/>
              </w:rPr>
              <w:t>5,7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121</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17</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21</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99</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121</w:t>
            </w:r>
          </w:p>
        </w:tc>
        <w:tc>
          <w:tcPr>
            <w:tcW w:w="670"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17,60</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w:t>
            </w:r>
          </w:p>
        </w:tc>
        <w:tc>
          <w:tcPr>
            <w:tcW w:w="736"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21,1</w:t>
            </w:r>
          </w:p>
        </w:tc>
        <w:tc>
          <w:tcPr>
            <w:tcW w:w="709"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30.5</w:t>
            </w:r>
          </w:p>
        </w:tc>
        <w:tc>
          <w:tcPr>
            <w:tcW w:w="708"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20,0</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8, 18</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6,7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123</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17</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19</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23</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94</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186</w:t>
            </w:r>
          </w:p>
        </w:tc>
        <w:tc>
          <w:tcPr>
            <w:tcW w:w="670"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21,31</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22,98</w:t>
            </w:r>
          </w:p>
        </w:tc>
        <w:tc>
          <w:tcPr>
            <w:tcW w:w="671"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22,96</w:t>
            </w:r>
          </w:p>
        </w:tc>
        <w:tc>
          <w:tcPr>
            <w:tcW w:w="736"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22,96</w:t>
            </w:r>
          </w:p>
        </w:tc>
        <w:tc>
          <w:tcPr>
            <w:tcW w:w="709"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30,98</w:t>
            </w:r>
          </w:p>
        </w:tc>
        <w:tc>
          <w:tcPr>
            <w:tcW w:w="708" w:type="dxa"/>
            <w:vAlign w:val="center"/>
          </w:tcPr>
          <w:p w:rsidR="001E0E75" w:rsidRPr="004E277E" w:rsidRDefault="001E0E75" w:rsidP="00F10AB3">
            <w:pPr>
              <w:spacing w:after="0" w:line="240" w:lineRule="auto"/>
              <w:ind w:right="-205"/>
              <w:jc w:val="center"/>
              <w:rPr>
                <w:rFonts w:ascii="Times New Roman" w:hAnsi="Times New Roman"/>
                <w:sz w:val="24"/>
                <w:szCs w:val="24"/>
              </w:rPr>
            </w:pPr>
            <w:r w:rsidRPr="004E277E">
              <w:rPr>
                <w:rFonts w:ascii="Times New Roman" w:hAnsi="Times New Roman"/>
                <w:sz w:val="24"/>
                <w:szCs w:val="24"/>
              </w:rPr>
              <w:t>20,08</w:t>
            </w:r>
          </w:p>
        </w:tc>
      </w:tr>
      <w:tr w:rsidR="001E0E75" w:rsidRPr="004E277E" w:rsidTr="004E277E">
        <w:tc>
          <w:tcPr>
            <w:tcW w:w="562" w:type="dxa"/>
            <w:vAlign w:val="center"/>
          </w:tcPr>
          <w:p w:rsidR="001E0E75" w:rsidRPr="004E277E" w:rsidRDefault="001E0E75" w:rsidP="00F10AB3">
            <w:pPr>
              <w:spacing w:after="0" w:line="240" w:lineRule="auto"/>
              <w:ind w:right="-145" w:hanging="108"/>
              <w:jc w:val="center"/>
              <w:rPr>
                <w:rFonts w:ascii="Times New Roman" w:hAnsi="Times New Roman"/>
                <w:bCs/>
                <w:sz w:val="24"/>
                <w:szCs w:val="24"/>
              </w:rPr>
            </w:pPr>
            <w:r w:rsidRPr="004E277E">
              <w:rPr>
                <w:rFonts w:ascii="Times New Roman" w:hAnsi="Times New Roman"/>
                <w:bCs/>
                <w:sz w:val="24"/>
                <w:szCs w:val="24"/>
              </w:rPr>
              <w:t>9, 19</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5,6</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120</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22</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155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131</w:t>
            </w:r>
          </w:p>
        </w:tc>
        <w:tc>
          <w:tcPr>
            <w:tcW w:w="670"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19,05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23,0</w:t>
            </w:r>
          </w:p>
        </w:tc>
        <w:tc>
          <w:tcPr>
            <w:tcW w:w="736"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23,1</w:t>
            </w:r>
          </w:p>
        </w:tc>
        <w:tc>
          <w:tcPr>
            <w:tcW w:w="709"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32.2</w:t>
            </w:r>
          </w:p>
        </w:tc>
        <w:tc>
          <w:tcPr>
            <w:tcW w:w="708"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w:t>
            </w:r>
          </w:p>
        </w:tc>
      </w:tr>
      <w:tr w:rsidR="001E0E75" w:rsidRPr="004E277E" w:rsidTr="004E277E">
        <w:tc>
          <w:tcPr>
            <w:tcW w:w="562" w:type="dxa"/>
            <w:vAlign w:val="center"/>
          </w:tcPr>
          <w:p w:rsidR="001E0E75" w:rsidRPr="004E277E" w:rsidRDefault="004E277E" w:rsidP="00F10AB3">
            <w:pPr>
              <w:spacing w:after="0" w:line="240" w:lineRule="auto"/>
              <w:ind w:right="-145" w:hanging="108"/>
              <w:jc w:val="center"/>
              <w:rPr>
                <w:rFonts w:ascii="Times New Roman" w:hAnsi="Times New Roman"/>
                <w:bCs/>
                <w:sz w:val="24"/>
                <w:szCs w:val="24"/>
              </w:rPr>
            </w:pPr>
            <w:r>
              <w:rPr>
                <w:rFonts w:ascii="Times New Roman" w:hAnsi="Times New Roman"/>
                <w:bCs/>
                <w:sz w:val="24"/>
                <w:szCs w:val="24"/>
              </w:rPr>
              <w:t>10,</w:t>
            </w:r>
            <w:r w:rsidR="001E0E75" w:rsidRPr="004E277E">
              <w:rPr>
                <w:rFonts w:ascii="Times New Roman" w:hAnsi="Times New Roman"/>
                <w:bCs/>
                <w:sz w:val="24"/>
                <w:szCs w:val="24"/>
              </w:rPr>
              <w:t>20</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bCs/>
                <w:sz w:val="24"/>
                <w:szCs w:val="24"/>
              </w:rPr>
              <w:t>5,7</w:t>
            </w:r>
          </w:p>
        </w:tc>
        <w:tc>
          <w:tcPr>
            <w:tcW w:w="671" w:type="dxa"/>
            <w:vAlign w:val="center"/>
          </w:tcPr>
          <w:p w:rsidR="001E0E75" w:rsidRPr="004E277E" w:rsidRDefault="001E0E75" w:rsidP="00F10AB3">
            <w:pPr>
              <w:spacing w:after="0" w:line="240" w:lineRule="auto"/>
              <w:jc w:val="center"/>
              <w:rPr>
                <w:rFonts w:ascii="Times New Roman" w:hAnsi="Times New Roman"/>
                <w:sz w:val="24"/>
                <w:szCs w:val="24"/>
              </w:rPr>
            </w:pPr>
            <w:r w:rsidRPr="004E277E">
              <w:rPr>
                <w:rFonts w:ascii="Times New Roman" w:hAnsi="Times New Roman"/>
                <w:sz w:val="24"/>
                <w:szCs w:val="24"/>
              </w:rPr>
              <w:t>118</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18</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20</w:t>
            </w:r>
          </w:p>
        </w:tc>
        <w:tc>
          <w:tcPr>
            <w:tcW w:w="670"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25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165</w:t>
            </w:r>
          </w:p>
        </w:tc>
        <w:tc>
          <w:tcPr>
            <w:tcW w:w="671" w:type="dxa"/>
            <w:vAlign w:val="center"/>
          </w:tcPr>
          <w:p w:rsidR="001E0E75" w:rsidRPr="004E277E" w:rsidRDefault="001E0E75" w:rsidP="00F10AB3">
            <w:pPr>
              <w:spacing w:after="0" w:line="240" w:lineRule="auto"/>
              <w:jc w:val="center"/>
              <w:rPr>
                <w:rFonts w:ascii="Times New Roman" w:hAnsi="Times New Roman"/>
                <w:bCs/>
                <w:sz w:val="24"/>
                <w:szCs w:val="24"/>
              </w:rPr>
            </w:pPr>
            <w:r w:rsidRPr="004E277E">
              <w:rPr>
                <w:rFonts w:ascii="Times New Roman" w:hAnsi="Times New Roman"/>
                <w:bCs/>
                <w:sz w:val="24"/>
                <w:szCs w:val="24"/>
              </w:rPr>
              <w:t>196</w:t>
            </w:r>
          </w:p>
        </w:tc>
        <w:tc>
          <w:tcPr>
            <w:tcW w:w="670"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19,05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23,05</w:t>
            </w:r>
          </w:p>
        </w:tc>
        <w:tc>
          <w:tcPr>
            <w:tcW w:w="671"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23,0</w:t>
            </w:r>
          </w:p>
        </w:tc>
        <w:tc>
          <w:tcPr>
            <w:tcW w:w="736"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23,1</w:t>
            </w:r>
          </w:p>
        </w:tc>
        <w:tc>
          <w:tcPr>
            <w:tcW w:w="709"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32.2</w:t>
            </w:r>
          </w:p>
        </w:tc>
        <w:tc>
          <w:tcPr>
            <w:tcW w:w="708" w:type="dxa"/>
            <w:vAlign w:val="center"/>
          </w:tcPr>
          <w:p w:rsidR="001E0E75" w:rsidRPr="004E277E" w:rsidRDefault="001E0E75" w:rsidP="00F10AB3">
            <w:pPr>
              <w:spacing w:after="0" w:line="240" w:lineRule="auto"/>
              <w:ind w:right="-205"/>
              <w:jc w:val="center"/>
              <w:rPr>
                <w:rFonts w:ascii="Times New Roman" w:hAnsi="Times New Roman"/>
                <w:bCs/>
                <w:sz w:val="24"/>
                <w:szCs w:val="24"/>
              </w:rPr>
            </w:pPr>
            <w:r w:rsidRPr="004E277E">
              <w:rPr>
                <w:rFonts w:ascii="Times New Roman" w:hAnsi="Times New Roman"/>
                <w:bCs/>
                <w:sz w:val="24"/>
                <w:szCs w:val="24"/>
              </w:rPr>
              <w:t>21,0</w:t>
            </w:r>
          </w:p>
        </w:tc>
      </w:tr>
    </w:tbl>
    <w:p w:rsidR="001E0E75" w:rsidRPr="001E0E75" w:rsidRDefault="001E0E75" w:rsidP="00F10AB3">
      <w:pPr>
        <w:spacing w:after="0" w:line="240" w:lineRule="auto"/>
        <w:ind w:firstLine="567"/>
        <w:jc w:val="both"/>
        <w:rPr>
          <w:rFonts w:ascii="Times New Roman" w:hAnsi="Times New Roman"/>
          <w:sz w:val="28"/>
        </w:rPr>
      </w:pPr>
    </w:p>
    <w:p w:rsidR="001E0E75" w:rsidRPr="001E0E75" w:rsidRDefault="001E0E75" w:rsidP="00F10AB3">
      <w:pPr>
        <w:spacing w:after="0" w:line="240" w:lineRule="auto"/>
        <w:jc w:val="center"/>
        <w:rPr>
          <w:rFonts w:ascii="Times New Roman" w:hAnsi="Times New Roman"/>
          <w:b/>
          <w:bCs/>
          <w:i/>
          <w:sz w:val="28"/>
        </w:rPr>
      </w:pPr>
      <w:r w:rsidRPr="001E0E75">
        <w:rPr>
          <w:rFonts w:ascii="Times New Roman" w:hAnsi="Times New Roman"/>
          <w:b/>
          <w:bCs/>
          <w:i/>
          <w:sz w:val="28"/>
        </w:rPr>
        <w:t>Контрольные вопросы</w:t>
      </w:r>
    </w:p>
    <w:p w:rsidR="001E0E75" w:rsidRPr="001E0E75" w:rsidRDefault="001E0E75" w:rsidP="00F10AB3">
      <w:pPr>
        <w:spacing w:after="0" w:line="240" w:lineRule="auto"/>
        <w:jc w:val="center"/>
        <w:rPr>
          <w:rFonts w:ascii="Times New Roman" w:hAnsi="Times New Roman"/>
          <w:i/>
          <w:sz w:val="28"/>
        </w:rPr>
      </w:pPr>
      <w:r w:rsidRPr="001E0E75">
        <w:rPr>
          <w:rFonts w:ascii="Times New Roman" w:hAnsi="Times New Roman"/>
          <w:b/>
          <w:bCs/>
          <w:i/>
          <w:sz w:val="28"/>
        </w:rPr>
        <w:t>(нечетные варианты – нечетные вопросы, четные варианты – четные вопросы</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1. Что называется деформацией?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2. Что называется механическим напряжением и в чём оно измеряется?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3. Укажите, с какой целью строится диаграмма растяжения образца и в каких координатах.</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4. Сформулируйте закон Гука. Как этот закон изображается графически?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5. Что называется пределом пропорциональности?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6. Что называется пределом упругости?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7. Что называется пределом текучести?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8. Что называется временным сопротивлением или пределом прочности?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9. Для чего определяются основные характеристики механических свойств материала?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10. Что называется прочностью материала? Чем она характеризуется?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11. Что представляет собой наклёп? </w:t>
      </w:r>
    </w:p>
    <w:p w:rsidR="001E0E75" w:rsidRPr="001E0E75" w:rsidRDefault="001E0E75" w:rsidP="00F10AB3">
      <w:pPr>
        <w:spacing w:after="0" w:line="240" w:lineRule="auto"/>
        <w:ind w:firstLine="567"/>
        <w:jc w:val="both"/>
        <w:rPr>
          <w:rFonts w:ascii="Times New Roman" w:hAnsi="Times New Roman"/>
          <w:sz w:val="28"/>
        </w:rPr>
      </w:pPr>
      <w:r w:rsidRPr="001E0E75">
        <w:rPr>
          <w:rFonts w:ascii="Times New Roman" w:hAnsi="Times New Roman"/>
          <w:sz w:val="28"/>
        </w:rPr>
        <w:t xml:space="preserve">12. Что называется пластичность материала? Чем она характеризуется? </w:t>
      </w:r>
    </w:p>
    <w:p w:rsidR="001D460F" w:rsidRDefault="001D460F" w:rsidP="00F10AB3">
      <w:pPr>
        <w:shd w:val="clear" w:color="auto" w:fill="FFFFFF"/>
        <w:spacing w:after="0" w:line="240" w:lineRule="auto"/>
        <w:jc w:val="center"/>
        <w:rPr>
          <w:rFonts w:ascii="Times New Roman" w:eastAsia="Times New Roman" w:hAnsi="Times New Roman"/>
          <w:bCs/>
          <w:color w:val="000000"/>
          <w:sz w:val="28"/>
          <w:szCs w:val="28"/>
          <w:lang w:eastAsia="ru-RU"/>
        </w:rPr>
      </w:pPr>
    </w:p>
    <w:p w:rsidR="00DC6F17" w:rsidRPr="00DC6F17" w:rsidRDefault="00DC6F17" w:rsidP="00F10AB3">
      <w:pPr>
        <w:spacing w:after="0" w:line="240" w:lineRule="auto"/>
        <w:jc w:val="center"/>
        <w:rPr>
          <w:rFonts w:ascii="Times New Roman" w:eastAsia="Times New Roman" w:hAnsi="Times New Roman"/>
          <w:bCs/>
          <w:color w:val="000000"/>
          <w:sz w:val="28"/>
          <w:szCs w:val="28"/>
          <w:lang w:eastAsia="ru-RU"/>
        </w:rPr>
      </w:pPr>
      <w:r w:rsidRPr="00DC6F17">
        <w:rPr>
          <w:rFonts w:ascii="Times New Roman" w:eastAsia="Times New Roman" w:hAnsi="Times New Roman"/>
          <w:bCs/>
          <w:color w:val="000000"/>
          <w:sz w:val="28"/>
          <w:szCs w:val="28"/>
          <w:lang w:eastAsia="ru-RU"/>
        </w:rPr>
        <w:t xml:space="preserve">ПРАКТИЧЕСКАЯ ПОДГОТОВКА (практическое занятие № 11). </w:t>
      </w:r>
    </w:p>
    <w:p w:rsidR="00DC6F17" w:rsidRPr="00DC6F17" w:rsidRDefault="00DC6F17" w:rsidP="00F10AB3">
      <w:pPr>
        <w:tabs>
          <w:tab w:val="left" w:pos="567"/>
        </w:tabs>
        <w:spacing w:after="0" w:line="240" w:lineRule="auto"/>
        <w:ind w:firstLine="567"/>
        <w:jc w:val="center"/>
        <w:rPr>
          <w:rFonts w:ascii="Times New Roman" w:eastAsia="Times New Roman" w:hAnsi="Times New Roman"/>
          <w:b/>
          <w:color w:val="000000"/>
          <w:sz w:val="28"/>
          <w:szCs w:val="28"/>
          <w:lang w:eastAsia="ru-RU"/>
        </w:rPr>
      </w:pPr>
      <w:r w:rsidRPr="00DC6F17">
        <w:rPr>
          <w:rFonts w:ascii="Times New Roman" w:eastAsia="Times New Roman" w:hAnsi="Times New Roman"/>
          <w:b/>
          <w:color w:val="000000"/>
          <w:sz w:val="28"/>
          <w:szCs w:val="28"/>
          <w:lang w:eastAsia="ru-RU"/>
        </w:rPr>
        <w:t>Проверка прочности заклёпочных соединений</w:t>
      </w:r>
    </w:p>
    <w:p w:rsidR="00DC6F17" w:rsidRPr="00DC6F17" w:rsidRDefault="00DC6F17" w:rsidP="004E277E">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DC6F17">
        <w:rPr>
          <w:rFonts w:ascii="Times New Roman" w:eastAsia="Times New Roman" w:hAnsi="Times New Roman"/>
          <w:b/>
          <w:i/>
          <w:color w:val="000000"/>
          <w:sz w:val="28"/>
          <w:szCs w:val="28"/>
          <w:lang w:eastAsia="ru-RU"/>
        </w:rPr>
        <w:t>Цель работы:</w:t>
      </w:r>
      <w:r w:rsidRPr="00DC6F17">
        <w:rPr>
          <w:sz w:val="28"/>
          <w:szCs w:val="28"/>
        </w:rPr>
        <w:t xml:space="preserve"> </w:t>
      </w:r>
      <w:r w:rsidRPr="00DC6F17">
        <w:rPr>
          <w:rFonts w:ascii="Times New Roman" w:eastAsia="Times New Roman" w:hAnsi="Times New Roman"/>
          <w:bCs/>
          <w:color w:val="000000"/>
          <w:sz w:val="28"/>
          <w:szCs w:val="28"/>
          <w:lang w:eastAsia="ru-RU"/>
        </w:rPr>
        <w:t>построение алгоритма расчета на прочность элементов соединения конструкций, проверка прочности заклепочного соединения.</w:t>
      </w:r>
    </w:p>
    <w:p w:rsidR="00DC6F17" w:rsidRPr="00DC6F17" w:rsidRDefault="00DC6F17" w:rsidP="004E277E">
      <w:pPr>
        <w:widowControl w:val="0"/>
        <w:shd w:val="clear" w:color="auto" w:fill="FFFFFF"/>
        <w:autoSpaceDE w:val="0"/>
        <w:autoSpaceDN w:val="0"/>
        <w:adjustRightInd w:val="0"/>
        <w:spacing w:after="0" w:line="240" w:lineRule="auto"/>
        <w:jc w:val="center"/>
        <w:rPr>
          <w:rFonts w:ascii="Times New Roman" w:eastAsia="Times New Roman" w:hAnsi="Times New Roman"/>
          <w:spacing w:val="-26"/>
          <w:sz w:val="28"/>
          <w:szCs w:val="28"/>
          <w:lang w:eastAsia="ru-RU"/>
        </w:rPr>
      </w:pPr>
      <w:r w:rsidRPr="00DC6F17">
        <w:rPr>
          <w:rFonts w:ascii="Times New Roman" w:hAnsi="Times New Roman"/>
          <w:b/>
          <w:bCs/>
          <w:i/>
          <w:sz w:val="28"/>
          <w:szCs w:val="28"/>
        </w:rPr>
        <w:t>Основные теоретические положения</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На практике целый ряд деталей и элементов конструкций работает в таких условиях, что внешние силы стремятся их разрушить именно путем сдвига.</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В соответствии с этим при проверке прочности таких элементов на первый план выступают касательные напряжения. </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Простейшими примерами подобных деталей являются болтовые и заклепочные соединения. Заклепки во многих случаях уже вытеснены сваркой, однако они имеют еще очень большое применение для соединения частей </w:t>
      </w:r>
      <w:r w:rsidRPr="00DC6F17">
        <w:rPr>
          <w:rFonts w:ascii="Times New Roman" w:eastAsia="Times New Roman" w:hAnsi="Times New Roman"/>
          <w:sz w:val="28"/>
          <w:szCs w:val="21"/>
          <w:lang w:eastAsia="ru-RU"/>
        </w:rPr>
        <w:lastRenderedPageBreak/>
        <w:t>всякого рода металлических конструкций: стропил, ферм мостов, кранов, для соединения листов в котлах, судах и т.п.</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noProof/>
          <w:sz w:val="21"/>
          <w:szCs w:val="21"/>
          <w:lang w:eastAsia="ru-RU"/>
        </w:rPr>
        <w:drawing>
          <wp:inline distT="0" distB="0" distL="0" distR="0" wp14:anchorId="0C994D9B" wp14:editId="7042ED00">
            <wp:extent cx="2057400" cy="1267932"/>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2080775" cy="1282337"/>
                    </a:xfrm>
                    <a:prstGeom prst="rect">
                      <a:avLst/>
                    </a:prstGeom>
                  </pic:spPr>
                </pic:pic>
              </a:graphicData>
            </a:graphic>
          </wp:inline>
        </w:drawing>
      </w:r>
      <w:r w:rsidRPr="00DC6F17">
        <w:rPr>
          <w:rFonts w:ascii="Times New Roman" w:eastAsia="Times New Roman" w:hAnsi="Times New Roman"/>
          <w:noProof/>
          <w:sz w:val="28"/>
          <w:szCs w:val="21"/>
          <w:lang w:eastAsia="ru-RU"/>
        </w:rPr>
        <w:drawing>
          <wp:inline distT="0" distB="0" distL="0" distR="0" wp14:anchorId="528B13F5" wp14:editId="3C897AB1">
            <wp:extent cx="1195775" cy="158496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5" cstate="print">
                      <a:extLst>
                        <a:ext uri="{28A0092B-C50C-407E-A947-70E740481C1C}">
                          <a14:useLocalDpi xmlns:a14="http://schemas.microsoft.com/office/drawing/2010/main" val="0"/>
                        </a:ext>
                      </a:extLst>
                    </a:blip>
                    <a:srcRect l="57853" b="7839"/>
                    <a:stretch/>
                  </pic:blipFill>
                  <pic:spPr bwMode="auto">
                    <a:xfrm>
                      <a:off x="0" y="0"/>
                      <a:ext cx="1211638" cy="1605986"/>
                    </a:xfrm>
                    <a:prstGeom prst="rect">
                      <a:avLst/>
                    </a:prstGeom>
                    <a:noFill/>
                    <a:ln>
                      <a:noFill/>
                    </a:ln>
                    <a:extLst>
                      <a:ext uri="{53640926-AAD7-44D8-BBD7-CCE9431645EC}">
                        <a14:shadowObscured xmlns:a14="http://schemas.microsoft.com/office/drawing/2010/main"/>
                      </a:ext>
                    </a:extLst>
                  </pic:spPr>
                </pic:pic>
              </a:graphicData>
            </a:graphic>
          </wp:inline>
        </w:drawing>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Pr>
          <w:rFonts w:ascii="Times New Roman" w:eastAsia="Times New Roman" w:hAnsi="Times New Roman"/>
          <w:sz w:val="28"/>
          <w:szCs w:val="21"/>
          <w:lang w:eastAsia="ru-RU"/>
        </w:rPr>
        <w:t>а</w:t>
      </w:r>
      <w:r>
        <w:rPr>
          <w:rFonts w:ascii="Times New Roman" w:eastAsia="Times New Roman" w:hAnsi="Times New Roman"/>
          <w:sz w:val="28"/>
          <w:szCs w:val="21"/>
          <w:lang w:eastAsia="ru-RU"/>
        </w:rPr>
        <w:tab/>
      </w:r>
      <w:r>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t>б</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noProof/>
          <w:sz w:val="28"/>
          <w:szCs w:val="21"/>
          <w:lang w:eastAsia="ru-RU"/>
        </w:rPr>
        <w:drawing>
          <wp:inline distT="0" distB="0" distL="0" distR="0" wp14:anchorId="0134A63B" wp14:editId="5BD9D550">
            <wp:extent cx="2255520" cy="1394861"/>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6">
                      <a:extLst>
                        <a:ext uri="{28A0092B-C50C-407E-A947-70E740481C1C}">
                          <a14:useLocalDpi xmlns:a14="http://schemas.microsoft.com/office/drawing/2010/main" val="0"/>
                        </a:ext>
                      </a:extLst>
                    </a:blip>
                    <a:srcRect t="13071" r="42431" b="12009"/>
                    <a:stretch/>
                  </pic:blipFill>
                  <pic:spPr bwMode="auto">
                    <a:xfrm>
                      <a:off x="0" y="0"/>
                      <a:ext cx="2267798" cy="1402454"/>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imes New Roman" w:eastAsia="Times New Roman" w:hAnsi="Times New Roman"/>
          <w:noProof/>
          <w:sz w:val="28"/>
          <w:szCs w:val="21"/>
          <w:lang w:eastAsia="ru-RU"/>
        </w:rPr>
        <w:drawing>
          <wp:inline distT="0" distB="0" distL="0" distR="0" wp14:anchorId="4ED93A86" wp14:editId="7EA71186">
            <wp:extent cx="1638300" cy="1184617"/>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7">
                      <a:extLst>
                        <a:ext uri="{28A0092B-C50C-407E-A947-70E740481C1C}">
                          <a14:useLocalDpi xmlns:a14="http://schemas.microsoft.com/office/drawing/2010/main" val="0"/>
                        </a:ext>
                      </a:extLst>
                    </a:blip>
                    <a:srcRect t="3677" b="9920"/>
                    <a:stretch/>
                  </pic:blipFill>
                  <pic:spPr bwMode="auto">
                    <a:xfrm>
                      <a:off x="0" y="0"/>
                      <a:ext cx="1660678" cy="1200798"/>
                    </a:xfrm>
                    <a:prstGeom prst="rect">
                      <a:avLst/>
                    </a:prstGeom>
                    <a:noFill/>
                    <a:ln>
                      <a:noFill/>
                    </a:ln>
                    <a:extLst>
                      <a:ext uri="{53640926-AAD7-44D8-BBD7-CCE9431645EC}">
                        <a14:shadowObscured xmlns:a14="http://schemas.microsoft.com/office/drawing/2010/main"/>
                      </a:ext>
                    </a:extLst>
                  </pic:spPr>
                </pic:pic>
              </a:graphicData>
            </a:graphic>
          </wp:inline>
        </w:drawing>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Pr>
          <w:rFonts w:ascii="Times New Roman" w:eastAsia="Times New Roman" w:hAnsi="Times New Roman"/>
          <w:sz w:val="28"/>
          <w:szCs w:val="21"/>
          <w:lang w:eastAsia="ru-RU"/>
        </w:rPr>
        <w:t>в</w:t>
      </w:r>
      <w:r>
        <w:rPr>
          <w:rFonts w:ascii="Times New Roman" w:eastAsia="Times New Roman" w:hAnsi="Times New Roman"/>
          <w:sz w:val="28"/>
          <w:szCs w:val="21"/>
          <w:lang w:eastAsia="ru-RU"/>
        </w:rPr>
        <w:tab/>
      </w:r>
      <w:r>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t>г</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Рисунок </w:t>
      </w:r>
      <w:r>
        <w:rPr>
          <w:rFonts w:ascii="Times New Roman" w:eastAsia="Times New Roman" w:hAnsi="Times New Roman"/>
          <w:sz w:val="28"/>
          <w:szCs w:val="21"/>
          <w:lang w:eastAsia="ru-RU"/>
        </w:rPr>
        <w:t>11.</w:t>
      </w:r>
      <w:r w:rsidRPr="00DC6F17">
        <w:rPr>
          <w:rFonts w:ascii="Times New Roman" w:eastAsia="Times New Roman" w:hAnsi="Times New Roman"/>
          <w:sz w:val="28"/>
          <w:szCs w:val="21"/>
          <w:lang w:eastAsia="ru-RU"/>
        </w:rPr>
        <w:t>1 - Примеры деталей, работающих на сдвиг (срез) и смятие</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а – заклепка,    б – болт   в – ось   г - шпонка</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Для изучения работы заклепок рассмотрим пример заклепочного соединения (рисунок </w:t>
      </w:r>
      <w:r>
        <w:rPr>
          <w:rFonts w:ascii="Times New Roman" w:eastAsia="Times New Roman" w:hAnsi="Times New Roman"/>
          <w:sz w:val="28"/>
          <w:szCs w:val="21"/>
          <w:lang w:eastAsia="ru-RU"/>
        </w:rPr>
        <w:t>11.</w:t>
      </w:r>
      <w:r w:rsidRPr="00DC6F17">
        <w:rPr>
          <w:rFonts w:ascii="Times New Roman" w:eastAsia="Times New Roman" w:hAnsi="Times New Roman"/>
          <w:sz w:val="28"/>
          <w:szCs w:val="21"/>
          <w:lang w:eastAsia="ru-RU"/>
        </w:rPr>
        <w:t xml:space="preserve">2). Восемь заклепок, расположенных в два ряда, соединяют три листа. </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noProof/>
          <w:sz w:val="28"/>
          <w:szCs w:val="21"/>
          <w:lang w:eastAsia="ru-RU"/>
        </w:rPr>
        <w:drawing>
          <wp:inline distT="0" distB="0" distL="0" distR="0" wp14:anchorId="6A5842A1" wp14:editId="57010B8E">
            <wp:extent cx="3406140" cy="1971022"/>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412577" cy="1974747"/>
                    </a:xfrm>
                    <a:prstGeom prst="rect">
                      <a:avLst/>
                    </a:prstGeom>
                    <a:noFill/>
                  </pic:spPr>
                </pic:pic>
              </a:graphicData>
            </a:graphic>
          </wp:inline>
        </w:drawing>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Рисунок 1</w:t>
      </w:r>
      <w:r>
        <w:rPr>
          <w:rFonts w:ascii="Times New Roman" w:eastAsia="Times New Roman" w:hAnsi="Times New Roman"/>
          <w:sz w:val="28"/>
          <w:szCs w:val="21"/>
          <w:lang w:eastAsia="ru-RU"/>
        </w:rPr>
        <w:t>1.2</w:t>
      </w:r>
      <w:r w:rsidRPr="00DC6F17">
        <w:rPr>
          <w:rFonts w:ascii="Times New Roman" w:eastAsia="Times New Roman" w:hAnsi="Times New Roman"/>
          <w:sz w:val="28"/>
          <w:szCs w:val="21"/>
          <w:lang w:eastAsia="ru-RU"/>
        </w:rPr>
        <w:t xml:space="preserve"> – Заклепочное соединение</w:t>
      </w:r>
    </w:p>
    <w:p w:rsidR="00DC6F17" w:rsidRPr="00DC6F17" w:rsidRDefault="00DC6F17" w:rsidP="00F10AB3">
      <w:pPr>
        <w:spacing w:before="240"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Под действием сил F эти листы стремятся сдвинуться в противоположных направлениях, чему препятствуют заклепки, на которые и будет передаваться действие сил F. </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Заклепки рассчитываются на срез и на смятие. Условие прочности на срез:</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noProof/>
          <w:sz w:val="28"/>
          <w:szCs w:val="21"/>
          <w:lang w:eastAsia="ru-RU"/>
        </w:rPr>
        <w:drawing>
          <wp:inline distT="0" distB="0" distL="0" distR="0" wp14:anchorId="5E252418" wp14:editId="51E6A0EF">
            <wp:extent cx="1816685" cy="579120"/>
            <wp:effectExtent l="19050" t="0" r="0" b="0"/>
            <wp:docPr id="116" name="Рисунок 116" descr="http://natalibrilenova.ru/uploads/posts/2013-09/1380121401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natalibrilenova.ru/uploads/posts/2013-09/1380121401_1.gif"/>
                    <pic:cNvPicPr>
                      <a:picLocks noChangeAspect="1" noChangeArrowheads="1"/>
                    </pic:cNvPicPr>
                  </pic:nvPicPr>
                  <pic:blipFill rotWithShape="1">
                    <a:blip r:embed="rId189" cstate="print">
                      <a:extLst>
                        <a:ext uri="{28A0092B-C50C-407E-A947-70E740481C1C}">
                          <a14:useLocalDpi xmlns:a14="http://schemas.microsoft.com/office/drawing/2010/main" val="0"/>
                        </a:ext>
                      </a:extLst>
                    </a:blip>
                    <a:srcRect r="45433"/>
                    <a:stretch/>
                  </pic:blipFill>
                  <pic:spPr bwMode="auto">
                    <a:xfrm>
                      <a:off x="0" y="0"/>
                      <a:ext cx="1826558" cy="582267"/>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t>(</w:t>
      </w:r>
      <w:r>
        <w:rPr>
          <w:rFonts w:ascii="Times New Roman" w:eastAsia="Times New Roman" w:hAnsi="Times New Roman"/>
          <w:sz w:val="28"/>
          <w:szCs w:val="21"/>
          <w:lang w:eastAsia="ru-RU"/>
        </w:rPr>
        <w:t>11.</w:t>
      </w:r>
      <w:r w:rsidRPr="00DC6F17">
        <w:rPr>
          <w:rFonts w:ascii="Times New Roman" w:eastAsia="Times New Roman" w:hAnsi="Times New Roman"/>
          <w:sz w:val="28"/>
          <w:szCs w:val="21"/>
          <w:lang w:eastAsia="ru-RU"/>
        </w:rPr>
        <w:t>1)</w:t>
      </w:r>
    </w:p>
    <w:p w:rsidR="00DC6F17" w:rsidRPr="00DC6F17" w:rsidRDefault="00DC6F17" w:rsidP="00F10AB3">
      <w:pPr>
        <w:spacing w:after="0" w:line="240" w:lineRule="auto"/>
        <w:ind w:firstLine="567"/>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где А</w:t>
      </w:r>
      <w:r w:rsidRPr="00DC6F17">
        <w:rPr>
          <w:rFonts w:ascii="Times New Roman" w:eastAsia="Times New Roman" w:hAnsi="Times New Roman"/>
          <w:sz w:val="28"/>
          <w:szCs w:val="21"/>
          <w:vertAlign w:val="subscript"/>
          <w:lang w:eastAsia="ru-RU"/>
        </w:rPr>
        <w:t>среза</w:t>
      </w:r>
      <w:r w:rsidRPr="00DC6F17">
        <w:rPr>
          <w:rFonts w:ascii="Times New Roman" w:eastAsia="Times New Roman" w:hAnsi="Times New Roman"/>
          <w:sz w:val="28"/>
          <w:szCs w:val="21"/>
          <w:lang w:eastAsia="ru-RU"/>
        </w:rPr>
        <w:t xml:space="preserve"> - площадь среза, мм</w:t>
      </w:r>
      <w:r w:rsidRPr="00DC6F17">
        <w:rPr>
          <w:rFonts w:ascii="Times New Roman" w:eastAsia="Times New Roman" w:hAnsi="Times New Roman"/>
          <w:sz w:val="28"/>
          <w:szCs w:val="21"/>
          <w:vertAlign w:val="superscript"/>
          <w:lang w:eastAsia="ru-RU"/>
        </w:rPr>
        <w:t>2</w:t>
      </w:r>
      <w:r w:rsidRPr="00DC6F17">
        <w:rPr>
          <w:rFonts w:ascii="Times New Roman" w:eastAsia="Times New Roman" w:hAnsi="Times New Roman"/>
          <w:sz w:val="28"/>
          <w:szCs w:val="21"/>
          <w:lang w:eastAsia="ru-RU"/>
        </w:rPr>
        <w:t>;</w:t>
      </w:r>
    </w:p>
    <w:p w:rsidR="00DC6F17" w:rsidRPr="00DC6F17" w:rsidRDefault="00DC6F17" w:rsidP="00F10AB3">
      <w:pPr>
        <w:spacing w:after="0" w:line="240" w:lineRule="auto"/>
        <w:ind w:firstLine="567"/>
        <w:rPr>
          <w:rFonts w:ascii="Times New Roman" w:eastAsia="Times New Roman" w:hAnsi="Times New Roman"/>
          <w:sz w:val="28"/>
          <w:szCs w:val="21"/>
          <w:lang w:eastAsia="ru-RU"/>
        </w:rPr>
      </w:pPr>
      <w:r w:rsidRPr="00DC6F17">
        <w:rPr>
          <w:rFonts w:ascii="Times New Roman" w:eastAsia="Times New Roman" w:hAnsi="Times New Roman"/>
          <w:sz w:val="28"/>
          <w:szCs w:val="21"/>
          <w:lang w:val="en-US" w:eastAsia="ru-RU"/>
        </w:rPr>
        <w:t>i</w:t>
      </w:r>
      <w:r w:rsidRPr="00DC6F17">
        <w:rPr>
          <w:rFonts w:ascii="Times New Roman" w:eastAsia="Times New Roman" w:hAnsi="Times New Roman"/>
          <w:sz w:val="28"/>
          <w:szCs w:val="21"/>
          <w:lang w:eastAsia="ru-RU"/>
        </w:rPr>
        <w:t xml:space="preserve"> - число срезов одной заклепки, (на рисунке 1, </w:t>
      </w:r>
      <w:r w:rsidRPr="00DC6F17">
        <w:rPr>
          <w:rFonts w:ascii="Times New Roman" w:eastAsia="Times New Roman" w:hAnsi="Times New Roman"/>
          <w:sz w:val="28"/>
          <w:szCs w:val="21"/>
          <w:lang w:val="en-US" w:eastAsia="ru-RU"/>
        </w:rPr>
        <w:t>i</w:t>
      </w:r>
      <w:r w:rsidRPr="00DC6F17">
        <w:rPr>
          <w:rFonts w:ascii="Times New Roman" w:eastAsia="Times New Roman" w:hAnsi="Times New Roman"/>
          <w:sz w:val="28"/>
          <w:szCs w:val="21"/>
          <w:lang w:eastAsia="ru-RU"/>
        </w:rPr>
        <w:t>=2);</w:t>
      </w:r>
    </w:p>
    <w:p w:rsidR="00DC6F17" w:rsidRPr="00DC6F17" w:rsidRDefault="00DC6F17" w:rsidP="00F10AB3">
      <w:pPr>
        <w:spacing w:after="0" w:line="240" w:lineRule="auto"/>
        <w:ind w:firstLine="567"/>
        <w:rPr>
          <w:rFonts w:ascii="Times New Roman" w:eastAsia="Times New Roman" w:hAnsi="Times New Roman"/>
          <w:sz w:val="28"/>
          <w:szCs w:val="21"/>
          <w:lang w:eastAsia="ru-RU"/>
        </w:rPr>
      </w:pPr>
      <w:r w:rsidRPr="00DC6F17">
        <w:rPr>
          <w:rFonts w:ascii="Times New Roman" w:eastAsia="Times New Roman" w:hAnsi="Times New Roman"/>
          <w:sz w:val="28"/>
          <w:szCs w:val="21"/>
          <w:lang w:val="en-US" w:eastAsia="ru-RU"/>
        </w:rPr>
        <w:lastRenderedPageBreak/>
        <w:t>n</w:t>
      </w:r>
      <w:r w:rsidRPr="00DC6F17">
        <w:rPr>
          <w:rFonts w:ascii="Times New Roman" w:eastAsia="Times New Roman" w:hAnsi="Times New Roman"/>
          <w:sz w:val="28"/>
          <w:szCs w:val="21"/>
          <w:lang w:eastAsia="ru-RU"/>
        </w:rPr>
        <w:t xml:space="preserve"> - число заклепок с одной стороны стыка.</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Поперечная сила, действующая в плоскости среза численно равна внешней силе, а площадь среза определяется как:</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noProof/>
          <w:sz w:val="28"/>
          <w:szCs w:val="21"/>
          <w:lang w:eastAsia="ru-RU"/>
        </w:rPr>
        <w:drawing>
          <wp:inline distT="0" distB="0" distL="0" distR="0" wp14:anchorId="17B8C01A" wp14:editId="25AE5FAB">
            <wp:extent cx="1901190" cy="693420"/>
            <wp:effectExtent l="19050" t="0" r="3810" b="0"/>
            <wp:docPr id="117" name="Рисунок 8" descr="http://natalibrilenova.ru/uploads/posts/2013-09/1380121512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natalibrilenova.ru/uploads/posts/2013-09/1380121512_2.gif"/>
                    <pic:cNvPicPr>
                      <a:picLocks noChangeAspect="1" noChangeArrowheads="1"/>
                    </pic:cNvPicPr>
                  </pic:nvPicPr>
                  <pic:blipFill rotWithShape="1">
                    <a:blip r:embed="rId190" cstate="print">
                      <a:extLst>
                        <a:ext uri="{28A0092B-C50C-407E-A947-70E740481C1C}">
                          <a14:useLocalDpi xmlns:a14="http://schemas.microsoft.com/office/drawing/2010/main" val="0"/>
                        </a:ext>
                      </a:extLst>
                    </a:blip>
                    <a:srcRect t="5195"/>
                    <a:stretch/>
                  </pic:blipFill>
                  <pic:spPr bwMode="auto">
                    <a:xfrm>
                      <a:off x="0" y="0"/>
                      <a:ext cx="1906413" cy="695325"/>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r>
      <w:r w:rsidRPr="00DC6F17">
        <w:rPr>
          <w:rFonts w:ascii="Times New Roman" w:eastAsia="Times New Roman" w:hAnsi="Times New Roman"/>
          <w:sz w:val="28"/>
          <w:szCs w:val="21"/>
          <w:lang w:eastAsia="ru-RU"/>
        </w:rPr>
        <w:tab/>
        <w:t>(</w:t>
      </w:r>
      <w:r>
        <w:rPr>
          <w:rFonts w:ascii="Times New Roman" w:eastAsia="Times New Roman" w:hAnsi="Times New Roman"/>
          <w:sz w:val="28"/>
          <w:szCs w:val="21"/>
          <w:lang w:eastAsia="ru-RU"/>
        </w:rPr>
        <w:t>11.</w:t>
      </w:r>
      <w:r w:rsidRPr="00DC6F17">
        <w:rPr>
          <w:rFonts w:ascii="Times New Roman" w:eastAsia="Times New Roman" w:hAnsi="Times New Roman"/>
          <w:sz w:val="28"/>
          <w:szCs w:val="21"/>
          <w:lang w:eastAsia="ru-RU"/>
        </w:rPr>
        <w:t>2)</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Величину допускаемого касательного напряжения [τ], или, как говорят, допускаемого напряжения на срез, принято определять в виде:</w:t>
      </w:r>
    </w:p>
    <w:p w:rsidR="00DC6F17" w:rsidRPr="00DC6F17" w:rsidRDefault="00DC6F17" w:rsidP="00F10AB3">
      <w:pPr>
        <w:spacing w:after="0" w:line="240" w:lineRule="auto"/>
        <w:jc w:val="center"/>
        <w:rPr>
          <w:rFonts w:ascii="Times New Roman" w:eastAsia="Times New Roman" w:hAnsi="Times New Roman"/>
          <w:sz w:val="21"/>
          <w:szCs w:val="21"/>
          <w:lang w:eastAsia="ru-RU"/>
        </w:rPr>
      </w:pPr>
      <w:r w:rsidRPr="00DC6F17">
        <w:rPr>
          <w:rFonts w:ascii="Times New Roman" w:eastAsia="Times New Roman" w:hAnsi="Times New Roman"/>
          <w:noProof/>
          <w:sz w:val="28"/>
          <w:szCs w:val="21"/>
          <w:lang w:eastAsia="ru-RU"/>
        </w:rPr>
        <w:drawing>
          <wp:inline distT="0" distB="0" distL="0" distR="0" wp14:anchorId="2D98DBC5" wp14:editId="5C33D454">
            <wp:extent cx="1685460" cy="365760"/>
            <wp:effectExtent l="0" t="0" r="0" b="0"/>
            <wp:docPr id="118" name="Рисунок 118" descr="http://natalibrilenova.ru/uploads/posts/2013-09/1380121643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natalibrilenova.ru/uploads/posts/2013-09/1380121643_4.gif"/>
                    <pic:cNvPicPr>
                      <a:picLocks noChangeAspect="1" noChangeArrowheads="1"/>
                    </pic:cNvPicPr>
                  </pic:nvPicPr>
                  <pic:blipFill rotWithShape="1">
                    <a:blip r:embed="rId191" cstate="print">
                      <a:extLst>
                        <a:ext uri="{28A0092B-C50C-407E-A947-70E740481C1C}">
                          <a14:useLocalDpi xmlns:a14="http://schemas.microsoft.com/office/drawing/2010/main" val="0"/>
                        </a:ext>
                      </a:extLst>
                    </a:blip>
                    <a:srcRect t="-1" r="52152" b="-13888"/>
                    <a:stretch/>
                  </pic:blipFill>
                  <pic:spPr bwMode="auto">
                    <a:xfrm>
                      <a:off x="0" y="0"/>
                      <a:ext cx="1701619" cy="36926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sz w:val="21"/>
          <w:szCs w:val="21"/>
          <w:lang w:eastAsia="ru-RU"/>
        </w:rPr>
        <w:tab/>
      </w:r>
      <w:r>
        <w:rPr>
          <w:rFonts w:ascii="Times New Roman" w:eastAsia="Times New Roman" w:hAnsi="Times New Roman"/>
          <w:sz w:val="21"/>
          <w:szCs w:val="21"/>
          <w:lang w:eastAsia="ru-RU"/>
        </w:rPr>
        <w:tab/>
      </w:r>
      <w:r>
        <w:rPr>
          <w:rFonts w:ascii="Times New Roman" w:eastAsia="Times New Roman" w:hAnsi="Times New Roman"/>
          <w:sz w:val="21"/>
          <w:szCs w:val="21"/>
          <w:lang w:eastAsia="ru-RU"/>
        </w:rPr>
        <w:tab/>
      </w:r>
      <w:r>
        <w:rPr>
          <w:rFonts w:ascii="Times New Roman" w:eastAsia="Times New Roman" w:hAnsi="Times New Roman"/>
          <w:sz w:val="21"/>
          <w:szCs w:val="21"/>
          <w:lang w:eastAsia="ru-RU"/>
        </w:rPr>
        <w:tab/>
      </w:r>
      <w:r w:rsidRPr="00DC6F17">
        <w:rPr>
          <w:rFonts w:ascii="Times New Roman" w:eastAsia="Times New Roman" w:hAnsi="Times New Roman"/>
          <w:sz w:val="28"/>
          <w:szCs w:val="21"/>
          <w:lang w:eastAsia="ru-RU"/>
        </w:rPr>
        <w:t>(</w:t>
      </w:r>
      <w:r>
        <w:rPr>
          <w:rFonts w:ascii="Times New Roman" w:eastAsia="Times New Roman" w:hAnsi="Times New Roman"/>
          <w:sz w:val="28"/>
          <w:szCs w:val="21"/>
          <w:lang w:eastAsia="ru-RU"/>
        </w:rPr>
        <w:t>11.</w:t>
      </w:r>
      <w:r w:rsidRPr="00DC6F17">
        <w:rPr>
          <w:rFonts w:ascii="Times New Roman" w:eastAsia="Times New Roman" w:hAnsi="Times New Roman"/>
          <w:sz w:val="28"/>
          <w:szCs w:val="21"/>
          <w:lang w:eastAsia="ru-RU"/>
        </w:rPr>
        <w:t>3)</w:t>
      </w:r>
    </w:p>
    <w:p w:rsidR="00DC6F17" w:rsidRPr="00DC6F17" w:rsidRDefault="00DC6F17" w:rsidP="00F10AB3">
      <w:pPr>
        <w:spacing w:after="0" w:line="240" w:lineRule="auto"/>
        <w:ind w:firstLine="567"/>
        <w:jc w:val="both"/>
        <w:rPr>
          <w:rFonts w:ascii="Times New Roman" w:eastAsia="Times New Roman" w:hAnsi="Times New Roman"/>
          <w:sz w:val="21"/>
          <w:szCs w:val="21"/>
          <w:lang w:eastAsia="ru-RU"/>
        </w:rPr>
      </w:pPr>
      <w:r w:rsidRPr="00DC6F17">
        <w:rPr>
          <w:rFonts w:ascii="Times New Roman" w:eastAsia="Times New Roman" w:hAnsi="Times New Roman"/>
          <w:sz w:val="28"/>
          <w:szCs w:val="21"/>
          <w:lang w:eastAsia="ru-RU"/>
        </w:rPr>
        <w:t>Необходимое число заклепок с одной стороны стыка определяется из условия прочности (2):</w:t>
      </w:r>
    </w:p>
    <w:p w:rsidR="00DC6F17" w:rsidRPr="00DC6F17" w:rsidRDefault="00DC6F17" w:rsidP="00F10AB3">
      <w:pPr>
        <w:spacing w:after="0" w:line="240" w:lineRule="auto"/>
        <w:jc w:val="center"/>
        <w:rPr>
          <w:rFonts w:ascii="Times New Roman" w:eastAsiaTheme="minorHAnsi" w:hAnsi="Times New Roman"/>
          <w:sz w:val="28"/>
        </w:rPr>
      </w:pPr>
      <w:r w:rsidRPr="00DC6F17">
        <w:rPr>
          <w:rFonts w:ascii="Times New Roman" w:eastAsiaTheme="minorHAnsi" w:hAnsi="Times New Roman"/>
          <w:noProof/>
          <w:sz w:val="28"/>
          <w:lang w:eastAsia="ru-RU"/>
        </w:rPr>
        <w:drawing>
          <wp:inline distT="0" distB="0" distL="0" distR="0" wp14:anchorId="4B658A75" wp14:editId="117D9295">
            <wp:extent cx="1040129" cy="434340"/>
            <wp:effectExtent l="19050" t="0" r="7621" b="0"/>
            <wp:docPr id="119" name="Рисунок 119" descr="http://natalibrilenova.ru/uploads/posts/2013-09/1380121629_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natalibrilenova.ru/uploads/posts/2013-09/1380121629_66.gif"/>
                    <pic:cNvPicPr>
                      <a:picLocks noChangeAspect="1" noChangeArrowheads="1"/>
                    </pic:cNvPicPr>
                  </pic:nvPicPr>
                  <pic:blipFill rotWithShape="1">
                    <a:blip r:embed="rId192" cstate="print">
                      <a:extLst>
                        <a:ext uri="{28A0092B-C50C-407E-A947-70E740481C1C}">
                          <a14:useLocalDpi xmlns:a14="http://schemas.microsoft.com/office/drawing/2010/main" val="0"/>
                        </a:ext>
                      </a:extLst>
                    </a:blip>
                    <a:srcRect r="66080"/>
                    <a:stretch/>
                  </pic:blipFill>
                  <pic:spPr bwMode="auto">
                    <a:xfrm>
                      <a:off x="0" y="0"/>
                      <a:ext cx="1038592" cy="433698"/>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imes New Roman" w:eastAsiaTheme="minorHAnsi" w:hAnsi="Times New Roman"/>
          <w:sz w:val="28"/>
        </w:rPr>
        <w:tab/>
      </w:r>
      <w:r w:rsidRPr="00DC6F17">
        <w:rPr>
          <w:rFonts w:ascii="Times New Roman" w:eastAsiaTheme="minorHAnsi" w:hAnsi="Times New Roman"/>
          <w:sz w:val="28"/>
        </w:rPr>
        <w:tab/>
      </w:r>
      <w:r w:rsidRPr="00DC6F17">
        <w:rPr>
          <w:rFonts w:ascii="Times New Roman" w:eastAsiaTheme="minorHAnsi" w:hAnsi="Times New Roman"/>
          <w:sz w:val="28"/>
        </w:rPr>
        <w:tab/>
      </w:r>
      <w:r w:rsidRPr="00DC6F17">
        <w:rPr>
          <w:rFonts w:ascii="Times New Roman" w:eastAsiaTheme="minorHAnsi" w:hAnsi="Times New Roman"/>
          <w:sz w:val="28"/>
        </w:rPr>
        <w:tab/>
      </w:r>
      <w:r w:rsidRPr="00DC6F17">
        <w:rPr>
          <w:rFonts w:ascii="Times New Roman" w:eastAsiaTheme="minorHAnsi" w:hAnsi="Times New Roman"/>
          <w:sz w:val="28"/>
        </w:rPr>
        <w:tab/>
        <w:t>(</w:t>
      </w:r>
      <w:r>
        <w:rPr>
          <w:rFonts w:ascii="Times New Roman" w:eastAsiaTheme="minorHAnsi" w:hAnsi="Times New Roman"/>
          <w:sz w:val="28"/>
        </w:rPr>
        <w:t>11.</w:t>
      </w:r>
      <w:r w:rsidRPr="00DC6F17">
        <w:rPr>
          <w:rFonts w:ascii="Times New Roman" w:eastAsiaTheme="minorHAnsi" w:hAnsi="Times New Roman"/>
          <w:sz w:val="28"/>
        </w:rPr>
        <w:t>4)</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Так как передача сил на заклепочный стержень происходит путем нажатия стенок заклепочного отверстия на заклепку, то необходимо установить, не произойдет ли наружное обмятие этого стержня или стенок отверстия, — произвести проверку на смятие. </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 xml:space="preserve">На рисунке </w:t>
      </w:r>
      <w:r>
        <w:rPr>
          <w:rFonts w:ascii="Times New Roman" w:eastAsia="Times New Roman" w:hAnsi="Times New Roman"/>
          <w:sz w:val="28"/>
          <w:szCs w:val="21"/>
          <w:lang w:eastAsia="ru-RU"/>
        </w:rPr>
        <w:t>11.3</w:t>
      </w:r>
      <w:r w:rsidRPr="00DC6F17">
        <w:rPr>
          <w:rFonts w:ascii="Times New Roman" w:eastAsia="Times New Roman" w:hAnsi="Times New Roman"/>
          <w:sz w:val="28"/>
          <w:szCs w:val="21"/>
          <w:lang w:eastAsia="ru-RU"/>
        </w:rPr>
        <w:t xml:space="preserve"> указана примерная схема передачи давлений на стержень заклепки. Принято считать, что неравномерное давление, передающееся на поверхность заклепки от листа, распределяется равномерно по диаметральной плоскости сечения заклепки. </w:t>
      </w:r>
    </w:p>
    <w:p w:rsidR="00DC6F17" w:rsidRPr="00DC6F17" w:rsidRDefault="00DC6F17" w:rsidP="00F10AB3">
      <w:pPr>
        <w:spacing w:after="0" w:line="240" w:lineRule="auto"/>
        <w:jc w:val="center"/>
        <w:rPr>
          <w:rFonts w:ascii="Times New Roman" w:eastAsia="Times New Roman" w:hAnsi="Times New Roman"/>
          <w:sz w:val="28"/>
          <w:szCs w:val="21"/>
          <w:lang w:eastAsia="ru-RU"/>
        </w:rPr>
      </w:pPr>
      <w:r w:rsidRPr="00DC6F17">
        <w:rPr>
          <w:rFonts w:ascii="Times New Roman" w:eastAsia="Times New Roman" w:hAnsi="Times New Roman"/>
          <w:noProof/>
          <w:sz w:val="21"/>
          <w:szCs w:val="21"/>
          <w:lang w:eastAsia="ru-RU"/>
        </w:rPr>
        <w:drawing>
          <wp:inline distT="0" distB="0" distL="0" distR="0" wp14:anchorId="196D1D12" wp14:editId="0A010532">
            <wp:extent cx="2581360" cy="1465773"/>
            <wp:effectExtent l="0" t="0" r="0" b="0"/>
            <wp:docPr id="171" name="Рисунок 4" descr="http://natalibrilenova.ru/uploads/posts/2013-09/1380121698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natalibrilenova.ru/uploads/posts/2013-09/1380121698_7.gif"/>
                    <pic:cNvPicPr>
                      <a:picLocks noChangeAspect="1" noChangeArrowheads="1"/>
                    </pic:cNvPicPr>
                  </pic:nvPicPr>
                  <pic:blipFill rotWithShape="1">
                    <a:blip r:embed="rId193" cstate="print">
                      <a:extLst>
                        <a:ext uri="{28A0092B-C50C-407E-A947-70E740481C1C}">
                          <a14:useLocalDpi xmlns:a14="http://schemas.microsoft.com/office/drawing/2010/main" val="0"/>
                        </a:ext>
                      </a:extLst>
                    </a:blip>
                    <a:srcRect b="7692"/>
                    <a:stretch/>
                  </pic:blipFill>
                  <pic:spPr bwMode="auto">
                    <a:xfrm>
                      <a:off x="0" y="0"/>
                      <a:ext cx="2610452" cy="1482292"/>
                    </a:xfrm>
                    <a:prstGeom prst="rect">
                      <a:avLst/>
                    </a:prstGeom>
                    <a:noFill/>
                    <a:ln>
                      <a:noFill/>
                    </a:ln>
                    <a:extLst>
                      <a:ext uri="{53640926-AAD7-44D8-BBD7-CCE9431645EC}">
                        <a14:shadowObscured xmlns:a14="http://schemas.microsoft.com/office/drawing/2010/main"/>
                      </a:ext>
                    </a:extLst>
                  </pic:spPr>
                </pic:pic>
              </a:graphicData>
            </a:graphic>
          </wp:inline>
        </w:drawing>
      </w:r>
    </w:p>
    <w:p w:rsidR="00DC6F17" w:rsidRPr="00DC6F17" w:rsidRDefault="00DC6F17" w:rsidP="00F10AB3">
      <w:pPr>
        <w:spacing w:after="0" w:line="240" w:lineRule="auto"/>
        <w:jc w:val="center"/>
        <w:rPr>
          <w:rFonts w:ascii="Times New Roman" w:eastAsiaTheme="minorHAnsi" w:hAnsi="Times New Roman"/>
          <w:sz w:val="28"/>
          <w:szCs w:val="28"/>
        </w:rPr>
      </w:pPr>
      <w:r w:rsidRPr="00DC6F17">
        <w:rPr>
          <w:rFonts w:ascii="Times New Roman" w:eastAsiaTheme="minorHAnsi" w:hAnsi="Times New Roman"/>
          <w:sz w:val="28"/>
          <w:szCs w:val="28"/>
        </w:rPr>
        <w:t xml:space="preserve">Рисунок </w:t>
      </w:r>
      <w:r>
        <w:rPr>
          <w:rFonts w:ascii="Times New Roman" w:eastAsiaTheme="minorHAnsi" w:hAnsi="Times New Roman"/>
          <w:sz w:val="28"/>
          <w:szCs w:val="28"/>
        </w:rPr>
        <w:t>11.3</w:t>
      </w:r>
      <w:r w:rsidRPr="00DC6F17">
        <w:rPr>
          <w:rFonts w:ascii="Times New Roman" w:eastAsiaTheme="minorHAnsi" w:hAnsi="Times New Roman"/>
          <w:sz w:val="28"/>
          <w:szCs w:val="28"/>
        </w:rPr>
        <w:t xml:space="preserve"> - Схема передачи давлений на стержень заклепки</w:t>
      </w:r>
    </w:p>
    <w:p w:rsidR="00DC6F17" w:rsidRPr="00DC6F17" w:rsidRDefault="00DC6F17" w:rsidP="004E277E">
      <w:pPr>
        <w:spacing w:before="240"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При этом напряжение по этой диаметральной плоскости оказывается примерно равным наибольшему сминающему напряжению σ</w:t>
      </w:r>
      <w:r w:rsidRPr="00DC6F17">
        <w:rPr>
          <w:rFonts w:ascii="Times New Roman" w:eastAsia="Times New Roman" w:hAnsi="Times New Roman"/>
          <w:sz w:val="28"/>
          <w:szCs w:val="21"/>
          <w:vertAlign w:val="subscript"/>
          <w:lang w:eastAsia="ru-RU"/>
        </w:rPr>
        <w:t>с</w:t>
      </w:r>
      <w:r w:rsidRPr="00DC6F17">
        <w:rPr>
          <w:rFonts w:ascii="Times New Roman" w:eastAsia="Times New Roman" w:hAnsi="Times New Roman"/>
          <w:sz w:val="28"/>
          <w:szCs w:val="21"/>
          <w:lang w:eastAsia="ru-RU"/>
        </w:rPr>
        <w:t xml:space="preserve"> в точке А поверхности заклепки. Чтобы вычислить это условное напряжение смятия, необходимо разделить силу, приходящуюся на заклепку, на площадь диаметрального сечения ВСС'В'.</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Эта площадь представляет собой прямоугольник, одной стороной которого служит диаметр заклепки, другая же равна толщине листа, передающего давление на стержень заклепки.</w:t>
      </w:r>
    </w:p>
    <w:p w:rsidR="00DC6F17" w:rsidRPr="00DC6F17" w:rsidRDefault="00DC6F17" w:rsidP="00F10AB3">
      <w:pPr>
        <w:spacing w:after="0" w:line="240" w:lineRule="auto"/>
        <w:jc w:val="center"/>
        <w:rPr>
          <w:rFonts w:ascii="Times New Roman" w:eastAsiaTheme="minorHAnsi" w:hAnsi="Times New Roman"/>
          <w:sz w:val="28"/>
        </w:rPr>
      </w:pPr>
      <w:r w:rsidRPr="00DC6F17">
        <w:rPr>
          <w:rFonts w:asciiTheme="minorHAnsi" w:eastAsiaTheme="minorHAnsi" w:hAnsiTheme="minorHAnsi" w:cstheme="minorBidi"/>
          <w:noProof/>
          <w:lang w:eastAsia="ru-RU"/>
        </w:rPr>
        <w:drawing>
          <wp:inline distT="0" distB="0" distL="0" distR="0" wp14:anchorId="643117D8" wp14:editId="4A6C9AA7">
            <wp:extent cx="1306830" cy="1013460"/>
            <wp:effectExtent l="19050" t="0" r="7620" b="0"/>
            <wp:docPr id="172" name="Рисунок 172" descr="http://natalibrilenova.ru/uploads/posts/2013-09/1380121790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natalibrilenova.ru/uploads/posts/2013-09/1380121790_8.gif"/>
                    <pic:cNvPicPr>
                      <a:picLocks noChangeAspect="1" noChangeArrowheads="1"/>
                    </pic:cNvPicPr>
                  </pic:nvPicPr>
                  <pic:blipFill rotWithShape="1">
                    <a:blip r:embed="rId194" cstate="print">
                      <a:extLst>
                        <a:ext uri="{28A0092B-C50C-407E-A947-70E740481C1C}">
                          <a14:useLocalDpi xmlns:a14="http://schemas.microsoft.com/office/drawing/2010/main" val="0"/>
                        </a:ext>
                      </a:extLst>
                    </a:blip>
                    <a:srcRect r="56250"/>
                    <a:stretch/>
                  </pic:blipFill>
                  <pic:spPr bwMode="auto">
                    <a:xfrm>
                      <a:off x="0" y="0"/>
                      <a:ext cx="1306830" cy="1013460"/>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imes New Roman" w:eastAsiaTheme="minorHAnsi" w:hAnsi="Times New Roman"/>
          <w:sz w:val="28"/>
        </w:rPr>
        <w:tab/>
      </w:r>
      <w:r w:rsidRPr="00DC6F17">
        <w:rPr>
          <w:rFonts w:ascii="Times New Roman" w:eastAsiaTheme="minorHAnsi" w:hAnsi="Times New Roman"/>
          <w:sz w:val="28"/>
        </w:rPr>
        <w:tab/>
      </w:r>
      <w:r w:rsidRPr="00DC6F17">
        <w:rPr>
          <w:rFonts w:ascii="Times New Roman" w:eastAsiaTheme="minorHAnsi" w:hAnsi="Times New Roman"/>
          <w:sz w:val="28"/>
        </w:rPr>
        <w:tab/>
      </w:r>
      <w:r w:rsidRPr="00DC6F17">
        <w:rPr>
          <w:rFonts w:ascii="Times New Roman" w:eastAsiaTheme="minorHAnsi" w:hAnsi="Times New Roman"/>
          <w:sz w:val="28"/>
        </w:rPr>
        <w:tab/>
      </w:r>
      <w:r w:rsidRPr="00DC6F17">
        <w:rPr>
          <w:rFonts w:ascii="Times New Roman" w:eastAsiaTheme="minorHAnsi" w:hAnsi="Times New Roman"/>
          <w:sz w:val="28"/>
        </w:rPr>
        <w:tab/>
        <w:t>(</w:t>
      </w:r>
      <w:r>
        <w:rPr>
          <w:rFonts w:ascii="Times New Roman" w:eastAsiaTheme="minorHAnsi" w:hAnsi="Times New Roman"/>
          <w:sz w:val="28"/>
        </w:rPr>
        <w:t>11.</w:t>
      </w:r>
      <w:r w:rsidRPr="00DC6F17">
        <w:rPr>
          <w:rFonts w:ascii="Times New Roman" w:eastAsiaTheme="minorHAnsi" w:hAnsi="Times New Roman"/>
          <w:sz w:val="28"/>
        </w:rPr>
        <w:t>5)</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lastRenderedPageBreak/>
        <w:t>Тогда условие прочности при смятии запишется как:</w:t>
      </w:r>
    </w:p>
    <w:p w:rsidR="00DC6F17" w:rsidRPr="00DC6F17" w:rsidRDefault="00DC6F17" w:rsidP="00F10AB3">
      <w:pPr>
        <w:spacing w:after="0" w:line="240" w:lineRule="auto"/>
        <w:jc w:val="center"/>
        <w:rPr>
          <w:rFonts w:asciiTheme="minorHAnsi" w:eastAsiaTheme="minorHAnsi" w:hAnsiTheme="minorHAnsi" w:cstheme="minorBidi"/>
        </w:rPr>
      </w:pPr>
      <w:r w:rsidRPr="00DC6F17">
        <w:rPr>
          <w:rFonts w:asciiTheme="minorHAnsi" w:eastAsiaTheme="minorHAnsi" w:hAnsiTheme="minorHAnsi" w:cstheme="minorBidi"/>
          <w:noProof/>
          <w:lang w:eastAsia="ru-RU"/>
        </w:rPr>
        <w:drawing>
          <wp:inline distT="0" distB="0" distL="0" distR="0" wp14:anchorId="4375C2B2" wp14:editId="17BB1230">
            <wp:extent cx="1508757" cy="434340"/>
            <wp:effectExtent l="19050" t="0" r="0" b="0"/>
            <wp:docPr id="173" name="Рисунок 2" descr="http://natalibrilenova.ru/uploads/posts/2013-09/1380121866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natalibrilenova.ru/uploads/posts/2013-09/1380121866_9.gif"/>
                    <pic:cNvPicPr>
                      <a:picLocks noChangeAspect="1" noChangeArrowheads="1"/>
                    </pic:cNvPicPr>
                  </pic:nvPicPr>
                  <pic:blipFill rotWithShape="1">
                    <a:blip r:embed="rId195" cstate="print">
                      <a:extLst>
                        <a:ext uri="{28A0092B-C50C-407E-A947-70E740481C1C}">
                          <a14:useLocalDpi xmlns:a14="http://schemas.microsoft.com/office/drawing/2010/main" val="0"/>
                        </a:ext>
                      </a:extLst>
                    </a:blip>
                    <a:srcRect r="49510"/>
                    <a:stretch/>
                  </pic:blipFill>
                  <pic:spPr bwMode="auto">
                    <a:xfrm>
                      <a:off x="0" y="0"/>
                      <a:ext cx="1514714" cy="436055"/>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heme="minorHAnsi" w:eastAsiaTheme="minorHAnsi" w:hAnsiTheme="minorHAnsi" w:cstheme="minorBidi"/>
        </w:rPr>
        <w:tab/>
      </w:r>
      <w:r w:rsidRPr="00DC6F17">
        <w:rPr>
          <w:rFonts w:asciiTheme="minorHAnsi" w:eastAsiaTheme="minorHAnsi" w:hAnsiTheme="minorHAnsi" w:cstheme="minorBidi"/>
        </w:rPr>
        <w:tab/>
      </w:r>
      <w:r w:rsidRPr="00DC6F17">
        <w:rPr>
          <w:rFonts w:asciiTheme="minorHAnsi" w:eastAsiaTheme="minorHAnsi" w:hAnsiTheme="minorHAnsi" w:cstheme="minorBidi"/>
        </w:rPr>
        <w:tab/>
      </w:r>
      <w:r w:rsidRPr="00DC6F17">
        <w:rPr>
          <w:rFonts w:asciiTheme="minorHAnsi" w:eastAsiaTheme="minorHAnsi" w:hAnsiTheme="minorHAnsi" w:cstheme="minorBidi"/>
        </w:rPr>
        <w:tab/>
      </w:r>
      <w:r w:rsidRPr="00DC6F17">
        <w:rPr>
          <w:rFonts w:ascii="Times New Roman" w:eastAsiaTheme="minorHAnsi" w:hAnsi="Times New Roman"/>
          <w:sz w:val="28"/>
        </w:rPr>
        <w:t>(</w:t>
      </w:r>
      <w:r>
        <w:rPr>
          <w:rFonts w:ascii="Times New Roman" w:eastAsiaTheme="minorHAnsi" w:hAnsi="Times New Roman"/>
          <w:sz w:val="28"/>
        </w:rPr>
        <w:t>11.</w:t>
      </w:r>
      <w:r w:rsidRPr="00DC6F17">
        <w:rPr>
          <w:rFonts w:ascii="Times New Roman" w:eastAsiaTheme="minorHAnsi" w:hAnsi="Times New Roman"/>
          <w:sz w:val="28"/>
        </w:rPr>
        <w:t>6)</w:t>
      </w:r>
    </w:p>
    <w:p w:rsidR="00DC6F17" w:rsidRPr="00DC6F17" w:rsidRDefault="00DC6F17" w:rsidP="00F10AB3">
      <w:pPr>
        <w:spacing w:after="0" w:line="240" w:lineRule="auto"/>
        <w:ind w:firstLine="567"/>
        <w:jc w:val="both"/>
        <w:rPr>
          <w:rFonts w:ascii="Times New Roman" w:eastAsia="Times New Roman" w:hAnsi="Times New Roman"/>
          <w:sz w:val="28"/>
          <w:szCs w:val="21"/>
          <w:lang w:eastAsia="ru-RU"/>
        </w:rPr>
      </w:pPr>
      <w:r w:rsidRPr="00DC6F17">
        <w:rPr>
          <w:rFonts w:ascii="Times New Roman" w:eastAsia="Times New Roman" w:hAnsi="Times New Roman"/>
          <w:sz w:val="28"/>
          <w:szCs w:val="21"/>
          <w:lang w:eastAsia="ru-RU"/>
        </w:rPr>
        <w:t>Кроме расчета заклепки необходимо проверить прочность листа, ослабленного заклепочным отверстием:</w:t>
      </w:r>
    </w:p>
    <w:p w:rsidR="00DC6F17" w:rsidRPr="00DC6F17" w:rsidRDefault="00DC6F17" w:rsidP="00F10AB3">
      <w:pPr>
        <w:spacing w:after="0" w:line="240" w:lineRule="auto"/>
        <w:jc w:val="center"/>
        <w:rPr>
          <w:rFonts w:ascii="Times New Roman" w:eastAsia="Times New Roman" w:hAnsi="Times New Roman"/>
          <w:sz w:val="21"/>
          <w:szCs w:val="21"/>
          <w:lang w:eastAsia="ru-RU"/>
        </w:rPr>
      </w:pPr>
      <w:r w:rsidRPr="00DC6F17">
        <w:rPr>
          <w:rFonts w:ascii="Times New Roman" w:eastAsia="Times New Roman" w:hAnsi="Times New Roman"/>
          <w:noProof/>
          <w:sz w:val="21"/>
          <w:szCs w:val="21"/>
          <w:lang w:eastAsia="ru-RU"/>
        </w:rPr>
        <w:drawing>
          <wp:inline distT="0" distB="0" distL="0" distR="0" wp14:anchorId="7EB58803" wp14:editId="152FCD5C">
            <wp:extent cx="1767840" cy="486627"/>
            <wp:effectExtent l="19050" t="0" r="3810" b="0"/>
            <wp:docPr id="174" name="Рисунок 1" descr="http://natalibrilenova.ru/uploads/posts/2013-09/1380121885_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natalibrilenova.ru/uploads/posts/2013-09/1380121885_10.gif"/>
                    <pic:cNvPicPr>
                      <a:picLocks noChangeAspect="1" noChangeArrowheads="1"/>
                    </pic:cNvPicPr>
                  </pic:nvPicPr>
                  <pic:blipFill rotWithShape="1">
                    <a:blip r:embed="rId196" cstate="print">
                      <a:extLst>
                        <a:ext uri="{28A0092B-C50C-407E-A947-70E740481C1C}">
                          <a14:useLocalDpi xmlns:a14="http://schemas.microsoft.com/office/drawing/2010/main" val="0"/>
                        </a:ext>
                      </a:extLst>
                    </a:blip>
                    <a:srcRect r="43596"/>
                    <a:stretch/>
                  </pic:blipFill>
                  <pic:spPr bwMode="auto">
                    <a:xfrm>
                      <a:off x="0" y="0"/>
                      <a:ext cx="1772484" cy="487905"/>
                    </a:xfrm>
                    <a:prstGeom prst="rect">
                      <a:avLst/>
                    </a:prstGeom>
                    <a:noFill/>
                    <a:ln>
                      <a:noFill/>
                    </a:ln>
                    <a:extLst>
                      <a:ext uri="{53640926-AAD7-44D8-BBD7-CCE9431645EC}">
                        <a14:shadowObscured xmlns:a14="http://schemas.microsoft.com/office/drawing/2010/main"/>
                      </a:ext>
                    </a:extLst>
                  </pic:spPr>
                </pic:pic>
              </a:graphicData>
            </a:graphic>
          </wp:inline>
        </w:drawing>
      </w:r>
      <w:r w:rsidRPr="00DC6F17">
        <w:rPr>
          <w:rFonts w:ascii="Times New Roman" w:eastAsia="Times New Roman" w:hAnsi="Times New Roman"/>
          <w:sz w:val="21"/>
          <w:szCs w:val="21"/>
          <w:lang w:eastAsia="ru-RU"/>
        </w:rPr>
        <w:tab/>
      </w:r>
      <w:r w:rsidRPr="00DC6F17">
        <w:rPr>
          <w:rFonts w:ascii="Times New Roman" w:eastAsia="Times New Roman" w:hAnsi="Times New Roman"/>
          <w:sz w:val="21"/>
          <w:szCs w:val="21"/>
          <w:lang w:eastAsia="ru-RU"/>
        </w:rPr>
        <w:tab/>
      </w:r>
      <w:r w:rsidRPr="00DC6F17">
        <w:rPr>
          <w:rFonts w:ascii="Times New Roman" w:eastAsia="Times New Roman" w:hAnsi="Times New Roman"/>
          <w:sz w:val="21"/>
          <w:szCs w:val="21"/>
          <w:lang w:eastAsia="ru-RU"/>
        </w:rPr>
        <w:tab/>
      </w:r>
      <w:r w:rsidRPr="00DC6F17">
        <w:rPr>
          <w:rFonts w:ascii="Times New Roman" w:eastAsia="Times New Roman" w:hAnsi="Times New Roman"/>
          <w:sz w:val="21"/>
          <w:szCs w:val="21"/>
          <w:lang w:eastAsia="ru-RU"/>
        </w:rPr>
        <w:tab/>
      </w:r>
      <w:r w:rsidRPr="00DC6F17">
        <w:rPr>
          <w:rFonts w:ascii="Times New Roman" w:eastAsia="Times New Roman" w:hAnsi="Times New Roman"/>
          <w:sz w:val="28"/>
          <w:szCs w:val="21"/>
          <w:lang w:eastAsia="ru-RU"/>
        </w:rPr>
        <w:t>(</w:t>
      </w:r>
      <w:r>
        <w:rPr>
          <w:rFonts w:ascii="Times New Roman" w:eastAsia="Times New Roman" w:hAnsi="Times New Roman"/>
          <w:sz w:val="28"/>
          <w:szCs w:val="21"/>
          <w:lang w:eastAsia="ru-RU"/>
        </w:rPr>
        <w:t>117</w:t>
      </w:r>
      <w:r w:rsidRPr="00DC6F17">
        <w:rPr>
          <w:rFonts w:ascii="Times New Roman" w:eastAsia="Times New Roman" w:hAnsi="Times New Roman"/>
          <w:sz w:val="28"/>
          <w:szCs w:val="21"/>
          <w:lang w:eastAsia="ru-RU"/>
        </w:rPr>
        <w:t>7)</w:t>
      </w:r>
    </w:p>
    <w:p w:rsidR="00DC6F17" w:rsidRPr="00DC6F17" w:rsidRDefault="00DC6F17" w:rsidP="00F10AB3">
      <w:pPr>
        <w:spacing w:after="0" w:line="240" w:lineRule="auto"/>
        <w:ind w:firstLine="567"/>
        <w:jc w:val="both"/>
        <w:rPr>
          <w:rFonts w:ascii="Times New Roman" w:eastAsiaTheme="minorHAnsi" w:hAnsi="Times New Roman"/>
          <w:sz w:val="28"/>
        </w:rPr>
      </w:pPr>
      <w:r w:rsidRPr="00DC6F17">
        <w:rPr>
          <w:rFonts w:ascii="Times New Roman" w:eastAsiaTheme="minorHAnsi" w:hAnsi="Times New Roman"/>
          <w:sz w:val="28"/>
        </w:rPr>
        <w:t>где n</w:t>
      </w:r>
      <w:r w:rsidRPr="00DC6F17">
        <w:rPr>
          <w:rFonts w:ascii="Times New Roman" w:eastAsiaTheme="minorHAnsi" w:hAnsi="Times New Roman"/>
          <w:sz w:val="28"/>
          <w:vertAlign w:val="subscript"/>
        </w:rPr>
        <w:t>1</w:t>
      </w:r>
      <w:r w:rsidRPr="00DC6F17">
        <w:rPr>
          <w:rFonts w:ascii="Times New Roman" w:eastAsiaTheme="minorHAnsi" w:hAnsi="Times New Roman"/>
          <w:sz w:val="28"/>
        </w:rPr>
        <w:t xml:space="preserve">- число заклепок в ряду, перпендикулярном линии действия силы; </w:t>
      </w:r>
    </w:p>
    <w:p w:rsidR="00DC6F17" w:rsidRPr="00DC6F17" w:rsidRDefault="00DC6F17" w:rsidP="00F10AB3">
      <w:pPr>
        <w:spacing w:after="0" w:line="240" w:lineRule="auto"/>
        <w:ind w:firstLine="567"/>
        <w:jc w:val="both"/>
        <w:rPr>
          <w:rFonts w:ascii="Times New Roman" w:eastAsiaTheme="minorHAnsi" w:hAnsi="Times New Roman"/>
          <w:sz w:val="28"/>
        </w:rPr>
      </w:pPr>
      <w:r w:rsidRPr="00DC6F17">
        <w:rPr>
          <w:rFonts w:ascii="Times New Roman" w:eastAsiaTheme="minorHAnsi" w:hAnsi="Times New Roman"/>
          <w:sz w:val="28"/>
        </w:rPr>
        <w:t>b- ширина листа.</w:t>
      </w:r>
    </w:p>
    <w:p w:rsidR="00DC6F17" w:rsidRPr="00DC6F17" w:rsidRDefault="00DC6F17" w:rsidP="00F10AB3">
      <w:pPr>
        <w:spacing w:before="240" w:after="0" w:line="240" w:lineRule="auto"/>
        <w:jc w:val="center"/>
        <w:rPr>
          <w:rFonts w:ascii="Times New Roman" w:hAnsi="Times New Roman"/>
          <w:b/>
          <w:bCs/>
          <w:i/>
          <w:sz w:val="28"/>
          <w:szCs w:val="28"/>
        </w:rPr>
      </w:pPr>
      <w:r w:rsidRPr="00DC6F17">
        <w:rPr>
          <w:rFonts w:ascii="Times New Roman" w:hAnsi="Times New Roman"/>
          <w:b/>
          <w:bCs/>
          <w:i/>
          <w:sz w:val="28"/>
          <w:szCs w:val="28"/>
        </w:rPr>
        <w:t>Порядок проведения работы</w:t>
      </w:r>
    </w:p>
    <w:p w:rsidR="00DC6F17" w:rsidRPr="00DC6F17" w:rsidRDefault="00DC6F17"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DC6F17">
        <w:rPr>
          <w:rFonts w:ascii="Times New Roman" w:eastAsia="Times New Roman" w:hAnsi="Times New Roman"/>
          <w:color w:val="000000"/>
          <w:sz w:val="28"/>
          <w:szCs w:val="28"/>
          <w:lang w:eastAsia="ru-RU"/>
        </w:rPr>
        <w:t>1.</w:t>
      </w:r>
      <w:r w:rsidRPr="00DC6F17">
        <w:t xml:space="preserve"> </w:t>
      </w:r>
      <w:r w:rsidRPr="00DC6F17">
        <w:rPr>
          <w:rFonts w:ascii="Times New Roman" w:eastAsia="Times New Roman" w:hAnsi="Times New Roman"/>
          <w:color w:val="000000"/>
          <w:sz w:val="28"/>
          <w:szCs w:val="28"/>
          <w:lang w:eastAsia="ru-RU"/>
        </w:rPr>
        <w:t xml:space="preserve">Ознакомиться с основными теоретическими положениями. </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 xml:space="preserve">2. Выписать исходные данные своего варианта. </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3. Вычертить схему заклёпочного соединения, проставив свои размеры.</w:t>
      </w:r>
    </w:p>
    <w:p w:rsidR="00DC6F17" w:rsidRPr="00DC6F17" w:rsidRDefault="00DC6F17" w:rsidP="00F10AB3">
      <w:pPr>
        <w:spacing w:after="0" w:line="240" w:lineRule="auto"/>
        <w:jc w:val="center"/>
        <w:rPr>
          <w:rFonts w:ascii="Times New Roman" w:eastAsiaTheme="minorHAnsi" w:hAnsi="Times New Roman"/>
          <w:sz w:val="28"/>
          <w:szCs w:val="28"/>
        </w:rPr>
      </w:pPr>
      <w:r w:rsidRPr="00DC6F17">
        <w:rPr>
          <w:rFonts w:asciiTheme="minorHAnsi" w:eastAsiaTheme="minorHAnsi" w:hAnsiTheme="minorHAnsi" w:cstheme="minorBidi"/>
          <w:noProof/>
          <w:lang w:eastAsia="ru-RU"/>
        </w:rPr>
        <w:drawing>
          <wp:inline distT="0" distB="0" distL="0" distR="0" wp14:anchorId="65E5F60C" wp14:editId="421D09F8">
            <wp:extent cx="3150144" cy="1417320"/>
            <wp:effectExtent l="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7"/>
                    <a:srcRect b="4186"/>
                    <a:stretch/>
                  </pic:blipFill>
                  <pic:spPr bwMode="auto">
                    <a:xfrm>
                      <a:off x="0" y="0"/>
                      <a:ext cx="3182297" cy="1431786"/>
                    </a:xfrm>
                    <a:prstGeom prst="rect">
                      <a:avLst/>
                    </a:prstGeom>
                    <a:ln>
                      <a:noFill/>
                    </a:ln>
                    <a:extLst>
                      <a:ext uri="{53640926-AAD7-44D8-BBD7-CCE9431645EC}">
                        <a14:shadowObscured xmlns:a14="http://schemas.microsoft.com/office/drawing/2010/main"/>
                      </a:ext>
                    </a:extLst>
                  </pic:spPr>
                </pic:pic>
              </a:graphicData>
            </a:graphic>
          </wp:inline>
        </w:drawing>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4. Определить прочность заклепок на срезе:</w:t>
      </w:r>
    </w:p>
    <w:p w:rsidR="00DC6F17" w:rsidRPr="00DC6F17" w:rsidRDefault="00DC6F17" w:rsidP="00F10AB3">
      <w:pPr>
        <w:spacing w:after="0" w:line="240" w:lineRule="auto"/>
        <w:jc w:val="center"/>
        <w:rPr>
          <w:rFonts w:ascii="Times New Roman" w:eastAsiaTheme="minorHAnsi" w:hAnsi="Times New Roman"/>
          <w:sz w:val="32"/>
          <w:szCs w:val="28"/>
        </w:rPr>
      </w:pPr>
      <w:r w:rsidRPr="00DC6F17">
        <w:rPr>
          <w:rFonts w:ascii="Times New Roman" w:eastAsiaTheme="minorHAnsi" w:hAnsi="Times New Roman"/>
          <w:sz w:val="32"/>
          <w:szCs w:val="28"/>
        </w:rPr>
        <w:t>τ</w:t>
      </w:r>
      <w:r w:rsidRPr="00DC6F17">
        <w:rPr>
          <w:rFonts w:ascii="Times New Roman" w:eastAsiaTheme="minorHAnsi" w:hAnsi="Times New Roman"/>
          <w:sz w:val="32"/>
          <w:szCs w:val="28"/>
          <w:vertAlign w:val="subscript"/>
        </w:rPr>
        <w:t xml:space="preserve">ср </w:t>
      </w:r>
      <w:r w:rsidRPr="00DC6F17">
        <w:rPr>
          <w:rFonts w:ascii="Times New Roman" w:eastAsiaTheme="minorHAnsi" w:hAnsi="Times New Roman"/>
          <w:sz w:val="32"/>
          <w:szCs w:val="28"/>
        </w:rPr>
        <w:t>=</w:t>
      </w:r>
      <m:oMath>
        <m:r>
          <w:rPr>
            <w:rFonts w:ascii="Cambria Math" w:eastAsiaTheme="minorHAnsi" w:hAnsi="Cambria Math"/>
            <w:sz w:val="32"/>
            <w:szCs w:val="28"/>
          </w:rPr>
          <m:t xml:space="preserve"> </m:t>
        </m:r>
        <m:f>
          <m:fPr>
            <m:ctrlPr>
              <w:rPr>
                <w:rFonts w:ascii="Cambria Math" w:eastAsiaTheme="minorHAnsi" w:hAnsi="Cambria Math"/>
                <w:i/>
                <w:sz w:val="32"/>
                <w:szCs w:val="28"/>
              </w:rPr>
            </m:ctrlPr>
          </m:fPr>
          <m:num>
            <m:r>
              <w:rPr>
                <w:rFonts w:ascii="Cambria Math" w:eastAsiaTheme="minorHAnsi" w:hAnsi="Cambria Math"/>
                <w:sz w:val="32"/>
                <w:szCs w:val="28"/>
                <w:lang w:val="en-US"/>
              </w:rPr>
              <m:t>F</m:t>
            </m:r>
          </m:num>
          <m:den>
            <m:sSub>
              <m:sSubPr>
                <m:ctrlPr>
                  <w:rPr>
                    <w:rFonts w:ascii="Cambria Math" w:eastAsiaTheme="minorHAnsi" w:hAnsi="Cambria Math"/>
                    <w:i/>
                    <w:sz w:val="32"/>
                    <w:szCs w:val="28"/>
                  </w:rPr>
                </m:ctrlPr>
              </m:sSubPr>
              <m:e>
                <m:r>
                  <w:rPr>
                    <w:rFonts w:ascii="Cambria Math" w:eastAsiaTheme="minorHAnsi" w:hAnsi="Cambria Math"/>
                    <w:sz w:val="32"/>
                    <w:szCs w:val="28"/>
                  </w:rPr>
                  <m:t>А</m:t>
                </m:r>
              </m:e>
              <m:sub>
                <m:r>
                  <w:rPr>
                    <w:rFonts w:ascii="Cambria Math" w:eastAsiaTheme="minorHAnsi" w:hAnsi="Cambria Math"/>
                    <w:sz w:val="32"/>
                    <w:szCs w:val="28"/>
                  </w:rPr>
                  <m:t>ср</m:t>
                </m:r>
              </m:sub>
            </m:sSub>
            <m:r>
              <w:rPr>
                <w:rFonts w:ascii="Cambria Math" w:eastAsiaTheme="minorHAnsi" w:hAnsi="Cambria Math"/>
                <w:sz w:val="32"/>
                <w:szCs w:val="28"/>
              </w:rPr>
              <m:t>∙</m:t>
            </m:r>
            <m:r>
              <w:rPr>
                <w:rFonts w:ascii="Cambria Math" w:eastAsiaTheme="minorHAnsi" w:hAnsi="Cambria Math"/>
                <w:sz w:val="32"/>
                <w:szCs w:val="28"/>
                <w:lang w:val="en-US"/>
              </w:rPr>
              <m:t>i</m:t>
            </m:r>
            <m:r>
              <w:rPr>
                <w:rFonts w:ascii="Cambria Math" w:eastAsiaTheme="minorHAnsi" w:hAnsi="Cambria Math"/>
                <w:sz w:val="32"/>
                <w:szCs w:val="28"/>
              </w:rPr>
              <m:t>∙</m:t>
            </m:r>
            <m:r>
              <w:rPr>
                <w:rFonts w:ascii="Cambria Math" w:eastAsiaTheme="minorHAnsi" w:hAnsi="Cambria Math"/>
                <w:sz w:val="32"/>
                <w:szCs w:val="28"/>
                <w:lang w:val="en-US"/>
              </w:rPr>
              <m:t>n</m:t>
            </m:r>
          </m:den>
        </m:f>
      </m:oMath>
    </w:p>
    <w:p w:rsidR="00DC6F17" w:rsidRPr="00DC6F17" w:rsidRDefault="00DC6F17" w:rsidP="00F10AB3">
      <w:pPr>
        <w:spacing w:after="0" w:line="240" w:lineRule="auto"/>
        <w:ind w:firstLine="567"/>
        <w:rPr>
          <w:rFonts w:ascii="Times New Roman" w:eastAsiaTheme="minorHAnsi" w:hAnsi="Times New Roman"/>
          <w:i/>
          <w:sz w:val="28"/>
          <w:szCs w:val="28"/>
        </w:rPr>
      </w:pPr>
      <w:r w:rsidRPr="00DC6F17">
        <w:rPr>
          <w:rFonts w:ascii="Times New Roman" w:eastAsiaTheme="minorHAnsi" w:hAnsi="Times New Roman"/>
          <w:sz w:val="28"/>
          <w:szCs w:val="28"/>
        </w:rPr>
        <w:t xml:space="preserve">где </w:t>
      </w:r>
      <w:r w:rsidRPr="00DC6F17">
        <w:rPr>
          <w:rFonts w:ascii="Times New Roman" w:eastAsiaTheme="minorHAnsi" w:hAnsi="Times New Roman"/>
          <w:sz w:val="28"/>
          <w:szCs w:val="28"/>
          <w:lang w:val="en-US"/>
        </w:rPr>
        <w:t>i</w:t>
      </w:r>
      <w:r w:rsidRPr="00DC6F17">
        <w:rPr>
          <w:rFonts w:ascii="Times New Roman" w:eastAsiaTheme="minorHAnsi" w:hAnsi="Times New Roman"/>
          <w:sz w:val="28"/>
          <w:szCs w:val="28"/>
        </w:rPr>
        <w:t xml:space="preserve"> - число плоскостей среза</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lang w:val="en-US"/>
        </w:rPr>
        <w:t>n</w:t>
      </w:r>
      <w:r w:rsidRPr="00DC6F17">
        <w:rPr>
          <w:rFonts w:ascii="Times New Roman" w:eastAsiaTheme="minorHAnsi" w:hAnsi="Times New Roman"/>
          <w:sz w:val="28"/>
          <w:szCs w:val="28"/>
        </w:rPr>
        <w:t xml:space="preserve"> - число заклепок </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lang w:val="en-US"/>
        </w:rPr>
        <w:t>A</w:t>
      </w:r>
      <w:r w:rsidRPr="00DC6F17">
        <w:rPr>
          <w:rFonts w:ascii="Times New Roman" w:eastAsiaTheme="minorHAnsi" w:hAnsi="Times New Roman"/>
          <w:sz w:val="28"/>
          <w:szCs w:val="28"/>
          <w:vertAlign w:val="subscript"/>
        </w:rPr>
        <w:t>ср</w:t>
      </w:r>
      <w:r w:rsidRPr="00DC6F17">
        <w:rPr>
          <w:rFonts w:ascii="Times New Roman" w:eastAsiaTheme="minorHAnsi" w:hAnsi="Times New Roman"/>
          <w:sz w:val="28"/>
          <w:szCs w:val="28"/>
        </w:rPr>
        <w:t>.- площадь среза заклепки, мм</w:t>
      </w:r>
      <w:r w:rsidRPr="00DC6F17">
        <w:rPr>
          <w:rFonts w:ascii="Times New Roman" w:eastAsiaTheme="minorHAnsi" w:hAnsi="Times New Roman"/>
          <w:sz w:val="28"/>
          <w:szCs w:val="28"/>
          <w:vertAlign w:val="superscript"/>
        </w:rPr>
        <w:t>2</w:t>
      </w:r>
      <w:r w:rsidRPr="00DC6F17">
        <w:rPr>
          <w:rFonts w:ascii="Times New Roman" w:eastAsiaTheme="minorHAnsi" w:hAnsi="Times New Roman"/>
          <w:sz w:val="28"/>
          <w:szCs w:val="28"/>
        </w:rPr>
        <w:t xml:space="preserve"> А</w:t>
      </w:r>
      <w:r w:rsidRPr="00DC6F17">
        <w:rPr>
          <w:rFonts w:ascii="Times New Roman" w:eastAsiaTheme="minorHAnsi" w:hAnsi="Times New Roman"/>
          <w:sz w:val="28"/>
          <w:szCs w:val="28"/>
          <w:vertAlign w:val="subscript"/>
        </w:rPr>
        <w:t>ср</w:t>
      </w:r>
      <w:r w:rsidRPr="00DC6F17">
        <w:rPr>
          <w:rFonts w:ascii="Times New Roman" w:eastAsiaTheme="minorHAnsi" w:hAnsi="Times New Roman"/>
          <w:sz w:val="28"/>
          <w:szCs w:val="28"/>
        </w:rPr>
        <w:t xml:space="preserve">.= </w:t>
      </w:r>
      <m:oMath>
        <m:f>
          <m:fPr>
            <m:ctrlPr>
              <w:rPr>
                <w:rFonts w:ascii="Cambria Math" w:eastAsiaTheme="minorHAnsi" w:hAnsi="Cambria Math"/>
                <w:i/>
                <w:sz w:val="28"/>
                <w:szCs w:val="28"/>
              </w:rPr>
            </m:ctrlPr>
          </m:fPr>
          <m:num>
            <m:r>
              <w:rPr>
                <w:rFonts w:ascii="Cambria Math" w:eastAsiaTheme="minorHAnsi" w:hAnsi="Cambria Math"/>
                <w:sz w:val="28"/>
                <w:szCs w:val="28"/>
              </w:rPr>
              <m:t>π</m:t>
            </m:r>
            <m:sSup>
              <m:sSupPr>
                <m:ctrlPr>
                  <w:rPr>
                    <w:rFonts w:ascii="Cambria Math" w:eastAsiaTheme="minorHAnsi" w:hAnsi="Cambria Math"/>
                    <w:i/>
                    <w:sz w:val="28"/>
                    <w:szCs w:val="28"/>
                  </w:rPr>
                </m:ctrlPr>
              </m:sSupPr>
              <m:e>
                <m:r>
                  <w:rPr>
                    <w:rFonts w:ascii="Cambria Math" w:eastAsiaTheme="minorHAnsi" w:hAnsi="Cambria Math"/>
                    <w:sz w:val="28"/>
                    <w:szCs w:val="28"/>
                  </w:rPr>
                  <m:t>d</m:t>
                </m:r>
              </m:e>
              <m:sup>
                <m:r>
                  <w:rPr>
                    <w:rFonts w:ascii="Cambria Math" w:eastAsiaTheme="minorHAnsi" w:hAnsi="Cambria Math"/>
                    <w:sz w:val="28"/>
                    <w:szCs w:val="28"/>
                  </w:rPr>
                  <m:t>2</m:t>
                </m:r>
              </m:sup>
            </m:sSup>
          </m:num>
          <m:den>
            <m:r>
              <w:rPr>
                <w:rFonts w:ascii="Cambria Math" w:eastAsiaTheme="minorHAnsi" w:hAnsi="Cambria Math"/>
                <w:sz w:val="28"/>
                <w:szCs w:val="28"/>
              </w:rPr>
              <m:t>4</m:t>
            </m:r>
          </m:den>
        </m:f>
      </m:oMath>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5. Определить прочность соединения на смятие</w:t>
      </w:r>
    </w:p>
    <w:p w:rsidR="00DC6F17" w:rsidRPr="00DC6F17" w:rsidRDefault="00DC6F17" w:rsidP="00F10AB3">
      <w:pPr>
        <w:spacing w:after="0" w:line="240" w:lineRule="auto"/>
        <w:contextualSpacing/>
        <w:jc w:val="center"/>
        <w:rPr>
          <w:rFonts w:ascii="Times New Roman" w:eastAsiaTheme="minorHAnsi" w:hAnsi="Times New Roman"/>
          <w:sz w:val="32"/>
          <w:szCs w:val="28"/>
        </w:rPr>
      </w:pPr>
      <w:r w:rsidRPr="00DC6F17">
        <w:rPr>
          <w:rFonts w:ascii="Times New Roman" w:eastAsiaTheme="minorHAnsi" w:hAnsi="Times New Roman"/>
          <w:sz w:val="32"/>
          <w:szCs w:val="28"/>
        </w:rPr>
        <w:t>σ</w:t>
      </w:r>
      <w:r w:rsidRPr="00DC6F17">
        <w:rPr>
          <w:rFonts w:ascii="Times New Roman" w:eastAsiaTheme="minorHAnsi" w:hAnsi="Times New Roman"/>
          <w:sz w:val="32"/>
          <w:szCs w:val="28"/>
          <w:vertAlign w:val="subscript"/>
          <w:lang w:val="en-US"/>
        </w:rPr>
        <w:t>c</w:t>
      </w:r>
      <w:r w:rsidRPr="00DC6F17">
        <w:rPr>
          <w:rFonts w:ascii="Times New Roman" w:eastAsiaTheme="minorHAnsi" w:hAnsi="Times New Roman"/>
          <w:sz w:val="32"/>
          <w:szCs w:val="28"/>
          <w:vertAlign w:val="subscript"/>
        </w:rPr>
        <w:t>м</w:t>
      </w:r>
      <w:r w:rsidRPr="00DC6F17">
        <w:rPr>
          <w:rFonts w:ascii="Times New Roman" w:eastAsiaTheme="minorHAnsi" w:hAnsi="Times New Roman"/>
          <w:sz w:val="32"/>
          <w:szCs w:val="28"/>
        </w:rPr>
        <w:t xml:space="preserve"> = </w:t>
      </w:r>
      <m:oMath>
        <m:f>
          <m:fPr>
            <m:ctrlPr>
              <w:rPr>
                <w:rFonts w:ascii="Cambria Math" w:eastAsiaTheme="minorHAnsi" w:hAnsi="Cambria Math"/>
                <w:i/>
                <w:sz w:val="32"/>
                <w:szCs w:val="28"/>
              </w:rPr>
            </m:ctrlPr>
          </m:fPr>
          <m:num>
            <m:r>
              <w:rPr>
                <w:rFonts w:ascii="Cambria Math" w:eastAsiaTheme="minorHAnsi" w:hAnsi="Cambria Math"/>
                <w:sz w:val="32"/>
                <w:szCs w:val="28"/>
              </w:rPr>
              <m:t>F</m:t>
            </m:r>
          </m:num>
          <m:den>
            <m:sSub>
              <m:sSubPr>
                <m:ctrlPr>
                  <w:rPr>
                    <w:rFonts w:ascii="Cambria Math" w:eastAsiaTheme="minorHAnsi" w:hAnsi="Cambria Math"/>
                    <w:i/>
                    <w:sz w:val="32"/>
                    <w:szCs w:val="28"/>
                  </w:rPr>
                </m:ctrlPr>
              </m:sSubPr>
              <m:e>
                <m:r>
                  <w:rPr>
                    <w:rFonts w:ascii="Cambria Math" w:eastAsiaTheme="minorHAnsi" w:hAnsi="Cambria Math"/>
                    <w:sz w:val="32"/>
                    <w:szCs w:val="28"/>
                  </w:rPr>
                  <m:t>А</m:t>
                </m:r>
              </m:e>
              <m:sub>
                <m:r>
                  <w:rPr>
                    <w:rFonts w:ascii="Cambria Math" w:eastAsiaTheme="minorHAnsi" w:hAnsi="Cambria Math"/>
                    <w:sz w:val="32"/>
                    <w:szCs w:val="28"/>
                  </w:rPr>
                  <m:t>см</m:t>
                </m:r>
              </m:sub>
            </m:sSub>
            <m:r>
              <w:rPr>
                <w:rFonts w:ascii="Cambria Math" w:eastAsiaTheme="minorHAnsi" w:hAnsi="Cambria Math"/>
                <w:sz w:val="32"/>
                <w:szCs w:val="28"/>
              </w:rPr>
              <m:t>∙</m:t>
            </m:r>
            <m:r>
              <w:rPr>
                <w:rFonts w:ascii="Cambria Math" w:eastAsiaTheme="minorHAnsi" w:hAnsi="Cambria Math"/>
                <w:sz w:val="32"/>
                <w:szCs w:val="28"/>
                <w:lang w:val="en-US"/>
              </w:rPr>
              <m:t>i</m:t>
            </m:r>
            <m:r>
              <w:rPr>
                <w:rFonts w:ascii="Cambria Math" w:eastAsiaTheme="minorHAnsi" w:hAnsi="Cambria Math"/>
                <w:sz w:val="32"/>
                <w:szCs w:val="28"/>
              </w:rPr>
              <m:t>∙</m:t>
            </m:r>
            <m:r>
              <w:rPr>
                <w:rFonts w:ascii="Cambria Math" w:eastAsiaTheme="minorHAnsi" w:hAnsi="Cambria Math"/>
                <w:sz w:val="32"/>
                <w:szCs w:val="28"/>
                <w:lang w:val="en-US"/>
              </w:rPr>
              <m:t>n</m:t>
            </m:r>
          </m:den>
        </m:f>
      </m:oMath>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 xml:space="preserve">где </w:t>
      </w:r>
      <w:r w:rsidRPr="00DC6F17">
        <w:rPr>
          <w:rFonts w:ascii="Times New Roman" w:eastAsiaTheme="minorHAnsi" w:hAnsi="Times New Roman"/>
          <w:sz w:val="28"/>
          <w:szCs w:val="28"/>
          <w:lang w:val="en-US"/>
        </w:rPr>
        <w:t>A</w:t>
      </w:r>
      <w:r w:rsidRPr="00DC6F17">
        <w:rPr>
          <w:rFonts w:ascii="Times New Roman" w:eastAsiaTheme="minorHAnsi" w:hAnsi="Times New Roman"/>
          <w:sz w:val="28"/>
          <w:szCs w:val="28"/>
          <w:vertAlign w:val="subscript"/>
        </w:rPr>
        <w:t xml:space="preserve">см </w:t>
      </w:r>
      <w:r w:rsidRPr="00DC6F17">
        <w:rPr>
          <w:rFonts w:ascii="Times New Roman" w:eastAsiaTheme="minorHAnsi" w:hAnsi="Times New Roman"/>
          <w:sz w:val="28"/>
          <w:szCs w:val="28"/>
        </w:rPr>
        <w:t>- площадь смятия заклепки, мм</w:t>
      </w:r>
      <w:r w:rsidRPr="00DC6F17">
        <w:rPr>
          <w:rFonts w:ascii="Times New Roman" w:eastAsiaTheme="minorHAnsi" w:hAnsi="Times New Roman"/>
          <w:sz w:val="28"/>
          <w:szCs w:val="28"/>
          <w:vertAlign w:val="superscript"/>
        </w:rPr>
        <w:t>2</w:t>
      </w:r>
      <w:r w:rsidRPr="00DC6F17">
        <w:rPr>
          <w:rFonts w:ascii="Times New Roman" w:eastAsiaTheme="minorHAnsi" w:hAnsi="Times New Roman"/>
          <w:sz w:val="28"/>
          <w:szCs w:val="28"/>
        </w:rPr>
        <w:t xml:space="preserve"> А</w:t>
      </w:r>
      <w:r w:rsidRPr="00DC6F17">
        <w:rPr>
          <w:rFonts w:ascii="Times New Roman" w:eastAsiaTheme="minorHAnsi" w:hAnsi="Times New Roman"/>
          <w:sz w:val="28"/>
          <w:szCs w:val="28"/>
          <w:vertAlign w:val="subscript"/>
        </w:rPr>
        <w:t>см</w:t>
      </w:r>
      <w:r w:rsidRPr="00DC6F17">
        <w:rPr>
          <w:rFonts w:ascii="Times New Roman" w:eastAsiaTheme="minorHAnsi" w:hAnsi="Times New Roman"/>
          <w:sz w:val="28"/>
          <w:szCs w:val="28"/>
        </w:rPr>
        <w:t xml:space="preserve"> = </w:t>
      </w:r>
      <w:r w:rsidRPr="00DC6F17">
        <w:rPr>
          <w:rFonts w:ascii="Times New Roman" w:eastAsiaTheme="minorHAnsi" w:hAnsi="Times New Roman"/>
          <w:sz w:val="28"/>
          <w:szCs w:val="28"/>
          <w:lang w:val="en-US"/>
        </w:rPr>
        <w:t>d</w:t>
      </w:r>
      <w:r w:rsidRPr="00DC6F17">
        <w:rPr>
          <w:rFonts w:ascii="Times New Roman" w:eastAsiaTheme="minorHAnsi" w:hAnsi="Times New Roman"/>
          <w:sz w:val="28"/>
          <w:szCs w:val="28"/>
        </w:rPr>
        <w:t xml:space="preserve"> · </w:t>
      </w:r>
      <w:r w:rsidRPr="00DC6F17">
        <w:rPr>
          <w:rFonts w:ascii="Times New Roman" w:eastAsiaTheme="minorHAnsi" w:hAnsi="Times New Roman"/>
          <w:sz w:val="28"/>
          <w:szCs w:val="28"/>
          <w:lang w:val="en-US"/>
        </w:rPr>
        <w:t>δ</w:t>
      </w:r>
      <w:r w:rsidRPr="00DC6F17">
        <w:rPr>
          <w:rFonts w:ascii="Times New Roman" w:eastAsiaTheme="minorHAnsi" w:hAnsi="Times New Roman"/>
          <w:sz w:val="28"/>
          <w:szCs w:val="28"/>
          <w:vertAlign w:val="subscript"/>
          <w:lang w:val="en-US"/>
        </w:rPr>
        <w:t>min</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lang w:val="en-US"/>
        </w:rPr>
        <w:t>δ</w:t>
      </w:r>
      <w:r w:rsidRPr="00DC6F17">
        <w:rPr>
          <w:rFonts w:ascii="Times New Roman" w:eastAsiaTheme="minorHAnsi" w:hAnsi="Times New Roman"/>
          <w:sz w:val="28"/>
          <w:szCs w:val="28"/>
          <w:vertAlign w:val="subscript"/>
          <w:lang w:val="en-US"/>
        </w:rPr>
        <w:t>min</w:t>
      </w:r>
      <w:r w:rsidRPr="00DC6F17">
        <w:rPr>
          <w:rFonts w:ascii="Times New Roman" w:eastAsiaTheme="minorHAnsi" w:hAnsi="Times New Roman"/>
          <w:sz w:val="28"/>
          <w:szCs w:val="28"/>
        </w:rPr>
        <w:t xml:space="preserve">   - меньшая из толщин соединяемых деталей, мм </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6. Определить прочность соединения деталей на растяжение</w:t>
      </w:r>
    </w:p>
    <w:p w:rsidR="00DC6F17" w:rsidRPr="00DC6F17" w:rsidRDefault="00DC6F17" w:rsidP="00F10AB3">
      <w:pPr>
        <w:spacing w:after="0" w:line="240" w:lineRule="auto"/>
        <w:jc w:val="center"/>
        <w:rPr>
          <w:rFonts w:ascii="Times New Roman" w:eastAsiaTheme="minorHAnsi" w:hAnsi="Times New Roman"/>
          <w:sz w:val="32"/>
          <w:szCs w:val="28"/>
        </w:rPr>
      </w:pPr>
      <w:r w:rsidRPr="00DC6F17">
        <w:rPr>
          <w:rFonts w:ascii="Times New Roman" w:eastAsiaTheme="minorHAnsi" w:hAnsi="Times New Roman"/>
          <w:sz w:val="32"/>
          <w:szCs w:val="28"/>
        </w:rPr>
        <w:t>σ</w:t>
      </w:r>
      <w:r w:rsidRPr="00DC6F17">
        <w:rPr>
          <w:rFonts w:ascii="Times New Roman" w:eastAsiaTheme="minorHAnsi" w:hAnsi="Times New Roman"/>
          <w:sz w:val="32"/>
          <w:szCs w:val="28"/>
          <w:vertAlign w:val="subscript"/>
          <w:lang w:val="en-US"/>
        </w:rPr>
        <w:t>p</w:t>
      </w:r>
      <w:r w:rsidRPr="00DC6F17">
        <w:rPr>
          <w:rFonts w:ascii="Times New Roman" w:eastAsiaTheme="minorHAnsi" w:hAnsi="Times New Roman"/>
          <w:sz w:val="32"/>
          <w:szCs w:val="28"/>
        </w:rPr>
        <w:t xml:space="preserve">  = </w:t>
      </w:r>
      <m:oMath>
        <m:f>
          <m:fPr>
            <m:ctrlPr>
              <w:rPr>
                <w:rFonts w:ascii="Cambria Math" w:eastAsiaTheme="minorHAnsi" w:hAnsi="Cambria Math"/>
                <w:i/>
                <w:sz w:val="32"/>
                <w:szCs w:val="28"/>
              </w:rPr>
            </m:ctrlPr>
          </m:fPr>
          <m:num>
            <m:r>
              <w:rPr>
                <w:rFonts w:ascii="Cambria Math" w:eastAsiaTheme="minorHAnsi" w:hAnsi="Cambria Math"/>
                <w:sz w:val="32"/>
                <w:szCs w:val="28"/>
              </w:rPr>
              <m:t>F</m:t>
            </m:r>
          </m:num>
          <m:den>
            <m:sSub>
              <m:sSubPr>
                <m:ctrlPr>
                  <w:rPr>
                    <w:rFonts w:ascii="Cambria Math" w:eastAsiaTheme="minorHAnsi" w:hAnsi="Cambria Math"/>
                    <w:i/>
                    <w:sz w:val="32"/>
                    <w:szCs w:val="28"/>
                  </w:rPr>
                </m:ctrlPr>
              </m:sSubPr>
              <m:e>
                <m:r>
                  <w:rPr>
                    <w:rFonts w:ascii="Cambria Math" w:eastAsiaTheme="minorHAnsi" w:hAnsi="Cambria Math"/>
                    <w:sz w:val="32"/>
                    <w:szCs w:val="28"/>
                  </w:rPr>
                  <m:t>A</m:t>
                </m:r>
              </m:e>
              <m:sub>
                <m:r>
                  <w:rPr>
                    <w:rFonts w:ascii="Cambria Math" w:eastAsiaTheme="minorHAnsi" w:hAnsi="Cambria Math"/>
                    <w:sz w:val="32"/>
                    <w:szCs w:val="28"/>
                  </w:rPr>
                  <m:t>p</m:t>
                </m:r>
              </m:sub>
            </m:sSub>
            <m:r>
              <w:rPr>
                <w:rFonts w:ascii="Cambria Math" w:eastAsiaTheme="minorHAnsi" w:hAnsi="Cambria Math"/>
                <w:sz w:val="32"/>
                <w:szCs w:val="28"/>
              </w:rPr>
              <m:t>∙</m:t>
            </m:r>
            <m:r>
              <w:rPr>
                <w:rFonts w:ascii="Cambria Math" w:eastAsiaTheme="minorHAnsi" w:hAnsi="Cambria Math"/>
                <w:sz w:val="32"/>
                <w:szCs w:val="28"/>
                <w:lang w:val="en-US"/>
              </w:rPr>
              <m:t>i</m:t>
            </m:r>
            <m:r>
              <w:rPr>
                <w:rFonts w:ascii="Cambria Math" w:eastAsiaTheme="minorHAnsi" w:hAnsi="Cambria Math"/>
                <w:sz w:val="32"/>
                <w:szCs w:val="28"/>
              </w:rPr>
              <m:t>∙</m:t>
            </m:r>
            <m:r>
              <w:rPr>
                <w:rFonts w:ascii="Cambria Math" w:eastAsiaTheme="minorHAnsi" w:hAnsi="Cambria Math"/>
                <w:sz w:val="32"/>
                <w:szCs w:val="28"/>
                <w:lang w:val="en-US"/>
              </w:rPr>
              <m:t>n</m:t>
            </m:r>
          </m:den>
        </m:f>
      </m:oMath>
      <w:r w:rsidR="00F019BB">
        <w:rPr>
          <w:rFonts w:ascii="Times New Roman" w:eastAsiaTheme="minorEastAsia" w:hAnsi="Times New Roman"/>
          <w:sz w:val="32"/>
          <w:szCs w:val="28"/>
        </w:rPr>
        <w:t>,</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где А</w:t>
      </w:r>
      <w:r w:rsidRPr="00DC6F17">
        <w:rPr>
          <w:rFonts w:ascii="Times New Roman" w:eastAsiaTheme="minorHAnsi" w:hAnsi="Times New Roman"/>
          <w:sz w:val="28"/>
          <w:szCs w:val="28"/>
          <w:vertAlign w:val="subscript"/>
        </w:rPr>
        <w:t>р</w:t>
      </w:r>
      <w:r w:rsidRPr="00DC6F17">
        <w:rPr>
          <w:rFonts w:ascii="Times New Roman" w:eastAsiaTheme="minorHAnsi" w:hAnsi="Times New Roman"/>
          <w:sz w:val="28"/>
          <w:szCs w:val="28"/>
        </w:rPr>
        <w:t>=(р-</w:t>
      </w:r>
      <w:r w:rsidRPr="00DC6F17">
        <w:rPr>
          <w:rFonts w:ascii="Times New Roman" w:eastAsiaTheme="minorHAnsi" w:hAnsi="Times New Roman"/>
          <w:sz w:val="28"/>
          <w:szCs w:val="28"/>
          <w:lang w:val="en-US"/>
        </w:rPr>
        <w:t>d</w:t>
      </w:r>
      <w:r w:rsidRPr="00DC6F17">
        <w:rPr>
          <w:rFonts w:ascii="Times New Roman" w:eastAsiaTheme="minorHAnsi" w:hAnsi="Times New Roman"/>
          <w:sz w:val="28"/>
          <w:szCs w:val="28"/>
        </w:rPr>
        <w:t>)*δ</w:t>
      </w:r>
      <w:r w:rsidRPr="00DC6F17">
        <w:rPr>
          <w:rFonts w:ascii="Times New Roman" w:eastAsiaTheme="minorHAnsi" w:hAnsi="Times New Roman"/>
          <w:sz w:val="28"/>
          <w:szCs w:val="28"/>
          <w:vertAlign w:val="subscript"/>
          <w:lang w:val="en-US"/>
        </w:rPr>
        <w:t>min</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 xml:space="preserve">7. Определить прочность соединения деталей на срезе </w:t>
      </w:r>
    </w:p>
    <w:p w:rsidR="00DC6F17" w:rsidRPr="00DC6F17" w:rsidRDefault="00DC6F17" w:rsidP="00F10AB3">
      <w:pPr>
        <w:spacing w:after="0" w:line="240" w:lineRule="auto"/>
        <w:contextualSpacing/>
        <w:jc w:val="center"/>
        <w:rPr>
          <w:rFonts w:ascii="Times New Roman" w:eastAsiaTheme="minorHAnsi" w:hAnsi="Times New Roman"/>
          <w:sz w:val="32"/>
          <w:szCs w:val="28"/>
        </w:rPr>
      </w:pPr>
      <w:r w:rsidRPr="00DC6F17">
        <w:rPr>
          <w:rFonts w:ascii="Times New Roman" w:eastAsiaTheme="minorHAnsi" w:hAnsi="Times New Roman"/>
          <w:sz w:val="32"/>
          <w:szCs w:val="28"/>
        </w:rPr>
        <w:t>τ’</w:t>
      </w:r>
      <w:r w:rsidRPr="00DC6F17">
        <w:rPr>
          <w:rFonts w:ascii="Times New Roman" w:eastAsiaTheme="minorHAnsi" w:hAnsi="Times New Roman"/>
          <w:sz w:val="32"/>
          <w:szCs w:val="28"/>
          <w:vertAlign w:val="subscript"/>
        </w:rPr>
        <w:t xml:space="preserve">ср </w:t>
      </w:r>
      <w:r w:rsidRPr="00DC6F17">
        <w:rPr>
          <w:rFonts w:ascii="Times New Roman" w:eastAsiaTheme="minorHAnsi" w:hAnsi="Times New Roman"/>
          <w:sz w:val="32"/>
          <w:szCs w:val="28"/>
        </w:rPr>
        <w:t>=</w:t>
      </w:r>
      <m:oMath>
        <m:r>
          <w:rPr>
            <w:rFonts w:ascii="Cambria Math" w:eastAsiaTheme="minorHAnsi" w:hAnsi="Cambria Math"/>
            <w:sz w:val="32"/>
            <w:szCs w:val="28"/>
          </w:rPr>
          <m:t xml:space="preserve"> </m:t>
        </m:r>
        <m:f>
          <m:fPr>
            <m:ctrlPr>
              <w:rPr>
                <w:rFonts w:ascii="Cambria Math" w:eastAsiaTheme="minorHAnsi" w:hAnsi="Cambria Math"/>
                <w:i/>
                <w:sz w:val="32"/>
                <w:szCs w:val="28"/>
              </w:rPr>
            </m:ctrlPr>
          </m:fPr>
          <m:num>
            <m:r>
              <w:rPr>
                <w:rFonts w:ascii="Cambria Math" w:eastAsiaTheme="minorHAnsi" w:hAnsi="Cambria Math"/>
                <w:sz w:val="32"/>
                <w:szCs w:val="28"/>
                <w:lang w:val="en-US"/>
              </w:rPr>
              <m:t>F</m:t>
            </m:r>
          </m:num>
          <m:den>
            <m:sSub>
              <m:sSubPr>
                <m:ctrlPr>
                  <w:rPr>
                    <w:rFonts w:ascii="Cambria Math" w:eastAsiaTheme="minorHAnsi" w:hAnsi="Cambria Math"/>
                    <w:i/>
                    <w:sz w:val="32"/>
                    <w:szCs w:val="28"/>
                  </w:rPr>
                </m:ctrlPr>
              </m:sSubPr>
              <m:e>
                <m:r>
                  <w:rPr>
                    <w:rFonts w:ascii="Cambria Math" w:eastAsiaTheme="minorHAnsi" w:hAnsi="Cambria Math"/>
                    <w:sz w:val="32"/>
                    <w:szCs w:val="28"/>
                  </w:rPr>
                  <m:t>А'</m:t>
                </m:r>
              </m:e>
              <m:sub>
                <m:r>
                  <w:rPr>
                    <w:rFonts w:ascii="Cambria Math" w:eastAsiaTheme="minorHAnsi" w:hAnsi="Cambria Math"/>
                    <w:sz w:val="32"/>
                    <w:szCs w:val="28"/>
                  </w:rPr>
                  <m:t>ср</m:t>
                </m:r>
              </m:sub>
            </m:sSub>
            <m:r>
              <w:rPr>
                <w:rFonts w:ascii="Cambria Math" w:eastAsiaTheme="minorHAnsi" w:hAnsi="Cambria Math"/>
                <w:sz w:val="32"/>
                <w:szCs w:val="28"/>
              </w:rPr>
              <m:t>∙</m:t>
            </m:r>
            <m:r>
              <w:rPr>
                <w:rFonts w:ascii="Cambria Math" w:eastAsiaTheme="minorHAnsi" w:hAnsi="Cambria Math"/>
                <w:sz w:val="32"/>
                <w:szCs w:val="28"/>
                <w:lang w:val="en-US"/>
              </w:rPr>
              <m:t>i</m:t>
            </m:r>
            <m:r>
              <w:rPr>
                <w:rFonts w:ascii="Cambria Math" w:eastAsiaTheme="minorHAnsi" w:hAnsi="Cambria Math"/>
                <w:sz w:val="32"/>
                <w:szCs w:val="28"/>
              </w:rPr>
              <m:t>∙</m:t>
            </m:r>
            <m:r>
              <w:rPr>
                <w:rFonts w:ascii="Cambria Math" w:eastAsiaTheme="minorHAnsi" w:hAnsi="Cambria Math"/>
                <w:sz w:val="32"/>
                <w:szCs w:val="28"/>
                <w:lang w:val="en-US"/>
              </w:rPr>
              <m:t>n</m:t>
            </m:r>
          </m:den>
        </m:f>
      </m:oMath>
      <w:r w:rsidR="00F019BB">
        <w:rPr>
          <w:rFonts w:ascii="Times New Roman" w:eastAsiaTheme="minorEastAsia" w:hAnsi="Times New Roman"/>
          <w:sz w:val="32"/>
          <w:szCs w:val="28"/>
        </w:rPr>
        <w:t xml:space="preserve"> ,</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где А’</w:t>
      </w:r>
      <w:r w:rsidRPr="00DC6F17">
        <w:rPr>
          <w:rFonts w:ascii="Times New Roman" w:eastAsiaTheme="minorHAnsi" w:hAnsi="Times New Roman"/>
          <w:sz w:val="28"/>
          <w:szCs w:val="28"/>
          <w:vertAlign w:val="subscript"/>
        </w:rPr>
        <w:t>ср</w:t>
      </w:r>
      <w:r w:rsidRPr="00DC6F17">
        <w:rPr>
          <w:rFonts w:ascii="Times New Roman" w:eastAsiaTheme="minorHAnsi" w:hAnsi="Times New Roman"/>
          <w:sz w:val="28"/>
          <w:szCs w:val="28"/>
        </w:rPr>
        <w:t>= 2*(</w:t>
      </w:r>
      <w:r w:rsidRPr="00DC6F17">
        <w:rPr>
          <w:rFonts w:ascii="Times New Roman" w:eastAsiaTheme="minorHAnsi" w:hAnsi="Times New Roman"/>
          <w:i/>
          <w:sz w:val="28"/>
          <w:szCs w:val="28"/>
          <w:lang w:val="en-US"/>
        </w:rPr>
        <w:t>l</w:t>
      </w:r>
      <w:r w:rsidRPr="00DC6F17">
        <w:rPr>
          <w:rFonts w:ascii="Times New Roman" w:eastAsiaTheme="minorHAnsi" w:hAnsi="Times New Roman"/>
          <w:sz w:val="28"/>
          <w:szCs w:val="28"/>
        </w:rPr>
        <w:t xml:space="preserve"> - </w:t>
      </w:r>
      <m:oMath>
        <m:f>
          <m:fPr>
            <m:ctrlPr>
              <w:rPr>
                <w:rFonts w:ascii="Cambria Math" w:eastAsiaTheme="minorHAnsi" w:hAnsi="Cambria Math"/>
                <w:i/>
                <w:sz w:val="28"/>
                <w:szCs w:val="28"/>
                <w:lang w:val="en-US"/>
              </w:rPr>
            </m:ctrlPr>
          </m:fPr>
          <m:num>
            <m:r>
              <w:rPr>
                <w:rFonts w:ascii="Cambria Math" w:eastAsiaTheme="minorHAnsi" w:hAnsi="Cambria Math"/>
                <w:sz w:val="28"/>
                <w:szCs w:val="28"/>
                <w:lang w:val="en-US"/>
              </w:rPr>
              <m:t>d</m:t>
            </m:r>
          </m:num>
          <m:den>
            <m:r>
              <w:rPr>
                <w:rFonts w:ascii="Cambria Math" w:eastAsiaTheme="minorHAnsi" w:hAnsi="Cambria Math"/>
                <w:sz w:val="28"/>
                <w:szCs w:val="28"/>
              </w:rPr>
              <m:t>2</m:t>
            </m:r>
          </m:den>
        </m:f>
      </m:oMath>
      <w:r w:rsidRPr="00DC6F17">
        <w:rPr>
          <w:rFonts w:ascii="Times New Roman" w:eastAsiaTheme="minorEastAsia" w:hAnsi="Times New Roman"/>
          <w:sz w:val="28"/>
          <w:szCs w:val="28"/>
        </w:rPr>
        <w:t>)*</w:t>
      </w:r>
      <w:r w:rsidRPr="00DC6F17">
        <w:rPr>
          <w:rFonts w:ascii="Times New Roman" w:eastAsiaTheme="minorHAnsi" w:hAnsi="Times New Roman"/>
          <w:sz w:val="28"/>
          <w:szCs w:val="28"/>
        </w:rPr>
        <w:t>δ</w:t>
      </w:r>
      <w:r w:rsidRPr="00DC6F17">
        <w:rPr>
          <w:rFonts w:ascii="Times New Roman" w:eastAsiaTheme="minorHAnsi" w:hAnsi="Times New Roman"/>
          <w:sz w:val="28"/>
          <w:szCs w:val="28"/>
          <w:vertAlign w:val="subscript"/>
          <w:lang w:val="en-US"/>
        </w:rPr>
        <w:t>min</w:t>
      </w:r>
    </w:p>
    <w:p w:rsidR="00F019BB"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 xml:space="preserve">Из условия равнопрочности соединений принимают шаг заклепок </w:t>
      </w:r>
    </w:p>
    <w:p w:rsidR="00DC6F17" w:rsidRPr="00DC6F17" w:rsidRDefault="00DC6F17" w:rsidP="00F019BB">
      <w:pPr>
        <w:spacing w:after="0" w:line="240" w:lineRule="auto"/>
        <w:jc w:val="both"/>
        <w:rPr>
          <w:rFonts w:ascii="Times New Roman" w:eastAsiaTheme="minorHAnsi" w:hAnsi="Times New Roman"/>
          <w:sz w:val="28"/>
          <w:szCs w:val="28"/>
        </w:rPr>
      </w:pPr>
      <w:r w:rsidRPr="00DC6F17">
        <w:rPr>
          <w:rFonts w:ascii="Times New Roman" w:eastAsiaTheme="minorHAnsi" w:hAnsi="Times New Roman"/>
          <w:sz w:val="28"/>
          <w:szCs w:val="28"/>
        </w:rPr>
        <w:t>р</w:t>
      </w:r>
      <w:r w:rsidR="00F019BB">
        <w:rPr>
          <w:rFonts w:ascii="Times New Roman" w:eastAsiaTheme="minorHAnsi" w:hAnsi="Times New Roman"/>
          <w:sz w:val="28"/>
          <w:szCs w:val="28"/>
        </w:rPr>
        <w:t xml:space="preserve"> </w:t>
      </w:r>
      <w:r w:rsidRPr="00DC6F17">
        <w:rPr>
          <w:rFonts w:ascii="Times New Roman" w:eastAsiaTheme="minorHAnsi" w:hAnsi="Times New Roman"/>
          <w:sz w:val="28"/>
          <w:szCs w:val="28"/>
        </w:rPr>
        <w:t>=</w:t>
      </w:r>
      <w:r w:rsidR="00F019BB">
        <w:rPr>
          <w:rFonts w:ascii="Times New Roman" w:eastAsiaTheme="minorHAnsi" w:hAnsi="Times New Roman"/>
          <w:sz w:val="28"/>
          <w:szCs w:val="28"/>
        </w:rPr>
        <w:t xml:space="preserve"> </w:t>
      </w:r>
      <w:r w:rsidRPr="00DC6F17">
        <w:rPr>
          <w:rFonts w:ascii="Times New Roman" w:eastAsiaTheme="minorHAnsi" w:hAnsi="Times New Roman"/>
          <w:sz w:val="28"/>
          <w:szCs w:val="28"/>
        </w:rPr>
        <w:t>(3…6)*</w:t>
      </w:r>
      <w:r w:rsidRPr="00DC6F17">
        <w:rPr>
          <w:rFonts w:ascii="Times New Roman" w:eastAsiaTheme="minorHAnsi" w:hAnsi="Times New Roman"/>
          <w:sz w:val="28"/>
          <w:szCs w:val="28"/>
          <w:lang w:val="en-US"/>
        </w:rPr>
        <w:t>d</w:t>
      </w:r>
      <w:r w:rsidRPr="00DC6F17">
        <w:rPr>
          <w:rFonts w:ascii="Times New Roman" w:eastAsiaTheme="minorHAnsi" w:hAnsi="Times New Roman"/>
          <w:sz w:val="28"/>
          <w:szCs w:val="28"/>
        </w:rPr>
        <w:t xml:space="preserve">, расстояние между рядами заклепок берется равным </w:t>
      </w:r>
      <w:r w:rsidRPr="00DC6F17">
        <w:rPr>
          <w:rFonts w:ascii="Times New Roman" w:eastAsiaTheme="minorHAnsi" w:hAnsi="Times New Roman"/>
          <w:i/>
          <w:sz w:val="28"/>
          <w:szCs w:val="28"/>
          <w:lang w:val="en-US"/>
        </w:rPr>
        <w:t>l</w:t>
      </w:r>
      <w:r w:rsidR="00F019BB">
        <w:rPr>
          <w:rFonts w:ascii="Times New Roman" w:eastAsiaTheme="minorHAnsi" w:hAnsi="Times New Roman"/>
          <w:i/>
          <w:sz w:val="28"/>
          <w:szCs w:val="28"/>
        </w:rPr>
        <w:t xml:space="preserve"> </w:t>
      </w:r>
      <w:r w:rsidRPr="00DC6F17">
        <w:rPr>
          <w:rFonts w:ascii="Times New Roman" w:eastAsiaTheme="minorHAnsi" w:hAnsi="Times New Roman"/>
          <w:sz w:val="28"/>
          <w:szCs w:val="28"/>
        </w:rPr>
        <w:t>=</w:t>
      </w:r>
      <w:r w:rsidR="00F019BB">
        <w:rPr>
          <w:rFonts w:ascii="Times New Roman" w:eastAsiaTheme="minorHAnsi" w:hAnsi="Times New Roman"/>
          <w:sz w:val="28"/>
          <w:szCs w:val="28"/>
        </w:rPr>
        <w:t xml:space="preserve"> </w:t>
      </w:r>
      <w:r w:rsidRPr="00DC6F17">
        <w:rPr>
          <w:rFonts w:ascii="Times New Roman" w:eastAsiaTheme="minorHAnsi" w:hAnsi="Times New Roman"/>
          <w:sz w:val="28"/>
          <w:szCs w:val="28"/>
        </w:rPr>
        <w:t>(2…3)*</w:t>
      </w:r>
      <w:r w:rsidRPr="00DC6F17">
        <w:rPr>
          <w:rFonts w:ascii="Times New Roman" w:eastAsiaTheme="minorHAnsi" w:hAnsi="Times New Roman"/>
          <w:sz w:val="28"/>
          <w:szCs w:val="28"/>
          <w:lang w:val="en-US"/>
        </w:rPr>
        <w:t>d</w:t>
      </w:r>
      <w:r w:rsidRPr="00DC6F17">
        <w:rPr>
          <w:rFonts w:ascii="Times New Roman" w:eastAsiaTheme="minorHAnsi" w:hAnsi="Times New Roman"/>
          <w:sz w:val="28"/>
          <w:szCs w:val="28"/>
        </w:rPr>
        <w:t xml:space="preserve">, где </w:t>
      </w:r>
      <w:r w:rsidRPr="00DC6F17">
        <w:rPr>
          <w:rFonts w:ascii="Times New Roman" w:eastAsiaTheme="minorHAnsi" w:hAnsi="Times New Roman"/>
          <w:sz w:val="28"/>
          <w:szCs w:val="28"/>
          <w:lang w:val="en-US"/>
        </w:rPr>
        <w:t>d</w:t>
      </w:r>
      <w:r w:rsidRPr="00DC6F17">
        <w:rPr>
          <w:rFonts w:ascii="Times New Roman" w:eastAsiaTheme="minorHAnsi" w:hAnsi="Times New Roman"/>
          <w:sz w:val="28"/>
          <w:szCs w:val="28"/>
        </w:rPr>
        <w:t xml:space="preserve"> – диаметр заклепки.</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lastRenderedPageBreak/>
        <w:t>8. Дать заключение о работоспособности заклепочного соединения по всем вычисленным параметрам деформаций.</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9. Ответить на контрольные вопросы.</w:t>
      </w:r>
    </w:p>
    <w:p w:rsidR="00DC6F17" w:rsidRPr="00DC6F17" w:rsidRDefault="00DC6F17" w:rsidP="00F10AB3">
      <w:pPr>
        <w:spacing w:before="240" w:after="0" w:line="240" w:lineRule="auto"/>
        <w:jc w:val="center"/>
        <w:rPr>
          <w:rFonts w:ascii="Times New Roman" w:hAnsi="Times New Roman"/>
          <w:b/>
          <w:bCs/>
          <w:i/>
          <w:sz w:val="28"/>
          <w:szCs w:val="28"/>
        </w:rPr>
      </w:pPr>
      <w:r w:rsidRPr="00DC6F17">
        <w:rPr>
          <w:rFonts w:ascii="Times New Roman" w:hAnsi="Times New Roman"/>
          <w:b/>
          <w:bCs/>
          <w:i/>
          <w:sz w:val="28"/>
          <w:szCs w:val="28"/>
        </w:rPr>
        <w:t>Содержание отчета</w:t>
      </w:r>
    </w:p>
    <w:p w:rsidR="00DC6F17" w:rsidRPr="00DC6F17" w:rsidRDefault="00DC6F17" w:rsidP="00F10AB3">
      <w:pPr>
        <w:spacing w:after="0" w:line="240" w:lineRule="auto"/>
        <w:ind w:firstLine="567"/>
        <w:rPr>
          <w:rFonts w:ascii="Times New Roman" w:eastAsiaTheme="minorHAnsi" w:hAnsi="Times New Roman"/>
          <w:sz w:val="28"/>
          <w:szCs w:val="28"/>
        </w:rPr>
      </w:pPr>
      <w:r w:rsidRPr="00DC6F17">
        <w:rPr>
          <w:rFonts w:ascii="Times New Roman" w:eastAsiaTheme="minorHAnsi" w:hAnsi="Times New Roman"/>
          <w:sz w:val="28"/>
          <w:szCs w:val="28"/>
        </w:rPr>
        <w:t xml:space="preserve">1. Данные своего варианта (см. табл. </w:t>
      </w:r>
      <w:r w:rsidR="00D54063">
        <w:rPr>
          <w:rFonts w:ascii="Times New Roman" w:eastAsiaTheme="minorHAnsi" w:hAnsi="Times New Roman"/>
          <w:sz w:val="28"/>
          <w:szCs w:val="28"/>
        </w:rPr>
        <w:t>11.</w:t>
      </w:r>
      <w:r w:rsidRPr="00DC6F17">
        <w:rPr>
          <w:rFonts w:ascii="Times New Roman" w:eastAsiaTheme="minorHAnsi" w:hAnsi="Times New Roman"/>
          <w:sz w:val="28"/>
          <w:szCs w:val="28"/>
        </w:rPr>
        <w:t>1)</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2. Схема соединения</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3. Алгоритм выполнения задания с расчетами по пунктам.</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4. Заключение о работоспособности заклепочного соединения.</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5. Ответы на контрольные вопросы</w:t>
      </w:r>
    </w:p>
    <w:p w:rsidR="00DC6F17" w:rsidRPr="00DC6F17" w:rsidRDefault="00DC6F17" w:rsidP="00F10AB3">
      <w:pPr>
        <w:spacing w:before="240" w:after="0" w:line="240" w:lineRule="auto"/>
        <w:ind w:firstLine="567"/>
        <w:jc w:val="both"/>
        <w:rPr>
          <w:rFonts w:ascii="Times New Roman" w:eastAsiaTheme="minorHAnsi" w:hAnsi="Times New Roman"/>
          <w:b/>
          <w:i/>
          <w:sz w:val="28"/>
          <w:szCs w:val="28"/>
        </w:rPr>
      </w:pPr>
      <w:r w:rsidRPr="00DC6F17">
        <w:rPr>
          <w:rFonts w:ascii="Times New Roman" w:eastAsiaTheme="minorHAnsi" w:hAnsi="Times New Roman"/>
          <w:b/>
          <w:i/>
          <w:sz w:val="28"/>
          <w:szCs w:val="28"/>
        </w:rPr>
        <w:t>Таблица 1</w:t>
      </w:r>
      <w:r w:rsidR="00D54063">
        <w:rPr>
          <w:rFonts w:ascii="Times New Roman" w:eastAsiaTheme="minorHAnsi" w:hAnsi="Times New Roman"/>
          <w:b/>
          <w:i/>
          <w:sz w:val="28"/>
          <w:szCs w:val="28"/>
        </w:rPr>
        <w:t>1.1</w:t>
      </w:r>
      <w:r w:rsidRPr="00DC6F17">
        <w:rPr>
          <w:rFonts w:ascii="Times New Roman" w:eastAsiaTheme="minorHAnsi" w:hAnsi="Times New Roman"/>
          <w:b/>
          <w:i/>
          <w:sz w:val="28"/>
          <w:szCs w:val="28"/>
        </w:rPr>
        <w:t xml:space="preserve"> – </w:t>
      </w:r>
      <w:r w:rsidR="004E277E">
        <w:rPr>
          <w:rFonts w:ascii="Times New Roman" w:eastAsiaTheme="minorHAnsi" w:hAnsi="Times New Roman"/>
          <w:b/>
          <w:i/>
          <w:sz w:val="28"/>
          <w:szCs w:val="28"/>
        </w:rPr>
        <w:t>Исходные данные</w:t>
      </w:r>
    </w:p>
    <w:tbl>
      <w:tblPr>
        <w:tblStyle w:val="9"/>
        <w:tblW w:w="0" w:type="auto"/>
        <w:jc w:val="center"/>
        <w:tblLook w:val="04A0" w:firstRow="1" w:lastRow="0" w:firstColumn="1" w:lastColumn="0" w:noHBand="0" w:noVBand="1"/>
      </w:tblPr>
      <w:tblGrid>
        <w:gridCol w:w="1601"/>
        <w:gridCol w:w="1594"/>
        <w:gridCol w:w="1590"/>
        <w:gridCol w:w="1590"/>
        <w:gridCol w:w="1590"/>
        <w:gridCol w:w="1606"/>
      </w:tblGrid>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вар.</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lang w:val="en-US"/>
              </w:rPr>
              <w:t>F</w:t>
            </w:r>
            <w:r w:rsidRPr="00DC6F17">
              <w:rPr>
                <w:rFonts w:ascii="Times New Roman" w:hAnsi="Times New Roman" w:cs="Times New Roman"/>
                <w:sz w:val="24"/>
                <w:szCs w:val="24"/>
              </w:rPr>
              <w:t>, кН</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lang w:val="en-US"/>
              </w:rPr>
              <w:t>d</w:t>
            </w:r>
            <w:r w:rsidRPr="00DC6F17">
              <w:rPr>
                <w:rFonts w:ascii="Times New Roman" w:hAnsi="Times New Roman" w:cs="Times New Roman"/>
                <w:sz w:val="24"/>
                <w:szCs w:val="24"/>
              </w:rPr>
              <w:t>, мм</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lang w:val="en-US"/>
              </w:rPr>
              <w:t>n</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δ</w:t>
            </w:r>
            <w:r w:rsidRPr="00DC6F17">
              <w:rPr>
                <w:rFonts w:ascii="Times New Roman" w:hAnsi="Times New Roman" w:cs="Times New Roman"/>
                <w:sz w:val="24"/>
                <w:szCs w:val="24"/>
                <w:vertAlign w:val="subscript"/>
              </w:rPr>
              <w:t>1</w:t>
            </w:r>
            <w:r w:rsidRPr="00DC6F17">
              <w:rPr>
                <w:rFonts w:ascii="Times New Roman" w:hAnsi="Times New Roman" w:cs="Times New Roman"/>
                <w:sz w:val="24"/>
                <w:szCs w:val="24"/>
              </w:rPr>
              <w:t>, мм</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δ</w:t>
            </w:r>
            <w:r w:rsidRPr="00DC6F17">
              <w:rPr>
                <w:rFonts w:ascii="Times New Roman" w:hAnsi="Times New Roman" w:cs="Times New Roman"/>
                <w:sz w:val="24"/>
                <w:szCs w:val="24"/>
                <w:vertAlign w:val="subscript"/>
              </w:rPr>
              <w:t>2</w:t>
            </w:r>
            <w:r w:rsidRPr="00DC6F17">
              <w:rPr>
                <w:rFonts w:ascii="Times New Roman" w:hAnsi="Times New Roman" w:cs="Times New Roman"/>
                <w:sz w:val="24"/>
                <w:szCs w:val="24"/>
              </w:rPr>
              <w:t>, мм</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1, 11</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120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10</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3</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3</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5</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2, 12</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150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12</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4</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4</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6</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3, 13</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220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14</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5</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7</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5</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4, 14</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250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16</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8</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8</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4</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5, 15</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280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18</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4</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6</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3</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6, 16</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170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20</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6</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4</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8</w:t>
            </w:r>
          </w:p>
        </w:tc>
      </w:tr>
      <w:tr w:rsidR="00DC6F17" w:rsidRPr="00DC6F17" w:rsidTr="00D54063">
        <w:trPr>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7, 17</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150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22</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8</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2</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6</w:t>
            </w:r>
          </w:p>
        </w:tc>
      </w:tr>
      <w:tr w:rsidR="00DC6F17" w:rsidRPr="00DC6F17" w:rsidTr="00D54063">
        <w:tblPrEx>
          <w:tblLook w:val="0000" w:firstRow="0" w:lastRow="0" w:firstColumn="0" w:lastColumn="0" w:noHBand="0" w:noVBand="0"/>
        </w:tblPrEx>
        <w:trPr>
          <w:trHeight w:val="277"/>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8, 18</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130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24</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4</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8</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4</w:t>
            </w:r>
          </w:p>
        </w:tc>
      </w:tr>
      <w:tr w:rsidR="00DC6F17" w:rsidRPr="00DC6F17" w:rsidTr="00D54063">
        <w:tblPrEx>
          <w:tblLook w:val="0000" w:firstRow="0" w:lastRow="0" w:firstColumn="0" w:lastColumn="0" w:noHBand="0" w:noVBand="0"/>
        </w:tblPrEx>
        <w:trPr>
          <w:trHeight w:val="140"/>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9, 19</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 xml:space="preserve">100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26</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3</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9</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7</w:t>
            </w:r>
          </w:p>
        </w:tc>
      </w:tr>
      <w:tr w:rsidR="00DC6F17" w:rsidRPr="00DC6F17" w:rsidTr="00D54063">
        <w:tblPrEx>
          <w:tblLook w:val="0000" w:firstRow="0" w:lastRow="0" w:firstColumn="0" w:lastColumn="0" w:noHBand="0" w:noVBand="0"/>
        </w:tblPrEx>
        <w:trPr>
          <w:trHeight w:val="172"/>
          <w:jc w:val="center"/>
        </w:trPr>
        <w:tc>
          <w:tcPr>
            <w:tcW w:w="1601"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rPr>
              <w:t>10, 20</w:t>
            </w:r>
          </w:p>
        </w:tc>
        <w:tc>
          <w:tcPr>
            <w:tcW w:w="1594" w:type="dxa"/>
          </w:tcPr>
          <w:p w:rsidR="00DC6F17" w:rsidRPr="00DC6F17" w:rsidRDefault="00DC6F17" w:rsidP="00F10AB3">
            <w:pPr>
              <w:spacing w:after="0" w:line="240" w:lineRule="auto"/>
              <w:ind w:firstLine="567"/>
              <w:jc w:val="center"/>
              <w:rPr>
                <w:rFonts w:ascii="Times New Roman" w:hAnsi="Times New Roman" w:cs="Times New Roman"/>
                <w:sz w:val="24"/>
                <w:szCs w:val="24"/>
              </w:rPr>
            </w:pPr>
            <w:r w:rsidRPr="00DC6F17">
              <w:rPr>
                <w:rFonts w:ascii="Times New Roman" w:hAnsi="Times New Roman" w:cs="Times New Roman"/>
                <w:sz w:val="24"/>
                <w:szCs w:val="24"/>
                <w:lang w:val="en-US"/>
              </w:rPr>
              <w:t>200</w:t>
            </w:r>
            <w:r w:rsidRPr="00DC6F17">
              <w:rPr>
                <w:rFonts w:ascii="Times New Roman" w:hAnsi="Times New Roman" w:cs="Times New Roman"/>
                <w:sz w:val="24"/>
                <w:szCs w:val="24"/>
              </w:rPr>
              <w:t xml:space="preserve"> </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20</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5</w:t>
            </w:r>
          </w:p>
        </w:tc>
        <w:tc>
          <w:tcPr>
            <w:tcW w:w="1590"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10</w:t>
            </w:r>
          </w:p>
        </w:tc>
        <w:tc>
          <w:tcPr>
            <w:tcW w:w="1606" w:type="dxa"/>
          </w:tcPr>
          <w:p w:rsidR="00DC6F17" w:rsidRPr="00DC6F17" w:rsidRDefault="00DC6F17" w:rsidP="00F10AB3">
            <w:pPr>
              <w:spacing w:after="0" w:line="240" w:lineRule="auto"/>
              <w:ind w:firstLine="567"/>
              <w:jc w:val="center"/>
              <w:rPr>
                <w:rFonts w:ascii="Times New Roman" w:hAnsi="Times New Roman" w:cs="Times New Roman"/>
                <w:sz w:val="24"/>
                <w:szCs w:val="24"/>
                <w:lang w:val="en-US"/>
              </w:rPr>
            </w:pPr>
            <w:r w:rsidRPr="00DC6F17">
              <w:rPr>
                <w:rFonts w:ascii="Times New Roman" w:hAnsi="Times New Roman" w:cs="Times New Roman"/>
                <w:sz w:val="24"/>
                <w:szCs w:val="24"/>
                <w:lang w:val="en-US"/>
              </w:rPr>
              <w:t>5</w:t>
            </w:r>
          </w:p>
        </w:tc>
      </w:tr>
    </w:tbl>
    <w:p w:rsidR="00DC6F17" w:rsidRPr="004E277E" w:rsidRDefault="00DC6F17" w:rsidP="00F10AB3">
      <w:pPr>
        <w:spacing w:after="0" w:line="240" w:lineRule="auto"/>
        <w:ind w:firstLine="567"/>
        <w:jc w:val="both"/>
        <w:rPr>
          <w:rFonts w:ascii="Times New Roman" w:eastAsiaTheme="minorHAnsi" w:hAnsi="Times New Roman"/>
          <w:b/>
          <w:i/>
          <w:sz w:val="28"/>
          <w:szCs w:val="28"/>
        </w:rPr>
      </w:pPr>
      <w:r w:rsidRPr="004E277E">
        <w:rPr>
          <w:rFonts w:ascii="Times New Roman" w:eastAsiaTheme="minorHAnsi" w:hAnsi="Times New Roman"/>
          <w:i/>
          <w:sz w:val="28"/>
          <w:szCs w:val="28"/>
        </w:rPr>
        <w:t>В расчетах принять:</w:t>
      </w:r>
      <w:r w:rsidRPr="004E277E">
        <w:rPr>
          <w:rFonts w:ascii="Times New Roman" w:eastAsia="Times New Roman" w:hAnsi="Times New Roman"/>
          <w:i/>
          <w:sz w:val="28"/>
          <w:szCs w:val="28"/>
        </w:rPr>
        <w:t xml:space="preserve"> [σ</w:t>
      </w:r>
      <w:r w:rsidRPr="004E277E">
        <w:rPr>
          <w:rFonts w:ascii="Times New Roman" w:eastAsia="Times New Roman" w:hAnsi="Times New Roman"/>
          <w:i/>
          <w:sz w:val="28"/>
          <w:szCs w:val="28"/>
          <w:vertAlign w:val="subscript"/>
        </w:rPr>
        <w:t>р</w:t>
      </w:r>
      <w:r w:rsidRPr="004E277E">
        <w:rPr>
          <w:rFonts w:ascii="Times New Roman" w:eastAsia="Times New Roman" w:hAnsi="Times New Roman"/>
          <w:i/>
          <w:sz w:val="28"/>
          <w:szCs w:val="28"/>
        </w:rPr>
        <w:t>]</w:t>
      </w:r>
      <w:r w:rsidRPr="004E277E">
        <w:rPr>
          <w:rFonts w:ascii="Times New Roman" w:eastAsia="Times New Roman" w:hAnsi="Times New Roman"/>
          <w:i/>
          <w:spacing w:val="5"/>
          <w:sz w:val="28"/>
          <w:szCs w:val="28"/>
        </w:rPr>
        <w:t xml:space="preserve"> </w:t>
      </w:r>
      <w:r w:rsidRPr="004E277E">
        <w:rPr>
          <w:rFonts w:ascii="Times New Roman" w:eastAsia="Times New Roman" w:hAnsi="Times New Roman"/>
          <w:i/>
          <w:sz w:val="28"/>
          <w:szCs w:val="28"/>
        </w:rPr>
        <w:t>=160</w:t>
      </w:r>
      <w:r w:rsidRPr="004E277E">
        <w:rPr>
          <w:rFonts w:ascii="Times New Roman" w:eastAsia="Times New Roman" w:hAnsi="Times New Roman"/>
          <w:i/>
          <w:spacing w:val="4"/>
          <w:sz w:val="28"/>
          <w:szCs w:val="28"/>
        </w:rPr>
        <w:t xml:space="preserve"> </w:t>
      </w:r>
      <w:r w:rsidRPr="004E277E">
        <w:rPr>
          <w:rFonts w:ascii="Times New Roman" w:eastAsia="Times New Roman" w:hAnsi="Times New Roman"/>
          <w:i/>
          <w:spacing w:val="-4"/>
          <w:sz w:val="28"/>
          <w:szCs w:val="28"/>
        </w:rPr>
        <w:t>МПа;</w:t>
      </w:r>
      <w:r w:rsidRPr="004E277E">
        <w:rPr>
          <w:rFonts w:ascii="Times New Roman" w:eastAsia="Times New Roman" w:hAnsi="Times New Roman"/>
          <w:i/>
          <w:sz w:val="28"/>
          <w:szCs w:val="28"/>
        </w:rPr>
        <w:tab/>
        <w:t>[σ</w:t>
      </w:r>
      <w:r w:rsidRPr="004E277E">
        <w:rPr>
          <w:rFonts w:ascii="Times New Roman" w:eastAsia="Times New Roman" w:hAnsi="Times New Roman"/>
          <w:i/>
          <w:sz w:val="28"/>
          <w:szCs w:val="28"/>
          <w:vertAlign w:val="subscript"/>
        </w:rPr>
        <w:t>см</w:t>
      </w:r>
      <w:r w:rsidRPr="004E277E">
        <w:rPr>
          <w:rFonts w:ascii="Times New Roman" w:eastAsia="Times New Roman" w:hAnsi="Times New Roman"/>
          <w:i/>
          <w:sz w:val="28"/>
          <w:szCs w:val="28"/>
        </w:rPr>
        <w:t>]</w:t>
      </w:r>
      <w:r w:rsidRPr="004E277E">
        <w:rPr>
          <w:rFonts w:ascii="Times New Roman" w:eastAsia="Times New Roman" w:hAnsi="Times New Roman"/>
          <w:i/>
          <w:spacing w:val="10"/>
          <w:sz w:val="28"/>
          <w:szCs w:val="28"/>
        </w:rPr>
        <w:t xml:space="preserve"> </w:t>
      </w:r>
      <w:r w:rsidRPr="004E277E">
        <w:rPr>
          <w:rFonts w:ascii="Times New Roman" w:eastAsia="Times New Roman" w:hAnsi="Times New Roman"/>
          <w:i/>
          <w:sz w:val="28"/>
          <w:szCs w:val="28"/>
        </w:rPr>
        <w:t>=</w:t>
      </w:r>
      <w:r w:rsidRPr="004E277E">
        <w:rPr>
          <w:rFonts w:ascii="Times New Roman" w:eastAsia="Times New Roman" w:hAnsi="Times New Roman"/>
          <w:i/>
          <w:spacing w:val="12"/>
          <w:sz w:val="28"/>
          <w:szCs w:val="28"/>
        </w:rPr>
        <w:t xml:space="preserve"> </w:t>
      </w:r>
      <w:r w:rsidRPr="004E277E">
        <w:rPr>
          <w:rFonts w:ascii="Times New Roman" w:eastAsia="Times New Roman" w:hAnsi="Times New Roman"/>
          <w:i/>
          <w:sz w:val="28"/>
          <w:szCs w:val="28"/>
        </w:rPr>
        <w:t>320</w:t>
      </w:r>
      <w:r w:rsidRPr="004E277E">
        <w:rPr>
          <w:rFonts w:ascii="Times New Roman" w:eastAsia="Times New Roman" w:hAnsi="Times New Roman"/>
          <w:i/>
          <w:spacing w:val="12"/>
          <w:sz w:val="28"/>
          <w:szCs w:val="28"/>
        </w:rPr>
        <w:t xml:space="preserve"> </w:t>
      </w:r>
      <w:r w:rsidRPr="004E277E">
        <w:rPr>
          <w:rFonts w:ascii="Times New Roman" w:eastAsia="Times New Roman" w:hAnsi="Times New Roman"/>
          <w:i/>
          <w:spacing w:val="-4"/>
          <w:sz w:val="28"/>
          <w:szCs w:val="28"/>
        </w:rPr>
        <w:t>МПа;</w:t>
      </w:r>
      <w:r w:rsidRPr="004E277E">
        <w:rPr>
          <w:rFonts w:ascii="Times New Roman" w:eastAsia="Times New Roman" w:hAnsi="Times New Roman"/>
          <w:i/>
          <w:sz w:val="28"/>
          <w:szCs w:val="28"/>
        </w:rPr>
        <w:tab/>
        <w:t>[τ]</w:t>
      </w:r>
      <w:r w:rsidRPr="004E277E">
        <w:rPr>
          <w:rFonts w:ascii="Times New Roman" w:eastAsia="Times New Roman" w:hAnsi="Times New Roman"/>
          <w:i/>
          <w:spacing w:val="-19"/>
          <w:sz w:val="28"/>
          <w:szCs w:val="28"/>
        </w:rPr>
        <w:t xml:space="preserve"> </w:t>
      </w:r>
      <w:r w:rsidRPr="004E277E">
        <w:rPr>
          <w:rFonts w:ascii="Times New Roman" w:eastAsia="Times New Roman" w:hAnsi="Times New Roman"/>
          <w:i/>
          <w:sz w:val="28"/>
          <w:szCs w:val="28"/>
        </w:rPr>
        <w:t>=</w:t>
      </w:r>
      <w:r w:rsidRPr="004E277E">
        <w:rPr>
          <w:rFonts w:ascii="Times New Roman" w:eastAsia="Times New Roman" w:hAnsi="Times New Roman"/>
          <w:i/>
          <w:spacing w:val="-20"/>
          <w:sz w:val="28"/>
          <w:szCs w:val="28"/>
        </w:rPr>
        <w:t xml:space="preserve"> </w:t>
      </w:r>
      <w:r w:rsidRPr="004E277E">
        <w:rPr>
          <w:rFonts w:ascii="Times New Roman" w:eastAsia="Times New Roman" w:hAnsi="Times New Roman"/>
          <w:i/>
          <w:sz w:val="28"/>
          <w:szCs w:val="28"/>
        </w:rPr>
        <w:t>100</w:t>
      </w:r>
      <w:r w:rsidRPr="004E277E">
        <w:rPr>
          <w:rFonts w:ascii="Times New Roman" w:eastAsia="Times New Roman" w:hAnsi="Times New Roman"/>
          <w:i/>
          <w:spacing w:val="-18"/>
          <w:sz w:val="28"/>
          <w:szCs w:val="28"/>
        </w:rPr>
        <w:t xml:space="preserve"> </w:t>
      </w:r>
      <w:r w:rsidRPr="004E277E">
        <w:rPr>
          <w:rFonts w:ascii="Times New Roman" w:eastAsia="Times New Roman" w:hAnsi="Times New Roman"/>
          <w:i/>
          <w:spacing w:val="-4"/>
          <w:sz w:val="28"/>
          <w:szCs w:val="28"/>
        </w:rPr>
        <w:t>МПа</w:t>
      </w:r>
      <w:r w:rsidRPr="004E277E">
        <w:rPr>
          <w:rFonts w:ascii="Times New Roman" w:eastAsiaTheme="minorHAnsi" w:hAnsi="Times New Roman"/>
          <w:b/>
          <w:i/>
          <w:sz w:val="28"/>
          <w:szCs w:val="28"/>
        </w:rPr>
        <w:t xml:space="preserve"> </w:t>
      </w:r>
    </w:p>
    <w:p w:rsidR="00DC6F17" w:rsidRPr="00DC6F17" w:rsidRDefault="00DC6F17" w:rsidP="00F10AB3">
      <w:pPr>
        <w:spacing w:before="240" w:after="0" w:line="240" w:lineRule="auto"/>
        <w:jc w:val="center"/>
        <w:rPr>
          <w:rFonts w:ascii="Times New Roman" w:eastAsiaTheme="minorHAnsi" w:hAnsi="Times New Roman"/>
          <w:b/>
          <w:i/>
          <w:sz w:val="28"/>
          <w:szCs w:val="28"/>
        </w:rPr>
      </w:pPr>
      <w:r w:rsidRPr="00DC6F17">
        <w:rPr>
          <w:rFonts w:ascii="Times New Roman" w:eastAsiaTheme="minorHAnsi" w:hAnsi="Times New Roman"/>
          <w:b/>
          <w:i/>
          <w:sz w:val="28"/>
          <w:szCs w:val="28"/>
        </w:rPr>
        <w:t>Контрольные вопросы</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1. Поясните понятие «неразъемное соединение».</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2. Перечислите виды неразъемных соединений.</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3. Какие внутренние силовые факторы возникают при сдвиге и смятии?</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 xml:space="preserve">4 Как обозначается деформация при сдвиге? </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5. Сформулируйте условие прочности при срезе и смятии.</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6. Перечислите виды расчетов при срезе и смятии.</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7. Укажите единицы измерения напряжений сдвига.</w:t>
      </w:r>
    </w:p>
    <w:p w:rsidR="00DC6F17" w:rsidRPr="00DC6F17" w:rsidRDefault="00DC6F17" w:rsidP="00F10AB3">
      <w:pPr>
        <w:spacing w:after="0" w:line="240" w:lineRule="auto"/>
        <w:ind w:firstLine="567"/>
        <w:jc w:val="both"/>
        <w:rPr>
          <w:rFonts w:ascii="Times New Roman" w:eastAsiaTheme="minorHAnsi" w:hAnsi="Times New Roman"/>
          <w:sz w:val="28"/>
          <w:szCs w:val="28"/>
        </w:rPr>
      </w:pPr>
      <w:r w:rsidRPr="00DC6F17">
        <w:rPr>
          <w:rFonts w:ascii="Times New Roman" w:eastAsiaTheme="minorHAnsi" w:hAnsi="Times New Roman"/>
          <w:sz w:val="28"/>
          <w:szCs w:val="28"/>
        </w:rPr>
        <w:t xml:space="preserve">8. Как учесть количество деталей, использованных для передачи нагрузки при расчетах на сдвиг и смятие? </w:t>
      </w:r>
    </w:p>
    <w:p w:rsidR="00DC6F17" w:rsidRDefault="00DC6F17" w:rsidP="00F10AB3">
      <w:pPr>
        <w:spacing w:after="0" w:line="240" w:lineRule="auto"/>
        <w:ind w:firstLine="567"/>
        <w:jc w:val="both"/>
        <w:rPr>
          <w:rFonts w:ascii="Times New Roman" w:eastAsiaTheme="minorHAnsi" w:hAnsi="Times New Roman"/>
          <w:sz w:val="28"/>
          <w:szCs w:val="28"/>
        </w:rPr>
      </w:pPr>
    </w:p>
    <w:p w:rsidR="00686FA0" w:rsidRPr="00686FA0" w:rsidRDefault="00686FA0" w:rsidP="00F10AB3">
      <w:pPr>
        <w:spacing w:after="0" w:line="240" w:lineRule="auto"/>
        <w:jc w:val="center"/>
        <w:rPr>
          <w:rFonts w:ascii="Times New Roman" w:eastAsia="Times New Roman" w:hAnsi="Times New Roman"/>
          <w:bCs/>
          <w:color w:val="000000"/>
          <w:sz w:val="28"/>
          <w:szCs w:val="28"/>
          <w:lang w:eastAsia="ru-RU"/>
        </w:rPr>
      </w:pPr>
      <w:r w:rsidRPr="00686FA0">
        <w:rPr>
          <w:rFonts w:ascii="Times New Roman" w:eastAsia="Times New Roman" w:hAnsi="Times New Roman"/>
          <w:bCs/>
          <w:color w:val="000000"/>
          <w:sz w:val="28"/>
          <w:szCs w:val="28"/>
          <w:lang w:eastAsia="ru-RU"/>
        </w:rPr>
        <w:t>ПРАКТИЧЕСКАЯ ПОДГОТОВКА (практическое занятие № 12).</w:t>
      </w:r>
    </w:p>
    <w:p w:rsidR="00686FA0" w:rsidRPr="00686FA0" w:rsidRDefault="00686FA0" w:rsidP="00F10AB3">
      <w:pPr>
        <w:tabs>
          <w:tab w:val="left" w:pos="567"/>
        </w:tabs>
        <w:spacing w:after="0" w:line="240" w:lineRule="auto"/>
        <w:jc w:val="center"/>
        <w:rPr>
          <w:rFonts w:ascii="Times New Roman" w:eastAsia="Times New Roman" w:hAnsi="Times New Roman"/>
          <w:b/>
          <w:i/>
          <w:color w:val="000000"/>
          <w:sz w:val="28"/>
          <w:szCs w:val="28"/>
          <w:lang w:eastAsia="ru-RU"/>
        </w:rPr>
      </w:pPr>
      <w:r w:rsidRPr="00686FA0">
        <w:rPr>
          <w:rFonts w:ascii="Times New Roman" w:eastAsia="Times New Roman" w:hAnsi="Times New Roman"/>
          <w:b/>
          <w:color w:val="000000"/>
          <w:sz w:val="28"/>
          <w:szCs w:val="28"/>
          <w:lang w:eastAsia="ru-RU"/>
        </w:rPr>
        <w:t>Проверка прочности болтового соединения с неконтролируемой затяжкой</w:t>
      </w:r>
      <w:r w:rsidRPr="00686FA0">
        <w:rPr>
          <w:rFonts w:ascii="Times New Roman" w:eastAsia="Times New Roman" w:hAnsi="Times New Roman"/>
          <w:b/>
          <w:i/>
          <w:color w:val="000000"/>
          <w:sz w:val="28"/>
          <w:szCs w:val="28"/>
          <w:lang w:eastAsia="ru-RU"/>
        </w:rPr>
        <w:t xml:space="preserve"> </w:t>
      </w:r>
    </w:p>
    <w:p w:rsidR="00686FA0" w:rsidRPr="00686FA0" w:rsidRDefault="00686FA0" w:rsidP="004E277E">
      <w:pPr>
        <w:tabs>
          <w:tab w:val="left" w:pos="567"/>
        </w:tabs>
        <w:spacing w:after="0" w:line="240" w:lineRule="auto"/>
        <w:ind w:firstLine="709"/>
        <w:jc w:val="both"/>
        <w:rPr>
          <w:rFonts w:ascii="Times New Roman" w:eastAsia="Times New Roman" w:hAnsi="Times New Roman"/>
          <w:bCs/>
          <w:color w:val="000000"/>
          <w:sz w:val="28"/>
          <w:szCs w:val="28"/>
          <w:lang w:eastAsia="ru-RU"/>
        </w:rPr>
      </w:pPr>
      <w:r w:rsidRPr="00686FA0">
        <w:rPr>
          <w:rFonts w:ascii="Times New Roman" w:eastAsia="Times New Roman" w:hAnsi="Times New Roman"/>
          <w:b/>
          <w:i/>
          <w:color w:val="000000"/>
          <w:sz w:val="28"/>
          <w:szCs w:val="28"/>
          <w:lang w:eastAsia="ru-RU"/>
        </w:rPr>
        <w:t>Цель работы:</w:t>
      </w:r>
      <w:r w:rsidRPr="00686FA0">
        <w:rPr>
          <w:rFonts w:ascii="Times New Roman" w:hAnsi="Times New Roman"/>
          <w:sz w:val="28"/>
          <w:szCs w:val="28"/>
        </w:rPr>
        <w:t xml:space="preserve"> построение алгоритма расчета на прочность элементов соединения конструкций, проверка прочности и подбор </w:t>
      </w:r>
      <w:r w:rsidRPr="00686FA0">
        <w:rPr>
          <w:rFonts w:ascii="Times New Roman" w:eastAsia="Times New Roman" w:hAnsi="Times New Roman"/>
          <w:sz w:val="28"/>
          <w:szCs w:val="28"/>
          <w:lang w:eastAsia="ru-RU"/>
        </w:rPr>
        <w:t>болтового</w:t>
      </w:r>
      <w:r w:rsidRPr="00686FA0">
        <w:rPr>
          <w:rFonts w:ascii="Times New Roman" w:hAnsi="Times New Roman"/>
          <w:sz w:val="28"/>
          <w:szCs w:val="28"/>
        </w:rPr>
        <w:t xml:space="preserve"> соединения.</w:t>
      </w:r>
    </w:p>
    <w:p w:rsidR="00686FA0" w:rsidRPr="00686FA0" w:rsidRDefault="00686FA0" w:rsidP="004E277E">
      <w:pPr>
        <w:widowControl w:val="0"/>
        <w:shd w:val="clear" w:color="auto" w:fill="FFFFFF"/>
        <w:autoSpaceDE w:val="0"/>
        <w:autoSpaceDN w:val="0"/>
        <w:adjustRightInd w:val="0"/>
        <w:spacing w:after="0" w:line="240" w:lineRule="auto"/>
        <w:jc w:val="center"/>
        <w:rPr>
          <w:rFonts w:ascii="Times New Roman" w:eastAsia="Times New Roman" w:hAnsi="Times New Roman"/>
          <w:spacing w:val="-26"/>
          <w:sz w:val="28"/>
          <w:szCs w:val="28"/>
          <w:lang w:eastAsia="ru-RU"/>
        </w:rPr>
      </w:pPr>
      <w:r w:rsidRPr="00686FA0">
        <w:rPr>
          <w:rFonts w:ascii="Times New Roman" w:hAnsi="Times New Roman"/>
          <w:b/>
          <w:bCs/>
          <w:i/>
          <w:sz w:val="28"/>
          <w:szCs w:val="28"/>
        </w:rPr>
        <w:t>Основные теоретические положения</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Резьбовыми соединениями называют разъемные соединения деталей с помощью резьбовых крепежных деталей –винтов, болтов, шпилек, гаек или резьбы, нанесенной непосредственно на соединяемые детали</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Резьба образуется путем нанесения на поверхность деталей винтовых канавок с сечением согласно профилю резьбы. Образованные таким образом выступы и канавки носят название витков резьбы.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lastRenderedPageBreak/>
        <w:t>Термин «резьба» произошел от технологического процесса ее изготовления –нарезания.</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Термин «винт» применяется как общий (объединяющий также болты и шпильки) и как частный (винт, вращаемый при завинчивании и отвинчивании, т.е. ввинчивающийся в деталь).</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Резьбовые соединения имеют большое распространение в машинострении. Детали, имеющие резьбу, составляют 60% от общего количества деталей. К ним относят крепежные детали (болты, винты, шпильки, гайки), большинство корпусных деталей с резьбовыми отверстиями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Широкое применение резьбовых соединений обусловлено следующими факторами :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1) возможностью создания больших осевых сил ввиду клинового действия резьбы, а также большого отношения длины ключа к радиусу резьбы;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2) возможность фиксирования зажима в любомположении благодаря  самоторможению;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3) удобными формами и малыми габаритами;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4) простотой и возможностью точного изготовления.</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Для крепежных деталей разработаны материалы, обладающие высокими прочностными характеристиками.</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8"/>
          <w:szCs w:val="28"/>
          <w:lang w:eastAsia="ru-RU"/>
        </w:rPr>
      </w:pPr>
      <w:r w:rsidRPr="00686FA0">
        <w:rPr>
          <w:rFonts w:ascii="Times New Roman" w:eastAsia="Times New Roman" w:hAnsi="Times New Roman"/>
          <w:noProof/>
          <w:sz w:val="24"/>
          <w:szCs w:val="24"/>
          <w:lang w:eastAsia="ru-RU"/>
        </w:rPr>
        <w:drawing>
          <wp:inline distT="0" distB="0" distL="0" distR="0" wp14:anchorId="642F6B26" wp14:editId="0A2E72F7">
            <wp:extent cx="2877671" cy="1630680"/>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2888566" cy="1636854"/>
                    </a:xfrm>
                    <a:prstGeom prst="rect">
                      <a:avLst/>
                    </a:prstGeom>
                  </pic:spPr>
                </pic:pic>
              </a:graphicData>
            </a:graphic>
          </wp:inline>
        </w:drawing>
      </w:r>
      <w:r w:rsidRPr="00686FA0">
        <w:rPr>
          <w:rFonts w:ascii="Times New Roman" w:eastAsia="Times New Roman" w:hAnsi="Times New Roman"/>
          <w:noProof/>
          <w:sz w:val="24"/>
          <w:szCs w:val="24"/>
          <w:lang w:eastAsia="ru-RU"/>
        </w:rPr>
        <w:drawing>
          <wp:inline distT="0" distB="0" distL="0" distR="0" wp14:anchorId="32FD1F42" wp14:editId="33A5034A">
            <wp:extent cx="3084060" cy="1348740"/>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3100820" cy="1356069"/>
                    </a:xfrm>
                    <a:prstGeom prst="rect">
                      <a:avLst/>
                    </a:prstGeom>
                  </pic:spPr>
                </pic:pic>
              </a:graphicData>
            </a:graphic>
          </wp:inline>
        </w:drawing>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а</w:t>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t>б</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Рисунок 1</w:t>
      </w:r>
      <w:r w:rsidR="004B3716">
        <w:rPr>
          <w:rFonts w:ascii="Times New Roman" w:eastAsia="Times New Roman" w:hAnsi="Times New Roman"/>
          <w:bCs/>
          <w:sz w:val="28"/>
          <w:szCs w:val="28"/>
          <w:lang w:eastAsia="ru-RU"/>
        </w:rPr>
        <w:t>2.1</w:t>
      </w:r>
      <w:r w:rsidRPr="00686FA0">
        <w:rPr>
          <w:rFonts w:ascii="Times New Roman" w:eastAsia="Times New Roman" w:hAnsi="Times New Roman"/>
          <w:bCs/>
          <w:sz w:val="28"/>
          <w:szCs w:val="28"/>
          <w:lang w:eastAsia="ru-RU"/>
        </w:rPr>
        <w:t xml:space="preserve"> – Примеры применения резьбовых соединений</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а). соединение крышки с корпусом ёмкостного аппарата, болты работают на раскрытие стыка</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б). муфта фланцевая с болтовым соединением, работающим на сдвиг</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Главная цель болта и гайки – прижимать детали друг к другу с надлежащим усилием для предотвращения расшатывания при эксплуатации.</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Существует два способа затягивания болтов: "Неконтролируемый " и "Контролируемый".</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Неконтролируемая затяжка. Использование оборудования и / или операций, которые не могут быть измерены. Предварительная нагрузка на болт и гайку обеспечеивается  с помощью молотка и гаечного ключа или других видов ударных инструментов.</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Контролируемая затяжка. Использование калиброванного и измеряемого оборудования, соблюдение предписанных процедур и осуществление </w:t>
      </w:r>
      <w:r w:rsidR="004E277E" w:rsidRPr="00686FA0">
        <w:rPr>
          <w:rFonts w:ascii="Times New Roman" w:eastAsia="Times New Roman" w:hAnsi="Times New Roman"/>
          <w:bCs/>
          <w:sz w:val="28"/>
          <w:szCs w:val="28"/>
          <w:lang w:eastAsia="ru-RU"/>
        </w:rPr>
        <w:t>операций обученным</w:t>
      </w:r>
      <w:r w:rsidRPr="00686FA0">
        <w:rPr>
          <w:rFonts w:ascii="Times New Roman" w:eastAsia="Times New Roman" w:hAnsi="Times New Roman"/>
          <w:bCs/>
          <w:sz w:val="28"/>
          <w:szCs w:val="28"/>
          <w:lang w:eastAsia="ru-RU"/>
        </w:rPr>
        <w:t xml:space="preserve"> персоналом. </w:t>
      </w:r>
    </w:p>
    <w:p w:rsidR="00686FA0" w:rsidRPr="00686FA0" w:rsidRDefault="00686FA0" w:rsidP="00F10AB3">
      <w:pPr>
        <w:spacing w:before="240" w:after="0" w:line="240" w:lineRule="auto"/>
        <w:jc w:val="center"/>
        <w:rPr>
          <w:rFonts w:ascii="Times New Roman" w:hAnsi="Times New Roman"/>
          <w:b/>
          <w:bCs/>
          <w:i/>
          <w:sz w:val="28"/>
          <w:szCs w:val="28"/>
        </w:rPr>
      </w:pPr>
      <w:r w:rsidRPr="00686FA0">
        <w:rPr>
          <w:rFonts w:ascii="Times New Roman" w:hAnsi="Times New Roman"/>
          <w:b/>
          <w:bCs/>
          <w:i/>
          <w:sz w:val="28"/>
          <w:szCs w:val="28"/>
        </w:rPr>
        <w:lastRenderedPageBreak/>
        <w:t>Порядок проведения работы</w:t>
      </w:r>
    </w:p>
    <w:p w:rsidR="00686FA0" w:rsidRPr="00686FA0" w:rsidRDefault="00686FA0"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686FA0">
        <w:rPr>
          <w:rFonts w:ascii="Times New Roman" w:eastAsia="Times New Roman" w:hAnsi="Times New Roman"/>
          <w:color w:val="000000"/>
          <w:sz w:val="28"/>
          <w:szCs w:val="28"/>
          <w:lang w:eastAsia="ru-RU"/>
        </w:rPr>
        <w:t>1.</w:t>
      </w:r>
      <w:r w:rsidRPr="00686FA0">
        <w:t xml:space="preserve"> </w:t>
      </w:r>
      <w:r w:rsidRPr="00686FA0">
        <w:rPr>
          <w:rFonts w:ascii="Times New Roman" w:eastAsia="Times New Roman" w:hAnsi="Times New Roman"/>
          <w:color w:val="000000"/>
          <w:sz w:val="28"/>
          <w:szCs w:val="28"/>
          <w:lang w:eastAsia="ru-RU"/>
        </w:rPr>
        <w:t xml:space="preserve">Ознакомиться с основными теоретическими положениями.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hAnsi="Times New Roman"/>
          <w:sz w:val="28"/>
          <w:szCs w:val="28"/>
        </w:rPr>
        <w:t>2. Записать задание:</w:t>
      </w:r>
      <w:r w:rsidRPr="00686FA0">
        <w:rPr>
          <w:rFonts w:ascii="Times New Roman" w:eastAsia="Times New Roman" w:hAnsi="Times New Roman"/>
          <w:bCs/>
          <w:sz w:val="28"/>
          <w:szCs w:val="28"/>
          <w:lang w:eastAsia="ru-RU"/>
        </w:rPr>
        <w:t xml:space="preserve">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Стальные полосы соединены с помощью двух болтов, поставленных в отверстия с зазором, и нагружены постоянной силой </w:t>
      </w:r>
      <w:r w:rsidRPr="00686FA0">
        <w:rPr>
          <w:rFonts w:ascii="Times New Roman" w:eastAsia="Times New Roman" w:hAnsi="Times New Roman"/>
          <w:bCs/>
          <w:sz w:val="28"/>
          <w:szCs w:val="28"/>
          <w:lang w:val="en-US" w:eastAsia="ru-RU"/>
        </w:rPr>
        <w:t>F</w:t>
      </w:r>
      <w:r w:rsidRPr="00686FA0">
        <w:rPr>
          <w:rFonts w:ascii="Times New Roman" w:eastAsia="Times New Roman" w:hAnsi="Times New Roman"/>
          <w:bCs/>
          <w:sz w:val="28"/>
          <w:szCs w:val="28"/>
          <w:lang w:eastAsia="ru-RU"/>
        </w:rPr>
        <w:t xml:space="preserve"> (рисунок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 xml:space="preserve">2).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Материал болтов – сталь, класс прочности.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Затяжка неконтролируемая.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Определить резьбу болтов. </w:t>
      </w:r>
    </w:p>
    <w:p w:rsidR="00686FA0" w:rsidRPr="00686FA0" w:rsidRDefault="00686FA0" w:rsidP="00F10AB3">
      <w:pPr>
        <w:spacing w:after="0" w:line="240" w:lineRule="auto"/>
        <w:ind w:firstLine="567"/>
        <w:rPr>
          <w:rFonts w:ascii="Times New Roman" w:hAnsi="Times New Roman"/>
          <w:sz w:val="28"/>
          <w:szCs w:val="28"/>
        </w:rPr>
      </w:pPr>
      <w:r w:rsidRPr="00686FA0">
        <w:rPr>
          <w:rFonts w:ascii="Times New Roman" w:hAnsi="Times New Roman"/>
          <w:sz w:val="28"/>
          <w:szCs w:val="28"/>
        </w:rPr>
        <w:t xml:space="preserve">3. Выписать исходные данные своего варианта (Таблица </w:t>
      </w:r>
      <w:r w:rsidR="004B3716">
        <w:rPr>
          <w:rFonts w:ascii="Times New Roman" w:hAnsi="Times New Roman"/>
          <w:sz w:val="28"/>
          <w:szCs w:val="28"/>
        </w:rPr>
        <w:t>12.</w:t>
      </w:r>
      <w:r w:rsidRPr="00686FA0">
        <w:rPr>
          <w:rFonts w:ascii="Times New Roman" w:hAnsi="Times New Roman"/>
          <w:sz w:val="28"/>
          <w:szCs w:val="28"/>
        </w:rPr>
        <w:t xml:space="preserve">1). </w:t>
      </w:r>
    </w:p>
    <w:p w:rsidR="00686FA0" w:rsidRPr="00686FA0" w:rsidRDefault="00686FA0" w:rsidP="004E2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
          <w:bCs/>
          <w:i/>
          <w:sz w:val="28"/>
          <w:szCs w:val="28"/>
          <w:lang w:eastAsia="ru-RU"/>
        </w:rPr>
      </w:pPr>
      <w:r w:rsidRPr="00686FA0">
        <w:rPr>
          <w:rFonts w:ascii="Times New Roman" w:eastAsia="Times New Roman" w:hAnsi="Times New Roman"/>
          <w:b/>
          <w:bCs/>
          <w:i/>
          <w:sz w:val="28"/>
          <w:szCs w:val="28"/>
          <w:lang w:eastAsia="ru-RU"/>
        </w:rPr>
        <w:t xml:space="preserve">Таблица </w:t>
      </w:r>
      <w:r w:rsidR="004B3716" w:rsidRPr="004B3716">
        <w:rPr>
          <w:rFonts w:ascii="Times New Roman" w:eastAsia="Times New Roman" w:hAnsi="Times New Roman"/>
          <w:b/>
          <w:bCs/>
          <w:i/>
          <w:sz w:val="28"/>
          <w:szCs w:val="28"/>
          <w:lang w:eastAsia="ru-RU"/>
        </w:rPr>
        <w:t>12.</w:t>
      </w:r>
      <w:r w:rsidRPr="00686FA0">
        <w:rPr>
          <w:rFonts w:ascii="Times New Roman" w:eastAsia="Times New Roman" w:hAnsi="Times New Roman"/>
          <w:b/>
          <w:bCs/>
          <w:i/>
          <w:sz w:val="28"/>
          <w:szCs w:val="28"/>
          <w:lang w:eastAsia="ru-RU"/>
        </w:rPr>
        <w:t xml:space="preserve">1 - Исходные данные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361"/>
        <w:gridCol w:w="2360"/>
        <w:gridCol w:w="2361"/>
      </w:tblGrid>
      <w:tr w:rsidR="00686FA0" w:rsidRPr="004E277E" w:rsidTr="004B3716">
        <w:trPr>
          <w:trHeight w:val="485"/>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Вариант</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val="en-US" w:eastAsia="ru-RU"/>
              </w:rPr>
              <w:t xml:space="preserve">F, </w:t>
            </w:r>
            <w:r w:rsidRPr="004E277E">
              <w:rPr>
                <w:rFonts w:ascii="Times New Roman" w:eastAsia="Times New Roman" w:hAnsi="Times New Roman"/>
                <w:bCs/>
                <w:sz w:val="24"/>
                <w:szCs w:val="24"/>
                <w:lang w:eastAsia="ru-RU"/>
              </w:rPr>
              <w:t>кН</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Сталь</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Класс прочности</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1/11</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2,5</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Углеродистая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2/12</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2,6</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Легированная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5,6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3/13</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2,7</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Углеродистая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5,6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4/14</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2,8</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Легированная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5/15</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2,9</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Углеродистая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6/16</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2,5</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Легированная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5,6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7/17</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2,6</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Углеродистая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8/18</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2,7</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Легированная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9/19</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2,8</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Углеродистая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r w:rsidR="00686FA0" w:rsidRPr="004E277E" w:rsidTr="004B3716">
        <w:trPr>
          <w:jc w:val="center"/>
        </w:trPr>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
              <w:jc w:val="both"/>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10/20</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2,9</w:t>
            </w:r>
          </w:p>
        </w:tc>
        <w:tc>
          <w:tcPr>
            <w:tcW w:w="2360"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Углеродистая</w:t>
            </w:r>
          </w:p>
        </w:tc>
        <w:tc>
          <w:tcPr>
            <w:tcW w:w="2361" w:type="dxa"/>
            <w:shd w:val="clear" w:color="auto" w:fill="auto"/>
          </w:tcPr>
          <w:p w:rsidR="00686FA0" w:rsidRPr="004E277E"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4"/>
                <w:lang w:eastAsia="ru-RU"/>
              </w:rPr>
            </w:pPr>
            <w:r w:rsidRPr="004E277E">
              <w:rPr>
                <w:rFonts w:ascii="Times New Roman" w:eastAsia="Times New Roman" w:hAnsi="Times New Roman"/>
                <w:bCs/>
                <w:sz w:val="24"/>
                <w:szCs w:val="24"/>
                <w:lang w:eastAsia="ru-RU"/>
              </w:rPr>
              <w:t>4,6</w:t>
            </w:r>
          </w:p>
        </w:tc>
      </w:tr>
    </w:tbl>
    <w:p w:rsidR="00686FA0" w:rsidRPr="00686FA0" w:rsidRDefault="00686FA0" w:rsidP="004E2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Cs/>
          <w:sz w:val="28"/>
          <w:szCs w:val="28"/>
          <w:lang w:eastAsia="ru-RU"/>
        </w:rPr>
      </w:pPr>
      <w:r w:rsidRPr="00686FA0">
        <w:rPr>
          <w:rFonts w:ascii="Times New Roman" w:hAnsi="Times New Roman"/>
          <w:sz w:val="28"/>
          <w:szCs w:val="28"/>
        </w:rPr>
        <w:t>4. Вычертить расчетную схему болтового соединения.</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8"/>
          <w:szCs w:val="28"/>
          <w:lang w:eastAsia="ru-RU"/>
        </w:rPr>
      </w:pPr>
      <w:r w:rsidRPr="00686FA0">
        <w:rPr>
          <w:rFonts w:ascii="Times New Roman" w:eastAsia="Times New Roman" w:hAnsi="Times New Roman"/>
          <w:bCs/>
          <w:noProof/>
          <w:sz w:val="28"/>
          <w:szCs w:val="28"/>
          <w:lang w:eastAsia="ru-RU"/>
        </w:rPr>
        <w:drawing>
          <wp:inline distT="0" distB="0" distL="0" distR="0" wp14:anchorId="5C7BFF54" wp14:editId="1BFF245E">
            <wp:extent cx="2308111" cy="1780247"/>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0">
                      <a:extLst>
                        <a:ext uri="{28A0092B-C50C-407E-A947-70E740481C1C}">
                          <a14:useLocalDpi xmlns:a14="http://schemas.microsoft.com/office/drawing/2010/main" val="0"/>
                        </a:ext>
                      </a:extLst>
                    </a:blip>
                    <a:srcRect l="15080" t="1" r="10193" b="5277"/>
                    <a:stretch/>
                  </pic:blipFill>
                  <pic:spPr bwMode="auto">
                    <a:xfrm>
                      <a:off x="0" y="0"/>
                      <a:ext cx="2328382" cy="1795882"/>
                    </a:xfrm>
                    <a:prstGeom prst="rect">
                      <a:avLst/>
                    </a:prstGeom>
                    <a:noFill/>
                    <a:ln>
                      <a:noFill/>
                    </a:ln>
                    <a:extLst>
                      <a:ext uri="{53640926-AAD7-44D8-BBD7-CCE9431645EC}">
                        <a14:shadowObscured xmlns:a14="http://schemas.microsoft.com/office/drawing/2010/main"/>
                      </a:ext>
                    </a:extLst>
                  </pic:spPr>
                </pic:pic>
              </a:graphicData>
            </a:graphic>
          </wp:inline>
        </w:drawing>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Рисунок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2 - Схема для расчета болтового соединения</w:t>
      </w:r>
    </w:p>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5. Для болтового соединения с неконтролируемой затяжкой по таблице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2 принять [</w:t>
      </w:r>
      <w:r w:rsidRPr="00686FA0">
        <w:rPr>
          <w:rFonts w:ascii="Times New Roman" w:eastAsia="Times New Roman" w:hAnsi="Times New Roman"/>
          <w:bCs/>
          <w:sz w:val="28"/>
          <w:szCs w:val="28"/>
          <w:lang w:val="en-US" w:eastAsia="ru-RU"/>
        </w:rPr>
        <w:t>s</w:t>
      </w:r>
      <w:r w:rsidRPr="00686FA0">
        <w:rPr>
          <w:rFonts w:ascii="Times New Roman" w:eastAsia="Times New Roman" w:hAnsi="Times New Roman"/>
          <w:bCs/>
          <w:sz w:val="28"/>
          <w:szCs w:val="28"/>
          <w:lang w:eastAsia="ru-RU"/>
        </w:rPr>
        <w:t>]</w:t>
      </w:r>
      <w:r w:rsidRPr="00686FA0">
        <w:rPr>
          <w:rFonts w:ascii="Times New Roman" w:eastAsia="Times New Roman" w:hAnsi="Times New Roman"/>
          <w:bCs/>
          <w:sz w:val="28"/>
          <w:szCs w:val="28"/>
          <w:vertAlign w:val="subscript"/>
          <w:lang w:eastAsia="ru-RU"/>
        </w:rPr>
        <w:t>Т</w:t>
      </w:r>
      <w:r w:rsidRPr="00686FA0">
        <w:rPr>
          <w:rFonts w:ascii="Times New Roman" w:eastAsia="Times New Roman" w:hAnsi="Times New Roman"/>
          <w:bCs/>
          <w:sz w:val="28"/>
          <w:szCs w:val="28"/>
          <w:lang w:eastAsia="ru-RU"/>
        </w:rPr>
        <w:t>, в предположении, что диаметр резьбы находится в выбранном интервале.</w:t>
      </w:r>
    </w:p>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Таблица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2 - Значения коэффициента запаса прочности [</w:t>
      </w:r>
      <w:r w:rsidRPr="00686FA0">
        <w:rPr>
          <w:rFonts w:ascii="Times New Roman" w:eastAsia="Times New Roman" w:hAnsi="Times New Roman"/>
          <w:bCs/>
          <w:sz w:val="28"/>
          <w:szCs w:val="28"/>
          <w:lang w:val="en-US" w:eastAsia="ru-RU"/>
        </w:rPr>
        <w:t>s</w:t>
      </w:r>
      <w:r w:rsidRPr="00686FA0">
        <w:rPr>
          <w:rFonts w:ascii="Times New Roman" w:eastAsia="Times New Roman" w:hAnsi="Times New Roman"/>
          <w:bCs/>
          <w:sz w:val="28"/>
          <w:szCs w:val="28"/>
          <w:lang w:eastAsia="ru-RU"/>
        </w:rPr>
        <w:t>]</w:t>
      </w:r>
      <w:r w:rsidRPr="00686FA0">
        <w:rPr>
          <w:rFonts w:ascii="Times New Roman" w:eastAsia="Times New Roman" w:hAnsi="Times New Roman"/>
          <w:bCs/>
          <w:sz w:val="28"/>
          <w:szCs w:val="28"/>
          <w:vertAlign w:val="subscript"/>
          <w:lang w:eastAsia="ru-RU"/>
        </w:rPr>
        <w:t>Т</w:t>
      </w:r>
      <w:r w:rsidRPr="00686FA0">
        <w:rPr>
          <w:rFonts w:ascii="Times New Roman" w:eastAsia="Times New Roman" w:hAnsi="Times New Roman"/>
          <w:bCs/>
          <w:sz w:val="28"/>
          <w:szCs w:val="28"/>
          <w:lang w:eastAsia="ru-RU"/>
        </w:rPr>
        <w:t xml:space="preserve"> при расчете болтов с неконтролируемой затяжкой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442"/>
        <w:gridCol w:w="2451"/>
        <w:gridCol w:w="2459"/>
      </w:tblGrid>
      <w:tr w:rsidR="00686FA0" w:rsidRPr="00686FA0" w:rsidTr="004E277E">
        <w:trPr>
          <w:trHeight w:val="229"/>
        </w:trPr>
        <w:tc>
          <w:tcPr>
            <w:tcW w:w="2394" w:type="dxa"/>
            <w:vMerge w:val="restart"/>
            <w:shd w:val="clear" w:color="auto" w:fill="auto"/>
            <w:vAlign w:val="center"/>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Сталь</w:t>
            </w:r>
          </w:p>
        </w:tc>
        <w:tc>
          <w:tcPr>
            <w:tcW w:w="7352" w:type="dxa"/>
            <w:gridSpan w:val="3"/>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Диаметр резьбы, мм</w:t>
            </w:r>
          </w:p>
        </w:tc>
      </w:tr>
      <w:tr w:rsidR="00686FA0" w:rsidRPr="00686FA0" w:rsidTr="004E277E">
        <w:trPr>
          <w:trHeight w:val="78"/>
        </w:trPr>
        <w:tc>
          <w:tcPr>
            <w:tcW w:w="2394" w:type="dxa"/>
            <w:vMerge/>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p>
        </w:tc>
        <w:tc>
          <w:tcPr>
            <w:tcW w:w="2442"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6…16</w:t>
            </w:r>
          </w:p>
        </w:tc>
        <w:tc>
          <w:tcPr>
            <w:tcW w:w="2451"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16…30</w:t>
            </w:r>
          </w:p>
        </w:tc>
        <w:tc>
          <w:tcPr>
            <w:tcW w:w="2459"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30…60</w:t>
            </w:r>
          </w:p>
        </w:tc>
      </w:tr>
      <w:tr w:rsidR="00686FA0" w:rsidRPr="00686FA0" w:rsidTr="004E277E">
        <w:trPr>
          <w:trHeight w:val="78"/>
        </w:trPr>
        <w:tc>
          <w:tcPr>
            <w:tcW w:w="2394" w:type="dxa"/>
            <w:vMerge/>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p>
        </w:tc>
        <w:tc>
          <w:tcPr>
            <w:tcW w:w="7352" w:type="dxa"/>
            <w:gridSpan w:val="3"/>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Значения коэффициента запаса прочности [</w:t>
            </w:r>
            <w:r w:rsidRPr="00686FA0">
              <w:rPr>
                <w:rFonts w:ascii="Times New Roman" w:eastAsia="Times New Roman" w:hAnsi="Times New Roman"/>
                <w:bCs/>
                <w:sz w:val="24"/>
                <w:szCs w:val="28"/>
                <w:lang w:val="en-US" w:eastAsia="ru-RU"/>
              </w:rPr>
              <w:t>s</w:t>
            </w:r>
            <w:r w:rsidRPr="00686FA0">
              <w:rPr>
                <w:rFonts w:ascii="Times New Roman" w:eastAsia="Times New Roman" w:hAnsi="Times New Roman"/>
                <w:bCs/>
                <w:sz w:val="24"/>
                <w:szCs w:val="28"/>
                <w:lang w:eastAsia="ru-RU"/>
              </w:rPr>
              <w:t>]</w:t>
            </w:r>
            <w:r w:rsidRPr="00686FA0">
              <w:rPr>
                <w:rFonts w:ascii="Times New Roman" w:eastAsia="Times New Roman" w:hAnsi="Times New Roman"/>
                <w:bCs/>
                <w:sz w:val="24"/>
                <w:szCs w:val="28"/>
                <w:vertAlign w:val="subscript"/>
                <w:lang w:eastAsia="ru-RU"/>
              </w:rPr>
              <w:t xml:space="preserve">Т </w:t>
            </w:r>
            <w:r w:rsidRPr="00686FA0">
              <w:rPr>
                <w:rFonts w:ascii="Times New Roman" w:eastAsia="Times New Roman" w:hAnsi="Times New Roman"/>
                <w:bCs/>
                <w:sz w:val="24"/>
                <w:szCs w:val="28"/>
                <w:lang w:eastAsia="ru-RU"/>
              </w:rPr>
              <w:t xml:space="preserve">при </w:t>
            </w:r>
            <w:r w:rsidRPr="00686FA0">
              <w:rPr>
                <w:rFonts w:ascii="Times New Roman" w:eastAsia="Times New Roman" w:hAnsi="Times New Roman"/>
                <w:bCs/>
                <w:sz w:val="24"/>
                <w:szCs w:val="28"/>
                <w:lang w:val="en-US" w:eastAsia="ru-RU"/>
              </w:rPr>
              <w:t>d</w:t>
            </w:r>
            <w:r w:rsidRPr="00686FA0">
              <w:rPr>
                <w:rFonts w:ascii="Times New Roman" w:eastAsia="Times New Roman" w:hAnsi="Times New Roman"/>
                <w:bCs/>
                <w:sz w:val="24"/>
                <w:szCs w:val="28"/>
                <w:lang w:eastAsia="ru-RU"/>
              </w:rPr>
              <w:t>, мм</w:t>
            </w:r>
          </w:p>
        </w:tc>
      </w:tr>
      <w:tr w:rsidR="00686FA0" w:rsidRPr="00686FA0" w:rsidTr="004E277E">
        <w:trPr>
          <w:trHeight w:val="81"/>
        </w:trPr>
        <w:tc>
          <w:tcPr>
            <w:tcW w:w="2394"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Углеродистая</w:t>
            </w:r>
          </w:p>
        </w:tc>
        <w:tc>
          <w:tcPr>
            <w:tcW w:w="2442"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5…4</w:t>
            </w:r>
          </w:p>
        </w:tc>
        <w:tc>
          <w:tcPr>
            <w:tcW w:w="2451"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4…2,5</w:t>
            </w:r>
          </w:p>
        </w:tc>
        <w:tc>
          <w:tcPr>
            <w:tcW w:w="2459"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2,5…1,6</w:t>
            </w:r>
          </w:p>
        </w:tc>
      </w:tr>
      <w:tr w:rsidR="00686FA0" w:rsidRPr="00686FA0" w:rsidTr="004E277E">
        <w:trPr>
          <w:trHeight w:val="58"/>
        </w:trPr>
        <w:tc>
          <w:tcPr>
            <w:tcW w:w="2394"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Легированная</w:t>
            </w:r>
          </w:p>
        </w:tc>
        <w:tc>
          <w:tcPr>
            <w:tcW w:w="2442"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6…5</w:t>
            </w:r>
          </w:p>
        </w:tc>
        <w:tc>
          <w:tcPr>
            <w:tcW w:w="2451"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5…3,3</w:t>
            </w:r>
          </w:p>
        </w:tc>
        <w:tc>
          <w:tcPr>
            <w:tcW w:w="2459"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3,3…3,0</w:t>
            </w:r>
          </w:p>
        </w:tc>
      </w:tr>
    </w:tbl>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lastRenderedPageBreak/>
        <w:t>6. Определить предел текучести σ</w:t>
      </w:r>
      <w:r w:rsidRPr="00686FA0">
        <w:rPr>
          <w:rFonts w:ascii="Times New Roman" w:eastAsia="Times New Roman" w:hAnsi="Times New Roman"/>
          <w:bCs/>
          <w:sz w:val="28"/>
          <w:szCs w:val="28"/>
          <w:vertAlign w:val="subscript"/>
          <w:lang w:eastAsia="ru-RU"/>
        </w:rPr>
        <w:t>т</w:t>
      </w:r>
      <w:r w:rsidRPr="00686FA0">
        <w:rPr>
          <w:rFonts w:ascii="Times New Roman" w:eastAsia="Times New Roman" w:hAnsi="Times New Roman"/>
          <w:bCs/>
          <w:sz w:val="28"/>
          <w:szCs w:val="28"/>
          <w:lang w:eastAsia="ru-RU"/>
        </w:rPr>
        <w:t>, Н/мм</w:t>
      </w:r>
      <w:r w:rsidRPr="00686FA0">
        <w:rPr>
          <w:rFonts w:ascii="Times New Roman" w:eastAsia="Times New Roman" w:hAnsi="Times New Roman"/>
          <w:bCs/>
          <w:sz w:val="28"/>
          <w:szCs w:val="28"/>
          <w:vertAlign w:val="superscript"/>
          <w:lang w:eastAsia="ru-RU"/>
        </w:rPr>
        <w:t>2</w:t>
      </w:r>
      <w:r w:rsidRPr="00686FA0">
        <w:rPr>
          <w:rFonts w:ascii="Times New Roman" w:eastAsia="Times New Roman" w:hAnsi="Times New Roman"/>
          <w:bCs/>
          <w:sz w:val="28"/>
          <w:szCs w:val="28"/>
          <w:lang w:eastAsia="ru-RU"/>
        </w:rPr>
        <w:t xml:space="preserve">по таблице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3.</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Таблица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3 - Классы точности и марки стали для болтов, винтов, шпилек и гаек (выборка)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5"/>
        <w:gridCol w:w="2023"/>
        <w:gridCol w:w="1967"/>
        <w:gridCol w:w="1953"/>
        <w:gridCol w:w="1938"/>
      </w:tblGrid>
      <w:tr w:rsidR="00686FA0" w:rsidRPr="00686FA0" w:rsidTr="004E277E">
        <w:tc>
          <w:tcPr>
            <w:tcW w:w="1865" w:type="dxa"/>
            <w:vMerge w:val="restart"/>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Класс прочности</w:t>
            </w:r>
          </w:p>
        </w:tc>
        <w:tc>
          <w:tcPr>
            <w:tcW w:w="2023" w:type="dxa"/>
            <w:vMerge w:val="restart"/>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Временное сопротивление</w:t>
            </w:r>
          </w:p>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σ</w:t>
            </w:r>
            <w:r w:rsidRPr="00686FA0">
              <w:rPr>
                <w:rFonts w:ascii="Times New Roman" w:eastAsia="Times New Roman" w:hAnsi="Times New Roman"/>
                <w:bCs/>
                <w:sz w:val="24"/>
                <w:szCs w:val="28"/>
                <w:vertAlign w:val="subscript"/>
                <w:lang w:eastAsia="ru-RU"/>
              </w:rPr>
              <w:t>в</w:t>
            </w:r>
            <w:r w:rsidRPr="00686FA0">
              <w:rPr>
                <w:rFonts w:ascii="Times New Roman" w:eastAsia="Times New Roman" w:hAnsi="Times New Roman"/>
                <w:bCs/>
                <w:sz w:val="24"/>
                <w:szCs w:val="28"/>
                <w:lang w:eastAsia="ru-RU"/>
              </w:rPr>
              <w:t>, Н/мм</w:t>
            </w:r>
            <w:r w:rsidRPr="00686FA0">
              <w:rPr>
                <w:rFonts w:ascii="Times New Roman" w:eastAsia="Times New Roman" w:hAnsi="Times New Roman"/>
                <w:bCs/>
                <w:sz w:val="24"/>
                <w:szCs w:val="28"/>
                <w:vertAlign w:val="superscript"/>
                <w:lang w:eastAsia="ru-RU"/>
              </w:rPr>
              <w:t>2</w:t>
            </w:r>
          </w:p>
        </w:tc>
        <w:tc>
          <w:tcPr>
            <w:tcW w:w="1967" w:type="dxa"/>
            <w:vMerge w:val="restart"/>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Предел текучести σ</w:t>
            </w:r>
            <w:r w:rsidRPr="00686FA0">
              <w:rPr>
                <w:rFonts w:ascii="Times New Roman" w:eastAsia="Times New Roman" w:hAnsi="Times New Roman"/>
                <w:bCs/>
                <w:sz w:val="24"/>
                <w:szCs w:val="28"/>
                <w:vertAlign w:val="subscript"/>
                <w:lang w:eastAsia="ru-RU"/>
              </w:rPr>
              <w:t>т</w:t>
            </w:r>
            <w:r w:rsidRPr="00686FA0">
              <w:rPr>
                <w:rFonts w:ascii="Times New Roman" w:eastAsia="Times New Roman" w:hAnsi="Times New Roman"/>
                <w:bCs/>
                <w:sz w:val="24"/>
                <w:szCs w:val="28"/>
                <w:lang w:eastAsia="ru-RU"/>
              </w:rPr>
              <w:t>, Н/мм</w:t>
            </w:r>
            <w:r w:rsidRPr="00686FA0">
              <w:rPr>
                <w:rFonts w:ascii="Times New Roman" w:eastAsia="Times New Roman" w:hAnsi="Times New Roman"/>
                <w:bCs/>
                <w:sz w:val="24"/>
                <w:szCs w:val="28"/>
                <w:vertAlign w:val="superscript"/>
                <w:lang w:eastAsia="ru-RU"/>
              </w:rPr>
              <w:t>2</w:t>
            </w:r>
          </w:p>
        </w:tc>
        <w:tc>
          <w:tcPr>
            <w:tcW w:w="3891" w:type="dxa"/>
            <w:gridSpan w:val="2"/>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Марка стали</w:t>
            </w:r>
          </w:p>
        </w:tc>
      </w:tr>
      <w:tr w:rsidR="00686FA0" w:rsidRPr="00686FA0" w:rsidTr="004E277E">
        <w:tc>
          <w:tcPr>
            <w:tcW w:w="1865" w:type="dxa"/>
            <w:vMerge/>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p>
        </w:tc>
        <w:tc>
          <w:tcPr>
            <w:tcW w:w="2023" w:type="dxa"/>
            <w:vMerge/>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p>
        </w:tc>
        <w:tc>
          <w:tcPr>
            <w:tcW w:w="1967" w:type="dxa"/>
            <w:vMerge/>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p>
        </w:tc>
        <w:tc>
          <w:tcPr>
            <w:tcW w:w="1953"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болта</w:t>
            </w:r>
          </w:p>
        </w:tc>
        <w:tc>
          <w:tcPr>
            <w:tcW w:w="1938"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гайки</w:t>
            </w:r>
          </w:p>
        </w:tc>
      </w:tr>
      <w:tr w:rsidR="00686FA0" w:rsidRPr="00686FA0" w:rsidTr="004E277E">
        <w:tc>
          <w:tcPr>
            <w:tcW w:w="1865"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4.6</w:t>
            </w:r>
          </w:p>
        </w:tc>
        <w:tc>
          <w:tcPr>
            <w:tcW w:w="202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400</w:t>
            </w:r>
          </w:p>
        </w:tc>
        <w:tc>
          <w:tcPr>
            <w:tcW w:w="1967"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240</w:t>
            </w:r>
          </w:p>
        </w:tc>
        <w:tc>
          <w:tcPr>
            <w:tcW w:w="195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20</w:t>
            </w:r>
          </w:p>
        </w:tc>
        <w:tc>
          <w:tcPr>
            <w:tcW w:w="1938"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Ст3кп</w:t>
            </w:r>
          </w:p>
        </w:tc>
      </w:tr>
      <w:tr w:rsidR="00686FA0" w:rsidRPr="00686FA0" w:rsidTr="004E277E">
        <w:tc>
          <w:tcPr>
            <w:tcW w:w="1865"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5.6</w:t>
            </w:r>
          </w:p>
        </w:tc>
        <w:tc>
          <w:tcPr>
            <w:tcW w:w="202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500</w:t>
            </w:r>
          </w:p>
        </w:tc>
        <w:tc>
          <w:tcPr>
            <w:tcW w:w="1967"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300</w:t>
            </w:r>
          </w:p>
        </w:tc>
        <w:tc>
          <w:tcPr>
            <w:tcW w:w="195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30, 45</w:t>
            </w:r>
          </w:p>
        </w:tc>
        <w:tc>
          <w:tcPr>
            <w:tcW w:w="1938"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10, 10кп</w:t>
            </w:r>
          </w:p>
        </w:tc>
      </w:tr>
      <w:tr w:rsidR="00686FA0" w:rsidRPr="00686FA0" w:rsidTr="004E277E">
        <w:tc>
          <w:tcPr>
            <w:tcW w:w="1865"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6.8</w:t>
            </w:r>
          </w:p>
        </w:tc>
        <w:tc>
          <w:tcPr>
            <w:tcW w:w="202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600</w:t>
            </w:r>
          </w:p>
        </w:tc>
        <w:tc>
          <w:tcPr>
            <w:tcW w:w="1967"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480</w:t>
            </w:r>
          </w:p>
        </w:tc>
        <w:tc>
          <w:tcPr>
            <w:tcW w:w="195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45, 40Г</w:t>
            </w:r>
          </w:p>
        </w:tc>
        <w:tc>
          <w:tcPr>
            <w:tcW w:w="1938"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20, 20кп, 35</w:t>
            </w:r>
          </w:p>
        </w:tc>
      </w:tr>
      <w:tr w:rsidR="00686FA0" w:rsidRPr="00686FA0" w:rsidTr="004E277E">
        <w:tc>
          <w:tcPr>
            <w:tcW w:w="1865"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10.9</w:t>
            </w:r>
          </w:p>
        </w:tc>
        <w:tc>
          <w:tcPr>
            <w:tcW w:w="202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1000</w:t>
            </w:r>
          </w:p>
        </w:tc>
        <w:tc>
          <w:tcPr>
            <w:tcW w:w="1967"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900</w:t>
            </w:r>
          </w:p>
        </w:tc>
        <w:tc>
          <w:tcPr>
            <w:tcW w:w="195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30ХГСА</w:t>
            </w:r>
          </w:p>
        </w:tc>
        <w:tc>
          <w:tcPr>
            <w:tcW w:w="1938"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16ХСН</w:t>
            </w:r>
          </w:p>
        </w:tc>
      </w:tr>
    </w:tbl>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8"/>
          <w:szCs w:val="28"/>
          <w:lang w:eastAsia="ru-RU"/>
        </w:rPr>
      </w:pP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7. Определить допускаемое напряжение растяжения</w:t>
      </w:r>
      <w:r w:rsidR="00F019BB">
        <w:rPr>
          <w:rFonts w:ascii="Times New Roman" w:eastAsia="Times New Roman" w:hAnsi="Times New Roman"/>
          <w:bCs/>
          <w:sz w:val="28"/>
          <w:szCs w:val="28"/>
          <w:lang w:eastAsia="ru-RU"/>
        </w:rPr>
        <w:t xml:space="preserve"> </w:t>
      </w:r>
      <w:r w:rsidRPr="00686FA0">
        <w:rPr>
          <w:rFonts w:ascii="Times New Roman" w:eastAsia="Times New Roman" w:hAnsi="Times New Roman"/>
          <w:bCs/>
          <w:position w:val="-14"/>
          <w:sz w:val="28"/>
          <w:szCs w:val="28"/>
          <w:lang w:eastAsia="ru-RU"/>
        </w:rPr>
        <w:object w:dxaOrig="460" w:dyaOrig="380">
          <v:shape id="_x0000_i1034" type="#_x0000_t75" style="width:22.85pt;height:19.05pt" o:ole="">
            <v:imagedata r:id="rId201" o:title=""/>
          </v:shape>
          <o:OLEObject Type="Embed" ProgID="Equation.3" ShapeID="_x0000_i1034" DrawAspect="Content" ObjectID="_1827681440" r:id="rId202"/>
        </w:object>
      </w:r>
      <w:r w:rsidRPr="00686FA0">
        <w:rPr>
          <w:rFonts w:ascii="Times New Roman" w:eastAsia="Times New Roman" w:hAnsi="Times New Roman"/>
          <w:bCs/>
          <w:sz w:val="28"/>
          <w:szCs w:val="28"/>
          <w:lang w:eastAsia="ru-RU"/>
        </w:rPr>
        <w:t>, МПа:</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bCs/>
          <w:sz w:val="28"/>
          <w:szCs w:val="28"/>
          <w:lang w:eastAsia="ru-RU"/>
        </w:rPr>
      </w:pPr>
      <w:r w:rsidRPr="00686FA0">
        <w:rPr>
          <w:rFonts w:ascii="Times New Roman" w:eastAsia="Times New Roman" w:hAnsi="Times New Roman"/>
          <w:bCs/>
          <w:position w:val="-30"/>
          <w:sz w:val="28"/>
          <w:szCs w:val="28"/>
          <w:lang w:eastAsia="ru-RU"/>
        </w:rPr>
        <w:object w:dxaOrig="1100" w:dyaOrig="680">
          <v:shape id="_x0000_i1035" type="#_x0000_t75" style="width:79.6pt;height:49.15pt" o:ole="">
            <v:imagedata r:id="rId203" o:title=""/>
          </v:shape>
          <o:OLEObject Type="Embed" ProgID="Equation.3" ShapeID="_x0000_i1035" DrawAspect="Content" ObjectID="_1827681441" r:id="rId204"/>
        </w:object>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t>(</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1)</w:t>
      </w:r>
    </w:p>
    <w:p w:rsidR="00F019BB"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8. Принять коэффициент запаса по сдвигу К=1,6 и коэффициент трения </w:t>
      </w:r>
    </w:p>
    <w:p w:rsidR="00F019BB"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position w:val="-10"/>
          <w:sz w:val="28"/>
          <w:szCs w:val="28"/>
          <w:lang w:val="en-US" w:eastAsia="ru-RU"/>
        </w:rPr>
        <w:object w:dxaOrig="240" w:dyaOrig="320">
          <v:shape id="_x0000_i1036" type="#_x0000_t75" style="width:11.85pt;height:14.8pt" o:ole="">
            <v:imagedata r:id="rId205" o:title=""/>
          </v:shape>
          <o:OLEObject Type="Embed" ProgID="Equation.3" ShapeID="_x0000_i1036" DrawAspect="Content" ObjectID="_1827681442" r:id="rId206"/>
        </w:object>
      </w:r>
      <w:r w:rsidRPr="00686FA0">
        <w:rPr>
          <w:rFonts w:ascii="Times New Roman" w:eastAsia="Times New Roman" w:hAnsi="Times New Roman"/>
          <w:bCs/>
          <w:sz w:val="28"/>
          <w:szCs w:val="28"/>
          <w:lang w:eastAsia="ru-RU"/>
        </w:rPr>
        <w:t xml:space="preserve">=0,16. </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Число стыков </w:t>
      </w:r>
      <w:r w:rsidRPr="00686FA0">
        <w:rPr>
          <w:rFonts w:ascii="Times New Roman" w:eastAsia="Times New Roman" w:hAnsi="Times New Roman"/>
          <w:bCs/>
          <w:sz w:val="28"/>
          <w:szCs w:val="28"/>
          <w:lang w:val="en-US" w:eastAsia="ru-RU"/>
        </w:rPr>
        <w:t>i</w:t>
      </w:r>
      <w:r w:rsidRPr="00686FA0">
        <w:rPr>
          <w:rFonts w:ascii="Times New Roman" w:eastAsia="Times New Roman" w:hAnsi="Times New Roman"/>
          <w:bCs/>
          <w:sz w:val="28"/>
          <w:szCs w:val="28"/>
          <w:lang w:eastAsia="ru-RU"/>
        </w:rPr>
        <w:t xml:space="preserve">=2 (рисунок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2).</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9. Необходимая сила затяжки болта </w:t>
      </w:r>
      <w:r w:rsidRPr="00686FA0">
        <w:rPr>
          <w:rFonts w:ascii="Times New Roman" w:eastAsia="Times New Roman" w:hAnsi="Times New Roman"/>
          <w:bCs/>
          <w:sz w:val="28"/>
          <w:szCs w:val="28"/>
          <w:lang w:val="en-US" w:eastAsia="ru-RU"/>
        </w:rPr>
        <w:t>F</w:t>
      </w:r>
      <w:r w:rsidRPr="00686FA0">
        <w:rPr>
          <w:rFonts w:ascii="Times New Roman" w:eastAsia="Times New Roman" w:hAnsi="Times New Roman"/>
          <w:bCs/>
          <w:sz w:val="28"/>
          <w:szCs w:val="28"/>
          <w:vertAlign w:val="subscript"/>
          <w:lang w:eastAsia="ru-RU"/>
        </w:rPr>
        <w:t>0</w:t>
      </w:r>
      <w:r w:rsidRPr="00686FA0">
        <w:rPr>
          <w:rFonts w:ascii="Times New Roman" w:eastAsia="Times New Roman" w:hAnsi="Times New Roman"/>
          <w:bCs/>
          <w:sz w:val="28"/>
          <w:szCs w:val="28"/>
          <w:lang w:eastAsia="ru-RU"/>
        </w:rPr>
        <w:t>, к</w:t>
      </w:r>
      <w:r w:rsidRPr="00686FA0">
        <w:rPr>
          <w:rFonts w:ascii="Times New Roman" w:eastAsia="Times New Roman" w:hAnsi="Times New Roman"/>
          <w:bCs/>
          <w:sz w:val="28"/>
          <w:szCs w:val="28"/>
          <w:lang w:val="en-US" w:eastAsia="ru-RU"/>
        </w:rPr>
        <w:t>H</w:t>
      </w:r>
      <w:r w:rsidRPr="00686FA0">
        <w:rPr>
          <w:rFonts w:ascii="Times New Roman" w:eastAsia="Times New Roman" w:hAnsi="Times New Roman"/>
          <w:bCs/>
          <w:sz w:val="28"/>
          <w:szCs w:val="28"/>
          <w:lang w:eastAsia="ru-RU"/>
        </w:rPr>
        <w:t>:</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bCs/>
          <w:sz w:val="28"/>
          <w:szCs w:val="28"/>
          <w:lang w:eastAsia="ru-RU"/>
        </w:rPr>
      </w:pPr>
      <w:r w:rsidRPr="00686FA0">
        <w:rPr>
          <w:rFonts w:ascii="Times New Roman" w:eastAsia="Times New Roman" w:hAnsi="Times New Roman"/>
          <w:bCs/>
          <w:position w:val="-28"/>
          <w:sz w:val="28"/>
          <w:szCs w:val="28"/>
          <w:lang w:eastAsia="ru-RU"/>
        </w:rPr>
        <w:object w:dxaOrig="1200" w:dyaOrig="660">
          <v:shape id="_x0000_i1037" type="#_x0000_t75" style="width:77.5pt;height:42.8pt" o:ole="">
            <v:imagedata r:id="rId207" o:title=""/>
          </v:shape>
          <o:OLEObject Type="Embed" ProgID="Equation.3" ShapeID="_x0000_i1037" DrawAspect="Content" ObjectID="_1827681443" r:id="rId208"/>
        </w:object>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t>(</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2)</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10. Определить расчетную силу</w:t>
      </w:r>
      <w:r w:rsidR="00F019BB">
        <w:rPr>
          <w:rFonts w:ascii="Times New Roman" w:eastAsia="Times New Roman" w:hAnsi="Times New Roman"/>
          <w:bCs/>
          <w:sz w:val="28"/>
          <w:szCs w:val="28"/>
          <w:lang w:eastAsia="ru-RU"/>
        </w:rPr>
        <w:t xml:space="preserve"> </w:t>
      </w:r>
      <w:r w:rsidRPr="00686FA0">
        <w:rPr>
          <w:rFonts w:ascii="Times New Roman" w:eastAsia="Times New Roman" w:hAnsi="Times New Roman"/>
          <w:bCs/>
          <w:sz w:val="28"/>
          <w:szCs w:val="28"/>
          <w:lang w:val="en-US" w:eastAsia="ru-RU"/>
        </w:rPr>
        <w:t>F</w:t>
      </w:r>
      <w:r w:rsidRPr="00686FA0">
        <w:rPr>
          <w:rFonts w:ascii="Times New Roman" w:eastAsia="Times New Roman" w:hAnsi="Times New Roman"/>
          <w:bCs/>
          <w:sz w:val="28"/>
          <w:szCs w:val="28"/>
          <w:vertAlign w:val="subscript"/>
          <w:lang w:eastAsia="ru-RU"/>
        </w:rPr>
        <w:t>расч</w:t>
      </w:r>
      <w:r w:rsidRPr="00686FA0">
        <w:rPr>
          <w:rFonts w:ascii="Times New Roman" w:eastAsia="Times New Roman" w:hAnsi="Times New Roman"/>
          <w:bCs/>
          <w:sz w:val="28"/>
          <w:szCs w:val="28"/>
          <w:lang w:eastAsia="ru-RU"/>
        </w:rPr>
        <w:t>,</w:t>
      </w:r>
      <w:r w:rsidR="00F019BB">
        <w:rPr>
          <w:rFonts w:ascii="Times New Roman" w:eastAsia="Times New Roman" w:hAnsi="Times New Roman"/>
          <w:bCs/>
          <w:sz w:val="28"/>
          <w:szCs w:val="28"/>
          <w:lang w:eastAsia="ru-RU"/>
        </w:rPr>
        <w:t xml:space="preserve"> </w:t>
      </w:r>
      <w:r w:rsidRPr="00686FA0">
        <w:rPr>
          <w:rFonts w:ascii="Times New Roman" w:eastAsia="Times New Roman" w:hAnsi="Times New Roman"/>
          <w:bCs/>
          <w:sz w:val="28"/>
          <w:szCs w:val="28"/>
          <w:lang w:eastAsia="ru-RU"/>
        </w:rPr>
        <w:t>к</w:t>
      </w:r>
      <w:r w:rsidRPr="00686FA0">
        <w:rPr>
          <w:rFonts w:ascii="Times New Roman" w:eastAsia="Times New Roman" w:hAnsi="Times New Roman"/>
          <w:bCs/>
          <w:sz w:val="28"/>
          <w:szCs w:val="28"/>
          <w:lang w:val="en-US" w:eastAsia="ru-RU"/>
        </w:rPr>
        <w:t>H</w:t>
      </w:r>
      <w:r w:rsidRPr="00686FA0">
        <w:rPr>
          <w:rFonts w:ascii="Times New Roman" w:eastAsia="Times New Roman" w:hAnsi="Times New Roman"/>
          <w:bCs/>
          <w:sz w:val="28"/>
          <w:szCs w:val="28"/>
          <w:lang w:eastAsia="ru-RU"/>
        </w:rPr>
        <w:t>:</w:t>
      </w:r>
    </w:p>
    <w:p w:rsidR="00686FA0" w:rsidRPr="00686FA0" w:rsidRDefault="00F019B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bCs/>
          <w:sz w:val="28"/>
          <w:szCs w:val="28"/>
          <w:lang w:eastAsia="ru-RU"/>
        </w:rPr>
      </w:pPr>
      <w:r w:rsidRPr="00686FA0">
        <w:rPr>
          <w:rFonts w:ascii="Times New Roman" w:eastAsia="Times New Roman" w:hAnsi="Times New Roman"/>
          <w:bCs/>
          <w:position w:val="-14"/>
          <w:sz w:val="28"/>
          <w:szCs w:val="28"/>
          <w:lang w:eastAsia="ru-RU"/>
        </w:rPr>
        <w:object w:dxaOrig="1219" w:dyaOrig="380">
          <v:shape id="_x0000_i1038" type="#_x0000_t75" style="width:80.9pt;height:24.55pt" o:ole="">
            <v:imagedata r:id="rId209" o:title=""/>
          </v:shape>
          <o:OLEObject Type="Embed" ProgID="Equation.3" ShapeID="_x0000_i1038" DrawAspect="Content" ObjectID="_1827681444" r:id="rId210"/>
        </w:object>
      </w:r>
      <w:r w:rsidR="00686FA0" w:rsidRPr="00686FA0">
        <w:rPr>
          <w:rFonts w:ascii="Times New Roman" w:eastAsia="Times New Roman" w:hAnsi="Times New Roman"/>
          <w:bCs/>
          <w:sz w:val="28"/>
          <w:szCs w:val="28"/>
          <w:lang w:eastAsia="ru-RU"/>
        </w:rPr>
        <w:tab/>
      </w:r>
      <w:r w:rsidR="00686FA0" w:rsidRPr="00686FA0">
        <w:rPr>
          <w:rFonts w:ascii="Times New Roman" w:eastAsia="Times New Roman" w:hAnsi="Times New Roman"/>
          <w:bCs/>
          <w:sz w:val="28"/>
          <w:szCs w:val="28"/>
          <w:lang w:eastAsia="ru-RU"/>
        </w:rPr>
        <w:tab/>
      </w:r>
      <w:r w:rsidR="00686FA0" w:rsidRPr="00686FA0">
        <w:rPr>
          <w:rFonts w:ascii="Times New Roman" w:eastAsia="Times New Roman" w:hAnsi="Times New Roman"/>
          <w:bCs/>
          <w:sz w:val="28"/>
          <w:szCs w:val="28"/>
          <w:lang w:eastAsia="ru-RU"/>
        </w:rPr>
        <w:tab/>
      </w:r>
      <w:r w:rsidR="00686FA0" w:rsidRPr="00686FA0">
        <w:rPr>
          <w:rFonts w:ascii="Times New Roman" w:eastAsia="Times New Roman" w:hAnsi="Times New Roman"/>
          <w:bCs/>
          <w:sz w:val="28"/>
          <w:szCs w:val="28"/>
          <w:lang w:eastAsia="ru-RU"/>
        </w:rPr>
        <w:tab/>
        <w:t>(</w:t>
      </w:r>
      <w:r w:rsidR="004B3716">
        <w:rPr>
          <w:rFonts w:ascii="Times New Roman" w:eastAsia="Times New Roman" w:hAnsi="Times New Roman"/>
          <w:bCs/>
          <w:sz w:val="28"/>
          <w:szCs w:val="28"/>
          <w:lang w:eastAsia="ru-RU"/>
        </w:rPr>
        <w:t>12.</w:t>
      </w:r>
      <w:r w:rsidR="00686FA0" w:rsidRPr="00686FA0">
        <w:rPr>
          <w:rFonts w:ascii="Times New Roman" w:eastAsia="Times New Roman" w:hAnsi="Times New Roman"/>
          <w:bCs/>
          <w:sz w:val="28"/>
          <w:szCs w:val="28"/>
          <w:lang w:eastAsia="ru-RU"/>
        </w:rPr>
        <w:t>3)</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11. Минимально допустимое значение расчетного диаметра резьбы:</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bCs/>
          <w:sz w:val="28"/>
          <w:szCs w:val="28"/>
          <w:lang w:eastAsia="ru-RU"/>
        </w:rPr>
      </w:pPr>
      <w:r w:rsidRPr="00686FA0">
        <w:rPr>
          <w:rFonts w:ascii="Times New Roman" w:eastAsia="Times New Roman" w:hAnsi="Times New Roman"/>
          <w:bCs/>
          <w:position w:val="-32"/>
          <w:sz w:val="28"/>
          <w:szCs w:val="28"/>
          <w:lang w:eastAsia="ru-RU"/>
        </w:rPr>
        <w:object w:dxaOrig="1359" w:dyaOrig="780">
          <v:shape id="_x0000_i1039" type="#_x0000_t75" style="width:74.55pt;height:43.6pt" o:ole="">
            <v:imagedata r:id="rId211" o:title=""/>
          </v:shape>
          <o:OLEObject Type="Embed" ProgID="Equation.3" ShapeID="_x0000_i1039" DrawAspect="Content" ObjectID="_1827681445" r:id="rId212"/>
        </w:object>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t>(</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4)</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12. По табл</w:t>
      </w:r>
      <w:r w:rsidR="00F019BB">
        <w:rPr>
          <w:rFonts w:ascii="Times New Roman" w:eastAsia="Times New Roman" w:hAnsi="Times New Roman"/>
          <w:bCs/>
          <w:sz w:val="28"/>
          <w:szCs w:val="28"/>
          <w:lang w:eastAsia="ru-RU"/>
        </w:rPr>
        <w:t>.</w:t>
      </w:r>
      <w:r w:rsidRPr="00686FA0">
        <w:rPr>
          <w:rFonts w:ascii="Times New Roman" w:eastAsia="Times New Roman" w:hAnsi="Times New Roman"/>
          <w:bCs/>
          <w:sz w:val="28"/>
          <w:szCs w:val="28"/>
          <w:lang w:eastAsia="ru-RU"/>
        </w:rPr>
        <w:t xml:space="preserve">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 xml:space="preserve">4 принять резьбу с шагом </w:t>
      </w:r>
      <w:r w:rsidRPr="00686FA0">
        <w:rPr>
          <w:rFonts w:ascii="Times New Roman" w:eastAsia="Times New Roman" w:hAnsi="Times New Roman"/>
          <w:bCs/>
          <w:i/>
          <w:sz w:val="28"/>
          <w:szCs w:val="28"/>
          <w:lang w:eastAsia="ru-RU"/>
        </w:rPr>
        <w:t>р</w:t>
      </w:r>
      <w:r w:rsidRPr="00686FA0">
        <w:rPr>
          <w:rFonts w:ascii="Times New Roman" w:eastAsia="Times New Roman" w:hAnsi="Times New Roman"/>
          <w:bCs/>
          <w:sz w:val="28"/>
          <w:szCs w:val="28"/>
          <w:lang w:eastAsia="ru-RU"/>
        </w:rPr>
        <w:t xml:space="preserve">, для которой определить </w:t>
      </w:r>
      <w:r w:rsidRPr="00686FA0">
        <w:rPr>
          <w:rFonts w:ascii="Times New Roman" w:eastAsia="Times New Roman" w:hAnsi="Times New Roman"/>
          <w:bCs/>
          <w:sz w:val="28"/>
          <w:szCs w:val="28"/>
          <w:lang w:val="en-US" w:eastAsia="ru-RU"/>
        </w:rPr>
        <w:t>d</w:t>
      </w:r>
      <w:r w:rsidRPr="00686FA0">
        <w:rPr>
          <w:rFonts w:ascii="Times New Roman" w:eastAsia="Times New Roman" w:hAnsi="Times New Roman"/>
          <w:bCs/>
          <w:sz w:val="28"/>
          <w:szCs w:val="28"/>
          <w:vertAlign w:val="subscript"/>
          <w:lang w:eastAsia="ru-RU"/>
        </w:rPr>
        <w:t>2</w:t>
      </w:r>
      <w:r w:rsidRPr="00686FA0">
        <w:rPr>
          <w:rFonts w:ascii="Times New Roman" w:eastAsia="Times New Roman" w:hAnsi="Times New Roman"/>
          <w:bCs/>
          <w:sz w:val="28"/>
          <w:szCs w:val="28"/>
          <w:lang w:eastAsia="ru-RU"/>
        </w:rPr>
        <w:t xml:space="preserve">, </w:t>
      </w:r>
      <w:r w:rsidRPr="00686FA0">
        <w:rPr>
          <w:rFonts w:ascii="Times New Roman" w:eastAsia="Times New Roman" w:hAnsi="Times New Roman"/>
          <w:bCs/>
          <w:sz w:val="28"/>
          <w:szCs w:val="28"/>
          <w:lang w:val="en-US" w:eastAsia="ru-RU"/>
        </w:rPr>
        <w:t>d</w:t>
      </w:r>
      <w:r w:rsidRPr="00686FA0">
        <w:rPr>
          <w:rFonts w:ascii="Times New Roman" w:eastAsia="Times New Roman" w:hAnsi="Times New Roman"/>
          <w:bCs/>
          <w:sz w:val="28"/>
          <w:szCs w:val="28"/>
          <w:vertAlign w:val="subscript"/>
          <w:lang w:eastAsia="ru-RU"/>
        </w:rPr>
        <w:t>3</w:t>
      </w:r>
      <w:r w:rsidRPr="00686FA0">
        <w:rPr>
          <w:rFonts w:ascii="Times New Roman" w:eastAsia="Times New Roman" w:hAnsi="Times New Roman"/>
          <w:bCs/>
          <w:sz w:val="28"/>
          <w:szCs w:val="28"/>
          <w:lang w:eastAsia="ru-RU"/>
        </w:rPr>
        <w:t>.</w:t>
      </w:r>
    </w:p>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 xml:space="preserve">Таблица </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4 -  Резьба метрическая (выборка)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420"/>
        <w:gridCol w:w="2453"/>
        <w:gridCol w:w="2481"/>
      </w:tblGrid>
      <w:tr w:rsidR="00686FA0" w:rsidRPr="00686FA0" w:rsidTr="004E277E">
        <w:trPr>
          <w:jc w:val="center"/>
        </w:trPr>
        <w:tc>
          <w:tcPr>
            <w:tcW w:w="2392" w:type="dxa"/>
            <w:vMerge w:val="restart"/>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 xml:space="preserve">Номинальный диаметр резьбы </w:t>
            </w:r>
            <w:r w:rsidRPr="00686FA0">
              <w:rPr>
                <w:rFonts w:ascii="Times New Roman" w:eastAsia="Times New Roman" w:hAnsi="Times New Roman"/>
                <w:bCs/>
                <w:sz w:val="24"/>
                <w:szCs w:val="28"/>
                <w:lang w:val="en-US" w:eastAsia="ru-RU"/>
              </w:rPr>
              <w:t>d</w:t>
            </w:r>
            <w:r w:rsidRPr="00686FA0">
              <w:rPr>
                <w:rFonts w:ascii="Times New Roman" w:eastAsia="Times New Roman" w:hAnsi="Times New Roman"/>
                <w:bCs/>
                <w:sz w:val="24"/>
                <w:szCs w:val="28"/>
                <w:lang w:eastAsia="ru-RU"/>
              </w:rPr>
              <w:t>, мм</w:t>
            </w:r>
          </w:p>
        </w:tc>
        <w:tc>
          <w:tcPr>
            <w:tcW w:w="7354" w:type="dxa"/>
            <w:gridSpan w:val="3"/>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Резьба с крупным шагом</w:t>
            </w:r>
          </w:p>
        </w:tc>
      </w:tr>
      <w:tr w:rsidR="00686FA0" w:rsidRPr="00686FA0" w:rsidTr="004E277E">
        <w:trPr>
          <w:jc w:val="center"/>
        </w:trPr>
        <w:tc>
          <w:tcPr>
            <w:tcW w:w="2392" w:type="dxa"/>
            <w:vMerge/>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p>
        </w:tc>
        <w:tc>
          <w:tcPr>
            <w:tcW w:w="2420"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шаг р</w:t>
            </w:r>
          </w:p>
        </w:tc>
        <w:tc>
          <w:tcPr>
            <w:tcW w:w="2453"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 xml:space="preserve">средний диаметр </w:t>
            </w:r>
            <w:r w:rsidRPr="00686FA0">
              <w:rPr>
                <w:rFonts w:ascii="Times New Roman" w:eastAsia="Times New Roman" w:hAnsi="Times New Roman"/>
                <w:bCs/>
                <w:sz w:val="24"/>
                <w:szCs w:val="28"/>
                <w:lang w:val="en-US" w:eastAsia="ru-RU"/>
              </w:rPr>
              <w:t>d</w:t>
            </w:r>
            <w:r w:rsidRPr="00686FA0">
              <w:rPr>
                <w:rFonts w:ascii="Times New Roman" w:eastAsia="Times New Roman" w:hAnsi="Times New Roman"/>
                <w:bCs/>
                <w:sz w:val="24"/>
                <w:szCs w:val="28"/>
                <w:vertAlign w:val="subscript"/>
                <w:lang w:eastAsia="ru-RU"/>
              </w:rPr>
              <w:t>2</w:t>
            </w:r>
          </w:p>
        </w:tc>
        <w:tc>
          <w:tcPr>
            <w:tcW w:w="2481" w:type="dxa"/>
            <w:shd w:val="clear" w:color="auto" w:fill="auto"/>
          </w:tcPr>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 xml:space="preserve">внутренний диаметр </w:t>
            </w:r>
            <w:r w:rsidRPr="00686FA0">
              <w:rPr>
                <w:rFonts w:ascii="Times New Roman" w:eastAsia="Times New Roman" w:hAnsi="Times New Roman"/>
                <w:bCs/>
                <w:sz w:val="24"/>
                <w:szCs w:val="28"/>
                <w:lang w:val="en-US" w:eastAsia="ru-RU"/>
              </w:rPr>
              <w:t>d</w:t>
            </w:r>
            <w:r w:rsidRPr="00686FA0">
              <w:rPr>
                <w:rFonts w:ascii="Times New Roman" w:eastAsia="Times New Roman" w:hAnsi="Times New Roman"/>
                <w:bCs/>
                <w:sz w:val="24"/>
                <w:szCs w:val="28"/>
                <w:vertAlign w:val="subscript"/>
                <w:lang w:eastAsia="ru-RU"/>
              </w:rPr>
              <w:t>3</w:t>
            </w:r>
            <w:r w:rsidRPr="00686FA0">
              <w:rPr>
                <w:rFonts w:ascii="Times New Roman" w:eastAsia="Times New Roman" w:hAnsi="Times New Roman"/>
                <w:bCs/>
                <w:sz w:val="24"/>
                <w:szCs w:val="28"/>
                <w:lang w:eastAsia="ru-RU"/>
              </w:rPr>
              <w:t xml:space="preserve"> винта по дну впадины</w:t>
            </w:r>
          </w:p>
        </w:tc>
      </w:tr>
      <w:tr w:rsidR="00686FA0" w:rsidRPr="00686FA0" w:rsidTr="004E277E">
        <w:trPr>
          <w:jc w:val="center"/>
        </w:trPr>
        <w:tc>
          <w:tcPr>
            <w:tcW w:w="2392"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10</w:t>
            </w:r>
          </w:p>
        </w:tc>
        <w:tc>
          <w:tcPr>
            <w:tcW w:w="2420"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1,50</w:t>
            </w:r>
          </w:p>
        </w:tc>
        <w:tc>
          <w:tcPr>
            <w:tcW w:w="2453"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9,026</w:t>
            </w:r>
          </w:p>
        </w:tc>
        <w:tc>
          <w:tcPr>
            <w:tcW w:w="2481"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8,160</w:t>
            </w:r>
          </w:p>
        </w:tc>
      </w:tr>
      <w:tr w:rsidR="00686FA0" w:rsidRPr="00686FA0" w:rsidTr="004E277E">
        <w:trPr>
          <w:jc w:val="center"/>
        </w:trPr>
        <w:tc>
          <w:tcPr>
            <w:tcW w:w="2392"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12</w:t>
            </w:r>
          </w:p>
        </w:tc>
        <w:tc>
          <w:tcPr>
            <w:tcW w:w="2420"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1,75</w:t>
            </w:r>
          </w:p>
        </w:tc>
        <w:tc>
          <w:tcPr>
            <w:tcW w:w="2453"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10,863</w:t>
            </w:r>
          </w:p>
        </w:tc>
        <w:tc>
          <w:tcPr>
            <w:tcW w:w="2481"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9,853</w:t>
            </w:r>
          </w:p>
        </w:tc>
      </w:tr>
      <w:tr w:rsidR="00686FA0" w:rsidRPr="00686FA0" w:rsidTr="004E277E">
        <w:trPr>
          <w:jc w:val="center"/>
        </w:trPr>
        <w:tc>
          <w:tcPr>
            <w:tcW w:w="2392"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16</w:t>
            </w:r>
          </w:p>
        </w:tc>
        <w:tc>
          <w:tcPr>
            <w:tcW w:w="2420"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2,00</w:t>
            </w:r>
          </w:p>
        </w:tc>
        <w:tc>
          <w:tcPr>
            <w:tcW w:w="2453"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14,701</w:t>
            </w:r>
          </w:p>
        </w:tc>
        <w:tc>
          <w:tcPr>
            <w:tcW w:w="2481"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13,546</w:t>
            </w:r>
          </w:p>
        </w:tc>
      </w:tr>
      <w:tr w:rsidR="00686FA0" w:rsidRPr="00686FA0" w:rsidTr="004E277E">
        <w:trPr>
          <w:jc w:val="center"/>
        </w:trPr>
        <w:tc>
          <w:tcPr>
            <w:tcW w:w="2392"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20</w:t>
            </w:r>
          </w:p>
        </w:tc>
        <w:tc>
          <w:tcPr>
            <w:tcW w:w="2420"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2,50</w:t>
            </w:r>
          </w:p>
        </w:tc>
        <w:tc>
          <w:tcPr>
            <w:tcW w:w="2453"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18,376</w:t>
            </w:r>
          </w:p>
        </w:tc>
        <w:tc>
          <w:tcPr>
            <w:tcW w:w="2481"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16,933</w:t>
            </w:r>
          </w:p>
        </w:tc>
      </w:tr>
      <w:tr w:rsidR="00686FA0" w:rsidRPr="00686FA0" w:rsidTr="004E277E">
        <w:trPr>
          <w:jc w:val="center"/>
        </w:trPr>
        <w:tc>
          <w:tcPr>
            <w:tcW w:w="2392"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24</w:t>
            </w:r>
          </w:p>
        </w:tc>
        <w:tc>
          <w:tcPr>
            <w:tcW w:w="2420"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3,00</w:t>
            </w:r>
          </w:p>
        </w:tc>
        <w:tc>
          <w:tcPr>
            <w:tcW w:w="2453"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22,051</w:t>
            </w:r>
          </w:p>
        </w:tc>
        <w:tc>
          <w:tcPr>
            <w:tcW w:w="2481" w:type="dxa"/>
            <w:shd w:val="clear" w:color="auto" w:fill="auto"/>
          </w:tcPr>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Cs/>
                <w:sz w:val="24"/>
                <w:szCs w:val="28"/>
                <w:lang w:eastAsia="ru-RU"/>
              </w:rPr>
            </w:pPr>
            <w:r w:rsidRPr="00686FA0">
              <w:rPr>
                <w:rFonts w:ascii="Times New Roman" w:eastAsia="Times New Roman" w:hAnsi="Times New Roman"/>
                <w:bCs/>
                <w:sz w:val="24"/>
                <w:szCs w:val="28"/>
                <w:lang w:eastAsia="ru-RU"/>
              </w:rPr>
              <w:t>20,319</w:t>
            </w:r>
          </w:p>
        </w:tc>
      </w:tr>
    </w:tbl>
    <w:p w:rsidR="00686FA0" w:rsidRPr="00686FA0" w:rsidRDefault="00686FA0" w:rsidP="00F0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13. По формуле определить</w:t>
      </w:r>
      <w:r w:rsidRPr="00686FA0">
        <w:rPr>
          <w:rFonts w:ascii="Times New Roman" w:eastAsia="Times New Roman" w:hAnsi="Times New Roman"/>
          <w:sz w:val="24"/>
          <w:szCs w:val="24"/>
          <w:lang w:eastAsia="ru-RU"/>
        </w:rPr>
        <w:t xml:space="preserve"> </w:t>
      </w:r>
      <w:r w:rsidRPr="00686FA0">
        <w:rPr>
          <w:rFonts w:ascii="Times New Roman" w:eastAsia="Times New Roman" w:hAnsi="Times New Roman"/>
          <w:bCs/>
          <w:sz w:val="28"/>
          <w:szCs w:val="28"/>
          <w:lang w:eastAsia="ru-RU"/>
        </w:rPr>
        <w:t>расчетный диаметр резьбы</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val="en-US" w:eastAsia="ru-RU"/>
        </w:rPr>
        <w:t>d</w:t>
      </w:r>
      <w:r w:rsidRPr="00686FA0">
        <w:rPr>
          <w:rFonts w:ascii="Times New Roman" w:eastAsia="Times New Roman" w:hAnsi="Times New Roman"/>
          <w:bCs/>
          <w:sz w:val="28"/>
          <w:szCs w:val="28"/>
          <w:vertAlign w:val="subscript"/>
          <w:lang w:val="en-US" w:eastAsia="ru-RU"/>
        </w:rPr>
        <w:t>p</w:t>
      </w:r>
      <w:r w:rsidRPr="00686FA0">
        <w:rPr>
          <w:rFonts w:ascii="Times New Roman" w:eastAsia="Times New Roman" w:hAnsi="Times New Roman"/>
          <w:bCs/>
          <w:sz w:val="28"/>
          <w:szCs w:val="28"/>
          <w:lang w:eastAsia="ru-RU"/>
        </w:rPr>
        <w:t>=(</w:t>
      </w:r>
      <w:r w:rsidRPr="00686FA0">
        <w:rPr>
          <w:rFonts w:ascii="Times New Roman" w:eastAsia="Times New Roman" w:hAnsi="Times New Roman"/>
          <w:bCs/>
          <w:sz w:val="28"/>
          <w:szCs w:val="28"/>
          <w:lang w:val="en-US" w:eastAsia="ru-RU"/>
        </w:rPr>
        <w:t>d</w:t>
      </w:r>
      <w:r w:rsidRPr="00686FA0">
        <w:rPr>
          <w:rFonts w:ascii="Times New Roman" w:eastAsia="Times New Roman" w:hAnsi="Times New Roman"/>
          <w:bCs/>
          <w:sz w:val="28"/>
          <w:szCs w:val="28"/>
          <w:vertAlign w:val="subscript"/>
          <w:lang w:eastAsia="ru-RU"/>
        </w:rPr>
        <w:t>2</w:t>
      </w:r>
      <w:r w:rsidRPr="00686FA0">
        <w:rPr>
          <w:rFonts w:ascii="Times New Roman" w:eastAsia="Times New Roman" w:hAnsi="Times New Roman"/>
          <w:bCs/>
          <w:sz w:val="28"/>
          <w:szCs w:val="28"/>
          <w:lang w:eastAsia="ru-RU"/>
        </w:rPr>
        <w:t>+</w:t>
      </w:r>
      <w:r w:rsidRPr="00686FA0">
        <w:rPr>
          <w:rFonts w:ascii="Times New Roman" w:eastAsia="Times New Roman" w:hAnsi="Times New Roman"/>
          <w:bCs/>
          <w:sz w:val="28"/>
          <w:szCs w:val="28"/>
          <w:lang w:val="en-US" w:eastAsia="ru-RU"/>
        </w:rPr>
        <w:t>d</w:t>
      </w:r>
      <w:r w:rsidRPr="00686FA0">
        <w:rPr>
          <w:rFonts w:ascii="Times New Roman" w:eastAsia="Times New Roman" w:hAnsi="Times New Roman"/>
          <w:bCs/>
          <w:sz w:val="28"/>
          <w:szCs w:val="28"/>
          <w:vertAlign w:val="subscript"/>
          <w:lang w:eastAsia="ru-RU"/>
        </w:rPr>
        <w:t>3</w:t>
      </w:r>
      <w:r w:rsidRPr="00686FA0">
        <w:rPr>
          <w:rFonts w:ascii="Times New Roman" w:eastAsia="Times New Roman" w:hAnsi="Times New Roman"/>
          <w:bCs/>
          <w:sz w:val="28"/>
          <w:szCs w:val="28"/>
          <w:lang w:eastAsia="ru-RU"/>
        </w:rPr>
        <w:t>)/2</w:t>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r>
      <w:r w:rsidRPr="00686FA0">
        <w:rPr>
          <w:rFonts w:ascii="Times New Roman" w:eastAsia="Times New Roman" w:hAnsi="Times New Roman"/>
          <w:bCs/>
          <w:sz w:val="28"/>
          <w:szCs w:val="28"/>
          <w:lang w:eastAsia="ru-RU"/>
        </w:rPr>
        <w:tab/>
        <w:t>(</w:t>
      </w:r>
      <w:r w:rsidR="004B3716">
        <w:rPr>
          <w:rFonts w:ascii="Times New Roman" w:eastAsia="Times New Roman" w:hAnsi="Times New Roman"/>
          <w:bCs/>
          <w:sz w:val="28"/>
          <w:szCs w:val="28"/>
          <w:lang w:eastAsia="ru-RU"/>
        </w:rPr>
        <w:t>12.</w:t>
      </w:r>
      <w:r w:rsidRPr="00686FA0">
        <w:rPr>
          <w:rFonts w:ascii="Times New Roman" w:eastAsia="Times New Roman" w:hAnsi="Times New Roman"/>
          <w:bCs/>
          <w:sz w:val="28"/>
          <w:szCs w:val="28"/>
          <w:lang w:eastAsia="ru-RU"/>
        </w:rPr>
        <w:t>5)</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14. Сделать вывод о пригодности\непригодности выбранного болта</w:t>
      </w:r>
    </w:p>
    <w:p w:rsidR="00686FA0" w:rsidRPr="00686FA0" w:rsidRDefault="00686FA0" w:rsidP="00F10AB3">
      <w:pPr>
        <w:spacing w:before="240" w:after="0" w:line="240" w:lineRule="auto"/>
        <w:jc w:val="center"/>
        <w:rPr>
          <w:rFonts w:ascii="Times New Roman" w:hAnsi="Times New Roman"/>
          <w:b/>
          <w:bCs/>
          <w:i/>
          <w:sz w:val="28"/>
          <w:szCs w:val="28"/>
        </w:rPr>
      </w:pPr>
      <w:r w:rsidRPr="00686FA0">
        <w:rPr>
          <w:rFonts w:ascii="Times New Roman" w:hAnsi="Times New Roman"/>
          <w:b/>
          <w:bCs/>
          <w:i/>
          <w:sz w:val="28"/>
          <w:szCs w:val="28"/>
        </w:rPr>
        <w:t>Содержание отчета</w:t>
      </w:r>
    </w:p>
    <w:p w:rsidR="00686FA0" w:rsidRPr="00686FA0" w:rsidRDefault="00686FA0" w:rsidP="00F10AB3">
      <w:pPr>
        <w:spacing w:after="0" w:line="240" w:lineRule="auto"/>
        <w:ind w:firstLine="567"/>
        <w:rPr>
          <w:rFonts w:ascii="Times New Roman" w:hAnsi="Times New Roman"/>
          <w:sz w:val="28"/>
          <w:szCs w:val="28"/>
        </w:rPr>
      </w:pPr>
      <w:r w:rsidRPr="00686FA0">
        <w:rPr>
          <w:rFonts w:ascii="Times New Roman" w:hAnsi="Times New Roman"/>
          <w:sz w:val="28"/>
          <w:szCs w:val="28"/>
        </w:rPr>
        <w:t xml:space="preserve">1. Данные своего варианта (см. табл. </w:t>
      </w:r>
      <w:r w:rsidR="004B3716">
        <w:rPr>
          <w:rFonts w:ascii="Times New Roman" w:hAnsi="Times New Roman"/>
          <w:sz w:val="28"/>
          <w:szCs w:val="28"/>
        </w:rPr>
        <w:t>12.</w:t>
      </w:r>
      <w:r w:rsidRPr="00686FA0">
        <w:rPr>
          <w:rFonts w:ascii="Times New Roman" w:hAnsi="Times New Roman"/>
          <w:sz w:val="28"/>
          <w:szCs w:val="28"/>
        </w:rPr>
        <w:t>1)</w:t>
      </w:r>
    </w:p>
    <w:p w:rsidR="00686FA0" w:rsidRPr="00686FA0" w:rsidRDefault="00686FA0" w:rsidP="00F10AB3">
      <w:pPr>
        <w:spacing w:after="0" w:line="240" w:lineRule="auto"/>
        <w:ind w:firstLine="567"/>
        <w:jc w:val="both"/>
        <w:rPr>
          <w:rFonts w:ascii="Times New Roman" w:hAnsi="Times New Roman"/>
          <w:sz w:val="28"/>
          <w:szCs w:val="28"/>
        </w:rPr>
      </w:pPr>
      <w:r w:rsidRPr="00686FA0">
        <w:rPr>
          <w:rFonts w:ascii="Times New Roman" w:hAnsi="Times New Roman"/>
          <w:sz w:val="28"/>
          <w:szCs w:val="28"/>
        </w:rPr>
        <w:lastRenderedPageBreak/>
        <w:t>2. Расчетная схема болтового соединения</w:t>
      </w:r>
    </w:p>
    <w:p w:rsidR="00686FA0" w:rsidRPr="00686FA0" w:rsidRDefault="00686FA0" w:rsidP="00F10AB3">
      <w:pPr>
        <w:spacing w:after="0" w:line="240" w:lineRule="auto"/>
        <w:ind w:firstLine="567"/>
        <w:jc w:val="both"/>
        <w:rPr>
          <w:rFonts w:ascii="Times New Roman" w:hAnsi="Times New Roman"/>
          <w:sz w:val="28"/>
          <w:szCs w:val="28"/>
        </w:rPr>
      </w:pPr>
      <w:r w:rsidRPr="00686FA0">
        <w:rPr>
          <w:rFonts w:ascii="Times New Roman" w:hAnsi="Times New Roman"/>
          <w:sz w:val="28"/>
          <w:szCs w:val="28"/>
        </w:rPr>
        <w:t>3. Алгоритм выполнения задания с расчетами по пунктам.</w:t>
      </w:r>
    </w:p>
    <w:p w:rsidR="00686FA0" w:rsidRPr="00686FA0" w:rsidRDefault="00686FA0" w:rsidP="00F10AB3">
      <w:pPr>
        <w:spacing w:after="0" w:line="240" w:lineRule="auto"/>
        <w:ind w:firstLine="567"/>
        <w:jc w:val="both"/>
        <w:rPr>
          <w:rFonts w:ascii="Times New Roman" w:hAnsi="Times New Roman"/>
          <w:sz w:val="28"/>
          <w:szCs w:val="28"/>
        </w:rPr>
      </w:pPr>
      <w:r w:rsidRPr="00686FA0">
        <w:rPr>
          <w:rFonts w:ascii="Times New Roman" w:hAnsi="Times New Roman"/>
          <w:sz w:val="28"/>
          <w:szCs w:val="28"/>
        </w:rPr>
        <w:t>4. Заключение о пригодности\непригодности выбранного болта.</w:t>
      </w:r>
    </w:p>
    <w:p w:rsidR="00686FA0" w:rsidRPr="00686FA0" w:rsidRDefault="00686FA0" w:rsidP="00F10AB3">
      <w:pPr>
        <w:spacing w:after="0" w:line="240" w:lineRule="auto"/>
        <w:ind w:firstLine="567"/>
        <w:jc w:val="both"/>
        <w:rPr>
          <w:rFonts w:ascii="Times New Roman" w:hAnsi="Times New Roman"/>
          <w:sz w:val="28"/>
          <w:szCs w:val="28"/>
        </w:rPr>
      </w:pPr>
      <w:r w:rsidRPr="00686FA0">
        <w:rPr>
          <w:rFonts w:ascii="Times New Roman" w:hAnsi="Times New Roman"/>
          <w:sz w:val="28"/>
          <w:szCs w:val="28"/>
        </w:rPr>
        <w:t>5. Ответы на контрольные вопросы</w:t>
      </w:r>
    </w:p>
    <w:p w:rsidR="00686FA0" w:rsidRPr="00686FA0" w:rsidRDefault="00686FA0" w:rsidP="00F10AB3">
      <w:pPr>
        <w:spacing w:before="240" w:after="0" w:line="240" w:lineRule="auto"/>
        <w:jc w:val="center"/>
        <w:rPr>
          <w:rFonts w:ascii="Times New Roman" w:hAnsi="Times New Roman"/>
          <w:b/>
          <w:i/>
          <w:sz w:val="28"/>
          <w:szCs w:val="28"/>
        </w:rPr>
      </w:pPr>
      <w:r w:rsidRPr="00686FA0">
        <w:rPr>
          <w:rFonts w:ascii="Times New Roman" w:hAnsi="Times New Roman"/>
          <w:b/>
          <w:i/>
          <w:sz w:val="28"/>
          <w:szCs w:val="28"/>
        </w:rPr>
        <w:t>Контрольные вопросы</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1. Основные геометрические параметры резьбы.</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2. К какому виду соединений относятся резьбовые соединения?</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3. Чем обусловлено широкое применение резьбовых соединений?</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4. Отличие способа затягивания болтов: "Неконтролируемый " и "Контролируемый".</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5. Назовите критерии работоспособности резьбовых крепежных деталей.</w:t>
      </w:r>
    </w:p>
    <w:p w:rsidR="00686FA0" w:rsidRPr="00686FA0" w:rsidRDefault="00686FA0"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Cs/>
          <w:sz w:val="28"/>
          <w:szCs w:val="28"/>
          <w:lang w:eastAsia="ru-RU"/>
        </w:rPr>
      </w:pPr>
      <w:r w:rsidRPr="00686FA0">
        <w:rPr>
          <w:rFonts w:ascii="Times New Roman" w:eastAsia="Times New Roman" w:hAnsi="Times New Roman"/>
          <w:bCs/>
          <w:sz w:val="28"/>
          <w:szCs w:val="28"/>
          <w:lang w:eastAsia="ru-RU"/>
        </w:rPr>
        <w:t>6. Как определить расчётный диаметр резьбы?</w:t>
      </w:r>
    </w:p>
    <w:p w:rsidR="001D460F" w:rsidRDefault="001D460F" w:rsidP="00F10AB3">
      <w:pPr>
        <w:shd w:val="clear" w:color="auto" w:fill="FFFFFF"/>
        <w:spacing w:after="0" w:line="240" w:lineRule="auto"/>
        <w:jc w:val="center"/>
        <w:rPr>
          <w:rFonts w:ascii="Times New Roman" w:eastAsia="Times New Roman" w:hAnsi="Times New Roman"/>
          <w:bCs/>
          <w:color w:val="000000"/>
          <w:sz w:val="28"/>
          <w:szCs w:val="28"/>
          <w:lang w:eastAsia="ru-RU"/>
        </w:rPr>
      </w:pPr>
    </w:p>
    <w:p w:rsidR="00474344" w:rsidRPr="00474344" w:rsidRDefault="00474344" w:rsidP="00F10AB3">
      <w:pPr>
        <w:spacing w:after="0" w:line="240" w:lineRule="auto"/>
        <w:jc w:val="center"/>
        <w:rPr>
          <w:rFonts w:ascii="Times New Roman" w:eastAsia="Times New Roman" w:hAnsi="Times New Roman"/>
          <w:bCs/>
          <w:color w:val="000000"/>
          <w:sz w:val="28"/>
          <w:szCs w:val="28"/>
          <w:lang w:eastAsia="ru-RU"/>
        </w:rPr>
      </w:pPr>
      <w:r w:rsidRPr="00474344">
        <w:rPr>
          <w:rFonts w:ascii="Times New Roman" w:eastAsia="Times New Roman" w:hAnsi="Times New Roman"/>
          <w:bCs/>
          <w:color w:val="000000"/>
          <w:sz w:val="28"/>
          <w:szCs w:val="28"/>
          <w:lang w:eastAsia="ru-RU"/>
        </w:rPr>
        <w:t xml:space="preserve">ПРАКТИЧЕСКАЯ ПОДГОТОВКА (практическое занятие № 13). </w:t>
      </w:r>
    </w:p>
    <w:p w:rsidR="00474344" w:rsidRPr="00474344" w:rsidRDefault="00474344" w:rsidP="00E36687">
      <w:pPr>
        <w:tabs>
          <w:tab w:val="left" w:pos="567"/>
        </w:tabs>
        <w:spacing w:after="0" w:line="240" w:lineRule="auto"/>
        <w:jc w:val="center"/>
        <w:rPr>
          <w:rFonts w:ascii="Times New Roman" w:eastAsia="Times New Roman" w:hAnsi="Times New Roman"/>
          <w:b/>
          <w:bCs/>
          <w:color w:val="000000"/>
          <w:sz w:val="28"/>
          <w:szCs w:val="28"/>
          <w:lang w:eastAsia="ru-RU"/>
        </w:rPr>
      </w:pPr>
      <w:r w:rsidRPr="00474344">
        <w:rPr>
          <w:rFonts w:ascii="Times New Roman" w:eastAsia="Times New Roman" w:hAnsi="Times New Roman"/>
          <w:b/>
          <w:bCs/>
          <w:color w:val="000000"/>
          <w:sz w:val="28"/>
          <w:szCs w:val="28"/>
          <w:lang w:eastAsia="ru-RU"/>
        </w:rPr>
        <w:t>Конструктивные элементы сварных соединений и швов. Работа с нормативной документацией</w:t>
      </w:r>
    </w:p>
    <w:p w:rsidR="00474344" w:rsidRPr="00474344" w:rsidRDefault="00474344" w:rsidP="00E36687">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474344">
        <w:rPr>
          <w:rFonts w:ascii="Times New Roman" w:eastAsia="Times New Roman" w:hAnsi="Times New Roman"/>
          <w:b/>
          <w:i/>
          <w:color w:val="000000"/>
          <w:sz w:val="28"/>
          <w:szCs w:val="28"/>
          <w:lang w:eastAsia="ru-RU"/>
        </w:rPr>
        <w:t>Цель работы:</w:t>
      </w:r>
      <w:r w:rsidRPr="00474344">
        <w:rPr>
          <w:sz w:val="28"/>
          <w:szCs w:val="28"/>
        </w:rPr>
        <w:t xml:space="preserve"> </w:t>
      </w:r>
      <w:r w:rsidRPr="00474344">
        <w:rPr>
          <w:rFonts w:ascii="Times New Roman" w:eastAsia="Times New Roman" w:hAnsi="Times New Roman"/>
          <w:bCs/>
          <w:color w:val="000000"/>
          <w:sz w:val="28"/>
          <w:szCs w:val="28"/>
          <w:lang w:eastAsia="ru-RU"/>
        </w:rPr>
        <w:t>анализ конструкций сварных соединений, применяемости видов сварных швов, работа с нормативной документацией.</w:t>
      </w:r>
    </w:p>
    <w:p w:rsidR="00474344" w:rsidRPr="00474344" w:rsidRDefault="00474344" w:rsidP="00E36687">
      <w:pPr>
        <w:widowControl w:val="0"/>
        <w:shd w:val="clear" w:color="auto" w:fill="FFFFFF"/>
        <w:autoSpaceDE w:val="0"/>
        <w:autoSpaceDN w:val="0"/>
        <w:adjustRightInd w:val="0"/>
        <w:spacing w:after="0" w:line="240" w:lineRule="auto"/>
        <w:jc w:val="center"/>
        <w:rPr>
          <w:rFonts w:ascii="Times New Roman" w:eastAsia="Times New Roman" w:hAnsi="Times New Roman"/>
          <w:spacing w:val="-26"/>
          <w:sz w:val="28"/>
          <w:szCs w:val="28"/>
          <w:lang w:eastAsia="ru-RU"/>
        </w:rPr>
      </w:pPr>
      <w:r w:rsidRPr="00474344">
        <w:rPr>
          <w:rFonts w:ascii="Times New Roman" w:hAnsi="Times New Roman"/>
          <w:b/>
          <w:bCs/>
          <w:i/>
          <w:sz w:val="28"/>
          <w:szCs w:val="28"/>
        </w:rPr>
        <w:t>Основные теоретические положения</w:t>
      </w:r>
    </w:p>
    <w:p w:rsidR="00474344" w:rsidRPr="00474344" w:rsidRDefault="00474344" w:rsidP="00F10AB3">
      <w:pPr>
        <w:spacing w:after="0" w:line="240" w:lineRule="auto"/>
        <w:ind w:firstLine="567"/>
        <w:jc w:val="both"/>
        <w:rPr>
          <w:rFonts w:ascii="Times New Roman" w:hAnsi="Times New Roman"/>
          <w:bCs/>
          <w:iCs/>
          <w:sz w:val="28"/>
        </w:rPr>
      </w:pPr>
      <w:r w:rsidRPr="00474344">
        <w:rPr>
          <w:rFonts w:ascii="Times New Roman" w:hAnsi="Times New Roman"/>
          <w:bCs/>
          <w:i/>
          <w:iCs/>
          <w:sz w:val="28"/>
        </w:rPr>
        <w:t xml:space="preserve">Сварным соединением </w:t>
      </w:r>
      <w:r w:rsidRPr="00474344">
        <w:rPr>
          <w:rFonts w:ascii="Times New Roman" w:hAnsi="Times New Roman"/>
          <w:bCs/>
          <w:iCs/>
          <w:sz w:val="28"/>
        </w:rPr>
        <w:t>называют участок конструкции, в котором отдельные её элементы соединены путём местного сплавления или совместного пластического деформирования материала этих элементов по их примыкающим поверхностям, в результате чего возникает прочное сцепление металлов, основанное на межатомном взаимодействии. В сварное соединение входят сварной шов, зона термического влияния и примыкающие к ней участки основного металла.</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В зависимости от взаимного расположения в пространстве соединяемых металлических деталей различают соединения: стыковое, угловое, тавровое и нахлесточное </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Стыковым называется сварное соединение двух элементов, расположенных в одной плоскости или на одной поверхности. </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Угловым называется соединение двух элементов, расположенных под прямым углом и сваренных в месте примыкания их краев. </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Нахлесточным называется сварное соединение, в котором свариваемые элементы расположены параллельно и перекрывают друг друга. </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Тавровым</w:t>
      </w:r>
      <w:r w:rsidRPr="00474344">
        <w:rPr>
          <w:rFonts w:ascii="Times New Roman" w:hAnsi="Times New Roman"/>
          <w:b/>
          <w:bCs/>
          <w:sz w:val="28"/>
        </w:rPr>
        <w:t xml:space="preserve"> </w:t>
      </w:r>
      <w:r w:rsidRPr="00474344">
        <w:rPr>
          <w:rFonts w:ascii="Times New Roman" w:hAnsi="Times New Roman"/>
          <w:bCs/>
          <w:sz w:val="28"/>
        </w:rPr>
        <w:t>называется сварное соединение, в котором к боковой поверхности одного элемента примыкает под углом и приварен торцом другой элемент.</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Обозначение типа сварных соединений: «С» - стыковые, «У» - угловые, «Т» - тавровые, «Н» - нахлёсточные и «О» - (особые) нестандартные. Буквенное обозначение сварного соединения сопровождается цифрой (С1, УЗ, Т7, Н4 и т. д.), характеризующей совокупность всех конструктивных особенностей шва, например, шов выполнен без скоса кромок, со скосом одной кромки, с двумя скосами одной кромки, односторонний или двусторонний. </w:t>
      </w:r>
    </w:p>
    <w:p w:rsidR="00474344" w:rsidRPr="00474344" w:rsidRDefault="00474344" w:rsidP="00F10AB3">
      <w:pPr>
        <w:spacing w:after="0" w:line="240" w:lineRule="auto"/>
        <w:jc w:val="center"/>
        <w:rPr>
          <w:rFonts w:ascii="Times New Roman" w:hAnsi="Times New Roman"/>
          <w:bCs/>
          <w:sz w:val="28"/>
        </w:rPr>
      </w:pPr>
      <w:r w:rsidRPr="00474344">
        <w:rPr>
          <w:noProof/>
          <w:lang w:eastAsia="ru-RU"/>
        </w:rPr>
        <w:lastRenderedPageBreak/>
        <w:drawing>
          <wp:inline distT="0" distB="0" distL="0" distR="0" wp14:anchorId="4ED06E3A" wp14:editId="2D218435">
            <wp:extent cx="3665692" cy="1313630"/>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stretch>
                      <a:fillRect/>
                    </a:stretch>
                  </pic:blipFill>
                  <pic:spPr>
                    <a:xfrm>
                      <a:off x="0" y="0"/>
                      <a:ext cx="3749009" cy="1343487"/>
                    </a:xfrm>
                    <a:prstGeom prst="rect">
                      <a:avLst/>
                    </a:prstGeom>
                  </pic:spPr>
                </pic:pic>
              </a:graphicData>
            </a:graphic>
          </wp:inline>
        </w:drawing>
      </w:r>
    </w:p>
    <w:p w:rsidR="00474344" w:rsidRPr="00474344" w:rsidRDefault="00474344" w:rsidP="00F10AB3">
      <w:pPr>
        <w:spacing w:after="0" w:line="240" w:lineRule="auto"/>
        <w:jc w:val="center"/>
        <w:rPr>
          <w:rFonts w:ascii="Times New Roman" w:hAnsi="Times New Roman"/>
          <w:bCs/>
          <w:sz w:val="28"/>
        </w:rPr>
      </w:pPr>
      <w:r w:rsidRPr="00474344">
        <w:rPr>
          <w:rFonts w:ascii="Times New Roman" w:hAnsi="Times New Roman"/>
          <w:bCs/>
          <w:sz w:val="28"/>
        </w:rPr>
        <w:t>Рисунок</w:t>
      </w:r>
      <w:r>
        <w:rPr>
          <w:rFonts w:ascii="Times New Roman" w:hAnsi="Times New Roman"/>
          <w:bCs/>
          <w:sz w:val="28"/>
        </w:rPr>
        <w:t xml:space="preserve"> 13.</w:t>
      </w:r>
      <w:r w:rsidRPr="00474344">
        <w:rPr>
          <w:rFonts w:ascii="Times New Roman" w:hAnsi="Times New Roman"/>
          <w:bCs/>
          <w:sz w:val="28"/>
        </w:rPr>
        <w:t>1 - Типы сварных соединений</w:t>
      </w:r>
    </w:p>
    <w:p w:rsidR="00474344" w:rsidRPr="00474344" w:rsidRDefault="00474344" w:rsidP="00F10AB3">
      <w:pPr>
        <w:spacing w:after="0" w:line="240" w:lineRule="auto"/>
        <w:jc w:val="center"/>
        <w:rPr>
          <w:rFonts w:ascii="Times New Roman" w:hAnsi="Times New Roman"/>
          <w:bCs/>
          <w:sz w:val="28"/>
        </w:rPr>
      </w:pPr>
      <w:r w:rsidRPr="00474344">
        <w:rPr>
          <w:rFonts w:ascii="Times New Roman" w:hAnsi="Times New Roman"/>
          <w:bCs/>
          <w:sz w:val="28"/>
        </w:rPr>
        <w:t>а) стыковое; б) угловое; в) тавровое; г) нахлесточное</w:t>
      </w:r>
    </w:p>
    <w:p w:rsidR="00474344" w:rsidRPr="00474344" w:rsidRDefault="00474344" w:rsidP="00F10AB3">
      <w:pPr>
        <w:spacing w:before="240" w:after="0" w:line="240" w:lineRule="auto"/>
        <w:ind w:firstLine="567"/>
        <w:jc w:val="both"/>
        <w:rPr>
          <w:rFonts w:ascii="Times New Roman" w:hAnsi="Times New Roman"/>
          <w:bCs/>
          <w:sz w:val="28"/>
        </w:rPr>
      </w:pPr>
      <w:r w:rsidRPr="00474344">
        <w:rPr>
          <w:rFonts w:ascii="Times New Roman" w:hAnsi="Times New Roman"/>
          <w:bCs/>
          <w:i/>
          <w:iCs/>
          <w:sz w:val="28"/>
        </w:rPr>
        <w:t xml:space="preserve">Сварной шов </w:t>
      </w:r>
      <w:r w:rsidRPr="00474344">
        <w:rPr>
          <w:rFonts w:ascii="Times New Roman" w:hAnsi="Times New Roman"/>
          <w:bCs/>
          <w:sz w:val="28"/>
        </w:rPr>
        <w:t xml:space="preserve">— участок сварного соединения, образовавшийся в результате кристаллизации металла сварочной ванны. </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К конструктивным элементам сварных швов и соединений относятся размеры кромок под сварку и размеры сварного шва (см. рис</w:t>
      </w:r>
      <w:r w:rsidR="007A21A3">
        <w:rPr>
          <w:rFonts w:ascii="Times New Roman" w:hAnsi="Times New Roman"/>
          <w:bCs/>
          <w:sz w:val="28"/>
        </w:rPr>
        <w:t xml:space="preserve">.13.2 и рис. </w:t>
      </w:r>
      <w:r>
        <w:rPr>
          <w:rFonts w:ascii="Times New Roman" w:hAnsi="Times New Roman"/>
          <w:bCs/>
          <w:sz w:val="28"/>
        </w:rPr>
        <w:t>13.</w:t>
      </w:r>
      <w:r w:rsidR="007A21A3">
        <w:rPr>
          <w:rFonts w:ascii="Times New Roman" w:hAnsi="Times New Roman"/>
          <w:bCs/>
          <w:sz w:val="28"/>
        </w:rPr>
        <w:t>3</w:t>
      </w:r>
      <w:r w:rsidRPr="00474344">
        <w:rPr>
          <w:rFonts w:ascii="Times New Roman" w:hAnsi="Times New Roman"/>
          <w:bCs/>
          <w:sz w:val="28"/>
        </w:rPr>
        <w:t xml:space="preserve">). </w:t>
      </w:r>
    </w:p>
    <w:p w:rsidR="00474344" w:rsidRPr="00474344" w:rsidRDefault="00474344" w:rsidP="00F10AB3">
      <w:pPr>
        <w:spacing w:after="0" w:line="240" w:lineRule="auto"/>
        <w:jc w:val="center"/>
        <w:rPr>
          <w:rFonts w:ascii="Times New Roman" w:hAnsi="Times New Roman"/>
          <w:bCs/>
          <w:sz w:val="28"/>
        </w:rPr>
      </w:pPr>
      <w:r w:rsidRPr="00474344">
        <w:rPr>
          <w:noProof/>
          <w:lang w:eastAsia="ru-RU"/>
        </w:rPr>
        <w:drawing>
          <wp:inline distT="0" distB="0" distL="0" distR="0" wp14:anchorId="79D9B69F" wp14:editId="303FFC01">
            <wp:extent cx="3863009" cy="1942088"/>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4"/>
                    <a:srcRect l="2309" t="2296" r="4056" b="4106"/>
                    <a:stretch/>
                  </pic:blipFill>
                  <pic:spPr bwMode="auto">
                    <a:xfrm>
                      <a:off x="0" y="0"/>
                      <a:ext cx="3935018" cy="1978290"/>
                    </a:xfrm>
                    <a:prstGeom prst="rect">
                      <a:avLst/>
                    </a:prstGeom>
                    <a:ln>
                      <a:noFill/>
                    </a:ln>
                    <a:extLst>
                      <a:ext uri="{53640926-AAD7-44D8-BBD7-CCE9431645EC}">
                        <a14:shadowObscured xmlns:a14="http://schemas.microsoft.com/office/drawing/2010/main"/>
                      </a:ext>
                    </a:extLst>
                  </pic:spPr>
                </pic:pic>
              </a:graphicData>
            </a:graphic>
          </wp:inline>
        </w:drawing>
      </w:r>
    </w:p>
    <w:p w:rsidR="00474344" w:rsidRPr="00474344" w:rsidRDefault="00474344" w:rsidP="00F10AB3">
      <w:pPr>
        <w:spacing w:after="160" w:line="240" w:lineRule="auto"/>
        <w:jc w:val="center"/>
        <w:rPr>
          <w:rFonts w:ascii="Times New Roman" w:hAnsi="Times New Roman"/>
          <w:bCs/>
          <w:sz w:val="28"/>
        </w:rPr>
      </w:pPr>
      <w:r w:rsidRPr="00474344">
        <w:rPr>
          <w:rFonts w:ascii="Times New Roman" w:hAnsi="Times New Roman"/>
          <w:bCs/>
          <w:sz w:val="28"/>
        </w:rPr>
        <w:t>Рисунок 1</w:t>
      </w:r>
      <w:r w:rsidR="007A21A3">
        <w:rPr>
          <w:rFonts w:ascii="Times New Roman" w:hAnsi="Times New Roman"/>
          <w:bCs/>
          <w:sz w:val="28"/>
        </w:rPr>
        <w:t>3.2</w:t>
      </w:r>
      <w:r w:rsidRPr="00474344">
        <w:rPr>
          <w:rFonts w:ascii="Times New Roman" w:hAnsi="Times New Roman"/>
          <w:bCs/>
          <w:sz w:val="28"/>
        </w:rPr>
        <w:t xml:space="preserve"> – Размеры кромок под сварку</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Кромками называются соединяемые края деталей при сварке. Размеры подготовленных кромок свариваемых деталей и размеры сварного шва регламентируются в зависимости от условного обозначения соединения и толщины металла в соответствии с ГОСТом и РД на сварные соединения различных способов сварки. </w:t>
      </w:r>
    </w:p>
    <w:p w:rsidR="00474344" w:rsidRPr="00474344" w:rsidRDefault="00474344" w:rsidP="00F10AB3">
      <w:pPr>
        <w:spacing w:after="0" w:line="240" w:lineRule="auto"/>
        <w:ind w:firstLine="567"/>
        <w:jc w:val="both"/>
        <w:rPr>
          <w:rFonts w:ascii="Times New Roman" w:hAnsi="Times New Roman"/>
          <w:bCs/>
          <w:i/>
          <w:iCs/>
          <w:sz w:val="28"/>
        </w:rPr>
      </w:pPr>
      <w:r w:rsidRPr="00474344">
        <w:rPr>
          <w:rFonts w:ascii="Times New Roman" w:hAnsi="Times New Roman"/>
          <w:bCs/>
          <w:sz w:val="28"/>
        </w:rPr>
        <w:t xml:space="preserve">Конструктивные элементы сварных соединений в справочной литературе называются </w:t>
      </w:r>
      <w:r w:rsidRPr="00474344">
        <w:rPr>
          <w:rFonts w:ascii="Times New Roman" w:hAnsi="Times New Roman"/>
          <w:bCs/>
          <w:i/>
          <w:iCs/>
          <w:sz w:val="28"/>
        </w:rPr>
        <w:t xml:space="preserve">геометрическими параметрами. </w:t>
      </w:r>
    </w:p>
    <w:p w:rsidR="00474344" w:rsidRPr="007A21A3" w:rsidRDefault="00474344" w:rsidP="00F10AB3">
      <w:pPr>
        <w:spacing w:after="0" w:line="240" w:lineRule="auto"/>
        <w:ind w:firstLine="567"/>
        <w:jc w:val="both"/>
        <w:rPr>
          <w:rFonts w:ascii="Times New Roman" w:hAnsi="Times New Roman"/>
          <w:bCs/>
          <w:sz w:val="28"/>
        </w:rPr>
      </w:pPr>
      <w:r w:rsidRPr="007A21A3">
        <w:rPr>
          <w:rFonts w:ascii="Times New Roman" w:hAnsi="Times New Roman"/>
          <w:bCs/>
          <w:sz w:val="28"/>
        </w:rPr>
        <w:t xml:space="preserve">Зазор— расстояние между кромками (b). </w:t>
      </w:r>
    </w:p>
    <w:p w:rsidR="00474344" w:rsidRPr="007A21A3" w:rsidRDefault="00474344" w:rsidP="00F10AB3">
      <w:pPr>
        <w:spacing w:after="0" w:line="240" w:lineRule="auto"/>
        <w:ind w:firstLine="567"/>
        <w:jc w:val="both"/>
        <w:rPr>
          <w:rFonts w:ascii="Times New Roman" w:hAnsi="Times New Roman"/>
          <w:bCs/>
          <w:sz w:val="28"/>
        </w:rPr>
      </w:pPr>
      <w:r w:rsidRPr="007A21A3">
        <w:rPr>
          <w:rFonts w:ascii="Times New Roman" w:hAnsi="Times New Roman"/>
          <w:bCs/>
          <w:sz w:val="28"/>
        </w:rPr>
        <w:t xml:space="preserve">Притупление— нескошенная часть торца кромки (c). </w:t>
      </w:r>
    </w:p>
    <w:p w:rsidR="00474344" w:rsidRPr="007A21A3" w:rsidRDefault="00474344" w:rsidP="00F10AB3">
      <w:pPr>
        <w:spacing w:after="0" w:line="240" w:lineRule="auto"/>
        <w:ind w:firstLine="567"/>
        <w:jc w:val="both"/>
        <w:rPr>
          <w:rFonts w:ascii="Times New Roman" w:hAnsi="Times New Roman"/>
          <w:bCs/>
          <w:sz w:val="28"/>
        </w:rPr>
      </w:pPr>
      <w:r w:rsidRPr="007A21A3">
        <w:rPr>
          <w:rFonts w:ascii="Times New Roman" w:hAnsi="Times New Roman"/>
          <w:bCs/>
          <w:sz w:val="28"/>
        </w:rPr>
        <w:t xml:space="preserve">Угол разделки кромок— угол между скошенными кромками свариваемых частей (α). </w:t>
      </w:r>
    </w:p>
    <w:p w:rsidR="00474344" w:rsidRPr="007A21A3" w:rsidRDefault="00474344" w:rsidP="00F10AB3">
      <w:pPr>
        <w:spacing w:after="0" w:line="240" w:lineRule="auto"/>
        <w:ind w:firstLine="567"/>
        <w:jc w:val="both"/>
        <w:rPr>
          <w:rFonts w:ascii="Times New Roman" w:hAnsi="Times New Roman"/>
          <w:bCs/>
          <w:sz w:val="28"/>
        </w:rPr>
      </w:pPr>
      <w:r w:rsidRPr="007A21A3">
        <w:rPr>
          <w:rFonts w:ascii="Times New Roman" w:hAnsi="Times New Roman"/>
          <w:bCs/>
          <w:sz w:val="28"/>
        </w:rPr>
        <w:t xml:space="preserve">Угол скоса кромки— острый угол между плоскостью скоса кромки и торцом (β).. </w:t>
      </w:r>
    </w:p>
    <w:p w:rsidR="00474344" w:rsidRPr="007A21A3" w:rsidRDefault="00474344" w:rsidP="00F10AB3">
      <w:pPr>
        <w:spacing w:after="0" w:line="240" w:lineRule="auto"/>
        <w:ind w:firstLine="567"/>
        <w:jc w:val="both"/>
        <w:rPr>
          <w:rFonts w:ascii="Times New Roman" w:hAnsi="Times New Roman"/>
          <w:bCs/>
          <w:sz w:val="28"/>
        </w:rPr>
      </w:pPr>
      <w:r w:rsidRPr="007A21A3">
        <w:rPr>
          <w:rFonts w:ascii="Times New Roman" w:hAnsi="Times New Roman"/>
          <w:bCs/>
          <w:sz w:val="28"/>
        </w:rPr>
        <w:t>Ширина шва— расстояние между видимыми линиями сплавления на лицевой стороне шва (e)</w:t>
      </w:r>
    </w:p>
    <w:p w:rsidR="00474344" w:rsidRPr="00474344" w:rsidRDefault="00474344" w:rsidP="00F10AB3">
      <w:pPr>
        <w:spacing w:after="0" w:line="240" w:lineRule="auto"/>
        <w:ind w:firstLine="567"/>
        <w:jc w:val="both"/>
        <w:rPr>
          <w:rFonts w:ascii="Times New Roman" w:hAnsi="Times New Roman"/>
          <w:bCs/>
          <w:sz w:val="28"/>
        </w:rPr>
      </w:pPr>
      <w:r w:rsidRPr="007A21A3">
        <w:rPr>
          <w:rFonts w:ascii="Times New Roman" w:hAnsi="Times New Roman"/>
          <w:bCs/>
          <w:sz w:val="28"/>
        </w:rPr>
        <w:t>Стыковым</w:t>
      </w:r>
      <w:r w:rsidRPr="00474344">
        <w:rPr>
          <w:rFonts w:ascii="Times New Roman" w:hAnsi="Times New Roman"/>
          <w:b/>
          <w:bCs/>
          <w:sz w:val="28"/>
        </w:rPr>
        <w:t xml:space="preserve"> </w:t>
      </w:r>
      <w:r w:rsidRPr="00474344">
        <w:rPr>
          <w:rFonts w:ascii="Times New Roman" w:hAnsi="Times New Roman"/>
          <w:bCs/>
          <w:sz w:val="28"/>
        </w:rPr>
        <w:t xml:space="preserve">называется сварное соединение двух элементов, расположенных в одной плоскости или на одной поверхности. </w:t>
      </w:r>
    </w:p>
    <w:p w:rsidR="00474344" w:rsidRPr="00474344" w:rsidRDefault="00474344" w:rsidP="00F10AB3">
      <w:pPr>
        <w:spacing w:after="160" w:line="240" w:lineRule="auto"/>
        <w:ind w:firstLine="567"/>
        <w:jc w:val="both"/>
        <w:rPr>
          <w:rFonts w:ascii="Times New Roman" w:hAnsi="Times New Roman"/>
          <w:bCs/>
          <w:iCs/>
          <w:sz w:val="28"/>
        </w:rPr>
      </w:pPr>
      <w:r w:rsidRPr="00474344">
        <w:rPr>
          <w:rFonts w:ascii="Times New Roman" w:hAnsi="Times New Roman"/>
          <w:bCs/>
          <w:sz w:val="28"/>
        </w:rPr>
        <w:t>Размеры е и k указаны на чертежах сварных конструкций. Глубина провара h обычно равна толщине металла S. Остальные размеры даны в соответствующих ГОСТах.</w:t>
      </w:r>
    </w:p>
    <w:p w:rsidR="00474344" w:rsidRPr="00474344" w:rsidRDefault="00474344" w:rsidP="00F10AB3">
      <w:pPr>
        <w:spacing w:after="0" w:line="240" w:lineRule="auto"/>
        <w:jc w:val="center"/>
        <w:rPr>
          <w:rFonts w:ascii="Times New Roman" w:hAnsi="Times New Roman"/>
          <w:bCs/>
          <w:sz w:val="28"/>
        </w:rPr>
      </w:pPr>
      <w:r w:rsidRPr="00474344">
        <w:rPr>
          <w:noProof/>
          <w:lang w:eastAsia="ru-RU"/>
        </w:rPr>
        <w:lastRenderedPageBreak/>
        <w:drawing>
          <wp:inline distT="0" distB="0" distL="0" distR="0" wp14:anchorId="21B39126" wp14:editId="00D43008">
            <wp:extent cx="3180170" cy="1431579"/>
            <wp:effectExtent l="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5">
                      <a:extLst>
                        <a:ext uri="{BEBA8EAE-BF5A-486C-A8C5-ECC9F3942E4B}">
                          <a14:imgProps xmlns:a14="http://schemas.microsoft.com/office/drawing/2010/main">
                            <a14:imgLayer r:embed="rId216">
                              <a14:imgEffect>
                                <a14:sharpenSoften amount="50000"/>
                              </a14:imgEffect>
                            </a14:imgLayer>
                          </a14:imgProps>
                        </a:ext>
                      </a:extLst>
                    </a:blip>
                    <a:srcRect r="4421"/>
                    <a:stretch/>
                  </pic:blipFill>
                  <pic:spPr bwMode="auto">
                    <a:xfrm>
                      <a:off x="0" y="0"/>
                      <a:ext cx="3399706" cy="1530405"/>
                    </a:xfrm>
                    <a:prstGeom prst="rect">
                      <a:avLst/>
                    </a:prstGeom>
                    <a:ln>
                      <a:noFill/>
                    </a:ln>
                    <a:extLst>
                      <a:ext uri="{53640926-AAD7-44D8-BBD7-CCE9431645EC}">
                        <a14:shadowObscured xmlns:a14="http://schemas.microsoft.com/office/drawing/2010/main"/>
                      </a:ext>
                    </a:extLst>
                  </pic:spPr>
                </pic:pic>
              </a:graphicData>
            </a:graphic>
          </wp:inline>
        </w:drawing>
      </w:r>
      <w:r w:rsidR="007A21A3" w:rsidRPr="00474344">
        <w:rPr>
          <w:noProof/>
          <w:lang w:eastAsia="ru-RU"/>
        </w:rPr>
        <w:drawing>
          <wp:inline distT="0" distB="0" distL="0" distR="0" wp14:anchorId="361AB346" wp14:editId="395C63E4">
            <wp:extent cx="2307414" cy="1861168"/>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extLst>
                        <a:ext uri="{BEBA8EAE-BF5A-486C-A8C5-ECC9F3942E4B}">
                          <a14:imgProps xmlns:a14="http://schemas.microsoft.com/office/drawing/2010/main">
                            <a14:imgLayer r:embed="rId218">
                              <a14:imgEffect>
                                <a14:sharpenSoften amount="50000"/>
                              </a14:imgEffect>
                            </a14:imgLayer>
                          </a14:imgProps>
                        </a:ext>
                      </a:extLst>
                    </a:blip>
                    <a:stretch>
                      <a:fillRect/>
                    </a:stretch>
                  </pic:blipFill>
                  <pic:spPr>
                    <a:xfrm>
                      <a:off x="0" y="0"/>
                      <a:ext cx="2367274" cy="1909451"/>
                    </a:xfrm>
                    <a:prstGeom prst="rect">
                      <a:avLst/>
                    </a:prstGeom>
                  </pic:spPr>
                </pic:pic>
              </a:graphicData>
            </a:graphic>
          </wp:inline>
        </w:drawing>
      </w:r>
    </w:p>
    <w:p w:rsidR="00474344" w:rsidRPr="00474344" w:rsidRDefault="00474344" w:rsidP="00F10AB3">
      <w:pPr>
        <w:spacing w:after="0" w:line="240" w:lineRule="auto"/>
        <w:jc w:val="center"/>
        <w:rPr>
          <w:rFonts w:ascii="Times New Roman" w:hAnsi="Times New Roman"/>
          <w:bCs/>
          <w:sz w:val="28"/>
        </w:rPr>
      </w:pPr>
      <w:r w:rsidRPr="00474344">
        <w:rPr>
          <w:rFonts w:ascii="Times New Roman" w:hAnsi="Times New Roman"/>
          <w:bCs/>
          <w:sz w:val="28"/>
        </w:rPr>
        <w:t xml:space="preserve">Рисунок </w:t>
      </w:r>
      <w:r w:rsidR="007A21A3">
        <w:rPr>
          <w:rFonts w:ascii="Times New Roman" w:hAnsi="Times New Roman"/>
          <w:bCs/>
          <w:sz w:val="28"/>
        </w:rPr>
        <w:t>13.3</w:t>
      </w:r>
      <w:r w:rsidRPr="00474344">
        <w:rPr>
          <w:rFonts w:ascii="Times New Roman" w:hAnsi="Times New Roman"/>
          <w:bCs/>
          <w:sz w:val="28"/>
        </w:rPr>
        <w:t xml:space="preserve"> - Конструктивные размеры стыкового </w:t>
      </w:r>
      <w:r w:rsidR="007A21A3">
        <w:rPr>
          <w:rFonts w:ascii="Times New Roman" w:hAnsi="Times New Roman"/>
          <w:bCs/>
          <w:sz w:val="28"/>
        </w:rPr>
        <w:t xml:space="preserve">и </w:t>
      </w:r>
      <w:r w:rsidR="007A21A3" w:rsidRPr="00474344">
        <w:rPr>
          <w:rFonts w:ascii="Times New Roman" w:hAnsi="Times New Roman"/>
          <w:bCs/>
          <w:sz w:val="28"/>
        </w:rPr>
        <w:t xml:space="preserve">углового </w:t>
      </w:r>
      <w:r w:rsidRPr="00474344">
        <w:rPr>
          <w:rFonts w:ascii="Times New Roman" w:hAnsi="Times New Roman"/>
          <w:bCs/>
          <w:sz w:val="28"/>
        </w:rPr>
        <w:t>сварного шва</w:t>
      </w:r>
    </w:p>
    <w:p w:rsidR="00474344" w:rsidRPr="00474344" w:rsidRDefault="00474344" w:rsidP="00F10AB3">
      <w:pPr>
        <w:spacing w:before="240" w:after="0" w:line="240" w:lineRule="auto"/>
        <w:ind w:firstLine="567"/>
        <w:jc w:val="both"/>
        <w:rPr>
          <w:rFonts w:ascii="Times New Roman" w:hAnsi="Times New Roman"/>
          <w:bCs/>
          <w:sz w:val="28"/>
        </w:rPr>
      </w:pPr>
      <w:r w:rsidRPr="00474344">
        <w:rPr>
          <w:rFonts w:ascii="Times New Roman" w:hAnsi="Times New Roman"/>
          <w:bCs/>
          <w:sz w:val="28"/>
        </w:rPr>
        <w:t xml:space="preserve">Размеры подготовленных кромок свариваемых деталей и размеры сварного шва регламентируются в зависимости от условного обозначения соединения и толщины металла </w:t>
      </w:r>
    </w:p>
    <w:p w:rsidR="00474344" w:rsidRPr="00474344" w:rsidRDefault="00474344" w:rsidP="00F10AB3">
      <w:pPr>
        <w:spacing w:before="240" w:after="0" w:line="240" w:lineRule="auto"/>
        <w:jc w:val="center"/>
        <w:rPr>
          <w:rFonts w:ascii="Times New Roman" w:hAnsi="Times New Roman"/>
          <w:b/>
          <w:bCs/>
          <w:i/>
          <w:sz w:val="28"/>
          <w:szCs w:val="28"/>
        </w:rPr>
      </w:pPr>
      <w:r w:rsidRPr="00474344">
        <w:rPr>
          <w:rFonts w:ascii="Times New Roman" w:hAnsi="Times New Roman"/>
          <w:b/>
          <w:bCs/>
          <w:i/>
          <w:sz w:val="28"/>
          <w:szCs w:val="28"/>
        </w:rPr>
        <w:t>Порядок проведения работы</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1.</w:t>
      </w:r>
      <w:r w:rsidRPr="00474344">
        <w:t xml:space="preserve"> </w:t>
      </w:r>
      <w:r w:rsidRPr="00474344">
        <w:rPr>
          <w:rFonts w:ascii="Times New Roman" w:eastAsia="Times New Roman" w:hAnsi="Times New Roman"/>
          <w:color w:val="000000"/>
          <w:sz w:val="28"/>
          <w:szCs w:val="28"/>
          <w:lang w:eastAsia="ru-RU"/>
        </w:rPr>
        <w:t xml:space="preserve">Ознакомиться с основными теоретическими положениями. </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2. Выписать исходные данные своего варианта.</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3. Зарисовать вид сварного соединений указанного в исходных данных. Для образца воспользоваться таблицей </w:t>
      </w:r>
      <w:r w:rsidR="00A54B0B">
        <w:rPr>
          <w:rFonts w:ascii="Times New Roman" w:hAnsi="Times New Roman"/>
          <w:bCs/>
          <w:sz w:val="28"/>
        </w:rPr>
        <w:t>13.</w:t>
      </w:r>
      <w:r w:rsidRPr="00474344">
        <w:rPr>
          <w:rFonts w:ascii="Times New Roman" w:hAnsi="Times New Roman"/>
          <w:bCs/>
          <w:sz w:val="28"/>
        </w:rPr>
        <w:t>2.</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4. Дать развернутую характеристику заданному виду сварного соединения, указать тип шва.</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 xml:space="preserve">5. Выполнить изображение сварных швов С….., У…., Т…., Н….. в соответствии с ГОСТ…..(см. исходные данные, табл. </w:t>
      </w:r>
      <w:r w:rsidR="0075439D">
        <w:rPr>
          <w:rFonts w:ascii="Times New Roman" w:hAnsi="Times New Roman"/>
          <w:bCs/>
          <w:sz w:val="28"/>
        </w:rPr>
        <w:t>13.</w:t>
      </w:r>
      <w:r w:rsidRPr="00474344">
        <w:rPr>
          <w:rFonts w:ascii="Times New Roman" w:hAnsi="Times New Roman"/>
          <w:bCs/>
          <w:sz w:val="28"/>
        </w:rPr>
        <w:t xml:space="preserve">1, соответствующий ГОСТ). Толщину металла выбрать самостоятельно. Пример изображений сварных швов представлены на рисунке </w:t>
      </w:r>
      <w:r w:rsidR="0075439D">
        <w:rPr>
          <w:rFonts w:ascii="Times New Roman" w:hAnsi="Times New Roman"/>
          <w:bCs/>
          <w:sz w:val="28"/>
        </w:rPr>
        <w:t>13.</w:t>
      </w:r>
      <w:r w:rsidRPr="00474344">
        <w:rPr>
          <w:rFonts w:ascii="Times New Roman" w:hAnsi="Times New Roman"/>
          <w:bCs/>
          <w:sz w:val="28"/>
        </w:rPr>
        <w:t>5.</w:t>
      </w:r>
    </w:p>
    <w:p w:rsidR="00474344" w:rsidRPr="00474344" w:rsidRDefault="00474344" w:rsidP="00F10AB3">
      <w:pPr>
        <w:spacing w:after="0" w:line="240" w:lineRule="auto"/>
        <w:ind w:firstLine="567"/>
        <w:jc w:val="both"/>
        <w:rPr>
          <w:rFonts w:ascii="Times New Roman" w:hAnsi="Times New Roman"/>
          <w:bCs/>
          <w:sz w:val="28"/>
        </w:rPr>
      </w:pPr>
      <w:r w:rsidRPr="00474344">
        <w:rPr>
          <w:rFonts w:ascii="Times New Roman" w:hAnsi="Times New Roman"/>
          <w:bCs/>
          <w:sz w:val="28"/>
        </w:rPr>
        <w:t>6. Ответить на контрольные вопросы.</w:t>
      </w:r>
    </w:p>
    <w:p w:rsidR="00474344" w:rsidRPr="00474344" w:rsidRDefault="00474344" w:rsidP="00F10AB3">
      <w:pPr>
        <w:spacing w:before="240" w:after="0" w:line="240" w:lineRule="auto"/>
        <w:jc w:val="center"/>
        <w:rPr>
          <w:rFonts w:ascii="Times New Roman" w:hAnsi="Times New Roman"/>
          <w:b/>
          <w:bCs/>
          <w:i/>
          <w:sz w:val="28"/>
        </w:rPr>
      </w:pPr>
      <w:r w:rsidRPr="00474344">
        <w:rPr>
          <w:rFonts w:ascii="Times New Roman" w:hAnsi="Times New Roman"/>
          <w:b/>
          <w:bCs/>
          <w:i/>
          <w:sz w:val="28"/>
        </w:rPr>
        <w:t>Таблица исходных данных к заданию</w:t>
      </w:r>
    </w:p>
    <w:tbl>
      <w:tblPr>
        <w:tblStyle w:val="100"/>
        <w:tblW w:w="0" w:type="auto"/>
        <w:tblInd w:w="250" w:type="dxa"/>
        <w:tblLook w:val="04A0" w:firstRow="1" w:lastRow="0" w:firstColumn="1" w:lastColumn="0" w:noHBand="0" w:noVBand="1"/>
      </w:tblPr>
      <w:tblGrid>
        <w:gridCol w:w="1146"/>
        <w:gridCol w:w="2171"/>
        <w:gridCol w:w="1582"/>
        <w:gridCol w:w="1561"/>
        <w:gridCol w:w="1582"/>
        <w:gridCol w:w="1562"/>
      </w:tblGrid>
      <w:tr w:rsidR="00474344" w:rsidRPr="007A21A3" w:rsidTr="00970489">
        <w:trPr>
          <w:trHeight w:val="626"/>
        </w:trPr>
        <w:tc>
          <w:tcPr>
            <w:tcW w:w="1038" w:type="dxa"/>
            <w:vMerge w:val="restart"/>
          </w:tcPr>
          <w:p w:rsidR="00474344" w:rsidRPr="007A21A3" w:rsidRDefault="00474344" w:rsidP="00F10AB3">
            <w:pPr>
              <w:spacing w:after="0" w:line="240" w:lineRule="auto"/>
              <w:jc w:val="both"/>
              <w:rPr>
                <w:rFonts w:ascii="Times New Roman" w:hAnsi="Times New Roman"/>
                <w:b/>
                <w:bCs/>
                <w:sz w:val="24"/>
                <w:szCs w:val="24"/>
              </w:rPr>
            </w:pPr>
            <w:r w:rsidRPr="007A21A3">
              <w:rPr>
                <w:rFonts w:ascii="Times New Roman" w:hAnsi="Times New Roman"/>
                <w:b/>
                <w:bCs/>
                <w:sz w:val="24"/>
                <w:szCs w:val="24"/>
              </w:rPr>
              <w:t>Вариант</w:t>
            </w:r>
          </w:p>
        </w:tc>
        <w:tc>
          <w:tcPr>
            <w:tcW w:w="2189" w:type="dxa"/>
            <w:vMerge w:val="restart"/>
          </w:tcPr>
          <w:p w:rsidR="00474344" w:rsidRPr="007A21A3" w:rsidRDefault="00474344" w:rsidP="00F10AB3">
            <w:pPr>
              <w:spacing w:after="0" w:line="240" w:lineRule="auto"/>
              <w:jc w:val="center"/>
              <w:rPr>
                <w:rFonts w:ascii="Times New Roman" w:hAnsi="Times New Roman"/>
                <w:b/>
                <w:bCs/>
                <w:sz w:val="24"/>
                <w:szCs w:val="24"/>
              </w:rPr>
            </w:pPr>
            <w:r w:rsidRPr="007A21A3">
              <w:rPr>
                <w:rFonts w:ascii="Times New Roman" w:hAnsi="Times New Roman"/>
                <w:b/>
                <w:bCs/>
                <w:sz w:val="24"/>
                <w:szCs w:val="24"/>
              </w:rPr>
              <w:t>Тип сварного соединений</w:t>
            </w:r>
          </w:p>
          <w:p w:rsidR="00474344" w:rsidRPr="007A21A3" w:rsidRDefault="00474344" w:rsidP="00F10AB3">
            <w:pPr>
              <w:spacing w:after="0" w:line="240" w:lineRule="auto"/>
              <w:jc w:val="center"/>
              <w:rPr>
                <w:rFonts w:ascii="Times New Roman" w:hAnsi="Times New Roman"/>
                <w:b/>
                <w:bCs/>
                <w:sz w:val="24"/>
                <w:szCs w:val="24"/>
              </w:rPr>
            </w:pPr>
            <w:r w:rsidRPr="007A21A3">
              <w:rPr>
                <w:rFonts w:ascii="Times New Roman" w:hAnsi="Times New Roman"/>
                <w:bCs/>
                <w:sz w:val="24"/>
                <w:szCs w:val="24"/>
              </w:rPr>
              <w:t xml:space="preserve"> </w:t>
            </w:r>
            <w:r w:rsidRPr="007A21A3">
              <w:rPr>
                <w:rFonts w:ascii="Times New Roman" w:hAnsi="Times New Roman"/>
                <w:b/>
                <w:bCs/>
                <w:sz w:val="24"/>
                <w:szCs w:val="24"/>
              </w:rPr>
              <w:t>(для п. 3)</w:t>
            </w:r>
          </w:p>
        </w:tc>
        <w:tc>
          <w:tcPr>
            <w:tcW w:w="6377" w:type="dxa"/>
            <w:gridSpan w:val="4"/>
            <w:vAlign w:val="center"/>
          </w:tcPr>
          <w:p w:rsidR="00474344" w:rsidRPr="007A21A3" w:rsidRDefault="00474344" w:rsidP="00F10AB3">
            <w:pPr>
              <w:spacing w:after="0" w:line="240" w:lineRule="auto"/>
              <w:jc w:val="center"/>
              <w:rPr>
                <w:rFonts w:ascii="Times New Roman" w:hAnsi="Times New Roman"/>
                <w:b/>
                <w:bCs/>
                <w:sz w:val="24"/>
                <w:szCs w:val="24"/>
              </w:rPr>
            </w:pPr>
            <w:r w:rsidRPr="007A21A3">
              <w:rPr>
                <w:rFonts w:ascii="Times New Roman" w:hAnsi="Times New Roman"/>
                <w:b/>
                <w:bCs/>
                <w:sz w:val="24"/>
                <w:szCs w:val="24"/>
              </w:rPr>
              <w:t xml:space="preserve">Вид сварного шва (для п. 5) / </w:t>
            </w:r>
          </w:p>
          <w:p w:rsidR="00474344" w:rsidRPr="007A21A3" w:rsidRDefault="00474344" w:rsidP="00F10AB3">
            <w:pPr>
              <w:spacing w:after="0" w:line="240" w:lineRule="auto"/>
              <w:jc w:val="center"/>
              <w:rPr>
                <w:rFonts w:ascii="Times New Roman" w:hAnsi="Times New Roman"/>
                <w:b/>
                <w:bCs/>
                <w:sz w:val="24"/>
                <w:szCs w:val="24"/>
              </w:rPr>
            </w:pPr>
            <w:r w:rsidRPr="007A21A3">
              <w:rPr>
                <w:rFonts w:ascii="Times New Roman" w:hAnsi="Times New Roman"/>
                <w:b/>
                <w:bCs/>
                <w:sz w:val="24"/>
                <w:szCs w:val="24"/>
              </w:rPr>
              <w:t>Государственные стандарты</w:t>
            </w:r>
          </w:p>
        </w:tc>
      </w:tr>
      <w:tr w:rsidR="00474344" w:rsidRPr="007A21A3" w:rsidTr="00970489">
        <w:tc>
          <w:tcPr>
            <w:tcW w:w="1038" w:type="dxa"/>
            <w:vMerge/>
          </w:tcPr>
          <w:p w:rsidR="00474344" w:rsidRPr="007A21A3" w:rsidRDefault="00474344" w:rsidP="00F10AB3">
            <w:pPr>
              <w:spacing w:after="0" w:line="240" w:lineRule="auto"/>
              <w:ind w:firstLine="253"/>
              <w:jc w:val="both"/>
              <w:rPr>
                <w:rFonts w:ascii="Times New Roman" w:hAnsi="Times New Roman"/>
                <w:bCs/>
                <w:sz w:val="24"/>
                <w:szCs w:val="24"/>
              </w:rPr>
            </w:pPr>
          </w:p>
        </w:tc>
        <w:tc>
          <w:tcPr>
            <w:tcW w:w="2189" w:type="dxa"/>
            <w:vMerge/>
          </w:tcPr>
          <w:p w:rsidR="00474344" w:rsidRPr="007A21A3" w:rsidRDefault="00474344" w:rsidP="00F10AB3">
            <w:pPr>
              <w:spacing w:after="0" w:line="240" w:lineRule="auto"/>
              <w:jc w:val="both"/>
              <w:rPr>
                <w:rFonts w:ascii="Times New Roman" w:hAnsi="Times New Roman"/>
                <w:bCs/>
                <w:sz w:val="24"/>
                <w:szCs w:val="24"/>
              </w:rPr>
            </w:pPr>
          </w:p>
        </w:tc>
        <w:tc>
          <w:tcPr>
            <w:tcW w:w="1602" w:type="dxa"/>
          </w:tcPr>
          <w:p w:rsidR="00474344" w:rsidRPr="007A21A3" w:rsidRDefault="00474344" w:rsidP="00F10AB3">
            <w:pPr>
              <w:spacing w:after="0" w:line="240" w:lineRule="auto"/>
              <w:jc w:val="both"/>
              <w:rPr>
                <w:rFonts w:ascii="Times New Roman" w:hAnsi="Times New Roman"/>
                <w:bCs/>
                <w:sz w:val="24"/>
                <w:szCs w:val="24"/>
              </w:rPr>
            </w:pPr>
            <w:r w:rsidRPr="007A21A3">
              <w:rPr>
                <w:rFonts w:ascii="Times New Roman" w:hAnsi="Times New Roman"/>
                <w:bCs/>
                <w:sz w:val="24"/>
                <w:szCs w:val="24"/>
              </w:rPr>
              <w:t>ГОСТ 5234</w:t>
            </w:r>
          </w:p>
        </w:tc>
        <w:tc>
          <w:tcPr>
            <w:tcW w:w="1586"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ГОСТ 14771</w:t>
            </w:r>
          </w:p>
        </w:tc>
        <w:tc>
          <w:tcPr>
            <w:tcW w:w="1602" w:type="dxa"/>
          </w:tcPr>
          <w:p w:rsidR="00474344" w:rsidRPr="007A21A3" w:rsidRDefault="00474344" w:rsidP="00F10AB3">
            <w:pPr>
              <w:spacing w:after="0" w:line="240" w:lineRule="auto"/>
              <w:jc w:val="both"/>
              <w:rPr>
                <w:rFonts w:ascii="Times New Roman" w:hAnsi="Times New Roman"/>
                <w:bCs/>
                <w:sz w:val="24"/>
                <w:szCs w:val="24"/>
              </w:rPr>
            </w:pPr>
            <w:r w:rsidRPr="007A21A3">
              <w:rPr>
                <w:rFonts w:ascii="Times New Roman" w:hAnsi="Times New Roman"/>
                <w:bCs/>
                <w:sz w:val="24"/>
                <w:szCs w:val="24"/>
              </w:rPr>
              <w:t>ГОСТ 8713</w:t>
            </w:r>
          </w:p>
        </w:tc>
        <w:tc>
          <w:tcPr>
            <w:tcW w:w="1587"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ГОСТ 14806</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С2</w:t>
            </w:r>
          </w:p>
        </w:tc>
        <w:tc>
          <w:tcPr>
            <w:tcW w:w="1586"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У10</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Т8</w:t>
            </w:r>
          </w:p>
        </w:tc>
        <w:tc>
          <w:tcPr>
            <w:tcW w:w="1587"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Н1</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2</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Н1</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С17</w:t>
            </w:r>
          </w:p>
        </w:tc>
        <w:tc>
          <w:tcPr>
            <w:tcW w:w="1602"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У5</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Т6</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3</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Т8</w:t>
            </w:r>
          </w:p>
        </w:tc>
        <w:tc>
          <w:tcPr>
            <w:tcW w:w="1586"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Н2</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С29</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У8</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4</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w:t>
            </w:r>
          </w:p>
        </w:tc>
        <w:tc>
          <w:tcPr>
            <w:tcW w:w="1602"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У8</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Т6</w:t>
            </w:r>
          </w:p>
        </w:tc>
        <w:tc>
          <w:tcPr>
            <w:tcW w:w="1602"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Н1</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С7</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5</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С8</w:t>
            </w:r>
          </w:p>
        </w:tc>
        <w:tc>
          <w:tcPr>
            <w:tcW w:w="1586"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У6</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Т7</w:t>
            </w:r>
          </w:p>
        </w:tc>
        <w:tc>
          <w:tcPr>
            <w:tcW w:w="1587"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Н2</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6</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Н2</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С21</w:t>
            </w:r>
          </w:p>
        </w:tc>
        <w:tc>
          <w:tcPr>
            <w:tcW w:w="1602"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У7</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Т1</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7</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Т2</w:t>
            </w:r>
          </w:p>
        </w:tc>
        <w:tc>
          <w:tcPr>
            <w:tcW w:w="1586"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Н1</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С4</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У5</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8</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w:t>
            </w:r>
          </w:p>
        </w:tc>
        <w:tc>
          <w:tcPr>
            <w:tcW w:w="1602"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У5</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Т3</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Н2</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С15</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9</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С17</w:t>
            </w:r>
          </w:p>
        </w:tc>
        <w:tc>
          <w:tcPr>
            <w:tcW w:w="1586"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У4</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Т3</w:t>
            </w:r>
          </w:p>
        </w:tc>
        <w:tc>
          <w:tcPr>
            <w:tcW w:w="1587"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Н1</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10</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Н1</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С7</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У3</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Т3</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11</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Т7</w:t>
            </w:r>
          </w:p>
        </w:tc>
        <w:tc>
          <w:tcPr>
            <w:tcW w:w="1586"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Н2</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С21</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У9</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12</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w:t>
            </w:r>
          </w:p>
        </w:tc>
        <w:tc>
          <w:tcPr>
            <w:tcW w:w="1602"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У7</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Т9</w:t>
            </w:r>
          </w:p>
        </w:tc>
        <w:tc>
          <w:tcPr>
            <w:tcW w:w="1602"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Н1</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С21</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13</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С25</w:t>
            </w:r>
          </w:p>
        </w:tc>
        <w:tc>
          <w:tcPr>
            <w:tcW w:w="1586"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У9</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Т1</w:t>
            </w:r>
          </w:p>
        </w:tc>
        <w:tc>
          <w:tcPr>
            <w:tcW w:w="1587" w:type="dxa"/>
          </w:tcPr>
          <w:p w:rsidR="00474344" w:rsidRPr="007A21A3" w:rsidRDefault="00474344" w:rsidP="00F10AB3">
            <w:pPr>
              <w:spacing w:after="0" w:line="240" w:lineRule="auto"/>
              <w:ind w:right="-112" w:hanging="121"/>
              <w:jc w:val="center"/>
              <w:rPr>
                <w:rFonts w:ascii="Times New Roman" w:hAnsi="Times New Roman"/>
                <w:bCs/>
                <w:sz w:val="24"/>
                <w:szCs w:val="24"/>
              </w:rPr>
            </w:pPr>
            <w:r w:rsidRPr="007A21A3">
              <w:rPr>
                <w:rFonts w:ascii="Times New Roman" w:hAnsi="Times New Roman"/>
                <w:bCs/>
                <w:sz w:val="24"/>
                <w:szCs w:val="24"/>
              </w:rPr>
              <w:t>Н2</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14</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Н2</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С12</w:t>
            </w:r>
          </w:p>
        </w:tc>
        <w:tc>
          <w:tcPr>
            <w:tcW w:w="1602" w:type="dxa"/>
          </w:tcPr>
          <w:p w:rsidR="00474344" w:rsidRPr="007A21A3" w:rsidRDefault="00474344" w:rsidP="00F10AB3">
            <w:pPr>
              <w:spacing w:after="0" w:line="240" w:lineRule="auto"/>
              <w:ind w:right="-76" w:hanging="159"/>
              <w:jc w:val="center"/>
              <w:rPr>
                <w:rFonts w:ascii="Times New Roman" w:hAnsi="Times New Roman"/>
                <w:bCs/>
                <w:sz w:val="24"/>
                <w:szCs w:val="24"/>
              </w:rPr>
            </w:pPr>
            <w:r w:rsidRPr="007A21A3">
              <w:rPr>
                <w:rFonts w:ascii="Times New Roman" w:hAnsi="Times New Roman"/>
                <w:bCs/>
                <w:sz w:val="24"/>
                <w:szCs w:val="24"/>
              </w:rPr>
              <w:t>У3</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Т8</w:t>
            </w:r>
          </w:p>
        </w:tc>
      </w:tr>
      <w:tr w:rsidR="00474344" w:rsidRPr="007A21A3" w:rsidTr="00970489">
        <w:tc>
          <w:tcPr>
            <w:tcW w:w="1038" w:type="dxa"/>
          </w:tcPr>
          <w:p w:rsidR="00474344" w:rsidRPr="007A21A3" w:rsidRDefault="00474344" w:rsidP="00F10AB3">
            <w:pPr>
              <w:spacing w:after="0" w:line="240" w:lineRule="auto"/>
              <w:ind w:firstLine="253"/>
              <w:jc w:val="both"/>
              <w:rPr>
                <w:rFonts w:ascii="Times New Roman" w:hAnsi="Times New Roman"/>
                <w:bCs/>
                <w:sz w:val="24"/>
                <w:szCs w:val="24"/>
              </w:rPr>
            </w:pPr>
            <w:r w:rsidRPr="007A21A3">
              <w:rPr>
                <w:rFonts w:ascii="Times New Roman" w:hAnsi="Times New Roman"/>
                <w:bCs/>
                <w:sz w:val="24"/>
                <w:szCs w:val="24"/>
              </w:rPr>
              <w:t>15</w:t>
            </w:r>
          </w:p>
        </w:tc>
        <w:tc>
          <w:tcPr>
            <w:tcW w:w="2189"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Т6</w:t>
            </w:r>
          </w:p>
        </w:tc>
        <w:tc>
          <w:tcPr>
            <w:tcW w:w="1586"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Н1</w:t>
            </w:r>
          </w:p>
        </w:tc>
        <w:tc>
          <w:tcPr>
            <w:tcW w:w="1602"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С7</w:t>
            </w:r>
          </w:p>
        </w:tc>
        <w:tc>
          <w:tcPr>
            <w:tcW w:w="1587" w:type="dxa"/>
          </w:tcPr>
          <w:p w:rsidR="00474344" w:rsidRPr="007A21A3" w:rsidRDefault="00474344" w:rsidP="00F10AB3">
            <w:pPr>
              <w:spacing w:after="0" w:line="240" w:lineRule="auto"/>
              <w:jc w:val="center"/>
              <w:rPr>
                <w:rFonts w:ascii="Times New Roman" w:hAnsi="Times New Roman"/>
                <w:bCs/>
                <w:sz w:val="24"/>
                <w:szCs w:val="24"/>
              </w:rPr>
            </w:pPr>
            <w:r w:rsidRPr="007A21A3">
              <w:rPr>
                <w:rFonts w:ascii="Times New Roman" w:hAnsi="Times New Roman"/>
                <w:bCs/>
                <w:sz w:val="24"/>
                <w:szCs w:val="24"/>
              </w:rPr>
              <w:t>У6</w:t>
            </w:r>
          </w:p>
        </w:tc>
      </w:tr>
    </w:tbl>
    <w:p w:rsidR="00474344" w:rsidRPr="00474344" w:rsidRDefault="00474344" w:rsidP="00F10AB3">
      <w:pPr>
        <w:shd w:val="clear" w:color="auto" w:fill="FFFFFF"/>
        <w:spacing w:before="240" w:after="0" w:line="240" w:lineRule="auto"/>
        <w:jc w:val="center"/>
        <w:rPr>
          <w:rFonts w:ascii="Times New Roman" w:eastAsia="Times New Roman" w:hAnsi="Times New Roman"/>
          <w:b/>
          <w:i/>
          <w:color w:val="000000"/>
          <w:sz w:val="28"/>
          <w:szCs w:val="28"/>
          <w:lang w:eastAsia="ru-RU"/>
        </w:rPr>
      </w:pPr>
      <w:r w:rsidRPr="00474344">
        <w:rPr>
          <w:rFonts w:ascii="Times New Roman" w:eastAsia="Times New Roman" w:hAnsi="Times New Roman"/>
          <w:b/>
          <w:i/>
          <w:color w:val="000000"/>
          <w:sz w:val="28"/>
          <w:szCs w:val="28"/>
          <w:lang w:eastAsia="ru-RU"/>
        </w:rPr>
        <w:lastRenderedPageBreak/>
        <w:t>Контрольные вопросы</w:t>
      </w:r>
    </w:p>
    <w:p w:rsidR="00474344" w:rsidRPr="00474344" w:rsidRDefault="00474344" w:rsidP="00F10AB3">
      <w:pPr>
        <w:shd w:val="clear" w:color="auto" w:fill="FFFFFF"/>
        <w:spacing w:after="0" w:line="240" w:lineRule="auto"/>
        <w:jc w:val="center"/>
        <w:rPr>
          <w:rFonts w:ascii="Times New Roman" w:eastAsia="Times New Roman" w:hAnsi="Times New Roman"/>
          <w:b/>
          <w:i/>
          <w:color w:val="000000"/>
          <w:sz w:val="28"/>
          <w:szCs w:val="28"/>
          <w:lang w:eastAsia="ru-RU"/>
        </w:rPr>
      </w:pPr>
      <w:r w:rsidRPr="00474344">
        <w:rPr>
          <w:rFonts w:ascii="Times New Roman" w:eastAsia="Times New Roman" w:hAnsi="Times New Roman"/>
          <w:b/>
          <w:i/>
          <w:color w:val="000000"/>
          <w:sz w:val="28"/>
          <w:szCs w:val="28"/>
          <w:lang w:eastAsia="ru-RU"/>
        </w:rPr>
        <w:t>(четные варианты- четные вопросы, нечетные варианты-нечетные вопросы</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1.</w:t>
      </w:r>
      <w:r w:rsidRPr="00474344">
        <w:t xml:space="preserve"> </w:t>
      </w:r>
      <w:r w:rsidRPr="00474344">
        <w:rPr>
          <w:rFonts w:ascii="Times New Roman" w:eastAsia="Times New Roman" w:hAnsi="Times New Roman"/>
          <w:color w:val="000000"/>
          <w:sz w:val="28"/>
          <w:szCs w:val="28"/>
          <w:lang w:eastAsia="ru-RU"/>
        </w:rPr>
        <w:t>Что называется сварным соединением</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 xml:space="preserve">2. Что называется сварным швом? </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 xml:space="preserve">3 Какие параметры относятся к конструктивным элементам сварного шва? </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4. Перечислите типы сварных соединений.</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5. Перечислите виды сварных швов.</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6 Что представляет собой усиление сварного шва?</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7. Какими размерами характеризуется шов стыкового соединения?</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8. Какими размерами характеризуется шов таврового и углового соединений со скосом кромок?</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 xml:space="preserve">9. Назовите соединение и размеры подготовленных кромок и шва на рисунке </w:t>
      </w:r>
      <w:r w:rsidR="007A21A3">
        <w:rPr>
          <w:rFonts w:ascii="Times New Roman" w:eastAsia="Times New Roman" w:hAnsi="Times New Roman"/>
          <w:color w:val="000000"/>
          <w:sz w:val="28"/>
          <w:szCs w:val="28"/>
          <w:lang w:eastAsia="ru-RU"/>
        </w:rPr>
        <w:t>13.4</w:t>
      </w:r>
      <w:r w:rsidRPr="00474344">
        <w:rPr>
          <w:rFonts w:ascii="Times New Roman" w:eastAsia="Times New Roman" w:hAnsi="Times New Roman"/>
          <w:color w:val="000000"/>
          <w:sz w:val="28"/>
          <w:szCs w:val="28"/>
          <w:lang w:eastAsia="ru-RU"/>
        </w:rPr>
        <w:t xml:space="preserve"> а) и б)..</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10. Что обозначают размеры на рис.</w:t>
      </w:r>
      <w:r w:rsidR="007A21A3">
        <w:rPr>
          <w:rFonts w:ascii="Times New Roman" w:eastAsia="Times New Roman" w:hAnsi="Times New Roman"/>
          <w:color w:val="000000"/>
          <w:sz w:val="28"/>
          <w:szCs w:val="28"/>
          <w:lang w:eastAsia="ru-RU"/>
        </w:rPr>
        <w:t>13.</w:t>
      </w:r>
      <w:r w:rsidRPr="00474344">
        <w:rPr>
          <w:rFonts w:ascii="Times New Roman" w:eastAsia="Times New Roman" w:hAnsi="Times New Roman"/>
          <w:color w:val="000000"/>
          <w:sz w:val="28"/>
          <w:szCs w:val="28"/>
          <w:lang w:eastAsia="ru-RU"/>
        </w:rPr>
        <w:t xml:space="preserve">4 </w:t>
      </w:r>
      <w:r w:rsidRPr="00474344">
        <w:rPr>
          <w:rFonts w:ascii="Times New Roman" w:eastAsia="Times New Roman" w:hAnsi="Times New Roman"/>
          <w:bCs/>
          <w:iCs/>
          <w:color w:val="000000"/>
          <w:sz w:val="28"/>
          <w:szCs w:val="28"/>
          <w:lang w:eastAsia="ru-RU"/>
        </w:rPr>
        <w:t>в)</w:t>
      </w:r>
      <w:r w:rsidRPr="00474344">
        <w:rPr>
          <w:rFonts w:ascii="Times New Roman" w:eastAsia="Times New Roman" w:hAnsi="Times New Roman"/>
          <w:color w:val="000000"/>
          <w:sz w:val="28"/>
          <w:szCs w:val="28"/>
          <w:lang w:eastAsia="ru-RU"/>
        </w:rPr>
        <w:t>. Чему равен зазор на рис.</w:t>
      </w:r>
      <w:r w:rsidR="007A21A3">
        <w:rPr>
          <w:rFonts w:ascii="Times New Roman" w:eastAsia="Times New Roman" w:hAnsi="Times New Roman"/>
          <w:color w:val="000000"/>
          <w:sz w:val="28"/>
          <w:szCs w:val="28"/>
          <w:lang w:eastAsia="ru-RU"/>
        </w:rPr>
        <w:t>13.</w:t>
      </w:r>
      <w:r w:rsidRPr="00474344">
        <w:rPr>
          <w:rFonts w:ascii="Times New Roman" w:eastAsia="Times New Roman" w:hAnsi="Times New Roman"/>
          <w:color w:val="000000"/>
          <w:sz w:val="28"/>
          <w:szCs w:val="28"/>
          <w:lang w:eastAsia="ru-RU"/>
        </w:rPr>
        <w:t xml:space="preserve">4 </w:t>
      </w:r>
      <w:r w:rsidRPr="00474344">
        <w:rPr>
          <w:rFonts w:ascii="Times New Roman" w:eastAsia="Times New Roman" w:hAnsi="Times New Roman"/>
          <w:bCs/>
          <w:iCs/>
          <w:color w:val="000000"/>
          <w:sz w:val="28"/>
          <w:szCs w:val="28"/>
          <w:lang w:eastAsia="ru-RU"/>
        </w:rPr>
        <w:t>г</w:t>
      </w:r>
      <w:r w:rsidRPr="00474344">
        <w:rPr>
          <w:rFonts w:ascii="Times New Roman" w:eastAsia="Times New Roman" w:hAnsi="Times New Roman"/>
          <w:color w:val="000000"/>
          <w:sz w:val="28"/>
          <w:szCs w:val="28"/>
          <w:lang w:eastAsia="ru-RU"/>
        </w:rPr>
        <w:t>).</w:t>
      </w:r>
    </w:p>
    <w:p w:rsidR="00474344" w:rsidRPr="00474344" w:rsidRDefault="00474344" w:rsidP="00F10AB3">
      <w:pPr>
        <w:shd w:val="clear" w:color="auto" w:fill="FFFFFF"/>
        <w:spacing w:after="0" w:line="240" w:lineRule="auto"/>
        <w:jc w:val="center"/>
        <w:rPr>
          <w:rFonts w:ascii="Times New Roman" w:eastAsia="Times New Roman" w:hAnsi="Times New Roman"/>
          <w:color w:val="000000"/>
          <w:sz w:val="28"/>
          <w:szCs w:val="28"/>
          <w:lang w:eastAsia="ru-RU"/>
        </w:rPr>
      </w:pPr>
      <w:r w:rsidRPr="00474344">
        <w:rPr>
          <w:noProof/>
          <w:lang w:eastAsia="ru-RU"/>
        </w:rPr>
        <w:drawing>
          <wp:inline distT="0" distB="0" distL="0" distR="0" wp14:anchorId="174A42F9" wp14:editId="16F7FD30">
            <wp:extent cx="5114166" cy="1571343"/>
            <wp:effectExtent l="0" t="0" r="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extLst>
                        <a:ext uri="{BEBA8EAE-BF5A-486C-A8C5-ECC9F3942E4B}">
                          <a14:imgProps xmlns:a14="http://schemas.microsoft.com/office/drawing/2010/main">
                            <a14:imgLayer r:embed="rId220">
                              <a14:imgEffect>
                                <a14:sharpenSoften amount="50000"/>
                              </a14:imgEffect>
                            </a14:imgLayer>
                          </a14:imgProps>
                        </a:ext>
                      </a:extLst>
                    </a:blip>
                    <a:stretch>
                      <a:fillRect/>
                    </a:stretch>
                  </pic:blipFill>
                  <pic:spPr>
                    <a:xfrm>
                      <a:off x="0" y="0"/>
                      <a:ext cx="5309365" cy="1631318"/>
                    </a:xfrm>
                    <a:prstGeom prst="rect">
                      <a:avLst/>
                    </a:prstGeom>
                  </pic:spPr>
                </pic:pic>
              </a:graphicData>
            </a:graphic>
          </wp:inline>
        </w:drawing>
      </w:r>
    </w:p>
    <w:p w:rsidR="00474344" w:rsidRPr="00474344" w:rsidRDefault="00474344" w:rsidP="00F10AB3">
      <w:pPr>
        <w:shd w:val="clear" w:color="auto" w:fill="FFFFFF"/>
        <w:spacing w:after="0" w:line="240" w:lineRule="auto"/>
        <w:jc w:val="center"/>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 xml:space="preserve">Рисунок </w:t>
      </w:r>
      <w:r w:rsidR="0075439D">
        <w:rPr>
          <w:rFonts w:ascii="Times New Roman" w:eastAsia="Times New Roman" w:hAnsi="Times New Roman"/>
          <w:color w:val="000000"/>
          <w:sz w:val="28"/>
          <w:szCs w:val="28"/>
          <w:lang w:eastAsia="ru-RU"/>
        </w:rPr>
        <w:t>13.</w:t>
      </w:r>
      <w:r w:rsidRPr="00474344">
        <w:rPr>
          <w:rFonts w:ascii="Times New Roman" w:eastAsia="Times New Roman" w:hAnsi="Times New Roman"/>
          <w:color w:val="000000"/>
          <w:sz w:val="28"/>
          <w:szCs w:val="28"/>
          <w:lang w:eastAsia="ru-RU"/>
        </w:rPr>
        <w:t xml:space="preserve">4 - Размеры подготовленных кромок свариваемых деталей </w:t>
      </w:r>
    </w:p>
    <w:p w:rsidR="00474344" w:rsidRPr="00474344" w:rsidRDefault="00474344" w:rsidP="00F10AB3">
      <w:pPr>
        <w:spacing w:before="240" w:after="0" w:line="240" w:lineRule="auto"/>
        <w:ind w:firstLine="567"/>
        <w:jc w:val="both"/>
        <w:rPr>
          <w:rFonts w:ascii="Times New Roman" w:hAnsi="Times New Roman"/>
          <w:bCs/>
          <w:sz w:val="28"/>
        </w:rPr>
      </w:pPr>
      <w:r w:rsidRPr="00474344">
        <w:rPr>
          <w:rFonts w:ascii="Times New Roman" w:hAnsi="Times New Roman"/>
          <w:bCs/>
          <w:sz w:val="28"/>
        </w:rPr>
        <w:t xml:space="preserve">Таблица </w:t>
      </w:r>
      <w:r w:rsidR="007A21A3">
        <w:rPr>
          <w:rFonts w:ascii="Times New Roman" w:hAnsi="Times New Roman"/>
          <w:bCs/>
          <w:sz w:val="28"/>
        </w:rPr>
        <w:t>13.</w:t>
      </w:r>
      <w:r w:rsidRPr="00474344">
        <w:rPr>
          <w:rFonts w:ascii="Times New Roman" w:hAnsi="Times New Roman"/>
          <w:bCs/>
          <w:sz w:val="28"/>
        </w:rPr>
        <w:t>1 – Государственные стандарты на основные типы и конструктивные элементы швов сварных соединений</w:t>
      </w:r>
    </w:p>
    <w:p w:rsidR="00474344" w:rsidRPr="00474344" w:rsidRDefault="00474344" w:rsidP="00F10AB3">
      <w:pPr>
        <w:spacing w:after="0" w:line="240" w:lineRule="auto"/>
        <w:jc w:val="center"/>
        <w:rPr>
          <w:rFonts w:ascii="Times New Roman" w:hAnsi="Times New Roman"/>
          <w:bCs/>
          <w:sz w:val="28"/>
        </w:rPr>
      </w:pPr>
      <w:r w:rsidRPr="00474344">
        <w:rPr>
          <w:noProof/>
          <w:lang w:eastAsia="ru-RU"/>
        </w:rPr>
        <w:drawing>
          <wp:inline distT="0" distB="0" distL="0" distR="0" wp14:anchorId="42B8CCCA" wp14:editId="46953D9F">
            <wp:extent cx="4758117" cy="3806312"/>
            <wp:effectExtent l="0" t="0" r="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1">
                      <a:extLst>
                        <a:ext uri="{BEBA8EAE-BF5A-486C-A8C5-ECC9F3942E4B}">
                          <a14:imgProps xmlns:a14="http://schemas.microsoft.com/office/drawing/2010/main">
                            <a14:imgLayer r:embed="rId222">
                              <a14:imgEffect>
                                <a14:brightnessContrast contrast="40000"/>
                              </a14:imgEffect>
                            </a14:imgLayer>
                          </a14:imgProps>
                        </a:ext>
                      </a:extLst>
                    </a:blip>
                    <a:srcRect b="31453"/>
                    <a:stretch/>
                  </pic:blipFill>
                  <pic:spPr bwMode="auto">
                    <a:xfrm>
                      <a:off x="0" y="0"/>
                      <a:ext cx="4909809" cy="3927660"/>
                    </a:xfrm>
                    <a:prstGeom prst="rect">
                      <a:avLst/>
                    </a:prstGeom>
                    <a:ln>
                      <a:noFill/>
                    </a:ln>
                    <a:extLst>
                      <a:ext uri="{53640926-AAD7-44D8-BBD7-CCE9431645EC}">
                        <a14:shadowObscured xmlns:a14="http://schemas.microsoft.com/office/drawing/2010/main"/>
                      </a:ext>
                    </a:extLst>
                  </pic:spPr>
                </pic:pic>
              </a:graphicData>
            </a:graphic>
          </wp:inline>
        </w:drawing>
      </w:r>
    </w:p>
    <w:p w:rsidR="00474344" w:rsidRPr="00474344" w:rsidRDefault="00474344" w:rsidP="00F10AB3">
      <w:pPr>
        <w:spacing w:before="240" w:after="0" w:line="240" w:lineRule="auto"/>
        <w:ind w:firstLine="567"/>
        <w:jc w:val="both"/>
        <w:rPr>
          <w:rFonts w:ascii="Times New Roman" w:hAnsi="Times New Roman"/>
          <w:bCs/>
          <w:iCs/>
          <w:sz w:val="28"/>
        </w:rPr>
      </w:pPr>
      <w:r w:rsidRPr="00474344">
        <w:rPr>
          <w:rFonts w:ascii="Times New Roman" w:hAnsi="Times New Roman"/>
          <w:bCs/>
          <w:sz w:val="28"/>
        </w:rPr>
        <w:lastRenderedPageBreak/>
        <w:t xml:space="preserve">Таблица </w:t>
      </w:r>
      <w:r w:rsidR="007A21A3">
        <w:rPr>
          <w:rFonts w:ascii="Times New Roman" w:hAnsi="Times New Roman"/>
          <w:bCs/>
          <w:sz w:val="28"/>
        </w:rPr>
        <w:t>13.</w:t>
      </w:r>
      <w:r w:rsidRPr="00474344">
        <w:rPr>
          <w:rFonts w:ascii="Times New Roman" w:hAnsi="Times New Roman"/>
          <w:bCs/>
          <w:sz w:val="28"/>
        </w:rPr>
        <w:t>2 – Изображение сварного соединений</w:t>
      </w:r>
    </w:p>
    <w:p w:rsidR="00474344" w:rsidRPr="00474344" w:rsidRDefault="00474344" w:rsidP="00F10AB3">
      <w:pPr>
        <w:spacing w:after="0" w:line="240" w:lineRule="auto"/>
        <w:jc w:val="center"/>
        <w:rPr>
          <w:rFonts w:ascii="Times New Roman" w:hAnsi="Times New Roman"/>
          <w:bCs/>
          <w:iCs/>
          <w:sz w:val="28"/>
        </w:rPr>
      </w:pPr>
      <w:r w:rsidRPr="00474344">
        <w:rPr>
          <w:noProof/>
          <w:lang w:eastAsia="ru-RU"/>
        </w:rPr>
        <w:drawing>
          <wp:inline distT="0" distB="0" distL="0" distR="0" wp14:anchorId="6669C73D" wp14:editId="030D5E22">
            <wp:extent cx="2621819" cy="3970182"/>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
                    <a:stretch>
                      <a:fillRect/>
                    </a:stretch>
                  </pic:blipFill>
                  <pic:spPr>
                    <a:xfrm>
                      <a:off x="0" y="0"/>
                      <a:ext cx="2639741" cy="3997321"/>
                    </a:xfrm>
                    <a:prstGeom prst="rect">
                      <a:avLst/>
                    </a:prstGeom>
                  </pic:spPr>
                </pic:pic>
              </a:graphicData>
            </a:graphic>
          </wp:inline>
        </w:drawing>
      </w:r>
    </w:p>
    <w:p w:rsidR="00474344" w:rsidRPr="00474344" w:rsidRDefault="00474344" w:rsidP="00F10AB3">
      <w:pPr>
        <w:shd w:val="clear" w:color="auto" w:fill="FFFFFF"/>
        <w:spacing w:after="0" w:line="240" w:lineRule="auto"/>
        <w:jc w:val="center"/>
        <w:rPr>
          <w:rFonts w:ascii="Times New Roman" w:eastAsia="Times New Roman" w:hAnsi="Times New Roman"/>
          <w:color w:val="000000"/>
          <w:sz w:val="28"/>
          <w:szCs w:val="28"/>
          <w:lang w:eastAsia="ru-RU"/>
        </w:rPr>
      </w:pPr>
      <w:r w:rsidRPr="00474344">
        <w:rPr>
          <w:noProof/>
          <w:lang w:eastAsia="ru-RU"/>
        </w:rPr>
        <w:drawing>
          <wp:inline distT="0" distB="0" distL="0" distR="0" wp14:anchorId="32E0F234" wp14:editId="7AB8830A">
            <wp:extent cx="1844984" cy="168247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extLst>
                        <a:ext uri="{BEBA8EAE-BF5A-486C-A8C5-ECC9F3942E4B}">
                          <a14:imgProps xmlns:a14="http://schemas.microsoft.com/office/drawing/2010/main">
                            <a14:imgLayer r:embed="rId225">
                              <a14:imgEffect>
                                <a14:sharpenSoften amount="50000"/>
                              </a14:imgEffect>
                            </a14:imgLayer>
                          </a14:imgProps>
                        </a:ext>
                      </a:extLst>
                    </a:blip>
                    <a:stretch>
                      <a:fillRect/>
                    </a:stretch>
                  </pic:blipFill>
                  <pic:spPr>
                    <a:xfrm>
                      <a:off x="0" y="0"/>
                      <a:ext cx="1883592" cy="1717677"/>
                    </a:xfrm>
                    <a:prstGeom prst="rect">
                      <a:avLst/>
                    </a:prstGeom>
                  </pic:spPr>
                </pic:pic>
              </a:graphicData>
            </a:graphic>
          </wp:inline>
        </w:drawing>
      </w:r>
      <w:r w:rsidRPr="00474344">
        <w:rPr>
          <w:rFonts w:ascii="Times New Roman" w:eastAsia="Times New Roman" w:hAnsi="Times New Roman"/>
          <w:color w:val="000000"/>
          <w:sz w:val="28"/>
          <w:szCs w:val="28"/>
          <w:lang w:eastAsia="ru-RU"/>
        </w:rPr>
        <w:t xml:space="preserve">  </w:t>
      </w:r>
      <w:r w:rsidR="006B726C">
        <w:rPr>
          <w:rFonts w:ascii="Times New Roman" w:eastAsia="Times New Roman" w:hAnsi="Times New Roman"/>
          <w:color w:val="000000"/>
          <w:sz w:val="28"/>
          <w:szCs w:val="28"/>
          <w:lang w:eastAsia="ru-RU"/>
        </w:rPr>
        <w:t xml:space="preserve">    </w:t>
      </w:r>
      <w:r w:rsidRPr="00474344">
        <w:rPr>
          <w:rFonts w:ascii="Times New Roman" w:eastAsia="Times New Roman" w:hAnsi="Times New Roman"/>
          <w:color w:val="000000"/>
          <w:sz w:val="28"/>
          <w:szCs w:val="28"/>
          <w:lang w:eastAsia="ru-RU"/>
        </w:rPr>
        <w:t xml:space="preserve">   </w:t>
      </w:r>
      <w:r w:rsidRPr="00474344">
        <w:rPr>
          <w:noProof/>
          <w:lang w:eastAsia="ru-RU"/>
        </w:rPr>
        <w:drawing>
          <wp:inline distT="0" distB="0" distL="0" distR="0" wp14:anchorId="138818C9" wp14:editId="672B9E20">
            <wp:extent cx="1351369" cy="2093896"/>
            <wp:effectExtent l="0" t="0" r="0" b="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6">
                      <a:extLst>
                        <a:ext uri="{BEBA8EAE-BF5A-486C-A8C5-ECC9F3942E4B}">
                          <a14:imgProps xmlns:a14="http://schemas.microsoft.com/office/drawing/2010/main">
                            <a14:imgLayer r:embed="rId227">
                              <a14:imgEffect>
                                <a14:sharpenSoften amount="50000"/>
                              </a14:imgEffect>
                            </a14:imgLayer>
                          </a14:imgProps>
                        </a:ext>
                      </a:extLst>
                    </a:blip>
                    <a:srcRect l="3041" r="7111" b="7273"/>
                    <a:stretch/>
                  </pic:blipFill>
                  <pic:spPr bwMode="auto">
                    <a:xfrm>
                      <a:off x="0" y="0"/>
                      <a:ext cx="1405740" cy="2178142"/>
                    </a:xfrm>
                    <a:prstGeom prst="rect">
                      <a:avLst/>
                    </a:prstGeom>
                    <a:ln>
                      <a:noFill/>
                    </a:ln>
                    <a:extLst>
                      <a:ext uri="{53640926-AAD7-44D8-BBD7-CCE9431645EC}">
                        <a14:shadowObscured xmlns:a14="http://schemas.microsoft.com/office/drawing/2010/main"/>
                      </a:ext>
                    </a:extLst>
                  </pic:spPr>
                </pic:pic>
              </a:graphicData>
            </a:graphic>
          </wp:inline>
        </w:drawing>
      </w:r>
      <w:r w:rsidR="006B726C">
        <w:rPr>
          <w:rFonts w:ascii="Times New Roman" w:eastAsia="Times New Roman" w:hAnsi="Times New Roman"/>
          <w:color w:val="000000"/>
          <w:sz w:val="28"/>
          <w:szCs w:val="28"/>
          <w:lang w:eastAsia="ru-RU"/>
        </w:rPr>
        <w:t xml:space="preserve">   </w:t>
      </w:r>
      <w:r w:rsidR="006B726C" w:rsidRPr="00474344">
        <w:rPr>
          <w:noProof/>
          <w:lang w:eastAsia="ru-RU"/>
        </w:rPr>
        <w:drawing>
          <wp:inline distT="0" distB="0" distL="0" distR="0" wp14:anchorId="77940847" wp14:editId="050E8F5F">
            <wp:extent cx="2095837" cy="1568553"/>
            <wp:effectExtent l="0" t="0" r="0" b="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extLst>
                        <a:ext uri="{BEBA8EAE-BF5A-486C-A8C5-ECC9F3942E4B}">
                          <a14:imgProps xmlns:a14="http://schemas.microsoft.com/office/drawing/2010/main">
                            <a14:imgLayer r:embed="rId229">
                              <a14:imgEffect>
                                <a14:sharpenSoften amount="50000"/>
                              </a14:imgEffect>
                            </a14:imgLayer>
                          </a14:imgProps>
                        </a:ext>
                      </a:extLst>
                    </a:blip>
                    <a:stretch>
                      <a:fillRect/>
                    </a:stretch>
                  </pic:blipFill>
                  <pic:spPr>
                    <a:xfrm>
                      <a:off x="0" y="0"/>
                      <a:ext cx="2133088" cy="1596432"/>
                    </a:xfrm>
                    <a:prstGeom prst="rect">
                      <a:avLst/>
                    </a:prstGeom>
                  </pic:spPr>
                </pic:pic>
              </a:graphicData>
            </a:graphic>
          </wp:inline>
        </w:drawing>
      </w:r>
      <w:r w:rsidR="006B726C">
        <w:rPr>
          <w:rFonts w:ascii="Times New Roman" w:eastAsia="Times New Roman" w:hAnsi="Times New Roman"/>
          <w:color w:val="000000"/>
          <w:sz w:val="28"/>
          <w:szCs w:val="28"/>
          <w:lang w:eastAsia="ru-RU"/>
        </w:rPr>
        <w:t xml:space="preserve"> </w:t>
      </w:r>
    </w:p>
    <w:p w:rsidR="006B726C" w:rsidRPr="00474344" w:rsidRDefault="00474344" w:rsidP="006B726C">
      <w:pPr>
        <w:shd w:val="clear" w:color="auto" w:fill="FFFFFF"/>
        <w:spacing w:after="0" w:line="240" w:lineRule="auto"/>
        <w:jc w:val="center"/>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С12</w:t>
      </w:r>
      <w:r w:rsidRPr="00474344">
        <w:t xml:space="preserve"> </w:t>
      </w:r>
      <w:r w:rsidR="006B726C">
        <w:rPr>
          <w:rFonts w:ascii="Times New Roman" w:eastAsia="Times New Roman" w:hAnsi="Times New Roman"/>
          <w:color w:val="000000"/>
          <w:sz w:val="28"/>
          <w:szCs w:val="28"/>
          <w:lang w:eastAsia="ru-RU"/>
        </w:rPr>
        <w:t>ГОСТ14771—76</w:t>
      </w:r>
      <w:r w:rsidR="006B726C">
        <w:rPr>
          <w:rFonts w:ascii="Times New Roman" w:eastAsia="Times New Roman" w:hAnsi="Times New Roman"/>
          <w:color w:val="000000"/>
          <w:sz w:val="28"/>
          <w:szCs w:val="28"/>
          <w:lang w:eastAsia="ru-RU"/>
        </w:rPr>
        <w:tab/>
      </w:r>
      <w:r w:rsidR="006B726C">
        <w:rPr>
          <w:rFonts w:ascii="Times New Roman" w:eastAsia="Times New Roman" w:hAnsi="Times New Roman"/>
          <w:color w:val="000000"/>
          <w:sz w:val="28"/>
          <w:szCs w:val="28"/>
          <w:lang w:eastAsia="ru-RU"/>
        </w:rPr>
        <w:tab/>
      </w:r>
      <w:r w:rsidRPr="00474344">
        <w:rPr>
          <w:rFonts w:ascii="Times New Roman" w:eastAsia="Times New Roman" w:hAnsi="Times New Roman"/>
          <w:color w:val="000000"/>
          <w:sz w:val="28"/>
          <w:szCs w:val="28"/>
          <w:lang w:eastAsia="ru-RU"/>
        </w:rPr>
        <w:t>У9</w:t>
      </w:r>
      <w:r w:rsidRPr="00474344">
        <w:t xml:space="preserve"> </w:t>
      </w:r>
      <w:r w:rsidRPr="00474344">
        <w:rPr>
          <w:rFonts w:ascii="Times New Roman" w:eastAsia="Times New Roman" w:hAnsi="Times New Roman"/>
          <w:color w:val="000000"/>
          <w:sz w:val="28"/>
          <w:szCs w:val="28"/>
          <w:lang w:eastAsia="ru-RU"/>
        </w:rPr>
        <w:t>ГОСТ14771—76</w:t>
      </w:r>
      <w:r w:rsidR="006B726C">
        <w:rPr>
          <w:rFonts w:ascii="Times New Roman" w:eastAsia="Times New Roman" w:hAnsi="Times New Roman"/>
          <w:color w:val="000000"/>
          <w:sz w:val="28"/>
          <w:szCs w:val="28"/>
          <w:lang w:eastAsia="ru-RU"/>
        </w:rPr>
        <w:tab/>
      </w:r>
      <w:r w:rsidR="006B726C" w:rsidRPr="00474344">
        <w:rPr>
          <w:rFonts w:ascii="Times New Roman" w:eastAsia="Times New Roman" w:hAnsi="Times New Roman"/>
          <w:color w:val="000000"/>
          <w:sz w:val="28"/>
          <w:szCs w:val="28"/>
          <w:lang w:eastAsia="ru-RU"/>
        </w:rPr>
        <w:t>Н2 ГОСТ14771—76</w:t>
      </w:r>
    </w:p>
    <w:p w:rsidR="00474344" w:rsidRPr="00474344" w:rsidRDefault="00474344" w:rsidP="006B726C">
      <w:pPr>
        <w:shd w:val="clear" w:color="auto" w:fill="FFFFFF"/>
        <w:spacing w:before="240" w:after="0" w:line="240" w:lineRule="auto"/>
        <w:jc w:val="center"/>
        <w:rPr>
          <w:rFonts w:ascii="Times New Roman" w:eastAsia="Times New Roman" w:hAnsi="Times New Roman"/>
          <w:color w:val="000000"/>
          <w:sz w:val="28"/>
          <w:szCs w:val="28"/>
          <w:lang w:eastAsia="ru-RU"/>
        </w:rPr>
      </w:pPr>
      <w:r w:rsidRPr="00474344">
        <w:rPr>
          <w:rFonts w:ascii="Times New Roman" w:eastAsia="Times New Roman" w:hAnsi="Times New Roman"/>
          <w:color w:val="000000"/>
          <w:sz w:val="28"/>
          <w:szCs w:val="28"/>
          <w:lang w:eastAsia="ru-RU"/>
        </w:rPr>
        <w:t xml:space="preserve">Рисунок </w:t>
      </w:r>
      <w:r w:rsidR="007A21A3">
        <w:rPr>
          <w:rFonts w:ascii="Times New Roman" w:eastAsia="Times New Roman" w:hAnsi="Times New Roman"/>
          <w:color w:val="000000"/>
          <w:sz w:val="28"/>
          <w:szCs w:val="28"/>
          <w:lang w:eastAsia="ru-RU"/>
        </w:rPr>
        <w:t>13.</w:t>
      </w:r>
      <w:r w:rsidRPr="00474344">
        <w:rPr>
          <w:rFonts w:ascii="Times New Roman" w:eastAsia="Times New Roman" w:hAnsi="Times New Roman"/>
          <w:color w:val="000000"/>
          <w:sz w:val="28"/>
          <w:szCs w:val="28"/>
          <w:lang w:eastAsia="ru-RU"/>
        </w:rPr>
        <w:t>5 - Пример оформления практического задания:</w:t>
      </w:r>
      <w:r w:rsidRPr="00474344">
        <w:rPr>
          <w:sz w:val="28"/>
          <w:szCs w:val="28"/>
        </w:rPr>
        <w:t xml:space="preserve"> </w:t>
      </w:r>
      <w:r w:rsidRPr="00474344">
        <w:rPr>
          <w:rFonts w:ascii="Times New Roman" w:eastAsia="Times New Roman" w:hAnsi="Times New Roman"/>
          <w:color w:val="000000"/>
          <w:sz w:val="28"/>
          <w:szCs w:val="28"/>
          <w:lang w:eastAsia="ru-RU"/>
        </w:rPr>
        <w:t>изображение сварных швов С12, У9, Н2 в соответствии с ГОСТ14771—76</w:t>
      </w:r>
    </w:p>
    <w:p w:rsidR="00474344" w:rsidRPr="00474344" w:rsidRDefault="00474344"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D913EF" w:rsidRPr="00D913EF" w:rsidRDefault="00D913EF" w:rsidP="00F10AB3">
      <w:pPr>
        <w:spacing w:after="0" w:line="240" w:lineRule="auto"/>
        <w:jc w:val="center"/>
        <w:rPr>
          <w:rFonts w:ascii="Times New Roman" w:eastAsia="Times New Roman" w:hAnsi="Times New Roman"/>
          <w:bCs/>
          <w:color w:val="000000"/>
          <w:sz w:val="28"/>
          <w:szCs w:val="28"/>
          <w:lang w:eastAsia="ru-RU"/>
        </w:rPr>
      </w:pPr>
      <w:r w:rsidRPr="00D913EF">
        <w:rPr>
          <w:rFonts w:ascii="Times New Roman" w:eastAsia="Times New Roman" w:hAnsi="Times New Roman"/>
          <w:bCs/>
          <w:color w:val="000000"/>
          <w:sz w:val="28"/>
          <w:szCs w:val="28"/>
          <w:lang w:eastAsia="ru-RU"/>
        </w:rPr>
        <w:t xml:space="preserve">ПРАКТИЧЕСКАЯ ПОДГОТОВКА (практическое занятие № 14) </w:t>
      </w:r>
    </w:p>
    <w:p w:rsidR="00D913EF" w:rsidRPr="00D913EF" w:rsidRDefault="00D913EF" w:rsidP="006B726C">
      <w:pPr>
        <w:tabs>
          <w:tab w:val="left" w:pos="567"/>
        </w:tabs>
        <w:spacing w:after="0" w:line="240" w:lineRule="auto"/>
        <w:jc w:val="center"/>
        <w:rPr>
          <w:rFonts w:ascii="Times New Roman" w:eastAsia="Times New Roman" w:hAnsi="Times New Roman"/>
          <w:b/>
          <w:bCs/>
          <w:color w:val="000000"/>
          <w:sz w:val="28"/>
          <w:szCs w:val="28"/>
          <w:lang w:eastAsia="ru-RU"/>
        </w:rPr>
      </w:pPr>
      <w:r w:rsidRPr="00D913EF">
        <w:rPr>
          <w:rFonts w:ascii="Times New Roman" w:eastAsia="Times New Roman" w:hAnsi="Times New Roman"/>
          <w:b/>
          <w:bCs/>
          <w:color w:val="000000"/>
          <w:sz w:val="28"/>
          <w:szCs w:val="28"/>
          <w:lang w:eastAsia="ru-RU"/>
        </w:rPr>
        <w:t>Определение расчетной площади и длины сварных швов разных типов сварных соединений</w:t>
      </w:r>
    </w:p>
    <w:p w:rsidR="00D913EF" w:rsidRPr="00D913EF" w:rsidRDefault="00D913EF" w:rsidP="00F10AB3">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D913EF">
        <w:rPr>
          <w:rFonts w:ascii="Times New Roman" w:eastAsia="Times New Roman" w:hAnsi="Times New Roman"/>
          <w:b/>
          <w:i/>
          <w:color w:val="000000"/>
          <w:sz w:val="28"/>
          <w:szCs w:val="28"/>
          <w:lang w:eastAsia="ru-RU"/>
        </w:rPr>
        <w:t>Цель работы:</w:t>
      </w:r>
      <w:r w:rsidRPr="00D913EF">
        <w:rPr>
          <w:sz w:val="28"/>
          <w:szCs w:val="28"/>
        </w:rPr>
        <w:t xml:space="preserve"> </w:t>
      </w:r>
      <w:r w:rsidRPr="00D913EF">
        <w:rPr>
          <w:rFonts w:ascii="Times New Roman" w:eastAsia="Times New Roman" w:hAnsi="Times New Roman"/>
          <w:bCs/>
          <w:color w:val="000000"/>
          <w:sz w:val="28"/>
          <w:szCs w:val="28"/>
          <w:lang w:eastAsia="ru-RU"/>
        </w:rPr>
        <w:t>сформировать умения расчета площади и длины сварных швов заданной сварной конструкции</w:t>
      </w:r>
    </w:p>
    <w:p w:rsidR="00D913EF" w:rsidRPr="00D913EF" w:rsidRDefault="00D913EF" w:rsidP="00DC5D9E">
      <w:pPr>
        <w:widowControl w:val="0"/>
        <w:shd w:val="clear" w:color="auto" w:fill="FFFFFF"/>
        <w:autoSpaceDE w:val="0"/>
        <w:autoSpaceDN w:val="0"/>
        <w:adjustRightInd w:val="0"/>
        <w:spacing w:after="0" w:line="240" w:lineRule="auto"/>
        <w:jc w:val="center"/>
        <w:rPr>
          <w:rFonts w:ascii="Times New Roman" w:hAnsi="Times New Roman"/>
          <w:b/>
          <w:bCs/>
          <w:i/>
          <w:sz w:val="28"/>
          <w:szCs w:val="28"/>
        </w:rPr>
      </w:pPr>
      <w:r w:rsidRPr="00D913EF">
        <w:rPr>
          <w:rFonts w:ascii="Times New Roman" w:hAnsi="Times New Roman"/>
          <w:b/>
          <w:bCs/>
          <w:i/>
          <w:sz w:val="28"/>
          <w:szCs w:val="28"/>
        </w:rPr>
        <w:t>Основные теоретические положения</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Чтобы все детали соединялись между собой в соответствии с нормой и согласно определенной технологии, необходимо конструктивно выполнить проектирование самого сварочного соединения.</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lastRenderedPageBreak/>
        <w:t>Площадь поперечного сечения сварного соединения F</w:t>
      </w:r>
      <w:r w:rsidRPr="00D913EF">
        <w:rPr>
          <w:rFonts w:ascii="Times New Roman" w:hAnsi="Times New Roman"/>
          <w:bCs/>
          <w:sz w:val="28"/>
          <w:szCs w:val="28"/>
          <w:vertAlign w:val="subscript"/>
        </w:rPr>
        <w:t>шв</w:t>
      </w:r>
      <w:r w:rsidRPr="00D913EF">
        <w:rPr>
          <w:rFonts w:ascii="Times New Roman" w:hAnsi="Times New Roman"/>
          <w:bCs/>
          <w:sz w:val="28"/>
          <w:szCs w:val="28"/>
        </w:rPr>
        <w:t xml:space="preserve"> рассчитывается как сумма площадей элементарных геометрических фигур, из которых складывается поперечное сечение сварного соединения.</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Длина сварного шва является одним из параметров, которые влияют на прочность всего соединения.</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Длина сварных швов заданной сварной конструкции (рис. </w:t>
      </w:r>
      <w:r>
        <w:rPr>
          <w:rFonts w:ascii="Times New Roman" w:hAnsi="Times New Roman"/>
          <w:bCs/>
          <w:sz w:val="28"/>
          <w:szCs w:val="28"/>
        </w:rPr>
        <w:t>14.</w:t>
      </w:r>
      <w:r w:rsidRPr="00D913EF">
        <w:rPr>
          <w:rFonts w:ascii="Times New Roman" w:hAnsi="Times New Roman"/>
          <w:bCs/>
          <w:sz w:val="28"/>
          <w:szCs w:val="28"/>
        </w:rPr>
        <w:t>1) складывается из длины продольного шва сварки обечайки и длины кольцевого шва приварки фланца к обечайке.</w:t>
      </w:r>
    </w:p>
    <w:p w:rsidR="00D913EF" w:rsidRPr="00D913EF" w:rsidRDefault="00D913EF" w:rsidP="00F10AB3">
      <w:pPr>
        <w:widowControl w:val="0"/>
        <w:shd w:val="clear" w:color="auto" w:fill="FFFFFF"/>
        <w:autoSpaceDE w:val="0"/>
        <w:autoSpaceDN w:val="0"/>
        <w:adjustRightInd w:val="0"/>
        <w:spacing w:after="160" w:line="240" w:lineRule="auto"/>
        <w:ind w:firstLine="567"/>
        <w:jc w:val="center"/>
        <w:rPr>
          <w:rFonts w:ascii="Times New Roman" w:hAnsi="Times New Roman"/>
          <w:bCs/>
          <w:sz w:val="28"/>
          <w:szCs w:val="28"/>
        </w:rPr>
      </w:pPr>
      <w:r w:rsidRPr="00D913EF">
        <w:rPr>
          <w:rFonts w:ascii="Times New Roman" w:hAnsi="Times New Roman"/>
          <w:bCs/>
          <w:sz w:val="28"/>
          <w:szCs w:val="28"/>
        </w:rPr>
        <w:t>L = L</w:t>
      </w:r>
      <w:r w:rsidRPr="00D913EF">
        <w:rPr>
          <w:rFonts w:ascii="Times New Roman" w:hAnsi="Times New Roman"/>
          <w:bCs/>
          <w:sz w:val="28"/>
          <w:szCs w:val="28"/>
          <w:vertAlign w:val="subscript"/>
        </w:rPr>
        <w:t>пр</w:t>
      </w:r>
      <w:r w:rsidRPr="00D913EF">
        <w:rPr>
          <w:rFonts w:ascii="Times New Roman" w:hAnsi="Times New Roman"/>
          <w:bCs/>
          <w:sz w:val="28"/>
          <w:szCs w:val="28"/>
        </w:rPr>
        <w:t xml:space="preserve"> + L</w:t>
      </w:r>
      <w:r w:rsidRPr="00D913EF">
        <w:rPr>
          <w:rFonts w:ascii="Times New Roman" w:hAnsi="Times New Roman"/>
          <w:bCs/>
          <w:sz w:val="28"/>
          <w:szCs w:val="28"/>
          <w:vertAlign w:val="subscript"/>
        </w:rPr>
        <w:t>к</w:t>
      </w:r>
      <w:r w:rsidRPr="00D913EF">
        <w:rPr>
          <w:rFonts w:ascii="Times New Roman" w:hAnsi="Times New Roman"/>
          <w:bCs/>
          <w:sz w:val="28"/>
          <w:szCs w:val="28"/>
        </w:rPr>
        <w:tab/>
      </w:r>
      <w:r w:rsidRPr="00D913EF">
        <w:rPr>
          <w:rFonts w:ascii="Times New Roman" w:hAnsi="Times New Roman"/>
          <w:bCs/>
          <w:sz w:val="28"/>
          <w:szCs w:val="28"/>
        </w:rPr>
        <w:tab/>
      </w:r>
      <w:r w:rsidRPr="00D913EF">
        <w:rPr>
          <w:rFonts w:ascii="Times New Roman" w:hAnsi="Times New Roman"/>
          <w:bCs/>
          <w:sz w:val="28"/>
          <w:szCs w:val="28"/>
        </w:rPr>
        <w:tab/>
      </w:r>
      <w:r w:rsidRPr="00D913EF">
        <w:rPr>
          <w:rFonts w:ascii="Times New Roman" w:hAnsi="Times New Roman"/>
          <w:bCs/>
          <w:sz w:val="28"/>
          <w:szCs w:val="28"/>
        </w:rPr>
        <w:tab/>
      </w:r>
      <w:r w:rsidRPr="00D913EF">
        <w:rPr>
          <w:rFonts w:ascii="Times New Roman" w:hAnsi="Times New Roman"/>
          <w:bCs/>
          <w:sz w:val="28"/>
          <w:szCs w:val="28"/>
        </w:rPr>
        <w:tab/>
      </w:r>
      <w:r w:rsidRPr="00D913EF">
        <w:rPr>
          <w:rFonts w:ascii="Times New Roman" w:hAnsi="Times New Roman"/>
          <w:bCs/>
          <w:sz w:val="28"/>
          <w:szCs w:val="28"/>
        </w:rPr>
        <w:tab/>
        <w:t>(</w:t>
      </w:r>
      <w:r>
        <w:rPr>
          <w:rFonts w:ascii="Times New Roman" w:hAnsi="Times New Roman"/>
          <w:bCs/>
          <w:sz w:val="28"/>
          <w:szCs w:val="28"/>
        </w:rPr>
        <w:t>14.</w:t>
      </w:r>
      <w:r w:rsidRPr="00D913EF">
        <w:rPr>
          <w:rFonts w:ascii="Times New Roman" w:hAnsi="Times New Roman"/>
          <w:bCs/>
          <w:sz w:val="28"/>
          <w:szCs w:val="28"/>
        </w:rPr>
        <w:t>1)</w:t>
      </w:r>
    </w:p>
    <w:p w:rsidR="00D913EF" w:rsidRPr="00D913EF" w:rsidRDefault="00D913EF" w:rsidP="00F10AB3">
      <w:pPr>
        <w:widowControl w:val="0"/>
        <w:shd w:val="clear" w:color="auto" w:fill="FFFFFF"/>
        <w:autoSpaceDE w:val="0"/>
        <w:autoSpaceDN w:val="0"/>
        <w:adjustRightInd w:val="0"/>
        <w:spacing w:after="0" w:line="240" w:lineRule="auto"/>
        <w:jc w:val="center"/>
        <w:rPr>
          <w:rFonts w:ascii="Times New Roman" w:hAnsi="Times New Roman"/>
          <w:bCs/>
          <w:sz w:val="28"/>
          <w:szCs w:val="28"/>
        </w:rPr>
      </w:pPr>
      <w:r w:rsidRPr="00D913EF">
        <w:rPr>
          <w:rFonts w:ascii="Times New Roman" w:hAnsi="Times New Roman"/>
          <w:bCs/>
          <w:noProof/>
          <w:sz w:val="28"/>
          <w:szCs w:val="28"/>
          <w:lang w:eastAsia="ru-RU"/>
        </w:rPr>
        <w:drawing>
          <wp:inline distT="0" distB="0" distL="0" distR="0" wp14:anchorId="0D34593E" wp14:editId="2C5047E9">
            <wp:extent cx="3694564" cy="2201033"/>
            <wp:effectExtent l="0" t="0" r="0" b="0"/>
            <wp:docPr id="640" name="Рисунок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3694564" cy="2201033"/>
                    </a:xfrm>
                    <a:prstGeom prst="rect">
                      <a:avLst/>
                    </a:prstGeom>
                    <a:noFill/>
                  </pic:spPr>
                </pic:pic>
              </a:graphicData>
            </a:graphic>
          </wp:inline>
        </w:drawing>
      </w:r>
    </w:p>
    <w:p w:rsidR="00D913EF" w:rsidRPr="00D913EF" w:rsidRDefault="00D913EF" w:rsidP="00F10AB3">
      <w:pPr>
        <w:widowControl w:val="0"/>
        <w:shd w:val="clear" w:color="auto" w:fill="FFFFFF"/>
        <w:autoSpaceDE w:val="0"/>
        <w:autoSpaceDN w:val="0"/>
        <w:adjustRightInd w:val="0"/>
        <w:spacing w:after="0" w:line="240" w:lineRule="auto"/>
        <w:jc w:val="center"/>
        <w:rPr>
          <w:rFonts w:ascii="Times New Roman" w:hAnsi="Times New Roman"/>
          <w:bCs/>
          <w:sz w:val="28"/>
          <w:szCs w:val="28"/>
        </w:rPr>
      </w:pPr>
      <w:r w:rsidRPr="00D913EF">
        <w:rPr>
          <w:rFonts w:ascii="Times New Roman" w:hAnsi="Times New Roman"/>
          <w:bCs/>
          <w:sz w:val="28"/>
          <w:szCs w:val="28"/>
        </w:rPr>
        <w:t xml:space="preserve">Рисунок </w:t>
      </w:r>
      <w:r>
        <w:rPr>
          <w:rFonts w:ascii="Times New Roman" w:hAnsi="Times New Roman"/>
          <w:bCs/>
          <w:sz w:val="28"/>
          <w:szCs w:val="28"/>
        </w:rPr>
        <w:t>14.</w:t>
      </w:r>
      <w:r w:rsidRPr="00D913EF">
        <w:rPr>
          <w:rFonts w:ascii="Times New Roman" w:hAnsi="Times New Roman"/>
          <w:bCs/>
          <w:sz w:val="28"/>
          <w:szCs w:val="28"/>
        </w:rPr>
        <w:t>1 - Заданная сварная конструкция</w:t>
      </w:r>
    </w:p>
    <w:p w:rsidR="00D913EF" w:rsidRPr="00D913EF" w:rsidRDefault="00D913EF" w:rsidP="00F10AB3">
      <w:pPr>
        <w:widowControl w:val="0"/>
        <w:shd w:val="clear" w:color="auto" w:fill="FFFFFF"/>
        <w:autoSpaceDE w:val="0"/>
        <w:autoSpaceDN w:val="0"/>
        <w:adjustRightInd w:val="0"/>
        <w:spacing w:before="240" w:after="0" w:line="240" w:lineRule="auto"/>
        <w:ind w:firstLine="567"/>
        <w:jc w:val="both"/>
        <w:rPr>
          <w:rFonts w:ascii="Times New Roman" w:hAnsi="Times New Roman"/>
          <w:bCs/>
          <w:sz w:val="28"/>
          <w:szCs w:val="28"/>
        </w:rPr>
      </w:pPr>
      <w:r w:rsidRPr="00D913EF">
        <w:rPr>
          <w:rFonts w:ascii="Times New Roman" w:hAnsi="Times New Roman"/>
          <w:bCs/>
          <w:sz w:val="28"/>
          <w:szCs w:val="28"/>
        </w:rPr>
        <w:t>Длина продольного шва L</w:t>
      </w:r>
      <w:r w:rsidRPr="00D913EF">
        <w:rPr>
          <w:rFonts w:ascii="Times New Roman" w:hAnsi="Times New Roman"/>
          <w:bCs/>
          <w:sz w:val="28"/>
          <w:szCs w:val="28"/>
          <w:vertAlign w:val="subscript"/>
        </w:rPr>
        <w:t>пр</w:t>
      </w:r>
      <w:r w:rsidRPr="00D913EF">
        <w:rPr>
          <w:rFonts w:ascii="Times New Roman" w:hAnsi="Times New Roman"/>
          <w:bCs/>
          <w:sz w:val="28"/>
          <w:szCs w:val="28"/>
        </w:rPr>
        <w:t xml:space="preserve"> определяется по рисунку. </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Длина кольцевого шва определяется как длина окружности, найденной по наружному диаметру обечайки. </w:t>
      </w:r>
    </w:p>
    <w:p w:rsidR="00D913EF" w:rsidRPr="00D913EF" w:rsidRDefault="00D913EF" w:rsidP="00F10AB3">
      <w:pPr>
        <w:widowControl w:val="0"/>
        <w:shd w:val="clear" w:color="auto" w:fill="FFFFFF"/>
        <w:autoSpaceDE w:val="0"/>
        <w:autoSpaceDN w:val="0"/>
        <w:adjustRightInd w:val="0"/>
        <w:spacing w:before="240" w:after="160" w:line="240" w:lineRule="auto"/>
        <w:ind w:firstLine="567"/>
        <w:jc w:val="center"/>
        <w:rPr>
          <w:rFonts w:ascii="Times New Roman" w:hAnsi="Times New Roman"/>
          <w:bCs/>
          <w:sz w:val="28"/>
          <w:szCs w:val="28"/>
          <w:lang w:val="en-US"/>
        </w:rPr>
      </w:pPr>
      <w:r w:rsidRPr="00D913EF">
        <w:rPr>
          <w:rFonts w:ascii="Times New Roman" w:hAnsi="Times New Roman"/>
          <w:bCs/>
          <w:sz w:val="28"/>
          <w:szCs w:val="28"/>
          <w:lang w:val="en-US"/>
        </w:rPr>
        <w:t>D</w:t>
      </w:r>
      <w:r w:rsidRPr="00D913EF">
        <w:rPr>
          <w:rFonts w:ascii="Times New Roman" w:hAnsi="Times New Roman"/>
          <w:bCs/>
          <w:sz w:val="28"/>
          <w:szCs w:val="28"/>
          <w:vertAlign w:val="subscript"/>
        </w:rPr>
        <w:t>н</w:t>
      </w:r>
      <w:r w:rsidRPr="00D913EF">
        <w:rPr>
          <w:rFonts w:ascii="Times New Roman" w:hAnsi="Times New Roman"/>
          <w:bCs/>
          <w:sz w:val="28"/>
          <w:szCs w:val="28"/>
          <w:lang w:val="en-US"/>
        </w:rPr>
        <w:t xml:space="preserve"> = D</w:t>
      </w:r>
      <w:r w:rsidRPr="00D913EF">
        <w:rPr>
          <w:rFonts w:ascii="Times New Roman" w:hAnsi="Times New Roman"/>
          <w:bCs/>
          <w:sz w:val="28"/>
          <w:szCs w:val="28"/>
          <w:vertAlign w:val="subscript"/>
        </w:rPr>
        <w:t>вн</w:t>
      </w:r>
      <w:r w:rsidRPr="00D913EF">
        <w:rPr>
          <w:rFonts w:ascii="Times New Roman" w:hAnsi="Times New Roman"/>
          <w:bCs/>
          <w:sz w:val="28"/>
          <w:szCs w:val="28"/>
          <w:lang w:val="en-US"/>
        </w:rPr>
        <w:t xml:space="preserve"> + 2*S</w:t>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t>(14.2)</w:t>
      </w:r>
    </w:p>
    <w:p w:rsidR="00D913EF" w:rsidRPr="00D913EF" w:rsidRDefault="00D913EF" w:rsidP="00F10AB3">
      <w:pPr>
        <w:widowControl w:val="0"/>
        <w:shd w:val="clear" w:color="auto" w:fill="FFFFFF"/>
        <w:autoSpaceDE w:val="0"/>
        <w:autoSpaceDN w:val="0"/>
        <w:adjustRightInd w:val="0"/>
        <w:spacing w:before="240" w:after="160" w:line="240" w:lineRule="auto"/>
        <w:ind w:firstLine="567"/>
        <w:jc w:val="center"/>
        <w:rPr>
          <w:rFonts w:ascii="Times New Roman" w:hAnsi="Times New Roman"/>
          <w:bCs/>
          <w:sz w:val="28"/>
          <w:szCs w:val="28"/>
          <w:lang w:val="en-US"/>
        </w:rPr>
      </w:pPr>
      <w:r w:rsidRPr="00D913EF">
        <w:rPr>
          <w:rFonts w:ascii="Times New Roman" w:hAnsi="Times New Roman"/>
          <w:bCs/>
          <w:sz w:val="28"/>
          <w:szCs w:val="28"/>
          <w:lang w:val="en-US"/>
        </w:rPr>
        <w:t>L</w:t>
      </w:r>
      <w:r w:rsidRPr="00D913EF">
        <w:rPr>
          <w:rFonts w:ascii="Times New Roman" w:hAnsi="Times New Roman"/>
          <w:bCs/>
          <w:sz w:val="28"/>
          <w:szCs w:val="28"/>
          <w:vertAlign w:val="subscript"/>
        </w:rPr>
        <w:t>к</w:t>
      </w:r>
      <w:r w:rsidRPr="00D913EF">
        <w:rPr>
          <w:rFonts w:ascii="Times New Roman" w:hAnsi="Times New Roman"/>
          <w:bCs/>
          <w:sz w:val="28"/>
          <w:szCs w:val="28"/>
          <w:lang w:val="en-US"/>
        </w:rPr>
        <w:t xml:space="preserve"> = </w:t>
      </w:r>
      <w:r w:rsidRPr="00D913EF">
        <w:rPr>
          <w:rFonts w:ascii="Times New Roman" w:hAnsi="Times New Roman"/>
          <w:bCs/>
          <w:sz w:val="28"/>
          <w:szCs w:val="28"/>
        </w:rPr>
        <w:t>π</w:t>
      </w:r>
      <w:r w:rsidRPr="00D913EF">
        <w:rPr>
          <w:rFonts w:ascii="Times New Roman" w:hAnsi="Times New Roman"/>
          <w:bCs/>
          <w:sz w:val="28"/>
          <w:szCs w:val="28"/>
          <w:lang w:val="en-US"/>
        </w:rPr>
        <w:t>*D</w:t>
      </w:r>
      <w:r w:rsidRPr="00D913EF">
        <w:rPr>
          <w:rFonts w:ascii="Times New Roman" w:hAnsi="Times New Roman"/>
          <w:bCs/>
          <w:sz w:val="28"/>
          <w:szCs w:val="28"/>
          <w:vertAlign w:val="subscript"/>
        </w:rPr>
        <w:t>н</w:t>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r>
      <w:r w:rsidRPr="00D913EF">
        <w:rPr>
          <w:rFonts w:ascii="Times New Roman" w:hAnsi="Times New Roman"/>
          <w:bCs/>
          <w:sz w:val="28"/>
          <w:szCs w:val="28"/>
          <w:lang w:val="en-US"/>
        </w:rPr>
        <w:tab/>
        <w:t>(14.3)</w:t>
      </w:r>
    </w:p>
    <w:p w:rsidR="00D913EF" w:rsidRPr="00D913EF" w:rsidRDefault="00D913EF" w:rsidP="00F10AB3">
      <w:pPr>
        <w:widowControl w:val="0"/>
        <w:shd w:val="clear" w:color="auto" w:fill="FFFFFF"/>
        <w:autoSpaceDE w:val="0"/>
        <w:autoSpaceDN w:val="0"/>
        <w:adjustRightInd w:val="0"/>
        <w:spacing w:before="240"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Формулы для определения площади сварных швов сварной конструкции выбрать из </w:t>
      </w:r>
      <w:r w:rsidRPr="00D913EF">
        <w:rPr>
          <w:rFonts w:ascii="Times New Roman" w:hAnsi="Times New Roman"/>
          <w:b/>
          <w:bCs/>
          <w:i/>
          <w:sz w:val="28"/>
          <w:szCs w:val="28"/>
        </w:rPr>
        <w:t>Приложения</w:t>
      </w:r>
      <w:r w:rsidRPr="00D913EF">
        <w:rPr>
          <w:rFonts w:ascii="Times New Roman" w:hAnsi="Times New Roman"/>
          <w:bCs/>
          <w:sz w:val="28"/>
          <w:szCs w:val="28"/>
        </w:rPr>
        <w:t xml:space="preserve"> согласно конструктивных элементов и размеров ГОСТ 5264 (тип сварного соединения задан в исходных данных).</w:t>
      </w:r>
    </w:p>
    <w:p w:rsidR="00D913EF" w:rsidRPr="00D913EF" w:rsidRDefault="00D913EF" w:rsidP="00F10AB3">
      <w:pPr>
        <w:spacing w:before="240" w:after="0" w:line="240" w:lineRule="auto"/>
        <w:jc w:val="center"/>
        <w:rPr>
          <w:rFonts w:ascii="Times New Roman" w:hAnsi="Times New Roman"/>
          <w:b/>
          <w:bCs/>
          <w:i/>
          <w:sz w:val="28"/>
          <w:szCs w:val="28"/>
        </w:rPr>
      </w:pPr>
      <w:r w:rsidRPr="00D913EF">
        <w:rPr>
          <w:rFonts w:ascii="Times New Roman" w:hAnsi="Times New Roman"/>
          <w:b/>
          <w:bCs/>
          <w:i/>
          <w:sz w:val="28"/>
          <w:szCs w:val="28"/>
        </w:rPr>
        <w:t>Порядок проведения работы</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1. Ознакомиться с основными теоретическими положениями.</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2. Выписать данные своего варианта</w:t>
      </w:r>
    </w:p>
    <w:p w:rsidR="00D913EF" w:rsidRPr="00D913EF" w:rsidRDefault="00D913EF" w:rsidP="00F10AB3">
      <w:pPr>
        <w:spacing w:after="0" w:line="240" w:lineRule="auto"/>
        <w:ind w:firstLine="567"/>
        <w:jc w:val="both"/>
        <w:rPr>
          <w:rFonts w:ascii="Times New Roman" w:hAnsi="Times New Roman"/>
          <w:bCs/>
          <w:sz w:val="28"/>
        </w:rPr>
      </w:pPr>
      <w:r w:rsidRPr="00D913EF">
        <w:rPr>
          <w:rFonts w:ascii="Times New Roman" w:hAnsi="Times New Roman"/>
          <w:bCs/>
          <w:sz w:val="28"/>
        </w:rPr>
        <w:t>3. Перерисовать чертеж сварной конструкции с указанием заданных размеров.</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4. Составить схему поперечного сечения заданного сварного шва, проставить необходимые обозначения и размеры.</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6. Вычислить площадь поперечного сечения шва.</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7. Определить по чертежу длину всех сварных швов.</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8. Сделать вывод</w:t>
      </w:r>
    </w:p>
    <w:p w:rsid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9. Ответить на контрольные вопросы.</w:t>
      </w:r>
    </w:p>
    <w:p w:rsidR="00D913EF" w:rsidRPr="00D913EF" w:rsidRDefault="00D913EF" w:rsidP="000E5D74">
      <w:pPr>
        <w:spacing w:before="240" w:after="0" w:line="240" w:lineRule="auto"/>
        <w:ind w:firstLine="567"/>
        <w:rPr>
          <w:rFonts w:ascii="Times New Roman" w:hAnsi="Times New Roman"/>
          <w:b/>
          <w:bCs/>
          <w:i/>
          <w:sz w:val="28"/>
        </w:rPr>
      </w:pPr>
      <w:r w:rsidRPr="00D913EF">
        <w:rPr>
          <w:rFonts w:ascii="Times New Roman" w:hAnsi="Times New Roman"/>
          <w:b/>
          <w:bCs/>
          <w:i/>
          <w:sz w:val="28"/>
        </w:rPr>
        <w:lastRenderedPageBreak/>
        <w:t xml:space="preserve">Таблица </w:t>
      </w:r>
      <w:r w:rsidR="000E5D74">
        <w:rPr>
          <w:rFonts w:ascii="Times New Roman" w:hAnsi="Times New Roman"/>
          <w:b/>
          <w:bCs/>
          <w:i/>
          <w:sz w:val="28"/>
        </w:rPr>
        <w:t>14.1</w:t>
      </w:r>
      <w:r w:rsidR="000E5D74" w:rsidRPr="000E5D74">
        <w:rPr>
          <w:rFonts w:ascii="Times New Roman" w:hAnsi="Times New Roman"/>
          <w:b/>
          <w:bCs/>
          <w:i/>
          <w:sz w:val="28"/>
        </w:rPr>
        <w:t xml:space="preserve"> – </w:t>
      </w:r>
      <w:r w:rsidR="000E5D74" w:rsidRPr="00D913EF">
        <w:rPr>
          <w:rFonts w:ascii="Times New Roman" w:hAnsi="Times New Roman"/>
          <w:b/>
          <w:bCs/>
          <w:i/>
          <w:sz w:val="28"/>
        </w:rPr>
        <w:t>И</w:t>
      </w:r>
      <w:r w:rsidRPr="00D913EF">
        <w:rPr>
          <w:rFonts w:ascii="Times New Roman" w:hAnsi="Times New Roman"/>
          <w:b/>
          <w:bCs/>
          <w:i/>
          <w:sz w:val="28"/>
        </w:rPr>
        <w:t>сходных данных к заданию</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701"/>
        <w:gridCol w:w="1701"/>
        <w:gridCol w:w="1701"/>
        <w:gridCol w:w="1843"/>
        <w:gridCol w:w="1843"/>
      </w:tblGrid>
      <w:tr w:rsidR="00D913EF" w:rsidRPr="00B63C18" w:rsidTr="00970489">
        <w:tc>
          <w:tcPr>
            <w:tcW w:w="1163" w:type="dxa"/>
            <w:vMerge w:val="restart"/>
            <w:shd w:val="clear" w:color="auto" w:fill="auto"/>
            <w:vAlign w:val="center"/>
          </w:tcPr>
          <w:p w:rsidR="00D913EF" w:rsidRPr="00B63C18" w:rsidRDefault="00D913EF" w:rsidP="00F10AB3">
            <w:pPr>
              <w:spacing w:after="0" w:line="240" w:lineRule="auto"/>
              <w:ind w:firstLine="34"/>
              <w:jc w:val="center"/>
              <w:rPr>
                <w:rFonts w:ascii="Times New Roman" w:hAnsi="Times New Roman"/>
                <w:sz w:val="24"/>
                <w:szCs w:val="24"/>
              </w:rPr>
            </w:pPr>
            <w:r w:rsidRPr="00B63C18">
              <w:rPr>
                <w:rFonts w:ascii="Times New Roman" w:hAnsi="Times New Roman"/>
                <w:sz w:val="24"/>
                <w:szCs w:val="24"/>
              </w:rPr>
              <w:t>Вариант</w:t>
            </w:r>
          </w:p>
        </w:tc>
        <w:tc>
          <w:tcPr>
            <w:tcW w:w="5103" w:type="dxa"/>
            <w:gridSpan w:val="3"/>
            <w:shd w:val="clear" w:color="auto" w:fill="auto"/>
            <w:vAlign w:val="center"/>
          </w:tcPr>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Размеры сварной конструкции</w:t>
            </w:r>
          </w:p>
        </w:tc>
        <w:tc>
          <w:tcPr>
            <w:tcW w:w="1843" w:type="dxa"/>
            <w:vMerge w:val="restart"/>
          </w:tcPr>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Тип продольного сварного шва</w:t>
            </w:r>
          </w:p>
        </w:tc>
        <w:tc>
          <w:tcPr>
            <w:tcW w:w="1843" w:type="dxa"/>
            <w:vMerge w:val="restart"/>
            <w:shd w:val="clear" w:color="auto" w:fill="auto"/>
            <w:vAlign w:val="center"/>
          </w:tcPr>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Тип кольцевого сварного шва</w:t>
            </w:r>
          </w:p>
        </w:tc>
      </w:tr>
      <w:tr w:rsidR="00D913EF" w:rsidRPr="00B63C18" w:rsidTr="00970489">
        <w:tc>
          <w:tcPr>
            <w:tcW w:w="1163" w:type="dxa"/>
            <w:vMerge/>
            <w:shd w:val="clear" w:color="auto" w:fill="auto"/>
            <w:vAlign w:val="center"/>
          </w:tcPr>
          <w:p w:rsidR="00D913EF" w:rsidRPr="00B63C18" w:rsidRDefault="00D913EF" w:rsidP="00F10AB3">
            <w:pPr>
              <w:spacing w:after="0" w:line="240" w:lineRule="auto"/>
              <w:ind w:firstLine="34"/>
              <w:jc w:val="center"/>
              <w:rPr>
                <w:rFonts w:ascii="Times New Roman" w:hAnsi="Times New Roman"/>
                <w:sz w:val="24"/>
                <w:szCs w:val="24"/>
              </w:rPr>
            </w:pP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hanging="108"/>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 xml:space="preserve">Внутренний диаметр </w:t>
            </w:r>
          </w:p>
          <w:p w:rsidR="00D913EF" w:rsidRPr="00B63C18" w:rsidRDefault="00D913EF" w:rsidP="00F10AB3">
            <w:pPr>
              <w:spacing w:after="0" w:line="240" w:lineRule="auto"/>
              <w:ind w:firstLine="34"/>
              <w:jc w:val="center"/>
              <w:rPr>
                <w:rFonts w:ascii="Times New Roman" w:hAnsi="Times New Roman"/>
                <w:sz w:val="24"/>
                <w:szCs w:val="24"/>
              </w:rPr>
            </w:pPr>
            <w:r w:rsidRPr="00B63C18">
              <w:rPr>
                <w:rFonts w:ascii="Times New Roman" w:eastAsia="Times New Roman" w:hAnsi="Times New Roman"/>
                <w:sz w:val="24"/>
                <w:szCs w:val="24"/>
                <w:lang w:val="en-US" w:eastAsia="ru-RU"/>
              </w:rPr>
              <w:t>D</w:t>
            </w:r>
            <w:r w:rsidRPr="00B63C18">
              <w:rPr>
                <w:rFonts w:ascii="Times New Roman" w:eastAsia="Times New Roman" w:hAnsi="Times New Roman"/>
                <w:sz w:val="24"/>
                <w:szCs w:val="24"/>
                <w:vertAlign w:val="subscript"/>
                <w:lang w:eastAsia="ru-RU"/>
              </w:rPr>
              <w:t xml:space="preserve">вн </w:t>
            </w:r>
            <w:r w:rsidRPr="00B63C18">
              <w:rPr>
                <w:rFonts w:ascii="Times New Roman" w:eastAsia="Times New Roman" w:hAnsi="Times New Roman"/>
                <w:sz w:val="24"/>
                <w:szCs w:val="24"/>
                <w:lang w:eastAsia="ru-RU"/>
              </w:rPr>
              <w:t>, мм</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hanging="108"/>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Толщина</w:t>
            </w:r>
          </w:p>
          <w:p w:rsidR="00D913EF" w:rsidRPr="00B63C18" w:rsidRDefault="00D913EF" w:rsidP="00F10AB3">
            <w:pPr>
              <w:spacing w:after="0" w:line="240" w:lineRule="auto"/>
              <w:ind w:firstLine="34"/>
              <w:jc w:val="center"/>
              <w:rPr>
                <w:rFonts w:ascii="Times New Roman" w:hAnsi="Times New Roman"/>
                <w:sz w:val="24"/>
                <w:szCs w:val="24"/>
              </w:rPr>
            </w:pPr>
            <w:r w:rsidRPr="00B63C18">
              <w:rPr>
                <w:rFonts w:ascii="Times New Roman" w:eastAsia="Times New Roman" w:hAnsi="Times New Roman"/>
                <w:sz w:val="24"/>
                <w:szCs w:val="24"/>
                <w:lang w:val="en-US" w:eastAsia="ru-RU"/>
              </w:rPr>
              <w:t>S</w:t>
            </w:r>
            <w:r w:rsidRPr="00B63C18">
              <w:rPr>
                <w:rFonts w:ascii="Times New Roman" w:eastAsia="Times New Roman" w:hAnsi="Times New Roman"/>
                <w:sz w:val="24"/>
                <w:szCs w:val="24"/>
                <w:lang w:eastAsia="ru-RU"/>
              </w:rPr>
              <w:t>, мм</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Высота</w:t>
            </w:r>
          </w:p>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Н, мм</w:t>
            </w:r>
          </w:p>
        </w:tc>
        <w:tc>
          <w:tcPr>
            <w:tcW w:w="1843" w:type="dxa"/>
            <w:vMerge/>
          </w:tcPr>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p>
        </w:tc>
        <w:tc>
          <w:tcPr>
            <w:tcW w:w="1843" w:type="dxa"/>
            <w:vMerge/>
            <w:shd w:val="clear" w:color="auto" w:fill="auto"/>
            <w:vAlign w:val="center"/>
          </w:tcPr>
          <w:p w:rsidR="00D913EF" w:rsidRPr="00B63C18" w:rsidRDefault="00D913EF" w:rsidP="00F10AB3">
            <w:pPr>
              <w:widowControl w:val="0"/>
              <w:autoSpaceDE w:val="0"/>
              <w:autoSpaceDN w:val="0"/>
              <w:adjustRightInd w:val="0"/>
              <w:spacing w:after="0" w:line="240" w:lineRule="auto"/>
              <w:ind w:firstLine="34"/>
              <w:jc w:val="center"/>
              <w:rPr>
                <w:rFonts w:ascii="Times New Roman" w:eastAsia="Times New Roman" w:hAnsi="Times New Roman"/>
                <w:sz w:val="24"/>
                <w:szCs w:val="24"/>
                <w:lang w:eastAsia="ru-RU"/>
              </w:rPr>
            </w:pPr>
          </w:p>
        </w:tc>
      </w:tr>
      <w:tr w:rsidR="00D913EF" w:rsidRPr="00B63C18" w:rsidTr="00970489">
        <w:tc>
          <w:tcPr>
            <w:tcW w:w="1163" w:type="dxa"/>
            <w:shd w:val="clear" w:color="auto" w:fill="auto"/>
            <w:vAlign w:val="center"/>
          </w:tcPr>
          <w:p w:rsidR="00D913EF" w:rsidRPr="00B63C18" w:rsidRDefault="00D913EF" w:rsidP="00F10AB3">
            <w:pPr>
              <w:spacing w:after="0" w:line="240" w:lineRule="auto"/>
              <w:ind w:firstLine="34"/>
              <w:jc w:val="center"/>
              <w:rPr>
                <w:rFonts w:ascii="Times New Roman" w:hAnsi="Times New Roman"/>
                <w:sz w:val="24"/>
                <w:szCs w:val="24"/>
              </w:rPr>
            </w:pPr>
            <w:r w:rsidRPr="00B63C18">
              <w:rPr>
                <w:rFonts w:ascii="Times New Roman" w:hAnsi="Times New Roman"/>
                <w:sz w:val="24"/>
                <w:szCs w:val="24"/>
              </w:rPr>
              <w:t>1</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300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4</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100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4</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2</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400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8</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200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8</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5</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3</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800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16</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600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17</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6</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4</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500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10</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right="-108"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400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25</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Т1</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5</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3</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100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6</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6</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700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14</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500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8</w:t>
            </w:r>
          </w:p>
        </w:tc>
        <w:tc>
          <w:tcPr>
            <w:tcW w:w="1843" w:type="dxa"/>
            <w:shd w:val="clear" w:color="auto" w:fill="auto"/>
            <w:vAlign w:val="center"/>
          </w:tcPr>
          <w:p w:rsidR="00D913EF" w:rsidRPr="00B63C18" w:rsidRDefault="00D913EF" w:rsidP="00F10AB3">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63C18">
              <w:rPr>
                <w:rFonts w:ascii="Times New Roman" w:eastAsia="Times New Roman" w:hAnsi="Times New Roman"/>
                <w:bCs/>
                <w:iCs/>
                <w:color w:val="000000"/>
                <w:spacing w:val="1"/>
                <w:sz w:val="24"/>
                <w:szCs w:val="24"/>
                <w:shd w:val="clear" w:color="auto" w:fill="FFFFFF"/>
                <w:lang w:eastAsia="ru-RU" w:bidi="ru-RU"/>
              </w:rPr>
              <w:t>Т1</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7</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600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12</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800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17</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5</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8</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1000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20</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1000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25</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Т1</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9</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250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3,5</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150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4</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1200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20</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1400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8</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6</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11</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600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18</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1200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17</w:t>
            </w:r>
          </w:p>
        </w:tc>
        <w:tc>
          <w:tcPr>
            <w:tcW w:w="1843" w:type="dxa"/>
            <w:shd w:val="clear" w:color="auto" w:fill="auto"/>
            <w:vAlign w:val="center"/>
          </w:tcPr>
          <w:p w:rsidR="00D913EF" w:rsidRPr="00B63C18" w:rsidRDefault="00D913EF" w:rsidP="00F10AB3">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У 5</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12</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1600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28</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2500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25</w:t>
            </w:r>
          </w:p>
        </w:tc>
        <w:tc>
          <w:tcPr>
            <w:tcW w:w="1843" w:type="dxa"/>
            <w:shd w:val="clear" w:color="auto" w:fill="auto"/>
            <w:vAlign w:val="center"/>
          </w:tcPr>
          <w:p w:rsidR="00D913EF" w:rsidRPr="00B63C18" w:rsidRDefault="00D913EF" w:rsidP="00F10AB3">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B63C18">
              <w:rPr>
                <w:rFonts w:ascii="Times New Roman" w:eastAsia="Times New Roman" w:hAnsi="Times New Roman"/>
                <w:bCs/>
                <w:iCs/>
                <w:color w:val="000000"/>
                <w:spacing w:val="1"/>
                <w:sz w:val="24"/>
                <w:szCs w:val="24"/>
                <w:shd w:val="clear" w:color="auto" w:fill="FFFFFF"/>
                <w:lang w:eastAsia="ru-RU" w:bidi="ru-RU"/>
              </w:rPr>
              <w:t>Т1</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13</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350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4</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250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4</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14</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1400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24</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2000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8</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Т1</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15</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1200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22</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2200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17</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6</w:t>
            </w:r>
          </w:p>
        </w:tc>
      </w:tr>
      <w:tr w:rsidR="00D913EF" w:rsidRPr="00B63C18" w:rsidTr="00970489">
        <w:tc>
          <w:tcPr>
            <w:tcW w:w="1163" w:type="dxa"/>
            <w:shd w:val="clear" w:color="auto" w:fill="auto"/>
            <w:vAlign w:val="center"/>
          </w:tcPr>
          <w:p w:rsidR="00D913EF" w:rsidRPr="00B63C18" w:rsidRDefault="00D913EF" w:rsidP="00F10AB3">
            <w:pPr>
              <w:spacing w:after="0" w:line="240" w:lineRule="auto"/>
              <w:jc w:val="center"/>
              <w:rPr>
                <w:rFonts w:ascii="Times New Roman" w:hAnsi="Times New Roman"/>
                <w:sz w:val="24"/>
                <w:szCs w:val="24"/>
              </w:rPr>
            </w:pPr>
            <w:r w:rsidRPr="00B63C18">
              <w:rPr>
                <w:rFonts w:ascii="Times New Roman" w:hAnsi="Times New Roman"/>
                <w:sz w:val="24"/>
                <w:szCs w:val="24"/>
              </w:rPr>
              <w:t>16</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1500</w:t>
            </w:r>
          </w:p>
        </w:tc>
        <w:tc>
          <w:tcPr>
            <w:tcW w:w="1701" w:type="dxa"/>
            <w:shd w:val="clear" w:color="auto" w:fill="auto"/>
            <w:vAlign w:val="center"/>
          </w:tcPr>
          <w:p w:rsidR="00D913EF" w:rsidRPr="00B63C18" w:rsidRDefault="00D913EF" w:rsidP="00F10AB3">
            <w:pPr>
              <w:spacing w:after="0" w:line="240" w:lineRule="auto"/>
              <w:ind w:firstLine="175"/>
              <w:rPr>
                <w:rFonts w:ascii="Times New Roman" w:hAnsi="Times New Roman"/>
                <w:sz w:val="24"/>
                <w:szCs w:val="24"/>
              </w:rPr>
            </w:pPr>
            <w:r w:rsidRPr="00B63C18">
              <w:rPr>
                <w:rFonts w:ascii="Times New Roman" w:hAnsi="Times New Roman"/>
                <w:sz w:val="24"/>
                <w:szCs w:val="24"/>
              </w:rPr>
              <w:t>26</w:t>
            </w:r>
          </w:p>
        </w:tc>
        <w:tc>
          <w:tcPr>
            <w:tcW w:w="1701" w:type="dxa"/>
            <w:shd w:val="clear" w:color="auto" w:fill="auto"/>
            <w:vAlign w:val="center"/>
          </w:tcPr>
          <w:p w:rsidR="00D913EF" w:rsidRPr="00B63C18" w:rsidRDefault="00D913EF" w:rsidP="00F10AB3">
            <w:pPr>
              <w:widowControl w:val="0"/>
              <w:autoSpaceDE w:val="0"/>
              <w:autoSpaceDN w:val="0"/>
              <w:adjustRightInd w:val="0"/>
              <w:spacing w:after="0" w:line="240" w:lineRule="auto"/>
              <w:ind w:firstLine="1"/>
              <w:jc w:val="center"/>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3000</w:t>
            </w:r>
          </w:p>
        </w:tc>
        <w:tc>
          <w:tcPr>
            <w:tcW w:w="1843" w:type="dxa"/>
          </w:tcPr>
          <w:p w:rsidR="00D913EF" w:rsidRPr="00B63C18" w:rsidRDefault="00D913EF" w:rsidP="00F10AB3">
            <w:pPr>
              <w:widowControl w:val="0"/>
              <w:autoSpaceDE w:val="0"/>
              <w:autoSpaceDN w:val="0"/>
              <w:adjustRightInd w:val="0"/>
              <w:spacing w:after="0" w:line="240" w:lineRule="auto"/>
              <w:ind w:firstLine="459"/>
              <w:jc w:val="both"/>
              <w:rPr>
                <w:rFonts w:ascii="Times New Roman" w:eastAsia="Times New Roman" w:hAnsi="Times New Roman"/>
                <w:sz w:val="24"/>
                <w:szCs w:val="24"/>
                <w:lang w:eastAsia="ru-RU"/>
              </w:rPr>
            </w:pPr>
            <w:r w:rsidRPr="00B63C18">
              <w:rPr>
                <w:rFonts w:ascii="Times New Roman" w:eastAsia="Times New Roman" w:hAnsi="Times New Roman"/>
                <w:sz w:val="24"/>
                <w:szCs w:val="24"/>
                <w:lang w:eastAsia="ru-RU"/>
              </w:rPr>
              <w:t>С 25</w:t>
            </w:r>
          </w:p>
        </w:tc>
        <w:tc>
          <w:tcPr>
            <w:tcW w:w="1843" w:type="dxa"/>
            <w:shd w:val="clear" w:color="auto" w:fill="auto"/>
            <w:vAlign w:val="center"/>
          </w:tcPr>
          <w:p w:rsidR="00D913EF" w:rsidRPr="00B63C18" w:rsidRDefault="00D913EF" w:rsidP="00F10AB3">
            <w:pPr>
              <w:shd w:val="clear" w:color="auto" w:fill="FFFFFF"/>
              <w:spacing w:after="0" w:line="240" w:lineRule="auto"/>
              <w:jc w:val="center"/>
              <w:rPr>
                <w:rFonts w:ascii="Times New Roman" w:eastAsia="Times New Roman" w:hAnsi="Times New Roman"/>
                <w:bCs/>
                <w:iCs/>
                <w:color w:val="000000"/>
                <w:spacing w:val="1"/>
                <w:sz w:val="24"/>
                <w:szCs w:val="24"/>
                <w:shd w:val="clear" w:color="auto" w:fill="FFFFFF"/>
                <w:lang w:eastAsia="ru-RU" w:bidi="ru-RU"/>
              </w:rPr>
            </w:pPr>
            <w:r w:rsidRPr="00B63C18">
              <w:rPr>
                <w:rFonts w:ascii="Times New Roman" w:eastAsia="Times New Roman" w:hAnsi="Times New Roman"/>
                <w:bCs/>
                <w:iCs/>
                <w:color w:val="000000"/>
                <w:spacing w:val="1"/>
                <w:sz w:val="24"/>
                <w:szCs w:val="24"/>
                <w:shd w:val="clear" w:color="auto" w:fill="FFFFFF"/>
                <w:lang w:eastAsia="ru-RU" w:bidi="ru-RU"/>
              </w:rPr>
              <w:t>У 5</w:t>
            </w:r>
          </w:p>
        </w:tc>
      </w:tr>
    </w:tbl>
    <w:p w:rsidR="00805B8B" w:rsidRDefault="00805B8B" w:rsidP="00F10AB3">
      <w:pPr>
        <w:spacing w:before="240" w:after="0" w:line="240" w:lineRule="auto"/>
        <w:jc w:val="right"/>
        <w:rPr>
          <w:rFonts w:ascii="Times New Roman" w:hAnsi="Times New Roman"/>
          <w:b/>
          <w:i/>
          <w:color w:val="000000"/>
          <w:sz w:val="28"/>
          <w:szCs w:val="28"/>
        </w:rPr>
      </w:pPr>
    </w:p>
    <w:p w:rsidR="00D913EF" w:rsidRPr="00D913EF" w:rsidRDefault="00D913EF" w:rsidP="00F10AB3">
      <w:pPr>
        <w:spacing w:before="240" w:after="0" w:line="240" w:lineRule="auto"/>
        <w:jc w:val="right"/>
        <w:rPr>
          <w:rFonts w:ascii="Times New Roman" w:hAnsi="Times New Roman"/>
          <w:b/>
          <w:i/>
          <w:color w:val="000000"/>
          <w:sz w:val="28"/>
          <w:szCs w:val="28"/>
        </w:rPr>
      </w:pPr>
      <w:r w:rsidRPr="00D913EF">
        <w:rPr>
          <w:rFonts w:ascii="Times New Roman" w:hAnsi="Times New Roman"/>
          <w:b/>
          <w:i/>
          <w:color w:val="000000"/>
          <w:sz w:val="28"/>
          <w:szCs w:val="28"/>
        </w:rPr>
        <w:t xml:space="preserve">Приложение </w:t>
      </w:r>
    </w:p>
    <w:p w:rsidR="000E5D74" w:rsidRPr="00D913EF" w:rsidRDefault="000E5D74" w:rsidP="00805B8B">
      <w:pPr>
        <w:spacing w:before="240" w:after="0" w:line="240" w:lineRule="auto"/>
        <w:jc w:val="center"/>
        <w:rPr>
          <w:rFonts w:ascii="Times New Roman" w:hAnsi="Times New Roman"/>
          <w:b/>
          <w:color w:val="000000"/>
          <w:sz w:val="32"/>
          <w:szCs w:val="28"/>
        </w:rPr>
      </w:pPr>
      <w:r w:rsidRPr="00D913EF">
        <w:rPr>
          <w:rFonts w:ascii="Times New Roman" w:hAnsi="Times New Roman"/>
          <w:b/>
          <w:color w:val="000000"/>
          <w:sz w:val="28"/>
          <w:szCs w:val="28"/>
        </w:rPr>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С8 по ГОСТ 5264-80</w:t>
      </w:r>
    </w:p>
    <w:p w:rsidR="000E5D74" w:rsidRPr="00D913EF" w:rsidRDefault="000E5D74" w:rsidP="000E5D74">
      <w:pPr>
        <w:spacing w:after="0" w:line="240" w:lineRule="auto"/>
        <w:jc w:val="center"/>
        <w:rPr>
          <w:rFonts w:ascii="Times New Roman" w:hAnsi="Times New Roman"/>
          <w:color w:val="000000"/>
          <w:sz w:val="28"/>
          <w:szCs w:val="28"/>
        </w:rPr>
      </w:pPr>
      <w:r w:rsidRPr="00D913EF">
        <w:rPr>
          <w:noProof/>
          <w:lang w:eastAsia="ru-RU"/>
        </w:rPr>
        <w:drawing>
          <wp:inline distT="0" distB="0" distL="0" distR="0" wp14:anchorId="57DB479B" wp14:editId="1256FB79">
            <wp:extent cx="6051550" cy="3413760"/>
            <wp:effectExtent l="0" t="0" r="0" b="0"/>
            <wp:docPr id="113" name="Рисунок 113" descr="Описание: http://skrinshoter.ru/i/261018/9Me2ly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skrinshoter.ru/i/261018/9Me2ly2b.png"/>
                    <pic:cNvPicPr>
                      <a:picLocks noChangeAspect="1" noChangeArrowheads="1"/>
                    </pic:cNvPicPr>
                  </pic:nvPicPr>
                  <pic:blipFill rotWithShape="1">
                    <a:blip r:embed="rId231">
                      <a:extLst>
                        <a:ext uri="{28A0092B-C50C-407E-A947-70E740481C1C}">
                          <a14:useLocalDpi xmlns:a14="http://schemas.microsoft.com/office/drawing/2010/main" val="0"/>
                        </a:ext>
                      </a:extLst>
                    </a:blip>
                    <a:srcRect t="7526" b="20685"/>
                    <a:stretch/>
                  </pic:blipFill>
                  <pic:spPr bwMode="auto">
                    <a:xfrm>
                      <a:off x="0" y="0"/>
                      <a:ext cx="6051550" cy="3413760"/>
                    </a:xfrm>
                    <a:prstGeom prst="rect">
                      <a:avLst/>
                    </a:prstGeom>
                    <a:noFill/>
                    <a:ln>
                      <a:noFill/>
                    </a:ln>
                    <a:extLst>
                      <a:ext uri="{53640926-AAD7-44D8-BBD7-CCE9431645EC}">
                        <a14:shadowObscured xmlns:a14="http://schemas.microsoft.com/office/drawing/2010/main"/>
                      </a:ext>
                    </a:extLst>
                  </pic:spPr>
                </pic:pic>
              </a:graphicData>
            </a:graphic>
          </wp:inline>
        </w:drawing>
      </w:r>
    </w:p>
    <w:p w:rsidR="000E5D74" w:rsidRPr="00D913EF" w:rsidRDefault="000E5D74" w:rsidP="000E5D74">
      <w:pPr>
        <w:spacing w:before="240" w:after="0" w:line="240" w:lineRule="auto"/>
        <w:ind w:firstLine="284"/>
        <w:jc w:val="both"/>
        <w:rPr>
          <w:rFonts w:ascii="Times New Roman" w:hAnsi="Times New Roman"/>
          <w:sz w:val="28"/>
          <w:szCs w:val="28"/>
        </w:rPr>
      </w:pPr>
      <w:r w:rsidRPr="00D913EF">
        <w:rPr>
          <w:rFonts w:ascii="Times New Roman" w:hAnsi="Times New Roman"/>
          <w:noProof/>
          <w:sz w:val="28"/>
          <w:lang w:eastAsia="ru-RU"/>
        </w:rPr>
        <w:t xml:space="preserve">Площадь поперечного сечения сварного шва С8   </w:t>
      </w:r>
      <w:r w:rsidRPr="00D913EF">
        <w:rPr>
          <w:rFonts w:ascii="Times New Roman" w:hAnsi="Times New Roman"/>
          <w:i/>
          <w:color w:val="000000"/>
          <w:sz w:val="28"/>
          <w:szCs w:val="28"/>
          <w:lang w:val="en-US"/>
        </w:rPr>
        <w:t>F</w:t>
      </w:r>
      <w:r w:rsidRPr="00D913EF">
        <w:rPr>
          <w:rFonts w:ascii="Times New Roman" w:hAnsi="Times New Roman"/>
          <w:color w:val="000000"/>
          <w:sz w:val="28"/>
          <w:szCs w:val="28"/>
          <w:vertAlign w:val="subscript"/>
        </w:rPr>
        <w:t>шв</w:t>
      </w:r>
      <w:r w:rsidRPr="00D913EF">
        <w:rPr>
          <w:rFonts w:ascii="Times New Roman" w:hAnsi="Times New Roman"/>
          <w:color w:val="000000"/>
          <w:sz w:val="28"/>
          <w:szCs w:val="28"/>
        </w:rPr>
        <w:t>=</w:t>
      </w:r>
      <w:r w:rsidRPr="00D913EF">
        <w:rPr>
          <w:rFonts w:ascii="Times New Roman" w:hAnsi="Times New Roman"/>
          <w:sz w:val="28"/>
          <w:szCs w:val="28"/>
        </w:rPr>
        <w:t xml:space="preserve"> </w:t>
      </w:r>
      <w:r w:rsidRPr="00D913EF">
        <w:rPr>
          <w:rFonts w:ascii="Times New Roman" w:hAnsi="Times New Roman"/>
          <w:sz w:val="28"/>
          <w:szCs w:val="28"/>
          <w:lang w:val="en-US"/>
        </w:rPr>
        <w:t>sb</w:t>
      </w:r>
      <w:r w:rsidRPr="00D913EF">
        <w:rPr>
          <w:rFonts w:ascii="Times New Roman" w:hAnsi="Times New Roman"/>
          <w:sz w:val="28"/>
          <w:szCs w:val="28"/>
        </w:rPr>
        <w:t xml:space="preserve"> + [(</w:t>
      </w:r>
      <w:r w:rsidRPr="00D913EF">
        <w:rPr>
          <w:rFonts w:ascii="Times New Roman" w:hAnsi="Times New Roman"/>
          <w:sz w:val="28"/>
          <w:szCs w:val="28"/>
          <w:lang w:val="en-US"/>
        </w:rPr>
        <w:t>s</w:t>
      </w:r>
      <w:r w:rsidRPr="00D913EF">
        <w:rPr>
          <w:rFonts w:ascii="Times New Roman" w:hAnsi="Times New Roman"/>
          <w:sz w:val="28"/>
          <w:szCs w:val="28"/>
        </w:rPr>
        <w:t>-</w:t>
      </w:r>
      <w:r w:rsidRPr="00D913EF">
        <w:rPr>
          <w:rFonts w:ascii="Times New Roman" w:hAnsi="Times New Roman"/>
          <w:sz w:val="28"/>
          <w:szCs w:val="28"/>
          <w:lang w:val="en-US"/>
        </w:rPr>
        <w:t>c</w:t>
      </w:r>
      <w:r w:rsidRPr="00D913EF">
        <w:rPr>
          <w:rFonts w:ascii="Times New Roman" w:hAnsi="Times New Roman"/>
          <w:sz w:val="28"/>
          <w:szCs w:val="28"/>
        </w:rPr>
        <w:t>)</w:t>
      </w:r>
      <w:r w:rsidRPr="00D913EF">
        <w:rPr>
          <w:rFonts w:ascii="Times New Roman" w:hAnsi="Times New Roman"/>
          <w:sz w:val="28"/>
          <w:szCs w:val="28"/>
          <w:vertAlign w:val="superscript"/>
        </w:rPr>
        <w:t>2</w:t>
      </w:r>
      <w:r w:rsidRPr="00D913EF">
        <w:rPr>
          <w:rFonts w:ascii="Times New Roman" w:hAnsi="Times New Roman"/>
          <w:sz w:val="28"/>
          <w:szCs w:val="28"/>
        </w:rPr>
        <w:t xml:space="preserve"> </w:t>
      </w:r>
      <w:r w:rsidRPr="00D913EF">
        <w:rPr>
          <w:rFonts w:ascii="Times New Roman" w:hAnsi="Times New Roman"/>
          <w:sz w:val="28"/>
          <w:szCs w:val="28"/>
          <w:lang w:val="en-US"/>
        </w:rPr>
        <w:t>tg</w:t>
      </w:r>
      <w:r w:rsidRPr="00D913EF">
        <w:rPr>
          <w:rFonts w:ascii="Times New Roman" w:hAnsi="Times New Roman"/>
          <w:sz w:val="28"/>
          <w:szCs w:val="28"/>
        </w:rPr>
        <w:sym w:font="Symbol" w:char="F061"/>
      </w:r>
      <w:r w:rsidRPr="00D913EF">
        <w:rPr>
          <w:rFonts w:ascii="Times New Roman" w:hAnsi="Times New Roman"/>
          <w:sz w:val="28"/>
          <w:szCs w:val="28"/>
        </w:rPr>
        <w:t>]/2 + 0.75</w:t>
      </w:r>
      <w:r w:rsidRPr="00D913EF">
        <w:rPr>
          <w:rFonts w:ascii="Times New Roman" w:hAnsi="Times New Roman"/>
          <w:sz w:val="28"/>
          <w:szCs w:val="28"/>
          <w:lang w:val="en-US"/>
        </w:rPr>
        <w:t>eg</w:t>
      </w:r>
    </w:p>
    <w:p w:rsidR="00D913EF" w:rsidRPr="00D913EF" w:rsidRDefault="00D913EF" w:rsidP="00805B8B">
      <w:pPr>
        <w:spacing w:after="0" w:line="240" w:lineRule="auto"/>
        <w:jc w:val="center"/>
        <w:rPr>
          <w:rFonts w:ascii="Times New Roman" w:hAnsi="Times New Roman"/>
          <w:b/>
          <w:color w:val="000000"/>
          <w:sz w:val="32"/>
          <w:szCs w:val="28"/>
        </w:rPr>
      </w:pPr>
      <w:r w:rsidRPr="00D913EF">
        <w:rPr>
          <w:rFonts w:ascii="Times New Roman" w:hAnsi="Times New Roman"/>
          <w:b/>
          <w:color w:val="000000"/>
          <w:sz w:val="28"/>
          <w:szCs w:val="28"/>
        </w:rPr>
        <w:lastRenderedPageBreak/>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С2 по ГОСТ 5264-80</w:t>
      </w:r>
    </w:p>
    <w:p w:rsidR="00D913EF" w:rsidRPr="00D913EF" w:rsidRDefault="00D913EF" w:rsidP="00F10AB3">
      <w:pPr>
        <w:spacing w:after="0" w:line="240" w:lineRule="auto"/>
        <w:jc w:val="center"/>
        <w:rPr>
          <w:noProof/>
          <w:lang w:eastAsia="ru-RU"/>
        </w:rPr>
      </w:pPr>
      <w:r w:rsidRPr="00D913EF">
        <w:rPr>
          <w:noProof/>
          <w:lang w:eastAsia="ru-RU"/>
        </w:rPr>
        <w:drawing>
          <wp:inline distT="0" distB="0" distL="0" distR="0" wp14:anchorId="1EE38BD0" wp14:editId="1A77800F">
            <wp:extent cx="5591597" cy="1984079"/>
            <wp:effectExtent l="0" t="0" r="0" b="0"/>
            <wp:docPr id="641" name="Рисунок 641" descr="Описание: http://skrinshoter.ru/i/261018/jUdF5c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skrinshoter.ru/i/261018/jUdF5css.png"/>
                    <pic:cNvPicPr>
                      <a:picLocks noChangeAspect="1" noChangeArrowheads="1"/>
                    </pic:cNvPicPr>
                  </pic:nvPicPr>
                  <pic:blipFill>
                    <a:blip r:embed="rId232">
                      <a:extLst>
                        <a:ext uri="{28A0092B-C50C-407E-A947-70E740481C1C}">
                          <a14:useLocalDpi xmlns:a14="http://schemas.microsoft.com/office/drawing/2010/main" val="0"/>
                        </a:ext>
                      </a:extLst>
                    </a:blip>
                    <a:srcRect t="12717" b="6070"/>
                    <a:stretch>
                      <a:fillRect/>
                    </a:stretch>
                  </pic:blipFill>
                  <pic:spPr bwMode="auto">
                    <a:xfrm>
                      <a:off x="0" y="0"/>
                      <a:ext cx="5615779" cy="1992659"/>
                    </a:xfrm>
                    <a:prstGeom prst="rect">
                      <a:avLst/>
                    </a:prstGeom>
                    <a:noFill/>
                    <a:ln>
                      <a:noFill/>
                    </a:ln>
                  </pic:spPr>
                </pic:pic>
              </a:graphicData>
            </a:graphic>
          </wp:inline>
        </w:drawing>
      </w:r>
    </w:p>
    <w:p w:rsidR="00D913EF" w:rsidRPr="00D913EF" w:rsidRDefault="00D913EF" w:rsidP="00805B8B">
      <w:pPr>
        <w:spacing w:after="0" w:line="240" w:lineRule="auto"/>
        <w:ind w:firstLine="284"/>
        <w:jc w:val="both"/>
        <w:rPr>
          <w:rFonts w:ascii="Times New Roman" w:hAnsi="Times New Roman"/>
          <w:noProof/>
          <w:sz w:val="28"/>
          <w:lang w:eastAsia="ru-RU"/>
        </w:rPr>
      </w:pPr>
      <w:r w:rsidRPr="00D913EF">
        <w:rPr>
          <w:rFonts w:ascii="Times New Roman" w:hAnsi="Times New Roman"/>
          <w:noProof/>
          <w:sz w:val="28"/>
          <w:lang w:eastAsia="ru-RU"/>
        </w:rPr>
        <w:t xml:space="preserve">Площадь поперечного сечения сварного шва С2      </w:t>
      </w:r>
      <w:r w:rsidRPr="00D913EF">
        <w:rPr>
          <w:rFonts w:ascii="Times New Roman" w:hAnsi="Times New Roman"/>
          <w:i/>
          <w:color w:val="000000"/>
          <w:sz w:val="28"/>
          <w:szCs w:val="28"/>
        </w:rPr>
        <w:t>F</w:t>
      </w:r>
      <w:r w:rsidRPr="00D913EF">
        <w:rPr>
          <w:rFonts w:ascii="Times New Roman" w:hAnsi="Times New Roman"/>
          <w:color w:val="000000"/>
          <w:sz w:val="28"/>
          <w:szCs w:val="28"/>
          <w:vertAlign w:val="subscript"/>
        </w:rPr>
        <w:t>шв</w:t>
      </w:r>
      <w:r w:rsidRPr="00D913EF">
        <w:rPr>
          <w:rFonts w:ascii="Times New Roman" w:hAnsi="Times New Roman"/>
          <w:color w:val="000000"/>
          <w:sz w:val="28"/>
          <w:szCs w:val="28"/>
        </w:rPr>
        <w:t>= bs + 0.75eg</w:t>
      </w:r>
    </w:p>
    <w:p w:rsidR="00D913EF" w:rsidRPr="00D913EF" w:rsidRDefault="00D913EF" w:rsidP="00805B8B">
      <w:pPr>
        <w:spacing w:before="240" w:after="0" w:line="240" w:lineRule="auto"/>
        <w:jc w:val="center"/>
        <w:rPr>
          <w:rFonts w:ascii="Times New Roman" w:hAnsi="Times New Roman"/>
          <w:sz w:val="36"/>
          <w:szCs w:val="28"/>
        </w:rPr>
      </w:pPr>
      <w:r w:rsidRPr="00D913EF">
        <w:rPr>
          <w:rFonts w:ascii="Times New Roman" w:hAnsi="Times New Roman"/>
          <w:b/>
          <w:color w:val="000000"/>
          <w:sz w:val="28"/>
          <w:szCs w:val="28"/>
        </w:rPr>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С17 по ГОСТ 5264-80</w:t>
      </w:r>
    </w:p>
    <w:p w:rsidR="00D913EF" w:rsidRPr="00D913EF" w:rsidRDefault="00D913EF" w:rsidP="00F10AB3">
      <w:pPr>
        <w:spacing w:after="0" w:line="240" w:lineRule="auto"/>
        <w:jc w:val="center"/>
        <w:rPr>
          <w:rFonts w:ascii="Times New Roman" w:hAnsi="Times New Roman"/>
          <w:color w:val="000000"/>
          <w:sz w:val="28"/>
          <w:szCs w:val="28"/>
        </w:rPr>
      </w:pPr>
      <w:r w:rsidRPr="00D913EF">
        <w:rPr>
          <w:noProof/>
          <w:lang w:eastAsia="ru-RU"/>
        </w:rPr>
        <w:drawing>
          <wp:inline distT="0" distB="0" distL="0" distR="0" wp14:anchorId="6F8E1DEC" wp14:editId="3A1EEC42">
            <wp:extent cx="5339080" cy="2419519"/>
            <wp:effectExtent l="0" t="0" r="0" b="0"/>
            <wp:docPr id="643" name="Рисунок 643" descr="Описание: http://skrinshoter.ru/i/261018/VKW8zw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skrinshoter.ru/i/261018/VKW8zwmD.png"/>
                    <pic:cNvPicPr>
                      <a:picLocks noChangeAspect="1" noChangeArrowheads="1"/>
                    </pic:cNvPicPr>
                  </pic:nvPicPr>
                  <pic:blipFill rotWithShape="1">
                    <a:blip r:embed="rId233">
                      <a:extLst>
                        <a:ext uri="{28A0092B-C50C-407E-A947-70E740481C1C}">
                          <a14:useLocalDpi xmlns:a14="http://schemas.microsoft.com/office/drawing/2010/main" val="0"/>
                        </a:ext>
                      </a:extLst>
                    </a:blip>
                    <a:srcRect t="10563" b="17966"/>
                    <a:stretch/>
                  </pic:blipFill>
                  <pic:spPr bwMode="auto">
                    <a:xfrm>
                      <a:off x="0" y="0"/>
                      <a:ext cx="5352499" cy="2425600"/>
                    </a:xfrm>
                    <a:prstGeom prst="rect">
                      <a:avLst/>
                    </a:prstGeom>
                    <a:noFill/>
                    <a:ln>
                      <a:noFill/>
                    </a:ln>
                    <a:extLst>
                      <a:ext uri="{53640926-AAD7-44D8-BBD7-CCE9431645EC}">
                        <a14:shadowObscured xmlns:a14="http://schemas.microsoft.com/office/drawing/2010/main"/>
                      </a:ext>
                    </a:extLst>
                  </pic:spPr>
                </pic:pic>
              </a:graphicData>
            </a:graphic>
          </wp:inline>
        </w:drawing>
      </w:r>
    </w:p>
    <w:p w:rsidR="00D913EF" w:rsidRPr="00D913EF" w:rsidRDefault="00D913EF" w:rsidP="00F10AB3">
      <w:pPr>
        <w:spacing w:after="0" w:line="240" w:lineRule="auto"/>
        <w:ind w:firstLine="284"/>
        <w:jc w:val="both"/>
        <w:rPr>
          <w:rFonts w:ascii="Times New Roman" w:hAnsi="Times New Roman"/>
          <w:color w:val="000000"/>
          <w:sz w:val="28"/>
          <w:szCs w:val="28"/>
        </w:rPr>
      </w:pPr>
      <w:r w:rsidRPr="00D913EF">
        <w:rPr>
          <w:rFonts w:ascii="Times New Roman" w:hAnsi="Times New Roman"/>
          <w:color w:val="000000"/>
          <w:sz w:val="28"/>
          <w:szCs w:val="28"/>
        </w:rPr>
        <w:t>Площадь поперечн</w:t>
      </w:r>
      <w:r w:rsidR="00B032FD">
        <w:rPr>
          <w:rFonts w:ascii="Times New Roman" w:hAnsi="Times New Roman"/>
          <w:color w:val="000000"/>
          <w:sz w:val="28"/>
          <w:szCs w:val="28"/>
        </w:rPr>
        <w:t xml:space="preserve">ого сечения сварного шва С17 </w:t>
      </w:r>
      <w:r w:rsidRPr="00D913EF">
        <w:rPr>
          <w:rFonts w:ascii="Times New Roman" w:hAnsi="Times New Roman"/>
          <w:i/>
          <w:color w:val="000000"/>
          <w:sz w:val="28"/>
          <w:szCs w:val="28"/>
          <w:lang w:val="en-US"/>
        </w:rPr>
        <w:t>F</w:t>
      </w:r>
      <w:r w:rsidRPr="00D913EF">
        <w:rPr>
          <w:rFonts w:ascii="Times New Roman" w:hAnsi="Times New Roman"/>
          <w:color w:val="000000"/>
          <w:sz w:val="28"/>
          <w:szCs w:val="28"/>
          <w:vertAlign w:val="subscript"/>
        </w:rPr>
        <w:t>шв</w:t>
      </w:r>
      <w:r w:rsidRPr="00D913EF">
        <w:rPr>
          <w:rFonts w:ascii="Times New Roman" w:hAnsi="Times New Roman"/>
          <w:color w:val="000000"/>
          <w:sz w:val="28"/>
          <w:szCs w:val="28"/>
        </w:rPr>
        <w:t xml:space="preserve"> = </w:t>
      </w:r>
      <w:r w:rsidRPr="00D913EF">
        <w:rPr>
          <w:rFonts w:ascii="Times New Roman" w:hAnsi="Times New Roman"/>
          <w:color w:val="000000"/>
          <w:sz w:val="28"/>
          <w:szCs w:val="28"/>
          <w:lang w:val="en-US"/>
        </w:rPr>
        <w:t>sb</w:t>
      </w:r>
      <w:r w:rsidRPr="00D913EF">
        <w:rPr>
          <w:rFonts w:ascii="Times New Roman" w:hAnsi="Times New Roman"/>
          <w:color w:val="000000"/>
          <w:sz w:val="28"/>
          <w:szCs w:val="28"/>
        </w:rPr>
        <w:t xml:space="preserve"> + (</w:t>
      </w:r>
      <w:r w:rsidRPr="00D913EF">
        <w:rPr>
          <w:rFonts w:ascii="Times New Roman" w:hAnsi="Times New Roman"/>
          <w:color w:val="000000"/>
          <w:sz w:val="28"/>
          <w:szCs w:val="28"/>
          <w:lang w:val="en-US"/>
        </w:rPr>
        <w:t>s</w:t>
      </w:r>
      <w:r w:rsidRPr="00D913EF">
        <w:rPr>
          <w:rFonts w:ascii="Times New Roman" w:hAnsi="Times New Roman"/>
          <w:color w:val="000000"/>
          <w:sz w:val="28"/>
          <w:szCs w:val="28"/>
        </w:rPr>
        <w:t>-</w:t>
      </w:r>
      <w:r w:rsidRPr="00D913EF">
        <w:rPr>
          <w:rFonts w:ascii="Times New Roman" w:hAnsi="Times New Roman"/>
          <w:color w:val="000000"/>
          <w:sz w:val="28"/>
          <w:szCs w:val="28"/>
          <w:lang w:val="en-US"/>
        </w:rPr>
        <w:t>c</w:t>
      </w:r>
      <w:r w:rsidRPr="00D913EF">
        <w:rPr>
          <w:rFonts w:ascii="Times New Roman" w:hAnsi="Times New Roman"/>
          <w:color w:val="000000"/>
          <w:sz w:val="28"/>
          <w:szCs w:val="28"/>
        </w:rPr>
        <w:t>)</w:t>
      </w:r>
      <w:r w:rsidRPr="00D913EF">
        <w:rPr>
          <w:rFonts w:ascii="Times New Roman" w:hAnsi="Times New Roman"/>
          <w:color w:val="000000"/>
          <w:sz w:val="28"/>
          <w:szCs w:val="28"/>
          <w:vertAlign w:val="superscript"/>
        </w:rPr>
        <w:t>2</w:t>
      </w:r>
      <w:r w:rsidRPr="00D913EF">
        <w:rPr>
          <w:rFonts w:ascii="Times New Roman" w:hAnsi="Times New Roman"/>
          <w:color w:val="000000"/>
          <w:sz w:val="28"/>
          <w:szCs w:val="28"/>
        </w:rPr>
        <w:t xml:space="preserve"> </w:t>
      </w:r>
      <w:r w:rsidRPr="00D913EF">
        <w:rPr>
          <w:rFonts w:ascii="Times New Roman" w:hAnsi="Times New Roman"/>
          <w:color w:val="000000"/>
          <w:sz w:val="28"/>
          <w:szCs w:val="28"/>
          <w:lang w:val="en-US"/>
        </w:rPr>
        <w:t>tg</w:t>
      </w:r>
      <w:r w:rsidRPr="00D913EF">
        <w:rPr>
          <w:rFonts w:ascii="Times New Roman" w:hAnsi="Times New Roman"/>
          <w:color w:val="000000"/>
          <w:sz w:val="28"/>
          <w:szCs w:val="28"/>
        </w:rPr>
        <w:t>α + 0,75</w:t>
      </w:r>
      <w:r w:rsidRPr="00D913EF">
        <w:rPr>
          <w:rFonts w:ascii="Times New Roman" w:hAnsi="Times New Roman"/>
          <w:color w:val="000000"/>
          <w:sz w:val="28"/>
          <w:szCs w:val="28"/>
          <w:lang w:val="en-US"/>
        </w:rPr>
        <w:t>eg</w:t>
      </w:r>
    </w:p>
    <w:p w:rsidR="00D913EF" w:rsidRPr="00D913EF" w:rsidRDefault="00D913EF" w:rsidP="00805B8B">
      <w:pPr>
        <w:spacing w:before="240" w:after="0" w:line="240" w:lineRule="auto"/>
        <w:jc w:val="center"/>
        <w:rPr>
          <w:rFonts w:ascii="Times New Roman" w:hAnsi="Times New Roman"/>
          <w:sz w:val="36"/>
          <w:szCs w:val="28"/>
        </w:rPr>
      </w:pPr>
      <w:r w:rsidRPr="00D913EF">
        <w:rPr>
          <w:rFonts w:ascii="Times New Roman" w:hAnsi="Times New Roman"/>
          <w:b/>
          <w:color w:val="000000"/>
          <w:sz w:val="28"/>
          <w:szCs w:val="28"/>
        </w:rPr>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С25 по ГОСТ 5264-80</w:t>
      </w:r>
    </w:p>
    <w:p w:rsidR="00D913EF" w:rsidRPr="00D913EF" w:rsidRDefault="00D913EF" w:rsidP="00F10AB3">
      <w:pPr>
        <w:spacing w:after="0" w:line="240" w:lineRule="auto"/>
        <w:jc w:val="center"/>
        <w:rPr>
          <w:rFonts w:ascii="Times New Roman" w:hAnsi="Times New Roman"/>
          <w:color w:val="000000"/>
          <w:sz w:val="28"/>
          <w:szCs w:val="28"/>
        </w:rPr>
      </w:pPr>
      <w:r w:rsidRPr="00D913EF">
        <w:rPr>
          <w:noProof/>
          <w:lang w:eastAsia="ru-RU"/>
        </w:rPr>
        <w:drawing>
          <wp:inline distT="0" distB="0" distL="0" distR="0" wp14:anchorId="4F5A6DD4" wp14:editId="5B342D4A">
            <wp:extent cx="5154626" cy="2555340"/>
            <wp:effectExtent l="0" t="0" r="0" b="0"/>
            <wp:docPr id="644" name="Рисунок 644" descr="Описание: http://skrinshoter.ru/i/261018/I1u09SI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http://skrinshoter.ru/i/261018/I1u09SIZ.png"/>
                    <pic:cNvPicPr>
                      <a:picLocks noChangeAspect="1" noChangeArrowheads="1"/>
                    </pic:cNvPicPr>
                  </pic:nvPicPr>
                  <pic:blipFill rotWithShape="1">
                    <a:blip r:embed="rId234">
                      <a:extLst>
                        <a:ext uri="{28A0092B-C50C-407E-A947-70E740481C1C}">
                          <a14:useLocalDpi xmlns:a14="http://schemas.microsoft.com/office/drawing/2010/main" val="0"/>
                        </a:ext>
                      </a:extLst>
                    </a:blip>
                    <a:srcRect t="9177" b="22758"/>
                    <a:stretch/>
                  </pic:blipFill>
                  <pic:spPr bwMode="auto">
                    <a:xfrm>
                      <a:off x="0" y="0"/>
                      <a:ext cx="5164008" cy="2559991"/>
                    </a:xfrm>
                    <a:prstGeom prst="rect">
                      <a:avLst/>
                    </a:prstGeom>
                    <a:noFill/>
                    <a:ln>
                      <a:noFill/>
                    </a:ln>
                    <a:extLst>
                      <a:ext uri="{53640926-AAD7-44D8-BBD7-CCE9431645EC}">
                        <a14:shadowObscured xmlns:a14="http://schemas.microsoft.com/office/drawing/2010/main"/>
                      </a:ext>
                    </a:extLst>
                  </pic:spPr>
                </pic:pic>
              </a:graphicData>
            </a:graphic>
          </wp:inline>
        </w:drawing>
      </w:r>
    </w:p>
    <w:p w:rsidR="00D913EF" w:rsidRPr="00D913EF" w:rsidRDefault="00D913EF" w:rsidP="00F10AB3">
      <w:pPr>
        <w:spacing w:after="0" w:line="240" w:lineRule="auto"/>
        <w:jc w:val="both"/>
        <w:rPr>
          <w:rFonts w:ascii="Times New Roman" w:hAnsi="Times New Roman"/>
          <w:color w:val="000000"/>
          <w:sz w:val="28"/>
          <w:szCs w:val="28"/>
        </w:rPr>
      </w:pPr>
      <w:r w:rsidRPr="00D913EF">
        <w:rPr>
          <w:rFonts w:ascii="Times New Roman" w:hAnsi="Times New Roman"/>
          <w:color w:val="000000"/>
          <w:sz w:val="28"/>
          <w:szCs w:val="28"/>
        </w:rPr>
        <w:t xml:space="preserve">Площадь поперечного сечения сварного шва С25    </w:t>
      </w:r>
      <w:r w:rsidRPr="00D913EF">
        <w:rPr>
          <w:rFonts w:ascii="Times New Roman" w:hAnsi="Times New Roman"/>
          <w:i/>
          <w:color w:val="000000"/>
          <w:sz w:val="28"/>
          <w:szCs w:val="28"/>
          <w:lang w:val="en-US"/>
        </w:rPr>
        <w:t>F</w:t>
      </w:r>
      <w:r w:rsidRPr="00D913EF">
        <w:rPr>
          <w:rFonts w:ascii="Times New Roman" w:hAnsi="Times New Roman"/>
          <w:color w:val="000000"/>
          <w:sz w:val="28"/>
          <w:szCs w:val="28"/>
          <w:vertAlign w:val="subscript"/>
        </w:rPr>
        <w:t>шв</w:t>
      </w:r>
      <w:r w:rsidRPr="00D913EF">
        <w:rPr>
          <w:rFonts w:ascii="Times New Roman" w:hAnsi="Times New Roman"/>
          <w:color w:val="000000"/>
          <w:sz w:val="28"/>
          <w:szCs w:val="28"/>
        </w:rPr>
        <w:t xml:space="preserve"> = [(s-c)</w:t>
      </w:r>
      <w:r w:rsidRPr="00D913EF">
        <w:rPr>
          <w:rFonts w:ascii="Times New Roman" w:hAnsi="Times New Roman"/>
          <w:color w:val="000000"/>
          <w:sz w:val="28"/>
          <w:szCs w:val="28"/>
          <w:vertAlign w:val="superscript"/>
        </w:rPr>
        <w:t>2</w:t>
      </w:r>
      <w:r w:rsidRPr="00D913EF">
        <w:rPr>
          <w:rFonts w:ascii="Times New Roman" w:hAnsi="Times New Roman"/>
          <w:color w:val="000000"/>
          <w:sz w:val="28"/>
          <w:szCs w:val="28"/>
        </w:rPr>
        <w:t xml:space="preserve"> tg</w:t>
      </w:r>
      <w:r w:rsidRPr="00D913EF">
        <w:rPr>
          <w:rFonts w:ascii="Times New Roman" w:hAnsi="Times New Roman"/>
          <w:color w:val="000000"/>
          <w:sz w:val="28"/>
          <w:szCs w:val="28"/>
        </w:rPr>
        <w:sym w:font="Symbol" w:char="F061"/>
      </w:r>
      <w:r w:rsidRPr="00D913EF">
        <w:rPr>
          <w:rFonts w:ascii="Times New Roman" w:hAnsi="Times New Roman"/>
          <w:color w:val="000000"/>
          <w:sz w:val="28"/>
          <w:szCs w:val="28"/>
        </w:rPr>
        <w:t>]/2 + 1,5eg</w:t>
      </w:r>
    </w:p>
    <w:p w:rsidR="00D913EF" w:rsidRPr="00D913EF" w:rsidRDefault="00D913EF" w:rsidP="004957AE">
      <w:pPr>
        <w:spacing w:before="240" w:after="0" w:line="240" w:lineRule="auto"/>
        <w:jc w:val="center"/>
        <w:rPr>
          <w:rFonts w:ascii="Times New Roman" w:hAnsi="Times New Roman"/>
          <w:b/>
          <w:color w:val="000000"/>
          <w:sz w:val="32"/>
          <w:szCs w:val="28"/>
        </w:rPr>
      </w:pPr>
      <w:r w:rsidRPr="00D913EF">
        <w:rPr>
          <w:rFonts w:ascii="Times New Roman" w:hAnsi="Times New Roman"/>
          <w:b/>
          <w:color w:val="000000"/>
          <w:sz w:val="28"/>
          <w:szCs w:val="28"/>
        </w:rPr>
        <w:lastRenderedPageBreak/>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У4 по ГОСТ 5264-80</w:t>
      </w:r>
    </w:p>
    <w:p w:rsidR="00D913EF" w:rsidRPr="00D913EF" w:rsidRDefault="00D913EF" w:rsidP="00F10AB3">
      <w:pPr>
        <w:spacing w:after="0" w:line="240" w:lineRule="auto"/>
        <w:jc w:val="center"/>
        <w:rPr>
          <w:rFonts w:ascii="Times New Roman" w:hAnsi="Times New Roman"/>
          <w:b/>
          <w:color w:val="000000"/>
          <w:sz w:val="32"/>
          <w:szCs w:val="28"/>
        </w:rPr>
      </w:pPr>
      <w:r w:rsidRPr="00D913EF">
        <w:rPr>
          <w:noProof/>
          <w:lang w:eastAsia="ru-RU"/>
        </w:rPr>
        <w:drawing>
          <wp:inline distT="0" distB="0" distL="0" distR="0" wp14:anchorId="7BBA5076" wp14:editId="35ADC43E">
            <wp:extent cx="5404268" cy="2095837"/>
            <wp:effectExtent l="0" t="0" r="0" b="0"/>
            <wp:docPr id="645" name="Рисунок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5"/>
                    <a:srcRect b="11228"/>
                    <a:stretch/>
                  </pic:blipFill>
                  <pic:spPr bwMode="auto">
                    <a:xfrm>
                      <a:off x="0" y="0"/>
                      <a:ext cx="5423219" cy="2103186"/>
                    </a:xfrm>
                    <a:prstGeom prst="rect">
                      <a:avLst/>
                    </a:prstGeom>
                    <a:ln>
                      <a:noFill/>
                    </a:ln>
                    <a:extLst>
                      <a:ext uri="{53640926-AAD7-44D8-BBD7-CCE9431645EC}">
                        <a14:shadowObscured xmlns:a14="http://schemas.microsoft.com/office/drawing/2010/main"/>
                      </a:ext>
                    </a:extLst>
                  </pic:spPr>
                </pic:pic>
              </a:graphicData>
            </a:graphic>
          </wp:inline>
        </w:drawing>
      </w:r>
    </w:p>
    <w:p w:rsidR="00D913EF" w:rsidRPr="00D913EF" w:rsidRDefault="00D913EF" w:rsidP="00F10AB3">
      <w:pPr>
        <w:spacing w:after="0" w:line="240" w:lineRule="auto"/>
        <w:rPr>
          <w:rFonts w:ascii="Times New Roman" w:hAnsi="Times New Roman"/>
          <w:sz w:val="28"/>
        </w:rPr>
      </w:pPr>
      <w:r w:rsidRPr="00D913EF">
        <w:rPr>
          <w:rFonts w:ascii="Times New Roman" w:hAnsi="Times New Roman"/>
          <w:sz w:val="28"/>
        </w:rPr>
        <w:t xml:space="preserve">Площадь поперечного сечения сварного шва У4   </w:t>
      </w:r>
      <w:r w:rsidRPr="00D913EF">
        <w:rPr>
          <w:rFonts w:ascii="Times New Roman" w:hAnsi="Times New Roman"/>
          <w:i/>
          <w:sz w:val="28"/>
        </w:rPr>
        <w:t>F</w:t>
      </w:r>
      <w:r w:rsidRPr="00D913EF">
        <w:rPr>
          <w:rFonts w:ascii="Times New Roman" w:hAnsi="Times New Roman"/>
          <w:i/>
          <w:sz w:val="28"/>
          <w:vertAlign w:val="subscript"/>
        </w:rPr>
        <w:t>шв</w:t>
      </w:r>
      <w:r w:rsidRPr="00D913EF">
        <w:rPr>
          <w:rFonts w:ascii="Times New Roman" w:hAnsi="Times New Roman"/>
          <w:i/>
          <w:sz w:val="28"/>
        </w:rPr>
        <w:t xml:space="preserve"> = Sb + 0,75lq</w:t>
      </w:r>
    </w:p>
    <w:p w:rsidR="00D913EF" w:rsidRPr="00D913EF" w:rsidRDefault="00D913EF" w:rsidP="004957AE">
      <w:pPr>
        <w:spacing w:before="240" w:after="0" w:line="240" w:lineRule="auto"/>
        <w:jc w:val="center"/>
        <w:rPr>
          <w:rFonts w:ascii="Times New Roman" w:hAnsi="Times New Roman"/>
          <w:b/>
          <w:color w:val="000000"/>
          <w:sz w:val="32"/>
          <w:szCs w:val="28"/>
        </w:rPr>
      </w:pPr>
      <w:r w:rsidRPr="00D913EF">
        <w:rPr>
          <w:rFonts w:ascii="Times New Roman" w:hAnsi="Times New Roman"/>
          <w:b/>
          <w:color w:val="000000"/>
          <w:sz w:val="28"/>
          <w:szCs w:val="28"/>
        </w:rPr>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У5 по ГОСТ 5264-80</w:t>
      </w:r>
    </w:p>
    <w:p w:rsidR="00D913EF" w:rsidRPr="00D913EF" w:rsidRDefault="00D913EF" w:rsidP="004957AE">
      <w:pPr>
        <w:spacing w:after="0" w:line="240" w:lineRule="auto"/>
        <w:jc w:val="center"/>
        <w:rPr>
          <w:rFonts w:ascii="Times New Roman" w:hAnsi="Times New Roman"/>
          <w:sz w:val="28"/>
        </w:rPr>
      </w:pPr>
      <w:r w:rsidRPr="00D913EF">
        <w:rPr>
          <w:noProof/>
          <w:lang w:eastAsia="ru-RU"/>
        </w:rPr>
        <w:drawing>
          <wp:inline distT="0" distB="0" distL="0" distR="0" wp14:anchorId="664E3E49" wp14:editId="62B86676">
            <wp:extent cx="5371577" cy="1772155"/>
            <wp:effectExtent l="0" t="0" r="0" b="0"/>
            <wp:docPr id="646" name="Рисунок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6"/>
                    <a:srcRect b="8708"/>
                    <a:stretch/>
                  </pic:blipFill>
                  <pic:spPr bwMode="auto">
                    <a:xfrm>
                      <a:off x="0" y="0"/>
                      <a:ext cx="5413759" cy="1786072"/>
                    </a:xfrm>
                    <a:prstGeom prst="rect">
                      <a:avLst/>
                    </a:prstGeom>
                    <a:ln>
                      <a:noFill/>
                    </a:ln>
                    <a:extLst>
                      <a:ext uri="{53640926-AAD7-44D8-BBD7-CCE9431645EC}">
                        <a14:shadowObscured xmlns:a14="http://schemas.microsoft.com/office/drawing/2010/main"/>
                      </a:ext>
                    </a:extLst>
                  </pic:spPr>
                </pic:pic>
              </a:graphicData>
            </a:graphic>
          </wp:inline>
        </w:drawing>
      </w:r>
    </w:p>
    <w:p w:rsidR="00D913EF" w:rsidRPr="00D913EF" w:rsidRDefault="00D913EF" w:rsidP="004957AE">
      <w:pPr>
        <w:spacing w:after="0" w:line="240" w:lineRule="auto"/>
        <w:rPr>
          <w:rFonts w:ascii="Times New Roman" w:hAnsi="Times New Roman"/>
          <w:sz w:val="28"/>
        </w:rPr>
      </w:pPr>
      <w:r w:rsidRPr="00D913EF">
        <w:rPr>
          <w:rFonts w:ascii="Times New Roman" w:hAnsi="Times New Roman"/>
          <w:sz w:val="28"/>
        </w:rPr>
        <w:t xml:space="preserve">Площадь поперечного сечения </w:t>
      </w:r>
      <w:r w:rsidR="004957AE">
        <w:rPr>
          <w:rFonts w:ascii="Times New Roman" w:hAnsi="Times New Roman"/>
          <w:sz w:val="28"/>
        </w:rPr>
        <w:t>.</w:t>
      </w:r>
      <w:r w:rsidR="004957AE" w:rsidRPr="00D913EF">
        <w:rPr>
          <w:rFonts w:ascii="Times New Roman" w:hAnsi="Times New Roman"/>
          <w:i/>
          <w:sz w:val="28"/>
        </w:rPr>
        <w:t xml:space="preserve"> </w:t>
      </w:r>
      <w:r w:rsidRPr="00D913EF">
        <w:rPr>
          <w:rFonts w:ascii="Times New Roman" w:hAnsi="Times New Roman"/>
          <w:i/>
          <w:sz w:val="28"/>
        </w:rPr>
        <w:t>F</w:t>
      </w:r>
      <w:r w:rsidRPr="00D913EF">
        <w:rPr>
          <w:rFonts w:ascii="Times New Roman" w:hAnsi="Times New Roman"/>
          <w:i/>
          <w:sz w:val="28"/>
          <w:vertAlign w:val="subscript"/>
        </w:rPr>
        <w:t>шв. осн</w:t>
      </w:r>
      <w:r w:rsidRPr="00D913EF">
        <w:rPr>
          <w:rFonts w:ascii="Times New Roman" w:hAnsi="Times New Roman"/>
          <w:i/>
          <w:sz w:val="28"/>
        </w:rPr>
        <w:t xml:space="preserve"> = 1/2*К</w:t>
      </w:r>
      <w:r w:rsidRPr="00D913EF">
        <w:rPr>
          <w:rFonts w:ascii="Times New Roman" w:hAnsi="Times New Roman"/>
          <w:i/>
          <w:sz w:val="28"/>
          <w:vertAlign w:val="superscript"/>
        </w:rPr>
        <w:t>2</w:t>
      </w:r>
      <w:r w:rsidRPr="00D913EF">
        <w:rPr>
          <w:rFonts w:ascii="Times New Roman" w:hAnsi="Times New Roman"/>
          <w:i/>
          <w:sz w:val="28"/>
        </w:rPr>
        <w:t xml:space="preserve"> + 1,05К*</w:t>
      </w:r>
      <w:r w:rsidRPr="00D913EF">
        <w:rPr>
          <w:rFonts w:ascii="Times New Roman" w:hAnsi="Times New Roman"/>
          <w:i/>
          <w:sz w:val="28"/>
          <w:lang w:val="en-US"/>
        </w:rPr>
        <w:t>h</w:t>
      </w:r>
      <w:r w:rsidRPr="00D913EF">
        <w:rPr>
          <w:rFonts w:ascii="Times New Roman" w:hAnsi="Times New Roman"/>
          <w:i/>
          <w:sz w:val="28"/>
        </w:rPr>
        <w:t xml:space="preserve">  (</w:t>
      </w:r>
      <w:r w:rsidRPr="00D913EF">
        <w:rPr>
          <w:rFonts w:ascii="Times New Roman" w:hAnsi="Times New Roman"/>
          <w:i/>
          <w:sz w:val="28"/>
          <w:lang w:val="en-US"/>
        </w:rPr>
        <w:t>h</w:t>
      </w:r>
      <w:r w:rsidRPr="00D913EF">
        <w:rPr>
          <w:rFonts w:ascii="Times New Roman" w:hAnsi="Times New Roman"/>
          <w:i/>
          <w:sz w:val="28"/>
        </w:rPr>
        <w:t xml:space="preserve"> = 0,3*К)</w:t>
      </w:r>
    </w:p>
    <w:p w:rsidR="00D913EF" w:rsidRDefault="00D913EF" w:rsidP="00F10AB3">
      <w:pPr>
        <w:spacing w:after="0" w:line="240" w:lineRule="auto"/>
        <w:ind w:firstLine="3969"/>
        <w:rPr>
          <w:rFonts w:ascii="Times New Roman" w:hAnsi="Times New Roman"/>
          <w:i/>
          <w:sz w:val="28"/>
        </w:rPr>
      </w:pPr>
      <w:r w:rsidRPr="00D913EF">
        <w:rPr>
          <w:rFonts w:ascii="Times New Roman" w:hAnsi="Times New Roman"/>
          <w:i/>
          <w:sz w:val="28"/>
        </w:rPr>
        <w:t>F</w:t>
      </w:r>
      <w:r w:rsidRPr="00D913EF">
        <w:rPr>
          <w:rFonts w:ascii="Times New Roman" w:hAnsi="Times New Roman"/>
          <w:i/>
          <w:sz w:val="28"/>
          <w:vertAlign w:val="subscript"/>
        </w:rPr>
        <w:t>шв. подв</w:t>
      </w:r>
      <w:r w:rsidRPr="00D913EF">
        <w:rPr>
          <w:rFonts w:ascii="Times New Roman" w:hAnsi="Times New Roman"/>
          <w:i/>
          <w:sz w:val="28"/>
        </w:rPr>
        <w:t xml:space="preserve"> = 1/2*К</w:t>
      </w:r>
      <w:r w:rsidRPr="00D913EF">
        <w:rPr>
          <w:rFonts w:ascii="Times New Roman" w:hAnsi="Times New Roman"/>
          <w:i/>
          <w:sz w:val="28"/>
          <w:vertAlign w:val="subscript"/>
        </w:rPr>
        <w:t>1</w:t>
      </w:r>
      <w:r w:rsidRPr="00D913EF">
        <w:rPr>
          <w:rFonts w:ascii="Times New Roman" w:hAnsi="Times New Roman"/>
          <w:i/>
          <w:sz w:val="28"/>
          <w:vertAlign w:val="superscript"/>
        </w:rPr>
        <w:t>2</w:t>
      </w:r>
      <w:r w:rsidRPr="00D913EF">
        <w:rPr>
          <w:rFonts w:ascii="Times New Roman" w:hAnsi="Times New Roman"/>
          <w:i/>
          <w:sz w:val="28"/>
        </w:rPr>
        <w:t xml:space="preserve"> + 1,05К</w:t>
      </w:r>
      <w:r w:rsidRPr="00D913EF">
        <w:rPr>
          <w:rFonts w:ascii="Times New Roman" w:hAnsi="Times New Roman"/>
          <w:i/>
          <w:sz w:val="28"/>
          <w:vertAlign w:val="subscript"/>
        </w:rPr>
        <w:t>1</w:t>
      </w:r>
      <w:r w:rsidRPr="00D913EF">
        <w:rPr>
          <w:rFonts w:ascii="Times New Roman" w:hAnsi="Times New Roman"/>
          <w:i/>
          <w:sz w:val="28"/>
        </w:rPr>
        <w:t>*</w:t>
      </w:r>
      <w:r w:rsidRPr="00D913EF">
        <w:rPr>
          <w:rFonts w:ascii="Times New Roman" w:hAnsi="Times New Roman"/>
          <w:i/>
          <w:sz w:val="28"/>
          <w:lang w:val="en-US"/>
        </w:rPr>
        <w:t>h</w:t>
      </w:r>
      <w:r w:rsidRPr="00D913EF">
        <w:rPr>
          <w:rFonts w:ascii="Times New Roman" w:hAnsi="Times New Roman"/>
          <w:i/>
          <w:sz w:val="28"/>
          <w:vertAlign w:val="subscript"/>
        </w:rPr>
        <w:t>1</w:t>
      </w:r>
      <w:r w:rsidRPr="00D913EF">
        <w:rPr>
          <w:rFonts w:ascii="Times New Roman" w:hAnsi="Times New Roman"/>
          <w:i/>
          <w:sz w:val="28"/>
        </w:rPr>
        <w:t xml:space="preserve">  (</w:t>
      </w:r>
      <w:r w:rsidRPr="00D913EF">
        <w:rPr>
          <w:rFonts w:ascii="Times New Roman" w:hAnsi="Times New Roman"/>
          <w:i/>
          <w:sz w:val="28"/>
          <w:lang w:val="en-US"/>
        </w:rPr>
        <w:t>h</w:t>
      </w:r>
      <w:r w:rsidRPr="00D913EF">
        <w:rPr>
          <w:rFonts w:ascii="Times New Roman" w:hAnsi="Times New Roman"/>
          <w:i/>
          <w:sz w:val="28"/>
          <w:vertAlign w:val="subscript"/>
        </w:rPr>
        <w:t>1</w:t>
      </w:r>
      <w:r w:rsidRPr="00D913EF">
        <w:rPr>
          <w:rFonts w:ascii="Times New Roman" w:hAnsi="Times New Roman"/>
          <w:i/>
          <w:sz w:val="28"/>
        </w:rPr>
        <w:t xml:space="preserve"> = 0,3*К</w:t>
      </w:r>
      <w:r w:rsidRPr="00D913EF">
        <w:rPr>
          <w:rFonts w:ascii="Times New Roman" w:hAnsi="Times New Roman"/>
          <w:i/>
          <w:sz w:val="28"/>
          <w:vertAlign w:val="subscript"/>
        </w:rPr>
        <w:t>1</w:t>
      </w:r>
      <w:r w:rsidRPr="00D913EF">
        <w:rPr>
          <w:rFonts w:ascii="Times New Roman" w:hAnsi="Times New Roman"/>
          <w:i/>
          <w:sz w:val="28"/>
        </w:rPr>
        <w:t>)</w:t>
      </w:r>
    </w:p>
    <w:p w:rsidR="00D913EF" w:rsidRPr="00D913EF" w:rsidRDefault="00B63C18" w:rsidP="004957AE">
      <w:pPr>
        <w:spacing w:before="240" w:after="0" w:line="240" w:lineRule="auto"/>
        <w:jc w:val="center"/>
        <w:rPr>
          <w:rFonts w:ascii="Times New Roman" w:hAnsi="Times New Roman"/>
          <w:b/>
          <w:color w:val="000000"/>
          <w:sz w:val="32"/>
          <w:szCs w:val="28"/>
        </w:rPr>
      </w:pPr>
      <w:r>
        <w:rPr>
          <w:rFonts w:ascii="Times New Roman" w:hAnsi="Times New Roman"/>
          <w:b/>
          <w:color w:val="000000"/>
          <w:sz w:val="28"/>
          <w:szCs w:val="28"/>
        </w:rPr>
        <w:t>К</w:t>
      </w:r>
      <w:r w:rsidR="00D913EF" w:rsidRPr="00D913EF">
        <w:rPr>
          <w:rFonts w:ascii="Times New Roman" w:hAnsi="Times New Roman"/>
          <w:b/>
          <w:color w:val="000000"/>
          <w:sz w:val="28"/>
          <w:szCs w:val="28"/>
        </w:rPr>
        <w:t xml:space="preserve">онструктивные элементы свариваемых кромок и сварного шва соединения </w:t>
      </w:r>
      <w:r w:rsidR="00D913EF" w:rsidRPr="00D913EF">
        <w:rPr>
          <w:rFonts w:ascii="Times New Roman" w:hAnsi="Times New Roman"/>
          <w:b/>
          <w:color w:val="000000"/>
          <w:sz w:val="32"/>
          <w:szCs w:val="28"/>
        </w:rPr>
        <w:t>У6 по ГОСТ 5264-80</w:t>
      </w:r>
    </w:p>
    <w:p w:rsidR="00D913EF" w:rsidRPr="00D913EF" w:rsidRDefault="00D913EF" w:rsidP="004957AE">
      <w:pPr>
        <w:spacing w:after="0" w:line="240" w:lineRule="auto"/>
        <w:jc w:val="center"/>
        <w:rPr>
          <w:rFonts w:ascii="Times New Roman" w:hAnsi="Times New Roman"/>
          <w:sz w:val="28"/>
        </w:rPr>
      </w:pPr>
      <w:r w:rsidRPr="00D913EF">
        <w:rPr>
          <w:noProof/>
          <w:lang w:eastAsia="ru-RU"/>
        </w:rPr>
        <w:drawing>
          <wp:inline distT="0" distB="0" distL="0" distR="0" wp14:anchorId="573FA4F1" wp14:editId="3FA796DB">
            <wp:extent cx="5089890" cy="2849959"/>
            <wp:effectExtent l="0" t="0" r="0" b="0"/>
            <wp:docPr id="647" name="Рисунок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7"/>
                    <a:srcRect t="1" b="30661"/>
                    <a:stretch/>
                  </pic:blipFill>
                  <pic:spPr bwMode="auto">
                    <a:xfrm>
                      <a:off x="0" y="0"/>
                      <a:ext cx="5119135" cy="2866334"/>
                    </a:xfrm>
                    <a:prstGeom prst="rect">
                      <a:avLst/>
                    </a:prstGeom>
                    <a:ln>
                      <a:noFill/>
                    </a:ln>
                    <a:extLst>
                      <a:ext uri="{53640926-AAD7-44D8-BBD7-CCE9431645EC}">
                        <a14:shadowObscured xmlns:a14="http://schemas.microsoft.com/office/drawing/2010/main"/>
                      </a:ext>
                    </a:extLst>
                  </pic:spPr>
                </pic:pic>
              </a:graphicData>
            </a:graphic>
          </wp:inline>
        </w:drawing>
      </w:r>
    </w:p>
    <w:p w:rsidR="00D913EF" w:rsidRPr="004957AE" w:rsidRDefault="00D913EF" w:rsidP="004957AE">
      <w:pPr>
        <w:spacing w:after="0" w:line="240" w:lineRule="auto"/>
        <w:rPr>
          <w:rFonts w:ascii="Times New Roman" w:hAnsi="Times New Roman"/>
          <w:i/>
          <w:sz w:val="28"/>
        </w:rPr>
      </w:pPr>
      <w:r w:rsidRPr="00D913EF">
        <w:rPr>
          <w:rFonts w:ascii="Times New Roman" w:hAnsi="Times New Roman"/>
          <w:sz w:val="28"/>
        </w:rPr>
        <w:t>Площадь поперечного сечения св</w:t>
      </w:r>
      <w:r w:rsidR="004957AE">
        <w:rPr>
          <w:rFonts w:ascii="Times New Roman" w:hAnsi="Times New Roman"/>
          <w:sz w:val="28"/>
        </w:rPr>
        <w:t>.</w:t>
      </w:r>
      <w:r w:rsidRPr="00D913EF">
        <w:rPr>
          <w:rFonts w:ascii="Times New Roman" w:hAnsi="Times New Roman"/>
          <w:sz w:val="28"/>
        </w:rPr>
        <w:t xml:space="preserve"> ш</w:t>
      </w:r>
      <w:r w:rsidR="004957AE">
        <w:rPr>
          <w:rFonts w:ascii="Times New Roman" w:hAnsi="Times New Roman"/>
          <w:sz w:val="28"/>
        </w:rPr>
        <w:t xml:space="preserve">ва У6 </w:t>
      </w:r>
      <w:r w:rsidRPr="00D913EF">
        <w:rPr>
          <w:rFonts w:ascii="Times New Roman" w:hAnsi="Times New Roman"/>
          <w:i/>
          <w:sz w:val="28"/>
          <w:lang w:val="en-US"/>
        </w:rPr>
        <w:t>F</w:t>
      </w:r>
      <w:r w:rsidRPr="00D913EF">
        <w:rPr>
          <w:rFonts w:ascii="Times New Roman" w:hAnsi="Times New Roman"/>
          <w:i/>
          <w:sz w:val="28"/>
          <w:vertAlign w:val="subscript"/>
        </w:rPr>
        <w:t>шв</w:t>
      </w:r>
      <w:r w:rsidRPr="004957AE">
        <w:rPr>
          <w:rFonts w:ascii="Times New Roman" w:hAnsi="Times New Roman"/>
          <w:i/>
          <w:sz w:val="28"/>
        </w:rPr>
        <w:t xml:space="preserve">= </w:t>
      </w:r>
      <w:r w:rsidRPr="00D913EF">
        <w:rPr>
          <w:rFonts w:ascii="Times New Roman" w:hAnsi="Times New Roman"/>
          <w:i/>
          <w:sz w:val="28"/>
          <w:lang w:val="en-US"/>
        </w:rPr>
        <w:t>Sb</w:t>
      </w:r>
      <w:r w:rsidRPr="004957AE">
        <w:rPr>
          <w:rFonts w:ascii="Times New Roman" w:hAnsi="Times New Roman"/>
          <w:i/>
          <w:sz w:val="28"/>
        </w:rPr>
        <w:t xml:space="preserve"> + ½*(</w:t>
      </w:r>
      <w:r w:rsidRPr="00D913EF">
        <w:rPr>
          <w:rFonts w:ascii="Times New Roman" w:hAnsi="Times New Roman"/>
          <w:i/>
          <w:sz w:val="28"/>
          <w:lang w:val="en-US"/>
        </w:rPr>
        <w:t>S</w:t>
      </w:r>
      <w:r w:rsidRPr="004957AE">
        <w:rPr>
          <w:rFonts w:ascii="Times New Roman" w:hAnsi="Times New Roman"/>
          <w:i/>
          <w:sz w:val="28"/>
        </w:rPr>
        <w:t xml:space="preserve"> - </w:t>
      </w:r>
      <w:r w:rsidRPr="00D913EF">
        <w:rPr>
          <w:rFonts w:ascii="Times New Roman" w:hAnsi="Times New Roman"/>
          <w:i/>
          <w:sz w:val="28"/>
          <w:lang w:val="en-US"/>
        </w:rPr>
        <w:t>C</w:t>
      </w:r>
      <w:r w:rsidRPr="004957AE">
        <w:rPr>
          <w:rFonts w:ascii="Times New Roman" w:hAnsi="Times New Roman"/>
          <w:i/>
          <w:sz w:val="28"/>
        </w:rPr>
        <w:t>)</w:t>
      </w:r>
      <w:r w:rsidRPr="004957AE">
        <w:rPr>
          <w:rFonts w:ascii="Times New Roman" w:hAnsi="Times New Roman"/>
          <w:i/>
          <w:sz w:val="28"/>
          <w:vertAlign w:val="superscript"/>
        </w:rPr>
        <w:t>2</w:t>
      </w:r>
      <w:r w:rsidRPr="004957AE">
        <w:rPr>
          <w:rFonts w:ascii="Times New Roman" w:hAnsi="Times New Roman"/>
          <w:i/>
          <w:sz w:val="28"/>
        </w:rPr>
        <w:t>*</w:t>
      </w:r>
      <w:r w:rsidRPr="00D913EF">
        <w:rPr>
          <w:rFonts w:ascii="Times New Roman" w:hAnsi="Times New Roman"/>
          <w:i/>
          <w:sz w:val="28"/>
          <w:lang w:val="en-US"/>
        </w:rPr>
        <w:t>tg</w:t>
      </w:r>
      <w:r w:rsidRPr="00D913EF">
        <w:rPr>
          <w:rFonts w:ascii="Times New Roman" w:hAnsi="Times New Roman"/>
          <w:i/>
          <w:sz w:val="28"/>
        </w:rPr>
        <w:t>α</w:t>
      </w:r>
      <w:r w:rsidRPr="004957AE">
        <w:rPr>
          <w:rFonts w:ascii="Times New Roman" w:hAnsi="Times New Roman"/>
          <w:i/>
          <w:sz w:val="28"/>
        </w:rPr>
        <w:t xml:space="preserve"> + 0,75</w:t>
      </w:r>
      <w:r w:rsidRPr="00D913EF">
        <w:rPr>
          <w:rFonts w:ascii="Times New Roman" w:hAnsi="Times New Roman"/>
          <w:i/>
          <w:iCs/>
          <w:sz w:val="28"/>
          <w:lang w:val="en-US"/>
        </w:rPr>
        <w:t>l</w:t>
      </w:r>
      <w:r w:rsidRPr="00D913EF">
        <w:rPr>
          <w:rFonts w:ascii="Times New Roman" w:hAnsi="Times New Roman"/>
          <w:i/>
          <w:sz w:val="28"/>
          <w:lang w:val="en-US"/>
        </w:rPr>
        <w:t>q</w:t>
      </w:r>
    </w:p>
    <w:p w:rsidR="00D913EF" w:rsidRPr="00D913EF" w:rsidRDefault="00D913EF" w:rsidP="00546648">
      <w:pPr>
        <w:spacing w:before="240" w:after="0" w:line="240" w:lineRule="auto"/>
        <w:jc w:val="center"/>
        <w:rPr>
          <w:rFonts w:ascii="Times New Roman" w:hAnsi="Times New Roman"/>
          <w:sz w:val="28"/>
        </w:rPr>
      </w:pPr>
      <w:r w:rsidRPr="00D913EF">
        <w:rPr>
          <w:rFonts w:ascii="Times New Roman" w:hAnsi="Times New Roman"/>
          <w:b/>
          <w:color w:val="000000"/>
          <w:sz w:val="28"/>
          <w:szCs w:val="28"/>
        </w:rPr>
        <w:lastRenderedPageBreak/>
        <w:t xml:space="preserve">Конструктивные элементы свариваемых кромок и сварного шва соединения </w:t>
      </w:r>
      <w:r w:rsidRPr="00D913EF">
        <w:rPr>
          <w:rFonts w:ascii="Times New Roman" w:hAnsi="Times New Roman"/>
          <w:b/>
          <w:color w:val="000000"/>
          <w:sz w:val="32"/>
          <w:szCs w:val="28"/>
        </w:rPr>
        <w:t>Т1 по ГОСТ 5264-80</w:t>
      </w:r>
    </w:p>
    <w:p w:rsidR="00D913EF" w:rsidRPr="00D913EF" w:rsidRDefault="00D913EF" w:rsidP="00546648">
      <w:pPr>
        <w:spacing w:after="0" w:line="240" w:lineRule="auto"/>
        <w:jc w:val="center"/>
        <w:rPr>
          <w:rFonts w:ascii="Times New Roman" w:hAnsi="Times New Roman"/>
          <w:sz w:val="28"/>
        </w:rPr>
      </w:pPr>
      <w:r w:rsidRPr="00D913EF">
        <w:rPr>
          <w:noProof/>
          <w:lang w:eastAsia="ru-RU"/>
        </w:rPr>
        <w:drawing>
          <wp:inline distT="0" distB="0" distL="0" distR="0" wp14:anchorId="1B531937" wp14:editId="5DFB1BA9">
            <wp:extent cx="5114167" cy="1787121"/>
            <wp:effectExtent l="0" t="0" r="0" b="0"/>
            <wp:docPr id="648" name="Рисунок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srcRect t="1853"/>
                    <a:stretch/>
                  </pic:blipFill>
                  <pic:spPr bwMode="auto">
                    <a:xfrm>
                      <a:off x="0" y="0"/>
                      <a:ext cx="5137848" cy="1795396"/>
                    </a:xfrm>
                    <a:prstGeom prst="rect">
                      <a:avLst/>
                    </a:prstGeom>
                    <a:ln>
                      <a:noFill/>
                    </a:ln>
                    <a:extLst>
                      <a:ext uri="{53640926-AAD7-44D8-BBD7-CCE9431645EC}">
                        <a14:shadowObscured xmlns:a14="http://schemas.microsoft.com/office/drawing/2010/main"/>
                      </a:ext>
                    </a:extLst>
                  </pic:spPr>
                </pic:pic>
              </a:graphicData>
            </a:graphic>
          </wp:inline>
        </w:drawing>
      </w:r>
    </w:p>
    <w:p w:rsidR="00D913EF" w:rsidRPr="00D913EF" w:rsidRDefault="00D913EF" w:rsidP="00F10AB3">
      <w:pPr>
        <w:spacing w:after="0" w:line="240" w:lineRule="auto"/>
        <w:rPr>
          <w:rFonts w:ascii="Times New Roman" w:hAnsi="Times New Roman"/>
          <w:sz w:val="28"/>
        </w:rPr>
      </w:pPr>
      <w:r w:rsidRPr="00D913EF">
        <w:rPr>
          <w:rFonts w:ascii="Times New Roman" w:hAnsi="Times New Roman"/>
          <w:sz w:val="28"/>
        </w:rPr>
        <w:t xml:space="preserve">Площадь поперечного сечения сварного шва Т1   </w:t>
      </w:r>
    </w:p>
    <w:p w:rsidR="00D913EF" w:rsidRPr="00D913EF" w:rsidRDefault="00D913EF" w:rsidP="00F10AB3">
      <w:pPr>
        <w:spacing w:after="0" w:line="240" w:lineRule="auto"/>
        <w:ind w:firstLine="4536"/>
        <w:rPr>
          <w:rFonts w:ascii="Times New Roman" w:hAnsi="Times New Roman"/>
          <w:sz w:val="28"/>
        </w:rPr>
      </w:pPr>
      <w:r w:rsidRPr="00D913EF">
        <w:rPr>
          <w:rFonts w:ascii="Times New Roman" w:hAnsi="Times New Roman"/>
          <w:i/>
          <w:sz w:val="28"/>
        </w:rPr>
        <w:t>F</w:t>
      </w:r>
      <w:r w:rsidRPr="00D913EF">
        <w:rPr>
          <w:rFonts w:ascii="Times New Roman" w:hAnsi="Times New Roman"/>
          <w:i/>
          <w:sz w:val="28"/>
          <w:vertAlign w:val="subscript"/>
        </w:rPr>
        <w:t>шв</w:t>
      </w:r>
      <w:r w:rsidRPr="00D913EF">
        <w:rPr>
          <w:rFonts w:ascii="Times New Roman" w:hAnsi="Times New Roman"/>
          <w:i/>
          <w:sz w:val="28"/>
        </w:rPr>
        <w:t xml:space="preserve"> = 1/2*К</w:t>
      </w:r>
      <w:r w:rsidRPr="00D913EF">
        <w:rPr>
          <w:rFonts w:ascii="Times New Roman" w:hAnsi="Times New Roman"/>
          <w:i/>
          <w:sz w:val="28"/>
          <w:vertAlign w:val="superscript"/>
        </w:rPr>
        <w:t>2</w:t>
      </w:r>
      <w:r w:rsidRPr="00D913EF">
        <w:rPr>
          <w:rFonts w:ascii="Times New Roman" w:hAnsi="Times New Roman"/>
          <w:i/>
          <w:sz w:val="28"/>
        </w:rPr>
        <w:t xml:space="preserve"> + 1,05К*</w:t>
      </w:r>
      <w:r w:rsidRPr="00D913EF">
        <w:rPr>
          <w:rFonts w:ascii="Times New Roman" w:hAnsi="Times New Roman"/>
          <w:i/>
          <w:sz w:val="28"/>
          <w:lang w:val="en-US"/>
        </w:rPr>
        <w:t>h</w:t>
      </w:r>
      <w:r w:rsidRPr="00D913EF">
        <w:rPr>
          <w:rFonts w:ascii="Times New Roman" w:hAnsi="Times New Roman"/>
          <w:i/>
          <w:sz w:val="28"/>
        </w:rPr>
        <w:t xml:space="preserve">  (</w:t>
      </w:r>
      <w:r w:rsidRPr="00D913EF">
        <w:rPr>
          <w:rFonts w:ascii="Times New Roman" w:hAnsi="Times New Roman"/>
          <w:i/>
          <w:sz w:val="28"/>
          <w:lang w:val="en-US"/>
        </w:rPr>
        <w:t>h</w:t>
      </w:r>
      <w:r w:rsidRPr="00D913EF">
        <w:rPr>
          <w:rFonts w:ascii="Times New Roman" w:hAnsi="Times New Roman"/>
          <w:i/>
          <w:sz w:val="28"/>
        </w:rPr>
        <w:t xml:space="preserve"> = 0,3*К)</w:t>
      </w:r>
    </w:p>
    <w:p w:rsidR="000E5D74" w:rsidRPr="00D913EF" w:rsidRDefault="000E5D74" w:rsidP="000E5D74">
      <w:pPr>
        <w:spacing w:before="240" w:after="0" w:line="240" w:lineRule="auto"/>
        <w:jc w:val="center"/>
        <w:rPr>
          <w:rFonts w:ascii="Times New Roman" w:hAnsi="Times New Roman"/>
          <w:b/>
          <w:i/>
          <w:sz w:val="28"/>
        </w:rPr>
      </w:pPr>
      <w:r w:rsidRPr="00D913EF">
        <w:rPr>
          <w:rFonts w:ascii="Times New Roman" w:hAnsi="Times New Roman"/>
          <w:b/>
          <w:i/>
          <w:sz w:val="28"/>
        </w:rPr>
        <w:t>Контрольные вопросы</w:t>
      </w:r>
    </w:p>
    <w:p w:rsidR="000E5D74" w:rsidRPr="00D913EF" w:rsidRDefault="000E5D74" w:rsidP="000E5D74">
      <w:pPr>
        <w:shd w:val="clear" w:color="auto" w:fill="FFFFFF"/>
        <w:spacing w:after="0" w:line="240" w:lineRule="auto"/>
        <w:jc w:val="center"/>
        <w:rPr>
          <w:rFonts w:ascii="Times New Roman" w:eastAsia="Times New Roman" w:hAnsi="Times New Roman"/>
          <w:b/>
          <w:i/>
          <w:color w:val="000000"/>
          <w:sz w:val="28"/>
          <w:szCs w:val="28"/>
          <w:lang w:eastAsia="ru-RU"/>
        </w:rPr>
      </w:pPr>
      <w:r w:rsidRPr="00D913EF">
        <w:rPr>
          <w:rFonts w:ascii="Times New Roman" w:eastAsia="Times New Roman" w:hAnsi="Times New Roman"/>
          <w:b/>
          <w:i/>
          <w:color w:val="000000"/>
          <w:sz w:val="28"/>
          <w:szCs w:val="28"/>
          <w:lang w:eastAsia="ru-RU"/>
        </w:rPr>
        <w:t>(четные варианты- четные вопросы, нечетные варианты-нечетные вопросы</w:t>
      </w:r>
    </w:p>
    <w:p w:rsidR="000E5D74" w:rsidRPr="00D913EF" w:rsidRDefault="000E5D74" w:rsidP="000E5D74">
      <w:pPr>
        <w:spacing w:after="0" w:line="240" w:lineRule="auto"/>
        <w:ind w:firstLine="567"/>
        <w:rPr>
          <w:rFonts w:ascii="Times New Roman" w:hAnsi="Times New Roman"/>
          <w:sz w:val="28"/>
        </w:rPr>
      </w:pPr>
      <w:r w:rsidRPr="00D913EF">
        <w:rPr>
          <w:rFonts w:ascii="Times New Roman" w:hAnsi="Times New Roman"/>
          <w:sz w:val="28"/>
        </w:rPr>
        <w:t>1. Какой сварной шов носит название кольцевой?</w:t>
      </w:r>
    </w:p>
    <w:p w:rsidR="000E5D74" w:rsidRPr="00D913EF" w:rsidRDefault="000E5D74" w:rsidP="000E5D74">
      <w:pPr>
        <w:spacing w:after="0" w:line="240" w:lineRule="auto"/>
        <w:ind w:firstLine="567"/>
        <w:rPr>
          <w:rFonts w:ascii="Times New Roman" w:hAnsi="Times New Roman"/>
          <w:sz w:val="28"/>
        </w:rPr>
      </w:pPr>
      <w:r w:rsidRPr="00D913EF">
        <w:rPr>
          <w:rFonts w:ascii="Times New Roman" w:hAnsi="Times New Roman"/>
          <w:sz w:val="28"/>
        </w:rPr>
        <w:t>2. Какой сварной шов носит название продольный?</w:t>
      </w:r>
    </w:p>
    <w:p w:rsidR="000E5D74" w:rsidRPr="00D913EF" w:rsidRDefault="000E5D74" w:rsidP="000E5D74">
      <w:pPr>
        <w:spacing w:after="0" w:line="240" w:lineRule="auto"/>
        <w:ind w:firstLine="567"/>
        <w:rPr>
          <w:rFonts w:ascii="Times New Roman" w:hAnsi="Times New Roman"/>
          <w:sz w:val="28"/>
        </w:rPr>
      </w:pPr>
      <w:r w:rsidRPr="00D913EF">
        <w:rPr>
          <w:rFonts w:ascii="Times New Roman" w:hAnsi="Times New Roman"/>
          <w:sz w:val="28"/>
        </w:rPr>
        <w:t xml:space="preserve">3. Дайте пояснение, что такое Зазор, какой буквой принято его обозначение? </w:t>
      </w:r>
    </w:p>
    <w:p w:rsidR="000E5D74" w:rsidRPr="00D913EF" w:rsidRDefault="000E5D74" w:rsidP="000E5D74">
      <w:pPr>
        <w:spacing w:after="0" w:line="240" w:lineRule="auto"/>
        <w:ind w:firstLine="567"/>
        <w:rPr>
          <w:rFonts w:ascii="Times New Roman" w:hAnsi="Times New Roman"/>
          <w:sz w:val="28"/>
        </w:rPr>
      </w:pPr>
      <w:r w:rsidRPr="00D913EF">
        <w:rPr>
          <w:rFonts w:ascii="Times New Roman" w:hAnsi="Times New Roman"/>
          <w:sz w:val="28"/>
        </w:rPr>
        <w:t xml:space="preserve">4. Дайте пояснение, что такое Притупление, какой буквой принято ее обозначение? </w:t>
      </w:r>
    </w:p>
    <w:p w:rsidR="000E5D74" w:rsidRPr="00D913EF" w:rsidRDefault="000E5D74" w:rsidP="000E5D74">
      <w:pPr>
        <w:spacing w:after="0" w:line="240" w:lineRule="auto"/>
        <w:ind w:firstLine="567"/>
        <w:jc w:val="both"/>
        <w:rPr>
          <w:rFonts w:ascii="Times New Roman" w:hAnsi="Times New Roman"/>
          <w:sz w:val="28"/>
        </w:rPr>
      </w:pPr>
      <w:r w:rsidRPr="00D913EF">
        <w:rPr>
          <w:rFonts w:ascii="Times New Roman" w:hAnsi="Times New Roman"/>
          <w:sz w:val="28"/>
        </w:rPr>
        <w:t xml:space="preserve">5. Дайте пояснение, что такое Ширина шва, какой буквой принято ее обозначение? </w:t>
      </w:r>
    </w:p>
    <w:p w:rsidR="000E5D74" w:rsidRDefault="000E5D74" w:rsidP="000E5D74">
      <w:pPr>
        <w:spacing w:after="0" w:line="240" w:lineRule="auto"/>
        <w:ind w:firstLine="567"/>
        <w:rPr>
          <w:rFonts w:ascii="Times New Roman" w:hAnsi="Times New Roman"/>
          <w:bCs/>
          <w:sz w:val="28"/>
        </w:rPr>
      </w:pPr>
      <w:r w:rsidRPr="00D913EF">
        <w:rPr>
          <w:rFonts w:ascii="Times New Roman" w:hAnsi="Times New Roman"/>
          <w:sz w:val="28"/>
        </w:rPr>
        <w:t>6. Дайте пояснение, что такое Угол скоса кромки, какой буквой принято его обозначение?</w:t>
      </w:r>
    </w:p>
    <w:p w:rsidR="000E5D74" w:rsidRDefault="000E5D74" w:rsidP="00F10AB3">
      <w:pPr>
        <w:shd w:val="clear" w:color="auto" w:fill="FFFFFF"/>
        <w:spacing w:after="0" w:line="240" w:lineRule="auto"/>
        <w:jc w:val="center"/>
        <w:rPr>
          <w:rFonts w:ascii="Times New Roman" w:eastAsia="Times New Roman" w:hAnsi="Times New Roman"/>
          <w:bCs/>
          <w:color w:val="000000"/>
          <w:sz w:val="28"/>
          <w:szCs w:val="28"/>
          <w:lang w:eastAsia="ru-RU"/>
        </w:rPr>
      </w:pPr>
    </w:p>
    <w:p w:rsidR="00D913EF" w:rsidRPr="00D913EF" w:rsidRDefault="00D913EF" w:rsidP="00F10AB3">
      <w:pPr>
        <w:spacing w:after="0" w:line="240" w:lineRule="auto"/>
        <w:jc w:val="center"/>
        <w:rPr>
          <w:rFonts w:ascii="Times New Roman" w:eastAsia="Times New Roman" w:hAnsi="Times New Roman"/>
          <w:bCs/>
          <w:color w:val="000000"/>
          <w:sz w:val="28"/>
          <w:szCs w:val="28"/>
          <w:lang w:eastAsia="ru-RU"/>
        </w:rPr>
      </w:pPr>
      <w:r w:rsidRPr="00D913EF">
        <w:rPr>
          <w:rFonts w:ascii="Times New Roman" w:eastAsia="Times New Roman" w:hAnsi="Times New Roman"/>
          <w:bCs/>
          <w:color w:val="000000"/>
          <w:sz w:val="28"/>
          <w:szCs w:val="28"/>
          <w:lang w:eastAsia="ru-RU"/>
        </w:rPr>
        <w:t xml:space="preserve">ПРАКТИЧЕСКАЯ ПОДГОТОВКА (практическое занятие № 15) </w:t>
      </w:r>
    </w:p>
    <w:p w:rsidR="00D913EF" w:rsidRPr="00D913EF" w:rsidRDefault="00D913EF" w:rsidP="009973D2">
      <w:pPr>
        <w:tabs>
          <w:tab w:val="left" w:pos="567"/>
        </w:tabs>
        <w:spacing w:after="0" w:line="240" w:lineRule="auto"/>
        <w:jc w:val="center"/>
        <w:rPr>
          <w:rFonts w:ascii="Times New Roman" w:eastAsia="Times New Roman" w:hAnsi="Times New Roman"/>
          <w:b/>
          <w:bCs/>
          <w:color w:val="000000"/>
          <w:sz w:val="28"/>
          <w:szCs w:val="28"/>
          <w:lang w:eastAsia="ru-RU"/>
        </w:rPr>
      </w:pPr>
      <w:r w:rsidRPr="00D913EF">
        <w:rPr>
          <w:rFonts w:ascii="Times New Roman" w:eastAsia="Times New Roman" w:hAnsi="Times New Roman"/>
          <w:b/>
          <w:bCs/>
          <w:color w:val="000000"/>
          <w:sz w:val="28"/>
          <w:szCs w:val="28"/>
          <w:lang w:eastAsia="ru-RU"/>
        </w:rPr>
        <w:t>Определение главных центральных моментов инерции сечения металлоконструкций геометрической формы, имеющих ось симметрии</w:t>
      </w:r>
    </w:p>
    <w:p w:rsidR="00D913EF" w:rsidRPr="00D913EF" w:rsidRDefault="00D913EF" w:rsidP="009973D2">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D913EF">
        <w:rPr>
          <w:rFonts w:ascii="Times New Roman" w:eastAsia="Times New Roman" w:hAnsi="Times New Roman"/>
          <w:b/>
          <w:i/>
          <w:color w:val="000000"/>
          <w:sz w:val="28"/>
          <w:szCs w:val="28"/>
          <w:lang w:eastAsia="ru-RU"/>
        </w:rPr>
        <w:t>Цель работы:</w:t>
      </w:r>
      <w:r w:rsidRPr="00D913EF">
        <w:rPr>
          <w:sz w:val="28"/>
          <w:szCs w:val="28"/>
        </w:rPr>
        <w:t xml:space="preserve"> </w:t>
      </w:r>
      <w:r w:rsidRPr="00D913EF">
        <w:rPr>
          <w:rFonts w:ascii="Times New Roman" w:eastAsia="Times New Roman" w:hAnsi="Times New Roman"/>
          <w:bCs/>
          <w:color w:val="000000"/>
          <w:sz w:val="28"/>
          <w:szCs w:val="28"/>
          <w:lang w:eastAsia="ru-RU"/>
        </w:rPr>
        <w:t>приобрести необходимые практические навыки и умения в определении главных центральных моментов инерции сечения геометрической формы, имеющего ось симметрии</w:t>
      </w:r>
    </w:p>
    <w:p w:rsidR="00D913EF" w:rsidRPr="00D913EF" w:rsidRDefault="00D913EF" w:rsidP="009973D2">
      <w:pPr>
        <w:widowControl w:val="0"/>
        <w:shd w:val="clear" w:color="auto" w:fill="FFFFFF"/>
        <w:autoSpaceDE w:val="0"/>
        <w:autoSpaceDN w:val="0"/>
        <w:adjustRightInd w:val="0"/>
        <w:spacing w:after="0" w:line="240" w:lineRule="auto"/>
        <w:jc w:val="center"/>
        <w:rPr>
          <w:rFonts w:ascii="Times New Roman" w:hAnsi="Times New Roman"/>
          <w:b/>
          <w:bCs/>
          <w:i/>
          <w:sz w:val="28"/>
          <w:szCs w:val="28"/>
        </w:rPr>
      </w:pPr>
      <w:r w:rsidRPr="00D913EF">
        <w:rPr>
          <w:rFonts w:ascii="Times New Roman" w:hAnsi="Times New Roman"/>
          <w:b/>
          <w:bCs/>
          <w:i/>
          <w:sz w:val="28"/>
          <w:szCs w:val="28"/>
        </w:rPr>
        <w:t>Основные теоретические положения</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Главные центральные оси инерции — это главные оси, которые проходят через центр тяжести сечения. </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Главные моменты инерции — это моменты инерции относительно главных осей. </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Если фигура имеет ось симметрии, то она является одной из главных центральных осей, вторая проходит через центр тяжести сечения перпендикулярно первой. Это следует из того, что относительно оси симметрии и любой оси, ей перпендикулярной, центробежный момент инерции равен нулю. </w:t>
      </w:r>
    </w:p>
    <w:p w:rsidR="00D913EF" w:rsidRPr="00D913EF" w:rsidRDefault="00D913EF"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Моменты инерции сечения входят в формулы для напряжений и </w:t>
      </w:r>
      <w:r w:rsidRPr="00D913EF">
        <w:rPr>
          <w:rFonts w:ascii="Times New Roman" w:hAnsi="Times New Roman"/>
          <w:bCs/>
          <w:sz w:val="28"/>
          <w:szCs w:val="28"/>
        </w:rPr>
        <w:lastRenderedPageBreak/>
        <w:t xml:space="preserve">деформаций (например, при изгибе). </w:t>
      </w:r>
    </w:p>
    <w:p w:rsidR="00D913EF" w:rsidRDefault="00307384" w:rsidP="00F10AB3">
      <w:pPr>
        <w:widowControl w:val="0"/>
        <w:shd w:val="clear" w:color="auto" w:fill="FFFFFF"/>
        <w:autoSpaceDE w:val="0"/>
        <w:autoSpaceDN w:val="0"/>
        <w:adjustRightInd w:val="0"/>
        <w:spacing w:after="0" w:line="240" w:lineRule="auto"/>
        <w:ind w:firstLine="567"/>
        <w:jc w:val="both"/>
        <w:rPr>
          <w:rFonts w:ascii="Times New Roman" w:hAnsi="Times New Roman"/>
          <w:bCs/>
          <w:sz w:val="28"/>
          <w:szCs w:val="28"/>
        </w:rPr>
      </w:pPr>
      <w:hyperlink r:id="rId239" w:tgtFrame="_self" w:history="1">
        <w:r w:rsidR="00D913EF" w:rsidRPr="00D913EF">
          <w:rPr>
            <w:rFonts w:ascii="Times New Roman" w:hAnsi="Times New Roman"/>
            <w:bCs/>
            <w:sz w:val="28"/>
            <w:szCs w:val="28"/>
          </w:rPr>
          <w:t>Момент инерции сложной фигуры равен сумме моментов инерции ее составных частей. Таким образом, для вычисления момента инерции сложной фигуры надо разбить ее на ряд простых фигур, вычислить моменты инерции этих фигур и затем просуммиров</w:t>
        </w:r>
      </w:hyperlink>
      <w:r w:rsidR="00D913EF" w:rsidRPr="00D913EF">
        <w:rPr>
          <w:rFonts w:ascii="Times New Roman" w:hAnsi="Times New Roman"/>
          <w:bCs/>
          <w:sz w:val="28"/>
          <w:szCs w:val="28"/>
        </w:rPr>
        <w:t>ать.</w:t>
      </w:r>
    </w:p>
    <w:p w:rsidR="007423F4" w:rsidRPr="00D913EF" w:rsidRDefault="007423F4" w:rsidP="00F10AB3">
      <w:pPr>
        <w:spacing w:before="240" w:after="0" w:line="240" w:lineRule="auto"/>
        <w:jc w:val="center"/>
        <w:rPr>
          <w:rFonts w:ascii="Times New Roman" w:hAnsi="Times New Roman"/>
          <w:b/>
          <w:bCs/>
          <w:i/>
          <w:sz w:val="28"/>
          <w:szCs w:val="28"/>
        </w:rPr>
      </w:pPr>
      <w:r w:rsidRPr="00D913EF">
        <w:rPr>
          <w:rFonts w:ascii="Times New Roman" w:hAnsi="Times New Roman"/>
          <w:b/>
          <w:bCs/>
          <w:i/>
          <w:sz w:val="28"/>
          <w:szCs w:val="28"/>
        </w:rPr>
        <w:t>Порядок проведения работы</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 xml:space="preserve">1. Ознакомиться с основными теоретическими положениями. </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2. Выписать данные своего варианта (см. практическое занятие № 4).</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3. Вычертить заданное геометрическое сечение.</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4. Провести вспомогательные оси: ось У - по оси симметрии, ось Х - по нижней грани сечения.</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5. Разбить заданное сечение на простые геометрические сечения. Определить их площади и суммарную площадь.</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 xml:space="preserve">6. Найти координаты центра тяжести простых геометрических сечений и всего заданного сечения (см. практическое занятие № 4). </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7. Вычислить осевые и центробежный моменты инерции относительно осей х и у</w:t>
      </w:r>
    </w:p>
    <w:p w:rsidR="007423F4" w:rsidRPr="00D913EF" w:rsidRDefault="007423F4" w:rsidP="00F10AB3">
      <w:pPr>
        <w:spacing w:after="0" w:line="240" w:lineRule="auto"/>
        <w:ind w:firstLine="567"/>
        <w:jc w:val="both"/>
        <w:rPr>
          <w:rFonts w:ascii="Times New Roman" w:hAnsi="Times New Roman"/>
          <w:bCs/>
          <w:sz w:val="28"/>
        </w:rPr>
      </w:pPr>
      <w:r w:rsidRPr="00D913EF">
        <w:rPr>
          <w:rFonts w:ascii="Times New Roman" w:hAnsi="Times New Roman"/>
          <w:bCs/>
          <w:sz w:val="28"/>
        </w:rPr>
        <w:t>8. Ответить на контрольные вопросы.</w:t>
      </w:r>
    </w:p>
    <w:p w:rsidR="00D913EF" w:rsidRPr="00D913EF" w:rsidRDefault="00D913EF" w:rsidP="009973D2">
      <w:pPr>
        <w:widowControl w:val="0"/>
        <w:shd w:val="clear" w:color="auto" w:fill="FFFFFF"/>
        <w:autoSpaceDE w:val="0"/>
        <w:autoSpaceDN w:val="0"/>
        <w:adjustRightInd w:val="0"/>
        <w:spacing w:before="240" w:after="0" w:line="240" w:lineRule="auto"/>
        <w:ind w:firstLine="567"/>
        <w:jc w:val="both"/>
        <w:rPr>
          <w:rFonts w:ascii="Times New Roman" w:hAnsi="Times New Roman"/>
          <w:bCs/>
          <w:sz w:val="28"/>
          <w:szCs w:val="28"/>
        </w:rPr>
      </w:pPr>
      <w:r w:rsidRPr="00D913EF">
        <w:rPr>
          <w:rFonts w:ascii="Times New Roman" w:hAnsi="Times New Roman"/>
          <w:bCs/>
          <w:sz w:val="28"/>
          <w:szCs w:val="28"/>
        </w:rPr>
        <w:t xml:space="preserve">Таблица </w:t>
      </w:r>
      <w:r w:rsidR="007423F4">
        <w:rPr>
          <w:rFonts w:ascii="Times New Roman" w:hAnsi="Times New Roman"/>
          <w:bCs/>
          <w:sz w:val="28"/>
          <w:szCs w:val="28"/>
        </w:rPr>
        <w:t>15.</w:t>
      </w:r>
      <w:r w:rsidRPr="00D913EF">
        <w:rPr>
          <w:rFonts w:ascii="Times New Roman" w:hAnsi="Times New Roman"/>
          <w:bCs/>
          <w:sz w:val="28"/>
          <w:szCs w:val="28"/>
        </w:rPr>
        <w:t>1 – Формулы для определения геометрических характеристик сечения</w:t>
      </w:r>
    </w:p>
    <w:p w:rsidR="00D913EF" w:rsidRPr="00D913EF" w:rsidRDefault="00D913EF" w:rsidP="00F10AB3">
      <w:pPr>
        <w:widowControl w:val="0"/>
        <w:shd w:val="clear" w:color="auto" w:fill="FFFFFF"/>
        <w:autoSpaceDE w:val="0"/>
        <w:autoSpaceDN w:val="0"/>
        <w:adjustRightInd w:val="0"/>
        <w:spacing w:after="0" w:line="240" w:lineRule="auto"/>
        <w:jc w:val="center"/>
        <w:rPr>
          <w:rFonts w:ascii="Times New Roman" w:hAnsi="Times New Roman"/>
          <w:bCs/>
          <w:sz w:val="28"/>
          <w:szCs w:val="28"/>
        </w:rPr>
      </w:pPr>
      <w:r w:rsidRPr="00D913EF">
        <w:rPr>
          <w:noProof/>
          <w:lang w:eastAsia="ru-RU"/>
        </w:rPr>
        <w:drawing>
          <wp:inline distT="0" distB="0" distL="0" distR="0" wp14:anchorId="513D7772" wp14:editId="3E1C2FB9">
            <wp:extent cx="6188324" cy="4644829"/>
            <wp:effectExtent l="0" t="0" r="0"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
                      <a:extLst>
                        <a:ext uri="{BEBA8EAE-BF5A-486C-A8C5-ECC9F3942E4B}">
                          <a14:imgProps xmlns:a14="http://schemas.microsoft.com/office/drawing/2010/main">
                            <a14:imgLayer r:embed="rId241">
                              <a14:imgEffect>
                                <a14:sharpenSoften amount="50000"/>
                              </a14:imgEffect>
                            </a14:imgLayer>
                          </a14:imgProps>
                        </a:ext>
                      </a:extLst>
                    </a:blip>
                    <a:stretch>
                      <a:fillRect/>
                    </a:stretch>
                  </pic:blipFill>
                  <pic:spPr>
                    <a:xfrm>
                      <a:off x="0" y="0"/>
                      <a:ext cx="6212955" cy="4663317"/>
                    </a:xfrm>
                    <a:prstGeom prst="rect">
                      <a:avLst/>
                    </a:prstGeom>
                  </pic:spPr>
                </pic:pic>
              </a:graphicData>
            </a:graphic>
          </wp:inline>
        </w:drawing>
      </w:r>
    </w:p>
    <w:p w:rsidR="00D913EF" w:rsidRPr="00D913EF" w:rsidRDefault="00D913EF" w:rsidP="00F10AB3">
      <w:pPr>
        <w:spacing w:after="0" w:line="240" w:lineRule="auto"/>
        <w:ind w:firstLine="567"/>
        <w:rPr>
          <w:rFonts w:ascii="Times New Roman" w:hAnsi="Times New Roman"/>
          <w:bCs/>
          <w:sz w:val="28"/>
        </w:rPr>
      </w:pPr>
    </w:p>
    <w:p w:rsidR="00D913EF" w:rsidRPr="00D913EF" w:rsidRDefault="00D913EF" w:rsidP="00F10AB3">
      <w:pPr>
        <w:spacing w:before="240" w:after="0" w:line="240" w:lineRule="auto"/>
        <w:jc w:val="center"/>
        <w:rPr>
          <w:rFonts w:ascii="Times New Roman" w:hAnsi="Times New Roman"/>
          <w:b/>
          <w:i/>
          <w:sz w:val="28"/>
        </w:rPr>
      </w:pPr>
      <w:r w:rsidRPr="00D913EF">
        <w:rPr>
          <w:rFonts w:ascii="Times New Roman" w:hAnsi="Times New Roman"/>
          <w:b/>
          <w:i/>
          <w:sz w:val="28"/>
        </w:rPr>
        <w:lastRenderedPageBreak/>
        <w:t>Контрольные вопросы</w:t>
      </w:r>
    </w:p>
    <w:p w:rsidR="00D913EF" w:rsidRPr="00D913EF" w:rsidRDefault="00D913EF" w:rsidP="00F10AB3">
      <w:pPr>
        <w:shd w:val="clear" w:color="auto" w:fill="FFFFFF"/>
        <w:spacing w:after="0" w:line="240" w:lineRule="auto"/>
        <w:jc w:val="center"/>
        <w:rPr>
          <w:rFonts w:ascii="Times New Roman" w:eastAsia="Times New Roman" w:hAnsi="Times New Roman"/>
          <w:b/>
          <w:i/>
          <w:color w:val="000000"/>
          <w:sz w:val="28"/>
          <w:szCs w:val="28"/>
          <w:lang w:eastAsia="ru-RU"/>
        </w:rPr>
      </w:pPr>
      <w:r w:rsidRPr="00D913EF">
        <w:rPr>
          <w:rFonts w:ascii="Times New Roman" w:eastAsia="Times New Roman" w:hAnsi="Times New Roman"/>
          <w:b/>
          <w:i/>
          <w:color w:val="000000"/>
          <w:sz w:val="28"/>
          <w:szCs w:val="28"/>
          <w:lang w:eastAsia="ru-RU"/>
        </w:rPr>
        <w:t>(четные варианты- четные вопросы, нечетные варианты-нечетные вопросы</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1.</w:t>
      </w:r>
      <w:r w:rsidRPr="00D913EF">
        <w:rPr>
          <w:rFonts w:ascii="Times New Roman" w:hAnsi="Times New Roman"/>
          <w:sz w:val="28"/>
        </w:rPr>
        <w:t xml:space="preserve"> </w:t>
      </w:r>
      <w:r w:rsidRPr="00D913EF">
        <w:rPr>
          <w:rFonts w:ascii="Times New Roman" w:hAnsi="Times New Roman"/>
          <w:bCs/>
          <w:sz w:val="28"/>
        </w:rPr>
        <w:t xml:space="preserve">Охарактеризуйте осевые и центробежные моменты инерции поперечного сечения. </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 xml:space="preserve">2. Раскройте понятие «полярный момент инерции поперечного сечения». </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 xml:space="preserve">3. Как связаны между собой полярный и осевые моменты инерции? </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 xml:space="preserve">4. Какие оси называются центральными? </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 xml:space="preserve">5. Какие оси называются главными? </w:t>
      </w:r>
    </w:p>
    <w:p w:rsidR="00D913EF" w:rsidRPr="00D913EF" w:rsidRDefault="00D913EF" w:rsidP="00F10AB3">
      <w:pPr>
        <w:spacing w:after="0" w:line="240" w:lineRule="auto"/>
        <w:ind w:firstLine="567"/>
        <w:rPr>
          <w:rFonts w:ascii="Times New Roman" w:hAnsi="Times New Roman"/>
          <w:bCs/>
          <w:sz w:val="28"/>
        </w:rPr>
      </w:pPr>
      <w:r w:rsidRPr="00D913EF">
        <w:rPr>
          <w:rFonts w:ascii="Times New Roman" w:hAnsi="Times New Roman"/>
          <w:bCs/>
          <w:sz w:val="28"/>
        </w:rPr>
        <w:t>6. Какими свойствами обладают оси симметрии поперечного сечения?</w:t>
      </w:r>
    </w:p>
    <w:p w:rsidR="00D913EF" w:rsidRPr="00D913EF" w:rsidRDefault="00D913EF" w:rsidP="009973D2">
      <w:pPr>
        <w:spacing w:before="240" w:after="0" w:line="240" w:lineRule="auto"/>
        <w:jc w:val="center"/>
        <w:rPr>
          <w:rFonts w:ascii="Times New Roman" w:hAnsi="Times New Roman"/>
          <w:b/>
          <w:i/>
          <w:sz w:val="28"/>
        </w:rPr>
      </w:pPr>
      <w:r w:rsidRPr="00D913EF">
        <w:rPr>
          <w:rFonts w:ascii="Times New Roman" w:hAnsi="Times New Roman"/>
          <w:b/>
          <w:i/>
          <w:sz w:val="28"/>
        </w:rPr>
        <w:t>Пример решения задания</w:t>
      </w:r>
    </w:p>
    <w:p w:rsidR="00D913EF" w:rsidRPr="00D913EF" w:rsidRDefault="00D913EF" w:rsidP="00F10AB3">
      <w:pPr>
        <w:spacing w:after="0" w:line="240" w:lineRule="auto"/>
        <w:ind w:firstLine="567"/>
        <w:jc w:val="both"/>
        <w:rPr>
          <w:rFonts w:ascii="Times New Roman" w:hAnsi="Times New Roman"/>
          <w:sz w:val="28"/>
        </w:rPr>
      </w:pPr>
      <w:r w:rsidRPr="00D913EF">
        <w:rPr>
          <w:rFonts w:ascii="Times New Roman" w:hAnsi="Times New Roman"/>
          <w:sz w:val="28"/>
        </w:rPr>
        <w:t xml:space="preserve">Для фигуры, показанной на рис. </w:t>
      </w:r>
      <w:r w:rsidR="007423F4">
        <w:rPr>
          <w:rFonts w:ascii="Times New Roman" w:hAnsi="Times New Roman"/>
          <w:sz w:val="28"/>
        </w:rPr>
        <w:t>15.</w:t>
      </w:r>
      <w:r w:rsidRPr="00D913EF">
        <w:rPr>
          <w:rFonts w:ascii="Times New Roman" w:hAnsi="Times New Roman"/>
          <w:sz w:val="28"/>
        </w:rPr>
        <w:t>1, определить осевые и центробежный моменты инерции относительно осей х и у.</w:t>
      </w:r>
    </w:p>
    <w:p w:rsidR="00D913EF" w:rsidRPr="00D913EF" w:rsidRDefault="00D913EF" w:rsidP="00F10AB3">
      <w:pPr>
        <w:spacing w:after="0" w:line="240" w:lineRule="auto"/>
        <w:jc w:val="center"/>
        <w:rPr>
          <w:rFonts w:ascii="Times New Roman" w:hAnsi="Times New Roman"/>
          <w:sz w:val="28"/>
        </w:rPr>
      </w:pPr>
      <w:r w:rsidRPr="00D913EF">
        <w:rPr>
          <w:noProof/>
          <w:lang w:eastAsia="ru-RU"/>
        </w:rPr>
        <w:drawing>
          <wp:inline distT="0" distB="0" distL="0" distR="0" wp14:anchorId="5A5FA7D8" wp14:editId="22B6E8EE">
            <wp:extent cx="4596143" cy="2201034"/>
            <wp:effectExtent l="0" t="0" r="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2"/>
                    <a:srcRect b="5658"/>
                    <a:stretch/>
                  </pic:blipFill>
                  <pic:spPr bwMode="auto">
                    <a:xfrm>
                      <a:off x="0" y="0"/>
                      <a:ext cx="4628457" cy="2216509"/>
                    </a:xfrm>
                    <a:prstGeom prst="rect">
                      <a:avLst/>
                    </a:prstGeom>
                    <a:ln>
                      <a:noFill/>
                    </a:ln>
                    <a:extLst>
                      <a:ext uri="{53640926-AAD7-44D8-BBD7-CCE9431645EC}">
                        <a14:shadowObscured xmlns:a14="http://schemas.microsoft.com/office/drawing/2010/main"/>
                      </a:ext>
                    </a:extLst>
                  </pic:spPr>
                </pic:pic>
              </a:graphicData>
            </a:graphic>
          </wp:inline>
        </w:drawing>
      </w:r>
    </w:p>
    <w:p w:rsidR="00D913EF" w:rsidRPr="00D913EF" w:rsidRDefault="00D913EF" w:rsidP="00F10AB3">
      <w:pPr>
        <w:spacing w:after="0" w:line="240" w:lineRule="auto"/>
        <w:jc w:val="center"/>
        <w:rPr>
          <w:rFonts w:ascii="Times New Roman" w:hAnsi="Times New Roman"/>
          <w:sz w:val="28"/>
        </w:rPr>
      </w:pPr>
      <w:r w:rsidRPr="00D913EF">
        <w:rPr>
          <w:rFonts w:ascii="Times New Roman" w:hAnsi="Times New Roman"/>
          <w:sz w:val="28"/>
        </w:rPr>
        <w:t xml:space="preserve">Рисунок </w:t>
      </w:r>
      <w:r w:rsidR="007423F4">
        <w:rPr>
          <w:rFonts w:ascii="Times New Roman" w:hAnsi="Times New Roman"/>
          <w:sz w:val="28"/>
        </w:rPr>
        <w:t>15.</w:t>
      </w:r>
      <w:r w:rsidRPr="00D913EF">
        <w:rPr>
          <w:rFonts w:ascii="Times New Roman" w:hAnsi="Times New Roman"/>
          <w:sz w:val="28"/>
        </w:rPr>
        <w:t>1 – Фигура сложной формы</w:t>
      </w:r>
    </w:p>
    <w:p w:rsidR="00D913EF" w:rsidRPr="007D2F3D" w:rsidRDefault="00D913EF" w:rsidP="00F10AB3">
      <w:pPr>
        <w:spacing w:before="240" w:after="0" w:line="240" w:lineRule="auto"/>
        <w:jc w:val="center"/>
        <w:rPr>
          <w:rFonts w:ascii="Times New Roman" w:hAnsi="Times New Roman"/>
          <w:i/>
          <w:sz w:val="28"/>
        </w:rPr>
      </w:pPr>
      <w:r w:rsidRPr="007D2F3D">
        <w:rPr>
          <w:rFonts w:ascii="Times New Roman" w:hAnsi="Times New Roman"/>
          <w:i/>
          <w:sz w:val="28"/>
        </w:rPr>
        <w:t>Решение.</w:t>
      </w:r>
    </w:p>
    <w:p w:rsidR="00D913EF" w:rsidRPr="00D913EF" w:rsidRDefault="00D913EF" w:rsidP="00F10AB3">
      <w:pPr>
        <w:spacing w:after="0" w:line="240" w:lineRule="auto"/>
        <w:ind w:firstLine="567"/>
        <w:jc w:val="both"/>
        <w:rPr>
          <w:rFonts w:ascii="Times New Roman" w:hAnsi="Times New Roman"/>
          <w:sz w:val="28"/>
        </w:rPr>
      </w:pPr>
      <w:r w:rsidRPr="00D913EF">
        <w:rPr>
          <w:rFonts w:ascii="Times New Roman" w:hAnsi="Times New Roman"/>
          <w:sz w:val="28"/>
        </w:rPr>
        <w:t xml:space="preserve">1. Разобьем сечение на две части (рис. </w:t>
      </w:r>
      <w:r w:rsidR="0066297B">
        <w:rPr>
          <w:rFonts w:ascii="Times New Roman" w:hAnsi="Times New Roman"/>
          <w:sz w:val="28"/>
        </w:rPr>
        <w:t>15.</w:t>
      </w:r>
      <w:r w:rsidRPr="00D913EF">
        <w:rPr>
          <w:rFonts w:ascii="Times New Roman" w:hAnsi="Times New Roman"/>
          <w:sz w:val="28"/>
        </w:rPr>
        <w:t xml:space="preserve">1), для каждой из которых известны площадь и координаты центра тяжести в заданной системе координат. Будем считать, что фигура получена путём «отрезания» прямоугольного треугольника (фигура 2) от прямоугольника (фигура 1). По этой причине при вычислениях характеристики «вырезаемого» треугольника следует вычитать из характеристик прямоугольника. </w:t>
      </w:r>
    </w:p>
    <w:p w:rsidR="00D913EF" w:rsidRPr="00D913EF" w:rsidRDefault="00D913EF" w:rsidP="00F10AB3">
      <w:pPr>
        <w:spacing w:after="0" w:line="240" w:lineRule="auto"/>
        <w:ind w:firstLine="567"/>
        <w:jc w:val="both"/>
        <w:rPr>
          <w:rFonts w:ascii="Times New Roman" w:hAnsi="Times New Roman"/>
          <w:sz w:val="28"/>
        </w:rPr>
      </w:pPr>
      <w:r w:rsidRPr="00D913EF">
        <w:rPr>
          <w:rFonts w:ascii="Times New Roman" w:hAnsi="Times New Roman"/>
          <w:sz w:val="28"/>
        </w:rPr>
        <w:t>2. Вычисляем моменты инерции с помощью формул параллельного переноса. При вычислении центробежного момента инерции в формулах параллельного переноса следует учитывать знаки координат.</w:t>
      </w:r>
    </w:p>
    <w:p w:rsidR="00D913EF" w:rsidRPr="00D913EF" w:rsidRDefault="00D913EF" w:rsidP="00F10AB3">
      <w:pPr>
        <w:spacing w:after="0" w:line="240" w:lineRule="auto"/>
        <w:rPr>
          <w:rFonts w:ascii="Times New Roman" w:hAnsi="Times New Roman"/>
          <w:sz w:val="28"/>
        </w:rPr>
      </w:pPr>
      <w:r w:rsidRPr="00D913EF">
        <w:rPr>
          <w:noProof/>
          <w:lang w:eastAsia="ru-RU"/>
        </w:rPr>
        <w:drawing>
          <wp:inline distT="0" distB="0" distL="0" distR="0" wp14:anchorId="5E12B5AC" wp14:editId="0ED05EB4">
            <wp:extent cx="6301105" cy="1617345"/>
            <wp:effectExtent l="0" t="0" r="4445" b="1905"/>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
                    <a:stretch>
                      <a:fillRect/>
                    </a:stretch>
                  </pic:blipFill>
                  <pic:spPr>
                    <a:xfrm>
                      <a:off x="0" y="0"/>
                      <a:ext cx="6301105" cy="1617345"/>
                    </a:xfrm>
                    <a:prstGeom prst="rect">
                      <a:avLst/>
                    </a:prstGeom>
                  </pic:spPr>
                </pic:pic>
              </a:graphicData>
            </a:graphic>
          </wp:inline>
        </w:drawing>
      </w:r>
    </w:p>
    <w:p w:rsidR="00D913EF" w:rsidRDefault="00D913EF" w:rsidP="00F10AB3">
      <w:pPr>
        <w:spacing w:after="0" w:line="240" w:lineRule="auto"/>
        <w:ind w:firstLine="567"/>
        <w:rPr>
          <w:rFonts w:ascii="Times New Roman" w:hAnsi="Times New Roman"/>
          <w:sz w:val="28"/>
        </w:rPr>
      </w:pPr>
    </w:p>
    <w:p w:rsidR="0066297B" w:rsidRPr="002E2475" w:rsidRDefault="0066297B" w:rsidP="00F10AB3">
      <w:pPr>
        <w:spacing w:after="0" w:line="240" w:lineRule="auto"/>
        <w:jc w:val="center"/>
        <w:rPr>
          <w:rFonts w:ascii="Times New Roman" w:hAnsi="Times New Roman"/>
          <w:bCs/>
          <w:color w:val="000000"/>
          <w:sz w:val="28"/>
          <w:szCs w:val="28"/>
        </w:rPr>
      </w:pPr>
      <w:r w:rsidRPr="002E2475">
        <w:rPr>
          <w:rFonts w:ascii="Times New Roman" w:hAnsi="Times New Roman"/>
          <w:bCs/>
          <w:color w:val="000000"/>
          <w:sz w:val="28"/>
          <w:szCs w:val="28"/>
        </w:rPr>
        <w:lastRenderedPageBreak/>
        <w:t>ПРАКТИЧЕСКАЯ ПОДГОТОВКА</w:t>
      </w:r>
      <w:r w:rsidR="002E2475" w:rsidRPr="002E2475">
        <w:rPr>
          <w:rFonts w:ascii="Times New Roman" w:hAnsi="Times New Roman"/>
          <w:bCs/>
          <w:color w:val="000000"/>
          <w:sz w:val="28"/>
          <w:szCs w:val="28"/>
        </w:rPr>
        <w:t xml:space="preserve"> </w:t>
      </w:r>
      <w:r w:rsidRPr="002E2475">
        <w:rPr>
          <w:rFonts w:ascii="Times New Roman" w:hAnsi="Times New Roman"/>
          <w:bCs/>
          <w:color w:val="000000"/>
          <w:sz w:val="28"/>
          <w:szCs w:val="28"/>
        </w:rPr>
        <w:t>(практическое занятие № 16, 17).</w:t>
      </w:r>
    </w:p>
    <w:p w:rsidR="0066297B" w:rsidRPr="002E2475" w:rsidRDefault="0066297B" w:rsidP="00F10AB3">
      <w:pPr>
        <w:tabs>
          <w:tab w:val="left" w:pos="567"/>
        </w:tabs>
        <w:spacing w:after="0" w:line="240" w:lineRule="auto"/>
        <w:jc w:val="center"/>
        <w:rPr>
          <w:rFonts w:ascii="Times New Roman" w:hAnsi="Times New Roman"/>
          <w:b/>
          <w:color w:val="000000"/>
          <w:sz w:val="28"/>
          <w:szCs w:val="28"/>
        </w:rPr>
      </w:pPr>
      <w:r w:rsidRPr="002E2475">
        <w:rPr>
          <w:rFonts w:ascii="Times New Roman" w:hAnsi="Times New Roman"/>
          <w:b/>
          <w:bCs/>
          <w:color w:val="000000"/>
          <w:sz w:val="28"/>
          <w:szCs w:val="28"/>
        </w:rPr>
        <w:t>Построение эпюр крутящих моментов. Выбор оптимального варианта сечения вала по затратам материала</w:t>
      </w:r>
    </w:p>
    <w:p w:rsidR="0066297B" w:rsidRPr="002E2475" w:rsidRDefault="0066297B" w:rsidP="009973D2">
      <w:pPr>
        <w:tabs>
          <w:tab w:val="left" w:pos="567"/>
        </w:tabs>
        <w:spacing w:after="0" w:line="240" w:lineRule="auto"/>
        <w:ind w:firstLine="567"/>
        <w:jc w:val="both"/>
        <w:rPr>
          <w:rFonts w:ascii="Times New Roman" w:hAnsi="Times New Roman"/>
          <w:bCs/>
          <w:color w:val="000000"/>
          <w:sz w:val="28"/>
          <w:szCs w:val="28"/>
        </w:rPr>
      </w:pPr>
      <w:r w:rsidRPr="002E2475">
        <w:rPr>
          <w:rFonts w:ascii="Times New Roman" w:hAnsi="Times New Roman"/>
          <w:b/>
          <w:i/>
          <w:color w:val="000000"/>
          <w:sz w:val="28"/>
          <w:szCs w:val="28"/>
        </w:rPr>
        <w:t>Цель работы:</w:t>
      </w:r>
      <w:r w:rsidRPr="002E2475">
        <w:rPr>
          <w:rFonts w:ascii="Times New Roman" w:hAnsi="Times New Roman"/>
          <w:sz w:val="28"/>
          <w:szCs w:val="28"/>
        </w:rPr>
        <w:t xml:space="preserve"> </w:t>
      </w:r>
      <w:r w:rsidRPr="002E2475">
        <w:rPr>
          <w:rFonts w:ascii="Times New Roman" w:hAnsi="Times New Roman"/>
          <w:bCs/>
          <w:sz w:val="28"/>
          <w:szCs w:val="28"/>
        </w:rPr>
        <w:t>освоить порядок построения эпюры крутящих моментов, сравнения затрат материала по расчетным вариантам (круг, кольцо).</w:t>
      </w:r>
    </w:p>
    <w:p w:rsidR="0066297B" w:rsidRPr="002E2475" w:rsidRDefault="0066297B" w:rsidP="009973D2">
      <w:pPr>
        <w:widowControl w:val="0"/>
        <w:shd w:val="clear" w:color="auto" w:fill="FFFFFF"/>
        <w:autoSpaceDE w:val="0"/>
        <w:autoSpaceDN w:val="0"/>
        <w:adjustRightInd w:val="0"/>
        <w:spacing w:after="0" w:line="240" w:lineRule="auto"/>
        <w:jc w:val="center"/>
        <w:rPr>
          <w:rFonts w:ascii="Times New Roman" w:hAnsi="Times New Roman"/>
          <w:spacing w:val="-26"/>
          <w:sz w:val="28"/>
          <w:szCs w:val="28"/>
        </w:rPr>
      </w:pPr>
      <w:r w:rsidRPr="002E2475">
        <w:rPr>
          <w:rFonts w:ascii="Times New Roman" w:hAnsi="Times New Roman"/>
          <w:b/>
          <w:bCs/>
          <w:i/>
          <w:sz w:val="28"/>
          <w:szCs w:val="28"/>
        </w:rPr>
        <w:t>Основные теоретические положения</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Кручение стержня вызывается парами сил (сосредоточенными или распределенными), плоскость действия которых перпендикулярна продольной оси стержня. При кручении в поперечном сечении стержня возникает лишь один силовой фактор – крутящий момент M</w:t>
      </w:r>
      <w:r w:rsidRPr="002E2475">
        <w:rPr>
          <w:rFonts w:ascii="Times New Roman" w:hAnsi="Times New Roman"/>
          <w:sz w:val="28"/>
          <w:szCs w:val="28"/>
          <w:vertAlign w:val="subscript"/>
        </w:rPr>
        <w:t>к</w:t>
      </w:r>
      <w:r w:rsidRPr="002E2475">
        <w:rPr>
          <w:rFonts w:ascii="Times New Roman" w:hAnsi="Times New Roman"/>
          <w:sz w:val="28"/>
          <w:szCs w:val="28"/>
        </w:rPr>
        <w:t xml:space="preserve">. </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Стержни, работающие на кручение, обычно называют </w:t>
      </w:r>
      <w:r w:rsidRPr="002E2475">
        <w:rPr>
          <w:rFonts w:ascii="Times New Roman" w:hAnsi="Times New Roman"/>
          <w:i/>
          <w:sz w:val="28"/>
          <w:szCs w:val="28"/>
        </w:rPr>
        <w:t>валами</w:t>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Схема нагружения кручением показана на рис. </w:t>
      </w:r>
      <w:r w:rsidR="002E2475">
        <w:rPr>
          <w:rFonts w:ascii="Times New Roman" w:hAnsi="Times New Roman"/>
          <w:sz w:val="28"/>
          <w:szCs w:val="28"/>
        </w:rPr>
        <w:t>16.</w:t>
      </w:r>
      <w:r w:rsidRPr="002E2475">
        <w:rPr>
          <w:rFonts w:ascii="Times New Roman" w:hAnsi="Times New Roman"/>
          <w:sz w:val="28"/>
          <w:szCs w:val="28"/>
        </w:rPr>
        <w:t>1,</w:t>
      </w:r>
      <w:r w:rsidRPr="002E2475">
        <w:rPr>
          <w:rFonts w:ascii="Times New Roman" w:hAnsi="Times New Roman"/>
          <w:i/>
          <w:iCs/>
          <w:sz w:val="28"/>
          <w:szCs w:val="28"/>
        </w:rPr>
        <w:t>б</w:t>
      </w:r>
      <w:r w:rsidRPr="002E2475">
        <w:rPr>
          <w:rFonts w:ascii="Times New Roman" w:hAnsi="Times New Roman"/>
          <w:sz w:val="28"/>
          <w:szCs w:val="28"/>
        </w:rPr>
        <w:t xml:space="preserve">. Внешние силы, образующие момент относительно оси элемента конструкции, вызывают его деформации, которые заключаются в плоском повороте поперечных сечений друг относительно друга. Продольная линия, нанесенная на поверхность элемента конструкции, нагруженного кручением (рис. </w:t>
      </w:r>
      <w:r w:rsidR="002E2475">
        <w:rPr>
          <w:rFonts w:ascii="Times New Roman" w:hAnsi="Times New Roman"/>
          <w:sz w:val="28"/>
          <w:szCs w:val="28"/>
        </w:rPr>
        <w:t>16.</w:t>
      </w:r>
      <w:r w:rsidRPr="002E2475">
        <w:rPr>
          <w:rFonts w:ascii="Times New Roman" w:hAnsi="Times New Roman"/>
          <w:sz w:val="28"/>
          <w:szCs w:val="28"/>
        </w:rPr>
        <w:t>1,</w:t>
      </w:r>
      <w:r w:rsidRPr="002E2475">
        <w:rPr>
          <w:rFonts w:ascii="Times New Roman" w:hAnsi="Times New Roman"/>
          <w:i/>
          <w:iCs/>
          <w:sz w:val="28"/>
          <w:szCs w:val="28"/>
        </w:rPr>
        <w:t>а</w:t>
      </w:r>
      <w:r w:rsidRPr="002E2475">
        <w:rPr>
          <w:rFonts w:ascii="Times New Roman" w:hAnsi="Times New Roman"/>
          <w:sz w:val="28"/>
          <w:szCs w:val="28"/>
        </w:rPr>
        <w:t>), принимает форму винтовой.</w:t>
      </w:r>
    </w:p>
    <w:p w:rsidR="0066297B" w:rsidRPr="002E2475" w:rsidRDefault="0066297B" w:rsidP="00F10AB3">
      <w:pPr>
        <w:spacing w:after="0" w:line="240" w:lineRule="auto"/>
        <w:jc w:val="center"/>
        <w:rPr>
          <w:rFonts w:ascii="Times New Roman" w:hAnsi="Times New Roman"/>
          <w:sz w:val="28"/>
          <w:szCs w:val="28"/>
        </w:rPr>
      </w:pPr>
      <w:r w:rsidRPr="002E2475">
        <w:rPr>
          <w:rFonts w:ascii="Times New Roman" w:hAnsi="Times New Roman"/>
          <w:noProof/>
          <w:color w:val="0000FF"/>
          <w:sz w:val="28"/>
          <w:szCs w:val="28"/>
          <w:lang w:eastAsia="ru-RU"/>
        </w:rPr>
        <w:drawing>
          <wp:inline distT="0" distB="0" distL="0" distR="0" wp14:anchorId="1C609AE9" wp14:editId="4123AC25">
            <wp:extent cx="2578781" cy="1877353"/>
            <wp:effectExtent l="0" t="0" r="0" b="0"/>
            <wp:docPr id="868" name="Рисунок 868" descr="Описание: Описание: http://oat.mai.ru/book/glava10/10_3_4/10_18_s.jpg">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http://oat.mai.ru/book/glava10/10_3_4/10_18_s.jpg"/>
                    <pic:cNvPicPr>
                      <a:picLocks noChangeAspect="1" noChangeArrowheads="1"/>
                    </pic:cNvPicPr>
                  </pic:nvPicPr>
                  <pic:blipFill>
                    <a:blip r:embed="rId245">
                      <a:extLst>
                        <a:ext uri="{28A0092B-C50C-407E-A947-70E740481C1C}">
                          <a14:useLocalDpi xmlns:a14="http://schemas.microsoft.com/office/drawing/2010/main" val="0"/>
                        </a:ext>
                      </a:extLst>
                    </a:blip>
                    <a:srcRect t="3192" b="-2"/>
                    <a:stretch>
                      <a:fillRect/>
                    </a:stretch>
                  </pic:blipFill>
                  <pic:spPr bwMode="auto">
                    <a:xfrm>
                      <a:off x="0" y="0"/>
                      <a:ext cx="2613571" cy="1902680"/>
                    </a:xfrm>
                    <a:prstGeom prst="rect">
                      <a:avLst/>
                    </a:prstGeom>
                    <a:noFill/>
                    <a:ln>
                      <a:noFill/>
                    </a:ln>
                  </pic:spPr>
                </pic:pic>
              </a:graphicData>
            </a:graphic>
          </wp:inline>
        </w:drawing>
      </w:r>
    </w:p>
    <w:p w:rsidR="0066297B" w:rsidRPr="002E2475" w:rsidRDefault="0066297B" w:rsidP="00F10AB3">
      <w:pPr>
        <w:spacing w:line="240" w:lineRule="auto"/>
        <w:ind w:firstLine="567"/>
        <w:jc w:val="center"/>
        <w:rPr>
          <w:rFonts w:ascii="Times New Roman" w:hAnsi="Times New Roman"/>
          <w:sz w:val="28"/>
          <w:szCs w:val="28"/>
        </w:rPr>
      </w:pPr>
      <w:r w:rsidRPr="002E2475">
        <w:rPr>
          <w:rFonts w:ascii="Times New Roman" w:hAnsi="Times New Roman"/>
          <w:sz w:val="28"/>
          <w:szCs w:val="28"/>
        </w:rPr>
        <w:t>Рисунок 1</w:t>
      </w:r>
      <w:r w:rsidR="002E2475">
        <w:rPr>
          <w:rFonts w:ascii="Times New Roman" w:hAnsi="Times New Roman"/>
          <w:sz w:val="28"/>
          <w:szCs w:val="28"/>
        </w:rPr>
        <w:t>6.1</w:t>
      </w:r>
      <w:r w:rsidRPr="002E2475">
        <w:rPr>
          <w:rFonts w:ascii="Times New Roman" w:hAnsi="Times New Roman"/>
          <w:sz w:val="28"/>
          <w:szCs w:val="28"/>
        </w:rPr>
        <w:t xml:space="preserve"> - Схема нагружения кручением</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Согласно </w:t>
      </w:r>
      <w:hyperlink r:id="rId246" w:tooltip="Определение внутренних усилий методом сечений" w:history="1">
        <w:r w:rsidRPr="002E2475">
          <w:rPr>
            <w:rFonts w:ascii="Times New Roman" w:hAnsi="Times New Roman"/>
            <w:sz w:val="28"/>
            <w:szCs w:val="28"/>
          </w:rPr>
          <w:t>методу сечений</w:t>
        </w:r>
      </w:hyperlink>
      <w:r w:rsidRPr="002E2475">
        <w:rPr>
          <w:rFonts w:ascii="Times New Roman" w:hAnsi="Times New Roman"/>
          <w:sz w:val="28"/>
          <w:szCs w:val="28"/>
        </w:rPr>
        <w:t xml:space="preserve"> величина и направление крутящего может быть найдены из уравнения равновесия моментов относительно оси стержня, составленного для оставленной части. То есть, крутящий момент в сечении численно равен алгебраической сумме моментов пар сил, приложенных по одну сторону от рассматриваемого сечения, относительно продольной оси стержня. </w:t>
      </w:r>
    </w:p>
    <w:p w:rsidR="0066297B" w:rsidRPr="002E2475" w:rsidRDefault="0066297B" w:rsidP="00F10AB3">
      <w:pPr>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Крутящие моменты, возникающие в поперечных сечениях брусьев, определяются по внешним окручивающим моментам с помощью метода сечений. На основании метода сечения крутящий момент в произвольном поперечном сечении бруса численно равен алгебраической сумме внешних скручивающих моментов, приложенных к брусу по одну сторону от рассматриваемого сечения.</w:t>
      </w:r>
    </w:p>
    <w:p w:rsidR="0066297B" w:rsidRPr="002E2475" w:rsidRDefault="0066297B" w:rsidP="00F10AB3">
      <w:pPr>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Для валов, имеющих один неподвижно закрепленный (заделанный) и один свободный конец, крутящие моменты всех поперечных сечений удобно выражать через внешние моменты, приложенные с той стороны от рассматриваемого сечения, с которой расположен свободный конец. Это позволяет определять крутящие моменты, не вычисляя реактивного момента, возникающего в заделке.</w:t>
      </w:r>
    </w:p>
    <w:p w:rsidR="0066297B" w:rsidRPr="002E2475" w:rsidRDefault="00307384" w:rsidP="00F10AB3">
      <w:pPr>
        <w:spacing w:before="100" w:beforeAutospacing="1" w:after="0" w:line="240" w:lineRule="auto"/>
        <w:jc w:val="center"/>
        <w:rPr>
          <w:rFonts w:ascii="Times New Roman" w:hAnsi="Times New Roman"/>
          <w:sz w:val="28"/>
          <w:szCs w:val="28"/>
        </w:rPr>
      </w:pPr>
      <w:hyperlink r:id="rId247" w:tooltip="Правило знаков" w:history="1">
        <w:r w:rsidR="0066297B" w:rsidRPr="002E2475">
          <w:rPr>
            <w:rFonts w:ascii="Times New Roman" w:hAnsi="Times New Roman"/>
            <w:i/>
            <w:sz w:val="28"/>
            <w:szCs w:val="28"/>
          </w:rPr>
          <w:t>Правило знаков</w:t>
        </w:r>
      </w:hyperlink>
      <w:r w:rsidR="0066297B" w:rsidRPr="002E2475">
        <w:rPr>
          <w:rFonts w:ascii="Times New Roman" w:hAnsi="Times New Roman"/>
          <w:i/>
          <w:sz w:val="28"/>
          <w:szCs w:val="28"/>
        </w:rPr>
        <w:t xml:space="preserve"> </w:t>
      </w:r>
      <w:r w:rsidR="0066297B" w:rsidRPr="002E2475">
        <w:rPr>
          <w:rFonts w:ascii="Times New Roman" w:hAnsi="Times New Roman"/>
          <w:sz w:val="28"/>
          <w:szCs w:val="28"/>
        </w:rPr>
        <w:t>для крутящих моментов.</w:t>
      </w:r>
    </w:p>
    <w:p w:rsidR="0066297B" w:rsidRPr="002E2475" w:rsidRDefault="0066297B" w:rsidP="00F10AB3">
      <w:pPr>
        <w:spacing w:before="100" w:beforeAutospacing="1" w:after="0" w:line="240" w:lineRule="auto"/>
        <w:jc w:val="center"/>
        <w:rPr>
          <w:rFonts w:ascii="Times New Roman" w:hAnsi="Times New Roman"/>
          <w:sz w:val="28"/>
          <w:szCs w:val="28"/>
        </w:rPr>
      </w:pPr>
      <w:r w:rsidRPr="002E2475">
        <w:rPr>
          <w:rFonts w:ascii="Times New Roman" w:hAnsi="Times New Roman"/>
          <w:noProof/>
          <w:color w:val="0000FF"/>
          <w:sz w:val="28"/>
          <w:szCs w:val="28"/>
          <w:lang w:eastAsia="ru-RU"/>
        </w:rPr>
        <w:drawing>
          <wp:inline distT="0" distB="0" distL="0" distR="0" wp14:anchorId="108FD692" wp14:editId="79274B52">
            <wp:extent cx="1539240" cy="975693"/>
            <wp:effectExtent l="0" t="0" r="0" b="0"/>
            <wp:docPr id="869" name="Рисунок 869" descr="Описание: Описание: Правило знаков для крутящего момента">
              <a:hlinkClick xmlns:a="http://schemas.openxmlformats.org/drawingml/2006/main" r:id="rId248" tooltip="&quot;Правило знаков для крутящего момента&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Правило знаков для крутящего момента"/>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555457" cy="985973"/>
                    </a:xfrm>
                    <a:prstGeom prst="rect">
                      <a:avLst/>
                    </a:prstGeom>
                    <a:noFill/>
                    <a:ln>
                      <a:noFill/>
                    </a:ln>
                  </pic:spPr>
                </pic:pic>
              </a:graphicData>
            </a:graphic>
          </wp:inline>
        </w:drawing>
      </w:r>
      <w:r w:rsidRPr="002E2475">
        <w:rPr>
          <w:rFonts w:ascii="Times New Roman" w:hAnsi="Times New Roman"/>
          <w:sz w:val="28"/>
          <w:szCs w:val="28"/>
        </w:rPr>
        <w:tab/>
      </w:r>
      <w:r w:rsidRPr="002E2475">
        <w:rPr>
          <w:rFonts w:ascii="Times New Roman" w:hAnsi="Times New Roman"/>
          <w:sz w:val="28"/>
          <w:szCs w:val="28"/>
        </w:rPr>
        <w:tab/>
      </w:r>
      <w:r w:rsidRPr="002E2475">
        <w:rPr>
          <w:rFonts w:ascii="Times New Roman" w:hAnsi="Times New Roman"/>
          <w:noProof/>
          <w:color w:val="0000FF"/>
          <w:sz w:val="28"/>
          <w:szCs w:val="28"/>
          <w:lang w:eastAsia="ru-RU"/>
        </w:rPr>
        <w:drawing>
          <wp:inline distT="0" distB="0" distL="0" distR="0" wp14:anchorId="7381700A" wp14:editId="47B41529">
            <wp:extent cx="1809750" cy="981075"/>
            <wp:effectExtent l="0" t="0" r="0" b="9525"/>
            <wp:docPr id="870" name="Рисунок 870" descr="Описание: Описание: Правило знаков для крутящего момента (смотрим в торец бруса)">
              <a:hlinkClick xmlns:a="http://schemas.openxmlformats.org/drawingml/2006/main" r:id="rId250" tooltip="&quot;Правило знаков для крутящего момента (смотрим в торец бруса)&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Правило знаков для крутящего момента (смотрим в торец бруса)"/>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1809750" cy="981075"/>
                    </a:xfrm>
                    <a:prstGeom prst="rect">
                      <a:avLst/>
                    </a:prstGeom>
                    <a:noFill/>
                    <a:ln>
                      <a:noFill/>
                    </a:ln>
                  </pic:spPr>
                </pic:pic>
              </a:graphicData>
            </a:graphic>
          </wp:inline>
        </w:drawing>
      </w:r>
    </w:p>
    <w:p w:rsidR="0066297B" w:rsidRPr="002E2475" w:rsidRDefault="0066297B" w:rsidP="00F10AB3">
      <w:pPr>
        <w:spacing w:before="100" w:beforeAutospacing="1" w:after="0" w:line="240" w:lineRule="auto"/>
        <w:jc w:val="center"/>
        <w:rPr>
          <w:rFonts w:ascii="Times New Roman" w:hAnsi="Times New Roman"/>
          <w:sz w:val="28"/>
          <w:szCs w:val="28"/>
        </w:rPr>
      </w:pPr>
      <w:r w:rsidRPr="002E2475">
        <w:rPr>
          <w:rFonts w:ascii="Times New Roman" w:hAnsi="Times New Roman"/>
          <w:sz w:val="28"/>
          <w:szCs w:val="28"/>
        </w:rPr>
        <w:t xml:space="preserve">Рисунок </w:t>
      </w:r>
      <w:r w:rsidR="005C412D">
        <w:rPr>
          <w:rFonts w:ascii="Times New Roman" w:hAnsi="Times New Roman"/>
          <w:sz w:val="28"/>
          <w:szCs w:val="28"/>
        </w:rPr>
        <w:t>16.</w:t>
      </w:r>
      <w:r w:rsidRPr="002E2475">
        <w:rPr>
          <w:rFonts w:ascii="Times New Roman" w:hAnsi="Times New Roman"/>
          <w:sz w:val="28"/>
          <w:szCs w:val="28"/>
        </w:rPr>
        <w:t xml:space="preserve">2 - </w:t>
      </w:r>
      <w:hyperlink r:id="rId252" w:tooltip="Правило знаков" w:history="1">
        <w:r w:rsidRPr="002E2475">
          <w:rPr>
            <w:rFonts w:ascii="Times New Roman" w:hAnsi="Times New Roman"/>
            <w:sz w:val="28"/>
            <w:szCs w:val="28"/>
          </w:rPr>
          <w:t>Правило знаков</w:t>
        </w:r>
      </w:hyperlink>
      <w:r w:rsidRPr="002E2475">
        <w:rPr>
          <w:rFonts w:ascii="Times New Roman" w:hAnsi="Times New Roman"/>
          <w:sz w:val="28"/>
          <w:szCs w:val="28"/>
        </w:rPr>
        <w:t xml:space="preserve"> для крутящих моментов</w:t>
      </w:r>
    </w:p>
    <w:p w:rsidR="0066297B" w:rsidRPr="002E2475" w:rsidRDefault="0066297B" w:rsidP="009973D2">
      <w:pPr>
        <w:spacing w:before="240"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Крутящий момент считается положительным, если при взгляде на сечение со стороны внешней нормали он поворачивает сечение по ходу часовой стрелки и отрицательным — в противном случае. </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При построении эпюры крутящих моментов положительные значения откладываются вверх от горизонтальной базовой линии, а отрицательные – вниз. </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Это правило знаков условное и не совпадает с принятыми правилами знаков моментов, углов поворота в теоретической механике и математике, поскольку связано не с системой координат, а с видом деформации оставленной части</w:t>
      </w:r>
    </w:p>
    <w:p w:rsidR="0066297B" w:rsidRPr="002E2475" w:rsidRDefault="0066297B" w:rsidP="00F10AB3">
      <w:pPr>
        <w:spacing w:before="240" w:after="0" w:line="240" w:lineRule="auto"/>
        <w:ind w:firstLine="567"/>
        <w:jc w:val="center"/>
        <w:outlineLvl w:val="2"/>
        <w:rPr>
          <w:rFonts w:ascii="Times New Roman" w:hAnsi="Times New Roman"/>
          <w:bCs/>
          <w:i/>
          <w:sz w:val="28"/>
          <w:szCs w:val="28"/>
        </w:rPr>
      </w:pPr>
      <w:r w:rsidRPr="002E2475">
        <w:rPr>
          <w:rFonts w:ascii="Times New Roman" w:hAnsi="Times New Roman"/>
          <w:bCs/>
          <w:i/>
          <w:sz w:val="28"/>
          <w:szCs w:val="28"/>
        </w:rPr>
        <w:t>Общий порядок расчета и построения эпюры крутящего момента.</w:t>
      </w:r>
    </w:p>
    <w:p w:rsidR="0066297B" w:rsidRPr="002E2475" w:rsidRDefault="0066297B" w:rsidP="00F10AB3">
      <w:pPr>
        <w:widowControl w:val="0"/>
        <w:numPr>
          <w:ilvl w:val="0"/>
          <w:numId w:val="28"/>
        </w:numPr>
        <w:autoSpaceDE w:val="0"/>
        <w:autoSpaceDN w:val="0"/>
        <w:adjustRightInd w:val="0"/>
        <w:spacing w:after="0" w:line="240" w:lineRule="auto"/>
        <w:ind w:left="0" w:firstLine="567"/>
        <w:rPr>
          <w:rFonts w:ascii="Times New Roman" w:hAnsi="Times New Roman"/>
          <w:sz w:val="28"/>
          <w:szCs w:val="28"/>
        </w:rPr>
      </w:pPr>
      <w:r w:rsidRPr="002E2475">
        <w:rPr>
          <w:rFonts w:ascii="Times New Roman" w:hAnsi="Times New Roman"/>
          <w:sz w:val="28"/>
          <w:szCs w:val="28"/>
        </w:rPr>
        <w:t>Намечаем характерные сечения стержня.</w:t>
      </w:r>
    </w:p>
    <w:p w:rsidR="0066297B" w:rsidRPr="002E2475" w:rsidRDefault="0066297B" w:rsidP="00F10AB3">
      <w:pPr>
        <w:widowControl w:val="0"/>
        <w:numPr>
          <w:ilvl w:val="0"/>
          <w:numId w:val="28"/>
        </w:numPr>
        <w:autoSpaceDE w:val="0"/>
        <w:autoSpaceDN w:val="0"/>
        <w:adjustRightInd w:val="0"/>
        <w:spacing w:before="100" w:beforeAutospacing="1" w:after="0" w:line="240" w:lineRule="auto"/>
        <w:ind w:left="0" w:firstLine="567"/>
        <w:rPr>
          <w:rFonts w:ascii="Times New Roman" w:hAnsi="Times New Roman"/>
          <w:sz w:val="28"/>
          <w:szCs w:val="28"/>
        </w:rPr>
      </w:pPr>
      <w:r w:rsidRPr="002E2475">
        <w:rPr>
          <w:rFonts w:ascii="Times New Roman" w:hAnsi="Times New Roman"/>
          <w:sz w:val="28"/>
          <w:szCs w:val="28"/>
        </w:rPr>
        <w:t>Определяем крутящий момент в каждом характерном сечении.</w:t>
      </w:r>
    </w:p>
    <w:p w:rsidR="0066297B" w:rsidRPr="002E2475" w:rsidRDefault="0066297B" w:rsidP="00F10AB3">
      <w:pPr>
        <w:widowControl w:val="0"/>
        <w:numPr>
          <w:ilvl w:val="0"/>
          <w:numId w:val="28"/>
        </w:numPr>
        <w:autoSpaceDE w:val="0"/>
        <w:autoSpaceDN w:val="0"/>
        <w:adjustRightInd w:val="0"/>
        <w:spacing w:before="100" w:beforeAutospacing="1" w:after="0" w:line="240" w:lineRule="auto"/>
        <w:ind w:left="0" w:firstLine="567"/>
        <w:rPr>
          <w:rFonts w:ascii="Times New Roman" w:hAnsi="Times New Roman"/>
          <w:sz w:val="28"/>
          <w:szCs w:val="28"/>
        </w:rPr>
      </w:pPr>
      <w:r w:rsidRPr="002E2475">
        <w:rPr>
          <w:rFonts w:ascii="Times New Roman" w:hAnsi="Times New Roman"/>
          <w:sz w:val="28"/>
          <w:szCs w:val="28"/>
        </w:rPr>
        <w:t>По найденным значениям моментов строим эпюру.</w:t>
      </w:r>
    </w:p>
    <w:p w:rsidR="0066297B" w:rsidRPr="002E2475" w:rsidRDefault="0066297B" w:rsidP="00F10AB3">
      <w:pPr>
        <w:spacing w:after="0" w:line="240" w:lineRule="auto"/>
        <w:ind w:firstLine="567"/>
        <w:jc w:val="center"/>
        <w:rPr>
          <w:rFonts w:ascii="Times New Roman" w:hAnsi="Times New Roman"/>
          <w:i/>
          <w:sz w:val="28"/>
          <w:szCs w:val="28"/>
        </w:rPr>
      </w:pPr>
      <w:r w:rsidRPr="002E2475">
        <w:rPr>
          <w:rFonts w:ascii="Times New Roman" w:hAnsi="Times New Roman"/>
          <w:i/>
          <w:sz w:val="28"/>
          <w:szCs w:val="28"/>
        </w:rPr>
        <w:t>Правила контроля правильности эпюр крутящих моментов</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Для эпюр крутящих моментов характерны некоторые закономерности, знание которых позволяет оценить правильность построений.</w:t>
      </w:r>
    </w:p>
    <w:p w:rsidR="0066297B" w:rsidRPr="002E2475" w:rsidRDefault="0066297B" w:rsidP="00970489">
      <w:pPr>
        <w:widowControl w:val="0"/>
        <w:numPr>
          <w:ilvl w:val="0"/>
          <w:numId w:val="29"/>
        </w:numPr>
        <w:autoSpaceDE w:val="0"/>
        <w:autoSpaceDN w:val="0"/>
        <w:adjustRightInd w:val="0"/>
        <w:spacing w:after="0" w:line="240" w:lineRule="auto"/>
        <w:ind w:left="851" w:hanging="284"/>
        <w:jc w:val="both"/>
        <w:rPr>
          <w:rFonts w:ascii="Times New Roman" w:hAnsi="Times New Roman"/>
          <w:sz w:val="28"/>
          <w:szCs w:val="28"/>
        </w:rPr>
      </w:pPr>
      <w:r w:rsidRPr="002E2475">
        <w:rPr>
          <w:rFonts w:ascii="Times New Roman" w:hAnsi="Times New Roman"/>
          <w:sz w:val="28"/>
          <w:szCs w:val="28"/>
        </w:rPr>
        <w:t>эпюры крутящих моментов всегда прямолинейные.</w:t>
      </w:r>
    </w:p>
    <w:p w:rsidR="0066297B" w:rsidRPr="002E2475" w:rsidRDefault="0066297B" w:rsidP="00970489">
      <w:pPr>
        <w:widowControl w:val="0"/>
        <w:numPr>
          <w:ilvl w:val="0"/>
          <w:numId w:val="29"/>
        </w:numPr>
        <w:autoSpaceDE w:val="0"/>
        <w:autoSpaceDN w:val="0"/>
        <w:adjustRightInd w:val="0"/>
        <w:spacing w:after="0" w:line="240" w:lineRule="auto"/>
        <w:ind w:left="851" w:hanging="284"/>
        <w:jc w:val="both"/>
        <w:rPr>
          <w:rFonts w:ascii="Times New Roman" w:hAnsi="Times New Roman"/>
          <w:sz w:val="28"/>
          <w:szCs w:val="28"/>
        </w:rPr>
      </w:pPr>
      <w:r w:rsidRPr="002E2475">
        <w:rPr>
          <w:rFonts w:ascii="Times New Roman" w:hAnsi="Times New Roman"/>
          <w:sz w:val="28"/>
          <w:szCs w:val="28"/>
        </w:rPr>
        <w:t>на участке, где нет распределенных моментов, эпюра Mк – прямая, параллельная оси; а на участке с распределенными моментами – наклонная прямая.</w:t>
      </w:r>
    </w:p>
    <w:p w:rsidR="0066297B" w:rsidRPr="002E2475" w:rsidRDefault="0066297B" w:rsidP="00970489">
      <w:pPr>
        <w:widowControl w:val="0"/>
        <w:numPr>
          <w:ilvl w:val="0"/>
          <w:numId w:val="29"/>
        </w:numPr>
        <w:autoSpaceDE w:val="0"/>
        <w:autoSpaceDN w:val="0"/>
        <w:adjustRightInd w:val="0"/>
        <w:spacing w:after="0" w:line="240" w:lineRule="auto"/>
        <w:ind w:left="851" w:hanging="284"/>
        <w:jc w:val="both"/>
        <w:rPr>
          <w:rFonts w:ascii="Times New Roman" w:hAnsi="Times New Roman"/>
          <w:sz w:val="28"/>
          <w:szCs w:val="28"/>
        </w:rPr>
      </w:pPr>
      <w:r w:rsidRPr="002E2475">
        <w:rPr>
          <w:rFonts w:ascii="Times New Roman" w:hAnsi="Times New Roman"/>
          <w:sz w:val="28"/>
          <w:szCs w:val="28"/>
        </w:rPr>
        <w:t>под точкой приложения сосредоточенного момента на эпюре Mк будет скачок на величину этого момента.</w:t>
      </w:r>
    </w:p>
    <w:p w:rsidR="0066297B" w:rsidRPr="002E2475" w:rsidRDefault="0066297B" w:rsidP="00F10AB3">
      <w:pPr>
        <w:spacing w:before="240" w:after="0" w:line="240" w:lineRule="auto"/>
        <w:ind w:firstLine="567"/>
        <w:jc w:val="center"/>
        <w:rPr>
          <w:rFonts w:ascii="Times New Roman" w:hAnsi="Times New Roman"/>
          <w:sz w:val="28"/>
          <w:szCs w:val="28"/>
        </w:rPr>
      </w:pPr>
      <w:bookmarkStart w:id="4" w:name="_Toc33974291"/>
      <w:r w:rsidRPr="002E2475">
        <w:rPr>
          <w:rFonts w:ascii="Times New Roman" w:hAnsi="Times New Roman"/>
          <w:i/>
          <w:sz w:val="28"/>
          <w:szCs w:val="28"/>
        </w:rPr>
        <w:t>Деформации при кручении и условие жесткости</w:t>
      </w:r>
      <w:bookmarkEnd w:id="4"/>
      <w:r w:rsidRPr="002E2475">
        <w:rPr>
          <w:rFonts w:ascii="Times New Roman" w:hAnsi="Times New Roman"/>
          <w:i/>
          <w:sz w:val="28"/>
          <w:szCs w:val="28"/>
        </w:rPr>
        <w:t xml:space="preserve"> вала</w:t>
      </w:r>
    </w:p>
    <w:p w:rsidR="0066297B" w:rsidRPr="002E2475" w:rsidRDefault="0066297B" w:rsidP="00F10AB3">
      <w:pPr>
        <w:spacing w:after="0" w:line="240" w:lineRule="auto"/>
        <w:jc w:val="center"/>
        <w:rPr>
          <w:rFonts w:ascii="Times New Roman" w:hAnsi="Times New Roman"/>
          <w:noProof/>
          <w:sz w:val="28"/>
          <w:szCs w:val="28"/>
        </w:rPr>
      </w:pPr>
      <w:r w:rsidRPr="002E2475">
        <w:rPr>
          <w:rFonts w:ascii="Times New Roman" w:hAnsi="Times New Roman"/>
          <w:noProof/>
          <w:sz w:val="28"/>
          <w:szCs w:val="28"/>
          <w:lang w:eastAsia="ru-RU"/>
        </w:rPr>
        <w:drawing>
          <wp:inline distT="0" distB="0" distL="0" distR="0" wp14:anchorId="23AF659A" wp14:editId="1AD99CFD">
            <wp:extent cx="1783080" cy="1003256"/>
            <wp:effectExtent l="0" t="0" r="0" b="0"/>
            <wp:docPr id="871" name="Рисунок 871" descr="Описание: http://upload.wikimedia.org/wikipedia/commons/f/f9/L-To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7" descr="Описание: http://upload.wikimedia.org/wikipedia/commons/f/f9/L-Torsion.png"/>
                    <pic:cNvPicPr>
                      <a:picLocks noChangeAspect="1" noChangeArrowheads="1"/>
                    </pic:cNvPicPr>
                  </pic:nvPicPr>
                  <pic:blipFill>
                    <a:blip r:embed="rId253" cstate="print">
                      <a:lum bright="-40000" contrast="60000"/>
                      <a:extLst>
                        <a:ext uri="{28A0092B-C50C-407E-A947-70E740481C1C}">
                          <a14:useLocalDpi xmlns:a14="http://schemas.microsoft.com/office/drawing/2010/main" val="0"/>
                        </a:ext>
                      </a:extLst>
                    </a:blip>
                    <a:srcRect b="16251"/>
                    <a:stretch>
                      <a:fillRect/>
                    </a:stretch>
                  </pic:blipFill>
                  <pic:spPr bwMode="auto">
                    <a:xfrm>
                      <a:off x="0" y="0"/>
                      <a:ext cx="1813260" cy="1020237"/>
                    </a:xfrm>
                    <a:prstGeom prst="rect">
                      <a:avLst/>
                    </a:prstGeom>
                    <a:noFill/>
                    <a:ln>
                      <a:noFill/>
                    </a:ln>
                  </pic:spPr>
                </pic:pic>
              </a:graphicData>
            </a:graphic>
          </wp:inline>
        </w:drawing>
      </w:r>
    </w:p>
    <w:p w:rsidR="0066297B" w:rsidRPr="002E2475" w:rsidRDefault="0066297B" w:rsidP="00F10AB3">
      <w:pPr>
        <w:spacing w:after="0" w:line="240" w:lineRule="auto"/>
        <w:ind w:firstLine="567"/>
        <w:jc w:val="center"/>
        <w:rPr>
          <w:rFonts w:ascii="Times New Roman" w:hAnsi="Times New Roman"/>
          <w:sz w:val="28"/>
          <w:szCs w:val="28"/>
        </w:rPr>
      </w:pPr>
      <w:r w:rsidRPr="002E2475">
        <w:rPr>
          <w:rFonts w:ascii="Times New Roman" w:hAnsi="Times New Roman"/>
          <w:sz w:val="28"/>
          <w:szCs w:val="28"/>
        </w:rPr>
        <w:t xml:space="preserve">Рисунок </w:t>
      </w:r>
      <w:r w:rsidR="00776D52">
        <w:rPr>
          <w:rFonts w:ascii="Times New Roman" w:hAnsi="Times New Roman"/>
          <w:sz w:val="28"/>
          <w:szCs w:val="28"/>
        </w:rPr>
        <w:t>16.</w:t>
      </w:r>
      <w:r w:rsidRPr="002E2475">
        <w:rPr>
          <w:rFonts w:ascii="Times New Roman" w:hAnsi="Times New Roman"/>
          <w:sz w:val="28"/>
          <w:szCs w:val="28"/>
        </w:rPr>
        <w:t>3 - Деформации при кручении</w:t>
      </w:r>
    </w:p>
    <w:p w:rsidR="0066297B" w:rsidRPr="002E2475" w:rsidRDefault="0066297B" w:rsidP="00F10AB3">
      <w:pPr>
        <w:spacing w:after="0" w:line="240" w:lineRule="auto"/>
        <w:ind w:firstLine="567"/>
        <w:jc w:val="both"/>
        <w:rPr>
          <w:rFonts w:ascii="Times New Roman" w:hAnsi="Times New Roman"/>
          <w:sz w:val="28"/>
          <w:szCs w:val="28"/>
        </w:rPr>
      </w:pP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Угол закручивания можно определить по формуле </w:t>
      </w:r>
    </w:p>
    <w:p w:rsidR="0066297B" w:rsidRPr="002E2475" w:rsidRDefault="0066297B" w:rsidP="00F10AB3">
      <w:pPr>
        <w:spacing w:after="0" w:line="240" w:lineRule="auto"/>
        <w:ind w:firstLine="567"/>
        <w:jc w:val="center"/>
        <w:rPr>
          <w:rFonts w:ascii="Times New Roman" w:hAnsi="Times New Roman"/>
          <w:sz w:val="28"/>
          <w:szCs w:val="28"/>
        </w:rPr>
      </w:pPr>
      <w:r w:rsidRPr="002E2475">
        <w:rPr>
          <w:rFonts w:ascii="Times New Roman" w:hAnsi="Times New Roman"/>
          <w:i/>
          <w:position w:val="-32"/>
          <w:sz w:val="28"/>
          <w:szCs w:val="28"/>
        </w:rPr>
        <w:object w:dxaOrig="980" w:dyaOrig="700">
          <v:shape id="_x0000_i1040" type="#_x0000_t75" style="width:49.15pt;height:36pt" o:ole="" fillcolor="window">
            <v:imagedata r:id="rId254" o:title=""/>
          </v:shape>
          <o:OLEObject Type="Embed" ProgID="Equation.3" ShapeID="_x0000_i1040" DrawAspect="Content" ObjectID="_1827681446" r:id="rId255"/>
        </w:object>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lastRenderedPageBreak/>
        <w:t xml:space="preserve">где </w:t>
      </w:r>
      <w:r w:rsidRPr="002E2475">
        <w:rPr>
          <w:rFonts w:ascii="Times New Roman" w:hAnsi="Times New Roman"/>
          <w:sz w:val="28"/>
          <w:szCs w:val="28"/>
          <w:lang w:val="en-US"/>
        </w:rPr>
        <w:t>L</w:t>
      </w:r>
      <w:r w:rsidRPr="002E2475">
        <w:rPr>
          <w:rFonts w:ascii="Times New Roman" w:hAnsi="Times New Roman"/>
          <w:sz w:val="28"/>
          <w:szCs w:val="28"/>
        </w:rPr>
        <w:t xml:space="preserve"> – длина участка вала;</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lang w:val="en-US"/>
        </w:rPr>
        <w:t>G</w:t>
      </w:r>
      <w:r w:rsidRPr="002E2475">
        <w:rPr>
          <w:rFonts w:ascii="Times New Roman" w:hAnsi="Times New Roman"/>
          <w:sz w:val="28"/>
          <w:szCs w:val="28"/>
        </w:rPr>
        <w:t xml:space="preserve"> – модуль сдвига— определяет способность тел сопротивляться изменению формы при сохранении их объема;</w:t>
      </w:r>
    </w:p>
    <w:p w:rsidR="0066297B" w:rsidRPr="002E2475" w:rsidRDefault="0066297B" w:rsidP="00F10AB3">
      <w:pPr>
        <w:spacing w:after="0" w:line="240" w:lineRule="auto"/>
        <w:ind w:firstLine="567"/>
        <w:jc w:val="center"/>
        <w:rPr>
          <w:rFonts w:ascii="Times New Roman" w:hAnsi="Times New Roman"/>
          <w:sz w:val="28"/>
          <w:szCs w:val="28"/>
        </w:rPr>
      </w:pPr>
      <w:r w:rsidRPr="002E2475">
        <w:rPr>
          <w:rFonts w:ascii="Times New Roman" w:hAnsi="Times New Roman"/>
          <w:noProof/>
          <w:sz w:val="28"/>
          <w:szCs w:val="28"/>
          <w:lang w:eastAsia="ru-RU"/>
        </w:rPr>
        <w:drawing>
          <wp:inline distT="0" distB="0" distL="0" distR="0" wp14:anchorId="296859CC" wp14:editId="2349B051">
            <wp:extent cx="2314575" cy="457200"/>
            <wp:effectExtent l="0" t="0" r="0" b="0"/>
            <wp:docPr id="872" name="Рисунок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2"/>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2314575" cy="457200"/>
                    </a:xfrm>
                    <a:prstGeom prst="rect">
                      <a:avLst/>
                    </a:prstGeom>
                    <a:noFill/>
                    <a:ln>
                      <a:noFill/>
                    </a:ln>
                  </pic:spPr>
                </pic:pic>
              </a:graphicData>
            </a:graphic>
          </wp:inline>
        </w:drawing>
      </w:r>
      <w:r w:rsidRPr="002E2475">
        <w:rPr>
          <w:rFonts w:ascii="Times New Roman" w:hAnsi="Times New Roman"/>
          <w:sz w:val="28"/>
          <w:szCs w:val="28"/>
        </w:rPr>
        <w:t>Н/м</w:t>
      </w:r>
      <w:r w:rsidRPr="002E2475">
        <w:rPr>
          <w:rFonts w:ascii="Times New Roman" w:hAnsi="Times New Roman"/>
          <w:sz w:val="28"/>
          <w:szCs w:val="28"/>
          <w:vertAlign w:val="superscript"/>
        </w:rPr>
        <w:t>2</w:t>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lang w:val="en-US"/>
        </w:rPr>
        <w:t>J</w:t>
      </w:r>
      <w:r w:rsidRPr="002E2475">
        <w:rPr>
          <w:rFonts w:ascii="Times New Roman" w:hAnsi="Times New Roman"/>
          <w:sz w:val="28"/>
          <w:szCs w:val="28"/>
        </w:rPr>
        <w:t>р - полярный момент инерции вала;</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Для круглого сплошного сечения: </w:t>
      </w:r>
      <w:r w:rsidRPr="002E2475">
        <w:rPr>
          <w:rFonts w:ascii="Times New Roman" w:hAnsi="Times New Roman"/>
          <w:sz w:val="28"/>
          <w:szCs w:val="28"/>
          <w:lang w:val="en-US"/>
        </w:rPr>
        <w:t>J</w:t>
      </w:r>
      <w:r w:rsidRPr="002E2475">
        <w:rPr>
          <w:rFonts w:ascii="Times New Roman" w:hAnsi="Times New Roman"/>
          <w:sz w:val="28"/>
          <w:szCs w:val="28"/>
        </w:rPr>
        <w:t>р = π</w:t>
      </w:r>
      <w:r w:rsidRPr="002E2475">
        <w:rPr>
          <w:rFonts w:ascii="Times New Roman" w:hAnsi="Times New Roman"/>
          <w:sz w:val="28"/>
          <w:szCs w:val="28"/>
          <w:lang w:val="en-US"/>
        </w:rPr>
        <w:t>D</w:t>
      </w:r>
      <w:r w:rsidRPr="002E2475">
        <w:rPr>
          <w:rFonts w:ascii="Times New Roman" w:hAnsi="Times New Roman"/>
          <w:sz w:val="28"/>
          <w:szCs w:val="28"/>
          <w:vertAlign w:val="superscript"/>
        </w:rPr>
        <w:t>4</w:t>
      </w:r>
      <w:r w:rsidRPr="002E2475">
        <w:rPr>
          <w:rFonts w:ascii="Times New Roman" w:hAnsi="Times New Roman"/>
          <w:sz w:val="28"/>
          <w:szCs w:val="28"/>
        </w:rPr>
        <w:t>/32, где D — диаметр вала.</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Для кольцевого сечения (полый </w:t>
      </w:r>
      <w:bookmarkStart w:id="5" w:name="YANDEX_30"/>
      <w:bookmarkEnd w:id="5"/>
      <w:r w:rsidRPr="002E2475">
        <w:rPr>
          <w:rFonts w:ascii="Times New Roman" w:hAnsi="Times New Roman"/>
          <w:bCs/>
          <w:sz w:val="28"/>
          <w:szCs w:val="28"/>
        </w:rPr>
        <w:t>вал</w:t>
      </w:r>
      <w:r w:rsidRPr="002E2475">
        <w:rPr>
          <w:rFonts w:ascii="Times New Roman" w:hAnsi="Times New Roman"/>
          <w:sz w:val="28"/>
          <w:szCs w:val="28"/>
        </w:rPr>
        <w:t xml:space="preserve">): </w:t>
      </w:r>
      <w:r w:rsidRPr="002E2475">
        <w:rPr>
          <w:rFonts w:ascii="Times New Roman" w:hAnsi="Times New Roman"/>
          <w:sz w:val="28"/>
          <w:szCs w:val="28"/>
          <w:lang w:val="en-US"/>
        </w:rPr>
        <w:t>J</w:t>
      </w:r>
      <w:r w:rsidRPr="002E2475">
        <w:rPr>
          <w:rFonts w:ascii="Times New Roman" w:hAnsi="Times New Roman"/>
          <w:sz w:val="28"/>
          <w:szCs w:val="28"/>
        </w:rPr>
        <w:t>р = π</w:t>
      </w:r>
      <w:r w:rsidRPr="002E2475">
        <w:rPr>
          <w:rFonts w:ascii="Times New Roman" w:hAnsi="Times New Roman"/>
          <w:sz w:val="28"/>
          <w:szCs w:val="28"/>
          <w:lang w:val="en-US"/>
        </w:rPr>
        <w:t>D</w:t>
      </w:r>
      <w:r w:rsidRPr="002E2475">
        <w:rPr>
          <w:rFonts w:ascii="Times New Roman" w:hAnsi="Times New Roman"/>
          <w:sz w:val="28"/>
          <w:szCs w:val="28"/>
          <w:vertAlign w:val="superscript"/>
        </w:rPr>
        <w:t>4</w:t>
      </w:r>
      <w:r w:rsidRPr="002E2475">
        <w:rPr>
          <w:rFonts w:ascii="Times New Roman" w:hAnsi="Times New Roman"/>
          <w:sz w:val="28"/>
          <w:szCs w:val="28"/>
        </w:rPr>
        <w:t xml:space="preserve">/32(1 – </w:t>
      </w:r>
      <w:r w:rsidRPr="002E2475">
        <w:rPr>
          <w:rFonts w:ascii="Times New Roman" w:hAnsi="Times New Roman"/>
          <w:sz w:val="28"/>
          <w:szCs w:val="28"/>
          <w:lang w:val="en-US"/>
        </w:rPr>
        <w:t>d</w:t>
      </w:r>
      <w:r w:rsidRPr="002E2475">
        <w:rPr>
          <w:rFonts w:ascii="Times New Roman" w:hAnsi="Times New Roman"/>
          <w:sz w:val="28"/>
          <w:szCs w:val="28"/>
          <w:vertAlign w:val="superscript"/>
        </w:rPr>
        <w:t>4</w:t>
      </w:r>
      <w:r w:rsidRPr="002E2475">
        <w:rPr>
          <w:rFonts w:ascii="Times New Roman" w:hAnsi="Times New Roman"/>
          <w:sz w:val="28"/>
          <w:szCs w:val="28"/>
        </w:rPr>
        <w:t>/</w:t>
      </w:r>
      <w:r w:rsidRPr="002E2475">
        <w:rPr>
          <w:rFonts w:ascii="Times New Roman" w:hAnsi="Times New Roman"/>
          <w:sz w:val="28"/>
          <w:szCs w:val="28"/>
          <w:lang w:val="en-US"/>
        </w:rPr>
        <w:t>D</w:t>
      </w:r>
      <w:r w:rsidRPr="002E2475">
        <w:rPr>
          <w:rFonts w:ascii="Times New Roman" w:hAnsi="Times New Roman"/>
          <w:sz w:val="28"/>
          <w:szCs w:val="28"/>
          <w:vertAlign w:val="superscript"/>
        </w:rPr>
        <w:t>4</w:t>
      </w:r>
      <w:r w:rsidRPr="002E2475">
        <w:rPr>
          <w:rFonts w:ascii="Times New Roman" w:hAnsi="Times New Roman"/>
          <w:sz w:val="28"/>
          <w:szCs w:val="28"/>
        </w:rPr>
        <w:t>), где D — внешний диаметр вала, d— внутренний диаметр вала.</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noProof/>
          <w:sz w:val="28"/>
          <w:szCs w:val="28"/>
          <w:lang w:eastAsia="ru-RU"/>
        </w:rPr>
        <w:drawing>
          <wp:inline distT="0" distB="0" distL="0" distR="0" wp14:anchorId="5CFDD8A8" wp14:editId="116D9EF1">
            <wp:extent cx="304800" cy="238125"/>
            <wp:effectExtent l="0" t="0" r="0" b="9525"/>
            <wp:docPr id="873" name="Рисунок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2E2475">
        <w:rPr>
          <w:rFonts w:ascii="Times New Roman" w:hAnsi="Times New Roman"/>
          <w:sz w:val="28"/>
          <w:szCs w:val="28"/>
        </w:rPr>
        <w:t xml:space="preserve"> - носит название «</w:t>
      </w:r>
      <w:r w:rsidRPr="002E2475">
        <w:rPr>
          <w:rFonts w:ascii="Times New Roman" w:hAnsi="Times New Roman"/>
          <w:iCs/>
          <w:sz w:val="28"/>
          <w:szCs w:val="28"/>
        </w:rPr>
        <w:t>жесткость вала при кручении»</w:t>
      </w:r>
      <w:r w:rsidRPr="002E2475">
        <w:rPr>
          <w:rFonts w:ascii="Times New Roman" w:hAnsi="Times New Roman"/>
          <w:sz w:val="28"/>
          <w:szCs w:val="28"/>
        </w:rPr>
        <w:t>.</w:t>
      </w:r>
    </w:p>
    <w:p w:rsidR="0066297B" w:rsidRPr="002E2475" w:rsidRDefault="0066297B" w:rsidP="00F10AB3">
      <w:pPr>
        <w:spacing w:before="240"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Угол закручивания, приходящийся на единицу длины, называют </w:t>
      </w:r>
      <w:r w:rsidRPr="002E2475">
        <w:rPr>
          <w:rFonts w:ascii="Times New Roman" w:hAnsi="Times New Roman"/>
          <w:iCs/>
          <w:sz w:val="28"/>
          <w:szCs w:val="28"/>
        </w:rPr>
        <w:t xml:space="preserve">относительным углом закручивания, определяется </w:t>
      </w:r>
      <w:r w:rsidRPr="002E2475">
        <w:rPr>
          <w:rFonts w:ascii="Times New Roman" w:hAnsi="Times New Roman"/>
          <w:sz w:val="28"/>
          <w:szCs w:val="28"/>
        </w:rPr>
        <w:t>по формуле</w:t>
      </w:r>
    </w:p>
    <w:p w:rsidR="0066297B" w:rsidRPr="002E2475" w:rsidRDefault="0066297B" w:rsidP="00F10AB3">
      <w:pPr>
        <w:spacing w:after="0" w:line="240" w:lineRule="auto"/>
        <w:ind w:firstLine="567"/>
        <w:jc w:val="center"/>
        <w:rPr>
          <w:rFonts w:ascii="Times New Roman" w:hAnsi="Times New Roman"/>
          <w:sz w:val="28"/>
          <w:szCs w:val="28"/>
        </w:rPr>
      </w:pPr>
      <w:r w:rsidRPr="002E2475">
        <w:rPr>
          <w:rFonts w:ascii="Times New Roman" w:hAnsi="Times New Roman"/>
          <w:position w:val="-32"/>
          <w:sz w:val="28"/>
          <w:szCs w:val="28"/>
        </w:rPr>
        <w:object w:dxaOrig="1320" w:dyaOrig="700">
          <v:shape id="_x0000_i1041" type="#_x0000_t75" style="width:66.05pt;height:36pt" o:ole="" fillcolor="window">
            <v:imagedata r:id="rId258" o:title=""/>
          </v:shape>
          <o:OLEObject Type="Embed" ProgID="Equation.3" ShapeID="_x0000_i1041" DrawAspect="Content" ObjectID="_1827681447" r:id="rId259"/>
        </w:object>
      </w:r>
      <w:r w:rsidRPr="002E2475">
        <w:rPr>
          <w:rFonts w:ascii="Times New Roman" w:hAnsi="Times New Roman"/>
          <w:sz w:val="28"/>
          <w:szCs w:val="28"/>
        </w:rPr>
        <w:t>.</w:t>
      </w:r>
    </w:p>
    <w:p w:rsidR="0066297B" w:rsidRPr="002E2475" w:rsidRDefault="0066297B" w:rsidP="009973D2">
      <w:pPr>
        <w:spacing w:after="0" w:line="240" w:lineRule="auto"/>
        <w:ind w:firstLine="567"/>
        <w:jc w:val="center"/>
        <w:rPr>
          <w:rFonts w:ascii="Times New Roman" w:hAnsi="Times New Roman"/>
          <w:i/>
          <w:sz w:val="28"/>
          <w:szCs w:val="28"/>
        </w:rPr>
      </w:pPr>
      <w:r w:rsidRPr="002E2475">
        <w:rPr>
          <w:rFonts w:ascii="Times New Roman" w:hAnsi="Times New Roman"/>
          <w:i/>
          <w:sz w:val="28"/>
          <w:szCs w:val="28"/>
        </w:rPr>
        <w:t xml:space="preserve">Расчеты на прочность и жесткость валов круглого и кольцевого сечений </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Условие </w:t>
      </w:r>
      <w:r w:rsidRPr="002E2475">
        <w:rPr>
          <w:rFonts w:ascii="Times New Roman" w:hAnsi="Times New Roman"/>
          <w:i/>
          <w:sz w:val="28"/>
          <w:szCs w:val="28"/>
        </w:rPr>
        <w:t>прочности</w:t>
      </w:r>
      <w:r w:rsidRPr="002E2475">
        <w:rPr>
          <w:rFonts w:ascii="Times New Roman" w:hAnsi="Times New Roman"/>
          <w:sz w:val="28"/>
          <w:szCs w:val="28"/>
        </w:rPr>
        <w:t xml:space="preserve"> при кручении формулируется следующим образом: </w:t>
      </w:r>
      <w:r w:rsidRPr="002E2475">
        <w:rPr>
          <w:rFonts w:ascii="Times New Roman" w:hAnsi="Times New Roman"/>
          <w:bCs/>
          <w:iCs/>
          <w:sz w:val="28"/>
          <w:szCs w:val="28"/>
        </w:rPr>
        <w:t>максимальные касательные напряжения, возникающие в опасном сечении вала, не должны превышать допускаемых напряжений</w:t>
      </w:r>
      <w:r w:rsidRPr="002E2475">
        <w:rPr>
          <w:rFonts w:ascii="Times New Roman" w:hAnsi="Times New Roman"/>
          <w:sz w:val="28"/>
          <w:szCs w:val="28"/>
        </w:rPr>
        <w:t>и записывается в виде</w:t>
      </w:r>
    </w:p>
    <w:p w:rsidR="0066297B" w:rsidRPr="002E2475" w:rsidRDefault="0066297B" w:rsidP="00F10AB3">
      <w:pPr>
        <w:spacing w:after="0" w:line="240" w:lineRule="auto"/>
        <w:ind w:firstLine="567"/>
        <w:jc w:val="center"/>
        <w:rPr>
          <w:rFonts w:ascii="Times New Roman" w:hAnsi="Times New Roman"/>
          <w:sz w:val="28"/>
          <w:szCs w:val="28"/>
        </w:rPr>
      </w:pPr>
      <w:r w:rsidRPr="002E2475">
        <w:rPr>
          <w:rFonts w:ascii="Times New Roman" w:hAnsi="Times New Roman"/>
          <w:noProof/>
          <w:sz w:val="28"/>
          <w:szCs w:val="28"/>
          <w:lang w:eastAsia="ru-RU"/>
        </w:rPr>
        <w:drawing>
          <wp:inline distT="0" distB="0" distL="0" distR="0" wp14:anchorId="35774B55" wp14:editId="3C91D62B">
            <wp:extent cx="1371600" cy="457200"/>
            <wp:effectExtent l="0" t="0" r="0" b="0"/>
            <wp:docPr id="874" name="Рисунок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8"/>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371600" cy="457200"/>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где </w:t>
      </w:r>
      <w:r w:rsidRPr="002E2475">
        <w:rPr>
          <w:rFonts w:ascii="Times New Roman" w:hAnsi="Times New Roman"/>
          <w:noProof/>
          <w:position w:val="-10"/>
          <w:sz w:val="28"/>
          <w:szCs w:val="28"/>
          <w:lang w:eastAsia="ru-RU"/>
        </w:rPr>
        <w:drawing>
          <wp:inline distT="0" distB="0" distL="0" distR="0" wp14:anchorId="41D204BD" wp14:editId="310CADB0">
            <wp:extent cx="200025" cy="200025"/>
            <wp:effectExtent l="0" t="0" r="9525" b="9525"/>
            <wp:docPr id="875" name="Рисунок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9"/>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2E2475">
        <w:rPr>
          <w:rFonts w:ascii="Times New Roman" w:hAnsi="Times New Roman"/>
          <w:sz w:val="28"/>
          <w:szCs w:val="28"/>
        </w:rPr>
        <w:t xml:space="preserve"> берется либо на основании опытных данных, либо (при отсутствии нужных опытных характеристик) по теориям прочности, соответствующим материалу. </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i/>
          <w:sz w:val="28"/>
          <w:szCs w:val="28"/>
          <w:lang w:val="en-US"/>
        </w:rPr>
        <w:t>Wp</w:t>
      </w:r>
      <w:r w:rsidRPr="002E2475">
        <w:rPr>
          <w:rFonts w:ascii="Times New Roman" w:hAnsi="Times New Roman"/>
          <w:sz w:val="28"/>
          <w:szCs w:val="28"/>
        </w:rPr>
        <w:t xml:space="preserve"> - момент сопротивления сечения при кручении или </w:t>
      </w:r>
      <w:r w:rsidRPr="002E2475">
        <w:rPr>
          <w:rFonts w:ascii="Times New Roman" w:hAnsi="Times New Roman"/>
          <w:iCs/>
          <w:sz w:val="28"/>
          <w:szCs w:val="28"/>
        </w:rPr>
        <w:t>полярный момент сопротивления (</w:t>
      </w:r>
      <w:r w:rsidRPr="002E2475">
        <w:rPr>
          <w:rFonts w:ascii="Times New Roman" w:hAnsi="Times New Roman"/>
          <w:sz w:val="28"/>
          <w:szCs w:val="28"/>
        </w:rPr>
        <w:t>величина отношения полярного момента инерции к радиусу вала</w:t>
      </w:r>
      <w:r w:rsidRPr="002E2475">
        <w:rPr>
          <w:rFonts w:ascii="Times New Roman" w:hAnsi="Times New Roman"/>
          <w:iCs/>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Для сплошного круглого сечения </w:t>
      </w:r>
      <w:r w:rsidRPr="002E2475">
        <w:rPr>
          <w:rFonts w:ascii="Times New Roman" w:hAnsi="Times New Roman"/>
          <w:noProof/>
          <w:sz w:val="28"/>
          <w:szCs w:val="28"/>
          <w:lang w:eastAsia="ru-RU"/>
        </w:rPr>
        <w:drawing>
          <wp:inline distT="0" distB="0" distL="0" distR="0" wp14:anchorId="4E700969" wp14:editId="3B25DE22">
            <wp:extent cx="1133475" cy="428625"/>
            <wp:effectExtent l="0" t="0" r="9525" b="9525"/>
            <wp:docPr id="876" name="Рисунок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4"/>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1133475" cy="428625"/>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Для кольцевого сечения </w:t>
      </w:r>
      <w:r w:rsidRPr="002E2475">
        <w:rPr>
          <w:rFonts w:ascii="Times New Roman" w:hAnsi="Times New Roman"/>
          <w:noProof/>
          <w:sz w:val="28"/>
          <w:szCs w:val="28"/>
          <w:lang w:eastAsia="ru-RU"/>
        </w:rPr>
        <w:drawing>
          <wp:inline distT="0" distB="0" distL="0" distR="0" wp14:anchorId="36C781CA" wp14:editId="1ECAE825">
            <wp:extent cx="2143125" cy="428625"/>
            <wp:effectExtent l="0" t="0" r="9525" b="9525"/>
            <wp:docPr id="877" name="Рисунок 877" descr="Описание: image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5" descr="Описание: image052"/>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143125" cy="428625"/>
                    </a:xfrm>
                    <a:prstGeom prst="rect">
                      <a:avLst/>
                    </a:prstGeom>
                    <a:noFill/>
                    <a:ln>
                      <a:noFill/>
                    </a:ln>
                  </pic:spPr>
                </pic:pic>
              </a:graphicData>
            </a:graphic>
          </wp:inline>
        </w:drawing>
      </w:r>
      <w:r w:rsidRPr="002E2475">
        <w:rPr>
          <w:rFonts w:ascii="Times New Roman" w:hAnsi="Times New Roman"/>
          <w:sz w:val="28"/>
          <w:szCs w:val="28"/>
        </w:rPr>
        <w:t xml:space="preserve">, </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где </w:t>
      </w:r>
      <w:r w:rsidRPr="002E2475">
        <w:rPr>
          <w:rFonts w:ascii="Times New Roman" w:hAnsi="Times New Roman"/>
          <w:noProof/>
          <w:position w:val="-10"/>
          <w:sz w:val="28"/>
          <w:szCs w:val="28"/>
          <w:lang w:eastAsia="ru-RU"/>
        </w:rPr>
        <w:drawing>
          <wp:inline distT="0" distB="0" distL="0" distR="0" wp14:anchorId="69388B09" wp14:editId="393ACFEE">
            <wp:extent cx="542925" cy="219075"/>
            <wp:effectExtent l="0" t="0" r="9525" b="9525"/>
            <wp:docPr id="878" name="Рисунок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6"/>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sidRPr="002E2475">
        <w:rPr>
          <w:rFonts w:ascii="Times New Roman" w:hAnsi="Times New Roman"/>
          <w:sz w:val="28"/>
          <w:szCs w:val="28"/>
        </w:rPr>
        <w:t xml:space="preserve">. </w:t>
      </w:r>
    </w:p>
    <w:p w:rsidR="0066297B" w:rsidRPr="002E2475" w:rsidRDefault="0066297B" w:rsidP="00F10AB3">
      <w:pPr>
        <w:widowControl w:val="0"/>
        <w:autoSpaceDE w:val="0"/>
        <w:autoSpaceDN w:val="0"/>
        <w:adjustRightInd w:val="0"/>
        <w:spacing w:after="0" w:line="240" w:lineRule="auto"/>
        <w:ind w:firstLine="567"/>
        <w:jc w:val="both"/>
        <w:rPr>
          <w:rFonts w:ascii="Times New Roman" w:hAnsi="Times New Roman"/>
          <w:sz w:val="28"/>
          <w:szCs w:val="28"/>
        </w:rPr>
      </w:pPr>
      <w:r w:rsidRPr="002E2475">
        <w:rPr>
          <w:rFonts w:ascii="Times New Roman" w:hAnsi="Times New Roman"/>
          <w:sz w:val="28"/>
          <w:szCs w:val="28"/>
        </w:rPr>
        <w:t>При расчетах на прочность при кручении (также, как и при растяжении) могут решаться три задачи:</w:t>
      </w:r>
    </w:p>
    <w:p w:rsidR="0066297B" w:rsidRPr="002E2475" w:rsidRDefault="0066297B" w:rsidP="00F10AB3">
      <w:pPr>
        <w:widowControl w:val="0"/>
        <w:autoSpaceDE w:val="0"/>
        <w:autoSpaceDN w:val="0"/>
        <w:adjustRightInd w:val="0"/>
        <w:spacing w:after="0" w:line="240" w:lineRule="auto"/>
        <w:ind w:firstLine="567"/>
        <w:jc w:val="both"/>
        <w:rPr>
          <w:rFonts w:ascii="Times New Roman" w:hAnsi="Times New Roman"/>
          <w:sz w:val="28"/>
          <w:szCs w:val="28"/>
        </w:rPr>
      </w:pPr>
      <w:r w:rsidRPr="002E2475">
        <w:rPr>
          <w:rFonts w:ascii="Times New Roman" w:hAnsi="Times New Roman"/>
          <w:sz w:val="28"/>
          <w:szCs w:val="28"/>
        </w:rPr>
        <w:t>а) проверочный расчет – проверить, выдержит ли вал приложенную нагрузку;</w:t>
      </w:r>
    </w:p>
    <w:p w:rsidR="0066297B" w:rsidRPr="002E2475" w:rsidRDefault="0066297B" w:rsidP="00F10AB3">
      <w:pPr>
        <w:widowControl w:val="0"/>
        <w:autoSpaceDE w:val="0"/>
        <w:autoSpaceDN w:val="0"/>
        <w:adjustRightInd w:val="0"/>
        <w:spacing w:after="0" w:line="240" w:lineRule="auto"/>
        <w:ind w:firstLine="567"/>
        <w:jc w:val="both"/>
        <w:rPr>
          <w:rFonts w:ascii="Times New Roman" w:hAnsi="Times New Roman"/>
          <w:sz w:val="28"/>
          <w:szCs w:val="28"/>
        </w:rPr>
      </w:pPr>
      <w:r w:rsidRPr="002E2475">
        <w:rPr>
          <w:rFonts w:ascii="Times New Roman" w:hAnsi="Times New Roman"/>
          <w:sz w:val="28"/>
          <w:szCs w:val="28"/>
        </w:rPr>
        <w:t>б) проектировочный расчет - определить размеры вала из условия его проч</w:t>
      </w:r>
      <w:r w:rsidRPr="002E2475">
        <w:rPr>
          <w:rFonts w:ascii="Times New Roman" w:hAnsi="Times New Roman"/>
          <w:sz w:val="28"/>
          <w:szCs w:val="28"/>
        </w:rPr>
        <w:softHyphen/>
        <w:t>ности;</w:t>
      </w:r>
    </w:p>
    <w:p w:rsidR="0066297B" w:rsidRPr="002E2475" w:rsidRDefault="0066297B" w:rsidP="00F10AB3">
      <w:pPr>
        <w:widowControl w:val="0"/>
        <w:autoSpaceDE w:val="0"/>
        <w:autoSpaceDN w:val="0"/>
        <w:adjustRightInd w:val="0"/>
        <w:spacing w:after="0" w:line="240" w:lineRule="auto"/>
        <w:ind w:firstLine="567"/>
        <w:jc w:val="both"/>
        <w:rPr>
          <w:rFonts w:ascii="Times New Roman" w:hAnsi="Times New Roman"/>
          <w:sz w:val="28"/>
          <w:szCs w:val="28"/>
        </w:rPr>
      </w:pPr>
      <w:r w:rsidRPr="002E2475">
        <w:rPr>
          <w:rFonts w:ascii="Times New Roman" w:hAnsi="Times New Roman"/>
          <w:sz w:val="28"/>
          <w:szCs w:val="28"/>
        </w:rPr>
        <w:t>в) расчет по несущей способности - определить максимально допустимый крутящий момент.</w:t>
      </w:r>
    </w:p>
    <w:p w:rsidR="0066297B" w:rsidRPr="002E2475" w:rsidRDefault="0066297B" w:rsidP="00F10AB3">
      <w:pPr>
        <w:widowControl w:val="0"/>
        <w:autoSpaceDE w:val="0"/>
        <w:autoSpaceDN w:val="0"/>
        <w:adjustRightInd w:val="0"/>
        <w:spacing w:before="240"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Помимо расчета на прочность валы рассчитывают и </w:t>
      </w:r>
      <w:r w:rsidRPr="002E2475">
        <w:rPr>
          <w:rFonts w:ascii="Times New Roman" w:hAnsi="Times New Roman"/>
          <w:i/>
          <w:sz w:val="28"/>
          <w:szCs w:val="28"/>
        </w:rPr>
        <w:t>на жесткость,</w:t>
      </w:r>
      <w:r w:rsidRPr="002E2475">
        <w:rPr>
          <w:rFonts w:ascii="Times New Roman" w:hAnsi="Times New Roman"/>
          <w:sz w:val="28"/>
          <w:szCs w:val="28"/>
        </w:rPr>
        <w:t xml:space="preserve"> ограничивая относительный угол закручивания некоторой допускаемой </w:t>
      </w:r>
      <w:r w:rsidRPr="002E2475">
        <w:rPr>
          <w:rFonts w:ascii="Times New Roman" w:hAnsi="Times New Roman"/>
          <w:sz w:val="28"/>
          <w:szCs w:val="28"/>
        </w:rPr>
        <w:lastRenderedPageBreak/>
        <w:t xml:space="preserve">величиной </w:t>
      </w:r>
      <w:r w:rsidRPr="002E2475">
        <w:rPr>
          <w:rFonts w:ascii="Times New Roman" w:hAnsi="Times New Roman"/>
          <w:noProof/>
          <w:sz w:val="28"/>
          <w:szCs w:val="28"/>
          <w:lang w:eastAsia="ru-RU"/>
        </w:rPr>
        <w:drawing>
          <wp:inline distT="0" distB="0" distL="0" distR="0" wp14:anchorId="2047BA60" wp14:editId="7AC5B157">
            <wp:extent cx="200025" cy="219075"/>
            <wp:effectExtent l="0" t="0" r="9525" b="9525"/>
            <wp:docPr id="879" name="Рисунок 879" descr="Описание: clip_image114">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9" descr="Описание: clip_image114"/>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Для обеспечения требуемой жесткости</w:t>
      </w:r>
      <w:r w:rsidR="009973D2">
        <w:rPr>
          <w:rFonts w:ascii="Times New Roman" w:hAnsi="Times New Roman"/>
          <w:sz w:val="28"/>
          <w:szCs w:val="28"/>
        </w:rPr>
        <w:t xml:space="preserve"> </w:t>
      </w:r>
      <w:r w:rsidRPr="002E2475">
        <w:rPr>
          <w:rFonts w:ascii="Times New Roman" w:hAnsi="Times New Roman"/>
          <w:sz w:val="28"/>
          <w:szCs w:val="28"/>
        </w:rPr>
        <w:t>вала необходимо, чтобы наибольший относительный угол закручивания не превосходил допускаемого:</w:t>
      </w:r>
    </w:p>
    <w:p w:rsidR="0066297B" w:rsidRPr="002E2475" w:rsidRDefault="0066297B" w:rsidP="00F10AB3">
      <w:pPr>
        <w:spacing w:after="0" w:line="240" w:lineRule="auto"/>
        <w:ind w:firstLine="567"/>
        <w:jc w:val="center"/>
        <w:rPr>
          <w:rFonts w:ascii="Times New Roman" w:hAnsi="Times New Roman"/>
          <w:sz w:val="28"/>
          <w:szCs w:val="28"/>
        </w:rPr>
      </w:pPr>
      <w:r w:rsidRPr="002E2475">
        <w:rPr>
          <w:rFonts w:ascii="Times New Roman" w:hAnsi="Times New Roman"/>
          <w:noProof/>
          <w:sz w:val="28"/>
          <w:szCs w:val="28"/>
          <w:lang w:eastAsia="ru-RU"/>
        </w:rPr>
        <w:drawing>
          <wp:inline distT="0" distB="0" distL="0" distR="0" wp14:anchorId="0D3146DA" wp14:editId="3677D091">
            <wp:extent cx="923925" cy="457200"/>
            <wp:effectExtent l="0" t="0" r="9525" b="0"/>
            <wp:docPr id="880" name="Рисунок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923925" cy="457200"/>
                    </a:xfrm>
                    <a:prstGeom prst="rect">
                      <a:avLst/>
                    </a:prstGeom>
                    <a:noFill/>
                    <a:ln>
                      <a:noFill/>
                    </a:ln>
                  </pic:spPr>
                </pic:pic>
              </a:graphicData>
            </a:graphic>
          </wp:inline>
        </w:drawing>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Эта формула выражает условие жесткости вала при кручении. Обычно принимается </w:t>
      </w:r>
      <w:r w:rsidRPr="002E2475">
        <w:rPr>
          <w:rFonts w:ascii="Times New Roman" w:hAnsi="Times New Roman"/>
          <w:noProof/>
          <w:sz w:val="28"/>
          <w:szCs w:val="28"/>
          <w:lang w:eastAsia="ru-RU"/>
        </w:rPr>
        <w:drawing>
          <wp:inline distT="0" distB="0" distL="0" distR="0" wp14:anchorId="2D892D6F" wp14:editId="02A0BE3D">
            <wp:extent cx="841571" cy="323681"/>
            <wp:effectExtent l="0" t="0" r="0" b="0"/>
            <wp:docPr id="881" name="Рисунок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0"/>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863232" cy="332012"/>
                    </a:xfrm>
                    <a:prstGeom prst="rect">
                      <a:avLst/>
                    </a:prstGeom>
                    <a:noFill/>
                    <a:ln>
                      <a:noFill/>
                    </a:ln>
                  </pic:spPr>
                </pic:pic>
              </a:graphicData>
            </a:graphic>
          </wp:inline>
        </w:drawing>
      </w:r>
      <w:r w:rsidRPr="002E2475">
        <w:rPr>
          <w:rFonts w:ascii="Times New Roman" w:hAnsi="Times New Roman"/>
          <w:sz w:val="28"/>
          <w:szCs w:val="28"/>
        </w:rPr>
        <w:t xml:space="preserve"> на 1 м длины вала.</w:t>
      </w:r>
    </w:p>
    <w:p w:rsidR="0066297B" w:rsidRPr="002E2475" w:rsidRDefault="0066297B" w:rsidP="00F10AB3">
      <w:pPr>
        <w:spacing w:before="240" w:after="0" w:line="240" w:lineRule="auto"/>
        <w:jc w:val="center"/>
        <w:rPr>
          <w:rFonts w:ascii="Times New Roman" w:hAnsi="Times New Roman"/>
          <w:b/>
          <w:bCs/>
          <w:i/>
          <w:sz w:val="28"/>
          <w:szCs w:val="28"/>
        </w:rPr>
      </w:pPr>
      <w:r w:rsidRPr="002E2475">
        <w:rPr>
          <w:rFonts w:ascii="Times New Roman" w:hAnsi="Times New Roman"/>
          <w:b/>
          <w:bCs/>
          <w:i/>
          <w:sz w:val="28"/>
          <w:szCs w:val="28"/>
        </w:rPr>
        <w:t>Порядок проведения работы</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 xml:space="preserve">1. Ознакомиться с основными теоретическими положениями. </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2. Выписать исходные данные своего варианта. Допустимое значение касательного напряжения 70 МПа</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3. Изобразить расчетную схему вала.</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4. Разбить брус на участки по точкам приложения внешних скручивающих моментов.</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5. Методом сечений вычислить значения крутящих моментов.</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6. Построить эпюру крутящих моментов в выбранном масштабе.</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7. Построить эпюру углов закручивания.</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8. Проверить прочность вала в двух вариантах: круг, кольцо</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9. Из условия прочности вычислить диаметр для двух вариантов: круг, кольцо. Сравнить затраты материала по обоим расчетным вариантам.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10. Провести расчет вала на жесткость.</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11. Дать заключение о работоспособности вала при заданных нагрузках.</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12. Ответить на вопросы тест-задания.</w:t>
      </w:r>
    </w:p>
    <w:p w:rsidR="0066297B" w:rsidRPr="002E2475" w:rsidRDefault="0066297B" w:rsidP="00F10AB3">
      <w:pPr>
        <w:spacing w:before="240" w:after="0" w:line="240" w:lineRule="auto"/>
        <w:jc w:val="center"/>
        <w:rPr>
          <w:rFonts w:ascii="Times New Roman" w:hAnsi="Times New Roman"/>
          <w:b/>
          <w:bCs/>
          <w:i/>
          <w:sz w:val="28"/>
          <w:szCs w:val="28"/>
        </w:rPr>
      </w:pPr>
      <w:r w:rsidRPr="002E2475">
        <w:rPr>
          <w:rFonts w:ascii="Times New Roman" w:hAnsi="Times New Roman"/>
          <w:b/>
          <w:bCs/>
          <w:i/>
          <w:sz w:val="28"/>
          <w:szCs w:val="28"/>
        </w:rPr>
        <w:t>Содержание отчета</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bCs/>
          <w:sz w:val="28"/>
          <w:szCs w:val="28"/>
        </w:rPr>
        <w:t>1. Исходные данные своего варианта.</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2. Расчетная схема вала.</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3. Расчет величины крутящих моментов на каждом участке вала. Эпюра крутящих моментов в выбранном масштабе.</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4. Расчет величины углов закручивания. Эпюра углов закручивания.</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5. Расчет прочности вала в двух вариантах: круг, кольцо.</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6. Расчет диаметра вала для двух вариантов: круг, кольцо. Анализ затрат материала по обоим расчетным вариантам.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7. Расчет вала на жесткость.</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8. Заключение о работоспособности вала при заданных нагрузках</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9. Ответы на вопросы тест-задания</w:t>
      </w:r>
    </w:p>
    <w:p w:rsidR="00776D52" w:rsidRPr="002E2475" w:rsidRDefault="00776D52"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p>
    <w:p w:rsidR="0066297B" w:rsidRPr="002E2475" w:rsidRDefault="0066297B" w:rsidP="00F10AB3">
      <w:pPr>
        <w:widowControl w:val="0"/>
        <w:autoSpaceDE w:val="0"/>
        <w:autoSpaceDN w:val="0"/>
        <w:adjustRightInd w:val="0"/>
        <w:spacing w:after="0" w:line="240" w:lineRule="auto"/>
        <w:ind w:hanging="567"/>
        <w:jc w:val="center"/>
        <w:rPr>
          <w:rFonts w:ascii="Times New Roman" w:hAnsi="Times New Roman"/>
          <w:b/>
          <w:i/>
          <w:sz w:val="28"/>
          <w:szCs w:val="28"/>
        </w:rPr>
      </w:pPr>
      <w:r w:rsidRPr="002E2475">
        <w:rPr>
          <w:rFonts w:ascii="Times New Roman" w:hAnsi="Times New Roman"/>
          <w:b/>
          <w:i/>
          <w:sz w:val="28"/>
          <w:szCs w:val="28"/>
        </w:rPr>
        <w:t>Вопросы тест-задание</w:t>
      </w:r>
    </w:p>
    <w:p w:rsidR="0066297B" w:rsidRPr="002E2475" w:rsidRDefault="0066297B" w:rsidP="009973D2">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 Укажите силовые факторы, возникающие в поперечном сечении стержня при кручении.</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а). </w:t>
      </w:r>
      <w:r w:rsidRPr="002E2475">
        <w:rPr>
          <w:rFonts w:ascii="Times New Roman" w:hAnsi="Times New Roman"/>
          <w:sz w:val="28"/>
          <w:szCs w:val="28"/>
          <w:lang w:val="en-US"/>
        </w:rPr>
        <w:t>N</w:t>
      </w:r>
      <w:r w:rsidRPr="002E2475">
        <w:rPr>
          <w:rFonts w:ascii="Times New Roman" w:hAnsi="Times New Roman"/>
          <w:sz w:val="28"/>
          <w:szCs w:val="28"/>
        </w:rPr>
        <w:t>;</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б). </w:t>
      </w:r>
      <w:r w:rsidRPr="002E2475">
        <w:rPr>
          <w:rFonts w:ascii="Times New Roman" w:hAnsi="Times New Roman"/>
          <w:sz w:val="28"/>
          <w:szCs w:val="28"/>
          <w:lang w:val="en-US"/>
        </w:rPr>
        <w:t>Q</w:t>
      </w:r>
      <w:r w:rsidRPr="002E2475">
        <w:rPr>
          <w:rFonts w:ascii="Times New Roman" w:hAnsi="Times New Roman"/>
          <w:sz w:val="28"/>
          <w:szCs w:val="28"/>
        </w:rPr>
        <w:t>;</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в). </w:t>
      </w:r>
      <w:r w:rsidRPr="002E2475">
        <w:rPr>
          <w:rFonts w:ascii="Times New Roman" w:hAnsi="Times New Roman"/>
          <w:sz w:val="28"/>
          <w:szCs w:val="28"/>
          <w:lang w:val="en-US"/>
        </w:rPr>
        <w:t>M</w:t>
      </w:r>
      <w:r w:rsidRPr="002E2475">
        <w:rPr>
          <w:rFonts w:ascii="Times New Roman" w:hAnsi="Times New Roman"/>
          <w:sz w:val="28"/>
          <w:szCs w:val="28"/>
          <w:vertAlign w:val="subscript"/>
        </w:rPr>
        <w:t>к</w:t>
      </w:r>
      <w:r w:rsidRPr="002E2475">
        <w:rPr>
          <w:rFonts w:ascii="Times New Roman" w:hAnsi="Times New Roman"/>
          <w:sz w:val="28"/>
          <w:szCs w:val="28"/>
        </w:rPr>
        <w:t>.</w:t>
      </w:r>
    </w:p>
    <w:p w:rsidR="0066297B" w:rsidRPr="002E2475" w:rsidRDefault="0066297B" w:rsidP="009973D2">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lastRenderedPageBreak/>
        <w:t>2. Закончите предложение. Кручение стержня вызывается….</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а). сосредоточенной силой, линия действия которой перпендикулярна продольной оси стержня;</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б). парами сил, плоскость действия которых перпендикулярна продольной оси стержня;</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в). изгибающим моментом, плоскость действия которого параллельна продольной оси стержня.</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3. Как называют стержни, работающие на кручение? </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вал;</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брус;</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опора.</w:t>
      </w:r>
    </w:p>
    <w:p w:rsidR="0066297B" w:rsidRPr="002E2475" w:rsidRDefault="0066297B" w:rsidP="009973D2">
      <w:pPr>
        <w:widowControl w:val="0"/>
        <w:autoSpaceDE w:val="0"/>
        <w:autoSpaceDN w:val="0"/>
        <w:adjustRightInd w:val="0"/>
        <w:spacing w:after="0" w:line="240" w:lineRule="auto"/>
        <w:ind w:firstLine="567"/>
        <w:jc w:val="both"/>
        <w:rPr>
          <w:rFonts w:ascii="Times New Roman" w:hAnsi="Times New Roman"/>
          <w:sz w:val="28"/>
          <w:szCs w:val="28"/>
        </w:rPr>
      </w:pPr>
      <w:r w:rsidRPr="002E2475">
        <w:rPr>
          <w:rFonts w:ascii="Times New Roman" w:hAnsi="Times New Roman"/>
          <w:sz w:val="28"/>
          <w:szCs w:val="28"/>
        </w:rPr>
        <w:t>4. Укажите, какого вида деформации при кручении вызывают внешние силы, образующие момент относительно оси элемента конструкции.</w:t>
      </w:r>
    </w:p>
    <w:p w:rsidR="0066297B" w:rsidRPr="002E2475" w:rsidRDefault="0066297B" w:rsidP="00F10AB3">
      <w:pPr>
        <w:widowControl w:val="0"/>
        <w:autoSpaceDE w:val="0"/>
        <w:autoSpaceDN w:val="0"/>
        <w:adjustRightInd w:val="0"/>
        <w:spacing w:after="0" w:line="240" w:lineRule="auto"/>
        <w:ind w:firstLine="992"/>
        <w:rPr>
          <w:rFonts w:ascii="Times New Roman" w:hAnsi="Times New Roman"/>
          <w:sz w:val="28"/>
          <w:szCs w:val="28"/>
        </w:rPr>
      </w:pPr>
      <w:r w:rsidRPr="002E2475">
        <w:rPr>
          <w:rFonts w:ascii="Times New Roman" w:hAnsi="Times New Roman"/>
          <w:sz w:val="28"/>
          <w:szCs w:val="28"/>
        </w:rPr>
        <w:t>а). плоский повороте поперечных сечений друг относительно друга;</w:t>
      </w:r>
    </w:p>
    <w:p w:rsidR="0066297B" w:rsidRPr="002E2475" w:rsidRDefault="0066297B" w:rsidP="00F10AB3">
      <w:pPr>
        <w:widowControl w:val="0"/>
        <w:autoSpaceDE w:val="0"/>
        <w:autoSpaceDN w:val="0"/>
        <w:adjustRightInd w:val="0"/>
        <w:spacing w:after="0" w:line="240" w:lineRule="auto"/>
        <w:ind w:firstLine="992"/>
        <w:rPr>
          <w:rFonts w:ascii="Times New Roman" w:hAnsi="Times New Roman"/>
          <w:sz w:val="28"/>
          <w:szCs w:val="28"/>
        </w:rPr>
      </w:pPr>
      <w:r w:rsidRPr="002E2475">
        <w:rPr>
          <w:rFonts w:ascii="Times New Roman" w:hAnsi="Times New Roman"/>
          <w:sz w:val="28"/>
          <w:szCs w:val="28"/>
        </w:rPr>
        <w:t>б). удлинение элемента конструкции;</w:t>
      </w:r>
    </w:p>
    <w:p w:rsidR="0066297B" w:rsidRPr="002E2475" w:rsidRDefault="0066297B" w:rsidP="00F10AB3">
      <w:pPr>
        <w:widowControl w:val="0"/>
        <w:autoSpaceDE w:val="0"/>
        <w:autoSpaceDN w:val="0"/>
        <w:adjustRightInd w:val="0"/>
        <w:spacing w:after="0" w:line="240" w:lineRule="auto"/>
        <w:ind w:firstLine="992"/>
        <w:rPr>
          <w:rFonts w:ascii="Times New Roman" w:hAnsi="Times New Roman"/>
          <w:sz w:val="28"/>
          <w:szCs w:val="28"/>
        </w:rPr>
      </w:pPr>
      <w:r w:rsidRPr="002E2475">
        <w:rPr>
          <w:rFonts w:ascii="Times New Roman" w:hAnsi="Times New Roman"/>
          <w:sz w:val="28"/>
          <w:szCs w:val="28"/>
        </w:rPr>
        <w:t>в). изгиб элемента конструкции.</w:t>
      </w:r>
    </w:p>
    <w:p w:rsidR="0066297B" w:rsidRPr="002E2475" w:rsidRDefault="0066297B" w:rsidP="009973D2">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 xml:space="preserve">5. Укажите, каким образом может быть найдена величина и направление крутящего момента согласно </w:t>
      </w:r>
      <w:hyperlink r:id="rId269" w:tooltip="Определение внутренних усилий методом сечений" w:history="1">
        <w:r w:rsidRPr="002E2475">
          <w:rPr>
            <w:rFonts w:ascii="Times New Roman" w:hAnsi="Times New Roman"/>
            <w:sz w:val="28"/>
            <w:szCs w:val="28"/>
          </w:rPr>
          <w:t>методу сечений</w:t>
        </w:r>
      </w:hyperlink>
      <w:r w:rsidRPr="002E2475">
        <w:rPr>
          <w:rFonts w:ascii="Times New Roman" w:hAnsi="Times New Roman"/>
          <w:sz w:val="28"/>
          <w:szCs w:val="28"/>
        </w:rPr>
        <w:t>.</w:t>
      </w:r>
    </w:p>
    <w:p w:rsidR="0066297B" w:rsidRPr="002E2475" w:rsidRDefault="0066297B" w:rsidP="009973D2">
      <w:pPr>
        <w:widowControl w:val="0"/>
        <w:autoSpaceDE w:val="0"/>
        <w:autoSpaceDN w:val="0"/>
        <w:adjustRightInd w:val="0"/>
        <w:spacing w:after="0" w:line="240" w:lineRule="auto"/>
        <w:ind w:left="1134"/>
        <w:rPr>
          <w:rFonts w:ascii="Times New Roman" w:hAnsi="Times New Roman"/>
          <w:sz w:val="28"/>
          <w:szCs w:val="28"/>
        </w:rPr>
      </w:pPr>
      <w:r w:rsidRPr="002E2475">
        <w:rPr>
          <w:rFonts w:ascii="Times New Roman" w:hAnsi="Times New Roman"/>
          <w:sz w:val="28"/>
          <w:szCs w:val="28"/>
        </w:rPr>
        <w:t>а). из уравнения равновесия моментов относительно плоскости поперечного сечения стержня;</w:t>
      </w:r>
    </w:p>
    <w:p w:rsidR="0066297B" w:rsidRPr="002E2475" w:rsidRDefault="0066297B" w:rsidP="009973D2">
      <w:pPr>
        <w:widowControl w:val="0"/>
        <w:autoSpaceDE w:val="0"/>
        <w:autoSpaceDN w:val="0"/>
        <w:adjustRightInd w:val="0"/>
        <w:spacing w:after="0" w:line="240" w:lineRule="auto"/>
        <w:ind w:left="1134"/>
        <w:rPr>
          <w:rFonts w:ascii="Times New Roman" w:hAnsi="Times New Roman"/>
          <w:sz w:val="28"/>
          <w:szCs w:val="28"/>
        </w:rPr>
      </w:pPr>
      <w:r w:rsidRPr="002E2475">
        <w:rPr>
          <w:rFonts w:ascii="Times New Roman" w:hAnsi="Times New Roman"/>
          <w:sz w:val="28"/>
          <w:szCs w:val="28"/>
        </w:rPr>
        <w:t>б). из уравнения равновесия моментов относительно плоскости крепления стержня;</w:t>
      </w:r>
    </w:p>
    <w:p w:rsidR="0066297B" w:rsidRPr="002E2475" w:rsidRDefault="0066297B" w:rsidP="009973D2">
      <w:pPr>
        <w:widowControl w:val="0"/>
        <w:autoSpaceDE w:val="0"/>
        <w:autoSpaceDN w:val="0"/>
        <w:adjustRightInd w:val="0"/>
        <w:spacing w:after="0" w:line="240" w:lineRule="auto"/>
        <w:ind w:left="1134"/>
        <w:rPr>
          <w:rFonts w:ascii="Times New Roman" w:hAnsi="Times New Roman"/>
          <w:sz w:val="28"/>
          <w:szCs w:val="28"/>
        </w:rPr>
      </w:pPr>
      <w:r w:rsidRPr="002E2475">
        <w:rPr>
          <w:rFonts w:ascii="Times New Roman" w:hAnsi="Times New Roman"/>
          <w:sz w:val="28"/>
          <w:szCs w:val="28"/>
        </w:rPr>
        <w:t>в). из уравнения равновесия моментов относительно оси стержня, составленного для оставленной части.</w:t>
      </w:r>
    </w:p>
    <w:p w:rsidR="0066297B" w:rsidRPr="002E2475" w:rsidRDefault="0066297B" w:rsidP="009973D2">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6. Укажите, чему численно равен крутящий момент в сечении стержня.</w:t>
      </w:r>
    </w:p>
    <w:p w:rsidR="0066297B" w:rsidRPr="002E2475" w:rsidRDefault="0066297B" w:rsidP="009973D2">
      <w:pPr>
        <w:widowControl w:val="0"/>
        <w:tabs>
          <w:tab w:val="left" w:pos="284"/>
          <w:tab w:val="left" w:pos="6237"/>
        </w:tabs>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а). алгебраической сумме моментов пар сил, приложенных по одну сторону от рассматриваемого сечения, относительно плоскости поперечного сечения стержня;</w:t>
      </w:r>
    </w:p>
    <w:p w:rsidR="0066297B" w:rsidRPr="002E2475" w:rsidRDefault="0066297B" w:rsidP="009973D2">
      <w:pPr>
        <w:widowControl w:val="0"/>
        <w:tabs>
          <w:tab w:val="left" w:pos="284"/>
          <w:tab w:val="left" w:pos="6237"/>
        </w:tabs>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б). алгебраической сумме моментов пар сил, приложенных по одну сторону от рассматриваемого сечения, относительно продольной оси стержня;</w:t>
      </w:r>
    </w:p>
    <w:p w:rsidR="0066297B" w:rsidRPr="002E2475" w:rsidRDefault="0066297B" w:rsidP="009973D2">
      <w:pPr>
        <w:widowControl w:val="0"/>
        <w:tabs>
          <w:tab w:val="left" w:pos="284"/>
          <w:tab w:val="left" w:pos="6237"/>
        </w:tabs>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в). алгебраической сумме моментов пар сил, приложенных по одну сторону от рассматриваемого сечения, относительно плоскости крепления стержня.</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7. Укажите, в каком случае крутящий момент считается отрицательным. </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а). если при взгляде на сечение со стороны внешней нормали он поворачивает сечение по ходу часовой стрелки;</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б). если при взгляде на сечение со стороны внешней нормали он поворачивает сечение против хода часовой стрелки;</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в). возможны оба варианта.</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8. Укажите, в каком случае крутящий момент считается положительным. </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t>а). если при взгляде на сечение со стороны внешней нормали он поворачивает сечение по ходу часовой стрелки;</w:t>
      </w:r>
    </w:p>
    <w:p w:rsidR="0066297B" w:rsidRPr="002E2475" w:rsidRDefault="0066297B" w:rsidP="009973D2">
      <w:pPr>
        <w:widowControl w:val="0"/>
        <w:autoSpaceDE w:val="0"/>
        <w:autoSpaceDN w:val="0"/>
        <w:adjustRightInd w:val="0"/>
        <w:spacing w:after="0" w:line="240" w:lineRule="auto"/>
        <w:ind w:left="1134" w:firstLine="850"/>
        <w:jc w:val="both"/>
        <w:rPr>
          <w:rFonts w:ascii="Times New Roman" w:hAnsi="Times New Roman"/>
          <w:sz w:val="28"/>
          <w:szCs w:val="28"/>
        </w:rPr>
      </w:pPr>
      <w:r w:rsidRPr="002E2475">
        <w:rPr>
          <w:rFonts w:ascii="Times New Roman" w:hAnsi="Times New Roman"/>
          <w:sz w:val="28"/>
          <w:szCs w:val="28"/>
        </w:rPr>
        <w:t>б). если при взгляде на сечение со стороны внешней нормали он поворачивает сечение против хода часовой стрелки;</w:t>
      </w:r>
    </w:p>
    <w:p w:rsidR="0066297B" w:rsidRPr="002E2475" w:rsidRDefault="0066297B" w:rsidP="009973D2">
      <w:pPr>
        <w:widowControl w:val="0"/>
        <w:autoSpaceDE w:val="0"/>
        <w:autoSpaceDN w:val="0"/>
        <w:adjustRightInd w:val="0"/>
        <w:spacing w:after="0" w:line="240" w:lineRule="auto"/>
        <w:ind w:left="1134"/>
        <w:jc w:val="both"/>
        <w:rPr>
          <w:rFonts w:ascii="Times New Roman" w:hAnsi="Times New Roman"/>
          <w:sz w:val="28"/>
          <w:szCs w:val="28"/>
        </w:rPr>
      </w:pPr>
      <w:r w:rsidRPr="002E2475">
        <w:rPr>
          <w:rFonts w:ascii="Times New Roman" w:hAnsi="Times New Roman"/>
          <w:sz w:val="28"/>
          <w:szCs w:val="28"/>
        </w:rPr>
        <w:lastRenderedPageBreak/>
        <w:t>в). возможны оба варианта.</w:t>
      </w:r>
    </w:p>
    <w:p w:rsidR="0066297B" w:rsidRPr="002E2475" w:rsidRDefault="0066297B" w:rsidP="009973D2">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9. Укажите, где откладываются положительные значения крутящих моментов </w:t>
      </w:r>
      <w:r w:rsidR="0078122E" w:rsidRPr="002E2475">
        <w:rPr>
          <w:rFonts w:ascii="Times New Roman" w:hAnsi="Times New Roman"/>
          <w:sz w:val="28"/>
          <w:szCs w:val="28"/>
        </w:rPr>
        <w:t>при построении</w:t>
      </w:r>
      <w:r w:rsidRPr="002E2475">
        <w:rPr>
          <w:rFonts w:ascii="Times New Roman" w:hAnsi="Times New Roman"/>
          <w:sz w:val="28"/>
          <w:szCs w:val="28"/>
        </w:rPr>
        <w:t xml:space="preserve"> эпюры. </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слева от горизонтальной базовой линии;</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вниз от горизонтальной базовой линии;</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вверх от горизонтальной базовой линии.</w:t>
      </w:r>
    </w:p>
    <w:p w:rsidR="0066297B" w:rsidRPr="002E2475" w:rsidRDefault="0066297B" w:rsidP="009973D2">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10. Укажите, где откладываются отрицательные значения крутящих моментов </w:t>
      </w:r>
      <w:r w:rsidR="0078122E" w:rsidRPr="002E2475">
        <w:rPr>
          <w:rFonts w:ascii="Times New Roman" w:hAnsi="Times New Roman"/>
          <w:sz w:val="28"/>
          <w:szCs w:val="28"/>
        </w:rPr>
        <w:t>при построении</w:t>
      </w:r>
      <w:r w:rsidRPr="002E2475">
        <w:rPr>
          <w:rFonts w:ascii="Times New Roman" w:hAnsi="Times New Roman"/>
          <w:sz w:val="28"/>
          <w:szCs w:val="28"/>
        </w:rPr>
        <w:t xml:space="preserve"> эпюры. </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слева от горизонтальной базовой линии;</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вниз от горизонтальной базовой линии;</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вверх от горизонтальной базовой линии.</w:t>
      </w:r>
    </w:p>
    <w:p w:rsidR="0066297B" w:rsidRPr="002E2475" w:rsidRDefault="0066297B" w:rsidP="009973D2">
      <w:pPr>
        <w:widowControl w:val="0"/>
        <w:autoSpaceDE w:val="0"/>
        <w:autoSpaceDN w:val="0"/>
        <w:adjustRightInd w:val="0"/>
        <w:spacing w:after="0" w:line="240" w:lineRule="auto"/>
        <w:ind w:firstLine="567"/>
        <w:jc w:val="both"/>
        <w:rPr>
          <w:rFonts w:ascii="Times New Roman" w:hAnsi="Times New Roman"/>
          <w:sz w:val="28"/>
          <w:szCs w:val="28"/>
        </w:rPr>
      </w:pPr>
      <w:r w:rsidRPr="002E2475">
        <w:rPr>
          <w:rFonts w:ascii="Times New Roman" w:hAnsi="Times New Roman"/>
          <w:sz w:val="28"/>
          <w:szCs w:val="28"/>
        </w:rPr>
        <w:t>11. Укажите общий порядок расчета и построения эпюры крутящего момента.</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определение крутящего момента в каждом характерном сечении;</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по найденным значениям моментов строится эпюра;</w:t>
      </w:r>
    </w:p>
    <w:p w:rsidR="0066297B" w:rsidRPr="002E2475" w:rsidRDefault="0066297B" w:rsidP="009973D2">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разбивка стержня на характерные сечения.</w:t>
      </w:r>
    </w:p>
    <w:p w:rsidR="0066297B" w:rsidRPr="002E2475" w:rsidRDefault="0066297B" w:rsidP="00AF42FA">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12.</w:t>
      </w:r>
      <w:r w:rsidR="000A0739">
        <w:rPr>
          <w:rFonts w:ascii="Times New Roman" w:hAnsi="Times New Roman"/>
          <w:sz w:val="28"/>
          <w:szCs w:val="28"/>
        </w:rPr>
        <w:t xml:space="preserve"> </w:t>
      </w:r>
      <w:r w:rsidRPr="002E2475">
        <w:rPr>
          <w:rFonts w:ascii="Times New Roman" w:hAnsi="Times New Roman"/>
          <w:sz w:val="28"/>
          <w:szCs w:val="28"/>
        </w:rPr>
        <w:t>Закончите предложение. Под точкой приложения сосредоточенного момента на эпюре Mк будет…</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наклонная прямая;</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прямая, параллельная оси;</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скачок на величину этого момента.</w:t>
      </w:r>
    </w:p>
    <w:p w:rsidR="0066297B" w:rsidRPr="002E2475" w:rsidRDefault="0066297B" w:rsidP="00AF42FA">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13.Закончите предложение. Эпюры крутящих моментов …</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всегда прямолинейные;</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всегда имеют кривую линию;</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возможны оба варианта.</w:t>
      </w:r>
    </w:p>
    <w:p w:rsidR="0066297B" w:rsidRPr="002E2475" w:rsidRDefault="0066297B" w:rsidP="000A0739">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14. Укажите формулу для определения угла закручивания.</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а). </w:t>
      </w:r>
      <w:r w:rsidRPr="002E2475">
        <w:rPr>
          <w:rFonts w:ascii="Times New Roman" w:hAnsi="Times New Roman"/>
          <w:i/>
          <w:position w:val="-32"/>
          <w:sz w:val="28"/>
          <w:szCs w:val="28"/>
        </w:rPr>
        <w:object w:dxaOrig="980" w:dyaOrig="700">
          <v:shape id="_x0000_i1042" type="#_x0000_t75" style="width:49.15pt;height:36pt" o:ole="" fillcolor="window">
            <v:imagedata r:id="rId254" o:title=""/>
          </v:shape>
          <o:OLEObject Type="Embed" ProgID="Equation.3" ShapeID="_x0000_i1042" DrawAspect="Content" ObjectID="_1827681448" r:id="rId270"/>
        </w:object>
      </w:r>
      <w:r w:rsidRPr="002E2475">
        <w:rPr>
          <w:rFonts w:ascii="Times New Roman" w:hAnsi="Times New Roman"/>
          <w:sz w:val="28"/>
          <w:szCs w:val="28"/>
        </w:rPr>
        <w:t>;</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б). </w:t>
      </w:r>
      <w:r w:rsidRPr="002E2475">
        <w:rPr>
          <w:rFonts w:ascii="Times New Roman" w:hAnsi="Times New Roman"/>
          <w:position w:val="-32"/>
          <w:sz w:val="28"/>
          <w:szCs w:val="28"/>
        </w:rPr>
        <w:object w:dxaOrig="1320" w:dyaOrig="700">
          <v:shape id="_x0000_i1043" type="#_x0000_t75" style="width:66.05pt;height:36pt" o:ole="" fillcolor="window">
            <v:imagedata r:id="rId258" o:title=""/>
          </v:shape>
          <o:OLEObject Type="Embed" ProgID="Equation.3" ShapeID="_x0000_i1043" DrawAspect="Content" ObjectID="_1827681449" r:id="rId271"/>
        </w:object>
      </w:r>
      <w:r w:rsidRPr="002E2475">
        <w:rPr>
          <w:rFonts w:ascii="Times New Roman" w:hAnsi="Times New Roman"/>
          <w:sz w:val="28"/>
          <w:szCs w:val="28"/>
        </w:rPr>
        <w:t>;</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в). </w:t>
      </w:r>
      <w:r w:rsidRPr="002E2475">
        <w:rPr>
          <w:rFonts w:ascii="Times New Roman" w:hAnsi="Times New Roman"/>
          <w:noProof/>
          <w:sz w:val="28"/>
          <w:szCs w:val="28"/>
          <w:lang w:eastAsia="ru-RU"/>
        </w:rPr>
        <w:drawing>
          <wp:inline distT="0" distB="0" distL="0" distR="0" wp14:anchorId="6BAEE580" wp14:editId="2FA75A50">
            <wp:extent cx="1133475" cy="428625"/>
            <wp:effectExtent l="0" t="0" r="9525" b="9525"/>
            <wp:docPr id="882" name="Рисунок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4"/>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1133475" cy="428625"/>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15. Укажите формулу для определения относительного угла закручивания.</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а). </w:t>
      </w:r>
      <w:r w:rsidRPr="002E2475">
        <w:rPr>
          <w:rFonts w:ascii="Times New Roman" w:hAnsi="Times New Roman"/>
          <w:i/>
          <w:position w:val="-32"/>
          <w:sz w:val="28"/>
          <w:szCs w:val="28"/>
        </w:rPr>
        <w:object w:dxaOrig="980" w:dyaOrig="700">
          <v:shape id="_x0000_i1044" type="#_x0000_t75" style="width:49.15pt;height:36pt" o:ole="" fillcolor="window">
            <v:imagedata r:id="rId254" o:title=""/>
          </v:shape>
          <o:OLEObject Type="Embed" ProgID="Equation.3" ShapeID="_x0000_i1044" DrawAspect="Content" ObjectID="_1827681450" r:id="rId272"/>
        </w:object>
      </w:r>
      <w:r w:rsidRPr="002E2475">
        <w:rPr>
          <w:rFonts w:ascii="Times New Roman" w:hAnsi="Times New Roman"/>
          <w:sz w:val="28"/>
          <w:szCs w:val="28"/>
        </w:rPr>
        <w:t>;</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б). </w:t>
      </w:r>
      <w:r w:rsidRPr="002E2475">
        <w:rPr>
          <w:rFonts w:ascii="Times New Roman" w:hAnsi="Times New Roman"/>
          <w:position w:val="-32"/>
          <w:sz w:val="28"/>
          <w:szCs w:val="28"/>
        </w:rPr>
        <w:object w:dxaOrig="1320" w:dyaOrig="700">
          <v:shape id="_x0000_i1045" type="#_x0000_t75" style="width:66.05pt;height:36pt" o:ole="" fillcolor="window">
            <v:imagedata r:id="rId258" o:title=""/>
          </v:shape>
          <o:OLEObject Type="Embed" ProgID="Equation.3" ShapeID="_x0000_i1045" DrawAspect="Content" ObjectID="_1827681451" r:id="rId273"/>
        </w:object>
      </w:r>
      <w:r w:rsidRPr="002E2475">
        <w:rPr>
          <w:rFonts w:ascii="Times New Roman" w:hAnsi="Times New Roman"/>
          <w:sz w:val="28"/>
          <w:szCs w:val="28"/>
        </w:rPr>
        <w:t>;</w:t>
      </w:r>
    </w:p>
    <w:p w:rsidR="0066297B" w:rsidRPr="002E2475" w:rsidRDefault="0066297B" w:rsidP="00F10AB3">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в). </w:t>
      </w:r>
      <w:r w:rsidRPr="002E2475">
        <w:rPr>
          <w:rFonts w:ascii="Times New Roman" w:hAnsi="Times New Roman"/>
          <w:noProof/>
          <w:sz w:val="28"/>
          <w:szCs w:val="28"/>
          <w:lang w:eastAsia="ru-RU"/>
        </w:rPr>
        <w:drawing>
          <wp:inline distT="0" distB="0" distL="0" distR="0" wp14:anchorId="42406E61" wp14:editId="3CD7455F">
            <wp:extent cx="1133475" cy="428625"/>
            <wp:effectExtent l="0" t="0" r="9525" b="9525"/>
            <wp:docPr id="883" name="Рисунок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4"/>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1133475" cy="428625"/>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16. Укажите запись условия прочности при кручении.</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а). </w:t>
      </w:r>
      <w:r w:rsidR="00307384">
        <w:rPr>
          <w:rFonts w:ascii="Times New Roman" w:hAnsi="Times New Roman"/>
          <w:sz w:val="28"/>
          <w:szCs w:val="28"/>
        </w:rPr>
      </w:r>
      <w:r w:rsidR="00307384">
        <w:rPr>
          <w:rFonts w:ascii="Times New Roman" w:hAnsi="Times New Roman"/>
          <w:sz w:val="28"/>
          <w:szCs w:val="28"/>
        </w:rPr>
        <w:pict>
          <v:group id="Полотно 884" o:spid="_x0000_s1497" editas="canvas" style="width:108pt;height:45.6pt;mso-position-horizontal-relative:char;mso-position-vertical-relative:line" coordsize="13716,5791">
            <v:shape id="_x0000_s1498" type="#_x0000_t75" style="position:absolute;width:13716;height:5791;visibility:visible;mso-wrap-style:square">
              <v:fill o:detectmouseclick="t"/>
              <v:path o:connecttype="none"/>
            </v:shape>
            <v:line id="Line 21" o:spid="_x0000_s1499" style="position:absolute;visibility:visible;mso-wrap-style:square" from="4591,2159" to="10198,2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" strokeweight="28e-5mm"/>
            <v:rect id="Rectangle 22" o:spid="_x0000_s1500" style="position:absolute;left:13036;top:1181;width:432;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opgwgAAANwAAAAPAAAAZHJzL2Rvd25yZXYueG1sRI/dagIx&#10;FITvBd8hHME7zWqh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B3sopgwgAAANwAAAAPAAAA&#10;AAAAAAAAAAAAAAcCAABkcnMvZG93bnJldi54bWxQSwUGAAAAAAMAAwC3AAAA9gIAAAAA&#10;" filled="f" stroked="f">
              <v:textbox style="mso-fit-shape-to-text:t" inset="0,0,0,0">
                <w:txbxContent>
                  <w:p w:rsidR="00BB0CA2" w:rsidRDefault="00BB0CA2" w:rsidP="0066297B">
                    <w:r>
                      <w:rPr>
                        <w:color w:val="000000"/>
                        <w:lang w:val="en-US"/>
                      </w:rPr>
                      <w:t>]</w:t>
                    </w:r>
                  </w:p>
                </w:txbxContent>
              </v:textbox>
            </v:rect>
            <v:rect id="Rectangle 23" o:spid="_x0000_s1501" style="position:absolute;left:11747;top:1181;width:432;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" filled="f" stroked="f">
              <v:textbox style="mso-fit-shape-to-text:t" inset="0,0,0,0">
                <w:txbxContent>
                  <w:p w:rsidR="00BB0CA2" w:rsidRDefault="00BB0CA2" w:rsidP="0066297B">
                    <w:r>
                      <w:rPr>
                        <w:color w:val="000000"/>
                        <w:lang w:val="en-US"/>
                      </w:rPr>
                      <w:t>[</w:t>
                    </w:r>
                  </w:p>
                </w:txbxContent>
              </v:textbox>
            </v:rect>
            <v:rect id="Rectangle 24" o:spid="_x0000_s1502" style="position:absolute;left:7785;top:165;width:647;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" filled="f" stroked="f">
              <v:textbox style="mso-fit-shape-to-text:t" inset="0,0,0,0">
                <w:txbxContent>
                  <w:p w:rsidR="00BB0CA2" w:rsidRDefault="00BB0CA2" w:rsidP="0066297B">
                    <w:r>
                      <w:rPr>
                        <w:color w:val="000000"/>
                        <w:lang w:val="en-US"/>
                      </w:rPr>
                      <w:t>|</w:t>
                    </w:r>
                  </w:p>
                </w:txbxContent>
              </v:textbox>
            </v:rect>
            <v:rect id="Rectangle 25" o:spid="_x0000_s1503" style="position:absolute;left:4597;top:165;width:648;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" filled="f" stroked="f">
              <v:textbox style="mso-fit-shape-to-text:t" inset="0,0,0,0">
                <w:txbxContent>
                  <w:p w:rsidR="00BB0CA2" w:rsidRDefault="00BB0CA2" w:rsidP="0066297B">
                    <w:r>
                      <w:rPr>
                        <w:color w:val="000000"/>
                        <w:lang w:val="en-US"/>
                      </w:rPr>
                      <w:t>|</w:t>
                    </w:r>
                  </w:p>
                </w:txbxContent>
              </v:textbox>
            </v:rect>
            <v:rect id="Rectangle 26" o:spid="_x0000_s1504" style="position:absolute;left:8153;top:996;width:1740;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" filled="f" stroked="f">
              <v:textbox style="mso-fit-shape-to-text:t" inset="0,0,0,0">
                <w:txbxContent>
                  <w:p w:rsidR="00BB0CA2" w:rsidRDefault="00BB0CA2" w:rsidP="0066297B">
                    <w:r>
                      <w:rPr>
                        <w:color w:val="000000"/>
                        <w:sz w:val="16"/>
                        <w:szCs w:val="16"/>
                        <w:lang w:val="en-US"/>
                      </w:rPr>
                      <w:t>max</w:t>
                    </w:r>
                  </w:p>
                </w:txbxContent>
              </v:textbox>
            </v:rect>
            <v:rect id="Rectangle 27" o:spid="_x0000_s1505" style="position:absolute;left:958;top:2012;width:1740;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" filled="f" stroked="f">
              <v:textbox style="mso-fit-shape-to-text:t" inset="0,0,0,0">
                <w:txbxContent>
                  <w:p w:rsidR="00BB0CA2" w:rsidRDefault="00BB0CA2" w:rsidP="0066297B">
                    <w:r>
                      <w:rPr>
                        <w:color w:val="000000"/>
                        <w:sz w:val="16"/>
                        <w:szCs w:val="16"/>
                        <w:lang w:val="en-US"/>
                      </w:rPr>
                      <w:t>max</w:t>
                    </w:r>
                  </w:p>
                </w:txbxContent>
              </v:textbox>
            </v:rect>
            <v:rect id="Rectangle 28" o:spid="_x0000_s1506" style="position:absolute;left:12129;top:1010;width:615;height:3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" filled="f" stroked="f">
              <v:textbox style="mso-fit-shape-to-text:t" inset="0,0,0,0">
                <w:txbxContent>
                  <w:p w:rsidR="00BB0CA2" w:rsidRDefault="00BB0CA2" w:rsidP="0066297B">
                    <w:r>
                      <w:rPr>
                        <w:rFonts w:ascii="Symbol" w:hAnsi="Symbol" w:cs="Symbol"/>
                        <w:i/>
                        <w:iCs/>
                        <w:color w:val="000000"/>
                        <w:lang w:val="en-US"/>
                      </w:rPr>
                      <w:t></w:t>
                    </w:r>
                  </w:p>
                </w:txbxContent>
              </v:textbox>
            </v:rect>
            <v:rect id="Rectangle 29" o:spid="_x0000_s1507" style="position:absolute;left:63;top:1009;width:895;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" filled="f" stroked="f">
              <v:textbox style="mso-fit-shape-to-text:t" inset="0,0,0,0">
                <w:txbxContent>
                  <w:p w:rsidR="00BB0CA2" w:rsidRDefault="00BB0CA2" w:rsidP="0066297B">
                    <w:r>
                      <w:rPr>
                        <w:rFonts w:ascii="Symbol" w:hAnsi="Symbol" w:cs="Symbol"/>
                        <w:i/>
                        <w:iCs/>
                        <w:color w:val="000000"/>
                        <w:lang w:val="en-US"/>
                      </w:rPr>
                      <w:t></w:t>
                    </w:r>
                  </w:p>
                </w:txbxContent>
              </v:textbox>
            </v:rect>
            <v:rect id="Rectangle 30" o:spid="_x0000_s1508" style="position:absolute;left:7576;top:3092;width:558;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" filled="f" stroked="f">
              <v:textbox style="mso-fit-shape-to-text:t" inset="0,0,0,0">
                <w:txbxContent>
                  <w:p w:rsidR="00BB0CA2" w:rsidRDefault="00BB0CA2" w:rsidP="0066297B">
                    <w:r>
                      <w:rPr>
                        <w:rFonts w:ascii="Symbol" w:hAnsi="Symbol" w:cs="Symbol"/>
                        <w:i/>
                        <w:iCs/>
                        <w:color w:val="000000"/>
                        <w:sz w:val="16"/>
                        <w:szCs w:val="16"/>
                        <w:lang w:val="en-US"/>
                      </w:rPr>
                      <w:t></w:t>
                    </w:r>
                  </w:p>
                </w:txbxContent>
              </v:textbox>
            </v:rect>
            <v:rect id="Rectangle 31" o:spid="_x0000_s1509" style="position:absolute;left:10629;top:1009;width:699;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" filled="f" stroked="f">
              <v:textbox style="mso-fit-shape-to-text:t" inset="0,0,0,0">
                <w:txbxContent>
                  <w:p w:rsidR="00BB0CA2" w:rsidRPr="00196827" w:rsidRDefault="00BB0CA2" w:rsidP="0066297B">
                    <w:r>
                      <w:rPr>
                        <w:color w:val="000000"/>
                        <w:lang w:val="en-US"/>
                      </w:rPr>
                      <w:t>≥</w:t>
                    </w:r>
                  </w:p>
                </w:txbxContent>
              </v:textbox>
            </v:rect>
            <v:rect id="Rectangle 32" o:spid="_x0000_s1510" style="position:absolute;left:3327;top:1009;width:768;height:323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PkdwgAAANwAAAAPAAAAZHJzL2Rvd25yZXYueG1sRI/dagIx&#10;FITvBd8hHME7zSql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AvtPkdwgAAANwAAAAPAAAA&#10;AAAAAAAAAAAAAAcCAABkcnMvZG93bnJldi54bWxQSwUGAAAAAAMAAwC3AAAA9gIAAAAA&#10;" filled="f" stroked="f">
              <v:textbox style="mso-fit-shape-to-text:t" inset="0,0,0,0">
                <w:txbxContent>
                  <w:p w:rsidR="00BB0CA2" w:rsidRDefault="00BB0CA2" w:rsidP="0066297B">
                    <w:r>
                      <w:rPr>
                        <w:rFonts w:ascii="Symbol" w:hAnsi="Symbol" w:cs="Symbol"/>
                        <w:color w:val="000000"/>
                        <w:lang w:val="en-US"/>
                      </w:rPr>
                      <w:t></w:t>
                    </w:r>
                  </w:p>
                </w:txbxContent>
              </v:textbox>
            </v:rect>
            <v:rect id="Rectangle 33" o:spid="_x0000_s1511" style="position:absolute;left:6261;top:2375;width:1403;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" filled="f" stroked="f">
              <v:textbox style="mso-fit-shape-to-text:t" inset="0,0,0,0">
                <w:txbxContent>
                  <w:p w:rsidR="00BB0CA2" w:rsidRDefault="00BB0CA2" w:rsidP="0066297B">
                    <w:r>
                      <w:rPr>
                        <w:i/>
                        <w:iCs/>
                        <w:color w:val="000000"/>
                        <w:lang w:val="en-US"/>
                      </w:rPr>
                      <w:t>W</w:t>
                    </w:r>
                  </w:p>
                </w:txbxContent>
              </v:textbox>
            </v:rect>
            <v:rect id="Rectangle 34" o:spid="_x0000_s1512" style="position:absolute;left:5264;top:165;width:1327;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" filled="f" stroked="f">
              <v:textbox style="mso-fit-shape-to-text:t" inset="0,0,0,0">
                <w:txbxContent>
                  <w:p w:rsidR="00BB0CA2" w:rsidRDefault="00BB0CA2" w:rsidP="0066297B">
                    <w:r>
                      <w:rPr>
                        <w:i/>
                        <w:iCs/>
                        <w:color w:val="000000"/>
                        <w:lang w:val="en-US"/>
                      </w:rPr>
                      <w:t>M</w:t>
                    </w:r>
                  </w:p>
                </w:txbxContent>
              </v:textbox>
            </v:rect>
            <v:rect id="Rectangle 35" o:spid="_x0000_s1513" style="position:absolute;left:6814;top:997;width:444;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" filled="f" stroked="f">
              <v:textbox style="mso-fit-shape-to-text:t" inset="0,0,0,0">
                <w:txbxContent>
                  <w:p w:rsidR="00BB0CA2" w:rsidRDefault="00BB0CA2" w:rsidP="0066297B">
                    <w:r>
                      <w:rPr>
                        <w:i/>
                        <w:iCs/>
                        <w:color w:val="000000"/>
                        <w:sz w:val="16"/>
                        <w:szCs w:val="16"/>
                        <w:lang w:val="en-US"/>
                      </w:rPr>
                      <w:t>x</w:t>
                    </w:r>
                  </w:p>
                </w:txbxContent>
              </v:textbox>
            </v:rect>
            <w10:wrap type="none"/>
            <w10:anchorlock/>
          </v:group>
        </w:pict>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lastRenderedPageBreak/>
        <w:t xml:space="preserve">б). </w:t>
      </w:r>
      <w:r w:rsidRPr="002E2475">
        <w:rPr>
          <w:rFonts w:ascii="Times New Roman" w:hAnsi="Times New Roman"/>
          <w:noProof/>
          <w:sz w:val="28"/>
          <w:szCs w:val="28"/>
          <w:lang w:eastAsia="ru-RU"/>
        </w:rPr>
        <w:drawing>
          <wp:inline distT="0" distB="0" distL="0" distR="0" wp14:anchorId="3C0F33AA" wp14:editId="2E3DD1FB">
            <wp:extent cx="1371600" cy="457200"/>
            <wp:effectExtent l="0" t="0" r="0" b="0"/>
            <wp:docPr id="885" name="Рисунок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8"/>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371600" cy="457200"/>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в). </w:t>
      </w:r>
      <w:r w:rsidRPr="002E2475">
        <w:rPr>
          <w:rFonts w:ascii="Times New Roman" w:hAnsi="Times New Roman"/>
          <w:noProof/>
          <w:sz w:val="28"/>
          <w:szCs w:val="28"/>
          <w:lang w:eastAsia="ru-RU"/>
        </w:rPr>
        <w:drawing>
          <wp:inline distT="0" distB="0" distL="0" distR="0" wp14:anchorId="14AD6021" wp14:editId="5A4D9293">
            <wp:extent cx="923925" cy="457200"/>
            <wp:effectExtent l="0" t="0" r="9525" b="0"/>
            <wp:docPr id="886" name="Рисунок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923925" cy="457200"/>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17. Укажите запись условия жесткости при кручении.</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а). </w:t>
      </w:r>
      <w:r w:rsidR="00307384">
        <w:rPr>
          <w:rFonts w:ascii="Times New Roman" w:hAnsi="Times New Roman"/>
          <w:sz w:val="28"/>
          <w:szCs w:val="28"/>
        </w:rPr>
      </w:r>
      <w:r w:rsidR="00307384">
        <w:rPr>
          <w:rFonts w:ascii="Times New Roman" w:hAnsi="Times New Roman"/>
          <w:sz w:val="28"/>
          <w:szCs w:val="28"/>
        </w:rPr>
        <w:pict>
          <v:group id="Полотно 887" o:spid="_x0000_s1480" editas="canvas" style="width:108pt;height:45.6pt;mso-position-horizontal-relative:char;mso-position-vertical-relative:line" coordsize="13716,5791">
            <v:shape id="_x0000_s1481" type="#_x0000_t75" style="position:absolute;width:13716;height:5791;visibility:visible;mso-wrap-style:square">
              <v:fill o:detectmouseclick="t"/>
              <v:path o:connecttype="none"/>
            </v:shape>
            <v:line id="Line 4" o:spid="_x0000_s1482" style="position:absolute;visibility:visible;mso-wrap-style:square" from="4591,2159" to="10198,2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" strokeweight="28e-5mm"/>
            <v:rect id="Rectangle 5" o:spid="_x0000_s1483" style="position:absolute;left:13036;top:1181;width:432;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" filled="f" stroked="f">
              <v:textbox style="mso-next-textbox:#Rectangle 5;mso-fit-shape-to-text:t" inset="0,0,0,0">
                <w:txbxContent>
                  <w:p w:rsidR="00BB0CA2" w:rsidRDefault="00BB0CA2" w:rsidP="0066297B">
                    <w:r>
                      <w:rPr>
                        <w:color w:val="000000"/>
                        <w:lang w:val="en-US"/>
                      </w:rPr>
                      <w:t>]</w:t>
                    </w:r>
                  </w:p>
                </w:txbxContent>
              </v:textbox>
            </v:rect>
            <v:rect id="Rectangle 6" o:spid="_x0000_s1484" style="position:absolute;left:11747;top:1181;width:432;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" filled="f" stroked="f">
              <v:textbox style="mso-fit-shape-to-text:t" inset="0,0,0,0">
                <w:txbxContent>
                  <w:p w:rsidR="00BB0CA2" w:rsidRDefault="00BB0CA2" w:rsidP="0066297B">
                    <w:r>
                      <w:rPr>
                        <w:color w:val="000000"/>
                        <w:lang w:val="en-US"/>
                      </w:rPr>
                      <w:t>[</w:t>
                    </w:r>
                  </w:p>
                </w:txbxContent>
              </v:textbox>
            </v:rect>
            <v:rect id="Rectangle 7" o:spid="_x0000_s1485" style="position:absolute;left:7785;top:165;width:647;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" filled="f" stroked="f">
              <v:textbox style="mso-fit-shape-to-text:t" inset="0,0,0,0">
                <w:txbxContent>
                  <w:p w:rsidR="00BB0CA2" w:rsidRDefault="00BB0CA2" w:rsidP="0066297B">
                    <w:r>
                      <w:rPr>
                        <w:color w:val="000000"/>
                        <w:lang w:val="en-US"/>
                      </w:rPr>
                      <w:t>|</w:t>
                    </w:r>
                  </w:p>
                </w:txbxContent>
              </v:textbox>
            </v:rect>
            <v:rect id="Rectangle 8" o:spid="_x0000_s1486" style="position:absolute;left:4597;top:165;width:648;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" filled="f" stroked="f">
              <v:textbox style="mso-fit-shape-to-text:t" inset="0,0,0,0">
                <w:txbxContent>
                  <w:p w:rsidR="00BB0CA2" w:rsidRDefault="00BB0CA2" w:rsidP="0066297B">
                    <w:r>
                      <w:rPr>
                        <w:color w:val="000000"/>
                        <w:lang w:val="en-US"/>
                      </w:rPr>
                      <w:t>|</w:t>
                    </w:r>
                  </w:p>
                </w:txbxContent>
              </v:textbox>
            </v:rect>
            <v:rect id="Rectangle 9" o:spid="_x0000_s1487" style="position:absolute;left:8153;top:996;width:1740;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" filled="f" stroked="f">
              <v:textbox style="mso-fit-shape-to-text:t" inset="0,0,0,0">
                <w:txbxContent>
                  <w:p w:rsidR="00BB0CA2" w:rsidRDefault="00BB0CA2" w:rsidP="0066297B">
                    <w:r>
                      <w:rPr>
                        <w:color w:val="000000"/>
                        <w:sz w:val="16"/>
                        <w:szCs w:val="16"/>
                        <w:lang w:val="en-US"/>
                      </w:rPr>
                      <w:t>max</w:t>
                    </w:r>
                  </w:p>
                </w:txbxContent>
              </v:textbox>
            </v:rect>
            <v:rect id="Rectangle 10" o:spid="_x0000_s1488" style="position:absolute;left:958;top:2012;width:1740;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rsidR="00BB0CA2" w:rsidRDefault="00BB0CA2" w:rsidP="0066297B">
                    <w:r>
                      <w:rPr>
                        <w:color w:val="000000"/>
                        <w:sz w:val="16"/>
                        <w:szCs w:val="16"/>
                        <w:lang w:val="en-US"/>
                      </w:rPr>
                      <w:t>max</w:t>
                    </w:r>
                  </w:p>
                </w:txbxContent>
              </v:textbox>
            </v:rect>
            <v:rect id="Rectangle 11" o:spid="_x0000_s1489" style="position:absolute;left:12129;top:1010;width:615;height:32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rsidR="00BB0CA2" w:rsidRDefault="00BB0CA2" w:rsidP="0066297B">
                    <w:r>
                      <w:rPr>
                        <w:rFonts w:ascii="Symbol" w:hAnsi="Symbol" w:cs="Symbol"/>
                        <w:i/>
                        <w:iCs/>
                        <w:color w:val="000000"/>
                        <w:lang w:val="en-US"/>
                      </w:rPr>
                      <w:t></w:t>
                    </w:r>
                  </w:p>
                </w:txbxContent>
              </v:textbox>
            </v:rect>
            <v:rect id="Rectangle 12" o:spid="_x0000_s1490" style="position:absolute;left:63;top:1009;width:895;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" filled="f" stroked="f">
              <v:textbox style="mso-fit-shape-to-text:t" inset="0,0,0,0">
                <w:txbxContent>
                  <w:p w:rsidR="00BB0CA2" w:rsidRDefault="00BB0CA2" w:rsidP="0066297B">
                    <w:r>
                      <w:rPr>
                        <w:rFonts w:ascii="Symbol" w:hAnsi="Symbol" w:cs="Symbol"/>
                        <w:i/>
                        <w:iCs/>
                        <w:color w:val="000000"/>
                        <w:lang w:val="en-US"/>
                      </w:rPr>
                      <w:t></w:t>
                    </w:r>
                  </w:p>
                </w:txbxContent>
              </v:textbox>
            </v:rect>
            <v:rect id="Rectangle 13" o:spid="_x0000_s1491" style="position:absolute;left:7576;top:3092;width:558;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rsidR="00BB0CA2" w:rsidRDefault="00BB0CA2" w:rsidP="0066297B">
                    <w:r>
                      <w:rPr>
                        <w:rFonts w:ascii="Symbol" w:hAnsi="Symbol" w:cs="Symbol"/>
                        <w:i/>
                        <w:iCs/>
                        <w:color w:val="000000"/>
                        <w:sz w:val="16"/>
                        <w:szCs w:val="16"/>
                        <w:lang w:val="en-US"/>
                      </w:rPr>
                      <w:t></w:t>
                    </w:r>
                  </w:p>
                </w:txbxContent>
              </v:textbox>
            </v:rect>
            <v:rect id="Rectangle 14" o:spid="_x0000_s1492" style="position:absolute;left:10629;top:1009;width:699;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rsidR="00BB0CA2" w:rsidRPr="00196827" w:rsidRDefault="00BB0CA2" w:rsidP="0066297B">
                    <w:r>
                      <w:rPr>
                        <w:color w:val="000000"/>
                        <w:lang w:val="en-US"/>
                      </w:rPr>
                      <w:t>≥</w:t>
                    </w:r>
                  </w:p>
                </w:txbxContent>
              </v:textbox>
            </v:rect>
            <v:rect id="Rectangle 15" o:spid="_x0000_s1493" style="position:absolute;left:3327;top:1009;width:768;height:323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rsidR="00BB0CA2" w:rsidRDefault="00BB0CA2" w:rsidP="0066297B">
                    <w:r>
                      <w:rPr>
                        <w:rFonts w:ascii="Symbol" w:hAnsi="Symbol" w:cs="Symbol"/>
                        <w:color w:val="000000"/>
                        <w:lang w:val="en-US"/>
                      </w:rPr>
                      <w:t></w:t>
                    </w:r>
                  </w:p>
                </w:txbxContent>
              </v:textbox>
            </v:rect>
            <v:rect id="Rectangle 16" o:spid="_x0000_s1494" style="position:absolute;left:6261;top:2375;width:1403;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rsidR="00BB0CA2" w:rsidRDefault="00BB0CA2" w:rsidP="0066297B">
                    <w:r>
                      <w:rPr>
                        <w:i/>
                        <w:iCs/>
                        <w:color w:val="000000"/>
                        <w:lang w:val="en-US"/>
                      </w:rPr>
                      <w:t>W</w:t>
                    </w:r>
                  </w:p>
                </w:txbxContent>
              </v:textbox>
            </v:rect>
            <v:rect id="Rectangle 17" o:spid="_x0000_s1495" style="position:absolute;left:5264;top:165;width:1327;height:32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rsidR="00BB0CA2" w:rsidRDefault="00BB0CA2" w:rsidP="0066297B">
                    <w:r>
                      <w:rPr>
                        <w:i/>
                        <w:iCs/>
                        <w:color w:val="000000"/>
                        <w:lang w:val="en-US"/>
                      </w:rPr>
                      <w:t>M</w:t>
                    </w:r>
                  </w:p>
                </w:txbxContent>
              </v:textbox>
            </v:rect>
            <v:rect id="Rectangle 18" o:spid="_x0000_s1496" style="position:absolute;left:6814;top:997;width:444;height:26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rsidR="00BB0CA2" w:rsidRDefault="00BB0CA2" w:rsidP="0066297B">
                    <w:r>
                      <w:rPr>
                        <w:i/>
                        <w:iCs/>
                        <w:color w:val="000000"/>
                        <w:sz w:val="16"/>
                        <w:szCs w:val="16"/>
                        <w:lang w:val="en-US"/>
                      </w:rPr>
                      <w:t>x</w:t>
                    </w:r>
                  </w:p>
                </w:txbxContent>
              </v:textbox>
            </v:rect>
            <w10:wrap type="none"/>
            <w10:anchorlock/>
          </v:group>
        </w:pict>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б). </w:t>
      </w:r>
      <w:r w:rsidRPr="002E2475">
        <w:rPr>
          <w:rFonts w:ascii="Times New Roman" w:hAnsi="Times New Roman"/>
          <w:noProof/>
          <w:sz w:val="28"/>
          <w:szCs w:val="28"/>
          <w:lang w:eastAsia="ru-RU"/>
        </w:rPr>
        <w:drawing>
          <wp:inline distT="0" distB="0" distL="0" distR="0" wp14:anchorId="0035A26A" wp14:editId="24A45F6D">
            <wp:extent cx="1371600" cy="457200"/>
            <wp:effectExtent l="0" t="0" r="0" b="0"/>
            <wp:docPr id="888" name="Рисунок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8"/>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371600" cy="457200"/>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 xml:space="preserve">в). </w:t>
      </w:r>
      <w:r w:rsidRPr="002E2475">
        <w:rPr>
          <w:rFonts w:ascii="Times New Roman" w:hAnsi="Times New Roman"/>
          <w:noProof/>
          <w:sz w:val="28"/>
          <w:szCs w:val="28"/>
          <w:lang w:eastAsia="ru-RU"/>
        </w:rPr>
        <w:drawing>
          <wp:inline distT="0" distB="0" distL="0" distR="0" wp14:anchorId="50EDA4CD" wp14:editId="47D82A48">
            <wp:extent cx="923925" cy="457200"/>
            <wp:effectExtent l="0" t="0" r="9525" b="0"/>
            <wp:docPr id="889" name="Рисунок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923925" cy="457200"/>
                    </a:xfrm>
                    <a:prstGeom prst="rect">
                      <a:avLst/>
                    </a:prstGeom>
                    <a:noFill/>
                    <a:ln>
                      <a:noFill/>
                    </a:ln>
                  </pic:spPr>
                </pic:pic>
              </a:graphicData>
            </a:graphic>
          </wp:inline>
        </w:drawing>
      </w:r>
      <w:r w:rsidRPr="002E2475">
        <w:rPr>
          <w:rFonts w:ascii="Times New Roman" w:hAnsi="Times New Roman"/>
          <w:sz w:val="28"/>
          <w:szCs w:val="28"/>
        </w:rPr>
        <w:t>.</w:t>
      </w:r>
    </w:p>
    <w:p w:rsidR="0066297B" w:rsidRPr="002E2475" w:rsidRDefault="0066297B" w:rsidP="00F10AB3">
      <w:pPr>
        <w:spacing w:after="0" w:line="240" w:lineRule="auto"/>
        <w:ind w:firstLine="567"/>
        <w:jc w:val="both"/>
        <w:rPr>
          <w:rFonts w:ascii="Times New Roman" w:hAnsi="Times New Roman"/>
          <w:sz w:val="28"/>
          <w:szCs w:val="28"/>
        </w:rPr>
      </w:pPr>
      <w:r w:rsidRPr="002E2475">
        <w:rPr>
          <w:rFonts w:ascii="Times New Roman" w:hAnsi="Times New Roman"/>
          <w:sz w:val="28"/>
          <w:szCs w:val="28"/>
        </w:rPr>
        <w:t xml:space="preserve">18. Закончите предложение. Произведение </w:t>
      </w:r>
      <w:r w:rsidRPr="002E2475">
        <w:rPr>
          <w:rFonts w:ascii="Times New Roman" w:hAnsi="Times New Roman"/>
          <w:noProof/>
          <w:sz w:val="28"/>
          <w:szCs w:val="28"/>
          <w:lang w:eastAsia="ru-RU"/>
        </w:rPr>
        <w:drawing>
          <wp:inline distT="0" distB="0" distL="0" distR="0" wp14:anchorId="4ADAF5E1" wp14:editId="4D179DE4">
            <wp:extent cx="304800" cy="238125"/>
            <wp:effectExtent l="0" t="0" r="0" b="9525"/>
            <wp:docPr id="890" name="Рисунок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7"/>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2E2475">
        <w:rPr>
          <w:rFonts w:ascii="Times New Roman" w:hAnsi="Times New Roman"/>
          <w:sz w:val="28"/>
          <w:szCs w:val="28"/>
        </w:rPr>
        <w:t xml:space="preserve"> - носит название ….</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модуль сдвига;</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полярный момент инерции вала;</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w:t>
      </w:r>
      <w:r w:rsidRPr="002E2475">
        <w:rPr>
          <w:rFonts w:ascii="Times New Roman" w:hAnsi="Times New Roman"/>
          <w:iCs/>
          <w:sz w:val="28"/>
          <w:szCs w:val="28"/>
        </w:rPr>
        <w:t xml:space="preserve"> жесткость вала при кручении</w:t>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19. Какие напряжения возникают в поперечном сечении стержня при кручении?</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нормальные;</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касательные;</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нормальные и касательные.</w:t>
      </w:r>
    </w:p>
    <w:p w:rsidR="0066297B" w:rsidRPr="002E2475" w:rsidRDefault="0066297B" w:rsidP="000A0739">
      <w:pPr>
        <w:widowControl w:val="0"/>
        <w:autoSpaceDE w:val="0"/>
        <w:autoSpaceDN w:val="0"/>
        <w:adjustRightInd w:val="0"/>
        <w:spacing w:after="0" w:line="240" w:lineRule="auto"/>
        <w:ind w:firstLine="567"/>
        <w:rPr>
          <w:rFonts w:ascii="Times New Roman" w:hAnsi="Times New Roman"/>
          <w:sz w:val="28"/>
          <w:szCs w:val="28"/>
        </w:rPr>
      </w:pPr>
      <w:r w:rsidRPr="002E2475">
        <w:rPr>
          <w:rFonts w:ascii="Times New Roman" w:hAnsi="Times New Roman"/>
          <w:sz w:val="28"/>
          <w:szCs w:val="28"/>
        </w:rPr>
        <w:t xml:space="preserve">20. В каких единицах измеряется </w:t>
      </w:r>
      <w:r w:rsidRPr="002E2475">
        <w:rPr>
          <w:rFonts w:ascii="Times New Roman" w:hAnsi="Times New Roman"/>
          <w:iCs/>
          <w:sz w:val="28"/>
          <w:szCs w:val="28"/>
        </w:rPr>
        <w:t>жесткость вала при кручении</w:t>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а). Н*м;</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б). Н*м</w:t>
      </w:r>
      <w:r w:rsidRPr="002E2475">
        <w:rPr>
          <w:rFonts w:ascii="Times New Roman" w:hAnsi="Times New Roman"/>
          <w:sz w:val="28"/>
          <w:szCs w:val="28"/>
          <w:vertAlign w:val="superscript"/>
        </w:rPr>
        <w:t>2</w:t>
      </w:r>
      <w:r w:rsidRPr="002E2475">
        <w:rPr>
          <w:rFonts w:ascii="Times New Roman" w:hAnsi="Times New Roman"/>
          <w:sz w:val="28"/>
          <w:szCs w:val="28"/>
        </w:rPr>
        <w:t>;</w:t>
      </w:r>
    </w:p>
    <w:p w:rsidR="0066297B" w:rsidRPr="002E2475" w:rsidRDefault="0066297B" w:rsidP="000A0739">
      <w:pPr>
        <w:widowControl w:val="0"/>
        <w:autoSpaceDE w:val="0"/>
        <w:autoSpaceDN w:val="0"/>
        <w:adjustRightInd w:val="0"/>
        <w:spacing w:after="0" w:line="240" w:lineRule="auto"/>
        <w:ind w:firstLine="1134"/>
        <w:rPr>
          <w:rFonts w:ascii="Times New Roman" w:hAnsi="Times New Roman"/>
          <w:sz w:val="28"/>
          <w:szCs w:val="28"/>
        </w:rPr>
      </w:pPr>
      <w:r w:rsidRPr="002E2475">
        <w:rPr>
          <w:rFonts w:ascii="Times New Roman" w:hAnsi="Times New Roman"/>
          <w:sz w:val="28"/>
          <w:szCs w:val="28"/>
        </w:rPr>
        <w:t>в). Н*м</w:t>
      </w:r>
      <w:r w:rsidRPr="002E2475">
        <w:rPr>
          <w:rFonts w:ascii="Times New Roman" w:hAnsi="Times New Roman"/>
          <w:sz w:val="28"/>
          <w:szCs w:val="28"/>
          <w:vertAlign w:val="superscript"/>
        </w:rPr>
        <w:t>4</w:t>
      </w:r>
      <w:r w:rsidRPr="002E2475">
        <w:rPr>
          <w:rFonts w:ascii="Times New Roman" w:hAnsi="Times New Roman"/>
          <w:sz w:val="28"/>
          <w:szCs w:val="28"/>
        </w:rPr>
        <w:t>.</w:t>
      </w:r>
    </w:p>
    <w:p w:rsidR="0066297B" w:rsidRPr="000A0739" w:rsidRDefault="000A0739" w:rsidP="000A0739">
      <w:pPr>
        <w:widowControl w:val="0"/>
        <w:autoSpaceDE w:val="0"/>
        <w:autoSpaceDN w:val="0"/>
        <w:adjustRightInd w:val="0"/>
        <w:spacing w:after="0" w:line="240" w:lineRule="auto"/>
        <w:ind w:firstLine="567"/>
        <w:jc w:val="both"/>
        <w:rPr>
          <w:rFonts w:ascii="Times New Roman" w:hAnsi="Times New Roman"/>
          <w:b/>
          <w:i/>
          <w:sz w:val="28"/>
          <w:szCs w:val="28"/>
        </w:rPr>
      </w:pPr>
      <w:r>
        <w:rPr>
          <w:rFonts w:ascii="Times New Roman" w:hAnsi="Times New Roman"/>
          <w:b/>
          <w:i/>
          <w:sz w:val="28"/>
          <w:szCs w:val="28"/>
        </w:rPr>
        <w:t xml:space="preserve">Таблица 16.1 - </w:t>
      </w:r>
      <w:r w:rsidR="0066297B" w:rsidRPr="002E2475">
        <w:rPr>
          <w:rFonts w:ascii="Times New Roman" w:hAnsi="Times New Roman"/>
          <w:b/>
          <w:i/>
          <w:sz w:val="28"/>
          <w:szCs w:val="28"/>
        </w:rPr>
        <w:t>Исходные данные</w:t>
      </w:r>
      <w:r w:rsidR="00776D52" w:rsidRPr="002E2475">
        <w:rPr>
          <w:rFonts w:ascii="Times New Roman" w:hAnsi="Times New Roman"/>
          <w:b/>
          <w:sz w:val="28"/>
          <w:szCs w:val="28"/>
        </w:rPr>
        <w:t xml:space="preserve"> </w:t>
      </w:r>
      <w:r>
        <w:rPr>
          <w:rFonts w:ascii="Times New Roman" w:hAnsi="Times New Roman"/>
          <w:b/>
          <w:sz w:val="28"/>
          <w:szCs w:val="28"/>
        </w:rPr>
        <w:t xml:space="preserve">   </w:t>
      </w:r>
      <w:r w:rsidRPr="000A0739">
        <w:rPr>
          <w:rFonts w:ascii="Times New Roman" w:hAnsi="Times New Roman"/>
          <w:b/>
          <w:i/>
          <w:sz w:val="28"/>
          <w:szCs w:val="28"/>
        </w:rPr>
        <w:t>(</w:t>
      </w:r>
      <w:r w:rsidR="0066297B" w:rsidRPr="000A0739">
        <w:rPr>
          <w:rFonts w:ascii="Times New Roman" w:hAnsi="Times New Roman"/>
          <w:b/>
          <w:i/>
          <w:sz w:val="28"/>
          <w:szCs w:val="28"/>
        </w:rPr>
        <w:t>[τ] = 70 МПа – для всех вариантов</w:t>
      </w:r>
      <w:r>
        <w:rPr>
          <w:rFonts w:ascii="Times New Roman" w:hAnsi="Times New Roman"/>
          <w:b/>
          <w:i/>
          <w:sz w:val="28"/>
          <w:szCs w:val="28"/>
        </w:rPr>
        <w:t>)</w:t>
      </w:r>
    </w:p>
    <w:tbl>
      <w:tblPr>
        <w:tblW w:w="9849" w:type="dxa"/>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431"/>
        <w:gridCol w:w="786"/>
        <w:gridCol w:w="797"/>
        <w:gridCol w:w="850"/>
        <w:gridCol w:w="851"/>
        <w:gridCol w:w="567"/>
        <w:gridCol w:w="567"/>
        <w:gridCol w:w="567"/>
        <w:gridCol w:w="567"/>
        <w:gridCol w:w="708"/>
        <w:gridCol w:w="709"/>
        <w:gridCol w:w="1985"/>
      </w:tblGrid>
      <w:tr w:rsidR="0066297B" w:rsidRPr="00776D52" w:rsidTr="000A0739">
        <w:trPr>
          <w:cantSplit/>
          <w:trHeight w:val="1482"/>
        </w:trPr>
        <w:tc>
          <w:tcPr>
            <w:tcW w:w="464" w:type="dxa"/>
            <w:vMerge w:val="restart"/>
            <w:shd w:val="clear" w:color="auto" w:fill="auto"/>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r w:rsidRPr="00776D52">
              <w:rPr>
                <w:rFonts w:ascii="Times New Roman" w:hAnsi="Times New Roman"/>
                <w:b/>
                <w:sz w:val="24"/>
                <w:szCs w:val="24"/>
              </w:rPr>
              <w:t>Вариант</w:t>
            </w:r>
          </w:p>
        </w:tc>
        <w:tc>
          <w:tcPr>
            <w:tcW w:w="431" w:type="dxa"/>
            <w:vMerge w:val="restart"/>
            <w:shd w:val="clear" w:color="auto" w:fill="auto"/>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r w:rsidRPr="00776D52">
              <w:rPr>
                <w:rFonts w:ascii="Times New Roman" w:hAnsi="Times New Roman"/>
                <w:b/>
                <w:sz w:val="24"/>
                <w:szCs w:val="24"/>
              </w:rPr>
              <w:t>№ схемы</w:t>
            </w:r>
          </w:p>
        </w:tc>
        <w:tc>
          <w:tcPr>
            <w:tcW w:w="3284" w:type="dxa"/>
            <w:gridSpan w:val="4"/>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Внешние моменты</w:t>
            </w:r>
          </w:p>
        </w:tc>
        <w:tc>
          <w:tcPr>
            <w:tcW w:w="2268" w:type="dxa"/>
            <w:gridSpan w:val="4"/>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Длины шеек вала</w:t>
            </w:r>
          </w:p>
        </w:tc>
        <w:tc>
          <w:tcPr>
            <w:tcW w:w="1417" w:type="dxa"/>
            <w:gridSpan w:val="2"/>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r w:rsidRPr="00776D52">
              <w:rPr>
                <w:rFonts w:ascii="Times New Roman" w:hAnsi="Times New Roman"/>
                <w:b/>
                <w:sz w:val="24"/>
                <w:szCs w:val="24"/>
              </w:rPr>
              <w:t>Диаметр вала</w:t>
            </w:r>
          </w:p>
        </w:tc>
        <w:tc>
          <w:tcPr>
            <w:tcW w:w="1985" w:type="dxa"/>
            <w:vMerge w:val="restart"/>
            <w:shd w:val="clear" w:color="auto" w:fill="auto"/>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r w:rsidRPr="00776D52">
              <w:rPr>
                <w:rFonts w:ascii="Times New Roman" w:hAnsi="Times New Roman"/>
                <w:b/>
                <w:sz w:val="24"/>
                <w:szCs w:val="24"/>
              </w:rPr>
              <w:t>№ вопросов теста</w:t>
            </w:r>
          </w:p>
        </w:tc>
      </w:tr>
      <w:tr w:rsidR="0066297B" w:rsidRPr="00776D52" w:rsidTr="000A0739">
        <w:trPr>
          <w:cantSplit/>
          <w:trHeight w:val="1656"/>
        </w:trPr>
        <w:tc>
          <w:tcPr>
            <w:tcW w:w="464" w:type="dxa"/>
            <w:vMerge/>
            <w:shd w:val="clear" w:color="auto" w:fill="auto"/>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p>
        </w:tc>
        <w:tc>
          <w:tcPr>
            <w:tcW w:w="431" w:type="dxa"/>
            <w:vMerge/>
            <w:shd w:val="clear" w:color="auto" w:fill="auto"/>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p>
        </w:tc>
        <w:tc>
          <w:tcPr>
            <w:tcW w:w="786"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М</w:t>
            </w:r>
            <w:r w:rsidRPr="00776D52">
              <w:rPr>
                <w:rFonts w:ascii="Times New Roman" w:hAnsi="Times New Roman"/>
                <w:b/>
                <w:sz w:val="24"/>
                <w:szCs w:val="24"/>
                <w:vertAlign w:val="subscript"/>
              </w:rPr>
              <w:t>1</w:t>
            </w:r>
            <w:r w:rsidRPr="00776D52">
              <w:rPr>
                <w:rFonts w:ascii="Times New Roman" w:hAnsi="Times New Roman"/>
                <w:b/>
                <w:sz w:val="24"/>
                <w:szCs w:val="24"/>
              </w:rPr>
              <w:t>, кНм</w:t>
            </w:r>
          </w:p>
        </w:tc>
        <w:tc>
          <w:tcPr>
            <w:tcW w:w="797"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М</w:t>
            </w:r>
            <w:r w:rsidRPr="00776D52">
              <w:rPr>
                <w:rFonts w:ascii="Times New Roman" w:hAnsi="Times New Roman"/>
                <w:b/>
                <w:sz w:val="24"/>
                <w:szCs w:val="24"/>
                <w:vertAlign w:val="subscript"/>
              </w:rPr>
              <w:t>2</w:t>
            </w:r>
            <w:r w:rsidRPr="00776D52">
              <w:rPr>
                <w:rFonts w:ascii="Times New Roman" w:hAnsi="Times New Roman"/>
                <w:b/>
                <w:sz w:val="24"/>
                <w:szCs w:val="24"/>
              </w:rPr>
              <w:t>, кНм</w:t>
            </w:r>
          </w:p>
        </w:tc>
        <w:tc>
          <w:tcPr>
            <w:tcW w:w="850"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М</w:t>
            </w:r>
            <w:r w:rsidRPr="00776D52">
              <w:rPr>
                <w:rFonts w:ascii="Times New Roman" w:hAnsi="Times New Roman"/>
                <w:b/>
                <w:sz w:val="24"/>
                <w:szCs w:val="24"/>
                <w:vertAlign w:val="subscript"/>
              </w:rPr>
              <w:t>3</w:t>
            </w:r>
            <w:r w:rsidRPr="00776D52">
              <w:rPr>
                <w:rFonts w:ascii="Times New Roman" w:hAnsi="Times New Roman"/>
                <w:b/>
                <w:sz w:val="24"/>
                <w:szCs w:val="24"/>
              </w:rPr>
              <w:t>, кНм</w:t>
            </w:r>
          </w:p>
        </w:tc>
        <w:tc>
          <w:tcPr>
            <w:tcW w:w="851"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М</w:t>
            </w:r>
            <w:r w:rsidRPr="00776D52">
              <w:rPr>
                <w:rFonts w:ascii="Times New Roman" w:hAnsi="Times New Roman"/>
                <w:b/>
                <w:sz w:val="24"/>
                <w:szCs w:val="24"/>
                <w:vertAlign w:val="subscript"/>
              </w:rPr>
              <w:t>4</w:t>
            </w:r>
            <w:r w:rsidRPr="00776D52">
              <w:rPr>
                <w:rFonts w:ascii="Times New Roman" w:hAnsi="Times New Roman"/>
                <w:b/>
                <w:sz w:val="24"/>
                <w:szCs w:val="24"/>
              </w:rPr>
              <w:t>, кНм</w:t>
            </w:r>
          </w:p>
        </w:tc>
        <w:tc>
          <w:tcPr>
            <w:tcW w:w="567"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lang w:val="en-US"/>
              </w:rPr>
              <w:t>m</w:t>
            </w:r>
            <w:r w:rsidRPr="00776D52">
              <w:rPr>
                <w:rFonts w:ascii="Times New Roman" w:hAnsi="Times New Roman"/>
                <w:b/>
                <w:sz w:val="24"/>
                <w:szCs w:val="24"/>
              </w:rPr>
              <w:t>, м</w:t>
            </w:r>
          </w:p>
        </w:tc>
        <w:tc>
          <w:tcPr>
            <w:tcW w:w="567"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lang w:val="en-US"/>
              </w:rPr>
            </w:pPr>
            <w:r w:rsidRPr="00776D52">
              <w:rPr>
                <w:rFonts w:ascii="Times New Roman" w:hAnsi="Times New Roman"/>
                <w:b/>
                <w:sz w:val="24"/>
                <w:szCs w:val="24"/>
                <w:lang w:val="en-US"/>
              </w:rPr>
              <w:t>n</w:t>
            </w:r>
            <w:r w:rsidRPr="00776D52">
              <w:rPr>
                <w:rFonts w:ascii="Times New Roman" w:hAnsi="Times New Roman"/>
                <w:b/>
                <w:sz w:val="24"/>
                <w:szCs w:val="24"/>
              </w:rPr>
              <w:t>, м</w:t>
            </w:r>
          </w:p>
        </w:tc>
        <w:tc>
          <w:tcPr>
            <w:tcW w:w="567"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lang w:val="en-US"/>
              </w:rPr>
            </w:pPr>
            <w:r w:rsidRPr="00776D52">
              <w:rPr>
                <w:rFonts w:ascii="Times New Roman" w:hAnsi="Times New Roman"/>
                <w:b/>
                <w:sz w:val="24"/>
                <w:szCs w:val="24"/>
                <w:lang w:val="en-US"/>
              </w:rPr>
              <w:t>k</w:t>
            </w:r>
            <w:r w:rsidRPr="00776D52">
              <w:rPr>
                <w:rFonts w:ascii="Times New Roman" w:hAnsi="Times New Roman"/>
                <w:b/>
                <w:sz w:val="24"/>
                <w:szCs w:val="24"/>
              </w:rPr>
              <w:t>, м</w:t>
            </w:r>
          </w:p>
        </w:tc>
        <w:tc>
          <w:tcPr>
            <w:tcW w:w="567" w:type="dxa"/>
            <w:shd w:val="clear" w:color="auto" w:fill="auto"/>
            <w:vAlign w:val="center"/>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lang w:val="en-US"/>
              </w:rPr>
            </w:pPr>
            <w:r w:rsidRPr="00776D52">
              <w:rPr>
                <w:rFonts w:ascii="Times New Roman" w:hAnsi="Times New Roman"/>
                <w:b/>
                <w:sz w:val="24"/>
                <w:szCs w:val="24"/>
                <w:lang w:val="en-US"/>
              </w:rPr>
              <w:t>p</w:t>
            </w:r>
            <w:r w:rsidRPr="00776D52">
              <w:rPr>
                <w:rFonts w:ascii="Times New Roman" w:hAnsi="Times New Roman"/>
                <w:b/>
                <w:sz w:val="24"/>
                <w:szCs w:val="24"/>
              </w:rPr>
              <w:t>, м</w:t>
            </w:r>
          </w:p>
        </w:tc>
        <w:tc>
          <w:tcPr>
            <w:tcW w:w="708" w:type="dxa"/>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r w:rsidRPr="00776D52">
              <w:rPr>
                <w:rFonts w:ascii="Times New Roman" w:hAnsi="Times New Roman"/>
                <w:b/>
                <w:sz w:val="24"/>
                <w:szCs w:val="24"/>
              </w:rPr>
              <w:t xml:space="preserve">наружный, </w:t>
            </w:r>
            <w:r w:rsidRPr="00776D52">
              <w:rPr>
                <w:rFonts w:ascii="Times New Roman" w:hAnsi="Times New Roman"/>
                <w:b/>
                <w:sz w:val="24"/>
                <w:szCs w:val="24"/>
                <w:lang w:val="en-US"/>
              </w:rPr>
              <w:t>D</w:t>
            </w:r>
            <w:r w:rsidRPr="00776D52">
              <w:rPr>
                <w:rFonts w:ascii="Times New Roman" w:hAnsi="Times New Roman"/>
                <w:b/>
                <w:sz w:val="24"/>
                <w:szCs w:val="24"/>
              </w:rPr>
              <w:t>, мм</w:t>
            </w:r>
          </w:p>
        </w:tc>
        <w:tc>
          <w:tcPr>
            <w:tcW w:w="709" w:type="dxa"/>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r w:rsidRPr="00776D52">
              <w:rPr>
                <w:rFonts w:ascii="Times New Roman" w:hAnsi="Times New Roman"/>
                <w:b/>
                <w:sz w:val="24"/>
                <w:szCs w:val="24"/>
              </w:rPr>
              <w:t xml:space="preserve">внутренний, </w:t>
            </w:r>
            <w:r w:rsidRPr="00776D52">
              <w:rPr>
                <w:rFonts w:ascii="Times New Roman" w:hAnsi="Times New Roman"/>
                <w:b/>
                <w:sz w:val="24"/>
                <w:szCs w:val="24"/>
                <w:lang w:val="en-US"/>
              </w:rPr>
              <w:t>d</w:t>
            </w:r>
            <w:r w:rsidRPr="00776D52">
              <w:rPr>
                <w:rFonts w:ascii="Times New Roman" w:hAnsi="Times New Roman"/>
                <w:b/>
                <w:sz w:val="24"/>
                <w:szCs w:val="24"/>
              </w:rPr>
              <w:t>, мм</w:t>
            </w:r>
          </w:p>
        </w:tc>
        <w:tc>
          <w:tcPr>
            <w:tcW w:w="1985" w:type="dxa"/>
            <w:vMerge/>
            <w:shd w:val="clear" w:color="auto" w:fill="auto"/>
            <w:textDirection w:val="btLr"/>
            <w:vAlign w:val="center"/>
          </w:tcPr>
          <w:p w:rsidR="0066297B" w:rsidRPr="00776D52" w:rsidRDefault="0066297B" w:rsidP="00F10AB3">
            <w:pPr>
              <w:widowControl w:val="0"/>
              <w:autoSpaceDE w:val="0"/>
              <w:autoSpaceDN w:val="0"/>
              <w:adjustRightInd w:val="0"/>
              <w:spacing w:after="0" w:line="240" w:lineRule="auto"/>
              <w:ind w:right="113"/>
              <w:jc w:val="center"/>
              <w:rPr>
                <w:rFonts w:ascii="Times New Roman" w:hAnsi="Times New Roman"/>
                <w:b/>
                <w:sz w:val="24"/>
                <w:szCs w:val="24"/>
              </w:rPr>
            </w:pP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80</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30</w:t>
            </w:r>
          </w:p>
        </w:tc>
        <w:tc>
          <w:tcPr>
            <w:tcW w:w="1985" w:type="dxa"/>
            <w:shd w:val="clear" w:color="auto" w:fill="auto"/>
          </w:tcPr>
          <w:p w:rsidR="0066297B" w:rsidRPr="00776D52" w:rsidRDefault="0066297B" w:rsidP="00F10AB3">
            <w:pPr>
              <w:widowControl w:val="0"/>
              <w:tabs>
                <w:tab w:val="left" w:pos="1260"/>
              </w:tabs>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1,5,8,10,20</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2</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30</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2,6,11,15,19</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3</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0,8</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70</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3,7,12,16,18</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4</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2,4</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0,6</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40</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4,9,13,17,20</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5</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4,5</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60</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5,7,13,17,19</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6</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6</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90</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1,6,12,17,20</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7</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7</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4,5</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2,7,13,15,18</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8</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8</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4,5</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0,8</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75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3,9,12,14,17</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lastRenderedPageBreak/>
              <w:t>9</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9</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4,2</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3,4</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2,4</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14</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4,6,11,16,19</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10</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3,4</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0,5</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65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23</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1,3,7,10,15</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11</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3,4</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4,2</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0,8</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2,5,13,16,18</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12</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3,4</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4,2</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11</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3,6,14,17,20</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13</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3,8</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1,4</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0,6</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4,7,12,15,19</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14</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1,4</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3,8</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1,8</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1,5,7,10,17</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15</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6</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3,8</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1,4</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0,6</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2,4</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2,4,11,13,16</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16</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7</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1,4</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2,6</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3,8</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2,4</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3,5,9,12,15</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17</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8</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2,2</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3,2</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1,2</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0,5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65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30</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4,8,14,17,20</w:t>
            </w:r>
          </w:p>
        </w:tc>
      </w:tr>
      <w:tr w:rsidR="0066297B" w:rsidRPr="00776D52" w:rsidTr="000A0739">
        <w:tc>
          <w:tcPr>
            <w:tcW w:w="464"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b/>
                <w:sz w:val="24"/>
                <w:szCs w:val="24"/>
              </w:rPr>
            </w:pPr>
            <w:r w:rsidRPr="00776D52">
              <w:rPr>
                <w:rFonts w:ascii="Times New Roman" w:hAnsi="Times New Roman"/>
                <w:b/>
                <w:sz w:val="24"/>
                <w:szCs w:val="24"/>
              </w:rPr>
              <w:t>18</w:t>
            </w:r>
          </w:p>
        </w:tc>
        <w:tc>
          <w:tcPr>
            <w:tcW w:w="43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9</w:t>
            </w:r>
          </w:p>
        </w:tc>
        <w:tc>
          <w:tcPr>
            <w:tcW w:w="786"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1,2</w:t>
            </w:r>
          </w:p>
        </w:tc>
        <w:tc>
          <w:tcPr>
            <w:tcW w:w="79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4,2</w:t>
            </w:r>
          </w:p>
        </w:tc>
        <w:tc>
          <w:tcPr>
            <w:tcW w:w="850"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2,2</w:t>
            </w:r>
          </w:p>
        </w:tc>
        <w:tc>
          <w:tcPr>
            <w:tcW w:w="851"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2,5</w:t>
            </w:r>
          </w:p>
        </w:tc>
        <w:tc>
          <w:tcPr>
            <w:tcW w:w="567"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1,5</w:t>
            </w:r>
          </w:p>
        </w:tc>
        <w:tc>
          <w:tcPr>
            <w:tcW w:w="708"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75</w:t>
            </w:r>
          </w:p>
        </w:tc>
        <w:tc>
          <w:tcPr>
            <w:tcW w:w="709" w:type="dxa"/>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35</w:t>
            </w:r>
          </w:p>
        </w:tc>
        <w:tc>
          <w:tcPr>
            <w:tcW w:w="1985" w:type="dxa"/>
            <w:shd w:val="clear" w:color="auto" w:fill="auto"/>
          </w:tcPr>
          <w:p w:rsidR="0066297B" w:rsidRPr="00776D52" w:rsidRDefault="0066297B" w:rsidP="00F10AB3">
            <w:pPr>
              <w:widowControl w:val="0"/>
              <w:autoSpaceDE w:val="0"/>
              <w:autoSpaceDN w:val="0"/>
              <w:adjustRightInd w:val="0"/>
              <w:spacing w:after="0" w:line="240" w:lineRule="auto"/>
              <w:jc w:val="center"/>
              <w:rPr>
                <w:rFonts w:ascii="Times New Roman" w:hAnsi="Times New Roman"/>
                <w:sz w:val="24"/>
                <w:szCs w:val="24"/>
              </w:rPr>
            </w:pPr>
            <w:r w:rsidRPr="00776D52">
              <w:rPr>
                <w:rFonts w:ascii="Times New Roman" w:hAnsi="Times New Roman"/>
                <w:sz w:val="24"/>
                <w:szCs w:val="24"/>
              </w:rPr>
              <w:t>5,7,10,15,17</w:t>
            </w:r>
          </w:p>
        </w:tc>
      </w:tr>
    </w:tbl>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noProof/>
          <w:sz w:val="28"/>
          <w:szCs w:val="28"/>
          <w:lang w:eastAsia="ru-RU"/>
        </w:rPr>
        <w:drawing>
          <wp:inline distT="0" distB="0" distL="0" distR="0" wp14:anchorId="1E1115E9" wp14:editId="10825C92">
            <wp:extent cx="2943665" cy="1783080"/>
            <wp:effectExtent l="0" t="0" r="9525" b="7620"/>
            <wp:docPr id="891" name="Рисунок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2975049" cy="1802090"/>
                    </a:xfrm>
                    <a:prstGeom prst="rect">
                      <a:avLst/>
                    </a:prstGeom>
                  </pic:spPr>
                </pic:pic>
              </a:graphicData>
            </a:graphic>
          </wp:inline>
        </w:drawing>
      </w:r>
      <w:r w:rsidRPr="002E2475">
        <w:rPr>
          <w:rFonts w:ascii="Times New Roman" w:hAnsi="Times New Roman"/>
          <w:noProof/>
          <w:sz w:val="28"/>
          <w:szCs w:val="28"/>
          <w:lang w:eastAsia="ru-RU"/>
        </w:rPr>
        <w:drawing>
          <wp:inline distT="0" distB="0" distL="0" distR="0" wp14:anchorId="7426071B" wp14:editId="71EB8E3E">
            <wp:extent cx="2948940" cy="1762836"/>
            <wp:effectExtent l="0" t="0" r="3810" b="8890"/>
            <wp:docPr id="892" name="Рисунок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5"/>
                    <a:stretch>
                      <a:fillRect/>
                    </a:stretch>
                  </pic:blipFill>
                  <pic:spPr>
                    <a:xfrm>
                      <a:off x="0" y="0"/>
                      <a:ext cx="2976125" cy="1779087"/>
                    </a:xfrm>
                    <a:prstGeom prst="rect">
                      <a:avLst/>
                    </a:prstGeom>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noProof/>
          <w:sz w:val="28"/>
          <w:szCs w:val="28"/>
          <w:lang w:eastAsia="ru-RU"/>
        </w:rPr>
        <w:drawing>
          <wp:inline distT="0" distB="0" distL="0" distR="0" wp14:anchorId="74BCCF0A" wp14:editId="0A5FAFD7">
            <wp:extent cx="2943225" cy="1742479"/>
            <wp:effectExtent l="0" t="0" r="0" b="0"/>
            <wp:docPr id="893" name="Рисунок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6"/>
                    <a:stretch>
                      <a:fillRect/>
                    </a:stretch>
                  </pic:blipFill>
                  <pic:spPr>
                    <a:xfrm>
                      <a:off x="0" y="0"/>
                      <a:ext cx="2971086" cy="1758973"/>
                    </a:xfrm>
                    <a:prstGeom prst="rect">
                      <a:avLst/>
                    </a:prstGeom>
                  </pic:spPr>
                </pic:pic>
              </a:graphicData>
            </a:graphic>
          </wp:inline>
        </w:drawing>
      </w:r>
      <w:r w:rsidRPr="002E2475">
        <w:rPr>
          <w:rFonts w:ascii="Times New Roman" w:hAnsi="Times New Roman"/>
          <w:noProof/>
          <w:sz w:val="28"/>
          <w:szCs w:val="28"/>
          <w:lang w:eastAsia="ru-RU"/>
        </w:rPr>
        <w:drawing>
          <wp:inline distT="0" distB="0" distL="0" distR="0" wp14:anchorId="13E992AA" wp14:editId="02AC4925">
            <wp:extent cx="2802255" cy="1733463"/>
            <wp:effectExtent l="0" t="0" r="0" b="635"/>
            <wp:docPr id="894" name="Рисунок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7"/>
                    <a:stretch>
                      <a:fillRect/>
                    </a:stretch>
                  </pic:blipFill>
                  <pic:spPr>
                    <a:xfrm>
                      <a:off x="0" y="0"/>
                      <a:ext cx="2810431" cy="1738521"/>
                    </a:xfrm>
                    <a:prstGeom prst="rect">
                      <a:avLst/>
                    </a:prstGeom>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noProof/>
          <w:sz w:val="28"/>
          <w:szCs w:val="28"/>
          <w:lang w:eastAsia="ru-RU"/>
        </w:rPr>
        <w:drawing>
          <wp:inline distT="0" distB="0" distL="0" distR="0" wp14:anchorId="267ECB90" wp14:editId="695412DA">
            <wp:extent cx="2926080" cy="1913634"/>
            <wp:effectExtent l="0" t="0" r="7620" b="0"/>
            <wp:docPr id="895" name="Рисунок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8"/>
                    <a:stretch>
                      <a:fillRect/>
                    </a:stretch>
                  </pic:blipFill>
                  <pic:spPr>
                    <a:xfrm>
                      <a:off x="0" y="0"/>
                      <a:ext cx="2932358" cy="1917740"/>
                    </a:xfrm>
                    <a:prstGeom prst="rect">
                      <a:avLst/>
                    </a:prstGeom>
                  </pic:spPr>
                </pic:pic>
              </a:graphicData>
            </a:graphic>
          </wp:inline>
        </w:drawing>
      </w:r>
      <w:r w:rsidRPr="002E2475">
        <w:rPr>
          <w:rFonts w:ascii="Times New Roman" w:hAnsi="Times New Roman"/>
          <w:noProof/>
          <w:sz w:val="28"/>
          <w:szCs w:val="28"/>
          <w:lang w:eastAsia="ru-RU"/>
        </w:rPr>
        <w:drawing>
          <wp:inline distT="0" distB="0" distL="0" distR="0" wp14:anchorId="5964273C" wp14:editId="7242142B">
            <wp:extent cx="3070860" cy="1893147"/>
            <wp:effectExtent l="0" t="0" r="0" b="0"/>
            <wp:docPr id="896" name="Рисунок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3095894" cy="1908580"/>
                    </a:xfrm>
                    <a:prstGeom prst="rect">
                      <a:avLst/>
                    </a:prstGeom>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noProof/>
          <w:sz w:val="28"/>
          <w:szCs w:val="28"/>
          <w:lang w:eastAsia="ru-RU"/>
        </w:rPr>
        <w:drawing>
          <wp:inline distT="0" distB="0" distL="0" distR="0" wp14:anchorId="6C0C9A9F" wp14:editId="3A94C045">
            <wp:extent cx="2945517" cy="1805940"/>
            <wp:effectExtent l="0" t="0" r="7620" b="3810"/>
            <wp:docPr id="897" name="Рисунок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0"/>
                    <a:srcRect t="2997"/>
                    <a:stretch/>
                  </pic:blipFill>
                  <pic:spPr bwMode="auto">
                    <a:xfrm>
                      <a:off x="0" y="0"/>
                      <a:ext cx="2966520" cy="1818817"/>
                    </a:xfrm>
                    <a:prstGeom prst="rect">
                      <a:avLst/>
                    </a:prstGeom>
                    <a:ln>
                      <a:noFill/>
                    </a:ln>
                    <a:extLst>
                      <a:ext uri="{53640926-AAD7-44D8-BBD7-CCE9431645EC}">
                        <a14:shadowObscured xmlns:a14="http://schemas.microsoft.com/office/drawing/2010/main"/>
                      </a:ext>
                    </a:extLst>
                  </pic:spPr>
                </pic:pic>
              </a:graphicData>
            </a:graphic>
          </wp:inline>
        </w:drawing>
      </w:r>
      <w:r w:rsidRPr="002E2475">
        <w:rPr>
          <w:rFonts w:ascii="Times New Roman" w:hAnsi="Times New Roman"/>
          <w:noProof/>
          <w:sz w:val="28"/>
          <w:szCs w:val="28"/>
          <w:lang w:eastAsia="ru-RU"/>
        </w:rPr>
        <w:drawing>
          <wp:inline distT="0" distB="0" distL="0" distR="0" wp14:anchorId="77A0F04E" wp14:editId="742FC6FC">
            <wp:extent cx="3032760" cy="1879055"/>
            <wp:effectExtent l="0" t="0" r="0" b="6985"/>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1"/>
                    <a:stretch>
                      <a:fillRect/>
                    </a:stretch>
                  </pic:blipFill>
                  <pic:spPr>
                    <a:xfrm>
                      <a:off x="0" y="0"/>
                      <a:ext cx="3039668" cy="1883335"/>
                    </a:xfrm>
                    <a:prstGeom prst="rect">
                      <a:avLst/>
                    </a:prstGeom>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noProof/>
          <w:sz w:val="28"/>
          <w:szCs w:val="28"/>
          <w:lang w:eastAsia="ru-RU"/>
        </w:rPr>
        <w:lastRenderedPageBreak/>
        <w:drawing>
          <wp:inline distT="0" distB="0" distL="0" distR="0" wp14:anchorId="67F1AC0D" wp14:editId="3D626E53">
            <wp:extent cx="2933700" cy="1868876"/>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2"/>
                    <a:stretch>
                      <a:fillRect/>
                    </a:stretch>
                  </pic:blipFill>
                  <pic:spPr>
                    <a:xfrm>
                      <a:off x="0" y="0"/>
                      <a:ext cx="2948018" cy="1877997"/>
                    </a:xfrm>
                    <a:prstGeom prst="rect">
                      <a:avLst/>
                    </a:prstGeom>
                  </pic:spPr>
                </pic:pic>
              </a:graphicData>
            </a:graphic>
          </wp:inline>
        </w:drawing>
      </w:r>
    </w:p>
    <w:p w:rsidR="0066297B" w:rsidRPr="002E2475" w:rsidRDefault="0066297B" w:rsidP="000A07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center"/>
        <w:rPr>
          <w:rFonts w:ascii="Times New Roman" w:hAnsi="Times New Roman"/>
          <w:b/>
          <w:bCs/>
          <w:i/>
          <w:sz w:val="28"/>
          <w:szCs w:val="28"/>
        </w:rPr>
      </w:pPr>
      <w:r w:rsidRPr="002E2475">
        <w:rPr>
          <w:rFonts w:ascii="Times New Roman" w:hAnsi="Times New Roman"/>
          <w:b/>
          <w:bCs/>
          <w:i/>
          <w:sz w:val="28"/>
          <w:szCs w:val="28"/>
        </w:rPr>
        <w:t>Пример решения</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Исходные данные:</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М</w:t>
      </w:r>
      <w:r w:rsidRPr="002E2475">
        <w:rPr>
          <w:rFonts w:ascii="Times New Roman" w:hAnsi="Times New Roman"/>
          <w:bCs/>
          <w:sz w:val="28"/>
          <w:szCs w:val="28"/>
          <w:vertAlign w:val="subscript"/>
        </w:rPr>
        <w:t>1</w:t>
      </w:r>
      <w:r w:rsidRPr="002E2475">
        <w:rPr>
          <w:rFonts w:ascii="Times New Roman" w:hAnsi="Times New Roman"/>
          <w:bCs/>
          <w:sz w:val="28"/>
          <w:szCs w:val="28"/>
        </w:rPr>
        <w:t xml:space="preserve"> = 2 кН;  М</w:t>
      </w:r>
      <w:r w:rsidRPr="002E2475">
        <w:rPr>
          <w:rFonts w:ascii="Times New Roman" w:hAnsi="Times New Roman"/>
          <w:bCs/>
          <w:sz w:val="28"/>
          <w:szCs w:val="28"/>
          <w:vertAlign w:val="subscript"/>
        </w:rPr>
        <w:t>2</w:t>
      </w:r>
      <w:r w:rsidRPr="002E2475">
        <w:rPr>
          <w:rFonts w:ascii="Times New Roman" w:hAnsi="Times New Roman"/>
          <w:bCs/>
          <w:sz w:val="28"/>
          <w:szCs w:val="28"/>
        </w:rPr>
        <w:t xml:space="preserve"> = 1,6 кН;  М</w:t>
      </w:r>
      <w:r w:rsidRPr="002E2475">
        <w:rPr>
          <w:rFonts w:ascii="Times New Roman" w:hAnsi="Times New Roman"/>
          <w:bCs/>
          <w:sz w:val="28"/>
          <w:szCs w:val="28"/>
          <w:vertAlign w:val="subscript"/>
        </w:rPr>
        <w:t>3</w:t>
      </w:r>
      <w:r w:rsidRPr="002E2475">
        <w:rPr>
          <w:rFonts w:ascii="Times New Roman" w:hAnsi="Times New Roman"/>
          <w:bCs/>
          <w:sz w:val="28"/>
          <w:szCs w:val="28"/>
        </w:rPr>
        <w:t xml:space="preserve"> = 2 кН;  М</w:t>
      </w:r>
      <w:r w:rsidRPr="002E2475">
        <w:rPr>
          <w:rFonts w:ascii="Times New Roman" w:hAnsi="Times New Roman"/>
          <w:bCs/>
          <w:sz w:val="28"/>
          <w:szCs w:val="28"/>
          <w:vertAlign w:val="subscript"/>
        </w:rPr>
        <w:t>4</w:t>
      </w:r>
      <w:r w:rsidRPr="002E2475">
        <w:rPr>
          <w:rFonts w:ascii="Times New Roman" w:hAnsi="Times New Roman"/>
          <w:bCs/>
          <w:sz w:val="28"/>
          <w:szCs w:val="28"/>
        </w:rPr>
        <w:t xml:space="preserve"> = 1,6 кН;</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lang w:val="en-US"/>
        </w:rPr>
      </w:pPr>
      <w:r w:rsidRPr="002E2475">
        <w:rPr>
          <w:rFonts w:ascii="Times New Roman" w:hAnsi="Times New Roman"/>
          <w:bCs/>
          <w:sz w:val="28"/>
          <w:szCs w:val="28"/>
          <w:lang w:val="en-US"/>
        </w:rPr>
        <w:t xml:space="preserve">a = b = c = 1,2 </w:t>
      </w:r>
      <w:r w:rsidRPr="002E2475">
        <w:rPr>
          <w:rFonts w:ascii="Times New Roman" w:hAnsi="Times New Roman"/>
          <w:bCs/>
          <w:sz w:val="28"/>
          <w:szCs w:val="28"/>
        </w:rPr>
        <w:t>м</w:t>
      </w:r>
      <w:r w:rsidRPr="002E2475">
        <w:rPr>
          <w:rFonts w:ascii="Times New Roman" w:hAnsi="Times New Roman"/>
          <w:bCs/>
          <w:sz w:val="28"/>
          <w:szCs w:val="28"/>
          <w:lang w:val="en-US"/>
        </w:rPr>
        <w:t xml:space="preserve">;  D = 50 </w:t>
      </w:r>
      <w:r w:rsidRPr="002E2475">
        <w:rPr>
          <w:rFonts w:ascii="Times New Roman" w:hAnsi="Times New Roman"/>
          <w:bCs/>
          <w:sz w:val="28"/>
          <w:szCs w:val="28"/>
        </w:rPr>
        <w:t>мм</w:t>
      </w:r>
      <w:r w:rsidRPr="002E2475">
        <w:rPr>
          <w:rFonts w:ascii="Times New Roman" w:hAnsi="Times New Roman"/>
          <w:bCs/>
          <w:sz w:val="28"/>
          <w:szCs w:val="28"/>
          <w:lang w:val="en-US"/>
        </w:rPr>
        <w:t xml:space="preserve">, d = </w:t>
      </w:r>
      <w:r w:rsidRPr="002E2475">
        <w:rPr>
          <w:rFonts w:ascii="Times New Roman" w:hAnsi="Times New Roman"/>
          <w:bCs/>
          <w:sz w:val="28"/>
          <w:szCs w:val="28"/>
        </w:rPr>
        <w:t>2</w:t>
      </w:r>
      <w:r w:rsidRPr="002E2475">
        <w:rPr>
          <w:rFonts w:ascii="Times New Roman" w:hAnsi="Times New Roman"/>
          <w:bCs/>
          <w:sz w:val="28"/>
          <w:szCs w:val="28"/>
          <w:lang w:val="en-US"/>
        </w:rPr>
        <w:t xml:space="preserve">0 </w:t>
      </w:r>
      <w:r w:rsidRPr="002E2475">
        <w:rPr>
          <w:rFonts w:ascii="Times New Roman" w:hAnsi="Times New Roman"/>
          <w:bCs/>
          <w:sz w:val="28"/>
          <w:szCs w:val="28"/>
        </w:rPr>
        <w:t>мм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042F4CCF" wp14:editId="25A24ED5">
            <wp:extent cx="4278701" cy="5956300"/>
            <wp:effectExtent l="0" t="0" r="7620" b="635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281686" cy="5960455"/>
                    </a:xfrm>
                    <a:prstGeom prst="rect">
                      <a:avLst/>
                    </a:prstGeom>
                    <a:noFill/>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sz w:val="28"/>
          <w:szCs w:val="28"/>
        </w:rPr>
        <w:t xml:space="preserve">Рисунок </w:t>
      </w:r>
      <w:r w:rsidR="008E45A5">
        <w:rPr>
          <w:rFonts w:ascii="Times New Roman" w:hAnsi="Times New Roman"/>
          <w:bCs/>
          <w:sz w:val="28"/>
          <w:szCs w:val="28"/>
        </w:rPr>
        <w:t>16.</w:t>
      </w:r>
      <w:r w:rsidRPr="002E2475">
        <w:rPr>
          <w:rFonts w:ascii="Times New Roman" w:hAnsi="Times New Roman"/>
          <w:bCs/>
          <w:sz w:val="28"/>
          <w:szCs w:val="28"/>
        </w:rPr>
        <w:t>4 - Эпюры крутящих моментов и углов закручивания</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lastRenderedPageBreak/>
        <w:t>1. Построение эпюры крутящих моментов.</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Для построения эпюры крутящих моментов необходимо найти величины крутящих моментов на каждом участке вала.</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I участок (</w:t>
      </w:r>
      <w:r w:rsidRPr="002E2475">
        <w:rPr>
          <w:rFonts w:ascii="Times New Roman" w:hAnsi="Times New Roman"/>
          <w:bCs/>
          <w:i/>
          <w:sz w:val="28"/>
          <w:szCs w:val="28"/>
        </w:rPr>
        <w:t>КД</w:t>
      </w:r>
      <w:r w:rsidRPr="002E2475">
        <w:rPr>
          <w:rFonts w:ascii="Times New Roman" w:hAnsi="Times New Roman"/>
          <w:bCs/>
          <w:sz w:val="28"/>
          <w:szCs w:val="28"/>
        </w:rPr>
        <w:t>):</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5EB70C9B" wp14:editId="2F6B7E3C">
            <wp:extent cx="1544129" cy="292448"/>
            <wp:effectExtent l="0" t="0" r="0"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9"/>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1622953" cy="307377"/>
                    </a:xfrm>
                    <a:prstGeom prst="rect">
                      <a:avLst/>
                    </a:prstGeom>
                    <a:noFill/>
                    <a:ln>
                      <a:noFill/>
                    </a:ln>
                  </pic:spPr>
                </pic:pic>
              </a:graphicData>
            </a:graphic>
          </wp:inline>
        </w:drawing>
      </w:r>
      <w:r w:rsidRPr="002E2475">
        <w:rPr>
          <w:rFonts w:ascii="Times New Roman" w:hAnsi="Times New Roman"/>
          <w:bCs/>
          <w:sz w:val="28"/>
          <w:szCs w:val="28"/>
        </w:rPr>
        <w:t xml:space="preserve"> кНм,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II участок (</w:t>
      </w:r>
      <w:r w:rsidRPr="002E2475">
        <w:rPr>
          <w:rFonts w:ascii="Times New Roman" w:hAnsi="Times New Roman"/>
          <w:bCs/>
          <w:i/>
          <w:sz w:val="28"/>
          <w:szCs w:val="28"/>
        </w:rPr>
        <w:t>СД</w:t>
      </w:r>
      <w:r w:rsidRPr="002E2475">
        <w:rPr>
          <w:rFonts w:ascii="Times New Roman" w:hAnsi="Times New Roman"/>
          <w:bCs/>
          <w:sz w:val="28"/>
          <w:szCs w:val="28"/>
        </w:rPr>
        <w:t>):</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49D69B2A" wp14:editId="490B6C27">
            <wp:extent cx="2801857" cy="301924"/>
            <wp:effectExtent l="0" t="0" r="0" b="3175"/>
            <wp:docPr id="902" name="Рисунок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0"/>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2981789" cy="321313"/>
                    </a:xfrm>
                    <a:prstGeom prst="rect">
                      <a:avLst/>
                    </a:prstGeom>
                    <a:noFill/>
                    <a:ln>
                      <a:noFill/>
                    </a:ln>
                  </pic:spPr>
                </pic:pic>
              </a:graphicData>
            </a:graphic>
          </wp:inline>
        </w:drawing>
      </w:r>
      <w:r w:rsidRPr="002E2475">
        <w:rPr>
          <w:rFonts w:ascii="Times New Roman" w:hAnsi="Times New Roman"/>
          <w:bCs/>
          <w:sz w:val="28"/>
          <w:szCs w:val="28"/>
        </w:rPr>
        <w:t xml:space="preserve"> кНм,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III участок (</w:t>
      </w:r>
      <w:r w:rsidRPr="002E2475">
        <w:rPr>
          <w:rFonts w:ascii="Times New Roman" w:hAnsi="Times New Roman"/>
          <w:bCs/>
          <w:i/>
          <w:sz w:val="28"/>
          <w:szCs w:val="28"/>
        </w:rPr>
        <w:t>СВ</w:t>
      </w:r>
      <w:r w:rsidRPr="002E2475">
        <w:rPr>
          <w:rFonts w:ascii="Times New Roman" w:hAnsi="Times New Roman"/>
          <w:bCs/>
          <w:sz w:val="28"/>
          <w:szCs w:val="28"/>
        </w:rPr>
        <w:t>):</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56410276" wp14:editId="17085118">
            <wp:extent cx="3536831" cy="286151"/>
            <wp:effectExtent l="0" t="0" r="0" b="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1"/>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3700423" cy="299387"/>
                    </a:xfrm>
                    <a:prstGeom prst="rect">
                      <a:avLst/>
                    </a:prstGeom>
                    <a:noFill/>
                    <a:ln>
                      <a:noFill/>
                    </a:ln>
                  </pic:spPr>
                </pic:pic>
              </a:graphicData>
            </a:graphic>
          </wp:inline>
        </w:drawing>
      </w:r>
      <w:r w:rsidRPr="002E2475">
        <w:rPr>
          <w:rFonts w:ascii="Times New Roman" w:hAnsi="Times New Roman"/>
          <w:bCs/>
          <w:sz w:val="28"/>
          <w:szCs w:val="28"/>
        </w:rPr>
        <w:t xml:space="preserve"> кНм,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IV участок (</w:t>
      </w:r>
      <w:r w:rsidRPr="002E2475">
        <w:rPr>
          <w:rFonts w:ascii="Times New Roman" w:hAnsi="Times New Roman"/>
          <w:bCs/>
          <w:i/>
          <w:sz w:val="28"/>
          <w:szCs w:val="28"/>
        </w:rPr>
        <w:t>ВА</w:t>
      </w:r>
      <w:r w:rsidRPr="002E2475">
        <w:rPr>
          <w:rFonts w:ascii="Times New Roman" w:hAnsi="Times New Roman"/>
          <w:bCs/>
          <w:sz w:val="28"/>
          <w:szCs w:val="28"/>
        </w:rPr>
        <w:t>):</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351BD299" wp14:editId="076AF900">
            <wp:extent cx="4235231" cy="293298"/>
            <wp:effectExtent l="0" t="0" r="0" b="0"/>
            <wp:docPr id="904" name="Рисунок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4638463" cy="321223"/>
                    </a:xfrm>
                    <a:prstGeom prst="rect">
                      <a:avLst/>
                    </a:prstGeom>
                    <a:noFill/>
                    <a:ln>
                      <a:noFill/>
                    </a:ln>
                  </pic:spPr>
                </pic:pic>
              </a:graphicData>
            </a:graphic>
          </wp:inline>
        </w:drawing>
      </w:r>
      <w:r w:rsidRPr="002E2475">
        <w:rPr>
          <w:rFonts w:ascii="Times New Roman" w:hAnsi="Times New Roman"/>
          <w:bCs/>
          <w:sz w:val="28"/>
          <w:szCs w:val="28"/>
        </w:rPr>
        <w:t xml:space="preserve"> кНм.</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 xml:space="preserve">По значению этих моментов строим эпюру </w:t>
      </w:r>
      <w:r w:rsidRPr="002E2475">
        <w:rPr>
          <w:rFonts w:ascii="Times New Roman" w:hAnsi="Times New Roman"/>
          <w:bCs/>
          <w:i/>
          <w:sz w:val="28"/>
          <w:szCs w:val="28"/>
        </w:rPr>
        <w:t>М</w:t>
      </w:r>
      <w:r w:rsidRPr="002E2475">
        <w:rPr>
          <w:rFonts w:ascii="Times New Roman" w:hAnsi="Times New Roman"/>
          <w:bCs/>
          <w:sz w:val="28"/>
          <w:szCs w:val="28"/>
          <w:vertAlign w:val="subscript"/>
        </w:rPr>
        <w:t>кр</w:t>
      </w:r>
      <w:r w:rsidRPr="002E2475">
        <w:rPr>
          <w:rFonts w:ascii="Times New Roman" w:hAnsi="Times New Roman"/>
          <w:bCs/>
          <w:sz w:val="28"/>
          <w:szCs w:val="28"/>
        </w:rPr>
        <w:t xml:space="preserve"> в выбранном масштабе. Положительные значения </w:t>
      </w:r>
      <w:r w:rsidRPr="002E2475">
        <w:rPr>
          <w:rFonts w:ascii="Times New Roman" w:hAnsi="Times New Roman"/>
          <w:bCs/>
          <w:i/>
          <w:sz w:val="28"/>
          <w:szCs w:val="28"/>
        </w:rPr>
        <w:t>М</w:t>
      </w:r>
      <w:r w:rsidRPr="002E2475">
        <w:rPr>
          <w:rFonts w:ascii="Times New Roman" w:hAnsi="Times New Roman"/>
          <w:bCs/>
          <w:sz w:val="28"/>
          <w:szCs w:val="28"/>
          <w:vertAlign w:val="subscript"/>
        </w:rPr>
        <w:t>кр</w:t>
      </w:r>
      <w:r w:rsidRPr="002E2475">
        <w:rPr>
          <w:rFonts w:ascii="Times New Roman" w:hAnsi="Times New Roman"/>
          <w:bCs/>
          <w:sz w:val="28"/>
          <w:szCs w:val="28"/>
        </w:rPr>
        <w:t xml:space="preserve"> откладываем вверх, отрицательные - вниз от нулевой линии эпюры (см. рис. 4).</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2. Построение эпюры углов закручивания.</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 xml:space="preserve">Угол закручивания участка вала длиной </w:t>
      </w:r>
      <w:r w:rsidRPr="002E2475">
        <w:rPr>
          <w:rFonts w:ascii="Times New Roman" w:hAnsi="Times New Roman"/>
          <w:bCs/>
          <w:i/>
          <w:sz w:val="28"/>
          <w:szCs w:val="28"/>
          <w:lang w:val="en-US"/>
        </w:rPr>
        <w:t>l</w:t>
      </w:r>
      <w:r w:rsidRPr="002E2475">
        <w:rPr>
          <w:rFonts w:ascii="Times New Roman" w:hAnsi="Times New Roman"/>
          <w:bCs/>
          <w:sz w:val="28"/>
          <w:szCs w:val="28"/>
        </w:rPr>
        <w:t xml:space="preserve"> постоянного поперечного сечения определяется по формуле</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2DDF1811" wp14:editId="62AB1E50">
            <wp:extent cx="766695" cy="560717"/>
            <wp:effectExtent l="0" t="0" r="0" b="0"/>
            <wp:docPr id="905" name="Рисунок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0"/>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779094" cy="569785"/>
                    </a:xfrm>
                    <a:prstGeom prst="rect">
                      <a:avLst/>
                    </a:prstGeom>
                    <a:noFill/>
                    <a:ln>
                      <a:noFill/>
                    </a:ln>
                  </pic:spPr>
                </pic:pic>
              </a:graphicData>
            </a:graphic>
          </wp:inline>
        </w:drawing>
      </w:r>
      <w:r w:rsidRPr="002E2475">
        <w:rPr>
          <w:rFonts w:ascii="Times New Roman" w:hAnsi="Times New Roman"/>
          <w:bCs/>
          <w:sz w:val="28"/>
          <w:szCs w:val="28"/>
        </w:rPr>
        <w:t>.</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 xml:space="preserve">где </w:t>
      </w:r>
      <w:r w:rsidRPr="002E2475">
        <w:rPr>
          <w:rFonts w:ascii="Times New Roman" w:hAnsi="Times New Roman"/>
          <w:bCs/>
          <w:noProof/>
          <w:sz w:val="28"/>
          <w:szCs w:val="28"/>
          <w:lang w:eastAsia="ru-RU"/>
        </w:rPr>
        <w:drawing>
          <wp:inline distT="0" distB="0" distL="0" distR="0" wp14:anchorId="59B6D09B" wp14:editId="556DB993">
            <wp:extent cx="304800" cy="238125"/>
            <wp:effectExtent l="0" t="0" r="0" b="9525"/>
            <wp:docPr id="906" name="Рисунок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1"/>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2E2475">
        <w:rPr>
          <w:rFonts w:ascii="Times New Roman" w:hAnsi="Times New Roman"/>
          <w:bCs/>
          <w:sz w:val="28"/>
          <w:szCs w:val="28"/>
        </w:rPr>
        <w:t xml:space="preserve"> - жесткость сечения вала при кручении.</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6D75327D" wp14:editId="441EC971">
            <wp:extent cx="2915728" cy="575946"/>
            <wp:effectExtent l="0" t="0" r="0" b="0"/>
            <wp:docPr id="907" name="Рисунок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2"/>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2948924" cy="582503"/>
                    </a:xfrm>
                    <a:prstGeom prst="rect">
                      <a:avLst/>
                    </a:prstGeom>
                    <a:noFill/>
                    <a:ln>
                      <a:noFill/>
                    </a:ln>
                  </pic:spPr>
                </pic:pic>
              </a:graphicData>
            </a:graphic>
          </wp:inline>
        </w:drawing>
      </w:r>
      <w:r w:rsidRPr="002E2475">
        <w:rPr>
          <w:rFonts w:ascii="Times New Roman" w:hAnsi="Times New Roman"/>
          <w:bCs/>
          <w:sz w:val="28"/>
          <w:szCs w:val="28"/>
        </w:rPr>
        <w:t>Н/м</w:t>
      </w:r>
      <w:r w:rsidRPr="002E2475">
        <w:rPr>
          <w:rFonts w:ascii="Times New Roman" w:hAnsi="Times New Roman"/>
          <w:bCs/>
          <w:sz w:val="28"/>
          <w:szCs w:val="28"/>
          <w:vertAlign w:val="superscript"/>
        </w:rPr>
        <w:t>2</w:t>
      </w:r>
      <w:r w:rsidRPr="002E2475">
        <w:rPr>
          <w:rFonts w:ascii="Times New Roman" w:hAnsi="Times New Roman"/>
          <w:bCs/>
          <w:sz w:val="28"/>
          <w:szCs w:val="28"/>
        </w:rPr>
        <w:t>;</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6C22BA68" wp14:editId="0B561721">
            <wp:extent cx="219075" cy="238125"/>
            <wp:effectExtent l="0" t="0" r="9525" b="9525"/>
            <wp:docPr id="908" name="Рисунок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3"/>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2E2475">
        <w:rPr>
          <w:rFonts w:ascii="Times New Roman" w:hAnsi="Times New Roman"/>
          <w:bCs/>
          <w:sz w:val="28"/>
          <w:szCs w:val="28"/>
        </w:rPr>
        <w:t xml:space="preserve"> - полярный момент инерции круглого вала</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00C1FD79" wp14:editId="2D25AC14">
            <wp:extent cx="4529730" cy="536415"/>
            <wp:effectExtent l="0" t="0" r="4445" b="0"/>
            <wp:docPr id="909" name="Рисунок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4"/>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4695337" cy="556026"/>
                    </a:xfrm>
                    <a:prstGeom prst="rect">
                      <a:avLst/>
                    </a:prstGeom>
                    <a:noFill/>
                    <a:ln>
                      <a:noFill/>
                    </a:ln>
                  </pic:spPr>
                </pic:pic>
              </a:graphicData>
            </a:graphic>
          </wp:inline>
        </w:drawing>
      </w:r>
      <w:r w:rsidRPr="002E2475">
        <w:rPr>
          <w:rFonts w:ascii="Times New Roman" w:hAnsi="Times New Roman"/>
          <w:bCs/>
          <w:sz w:val="28"/>
          <w:szCs w:val="28"/>
        </w:rPr>
        <w:t>м</w:t>
      </w:r>
      <w:r w:rsidRPr="002E2475">
        <w:rPr>
          <w:rFonts w:ascii="Times New Roman" w:hAnsi="Times New Roman"/>
          <w:bCs/>
          <w:sz w:val="28"/>
          <w:szCs w:val="28"/>
          <w:vertAlign w:val="superscript"/>
        </w:rPr>
        <w:t>4</w:t>
      </w:r>
      <w:r w:rsidRPr="002E2475">
        <w:rPr>
          <w:rFonts w:ascii="Times New Roman" w:hAnsi="Times New Roman"/>
          <w:bCs/>
          <w:sz w:val="28"/>
          <w:szCs w:val="28"/>
        </w:rPr>
        <w:t>.</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 xml:space="preserve">Вычислим углы закручивания сечений </w:t>
      </w:r>
      <w:r w:rsidRPr="002E2475">
        <w:rPr>
          <w:rFonts w:ascii="Times New Roman" w:hAnsi="Times New Roman"/>
          <w:bCs/>
          <w:i/>
          <w:sz w:val="28"/>
          <w:szCs w:val="28"/>
        </w:rPr>
        <w:t xml:space="preserve">В, С, </w:t>
      </w:r>
      <w:r w:rsidRPr="002E2475">
        <w:rPr>
          <w:rFonts w:ascii="Times New Roman" w:hAnsi="Times New Roman"/>
          <w:bCs/>
          <w:i/>
          <w:sz w:val="28"/>
          <w:szCs w:val="28"/>
          <w:lang w:val="en-US"/>
        </w:rPr>
        <w:t>D</w:t>
      </w:r>
      <w:r w:rsidRPr="002E2475">
        <w:rPr>
          <w:rFonts w:ascii="Times New Roman" w:hAnsi="Times New Roman"/>
          <w:bCs/>
          <w:sz w:val="28"/>
          <w:szCs w:val="28"/>
        </w:rPr>
        <w:t xml:space="preserve"> и </w:t>
      </w:r>
      <w:r w:rsidRPr="002E2475">
        <w:rPr>
          <w:rFonts w:ascii="Times New Roman" w:hAnsi="Times New Roman"/>
          <w:bCs/>
          <w:i/>
          <w:sz w:val="28"/>
          <w:szCs w:val="28"/>
        </w:rPr>
        <w:t>К</w:t>
      </w:r>
      <w:r w:rsidRPr="002E2475">
        <w:rPr>
          <w:rFonts w:ascii="Times New Roman" w:hAnsi="Times New Roman"/>
          <w:bCs/>
          <w:sz w:val="28"/>
          <w:szCs w:val="28"/>
        </w:rPr>
        <w:t xml:space="preserve"> относительно закрепленного конца вала (сечения </w:t>
      </w:r>
      <w:r w:rsidRPr="002E2475">
        <w:rPr>
          <w:rFonts w:ascii="Times New Roman" w:hAnsi="Times New Roman"/>
          <w:bCs/>
          <w:i/>
          <w:sz w:val="28"/>
          <w:szCs w:val="28"/>
        </w:rPr>
        <w:t>А</w:t>
      </w:r>
      <w:r w:rsidRPr="002E2475">
        <w:rPr>
          <w:rFonts w:ascii="Times New Roman" w:hAnsi="Times New Roman"/>
          <w:bCs/>
          <w:sz w:val="28"/>
          <w:szCs w:val="28"/>
        </w:rPr>
        <w:t>)</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01"/>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194739AF" wp14:editId="5C7CB950">
            <wp:extent cx="3459193" cy="619014"/>
            <wp:effectExtent l="0" t="0" r="0" b="0"/>
            <wp:docPr id="910" name="Рисунок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5"/>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3530531" cy="631780"/>
                    </a:xfrm>
                    <a:prstGeom prst="rect">
                      <a:avLst/>
                    </a:prstGeom>
                    <a:noFill/>
                    <a:ln>
                      <a:noFill/>
                    </a:ln>
                  </pic:spPr>
                </pic:pic>
              </a:graphicData>
            </a:graphic>
          </wp:inline>
        </w:drawing>
      </w:r>
      <w:r w:rsidRPr="002E2475">
        <w:rPr>
          <w:rFonts w:ascii="Times New Roman" w:hAnsi="Times New Roman"/>
          <w:bCs/>
          <w:sz w:val="28"/>
          <w:szCs w:val="28"/>
        </w:rPr>
        <w:t xml:space="preserve"> рад,</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560"/>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37DE263D" wp14:editId="606DD12B">
            <wp:extent cx="4554748" cy="604928"/>
            <wp:effectExtent l="0" t="0" r="0" b="5080"/>
            <wp:docPr id="911" name="Рисунок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6"/>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4626273" cy="614427"/>
                    </a:xfrm>
                    <a:prstGeom prst="rect">
                      <a:avLst/>
                    </a:prstGeom>
                    <a:noFill/>
                    <a:ln>
                      <a:noFill/>
                    </a:ln>
                  </pic:spPr>
                </pic:pic>
              </a:graphicData>
            </a:graphic>
          </wp:inline>
        </w:drawing>
      </w:r>
      <w:r w:rsidRPr="002E2475">
        <w:rPr>
          <w:rFonts w:ascii="Times New Roman" w:hAnsi="Times New Roman"/>
          <w:bCs/>
          <w:sz w:val="28"/>
          <w:szCs w:val="28"/>
        </w:rPr>
        <w:t xml:space="preserve"> рад,</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76"/>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6FFE44BF" wp14:editId="08A04355">
            <wp:extent cx="4873925" cy="626121"/>
            <wp:effectExtent l="0" t="0" r="3175" b="2540"/>
            <wp:docPr id="912" name="Рисунок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7"/>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4992090" cy="641301"/>
                    </a:xfrm>
                    <a:prstGeom prst="rect">
                      <a:avLst/>
                    </a:prstGeom>
                    <a:noFill/>
                    <a:ln>
                      <a:noFill/>
                    </a:ln>
                  </pic:spPr>
                </pic:pic>
              </a:graphicData>
            </a:graphic>
          </wp:inline>
        </w:drawing>
      </w:r>
      <w:r w:rsidRPr="002E2475">
        <w:rPr>
          <w:rFonts w:ascii="Times New Roman" w:hAnsi="Times New Roman"/>
          <w:bCs/>
          <w:sz w:val="28"/>
          <w:szCs w:val="28"/>
        </w:rPr>
        <w:t>рад,</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276"/>
        <w:jc w:val="both"/>
        <w:rPr>
          <w:rFonts w:ascii="Times New Roman" w:hAnsi="Times New Roman"/>
          <w:bCs/>
          <w:sz w:val="28"/>
          <w:szCs w:val="28"/>
        </w:rPr>
      </w:pPr>
      <w:r w:rsidRPr="002E2475">
        <w:rPr>
          <w:rFonts w:ascii="Times New Roman" w:hAnsi="Times New Roman"/>
          <w:bCs/>
          <w:noProof/>
          <w:sz w:val="28"/>
          <w:szCs w:val="28"/>
          <w:lang w:eastAsia="ru-RU"/>
        </w:rPr>
        <w:lastRenderedPageBreak/>
        <w:drawing>
          <wp:inline distT="0" distB="0" distL="0" distR="0" wp14:anchorId="0743D5BF" wp14:editId="506BA6E6">
            <wp:extent cx="4856672" cy="627064"/>
            <wp:effectExtent l="0" t="0" r="1270" b="1905"/>
            <wp:docPr id="913" name="Рисунок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8"/>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5007523" cy="646541"/>
                    </a:xfrm>
                    <a:prstGeom prst="rect">
                      <a:avLst/>
                    </a:prstGeom>
                    <a:noFill/>
                    <a:ln>
                      <a:noFill/>
                    </a:ln>
                  </pic:spPr>
                </pic:pic>
              </a:graphicData>
            </a:graphic>
          </wp:inline>
        </w:drawing>
      </w:r>
      <w:r w:rsidRPr="002E2475">
        <w:rPr>
          <w:rFonts w:ascii="Times New Roman" w:hAnsi="Times New Roman"/>
          <w:bCs/>
          <w:sz w:val="28"/>
          <w:szCs w:val="28"/>
        </w:rPr>
        <w:t>рад.</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 xml:space="preserve">Строим эпюру углов закручивания (рис. </w:t>
      </w:r>
      <w:r w:rsidR="008E45A5">
        <w:rPr>
          <w:rFonts w:ascii="Times New Roman" w:hAnsi="Times New Roman"/>
          <w:bCs/>
          <w:sz w:val="28"/>
          <w:szCs w:val="28"/>
        </w:rPr>
        <w:t>16.</w:t>
      </w:r>
      <w:r w:rsidRPr="002E2475">
        <w:rPr>
          <w:rFonts w:ascii="Times New Roman" w:hAnsi="Times New Roman"/>
          <w:bCs/>
          <w:sz w:val="28"/>
          <w:szCs w:val="28"/>
        </w:rPr>
        <w:t>4).</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 xml:space="preserve">3. Расчет вала на прочность </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Условие прочности при кручении записывается в виде</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4CEEAD54" wp14:editId="7B7C5F4E">
            <wp:extent cx="1915064" cy="638355"/>
            <wp:effectExtent l="0" t="0" r="0" b="9525"/>
            <wp:docPr id="914" name="Рисунок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8"/>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931812" cy="643938"/>
                    </a:xfrm>
                    <a:prstGeom prst="rect">
                      <a:avLst/>
                    </a:prstGeom>
                    <a:noFill/>
                    <a:ln>
                      <a:noFill/>
                    </a:ln>
                  </pic:spPr>
                </pic:pic>
              </a:graphicData>
            </a:graphic>
          </wp:inline>
        </w:drawing>
      </w:r>
      <w:r w:rsidRPr="002E2475">
        <w:rPr>
          <w:rFonts w:ascii="Times New Roman" w:hAnsi="Times New Roman"/>
          <w:bCs/>
          <w:sz w:val="28"/>
          <w:szCs w:val="28"/>
        </w:rPr>
        <w:t>,</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 xml:space="preserve">где </w:t>
      </w:r>
      <w:r w:rsidRPr="002E2475">
        <w:rPr>
          <w:rFonts w:ascii="Times New Roman" w:hAnsi="Times New Roman"/>
          <w:bCs/>
          <w:noProof/>
          <w:sz w:val="28"/>
          <w:szCs w:val="28"/>
          <w:lang w:eastAsia="ru-RU"/>
        </w:rPr>
        <w:drawing>
          <wp:inline distT="0" distB="0" distL="0" distR="0" wp14:anchorId="6D6133D6" wp14:editId="450E865D">
            <wp:extent cx="561975" cy="295275"/>
            <wp:effectExtent l="0" t="0" r="9525" b="9525"/>
            <wp:docPr id="915" name="Рисунок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6"/>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561975" cy="295275"/>
                    </a:xfrm>
                    <a:prstGeom prst="rect">
                      <a:avLst/>
                    </a:prstGeom>
                    <a:noFill/>
                    <a:ln>
                      <a:noFill/>
                    </a:ln>
                  </pic:spPr>
                </pic:pic>
              </a:graphicData>
            </a:graphic>
          </wp:inline>
        </w:drawing>
      </w:r>
      <w:r w:rsidRPr="002E2475">
        <w:rPr>
          <w:rFonts w:ascii="Times New Roman" w:hAnsi="Times New Roman"/>
          <w:bCs/>
          <w:sz w:val="28"/>
          <w:szCs w:val="28"/>
        </w:rPr>
        <w:t xml:space="preserve">- максимальный крутящий момент, взятый по абсолютной величине. Определяется из эпюры </w:t>
      </w:r>
      <w:r w:rsidRPr="002E2475">
        <w:rPr>
          <w:rFonts w:ascii="Times New Roman" w:hAnsi="Times New Roman"/>
          <w:bCs/>
          <w:i/>
          <w:sz w:val="28"/>
          <w:szCs w:val="28"/>
        </w:rPr>
        <w:t>М</w:t>
      </w:r>
      <w:r w:rsidRPr="002E2475">
        <w:rPr>
          <w:rFonts w:ascii="Times New Roman" w:hAnsi="Times New Roman"/>
          <w:bCs/>
          <w:sz w:val="28"/>
          <w:szCs w:val="28"/>
          <w:vertAlign w:val="subscript"/>
        </w:rPr>
        <w:t>кр</w:t>
      </w:r>
      <w:r w:rsidRPr="002E2475">
        <w:rPr>
          <w:rFonts w:ascii="Times New Roman" w:hAnsi="Times New Roman"/>
          <w:bCs/>
          <w:sz w:val="28"/>
          <w:szCs w:val="28"/>
        </w:rPr>
        <w:t xml:space="preserve"> (рис. </w:t>
      </w:r>
      <w:r w:rsidR="008E45A5">
        <w:rPr>
          <w:rFonts w:ascii="Times New Roman" w:hAnsi="Times New Roman"/>
          <w:bCs/>
          <w:sz w:val="28"/>
          <w:szCs w:val="28"/>
        </w:rPr>
        <w:t>16.</w:t>
      </w:r>
      <w:r w:rsidRPr="002E2475">
        <w:rPr>
          <w:rFonts w:ascii="Times New Roman" w:hAnsi="Times New Roman"/>
          <w:bCs/>
          <w:sz w:val="28"/>
          <w:szCs w:val="28"/>
        </w:rPr>
        <w:t>4).</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59456DBC" wp14:editId="578F97DE">
            <wp:extent cx="1173193" cy="382832"/>
            <wp:effectExtent l="0" t="0" r="0" b="0"/>
            <wp:docPr id="916" name="Рисунок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7"/>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186172" cy="387067"/>
                    </a:xfrm>
                    <a:prstGeom prst="rect">
                      <a:avLst/>
                    </a:prstGeom>
                    <a:noFill/>
                    <a:ln>
                      <a:noFill/>
                    </a:ln>
                  </pic:spPr>
                </pic:pic>
              </a:graphicData>
            </a:graphic>
          </wp:inline>
        </w:drawing>
      </w:r>
      <w:r w:rsidRPr="002E2475">
        <w:rPr>
          <w:rFonts w:ascii="Times New Roman" w:hAnsi="Times New Roman"/>
          <w:bCs/>
          <w:sz w:val="28"/>
          <w:szCs w:val="28"/>
        </w:rPr>
        <w:t xml:space="preserve"> кНм;</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3AC1FFEF" wp14:editId="3F8436F6">
            <wp:extent cx="1190446" cy="374522"/>
            <wp:effectExtent l="0" t="0" r="0" b="6985"/>
            <wp:docPr id="917" name="Рисунок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8"/>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1210084" cy="380700"/>
                    </a:xfrm>
                    <a:prstGeom prst="rect">
                      <a:avLst/>
                    </a:prstGeom>
                    <a:noFill/>
                    <a:ln>
                      <a:noFill/>
                    </a:ln>
                  </pic:spPr>
                </pic:pic>
              </a:graphicData>
            </a:graphic>
          </wp:inline>
        </w:drawing>
      </w:r>
      <w:r w:rsidRPr="002E2475">
        <w:rPr>
          <w:rFonts w:ascii="Times New Roman" w:hAnsi="Times New Roman"/>
          <w:bCs/>
          <w:sz w:val="28"/>
          <w:szCs w:val="28"/>
        </w:rPr>
        <w:t xml:space="preserve"> - полярный момент сопротивления для сплошного круглого вала.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42"/>
        <w:jc w:val="center"/>
        <w:rPr>
          <w:rFonts w:ascii="Times New Roman" w:hAnsi="Times New Roman"/>
          <w:bCs/>
          <w:sz w:val="28"/>
          <w:szCs w:val="28"/>
        </w:rPr>
      </w:pPr>
      <w:r w:rsidRPr="002E2475">
        <w:rPr>
          <w:rFonts w:ascii="Times New Roman" w:hAnsi="Times New Roman"/>
          <w:bCs/>
          <w:sz w:val="28"/>
          <w:szCs w:val="28"/>
          <w:lang w:val="en-US"/>
        </w:rPr>
        <w:t>W</w:t>
      </w:r>
      <w:r w:rsidRPr="002E2475">
        <w:rPr>
          <w:rFonts w:ascii="Times New Roman" w:hAnsi="Times New Roman"/>
          <w:bCs/>
          <w:sz w:val="28"/>
          <w:szCs w:val="28"/>
          <w:vertAlign w:val="subscript"/>
          <w:lang w:val="en-US"/>
        </w:rPr>
        <w:t>p</w:t>
      </w:r>
      <w:r w:rsidRPr="002E2475">
        <w:rPr>
          <w:rFonts w:ascii="Times New Roman" w:hAnsi="Times New Roman"/>
          <w:bCs/>
          <w:sz w:val="28"/>
          <w:szCs w:val="28"/>
          <w:vertAlign w:val="subscript"/>
        </w:rPr>
        <w:t xml:space="preserve">. кр </w:t>
      </w:r>
      <w:r w:rsidRPr="002E2475">
        <w:rPr>
          <w:rFonts w:ascii="Times New Roman" w:hAnsi="Times New Roman"/>
          <w:bCs/>
          <w:sz w:val="28"/>
          <w:szCs w:val="28"/>
        </w:rPr>
        <w:t>= 3,14*0,05</w:t>
      </w:r>
      <w:r w:rsidRPr="002E2475">
        <w:rPr>
          <w:rFonts w:ascii="Times New Roman" w:hAnsi="Times New Roman"/>
          <w:bCs/>
          <w:sz w:val="28"/>
          <w:szCs w:val="28"/>
          <w:vertAlign w:val="superscript"/>
        </w:rPr>
        <w:t>3</w:t>
      </w:r>
      <w:r w:rsidRPr="002E2475">
        <w:rPr>
          <w:rFonts w:ascii="Times New Roman" w:hAnsi="Times New Roman"/>
          <w:bCs/>
          <w:sz w:val="28"/>
          <w:szCs w:val="28"/>
        </w:rPr>
        <w:t>/16 = 2,5*10</w:t>
      </w:r>
      <w:r w:rsidRPr="002E2475">
        <w:rPr>
          <w:rFonts w:ascii="Times New Roman" w:hAnsi="Times New Roman"/>
          <w:bCs/>
          <w:sz w:val="28"/>
          <w:szCs w:val="28"/>
          <w:vertAlign w:val="superscript"/>
        </w:rPr>
        <w:t xml:space="preserve">-5 </w:t>
      </w:r>
      <w:r w:rsidRPr="002E2475">
        <w:rPr>
          <w:rFonts w:ascii="Times New Roman" w:hAnsi="Times New Roman"/>
          <w:bCs/>
          <w:sz w:val="28"/>
          <w:szCs w:val="28"/>
        </w:rPr>
        <w:t>м</w:t>
      </w:r>
      <w:r w:rsidRPr="002E2475">
        <w:rPr>
          <w:rFonts w:ascii="Times New Roman" w:hAnsi="Times New Roman"/>
          <w:bCs/>
          <w:sz w:val="28"/>
          <w:szCs w:val="28"/>
          <w:vertAlign w:val="superscript"/>
        </w:rPr>
        <w:t>3</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42"/>
        <w:jc w:val="center"/>
        <w:rPr>
          <w:rFonts w:ascii="Times New Roman" w:hAnsi="Times New Roman"/>
          <w:bCs/>
          <w:sz w:val="28"/>
          <w:szCs w:val="28"/>
        </w:rPr>
      </w:pPr>
      <w:r w:rsidRPr="002E2475">
        <w:rPr>
          <w:rFonts w:ascii="Times New Roman" w:hAnsi="Times New Roman"/>
          <w:bCs/>
          <w:sz w:val="28"/>
          <w:szCs w:val="28"/>
        </w:rPr>
        <w:t>τ</w:t>
      </w:r>
      <w:r w:rsidRPr="002E2475">
        <w:rPr>
          <w:rFonts w:ascii="Times New Roman" w:hAnsi="Times New Roman"/>
          <w:bCs/>
          <w:sz w:val="28"/>
          <w:szCs w:val="28"/>
          <w:vertAlign w:val="subscript"/>
          <w:lang w:val="en-US"/>
        </w:rPr>
        <w:t>max</w:t>
      </w:r>
      <w:r w:rsidRPr="002E2475">
        <w:rPr>
          <w:rFonts w:ascii="Times New Roman" w:hAnsi="Times New Roman"/>
          <w:bCs/>
          <w:sz w:val="28"/>
          <w:szCs w:val="28"/>
          <w:vertAlign w:val="subscript"/>
        </w:rPr>
        <w:t>.кр</w:t>
      </w:r>
      <w:r w:rsidRPr="002E2475">
        <w:rPr>
          <w:rFonts w:ascii="Times New Roman" w:hAnsi="Times New Roman"/>
          <w:bCs/>
          <w:sz w:val="28"/>
          <w:szCs w:val="28"/>
        </w:rPr>
        <w:t xml:space="preserve"> = 1,6*10</w:t>
      </w:r>
      <w:r w:rsidRPr="002E2475">
        <w:rPr>
          <w:rFonts w:ascii="Times New Roman" w:hAnsi="Times New Roman"/>
          <w:bCs/>
          <w:sz w:val="28"/>
          <w:szCs w:val="28"/>
          <w:vertAlign w:val="superscript"/>
        </w:rPr>
        <w:t>3</w:t>
      </w:r>
      <w:r w:rsidRPr="002E2475">
        <w:rPr>
          <w:rFonts w:ascii="Times New Roman" w:hAnsi="Times New Roman"/>
          <w:bCs/>
          <w:sz w:val="28"/>
          <w:szCs w:val="28"/>
        </w:rPr>
        <w:t>Нм/(2,5*10</w:t>
      </w:r>
      <w:r w:rsidRPr="002E2475">
        <w:rPr>
          <w:rFonts w:ascii="Times New Roman" w:hAnsi="Times New Roman"/>
          <w:bCs/>
          <w:sz w:val="28"/>
          <w:szCs w:val="28"/>
          <w:vertAlign w:val="superscript"/>
        </w:rPr>
        <w:t>-5</w:t>
      </w:r>
      <w:r w:rsidRPr="002E2475">
        <w:rPr>
          <w:rFonts w:ascii="Times New Roman" w:hAnsi="Times New Roman"/>
          <w:bCs/>
          <w:sz w:val="28"/>
          <w:szCs w:val="28"/>
        </w:rPr>
        <w:t>м</w:t>
      </w:r>
      <w:r w:rsidRPr="002E2475">
        <w:rPr>
          <w:rFonts w:ascii="Times New Roman" w:hAnsi="Times New Roman"/>
          <w:bCs/>
          <w:sz w:val="28"/>
          <w:szCs w:val="28"/>
          <w:vertAlign w:val="superscript"/>
        </w:rPr>
        <w:t>3</w:t>
      </w:r>
      <w:r w:rsidRPr="002E2475">
        <w:rPr>
          <w:rFonts w:ascii="Times New Roman" w:hAnsi="Times New Roman"/>
          <w:bCs/>
          <w:sz w:val="28"/>
          <w:szCs w:val="28"/>
        </w:rPr>
        <w:t>) = 64*10</w:t>
      </w:r>
      <w:r w:rsidRPr="002E2475">
        <w:rPr>
          <w:rFonts w:ascii="Times New Roman" w:hAnsi="Times New Roman"/>
          <w:bCs/>
          <w:sz w:val="28"/>
          <w:szCs w:val="28"/>
          <w:vertAlign w:val="superscript"/>
        </w:rPr>
        <w:t>6</w:t>
      </w:r>
      <w:r w:rsidRPr="002E2475">
        <w:rPr>
          <w:rFonts w:ascii="Times New Roman" w:hAnsi="Times New Roman"/>
          <w:bCs/>
          <w:sz w:val="28"/>
          <w:szCs w:val="28"/>
        </w:rPr>
        <w:t xml:space="preserve"> Н/м</w:t>
      </w:r>
      <w:r w:rsidRPr="002E2475">
        <w:rPr>
          <w:rFonts w:ascii="Times New Roman" w:hAnsi="Times New Roman"/>
          <w:bCs/>
          <w:sz w:val="28"/>
          <w:szCs w:val="28"/>
          <w:vertAlign w:val="superscript"/>
        </w:rPr>
        <w:t>2</w:t>
      </w:r>
      <w:r w:rsidRPr="002E2475">
        <w:rPr>
          <w:rFonts w:ascii="Times New Roman" w:hAnsi="Times New Roman"/>
          <w:bCs/>
          <w:sz w:val="28"/>
          <w:szCs w:val="28"/>
        </w:rPr>
        <w:t xml:space="preserve"> = 64МПа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42"/>
        <w:jc w:val="center"/>
        <w:rPr>
          <w:rFonts w:ascii="Times New Roman" w:hAnsi="Times New Roman"/>
          <w:bCs/>
          <w:sz w:val="28"/>
          <w:szCs w:val="28"/>
        </w:rPr>
      </w:pPr>
      <w:r w:rsidRPr="002E2475">
        <w:rPr>
          <w:rFonts w:ascii="Times New Roman" w:hAnsi="Times New Roman"/>
          <w:bCs/>
          <w:sz w:val="28"/>
          <w:szCs w:val="28"/>
        </w:rPr>
        <w:t>τ</w:t>
      </w:r>
      <w:r w:rsidRPr="002E2475">
        <w:rPr>
          <w:rFonts w:ascii="Times New Roman" w:hAnsi="Times New Roman"/>
          <w:bCs/>
          <w:sz w:val="28"/>
          <w:szCs w:val="28"/>
          <w:vertAlign w:val="subscript"/>
          <w:lang w:val="en-US"/>
        </w:rPr>
        <w:t>max</w:t>
      </w:r>
      <w:r w:rsidRPr="002E2475">
        <w:rPr>
          <w:rFonts w:ascii="Times New Roman" w:hAnsi="Times New Roman"/>
          <w:bCs/>
          <w:sz w:val="28"/>
          <w:szCs w:val="28"/>
          <w:vertAlign w:val="subscript"/>
        </w:rPr>
        <w:t>.кр</w:t>
      </w:r>
      <w:r w:rsidRPr="002E2475">
        <w:rPr>
          <w:rFonts w:ascii="Times New Roman" w:hAnsi="Times New Roman"/>
          <w:bCs/>
          <w:sz w:val="28"/>
          <w:szCs w:val="28"/>
        </w:rPr>
        <w:t xml:space="preserve"> = 64МПа &lt; [τ] = 70 МПа.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Условие прочности выполнено.</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noProof/>
          <w:sz w:val="28"/>
          <w:szCs w:val="28"/>
          <w:lang w:eastAsia="ru-RU"/>
        </w:rPr>
        <w:drawing>
          <wp:inline distT="0" distB="0" distL="0" distR="0" wp14:anchorId="4E3D4B9D" wp14:editId="208AB47B">
            <wp:extent cx="1808822" cy="690113"/>
            <wp:effectExtent l="0" t="0" r="1270" b="0"/>
            <wp:docPr id="918" name="Рисунок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9"/>
                    <a:stretch>
                      <a:fillRect/>
                    </a:stretch>
                  </pic:blipFill>
                  <pic:spPr>
                    <a:xfrm>
                      <a:off x="0" y="0"/>
                      <a:ext cx="1921324" cy="733035"/>
                    </a:xfrm>
                    <a:prstGeom prst="rect">
                      <a:avLst/>
                    </a:prstGeom>
                  </pic:spPr>
                </pic:pic>
              </a:graphicData>
            </a:graphic>
          </wp:inline>
        </w:drawing>
      </w:r>
      <w:r w:rsidRPr="002E2475">
        <w:rPr>
          <w:rFonts w:ascii="Times New Roman" w:hAnsi="Times New Roman"/>
          <w:bCs/>
          <w:sz w:val="28"/>
          <w:szCs w:val="28"/>
        </w:rPr>
        <w:t>- полярный момент сопротивления для кольцевого сечения круглого вала.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lang w:val="en-US"/>
        </w:rPr>
        <w:t>D</w:t>
      </w:r>
      <w:r w:rsidRPr="002E2475">
        <w:rPr>
          <w:rFonts w:ascii="Times New Roman" w:hAnsi="Times New Roman"/>
          <w:bCs/>
          <w:sz w:val="28"/>
          <w:szCs w:val="28"/>
        </w:rPr>
        <w:t xml:space="preserve"> -  наружный диаметр кольцевого сечения круглого вала;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lang w:val="en-US"/>
        </w:rPr>
        <w:t>d</w:t>
      </w:r>
      <w:r w:rsidRPr="002E2475">
        <w:rPr>
          <w:rFonts w:ascii="Times New Roman" w:hAnsi="Times New Roman"/>
          <w:bCs/>
          <w:sz w:val="28"/>
          <w:szCs w:val="28"/>
        </w:rPr>
        <w:t xml:space="preserve"> - внутренний диаметр кольцевого сечения круглого вала.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lang w:val="en-US"/>
        </w:rPr>
        <w:t>W</w:t>
      </w:r>
      <w:r w:rsidRPr="002E2475">
        <w:rPr>
          <w:rFonts w:ascii="Times New Roman" w:hAnsi="Times New Roman"/>
          <w:bCs/>
          <w:sz w:val="28"/>
          <w:szCs w:val="28"/>
          <w:vertAlign w:val="subscript"/>
          <w:lang w:val="en-US"/>
        </w:rPr>
        <w:t>p</w:t>
      </w:r>
      <w:r w:rsidRPr="002E2475">
        <w:rPr>
          <w:rFonts w:ascii="Times New Roman" w:hAnsi="Times New Roman"/>
          <w:bCs/>
          <w:sz w:val="28"/>
          <w:szCs w:val="28"/>
          <w:vertAlign w:val="subscript"/>
        </w:rPr>
        <w:t xml:space="preserve">. кол </w:t>
      </w:r>
      <w:r w:rsidRPr="002E2475">
        <w:rPr>
          <w:rFonts w:ascii="Times New Roman" w:hAnsi="Times New Roman"/>
          <w:bCs/>
          <w:sz w:val="28"/>
          <w:szCs w:val="28"/>
        </w:rPr>
        <w:t>= (3,14*0,05</w:t>
      </w:r>
      <w:r w:rsidRPr="002E2475">
        <w:rPr>
          <w:rFonts w:ascii="Times New Roman" w:hAnsi="Times New Roman"/>
          <w:bCs/>
          <w:sz w:val="28"/>
          <w:szCs w:val="28"/>
          <w:vertAlign w:val="superscript"/>
        </w:rPr>
        <w:t>3</w:t>
      </w:r>
      <w:r w:rsidRPr="002E2475">
        <w:rPr>
          <w:rFonts w:ascii="Times New Roman" w:hAnsi="Times New Roman"/>
          <w:bCs/>
          <w:sz w:val="28"/>
          <w:szCs w:val="28"/>
        </w:rPr>
        <w:t>/16)*</w:t>
      </w:r>
      <w:r w:rsidRPr="002E2475">
        <w:rPr>
          <w:rFonts w:ascii="Times New Roman" w:hAnsi="Times New Roman"/>
          <w:bCs/>
          <w:sz w:val="28"/>
          <w:szCs w:val="28"/>
        </w:rPr>
        <w:sym w:font="Symbol" w:char="F05B"/>
      </w:r>
      <w:r w:rsidRPr="002E2475">
        <w:rPr>
          <w:rFonts w:ascii="Times New Roman" w:hAnsi="Times New Roman"/>
          <w:bCs/>
          <w:sz w:val="28"/>
          <w:szCs w:val="28"/>
        </w:rPr>
        <w:t>1 - (0,02/0,05)</w:t>
      </w:r>
      <w:r w:rsidRPr="002E2475">
        <w:rPr>
          <w:rFonts w:ascii="Times New Roman" w:hAnsi="Times New Roman"/>
          <w:bCs/>
          <w:sz w:val="28"/>
          <w:szCs w:val="28"/>
          <w:vertAlign w:val="superscript"/>
        </w:rPr>
        <w:t>4</w:t>
      </w:r>
      <w:r w:rsidRPr="002E2475">
        <w:rPr>
          <w:rFonts w:ascii="Times New Roman" w:hAnsi="Times New Roman"/>
          <w:bCs/>
          <w:sz w:val="28"/>
          <w:szCs w:val="28"/>
        </w:rPr>
        <w:t xml:space="preserve"> </w:t>
      </w:r>
      <w:r w:rsidRPr="002E2475">
        <w:rPr>
          <w:rFonts w:ascii="Times New Roman" w:hAnsi="Times New Roman"/>
          <w:bCs/>
          <w:sz w:val="28"/>
          <w:szCs w:val="28"/>
        </w:rPr>
        <w:sym w:font="Symbol" w:char="F05D"/>
      </w:r>
      <w:r w:rsidRPr="002E2475">
        <w:rPr>
          <w:rFonts w:ascii="Times New Roman" w:hAnsi="Times New Roman"/>
          <w:bCs/>
          <w:sz w:val="28"/>
          <w:szCs w:val="28"/>
        </w:rPr>
        <w:t xml:space="preserve"> = 2,4*10</w:t>
      </w:r>
      <w:r w:rsidRPr="002E2475">
        <w:rPr>
          <w:rFonts w:ascii="Times New Roman" w:hAnsi="Times New Roman"/>
          <w:bCs/>
          <w:sz w:val="28"/>
          <w:szCs w:val="28"/>
          <w:vertAlign w:val="superscript"/>
        </w:rPr>
        <w:t xml:space="preserve">-5 </w:t>
      </w:r>
      <w:r w:rsidRPr="002E2475">
        <w:rPr>
          <w:rFonts w:ascii="Times New Roman" w:hAnsi="Times New Roman"/>
          <w:bCs/>
          <w:sz w:val="28"/>
          <w:szCs w:val="28"/>
        </w:rPr>
        <w:t>м</w:t>
      </w:r>
      <w:r w:rsidRPr="002E2475">
        <w:rPr>
          <w:rFonts w:ascii="Times New Roman" w:hAnsi="Times New Roman"/>
          <w:bCs/>
          <w:sz w:val="28"/>
          <w:szCs w:val="28"/>
          <w:vertAlign w:val="superscript"/>
        </w:rPr>
        <w:t>3</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τ</w:t>
      </w:r>
      <w:r w:rsidRPr="002E2475">
        <w:rPr>
          <w:rFonts w:ascii="Times New Roman" w:hAnsi="Times New Roman"/>
          <w:bCs/>
          <w:sz w:val="28"/>
          <w:szCs w:val="28"/>
          <w:vertAlign w:val="subscript"/>
          <w:lang w:val="en-US"/>
        </w:rPr>
        <w:t>max</w:t>
      </w:r>
      <w:r w:rsidRPr="002E2475">
        <w:rPr>
          <w:rFonts w:ascii="Times New Roman" w:hAnsi="Times New Roman"/>
          <w:bCs/>
          <w:sz w:val="28"/>
          <w:szCs w:val="28"/>
          <w:vertAlign w:val="subscript"/>
        </w:rPr>
        <w:t>. кол</w:t>
      </w:r>
      <w:r w:rsidRPr="002E2475">
        <w:rPr>
          <w:rFonts w:ascii="Times New Roman" w:hAnsi="Times New Roman"/>
          <w:bCs/>
          <w:sz w:val="28"/>
          <w:szCs w:val="28"/>
        </w:rPr>
        <w:t xml:space="preserve"> = 1,6*10</w:t>
      </w:r>
      <w:r w:rsidRPr="002E2475">
        <w:rPr>
          <w:rFonts w:ascii="Times New Roman" w:hAnsi="Times New Roman"/>
          <w:bCs/>
          <w:sz w:val="28"/>
          <w:szCs w:val="28"/>
          <w:vertAlign w:val="superscript"/>
        </w:rPr>
        <w:t>3</w:t>
      </w:r>
      <w:r w:rsidRPr="002E2475">
        <w:rPr>
          <w:rFonts w:ascii="Times New Roman" w:hAnsi="Times New Roman"/>
          <w:bCs/>
          <w:sz w:val="28"/>
          <w:szCs w:val="28"/>
        </w:rPr>
        <w:t>Нм/(2,4*10</w:t>
      </w:r>
      <w:r w:rsidRPr="002E2475">
        <w:rPr>
          <w:rFonts w:ascii="Times New Roman" w:hAnsi="Times New Roman"/>
          <w:bCs/>
          <w:sz w:val="28"/>
          <w:szCs w:val="28"/>
          <w:vertAlign w:val="superscript"/>
        </w:rPr>
        <w:t>-5</w:t>
      </w:r>
      <w:r w:rsidRPr="002E2475">
        <w:rPr>
          <w:rFonts w:ascii="Times New Roman" w:hAnsi="Times New Roman"/>
          <w:bCs/>
          <w:sz w:val="28"/>
          <w:szCs w:val="28"/>
        </w:rPr>
        <w:t>м</w:t>
      </w:r>
      <w:r w:rsidRPr="002E2475">
        <w:rPr>
          <w:rFonts w:ascii="Times New Roman" w:hAnsi="Times New Roman"/>
          <w:bCs/>
          <w:sz w:val="28"/>
          <w:szCs w:val="28"/>
          <w:vertAlign w:val="superscript"/>
        </w:rPr>
        <w:t>3</w:t>
      </w:r>
      <w:r w:rsidRPr="002E2475">
        <w:rPr>
          <w:rFonts w:ascii="Times New Roman" w:hAnsi="Times New Roman"/>
          <w:bCs/>
          <w:sz w:val="28"/>
          <w:szCs w:val="28"/>
        </w:rPr>
        <w:t>) = 66*10</w:t>
      </w:r>
      <w:r w:rsidRPr="002E2475">
        <w:rPr>
          <w:rFonts w:ascii="Times New Roman" w:hAnsi="Times New Roman"/>
          <w:bCs/>
          <w:sz w:val="28"/>
          <w:szCs w:val="28"/>
          <w:vertAlign w:val="superscript"/>
        </w:rPr>
        <w:t>6</w:t>
      </w:r>
      <w:r w:rsidRPr="002E2475">
        <w:rPr>
          <w:rFonts w:ascii="Times New Roman" w:hAnsi="Times New Roman"/>
          <w:bCs/>
          <w:sz w:val="28"/>
          <w:szCs w:val="28"/>
        </w:rPr>
        <w:t xml:space="preserve"> Н/м</w:t>
      </w:r>
      <w:r w:rsidRPr="002E2475">
        <w:rPr>
          <w:rFonts w:ascii="Times New Roman" w:hAnsi="Times New Roman"/>
          <w:bCs/>
          <w:sz w:val="28"/>
          <w:szCs w:val="28"/>
          <w:vertAlign w:val="superscript"/>
        </w:rPr>
        <w:t>2</w:t>
      </w:r>
      <w:r w:rsidRPr="002E2475">
        <w:rPr>
          <w:rFonts w:ascii="Times New Roman" w:hAnsi="Times New Roman"/>
          <w:bCs/>
          <w:sz w:val="28"/>
          <w:szCs w:val="28"/>
        </w:rPr>
        <w:t xml:space="preserve"> = 66МПа </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τ</w:t>
      </w:r>
      <w:r w:rsidRPr="002E2475">
        <w:rPr>
          <w:rFonts w:ascii="Times New Roman" w:hAnsi="Times New Roman"/>
          <w:bCs/>
          <w:sz w:val="28"/>
          <w:szCs w:val="28"/>
          <w:vertAlign w:val="subscript"/>
          <w:lang w:val="en-US"/>
        </w:rPr>
        <w:t>max</w:t>
      </w:r>
      <w:r w:rsidRPr="002E2475">
        <w:rPr>
          <w:rFonts w:ascii="Times New Roman" w:hAnsi="Times New Roman"/>
          <w:bCs/>
          <w:sz w:val="28"/>
          <w:szCs w:val="28"/>
          <w:vertAlign w:val="subscript"/>
        </w:rPr>
        <w:t>.кол</w:t>
      </w:r>
      <w:r w:rsidRPr="002E2475">
        <w:rPr>
          <w:rFonts w:ascii="Times New Roman" w:hAnsi="Times New Roman"/>
          <w:bCs/>
          <w:sz w:val="28"/>
          <w:szCs w:val="28"/>
        </w:rPr>
        <w:t xml:space="preserve"> = 66МПа &lt; [τ] = 70 МПа.</w:t>
      </w:r>
    </w:p>
    <w:p w:rsidR="0066297B" w:rsidRPr="002E2475" w:rsidRDefault="0066297B" w:rsidP="001C5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Условие прочности выполнено.</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hAnsi="Times New Roman"/>
          <w:sz w:val="28"/>
          <w:szCs w:val="28"/>
        </w:rPr>
      </w:pPr>
      <w:r w:rsidRPr="002E2475">
        <w:rPr>
          <w:rFonts w:ascii="Times New Roman" w:hAnsi="Times New Roman"/>
          <w:bCs/>
          <w:sz w:val="28"/>
          <w:szCs w:val="28"/>
        </w:rPr>
        <w:t xml:space="preserve">4. </w:t>
      </w:r>
      <w:r w:rsidRPr="002E2475">
        <w:rPr>
          <w:rFonts w:ascii="Times New Roman" w:hAnsi="Times New Roman"/>
          <w:sz w:val="28"/>
          <w:szCs w:val="28"/>
        </w:rPr>
        <w:t xml:space="preserve">Из условия прочности </w:t>
      </w:r>
      <w:r w:rsidRPr="002E2475">
        <w:rPr>
          <w:rFonts w:ascii="Times New Roman" w:hAnsi="Times New Roman"/>
          <w:noProof/>
          <w:sz w:val="28"/>
          <w:szCs w:val="28"/>
          <w:lang w:eastAsia="ru-RU"/>
        </w:rPr>
        <w:drawing>
          <wp:inline distT="0" distB="0" distL="0" distR="0" wp14:anchorId="043AA27C" wp14:editId="587833AE">
            <wp:extent cx="1463615" cy="520269"/>
            <wp:effectExtent l="0" t="0" r="3810" b="0"/>
            <wp:docPr id="919" name="Рисунок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0"/>
                    <a:stretch>
                      <a:fillRect/>
                    </a:stretch>
                  </pic:blipFill>
                  <pic:spPr>
                    <a:xfrm>
                      <a:off x="0" y="0"/>
                      <a:ext cx="1494299" cy="531176"/>
                    </a:xfrm>
                    <a:prstGeom prst="rect">
                      <a:avLst/>
                    </a:prstGeom>
                  </pic:spPr>
                </pic:pic>
              </a:graphicData>
            </a:graphic>
          </wp:inline>
        </w:drawing>
      </w:r>
      <w:r w:rsidRPr="002E2475">
        <w:rPr>
          <w:rFonts w:ascii="Times New Roman" w:hAnsi="Times New Roman"/>
          <w:sz w:val="28"/>
          <w:szCs w:val="28"/>
        </w:rPr>
        <w:t xml:space="preserve"> определяем размеры поперечного сечения вала:</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sz w:val="28"/>
          <w:szCs w:val="28"/>
        </w:rPr>
        <w:t>приняв сечение вала круглым</w:t>
      </w:r>
      <w:r w:rsidRPr="002E2475">
        <w:rPr>
          <w:rFonts w:ascii="Times New Roman" w:hAnsi="Times New Roman"/>
          <w:noProof/>
          <w:sz w:val="28"/>
          <w:szCs w:val="28"/>
        </w:rPr>
        <w:t xml:space="preserve"> </w:t>
      </w:r>
      <w:r w:rsidRPr="002E2475">
        <w:rPr>
          <w:rFonts w:ascii="Times New Roman" w:hAnsi="Times New Roman"/>
          <w:noProof/>
          <w:sz w:val="28"/>
          <w:szCs w:val="28"/>
          <w:lang w:eastAsia="ru-RU"/>
        </w:rPr>
        <w:drawing>
          <wp:inline distT="0" distB="0" distL="0" distR="0" wp14:anchorId="166382BD" wp14:editId="029B4F0D">
            <wp:extent cx="1070574" cy="554702"/>
            <wp:effectExtent l="0" t="0" r="0" b="0"/>
            <wp:docPr id="920" name="Рисунок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1"/>
                    <a:stretch>
                      <a:fillRect/>
                    </a:stretch>
                  </pic:blipFill>
                  <pic:spPr>
                    <a:xfrm>
                      <a:off x="0" y="0"/>
                      <a:ext cx="1096921" cy="568354"/>
                    </a:xfrm>
                    <a:prstGeom prst="rect">
                      <a:avLst/>
                    </a:prstGeom>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01"/>
        <w:jc w:val="both"/>
        <w:rPr>
          <w:rFonts w:ascii="Times New Roman" w:hAnsi="Times New Roman"/>
          <w:bCs/>
          <w:sz w:val="28"/>
          <w:szCs w:val="28"/>
        </w:rPr>
      </w:pPr>
      <w:r w:rsidRPr="002E2475">
        <w:rPr>
          <w:rFonts w:ascii="Times New Roman" w:hAnsi="Times New Roman"/>
          <w:bCs/>
          <w:sz w:val="28"/>
          <w:szCs w:val="28"/>
          <w:lang w:val="en-US"/>
        </w:rPr>
        <w:t>D</w:t>
      </w:r>
      <w:r w:rsidRPr="002E2475">
        <w:rPr>
          <w:rFonts w:ascii="Times New Roman" w:hAnsi="Times New Roman"/>
          <w:bCs/>
          <w:sz w:val="28"/>
          <w:szCs w:val="28"/>
          <w:vertAlign w:val="subscript"/>
        </w:rPr>
        <w:t>круг</w:t>
      </w:r>
      <w:r w:rsidRPr="002E2475">
        <w:rPr>
          <w:rFonts w:ascii="Times New Roman" w:hAnsi="Times New Roman"/>
          <w:bCs/>
          <w:sz w:val="28"/>
          <w:szCs w:val="28"/>
        </w:rPr>
        <w:t xml:space="preserve"> = </w:t>
      </w:r>
      <m:oMath>
        <m:rad>
          <m:radPr>
            <m:ctrlPr>
              <w:rPr>
                <w:rFonts w:ascii="Cambria Math" w:hAnsi="Cambria Math"/>
                <w:bCs/>
                <w:i/>
                <w:sz w:val="28"/>
                <w:szCs w:val="28"/>
              </w:rPr>
            </m:ctrlPr>
          </m:radPr>
          <m:deg>
            <m:r>
              <w:rPr>
                <w:rFonts w:ascii="Cambria Math" w:hAnsi="Cambria Math"/>
                <w:sz w:val="28"/>
                <w:szCs w:val="28"/>
              </w:rPr>
              <m:t>3</m:t>
            </m:r>
          </m:deg>
          <m:e>
            <m:r>
              <m:rPr>
                <m:sty m:val="p"/>
              </m:rPr>
              <w:rPr>
                <w:rFonts w:ascii="Cambria Math" w:hAnsi="Cambria Math"/>
                <w:sz w:val="28"/>
                <w:szCs w:val="28"/>
              </w:rPr>
              <m:t>(16*1,6*</m:t>
            </m:r>
            <m:sSup>
              <m:sSupPr>
                <m:ctrlPr>
                  <w:rPr>
                    <w:rFonts w:ascii="Cambria Math" w:hAnsi="Cambria Math"/>
                    <w:bCs/>
                    <w:sz w:val="28"/>
                    <w:szCs w:val="28"/>
                  </w:rPr>
                </m:ctrlPr>
              </m:sSupPr>
              <m:e>
                <m:r>
                  <w:rPr>
                    <w:rFonts w:ascii="Cambria Math" w:hAnsi="Cambria Math"/>
                    <w:sz w:val="28"/>
                    <w:szCs w:val="28"/>
                  </w:rPr>
                  <m:t>10</m:t>
                </m:r>
              </m:e>
              <m:sup>
                <m:r>
                  <w:rPr>
                    <w:rFonts w:ascii="Cambria Math" w:hAnsi="Cambria Math"/>
                    <w:sz w:val="28"/>
                    <w:szCs w:val="28"/>
                  </w:rPr>
                  <m:t>3</m:t>
                </m:r>
              </m:sup>
            </m:sSup>
            <m:r>
              <m:rPr>
                <m:sty m:val="p"/>
              </m:rPr>
              <w:rPr>
                <w:rFonts w:ascii="Cambria Math" w:hAnsi="Cambria Math"/>
                <w:sz w:val="28"/>
                <w:szCs w:val="28"/>
              </w:rPr>
              <m:t>)/(3,14*70*</m:t>
            </m:r>
            <m:sSup>
              <m:sSupPr>
                <m:ctrlPr>
                  <w:rPr>
                    <w:rFonts w:ascii="Cambria Math" w:hAnsi="Cambria Math"/>
                    <w:bCs/>
                    <w:sz w:val="28"/>
                    <w:szCs w:val="28"/>
                    <w:vertAlign w:val="superscript"/>
                  </w:rPr>
                </m:ctrlPr>
              </m:sSupPr>
              <m:e>
                <m:r>
                  <w:rPr>
                    <w:rFonts w:ascii="Cambria Math" w:hAnsi="Cambria Math"/>
                    <w:sz w:val="28"/>
                    <w:szCs w:val="28"/>
                    <w:vertAlign w:val="superscript"/>
                  </w:rPr>
                  <m:t>10</m:t>
                </m:r>
              </m:e>
              <m:sup>
                <m:r>
                  <w:rPr>
                    <w:rFonts w:ascii="Cambria Math" w:hAnsi="Cambria Math"/>
                    <w:sz w:val="28"/>
                    <w:szCs w:val="28"/>
                    <w:vertAlign w:val="superscript"/>
                  </w:rPr>
                  <m:t>6</m:t>
                </m:r>
              </m:sup>
            </m:sSup>
            <m:r>
              <m:rPr>
                <m:sty m:val="p"/>
              </m:rPr>
              <w:rPr>
                <w:rFonts w:ascii="Cambria Math" w:hAnsi="Cambria Math"/>
                <w:sz w:val="28"/>
                <w:szCs w:val="28"/>
              </w:rPr>
              <m:t>)</m:t>
            </m:r>
          </m:e>
        </m:rad>
        <m:r>
          <w:rPr>
            <w:rFonts w:ascii="Cambria Math" w:hAnsi="Cambria Math"/>
            <w:sz w:val="28"/>
            <w:szCs w:val="28"/>
          </w:rPr>
          <m:t xml:space="preserve"> </m:t>
        </m:r>
      </m:oMath>
      <w:r w:rsidRPr="002E2475">
        <w:rPr>
          <w:rFonts w:ascii="Times New Roman" w:hAnsi="Times New Roman"/>
          <w:bCs/>
          <w:sz w:val="28"/>
          <w:szCs w:val="28"/>
        </w:rPr>
        <w:t>= 0,022 м = 22 мм</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E2475">
        <w:rPr>
          <w:rFonts w:ascii="Times New Roman" w:hAnsi="Times New Roman"/>
          <w:sz w:val="28"/>
          <w:szCs w:val="28"/>
        </w:rPr>
        <w:t>находим площадь поперечно сечения (площадь круга)</w:t>
      </w:r>
      <w:r w:rsidRPr="002E2475">
        <w:rPr>
          <w:rFonts w:ascii="Times New Roman" w:hAnsi="Times New Roman"/>
          <w:noProof/>
          <w:sz w:val="28"/>
          <w:szCs w:val="28"/>
        </w:rPr>
        <w:t xml:space="preserve"> </w:t>
      </w:r>
      <w:r w:rsidRPr="002E2475">
        <w:rPr>
          <w:rFonts w:ascii="Times New Roman" w:hAnsi="Times New Roman"/>
          <w:noProof/>
          <w:sz w:val="28"/>
          <w:szCs w:val="28"/>
          <w:lang w:eastAsia="ru-RU"/>
        </w:rPr>
        <w:drawing>
          <wp:inline distT="0" distB="0" distL="0" distR="0" wp14:anchorId="1B3456A7" wp14:editId="41ED0F99">
            <wp:extent cx="1009291" cy="508032"/>
            <wp:effectExtent l="0" t="0" r="635" b="6350"/>
            <wp:docPr id="921" name="Рисунок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2"/>
                    <a:stretch>
                      <a:fillRect/>
                    </a:stretch>
                  </pic:blipFill>
                  <pic:spPr>
                    <a:xfrm>
                      <a:off x="0" y="0"/>
                      <a:ext cx="1013638" cy="510220"/>
                    </a:xfrm>
                    <a:prstGeom prst="rect">
                      <a:avLst/>
                    </a:prstGeom>
                  </pic:spPr>
                </pic:pic>
              </a:graphicData>
            </a:graphic>
          </wp:inline>
        </w:drawing>
      </w:r>
      <w:r w:rsidRPr="002E2475">
        <w:rPr>
          <w:rFonts w:ascii="Times New Roman" w:hAnsi="Times New Roman"/>
          <w:sz w:val="28"/>
          <w:szCs w:val="28"/>
        </w:rPr>
        <w:t>:</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jc w:val="center"/>
        <w:rPr>
          <w:rFonts w:ascii="Times New Roman" w:hAnsi="Times New Roman"/>
          <w:sz w:val="28"/>
          <w:szCs w:val="28"/>
        </w:rPr>
      </w:pPr>
      <w:r w:rsidRPr="002E2475">
        <w:rPr>
          <w:rFonts w:ascii="Times New Roman" w:hAnsi="Times New Roman"/>
          <w:bCs/>
          <w:i/>
          <w:sz w:val="28"/>
          <w:szCs w:val="28"/>
        </w:rPr>
        <w:lastRenderedPageBreak/>
        <w:t>А</w:t>
      </w:r>
      <w:r w:rsidRPr="002E2475">
        <w:rPr>
          <w:rFonts w:ascii="Times New Roman" w:hAnsi="Times New Roman"/>
          <w:bCs/>
          <w:i/>
          <w:sz w:val="28"/>
          <w:szCs w:val="28"/>
          <w:vertAlign w:val="subscript"/>
        </w:rPr>
        <w:t>круг</w:t>
      </w:r>
      <w:r w:rsidRPr="002E2475">
        <w:rPr>
          <w:rFonts w:ascii="Times New Roman" w:hAnsi="Times New Roman"/>
          <w:bCs/>
          <w:i/>
          <w:sz w:val="28"/>
          <w:szCs w:val="28"/>
        </w:rPr>
        <w:t xml:space="preserve"> </w:t>
      </w:r>
      <w:r w:rsidRPr="002E2475">
        <w:rPr>
          <w:rFonts w:ascii="Times New Roman" w:hAnsi="Times New Roman"/>
          <w:bCs/>
          <w:sz w:val="28"/>
          <w:szCs w:val="28"/>
        </w:rPr>
        <w:t>= 3,14*22</w:t>
      </w:r>
      <w:r w:rsidRPr="002E2475">
        <w:rPr>
          <w:rFonts w:ascii="Times New Roman" w:hAnsi="Times New Roman"/>
          <w:bCs/>
          <w:sz w:val="28"/>
          <w:szCs w:val="28"/>
          <w:vertAlign w:val="superscript"/>
        </w:rPr>
        <w:t>2</w:t>
      </w:r>
      <w:r w:rsidRPr="002E2475">
        <w:rPr>
          <w:rFonts w:ascii="Times New Roman" w:hAnsi="Times New Roman"/>
          <w:bCs/>
          <w:sz w:val="28"/>
          <w:szCs w:val="28"/>
        </w:rPr>
        <w:t>/4 = 380 мм</w:t>
      </w:r>
      <w:r w:rsidRPr="002E2475">
        <w:rPr>
          <w:rFonts w:ascii="Times New Roman" w:hAnsi="Times New Roman"/>
          <w:bCs/>
          <w:sz w:val="28"/>
          <w:szCs w:val="28"/>
          <w:vertAlign w:val="superscript"/>
        </w:rPr>
        <w:t>2</w:t>
      </w:r>
      <w:r w:rsidRPr="002E2475">
        <w:rPr>
          <w:rFonts w:ascii="Times New Roman" w:hAnsi="Times New Roman"/>
          <w:bCs/>
          <w:sz w:val="28"/>
          <w:szCs w:val="28"/>
        </w:rPr>
        <w:br/>
      </w:r>
      <w:r w:rsidRPr="002E2475">
        <w:rPr>
          <w:rFonts w:ascii="Times New Roman" w:hAnsi="Times New Roman"/>
          <w:sz w:val="28"/>
          <w:szCs w:val="28"/>
        </w:rPr>
        <w:t>приняв сечение вала кольцевым</w:t>
      </w:r>
      <w:r w:rsidRPr="002E2475">
        <w:rPr>
          <w:rFonts w:ascii="Times New Roman" w:hAnsi="Times New Roman"/>
          <w:noProof/>
          <w:sz w:val="28"/>
          <w:szCs w:val="28"/>
        </w:rPr>
        <w:t xml:space="preserve"> </w:t>
      </w:r>
      <w:r w:rsidRPr="002E2475">
        <w:rPr>
          <w:rFonts w:ascii="Times New Roman" w:hAnsi="Times New Roman"/>
          <w:noProof/>
          <w:sz w:val="28"/>
          <w:szCs w:val="28"/>
          <w:lang w:eastAsia="ru-RU"/>
        </w:rPr>
        <w:drawing>
          <wp:inline distT="0" distB="0" distL="0" distR="0" wp14:anchorId="3E7C43A3" wp14:editId="403BA300">
            <wp:extent cx="1380227" cy="889472"/>
            <wp:effectExtent l="0" t="0" r="0" b="6350"/>
            <wp:docPr id="922" name="Рисунок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3"/>
                    <a:srcRect r="4086"/>
                    <a:stretch/>
                  </pic:blipFill>
                  <pic:spPr bwMode="auto">
                    <a:xfrm>
                      <a:off x="0" y="0"/>
                      <a:ext cx="1391994" cy="897055"/>
                    </a:xfrm>
                    <a:prstGeom prst="rect">
                      <a:avLst/>
                    </a:prstGeom>
                    <a:ln>
                      <a:noFill/>
                    </a:ln>
                    <a:extLst>
                      <a:ext uri="{53640926-AAD7-44D8-BBD7-CCE9431645EC}">
                        <a14:shadowObscured xmlns:a14="http://schemas.microsoft.com/office/drawing/2010/main"/>
                      </a:ext>
                    </a:extLst>
                  </pic:spPr>
                </pic:pic>
              </a:graphicData>
            </a:graphic>
          </wp:inline>
        </w:drawing>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hAnsi="Times New Roman"/>
          <w:bCs/>
          <w:sz w:val="28"/>
          <w:szCs w:val="28"/>
        </w:rPr>
      </w:pPr>
      <w:r w:rsidRPr="002E2475">
        <w:rPr>
          <w:rFonts w:ascii="Times New Roman" w:hAnsi="Times New Roman"/>
          <w:bCs/>
          <w:sz w:val="28"/>
          <w:szCs w:val="28"/>
          <w:lang w:val="en-US"/>
        </w:rPr>
        <w:t>D</w:t>
      </w:r>
      <w:r w:rsidRPr="002E2475">
        <w:rPr>
          <w:rFonts w:ascii="Times New Roman" w:hAnsi="Times New Roman"/>
          <w:bCs/>
          <w:sz w:val="28"/>
          <w:szCs w:val="28"/>
          <w:vertAlign w:val="subscript"/>
        </w:rPr>
        <w:t>кольцо</w:t>
      </w:r>
      <w:r w:rsidRPr="002E2475">
        <w:rPr>
          <w:rFonts w:ascii="Times New Roman" w:hAnsi="Times New Roman"/>
          <w:bCs/>
          <w:sz w:val="28"/>
          <w:szCs w:val="28"/>
        </w:rPr>
        <w:t xml:space="preserve"> = </w:t>
      </w:r>
      <m:oMath>
        <m:rad>
          <m:radPr>
            <m:ctrlPr>
              <w:rPr>
                <w:rFonts w:ascii="Cambria Math" w:hAnsi="Cambria Math"/>
                <w:bCs/>
                <w:i/>
                <w:sz w:val="28"/>
                <w:szCs w:val="28"/>
              </w:rPr>
            </m:ctrlPr>
          </m:radPr>
          <m:deg>
            <m:r>
              <w:rPr>
                <w:rFonts w:ascii="Cambria Math" w:hAnsi="Cambria Math"/>
                <w:sz w:val="28"/>
                <w:szCs w:val="28"/>
              </w:rPr>
              <m:t>3</m:t>
            </m:r>
          </m:deg>
          <m:e>
            <m:r>
              <m:rPr>
                <m:sty m:val="p"/>
              </m:rPr>
              <w:rPr>
                <w:rFonts w:ascii="Cambria Math" w:hAnsi="Cambria Math"/>
                <w:sz w:val="28"/>
                <w:szCs w:val="28"/>
              </w:rPr>
              <m:t>(16*1,6*</m:t>
            </m:r>
            <m:sSup>
              <m:sSupPr>
                <m:ctrlPr>
                  <w:rPr>
                    <w:rFonts w:ascii="Cambria Math" w:hAnsi="Cambria Math"/>
                    <w:bCs/>
                    <w:sz w:val="28"/>
                    <w:szCs w:val="28"/>
                  </w:rPr>
                </m:ctrlPr>
              </m:sSupPr>
              <m:e>
                <m:r>
                  <w:rPr>
                    <w:rFonts w:ascii="Cambria Math" w:hAnsi="Cambria Math"/>
                    <w:sz w:val="28"/>
                    <w:szCs w:val="28"/>
                  </w:rPr>
                  <m:t>10</m:t>
                </m:r>
              </m:e>
              <m:sup>
                <m:r>
                  <w:rPr>
                    <w:rFonts w:ascii="Cambria Math" w:hAnsi="Cambria Math"/>
                    <w:sz w:val="28"/>
                    <w:szCs w:val="28"/>
                  </w:rPr>
                  <m:t>3</m:t>
                </m:r>
              </m:sup>
            </m:sSup>
            <m:r>
              <m:rPr>
                <m:sty m:val="p"/>
              </m:rPr>
              <w:rPr>
                <w:rFonts w:ascii="Cambria Math" w:hAnsi="Cambria Math"/>
                <w:sz w:val="28"/>
                <w:szCs w:val="28"/>
              </w:rPr>
              <m:t>)/(</m:t>
            </m:r>
            <m:d>
              <m:dPr>
                <m:begChr m:val="⌊"/>
                <m:endChr m:val="⌋"/>
                <m:ctrlPr>
                  <w:rPr>
                    <w:rFonts w:ascii="Cambria Math" w:hAnsi="Cambria Math"/>
                    <w:bCs/>
                    <w:sz w:val="28"/>
                    <w:szCs w:val="28"/>
                  </w:rPr>
                </m:ctrlPr>
              </m:dPr>
              <m:e>
                <m:r>
                  <w:rPr>
                    <w:rFonts w:ascii="Cambria Math" w:hAnsi="Cambria Math"/>
                    <w:sz w:val="28"/>
                    <w:szCs w:val="28"/>
                  </w:rPr>
                  <m:t>3,14*(1-</m:t>
                </m:r>
                <m:sSup>
                  <m:sSupPr>
                    <m:ctrlPr>
                      <w:rPr>
                        <w:rFonts w:ascii="Cambria Math" w:hAnsi="Cambria Math"/>
                        <w:bCs/>
                        <w:i/>
                        <w:sz w:val="28"/>
                        <w:szCs w:val="28"/>
                      </w:rPr>
                    </m:ctrlPr>
                  </m:sSupPr>
                  <m:e>
                    <m:r>
                      <w:rPr>
                        <w:rFonts w:ascii="Cambria Math" w:hAnsi="Cambria Math"/>
                        <w:sz w:val="28"/>
                        <w:szCs w:val="28"/>
                      </w:rPr>
                      <m:t>0,4</m:t>
                    </m:r>
                  </m:e>
                  <m:sup>
                    <m:r>
                      <w:rPr>
                        <w:rFonts w:ascii="Cambria Math" w:hAnsi="Cambria Math"/>
                        <w:sz w:val="28"/>
                        <w:szCs w:val="28"/>
                      </w:rPr>
                      <m:t>4</m:t>
                    </m:r>
                  </m:sup>
                </m:sSup>
                <m:r>
                  <w:rPr>
                    <w:rFonts w:ascii="Cambria Math" w:hAnsi="Cambria Math"/>
                    <w:sz w:val="28"/>
                    <w:szCs w:val="28"/>
                  </w:rPr>
                  <m:t>)*70*</m:t>
                </m:r>
                <m:sSup>
                  <m:sSupPr>
                    <m:ctrlPr>
                      <w:rPr>
                        <w:rFonts w:ascii="Cambria Math" w:hAnsi="Cambria Math"/>
                        <w:bCs/>
                        <w:i/>
                        <w:sz w:val="28"/>
                        <w:szCs w:val="28"/>
                        <w:vertAlign w:val="superscript"/>
                      </w:rPr>
                    </m:ctrlPr>
                  </m:sSupPr>
                  <m:e>
                    <m:r>
                      <w:rPr>
                        <w:rFonts w:ascii="Cambria Math" w:hAnsi="Cambria Math"/>
                        <w:sz w:val="28"/>
                        <w:szCs w:val="28"/>
                        <w:vertAlign w:val="superscript"/>
                      </w:rPr>
                      <m:t>10</m:t>
                    </m:r>
                  </m:e>
                  <m:sup>
                    <m:r>
                      <w:rPr>
                        <w:rFonts w:ascii="Cambria Math" w:hAnsi="Cambria Math"/>
                        <w:sz w:val="28"/>
                        <w:szCs w:val="28"/>
                        <w:vertAlign w:val="superscript"/>
                      </w:rPr>
                      <m:t>6</m:t>
                    </m:r>
                  </m:sup>
                </m:sSup>
              </m:e>
            </m:d>
          </m:e>
        </m:rad>
        <m:r>
          <w:rPr>
            <w:rFonts w:ascii="Cambria Math" w:hAnsi="Cambria Math"/>
            <w:sz w:val="28"/>
            <w:szCs w:val="28"/>
          </w:rPr>
          <m:t xml:space="preserve"> </m:t>
        </m:r>
      </m:oMath>
      <w:r w:rsidRPr="002E2475">
        <w:rPr>
          <w:rFonts w:ascii="Times New Roman" w:hAnsi="Times New Roman"/>
          <w:bCs/>
          <w:sz w:val="28"/>
          <w:szCs w:val="28"/>
        </w:rPr>
        <w:t>= 0,023 м = 23 мм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hAnsi="Times New Roman"/>
          <w:sz w:val="28"/>
          <w:szCs w:val="28"/>
        </w:rPr>
      </w:pPr>
      <w:r w:rsidRPr="002E2475">
        <w:rPr>
          <w:rFonts w:ascii="Times New Roman" w:hAnsi="Times New Roman"/>
          <w:sz w:val="28"/>
          <w:szCs w:val="28"/>
        </w:rPr>
        <w:t>Находим площадь поперечно сечения (площадь кольца)</w:t>
      </w:r>
      <w:r w:rsidRPr="002E2475">
        <w:rPr>
          <w:rFonts w:ascii="Times New Roman" w:hAnsi="Times New Roman"/>
          <w:noProof/>
          <w:sz w:val="28"/>
          <w:szCs w:val="28"/>
          <w:lang w:eastAsia="ru-RU"/>
        </w:rPr>
        <w:drawing>
          <wp:inline distT="0" distB="0" distL="0" distR="0" wp14:anchorId="4AE90839" wp14:editId="68ED48A6">
            <wp:extent cx="1863306" cy="598920"/>
            <wp:effectExtent l="0" t="0" r="3810" b="0"/>
            <wp:docPr id="923" name="Рисунок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1892889" cy="608429"/>
                    </a:xfrm>
                    <a:prstGeom prst="rect">
                      <a:avLst/>
                    </a:prstGeom>
                  </pic:spPr>
                </pic:pic>
              </a:graphicData>
            </a:graphic>
          </wp:inline>
        </w:drawing>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jc w:val="center"/>
        <w:rPr>
          <w:rFonts w:ascii="Times New Roman" w:hAnsi="Times New Roman"/>
          <w:bCs/>
          <w:sz w:val="28"/>
          <w:szCs w:val="28"/>
          <w:vertAlign w:val="superscript"/>
        </w:rPr>
      </w:pPr>
      <w:r w:rsidRPr="002E2475">
        <w:rPr>
          <w:rFonts w:ascii="Times New Roman" w:hAnsi="Times New Roman"/>
          <w:bCs/>
          <w:i/>
          <w:sz w:val="28"/>
          <w:szCs w:val="28"/>
        </w:rPr>
        <w:t>А</w:t>
      </w:r>
      <w:r w:rsidRPr="002E2475">
        <w:rPr>
          <w:rFonts w:ascii="Times New Roman" w:hAnsi="Times New Roman"/>
          <w:bCs/>
          <w:i/>
          <w:sz w:val="28"/>
          <w:szCs w:val="28"/>
          <w:vertAlign w:val="subscript"/>
        </w:rPr>
        <w:t>кольцо</w:t>
      </w:r>
      <w:r w:rsidRPr="002E2475">
        <w:rPr>
          <w:rFonts w:ascii="Times New Roman" w:hAnsi="Times New Roman"/>
          <w:bCs/>
          <w:i/>
          <w:sz w:val="28"/>
          <w:szCs w:val="28"/>
        </w:rPr>
        <w:t xml:space="preserve"> </w:t>
      </w:r>
      <w:r w:rsidRPr="002E2475">
        <w:rPr>
          <w:rFonts w:ascii="Times New Roman" w:hAnsi="Times New Roman"/>
          <w:bCs/>
          <w:sz w:val="28"/>
          <w:szCs w:val="28"/>
        </w:rPr>
        <w:t>= (3,14*22</w:t>
      </w:r>
      <w:r w:rsidRPr="002E2475">
        <w:rPr>
          <w:rFonts w:ascii="Times New Roman" w:hAnsi="Times New Roman"/>
          <w:bCs/>
          <w:sz w:val="28"/>
          <w:szCs w:val="28"/>
          <w:vertAlign w:val="superscript"/>
        </w:rPr>
        <w:t>2</w:t>
      </w:r>
      <w:r w:rsidRPr="002E2475">
        <w:rPr>
          <w:rFonts w:ascii="Times New Roman" w:hAnsi="Times New Roman"/>
          <w:bCs/>
          <w:sz w:val="28"/>
          <w:szCs w:val="28"/>
        </w:rPr>
        <w:t>/4)*(1 – 0,4</w:t>
      </w:r>
      <w:r w:rsidRPr="002E2475">
        <w:rPr>
          <w:rFonts w:ascii="Times New Roman" w:hAnsi="Times New Roman"/>
          <w:bCs/>
          <w:sz w:val="28"/>
          <w:szCs w:val="28"/>
          <w:vertAlign w:val="superscript"/>
        </w:rPr>
        <w:t>2</w:t>
      </w:r>
      <w:r w:rsidRPr="002E2475">
        <w:rPr>
          <w:rFonts w:ascii="Times New Roman" w:hAnsi="Times New Roman"/>
          <w:bCs/>
          <w:sz w:val="28"/>
          <w:szCs w:val="28"/>
        </w:rPr>
        <w:t>) = 372 мм</w:t>
      </w:r>
      <w:r w:rsidRPr="002E2475">
        <w:rPr>
          <w:rFonts w:ascii="Times New Roman" w:hAnsi="Times New Roman"/>
          <w:bCs/>
          <w:sz w:val="28"/>
          <w:szCs w:val="28"/>
          <w:vertAlign w:val="superscript"/>
        </w:rPr>
        <w:t>2</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sz w:val="28"/>
          <w:szCs w:val="28"/>
        </w:rPr>
        <w:t>Сравниваем площади поперечных сечений и выбираем наиболее экономичный:</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hanging="142"/>
        <w:jc w:val="center"/>
        <w:rPr>
          <w:rFonts w:ascii="Times New Roman" w:hAnsi="Times New Roman"/>
          <w:bCs/>
          <w:sz w:val="28"/>
          <w:szCs w:val="28"/>
          <w:vertAlign w:val="superscript"/>
        </w:rPr>
      </w:pPr>
      <w:r w:rsidRPr="002E2475">
        <w:rPr>
          <w:rFonts w:ascii="Times New Roman" w:hAnsi="Times New Roman"/>
          <w:bCs/>
          <w:i/>
          <w:sz w:val="28"/>
          <w:szCs w:val="28"/>
        </w:rPr>
        <w:t>А</w:t>
      </w:r>
      <w:r w:rsidRPr="002E2475">
        <w:rPr>
          <w:rFonts w:ascii="Times New Roman" w:hAnsi="Times New Roman"/>
          <w:bCs/>
          <w:i/>
          <w:sz w:val="28"/>
          <w:szCs w:val="28"/>
          <w:vertAlign w:val="subscript"/>
        </w:rPr>
        <w:t>кольцо</w:t>
      </w:r>
      <w:r w:rsidRPr="002E2475">
        <w:rPr>
          <w:rFonts w:ascii="Times New Roman" w:hAnsi="Times New Roman"/>
          <w:bCs/>
          <w:sz w:val="28"/>
          <w:szCs w:val="28"/>
        </w:rPr>
        <w:t xml:space="preserve"> = 372 мм</w:t>
      </w:r>
      <w:r w:rsidRPr="002E2475">
        <w:rPr>
          <w:rFonts w:ascii="Times New Roman" w:hAnsi="Times New Roman"/>
          <w:bCs/>
          <w:sz w:val="28"/>
          <w:szCs w:val="28"/>
          <w:vertAlign w:val="superscript"/>
        </w:rPr>
        <w:t xml:space="preserve"> </w:t>
      </w:r>
      <w:r w:rsidRPr="002E2475">
        <w:rPr>
          <w:rFonts w:ascii="Times New Roman" w:hAnsi="Times New Roman"/>
          <w:bCs/>
          <w:sz w:val="28"/>
          <w:szCs w:val="28"/>
        </w:rPr>
        <w:sym w:font="Symbol" w:char="F03C"/>
      </w:r>
      <w:r w:rsidRPr="002E2475">
        <w:rPr>
          <w:rFonts w:ascii="Times New Roman" w:hAnsi="Times New Roman"/>
          <w:bCs/>
          <w:i/>
          <w:sz w:val="28"/>
          <w:szCs w:val="28"/>
        </w:rPr>
        <w:t xml:space="preserve"> А</w:t>
      </w:r>
      <w:r w:rsidRPr="002E2475">
        <w:rPr>
          <w:rFonts w:ascii="Times New Roman" w:hAnsi="Times New Roman"/>
          <w:bCs/>
          <w:i/>
          <w:sz w:val="28"/>
          <w:szCs w:val="28"/>
          <w:vertAlign w:val="subscript"/>
        </w:rPr>
        <w:t>круг</w:t>
      </w:r>
      <w:r w:rsidRPr="002E2475">
        <w:rPr>
          <w:rFonts w:ascii="Times New Roman" w:hAnsi="Times New Roman"/>
          <w:bCs/>
          <w:i/>
          <w:sz w:val="28"/>
          <w:szCs w:val="28"/>
        </w:rPr>
        <w:t xml:space="preserve"> </w:t>
      </w:r>
      <w:r w:rsidRPr="002E2475">
        <w:rPr>
          <w:rFonts w:ascii="Times New Roman" w:hAnsi="Times New Roman"/>
          <w:bCs/>
          <w:sz w:val="28"/>
          <w:szCs w:val="28"/>
        </w:rPr>
        <w:t>= 380 мм</w:t>
      </w:r>
      <w:r w:rsidRPr="002E2475">
        <w:rPr>
          <w:rFonts w:ascii="Times New Roman" w:hAnsi="Times New Roman"/>
          <w:bCs/>
          <w:sz w:val="28"/>
          <w:szCs w:val="28"/>
          <w:vertAlign w:val="superscript"/>
        </w:rPr>
        <w:t>2</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ind w:firstLine="567"/>
        <w:jc w:val="both"/>
        <w:rPr>
          <w:rFonts w:ascii="Times New Roman" w:hAnsi="Times New Roman"/>
          <w:bCs/>
          <w:sz w:val="28"/>
          <w:szCs w:val="28"/>
        </w:rPr>
      </w:pPr>
      <w:r w:rsidRPr="002E2475">
        <w:rPr>
          <w:rFonts w:ascii="Times New Roman" w:hAnsi="Times New Roman"/>
          <w:bCs/>
          <w:sz w:val="28"/>
          <w:szCs w:val="28"/>
        </w:rPr>
        <w:t>5. Расчет вала на жесткость</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Для обеспечения требуемой жесткости вала необходимо, чтобы наибольший относительный угол закручивания не превосходил допускаемого:</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7208EF41" wp14:editId="5BCF807B">
            <wp:extent cx="923925" cy="457200"/>
            <wp:effectExtent l="0" t="0" r="9525" b="0"/>
            <wp:docPr id="924" name="Рисунок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9"/>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923925" cy="457200"/>
                    </a:xfrm>
                    <a:prstGeom prst="rect">
                      <a:avLst/>
                    </a:prstGeom>
                    <a:noFill/>
                    <a:ln>
                      <a:noFill/>
                    </a:ln>
                  </pic:spPr>
                </pic:pic>
              </a:graphicData>
            </a:graphic>
          </wp:inline>
        </w:drawing>
      </w:r>
      <w:r w:rsidRPr="002E2475">
        <w:rPr>
          <w:rFonts w:ascii="Times New Roman" w:hAnsi="Times New Roman"/>
          <w:bCs/>
          <w:sz w:val="28"/>
          <w:szCs w:val="28"/>
        </w:rPr>
        <w:t>.</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Определим наибольший относительный угол закручивания</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42"/>
        <w:jc w:val="center"/>
        <w:rPr>
          <w:rFonts w:ascii="Times New Roman" w:hAnsi="Times New Roman"/>
          <w:bCs/>
          <w:sz w:val="28"/>
          <w:szCs w:val="28"/>
        </w:rPr>
      </w:pPr>
      <w:r w:rsidRPr="002E2475">
        <w:rPr>
          <w:rFonts w:ascii="Times New Roman" w:hAnsi="Times New Roman"/>
          <w:bCs/>
          <w:noProof/>
          <w:sz w:val="28"/>
          <w:szCs w:val="28"/>
          <w:lang w:eastAsia="ru-RU"/>
        </w:rPr>
        <w:drawing>
          <wp:inline distT="0" distB="0" distL="0" distR="0" wp14:anchorId="4280CFDE" wp14:editId="62B341AD">
            <wp:extent cx="3019425" cy="523875"/>
            <wp:effectExtent l="0" t="0" r="9525" b="9525"/>
            <wp:docPr id="925" name="Рисунок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9"/>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3019425" cy="523875"/>
                    </a:xfrm>
                    <a:prstGeom prst="rect">
                      <a:avLst/>
                    </a:prstGeom>
                    <a:noFill/>
                    <a:ln>
                      <a:noFill/>
                    </a:ln>
                  </pic:spPr>
                </pic:pic>
              </a:graphicData>
            </a:graphic>
          </wp:inline>
        </w:drawing>
      </w:r>
      <w:r w:rsidRPr="002E2475">
        <w:rPr>
          <w:rFonts w:ascii="Times New Roman" w:hAnsi="Times New Roman"/>
          <w:bCs/>
          <w:sz w:val="28"/>
          <w:szCs w:val="28"/>
        </w:rPr>
        <w:t>рад/м.</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Cs/>
          <w:sz w:val="28"/>
          <w:szCs w:val="28"/>
        </w:rPr>
      </w:pPr>
      <w:r w:rsidRPr="002E2475">
        <w:rPr>
          <w:rFonts w:ascii="Times New Roman" w:hAnsi="Times New Roman"/>
          <w:bCs/>
          <w:sz w:val="28"/>
          <w:szCs w:val="28"/>
        </w:rPr>
        <w:t>1рад = 57</w:t>
      </w:r>
      <w:r w:rsidRPr="002E2475">
        <w:rPr>
          <w:rFonts w:ascii="Times New Roman" w:hAnsi="Times New Roman"/>
          <w:bCs/>
          <w:sz w:val="28"/>
          <w:szCs w:val="28"/>
          <w:vertAlign w:val="superscript"/>
        </w:rPr>
        <w:t>о</w:t>
      </w:r>
      <w:r w:rsidRPr="002E2475">
        <w:rPr>
          <w:rFonts w:ascii="Times New Roman" w:hAnsi="Times New Roman"/>
          <w:bCs/>
          <w:sz w:val="28"/>
          <w:szCs w:val="28"/>
        </w:rPr>
        <w:t>, следовательно</w:t>
      </w:r>
      <w:r w:rsidR="00693AB7">
        <w:rPr>
          <w:rFonts w:ascii="Times New Roman" w:hAnsi="Times New Roman"/>
          <w:bCs/>
          <w:sz w:val="28"/>
          <w:szCs w:val="28"/>
        </w:rPr>
        <w:t>,</w:t>
      </w:r>
      <w:r w:rsidRPr="002E2475">
        <w:rPr>
          <w:rFonts w:ascii="Times New Roman" w:hAnsi="Times New Roman"/>
          <w:bCs/>
          <w:sz w:val="28"/>
          <w:szCs w:val="28"/>
        </w:rPr>
        <w:t xml:space="preserve"> Θ = 0,0339*57 = 1,94</w:t>
      </w:r>
      <w:r w:rsidRPr="002E2475">
        <w:rPr>
          <w:rFonts w:ascii="Times New Roman" w:hAnsi="Times New Roman"/>
          <w:bCs/>
          <w:sz w:val="28"/>
          <w:szCs w:val="28"/>
          <w:vertAlign w:val="superscript"/>
        </w:rPr>
        <w:t xml:space="preserve"> 0</w:t>
      </w:r>
      <w:r w:rsidRPr="002E2475">
        <w:rPr>
          <w:rFonts w:ascii="Times New Roman" w:hAnsi="Times New Roman"/>
          <w:bCs/>
          <w:sz w:val="28"/>
          <w:szCs w:val="28"/>
        </w:rPr>
        <w:t>/м.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Обычно принимается [Θ] = 0,5</w:t>
      </w:r>
      <w:r w:rsidRPr="002E2475">
        <w:rPr>
          <w:rFonts w:ascii="Times New Roman" w:hAnsi="Times New Roman"/>
          <w:bCs/>
          <w:sz w:val="28"/>
          <w:szCs w:val="28"/>
          <w:vertAlign w:val="superscript"/>
        </w:rPr>
        <w:t>о</w:t>
      </w:r>
      <w:r w:rsidRPr="002E2475">
        <w:rPr>
          <w:rFonts w:ascii="Times New Roman" w:hAnsi="Times New Roman"/>
          <w:bCs/>
          <w:sz w:val="28"/>
          <w:szCs w:val="28"/>
        </w:rPr>
        <w:t xml:space="preserve"> на 1 м длины вала. По заданию общая длина вала 4,8м, следовательно</w:t>
      </w:r>
      <w:r w:rsidR="00693AB7">
        <w:rPr>
          <w:rFonts w:ascii="Times New Roman" w:hAnsi="Times New Roman"/>
          <w:bCs/>
          <w:sz w:val="28"/>
          <w:szCs w:val="28"/>
        </w:rPr>
        <w:t>,</w:t>
      </w:r>
      <w:r w:rsidRPr="002E2475">
        <w:rPr>
          <w:rFonts w:ascii="Times New Roman" w:hAnsi="Times New Roman"/>
          <w:bCs/>
          <w:sz w:val="28"/>
          <w:szCs w:val="28"/>
        </w:rPr>
        <w:t xml:space="preserve"> [Θ] = 0,5*4,8 = 2,4 </w:t>
      </w:r>
      <w:r w:rsidRPr="002E2475">
        <w:rPr>
          <w:rFonts w:ascii="Times New Roman" w:hAnsi="Times New Roman"/>
          <w:bCs/>
          <w:sz w:val="28"/>
          <w:szCs w:val="28"/>
          <w:vertAlign w:val="superscript"/>
        </w:rPr>
        <w:t>0</w:t>
      </w:r>
      <w:r w:rsidRPr="002E2475">
        <w:rPr>
          <w:rFonts w:ascii="Times New Roman" w:hAnsi="Times New Roman"/>
          <w:bCs/>
          <w:sz w:val="28"/>
          <w:szCs w:val="28"/>
        </w:rPr>
        <w:t>/м</w:t>
      </w:r>
    </w:p>
    <w:p w:rsidR="0066297B" w:rsidRPr="002E2475" w:rsidRDefault="0066297B" w:rsidP="00693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rPr>
      </w:pPr>
      <w:r w:rsidRPr="002E2475">
        <w:rPr>
          <w:rFonts w:ascii="Times New Roman" w:hAnsi="Times New Roman"/>
          <w:bCs/>
          <w:sz w:val="28"/>
          <w:szCs w:val="28"/>
        </w:rPr>
        <w:t>Θ = 1,94</w:t>
      </w:r>
      <w:r w:rsidRPr="002E2475">
        <w:rPr>
          <w:rFonts w:ascii="Times New Roman" w:hAnsi="Times New Roman"/>
          <w:bCs/>
          <w:sz w:val="28"/>
          <w:szCs w:val="28"/>
          <w:vertAlign w:val="superscript"/>
        </w:rPr>
        <w:t xml:space="preserve"> 0</w:t>
      </w:r>
      <w:r w:rsidRPr="002E2475">
        <w:rPr>
          <w:rFonts w:ascii="Times New Roman" w:hAnsi="Times New Roman"/>
          <w:bCs/>
          <w:sz w:val="28"/>
          <w:szCs w:val="28"/>
        </w:rPr>
        <w:t xml:space="preserve">/м &lt; [Θ] = 2,4 </w:t>
      </w:r>
      <w:r w:rsidRPr="002E2475">
        <w:rPr>
          <w:rFonts w:ascii="Times New Roman" w:hAnsi="Times New Roman"/>
          <w:bCs/>
          <w:sz w:val="28"/>
          <w:szCs w:val="28"/>
          <w:vertAlign w:val="superscript"/>
        </w:rPr>
        <w:t>0</w:t>
      </w:r>
      <w:r w:rsidRPr="002E2475">
        <w:rPr>
          <w:rFonts w:ascii="Times New Roman" w:hAnsi="Times New Roman"/>
          <w:bCs/>
          <w:sz w:val="28"/>
          <w:szCs w:val="28"/>
        </w:rPr>
        <w:t>/м.</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Условие жесткости выполнено.</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r w:rsidRPr="002E2475">
        <w:rPr>
          <w:rFonts w:ascii="Times New Roman" w:hAnsi="Times New Roman"/>
          <w:bCs/>
          <w:sz w:val="28"/>
          <w:szCs w:val="28"/>
        </w:rPr>
        <w:t>5. Вывод: Вал работоспособен.</w:t>
      </w:r>
    </w:p>
    <w:p w:rsidR="0066297B" w:rsidRPr="002E2475" w:rsidRDefault="0066297B" w:rsidP="00F10A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Cs/>
          <w:sz w:val="28"/>
          <w:szCs w:val="28"/>
        </w:rPr>
      </w:pPr>
    </w:p>
    <w:p w:rsidR="005B3C81" w:rsidRPr="005B3C81" w:rsidRDefault="005B3C81" w:rsidP="00F10AB3">
      <w:pPr>
        <w:spacing w:after="0" w:line="240" w:lineRule="auto"/>
        <w:jc w:val="center"/>
        <w:rPr>
          <w:rFonts w:ascii="Times New Roman" w:eastAsia="Times New Roman" w:hAnsi="Times New Roman"/>
          <w:bCs/>
          <w:color w:val="000000"/>
          <w:sz w:val="28"/>
          <w:szCs w:val="28"/>
          <w:lang w:eastAsia="ru-RU"/>
        </w:rPr>
      </w:pPr>
      <w:r w:rsidRPr="005B3C81">
        <w:rPr>
          <w:rFonts w:ascii="Times New Roman" w:eastAsia="Times New Roman" w:hAnsi="Times New Roman"/>
          <w:bCs/>
          <w:color w:val="000000"/>
          <w:sz w:val="28"/>
          <w:szCs w:val="28"/>
          <w:lang w:eastAsia="ru-RU"/>
        </w:rPr>
        <w:t xml:space="preserve">ПРАКТИЧЕСКАЯ ПОДГОТОВКА (практическое занятие № 18, 19). </w:t>
      </w:r>
    </w:p>
    <w:p w:rsidR="005B3C81" w:rsidRPr="005B3C81" w:rsidRDefault="005B3C81" w:rsidP="00F10AB3">
      <w:pPr>
        <w:widowControl w:val="0"/>
        <w:autoSpaceDE w:val="0"/>
        <w:autoSpaceDN w:val="0"/>
        <w:spacing w:before="5" w:after="0" w:line="240" w:lineRule="auto"/>
        <w:jc w:val="center"/>
        <w:rPr>
          <w:rFonts w:ascii="Times New Roman" w:eastAsia="Times New Roman" w:hAnsi="Times New Roman"/>
          <w:b/>
          <w:sz w:val="28"/>
          <w:szCs w:val="28"/>
        </w:rPr>
      </w:pPr>
      <w:r w:rsidRPr="005B3C81">
        <w:rPr>
          <w:rFonts w:ascii="Times New Roman" w:eastAsia="Times New Roman" w:hAnsi="Times New Roman"/>
          <w:b/>
          <w:sz w:val="28"/>
          <w:szCs w:val="28"/>
        </w:rPr>
        <w:t>Построение эпюр внутренних силовых факторов при изгибе. Выбор рациональной формы круглого проката по прочностным характеристикам.</w:t>
      </w:r>
    </w:p>
    <w:p w:rsidR="005B3C81" w:rsidRPr="005B3C81" w:rsidRDefault="005B3C81" w:rsidP="00693AB7">
      <w:pPr>
        <w:widowControl w:val="0"/>
        <w:autoSpaceDE w:val="0"/>
        <w:autoSpaceDN w:val="0"/>
        <w:spacing w:after="0" w:line="240" w:lineRule="auto"/>
        <w:ind w:firstLine="567"/>
        <w:jc w:val="both"/>
        <w:rPr>
          <w:rFonts w:ascii="Times New Roman" w:eastAsia="Times New Roman" w:hAnsi="Times New Roman"/>
          <w:sz w:val="28"/>
          <w:szCs w:val="28"/>
        </w:rPr>
      </w:pPr>
      <w:r w:rsidRPr="005B3C81">
        <w:rPr>
          <w:rFonts w:ascii="Times New Roman" w:eastAsia="Times New Roman" w:hAnsi="Times New Roman"/>
          <w:b/>
          <w:i/>
          <w:color w:val="000000"/>
          <w:sz w:val="28"/>
          <w:szCs w:val="28"/>
          <w:lang w:eastAsia="ru-RU"/>
        </w:rPr>
        <w:t>Цель работы:</w:t>
      </w:r>
      <w:r w:rsidRPr="005B3C81">
        <w:rPr>
          <w:rFonts w:ascii="Times New Roman" w:eastAsia="Times New Roman" w:hAnsi="Times New Roman"/>
          <w:sz w:val="28"/>
          <w:szCs w:val="28"/>
        </w:rPr>
        <w:t xml:space="preserve"> освоить порядок построения эпюр внутренних силовых факторов при изгибе, подбор диаметра нагруженного поперечного сечения балки.</w:t>
      </w:r>
    </w:p>
    <w:p w:rsidR="005B3C81" w:rsidRPr="005B3C81" w:rsidRDefault="005B3C81" w:rsidP="00F10AB3">
      <w:pPr>
        <w:spacing w:after="0" w:line="240" w:lineRule="auto"/>
        <w:jc w:val="center"/>
        <w:rPr>
          <w:rFonts w:ascii="Times New Roman" w:hAnsi="Times New Roman"/>
          <w:b/>
          <w:bCs/>
          <w:i/>
          <w:sz w:val="28"/>
          <w:szCs w:val="28"/>
        </w:rPr>
      </w:pPr>
      <w:r w:rsidRPr="005B3C81">
        <w:rPr>
          <w:rFonts w:ascii="Times New Roman" w:hAnsi="Times New Roman"/>
          <w:b/>
          <w:bCs/>
          <w:i/>
          <w:sz w:val="28"/>
          <w:szCs w:val="28"/>
        </w:rPr>
        <w:t>Порядок проведения работы</w:t>
      </w:r>
    </w:p>
    <w:p w:rsidR="005B3C81" w:rsidRPr="005B3C81" w:rsidRDefault="005B3C81" w:rsidP="00693AB7">
      <w:pPr>
        <w:widowControl w:val="0"/>
        <w:autoSpaceDE w:val="0"/>
        <w:autoSpaceDN w:val="0"/>
        <w:spacing w:after="0" w:line="240" w:lineRule="auto"/>
        <w:ind w:right="-13" w:firstLine="567"/>
        <w:jc w:val="both"/>
        <w:rPr>
          <w:rFonts w:ascii="Times New Roman" w:eastAsia="Times New Roman" w:hAnsi="Times New Roman"/>
          <w:sz w:val="28"/>
        </w:rPr>
      </w:pPr>
      <w:r w:rsidRPr="005B3C81">
        <w:rPr>
          <w:rFonts w:ascii="Times New Roman" w:eastAsia="Times New Roman" w:hAnsi="Times New Roman"/>
          <w:spacing w:val="-2"/>
          <w:sz w:val="28"/>
        </w:rPr>
        <w:t>1. Изобразить</w:t>
      </w:r>
      <w:r w:rsidRPr="005B3C81">
        <w:rPr>
          <w:rFonts w:ascii="Times New Roman" w:eastAsia="Times New Roman" w:hAnsi="Times New Roman"/>
          <w:spacing w:val="-12"/>
          <w:sz w:val="28"/>
        </w:rPr>
        <w:t xml:space="preserve"> </w:t>
      </w:r>
      <w:r w:rsidRPr="005B3C81">
        <w:rPr>
          <w:rFonts w:ascii="Times New Roman" w:eastAsia="Times New Roman" w:hAnsi="Times New Roman"/>
          <w:spacing w:val="-2"/>
          <w:sz w:val="28"/>
        </w:rPr>
        <w:t>расчетную</w:t>
      </w:r>
      <w:r w:rsidRPr="005B3C81">
        <w:rPr>
          <w:rFonts w:ascii="Times New Roman" w:eastAsia="Times New Roman" w:hAnsi="Times New Roman"/>
          <w:spacing w:val="-11"/>
          <w:sz w:val="28"/>
        </w:rPr>
        <w:t xml:space="preserve"> </w:t>
      </w:r>
      <w:r w:rsidRPr="005B3C81">
        <w:rPr>
          <w:rFonts w:ascii="Times New Roman" w:eastAsia="Times New Roman" w:hAnsi="Times New Roman"/>
          <w:spacing w:val="-2"/>
          <w:sz w:val="28"/>
        </w:rPr>
        <w:t>схему согласно варианта.</w:t>
      </w:r>
    </w:p>
    <w:p w:rsidR="005B3C81" w:rsidRPr="005B3C81" w:rsidRDefault="005B3C81" w:rsidP="00693AB7">
      <w:pPr>
        <w:widowControl w:val="0"/>
        <w:tabs>
          <w:tab w:val="left" w:pos="720"/>
        </w:tabs>
        <w:autoSpaceDE w:val="0"/>
        <w:autoSpaceDN w:val="0"/>
        <w:spacing w:after="0" w:line="240" w:lineRule="auto"/>
        <w:ind w:firstLine="567"/>
        <w:rPr>
          <w:rFonts w:ascii="Times New Roman" w:eastAsia="Times New Roman" w:hAnsi="Times New Roman"/>
          <w:sz w:val="28"/>
        </w:rPr>
      </w:pPr>
      <w:r w:rsidRPr="005B3C81">
        <w:rPr>
          <w:rFonts w:ascii="Times New Roman" w:eastAsia="Times New Roman" w:hAnsi="Times New Roman"/>
          <w:sz w:val="28"/>
        </w:rPr>
        <w:t>2. Выписать</w:t>
      </w:r>
      <w:r w:rsidRPr="005B3C81">
        <w:rPr>
          <w:rFonts w:ascii="Times New Roman" w:eastAsia="Times New Roman" w:hAnsi="Times New Roman"/>
          <w:spacing w:val="-15"/>
          <w:sz w:val="28"/>
        </w:rPr>
        <w:t xml:space="preserve"> </w:t>
      </w:r>
      <w:r w:rsidRPr="005B3C81">
        <w:rPr>
          <w:rFonts w:ascii="Times New Roman" w:eastAsia="Times New Roman" w:hAnsi="Times New Roman"/>
          <w:sz w:val="28"/>
        </w:rPr>
        <w:t>исходные</w:t>
      </w:r>
      <w:r w:rsidRPr="005B3C81">
        <w:rPr>
          <w:rFonts w:ascii="Times New Roman" w:eastAsia="Times New Roman" w:hAnsi="Times New Roman"/>
          <w:spacing w:val="-13"/>
          <w:sz w:val="28"/>
        </w:rPr>
        <w:t xml:space="preserve"> </w:t>
      </w:r>
      <w:r w:rsidRPr="005B3C81">
        <w:rPr>
          <w:rFonts w:ascii="Times New Roman" w:eastAsia="Times New Roman" w:hAnsi="Times New Roman"/>
          <w:sz w:val="28"/>
        </w:rPr>
        <w:t>данные</w:t>
      </w:r>
      <w:r w:rsidRPr="005B3C81">
        <w:rPr>
          <w:rFonts w:ascii="Times New Roman" w:eastAsia="Times New Roman" w:hAnsi="Times New Roman"/>
          <w:spacing w:val="-2"/>
          <w:sz w:val="28"/>
        </w:rPr>
        <w:t>.</w:t>
      </w:r>
    </w:p>
    <w:p w:rsidR="005B3C81" w:rsidRPr="005B3C81" w:rsidRDefault="005B3C81" w:rsidP="00693AB7">
      <w:pPr>
        <w:widowControl w:val="0"/>
        <w:tabs>
          <w:tab w:val="left" w:pos="722"/>
        </w:tabs>
        <w:autoSpaceDE w:val="0"/>
        <w:autoSpaceDN w:val="0"/>
        <w:spacing w:after="0" w:line="240" w:lineRule="auto"/>
        <w:ind w:firstLine="567"/>
        <w:rPr>
          <w:rFonts w:ascii="Times New Roman" w:eastAsia="Times New Roman" w:hAnsi="Times New Roman"/>
          <w:sz w:val="28"/>
        </w:rPr>
      </w:pPr>
      <w:r w:rsidRPr="005B3C81">
        <w:rPr>
          <w:rFonts w:ascii="Times New Roman" w:eastAsia="Times New Roman" w:hAnsi="Times New Roman"/>
          <w:sz w:val="28"/>
        </w:rPr>
        <w:t>3. Заменить</w:t>
      </w:r>
      <w:r w:rsidRPr="005B3C81">
        <w:rPr>
          <w:rFonts w:ascii="Times New Roman" w:eastAsia="Times New Roman" w:hAnsi="Times New Roman"/>
          <w:spacing w:val="-7"/>
          <w:sz w:val="28"/>
        </w:rPr>
        <w:t xml:space="preserve"> </w:t>
      </w:r>
      <w:r w:rsidRPr="005B3C81">
        <w:rPr>
          <w:rFonts w:ascii="Times New Roman" w:eastAsia="Times New Roman" w:hAnsi="Times New Roman"/>
          <w:sz w:val="28"/>
        </w:rPr>
        <w:t>действие</w:t>
      </w:r>
      <w:r w:rsidRPr="005B3C81">
        <w:rPr>
          <w:rFonts w:ascii="Times New Roman" w:eastAsia="Times New Roman" w:hAnsi="Times New Roman"/>
          <w:spacing w:val="-4"/>
          <w:sz w:val="28"/>
        </w:rPr>
        <w:t xml:space="preserve"> </w:t>
      </w:r>
      <w:r w:rsidRPr="005B3C81">
        <w:rPr>
          <w:rFonts w:ascii="Times New Roman" w:eastAsia="Times New Roman" w:hAnsi="Times New Roman"/>
          <w:sz w:val="28"/>
        </w:rPr>
        <w:t>опор</w:t>
      </w:r>
      <w:r w:rsidRPr="005B3C81">
        <w:rPr>
          <w:rFonts w:ascii="Times New Roman" w:eastAsia="Times New Roman" w:hAnsi="Times New Roman"/>
          <w:spacing w:val="-4"/>
          <w:sz w:val="28"/>
        </w:rPr>
        <w:t xml:space="preserve"> </w:t>
      </w:r>
      <w:r w:rsidRPr="005B3C81">
        <w:rPr>
          <w:rFonts w:ascii="Times New Roman" w:eastAsia="Times New Roman" w:hAnsi="Times New Roman"/>
          <w:sz w:val="28"/>
        </w:rPr>
        <w:t>на</w:t>
      </w:r>
      <w:r w:rsidRPr="005B3C81">
        <w:rPr>
          <w:rFonts w:ascii="Times New Roman" w:eastAsia="Times New Roman" w:hAnsi="Times New Roman"/>
          <w:spacing w:val="-6"/>
          <w:sz w:val="28"/>
        </w:rPr>
        <w:t xml:space="preserve"> </w:t>
      </w:r>
      <w:r w:rsidRPr="005B3C81">
        <w:rPr>
          <w:rFonts w:ascii="Times New Roman" w:eastAsia="Times New Roman" w:hAnsi="Times New Roman"/>
          <w:sz w:val="28"/>
        </w:rPr>
        <w:t>балку</w:t>
      </w:r>
      <w:r w:rsidRPr="005B3C81">
        <w:rPr>
          <w:rFonts w:ascii="Times New Roman" w:eastAsia="Times New Roman" w:hAnsi="Times New Roman"/>
          <w:spacing w:val="-3"/>
          <w:sz w:val="28"/>
        </w:rPr>
        <w:t xml:space="preserve"> </w:t>
      </w:r>
      <w:r w:rsidRPr="005B3C81">
        <w:rPr>
          <w:rFonts w:ascii="Times New Roman" w:eastAsia="Times New Roman" w:hAnsi="Times New Roman"/>
          <w:sz w:val="28"/>
        </w:rPr>
        <w:t>силами</w:t>
      </w:r>
      <w:r w:rsidRPr="005B3C81">
        <w:rPr>
          <w:rFonts w:ascii="Times New Roman" w:eastAsia="Times New Roman" w:hAnsi="Times New Roman"/>
          <w:spacing w:val="-4"/>
          <w:sz w:val="28"/>
        </w:rPr>
        <w:t xml:space="preserve"> </w:t>
      </w:r>
      <w:r w:rsidRPr="005B3C81">
        <w:rPr>
          <w:rFonts w:ascii="Times New Roman" w:eastAsia="Times New Roman" w:hAnsi="Times New Roman"/>
          <w:spacing w:val="-2"/>
          <w:sz w:val="28"/>
        </w:rPr>
        <w:t>реакций.</w:t>
      </w:r>
    </w:p>
    <w:p w:rsidR="005B3C81" w:rsidRPr="005B3C81" w:rsidRDefault="005B3C81" w:rsidP="00693AB7">
      <w:pPr>
        <w:widowControl w:val="0"/>
        <w:tabs>
          <w:tab w:val="left" w:pos="722"/>
        </w:tabs>
        <w:autoSpaceDE w:val="0"/>
        <w:autoSpaceDN w:val="0"/>
        <w:spacing w:after="0" w:line="240" w:lineRule="auto"/>
        <w:ind w:firstLine="567"/>
        <w:rPr>
          <w:rFonts w:ascii="Times New Roman" w:eastAsia="Times New Roman" w:hAnsi="Times New Roman"/>
          <w:sz w:val="28"/>
        </w:rPr>
      </w:pPr>
      <w:r w:rsidRPr="005B3C81">
        <w:rPr>
          <w:rFonts w:ascii="Times New Roman" w:eastAsia="Times New Roman" w:hAnsi="Times New Roman"/>
          <w:sz w:val="28"/>
        </w:rPr>
        <w:lastRenderedPageBreak/>
        <w:t>4. Составить</w:t>
      </w:r>
      <w:r w:rsidRPr="005B3C81">
        <w:rPr>
          <w:rFonts w:ascii="Times New Roman" w:eastAsia="Times New Roman" w:hAnsi="Times New Roman"/>
          <w:spacing w:val="-10"/>
          <w:sz w:val="28"/>
        </w:rPr>
        <w:t xml:space="preserve"> </w:t>
      </w:r>
      <w:r w:rsidRPr="005B3C81">
        <w:rPr>
          <w:rFonts w:ascii="Times New Roman" w:eastAsia="Times New Roman" w:hAnsi="Times New Roman"/>
          <w:sz w:val="28"/>
        </w:rPr>
        <w:t>уравнение</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равновесия</w:t>
      </w:r>
      <w:r w:rsidRPr="005B3C81">
        <w:rPr>
          <w:rFonts w:ascii="Times New Roman" w:eastAsia="Times New Roman" w:hAnsi="Times New Roman"/>
          <w:spacing w:val="-10"/>
          <w:sz w:val="28"/>
        </w:rPr>
        <w:t xml:space="preserve"> </w:t>
      </w:r>
      <w:r w:rsidRPr="005B3C81">
        <w:rPr>
          <w:rFonts w:ascii="Times New Roman" w:eastAsia="Times New Roman" w:hAnsi="Times New Roman"/>
          <w:sz w:val="28"/>
        </w:rPr>
        <w:t>для</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плоской</w:t>
      </w:r>
      <w:r w:rsidRPr="005B3C81">
        <w:rPr>
          <w:rFonts w:ascii="Times New Roman" w:eastAsia="Times New Roman" w:hAnsi="Times New Roman"/>
          <w:spacing w:val="-7"/>
          <w:sz w:val="28"/>
        </w:rPr>
        <w:t xml:space="preserve"> </w:t>
      </w:r>
      <w:r w:rsidRPr="005B3C81">
        <w:rPr>
          <w:rFonts w:ascii="Times New Roman" w:eastAsia="Times New Roman" w:hAnsi="Times New Roman"/>
          <w:sz w:val="28"/>
        </w:rPr>
        <w:t>системы</w:t>
      </w:r>
      <w:r w:rsidRPr="005B3C81">
        <w:rPr>
          <w:rFonts w:ascii="Times New Roman" w:eastAsia="Times New Roman" w:hAnsi="Times New Roman"/>
          <w:spacing w:val="-7"/>
          <w:sz w:val="28"/>
        </w:rPr>
        <w:t xml:space="preserve"> </w:t>
      </w:r>
      <w:r w:rsidRPr="005B3C81">
        <w:rPr>
          <w:rFonts w:ascii="Times New Roman" w:eastAsia="Times New Roman" w:hAnsi="Times New Roman"/>
          <w:sz w:val="28"/>
        </w:rPr>
        <w:t>параллельных</w:t>
      </w:r>
      <w:r w:rsidRPr="005B3C81">
        <w:rPr>
          <w:rFonts w:ascii="Times New Roman" w:eastAsia="Times New Roman" w:hAnsi="Times New Roman"/>
          <w:spacing w:val="-5"/>
          <w:sz w:val="28"/>
        </w:rPr>
        <w:t xml:space="preserve"> </w:t>
      </w:r>
      <w:r w:rsidRPr="005B3C81">
        <w:rPr>
          <w:rFonts w:ascii="Times New Roman" w:eastAsia="Times New Roman" w:hAnsi="Times New Roman"/>
          <w:spacing w:val="-4"/>
          <w:sz w:val="28"/>
        </w:rPr>
        <w:t>сил:</w:t>
      </w:r>
    </w:p>
    <w:p w:rsidR="005B3C81" w:rsidRPr="005B3C81" w:rsidRDefault="005B3C81" w:rsidP="00693AB7">
      <w:pPr>
        <w:widowControl w:val="0"/>
        <w:tabs>
          <w:tab w:val="left" w:pos="1806"/>
        </w:tabs>
        <w:autoSpaceDE w:val="0"/>
        <w:autoSpaceDN w:val="0"/>
        <w:spacing w:after="0" w:line="240" w:lineRule="auto"/>
        <w:ind w:firstLine="567"/>
        <w:rPr>
          <w:rFonts w:ascii="Times New Roman" w:eastAsia="Times New Roman" w:hAnsi="Times New Roman"/>
          <w:sz w:val="28"/>
          <w:szCs w:val="28"/>
        </w:rPr>
      </w:pPr>
      <w:r w:rsidRPr="005B3C81">
        <w:rPr>
          <w:rFonts w:ascii="Times New Roman" w:eastAsia="Times New Roman" w:hAnsi="Times New Roman"/>
          <w:sz w:val="28"/>
        </w:rPr>
        <w:t xml:space="preserve">∑ </w:t>
      </w:r>
      <w:r w:rsidRPr="005B3C81">
        <w:rPr>
          <w:rFonts w:ascii="Times New Roman" w:eastAsia="Times New Roman" w:hAnsi="Times New Roman"/>
          <w:i/>
          <w:sz w:val="28"/>
          <w:lang w:val="en-US"/>
        </w:rPr>
        <w:t>M</w:t>
      </w:r>
      <w:r w:rsidRPr="005B3C81">
        <w:rPr>
          <w:rFonts w:ascii="Times New Roman" w:eastAsia="Times New Roman" w:hAnsi="Times New Roman"/>
          <w:sz w:val="28"/>
          <w:vertAlign w:val="subscript"/>
          <w:lang w:val="en-US"/>
        </w:rPr>
        <w:t>A</w:t>
      </w:r>
      <w:r w:rsidRPr="005B3C81">
        <w:rPr>
          <w:rFonts w:ascii="Times New Roman" w:eastAsia="Times New Roman" w:hAnsi="Times New Roman"/>
          <w:sz w:val="28"/>
        </w:rPr>
        <w:t xml:space="preserve"> (</w:t>
      </w:r>
      <w:r w:rsidRPr="005B3C81">
        <w:rPr>
          <w:rFonts w:ascii="Times New Roman" w:eastAsia="Times New Roman" w:hAnsi="Times New Roman"/>
          <w:b/>
          <w:i/>
          <w:sz w:val="28"/>
          <w:lang w:val="en-US"/>
        </w:rPr>
        <w:t>F</w:t>
      </w:r>
      <w:r w:rsidRPr="005B3C81">
        <w:rPr>
          <w:rFonts w:ascii="Times New Roman" w:eastAsia="Times New Roman" w:hAnsi="Times New Roman"/>
          <w:i/>
          <w:sz w:val="28"/>
          <w:vertAlign w:val="subscript"/>
          <w:lang w:val="en-US"/>
        </w:rPr>
        <w:t>k</w:t>
      </w:r>
      <w:r w:rsidRPr="005B3C81">
        <w:rPr>
          <w:rFonts w:ascii="Times New Roman" w:eastAsia="Times New Roman" w:hAnsi="Times New Roman"/>
          <w:sz w:val="28"/>
        </w:rPr>
        <w:t xml:space="preserve">) </w:t>
      </w:r>
      <w:r w:rsidRPr="005B3C81">
        <w:rPr>
          <w:rFonts w:ascii="Times New Roman" w:eastAsia="Times New Roman" w:hAnsi="Times New Roman"/>
          <w:spacing w:val="-6"/>
          <w:sz w:val="28"/>
          <w:szCs w:val="28"/>
          <w:vertAlign w:val="subscript"/>
        </w:rPr>
        <w:t xml:space="preserve"> </w:t>
      </w:r>
      <w:r w:rsidRPr="005B3C81">
        <w:rPr>
          <w:rFonts w:ascii="Symbol" w:eastAsia="Times New Roman" w:hAnsi="Symbol"/>
          <w:sz w:val="28"/>
          <w:szCs w:val="28"/>
        </w:rPr>
        <w:t></w:t>
      </w:r>
      <w:r w:rsidRPr="005B3C81">
        <w:rPr>
          <w:rFonts w:ascii="Times New Roman" w:eastAsia="Times New Roman" w:hAnsi="Times New Roman"/>
          <w:spacing w:val="6"/>
          <w:sz w:val="28"/>
          <w:szCs w:val="28"/>
        </w:rPr>
        <w:t xml:space="preserve"> </w:t>
      </w:r>
      <w:r w:rsidRPr="005B3C81">
        <w:rPr>
          <w:rFonts w:ascii="Times New Roman" w:eastAsia="Times New Roman" w:hAnsi="Times New Roman"/>
          <w:spacing w:val="-5"/>
          <w:sz w:val="28"/>
          <w:szCs w:val="28"/>
        </w:rPr>
        <w:t>0;</w:t>
      </w:r>
      <w:r w:rsidRPr="005B3C81">
        <w:rPr>
          <w:rFonts w:ascii="Times New Roman" w:eastAsia="Times New Roman" w:hAnsi="Times New Roman"/>
          <w:sz w:val="28"/>
          <w:szCs w:val="28"/>
        </w:rPr>
        <w:tab/>
      </w:r>
      <w:r w:rsidRPr="005B3C81">
        <w:rPr>
          <w:rFonts w:ascii="Times New Roman" w:eastAsia="Times New Roman" w:hAnsi="Times New Roman"/>
          <w:sz w:val="28"/>
        </w:rPr>
        <w:t xml:space="preserve">∑ </w:t>
      </w:r>
      <w:r w:rsidRPr="005B3C81">
        <w:rPr>
          <w:rFonts w:ascii="Times New Roman" w:eastAsia="Times New Roman" w:hAnsi="Times New Roman"/>
          <w:i/>
          <w:sz w:val="28"/>
          <w:lang w:val="en-US"/>
        </w:rPr>
        <w:t>F</w:t>
      </w:r>
      <w:r w:rsidRPr="005B3C81">
        <w:rPr>
          <w:rFonts w:ascii="Times New Roman" w:eastAsia="Times New Roman" w:hAnsi="Times New Roman"/>
          <w:i/>
          <w:sz w:val="28"/>
          <w:vertAlign w:val="subscript"/>
          <w:lang w:val="en-US"/>
        </w:rPr>
        <w:t>k</w:t>
      </w:r>
      <w:r w:rsidRPr="005B3C81">
        <w:rPr>
          <w:rFonts w:ascii="Times New Roman" w:eastAsia="Times New Roman" w:hAnsi="Times New Roman"/>
          <w:i/>
          <w:sz w:val="28"/>
        </w:rPr>
        <w:t xml:space="preserve"> </w:t>
      </w:r>
      <w:r w:rsidRPr="005B3C81">
        <w:rPr>
          <w:rFonts w:ascii="Times New Roman" w:eastAsia="Times New Roman" w:hAnsi="Times New Roman"/>
          <w:sz w:val="28"/>
          <w:vertAlign w:val="subscript"/>
          <w:lang w:val="en-US"/>
        </w:rPr>
        <w:t>y</w:t>
      </w:r>
      <w:r w:rsidRPr="005B3C81">
        <w:rPr>
          <w:rFonts w:ascii="Times New Roman" w:eastAsia="Times New Roman" w:hAnsi="Times New Roman"/>
          <w:sz w:val="28"/>
        </w:rPr>
        <w:t xml:space="preserve"> </w:t>
      </w:r>
      <w:r w:rsidRPr="005B3C81">
        <w:rPr>
          <w:rFonts w:ascii="Symbol" w:eastAsia="Times New Roman" w:hAnsi="Symbol"/>
          <w:sz w:val="28"/>
          <w:szCs w:val="28"/>
        </w:rPr>
        <w:t></w:t>
      </w:r>
      <w:r w:rsidRPr="005B3C81">
        <w:rPr>
          <w:rFonts w:ascii="Times New Roman" w:eastAsia="Times New Roman" w:hAnsi="Times New Roman"/>
          <w:spacing w:val="4"/>
          <w:sz w:val="28"/>
          <w:szCs w:val="28"/>
        </w:rPr>
        <w:t xml:space="preserve"> </w:t>
      </w:r>
      <w:r w:rsidRPr="005B3C81">
        <w:rPr>
          <w:rFonts w:ascii="Times New Roman" w:eastAsia="Times New Roman" w:hAnsi="Times New Roman"/>
          <w:spacing w:val="-5"/>
          <w:sz w:val="28"/>
          <w:szCs w:val="28"/>
        </w:rPr>
        <w:t>0.</w:t>
      </w:r>
    </w:p>
    <w:p w:rsidR="005B3C81" w:rsidRPr="005B3C81" w:rsidRDefault="005B3C81" w:rsidP="00693AB7">
      <w:pPr>
        <w:widowControl w:val="0"/>
        <w:tabs>
          <w:tab w:val="left" w:pos="722"/>
        </w:tabs>
        <w:autoSpaceDE w:val="0"/>
        <w:autoSpaceDN w:val="0"/>
        <w:spacing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5. Найти</w:t>
      </w:r>
      <w:r w:rsidRPr="005B3C81">
        <w:rPr>
          <w:rFonts w:ascii="Times New Roman" w:eastAsia="Times New Roman" w:hAnsi="Times New Roman"/>
          <w:spacing w:val="-11"/>
          <w:sz w:val="28"/>
        </w:rPr>
        <w:t xml:space="preserve"> </w:t>
      </w:r>
      <w:r w:rsidRPr="005B3C81">
        <w:rPr>
          <w:rFonts w:ascii="Times New Roman" w:eastAsia="Times New Roman" w:hAnsi="Times New Roman"/>
          <w:sz w:val="28"/>
        </w:rPr>
        <w:t>из</w:t>
      </w:r>
      <w:r w:rsidRPr="005B3C81">
        <w:rPr>
          <w:rFonts w:ascii="Times New Roman" w:eastAsia="Times New Roman" w:hAnsi="Times New Roman"/>
          <w:spacing w:val="-7"/>
          <w:sz w:val="28"/>
        </w:rPr>
        <w:t xml:space="preserve"> </w:t>
      </w:r>
      <w:r w:rsidRPr="005B3C81">
        <w:rPr>
          <w:rFonts w:ascii="Times New Roman" w:eastAsia="Times New Roman" w:hAnsi="Times New Roman"/>
          <w:sz w:val="28"/>
        </w:rPr>
        <w:t>уравнений</w:t>
      </w:r>
      <w:r w:rsidRPr="005B3C81">
        <w:rPr>
          <w:rFonts w:ascii="Times New Roman" w:eastAsia="Times New Roman" w:hAnsi="Times New Roman"/>
          <w:spacing w:val="-8"/>
          <w:sz w:val="28"/>
        </w:rPr>
        <w:t xml:space="preserve"> </w:t>
      </w:r>
      <w:r w:rsidRPr="005B3C81">
        <w:rPr>
          <w:rFonts w:ascii="Times New Roman" w:eastAsia="Times New Roman" w:hAnsi="Times New Roman"/>
          <w:sz w:val="28"/>
        </w:rPr>
        <w:t>равновесия</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неизвестные</w:t>
      </w:r>
      <w:r w:rsidRPr="005B3C81">
        <w:rPr>
          <w:rFonts w:ascii="Times New Roman" w:eastAsia="Times New Roman" w:hAnsi="Times New Roman"/>
          <w:spacing w:val="-6"/>
          <w:sz w:val="28"/>
        </w:rPr>
        <w:t xml:space="preserve"> </w:t>
      </w:r>
      <w:r w:rsidRPr="005B3C81">
        <w:rPr>
          <w:rFonts w:ascii="Times New Roman" w:eastAsia="Times New Roman" w:hAnsi="Times New Roman"/>
          <w:sz w:val="28"/>
        </w:rPr>
        <w:t>силы</w:t>
      </w:r>
      <w:r w:rsidRPr="005B3C81">
        <w:rPr>
          <w:rFonts w:ascii="Times New Roman" w:eastAsia="Times New Roman" w:hAnsi="Times New Roman"/>
          <w:spacing w:val="-5"/>
          <w:sz w:val="28"/>
        </w:rPr>
        <w:t xml:space="preserve"> </w:t>
      </w:r>
      <w:r w:rsidRPr="005B3C81">
        <w:rPr>
          <w:rFonts w:ascii="Times New Roman" w:eastAsia="Times New Roman" w:hAnsi="Times New Roman"/>
          <w:spacing w:val="-2"/>
          <w:sz w:val="28"/>
        </w:rPr>
        <w:t>реакций.</w:t>
      </w:r>
    </w:p>
    <w:p w:rsidR="005B3C81" w:rsidRPr="005B3C81" w:rsidRDefault="005B3C81" w:rsidP="00693AB7">
      <w:pPr>
        <w:widowControl w:val="0"/>
        <w:autoSpaceDE w:val="0"/>
        <w:autoSpaceDN w:val="0"/>
        <w:spacing w:after="0" w:line="240" w:lineRule="auto"/>
        <w:ind w:right="108" w:firstLine="567"/>
        <w:jc w:val="both"/>
        <w:rPr>
          <w:rFonts w:ascii="Times New Roman" w:eastAsia="Times New Roman" w:hAnsi="Times New Roman"/>
          <w:sz w:val="28"/>
        </w:rPr>
      </w:pPr>
      <w:r w:rsidRPr="005B3C81">
        <w:rPr>
          <w:rFonts w:ascii="Times New Roman" w:eastAsia="Times New Roman" w:hAnsi="Times New Roman"/>
          <w:sz w:val="28"/>
        </w:rPr>
        <w:t xml:space="preserve">6. Разделить балку на участки по характерным точкам </w:t>
      </w:r>
    </w:p>
    <w:p w:rsidR="005B3C81" w:rsidRPr="005B3C81" w:rsidRDefault="005B3C81" w:rsidP="00693AB7">
      <w:pPr>
        <w:widowControl w:val="0"/>
        <w:autoSpaceDE w:val="0"/>
        <w:autoSpaceDN w:val="0"/>
        <w:spacing w:after="0" w:line="240" w:lineRule="auto"/>
        <w:ind w:right="108" w:firstLine="567"/>
        <w:jc w:val="both"/>
        <w:rPr>
          <w:rFonts w:ascii="Times New Roman" w:eastAsia="Times New Roman" w:hAnsi="Times New Roman"/>
          <w:sz w:val="28"/>
        </w:rPr>
      </w:pPr>
      <w:r w:rsidRPr="005B3C81">
        <w:rPr>
          <w:rFonts w:ascii="Times New Roman" w:eastAsia="Times New Roman" w:hAnsi="Times New Roman"/>
          <w:sz w:val="28"/>
        </w:rPr>
        <w:t>7. Определить</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поперечную</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силу</w:t>
      </w:r>
      <w:r w:rsidRPr="005B3C81">
        <w:rPr>
          <w:rFonts w:ascii="Times New Roman" w:eastAsia="Times New Roman" w:hAnsi="Times New Roman"/>
          <w:spacing w:val="-8"/>
          <w:sz w:val="28"/>
        </w:rPr>
        <w:t xml:space="preserve"> </w:t>
      </w:r>
      <w:r w:rsidRPr="005B3C81">
        <w:rPr>
          <w:rFonts w:ascii="Times New Roman" w:eastAsia="Times New Roman" w:hAnsi="Times New Roman"/>
          <w:sz w:val="28"/>
        </w:rPr>
        <w:t>в</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каждом</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из</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характерных</w:t>
      </w:r>
      <w:r w:rsidRPr="005B3C81">
        <w:rPr>
          <w:rFonts w:ascii="Times New Roman" w:eastAsia="Times New Roman" w:hAnsi="Times New Roman"/>
          <w:spacing w:val="-8"/>
          <w:sz w:val="28"/>
        </w:rPr>
        <w:t xml:space="preserve"> </w:t>
      </w:r>
      <w:r w:rsidRPr="005B3C81">
        <w:rPr>
          <w:rFonts w:ascii="Times New Roman" w:eastAsia="Times New Roman" w:hAnsi="Times New Roman"/>
          <w:sz w:val="28"/>
        </w:rPr>
        <w:t>сечений,</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как</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сумму внешних сил, приложенных по одну сторону от сечения.</w:t>
      </w:r>
    </w:p>
    <w:p w:rsidR="005B3C81" w:rsidRPr="005B3C81" w:rsidRDefault="005B3C81" w:rsidP="00693AB7">
      <w:pPr>
        <w:widowControl w:val="0"/>
        <w:tabs>
          <w:tab w:val="left" w:pos="717"/>
        </w:tabs>
        <w:autoSpaceDE w:val="0"/>
        <w:autoSpaceDN w:val="0"/>
        <w:spacing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8. Построить</w:t>
      </w:r>
      <w:r w:rsidRPr="005B3C81">
        <w:rPr>
          <w:rFonts w:ascii="Times New Roman" w:eastAsia="Times New Roman" w:hAnsi="Times New Roman"/>
          <w:spacing w:val="-18"/>
          <w:sz w:val="28"/>
        </w:rPr>
        <w:t xml:space="preserve"> </w:t>
      </w:r>
      <w:r w:rsidRPr="005B3C81">
        <w:rPr>
          <w:rFonts w:ascii="Times New Roman" w:eastAsia="Times New Roman" w:hAnsi="Times New Roman"/>
          <w:sz w:val="28"/>
        </w:rPr>
        <w:t>эпюру</w:t>
      </w:r>
      <w:r w:rsidRPr="005B3C81">
        <w:rPr>
          <w:rFonts w:ascii="Times New Roman" w:eastAsia="Times New Roman" w:hAnsi="Times New Roman"/>
          <w:spacing w:val="-17"/>
          <w:sz w:val="28"/>
        </w:rPr>
        <w:t xml:space="preserve"> </w:t>
      </w:r>
      <w:r w:rsidRPr="005B3C81">
        <w:rPr>
          <w:rFonts w:ascii="Times New Roman" w:eastAsia="Times New Roman" w:hAnsi="Times New Roman"/>
          <w:sz w:val="28"/>
        </w:rPr>
        <w:t>поперечных</w:t>
      </w:r>
      <w:r w:rsidRPr="005B3C81">
        <w:rPr>
          <w:rFonts w:ascii="Times New Roman" w:eastAsia="Times New Roman" w:hAnsi="Times New Roman"/>
          <w:spacing w:val="-17"/>
          <w:sz w:val="28"/>
        </w:rPr>
        <w:t xml:space="preserve"> </w:t>
      </w:r>
      <w:r w:rsidRPr="005B3C81">
        <w:rPr>
          <w:rFonts w:ascii="Times New Roman" w:eastAsia="Times New Roman" w:hAnsi="Times New Roman"/>
          <w:spacing w:val="-4"/>
          <w:sz w:val="28"/>
        </w:rPr>
        <w:t>сил.</w:t>
      </w:r>
    </w:p>
    <w:p w:rsidR="005B3C81" w:rsidRPr="005B3C81" w:rsidRDefault="005B3C81" w:rsidP="00693AB7">
      <w:pPr>
        <w:widowControl w:val="0"/>
        <w:autoSpaceDE w:val="0"/>
        <w:autoSpaceDN w:val="0"/>
        <w:spacing w:after="0" w:line="240" w:lineRule="auto"/>
        <w:ind w:right="107" w:firstLine="567"/>
        <w:jc w:val="both"/>
        <w:rPr>
          <w:rFonts w:ascii="Times New Roman" w:eastAsia="Times New Roman" w:hAnsi="Times New Roman"/>
          <w:sz w:val="28"/>
        </w:rPr>
      </w:pPr>
      <w:r w:rsidRPr="005B3C81">
        <w:rPr>
          <w:rFonts w:ascii="Times New Roman" w:eastAsia="Times New Roman" w:hAnsi="Times New Roman"/>
          <w:sz w:val="28"/>
        </w:rPr>
        <w:t>9. Определить величину изгибающего момента для каждого характерного сечения, как сумму моментов внешних сил, приложенных по одну сторону от сечения, относительно центра тяжести этого сечения.</w:t>
      </w:r>
    </w:p>
    <w:p w:rsidR="005B3C81" w:rsidRPr="005B3C81" w:rsidRDefault="005B3C81" w:rsidP="00693AB7">
      <w:pPr>
        <w:widowControl w:val="0"/>
        <w:tabs>
          <w:tab w:val="left" w:pos="649"/>
        </w:tabs>
        <w:autoSpaceDE w:val="0"/>
        <w:autoSpaceDN w:val="0"/>
        <w:spacing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10. Построить</w:t>
      </w:r>
      <w:r w:rsidRPr="005B3C81">
        <w:rPr>
          <w:rFonts w:ascii="Times New Roman" w:eastAsia="Times New Roman" w:hAnsi="Times New Roman"/>
          <w:spacing w:val="-18"/>
          <w:sz w:val="28"/>
        </w:rPr>
        <w:t xml:space="preserve"> </w:t>
      </w:r>
      <w:r w:rsidRPr="005B3C81">
        <w:rPr>
          <w:rFonts w:ascii="Times New Roman" w:eastAsia="Times New Roman" w:hAnsi="Times New Roman"/>
          <w:sz w:val="28"/>
        </w:rPr>
        <w:t>эпюру</w:t>
      </w:r>
      <w:r w:rsidRPr="005B3C81">
        <w:rPr>
          <w:rFonts w:ascii="Times New Roman" w:eastAsia="Times New Roman" w:hAnsi="Times New Roman"/>
          <w:spacing w:val="-17"/>
          <w:sz w:val="28"/>
        </w:rPr>
        <w:t xml:space="preserve"> </w:t>
      </w:r>
      <w:r w:rsidRPr="005B3C81">
        <w:rPr>
          <w:rFonts w:ascii="Times New Roman" w:eastAsia="Times New Roman" w:hAnsi="Times New Roman"/>
          <w:sz w:val="28"/>
        </w:rPr>
        <w:t>изгибающих</w:t>
      </w:r>
      <w:r w:rsidRPr="005B3C81">
        <w:rPr>
          <w:rFonts w:ascii="Times New Roman" w:eastAsia="Times New Roman" w:hAnsi="Times New Roman"/>
          <w:spacing w:val="-16"/>
          <w:sz w:val="28"/>
        </w:rPr>
        <w:t xml:space="preserve"> </w:t>
      </w:r>
      <w:r w:rsidRPr="005B3C81">
        <w:rPr>
          <w:rFonts w:ascii="Times New Roman" w:eastAsia="Times New Roman" w:hAnsi="Times New Roman"/>
          <w:spacing w:val="-2"/>
          <w:sz w:val="28"/>
        </w:rPr>
        <w:t>моментов.</w:t>
      </w:r>
    </w:p>
    <w:p w:rsidR="005B3C81" w:rsidRPr="005B3C81" w:rsidRDefault="005B3C81" w:rsidP="00693AB7">
      <w:pPr>
        <w:widowControl w:val="0"/>
        <w:tabs>
          <w:tab w:val="left" w:pos="857"/>
        </w:tabs>
        <w:autoSpaceDE w:val="0"/>
        <w:autoSpaceDN w:val="0"/>
        <w:spacing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11. Выбрать</w:t>
      </w:r>
      <w:r w:rsidRPr="005B3C81">
        <w:rPr>
          <w:rFonts w:ascii="Times New Roman" w:eastAsia="Times New Roman" w:hAnsi="Times New Roman"/>
          <w:spacing w:val="-18"/>
          <w:sz w:val="28"/>
        </w:rPr>
        <w:t xml:space="preserve"> </w:t>
      </w:r>
      <w:r w:rsidRPr="005B3C81">
        <w:rPr>
          <w:rFonts w:ascii="Times New Roman" w:eastAsia="Times New Roman" w:hAnsi="Times New Roman"/>
          <w:sz w:val="28"/>
        </w:rPr>
        <w:t>наиболее</w:t>
      </w:r>
      <w:r w:rsidRPr="005B3C81">
        <w:rPr>
          <w:rFonts w:ascii="Times New Roman" w:eastAsia="Times New Roman" w:hAnsi="Times New Roman"/>
          <w:spacing w:val="-14"/>
          <w:sz w:val="28"/>
        </w:rPr>
        <w:t xml:space="preserve"> </w:t>
      </w:r>
      <w:r w:rsidRPr="005B3C81">
        <w:rPr>
          <w:rFonts w:ascii="Times New Roman" w:eastAsia="Times New Roman" w:hAnsi="Times New Roman"/>
          <w:sz w:val="28"/>
        </w:rPr>
        <w:t>нагруженное</w:t>
      </w:r>
      <w:r w:rsidRPr="005B3C81">
        <w:rPr>
          <w:rFonts w:ascii="Times New Roman" w:eastAsia="Times New Roman" w:hAnsi="Times New Roman"/>
          <w:spacing w:val="-15"/>
          <w:sz w:val="28"/>
        </w:rPr>
        <w:t xml:space="preserve"> </w:t>
      </w:r>
      <w:r w:rsidRPr="005B3C81">
        <w:rPr>
          <w:rFonts w:ascii="Times New Roman" w:eastAsia="Times New Roman" w:hAnsi="Times New Roman"/>
          <w:sz w:val="28"/>
        </w:rPr>
        <w:t>сечение,</w:t>
      </w:r>
      <w:r w:rsidRPr="005B3C81">
        <w:rPr>
          <w:rFonts w:ascii="Times New Roman" w:eastAsia="Times New Roman" w:hAnsi="Times New Roman"/>
          <w:spacing w:val="-16"/>
          <w:sz w:val="28"/>
        </w:rPr>
        <w:t xml:space="preserve"> </w:t>
      </w:r>
      <w:r w:rsidRPr="005B3C81">
        <w:rPr>
          <w:rFonts w:ascii="Times New Roman" w:eastAsia="Times New Roman" w:hAnsi="Times New Roman"/>
          <w:sz w:val="28"/>
        </w:rPr>
        <w:t>где</w:t>
      </w:r>
      <w:r w:rsidRPr="005B3C81">
        <w:rPr>
          <w:rFonts w:ascii="Times New Roman" w:eastAsia="Times New Roman" w:hAnsi="Times New Roman"/>
          <w:spacing w:val="-16"/>
          <w:sz w:val="28"/>
        </w:rPr>
        <w:t xml:space="preserve"> </w:t>
      </w:r>
      <w:r w:rsidRPr="005B3C81">
        <w:rPr>
          <w:rFonts w:ascii="Times New Roman" w:eastAsia="Times New Roman" w:hAnsi="Times New Roman"/>
          <w:spacing w:val="-2"/>
          <w:sz w:val="28"/>
        </w:rPr>
        <w:t>Mu max.</w:t>
      </w:r>
    </w:p>
    <w:p w:rsidR="005B3C81" w:rsidRPr="005B3C81" w:rsidRDefault="005B3C81" w:rsidP="00693AB7">
      <w:pPr>
        <w:widowControl w:val="0"/>
        <w:autoSpaceDE w:val="0"/>
        <w:autoSpaceDN w:val="0"/>
        <w:spacing w:after="0" w:line="240" w:lineRule="auto"/>
        <w:ind w:firstLine="567"/>
        <w:jc w:val="both"/>
        <w:rPr>
          <w:rFonts w:ascii="Times New Roman" w:eastAsia="Times New Roman" w:hAnsi="Times New Roman"/>
          <w:noProof/>
          <w:lang w:eastAsia="ru-RU"/>
        </w:rPr>
      </w:pPr>
      <w:r w:rsidRPr="005B3C81">
        <w:rPr>
          <w:rFonts w:ascii="Times New Roman" w:eastAsia="Times New Roman" w:hAnsi="Times New Roman"/>
          <w:sz w:val="28"/>
        </w:rPr>
        <w:t>12. Записать</w:t>
      </w:r>
      <w:r w:rsidRPr="005B3C81">
        <w:rPr>
          <w:rFonts w:ascii="Times New Roman" w:eastAsia="Times New Roman" w:hAnsi="Times New Roman"/>
          <w:spacing w:val="-19"/>
          <w:sz w:val="28"/>
        </w:rPr>
        <w:t xml:space="preserve"> </w:t>
      </w:r>
      <w:r w:rsidRPr="005B3C81">
        <w:rPr>
          <w:rFonts w:ascii="Times New Roman" w:eastAsia="Times New Roman" w:hAnsi="Times New Roman"/>
          <w:sz w:val="28"/>
        </w:rPr>
        <w:t>уравнение</w:t>
      </w:r>
      <w:r w:rsidRPr="005B3C81">
        <w:rPr>
          <w:rFonts w:ascii="Times New Roman" w:eastAsia="Times New Roman" w:hAnsi="Times New Roman"/>
          <w:spacing w:val="-15"/>
          <w:sz w:val="28"/>
        </w:rPr>
        <w:t xml:space="preserve"> </w:t>
      </w:r>
      <w:r w:rsidRPr="005B3C81">
        <w:rPr>
          <w:rFonts w:ascii="Times New Roman" w:eastAsia="Times New Roman" w:hAnsi="Times New Roman"/>
          <w:sz w:val="28"/>
        </w:rPr>
        <w:t>условия</w:t>
      </w:r>
      <w:r w:rsidRPr="005B3C81">
        <w:rPr>
          <w:rFonts w:ascii="Times New Roman" w:eastAsia="Times New Roman" w:hAnsi="Times New Roman"/>
          <w:spacing w:val="-14"/>
          <w:sz w:val="28"/>
        </w:rPr>
        <w:t xml:space="preserve"> </w:t>
      </w:r>
      <w:r w:rsidRPr="005B3C81">
        <w:rPr>
          <w:rFonts w:ascii="Times New Roman" w:eastAsia="Times New Roman" w:hAnsi="Times New Roman"/>
          <w:sz w:val="28"/>
        </w:rPr>
        <w:t>прочности</w:t>
      </w:r>
      <w:r w:rsidRPr="005B3C81">
        <w:rPr>
          <w:rFonts w:ascii="Times New Roman" w:eastAsia="Times New Roman" w:hAnsi="Times New Roman"/>
          <w:spacing w:val="-15"/>
          <w:sz w:val="28"/>
        </w:rPr>
        <w:t xml:space="preserve"> </w:t>
      </w:r>
      <w:r w:rsidRPr="005B3C81">
        <w:rPr>
          <w:rFonts w:ascii="Times New Roman" w:eastAsia="Times New Roman" w:hAnsi="Times New Roman"/>
          <w:sz w:val="28"/>
        </w:rPr>
        <w:t>при</w:t>
      </w:r>
      <w:r w:rsidRPr="005B3C81">
        <w:rPr>
          <w:rFonts w:ascii="Times New Roman" w:eastAsia="Times New Roman" w:hAnsi="Times New Roman"/>
          <w:spacing w:val="-16"/>
          <w:sz w:val="28"/>
        </w:rPr>
        <w:t xml:space="preserve"> </w:t>
      </w:r>
      <w:r w:rsidRPr="005B3C81">
        <w:rPr>
          <w:rFonts w:ascii="Times New Roman" w:eastAsia="Times New Roman" w:hAnsi="Times New Roman"/>
          <w:spacing w:val="-2"/>
          <w:sz w:val="28"/>
        </w:rPr>
        <w:t>изгибе:</w:t>
      </w:r>
      <w:r w:rsidRPr="005B3C81">
        <w:rPr>
          <w:rFonts w:ascii="Times New Roman" w:eastAsia="Times New Roman" w:hAnsi="Times New Roman"/>
          <w:noProof/>
          <w:lang w:eastAsia="ru-RU"/>
        </w:rPr>
        <w:t xml:space="preserve"> </w:t>
      </w:r>
    </w:p>
    <w:p w:rsidR="005B3C81" w:rsidRPr="005B3C81" w:rsidRDefault="005B3C81" w:rsidP="00F10AB3">
      <w:pPr>
        <w:widowControl w:val="0"/>
        <w:autoSpaceDE w:val="0"/>
        <w:autoSpaceDN w:val="0"/>
        <w:spacing w:before="74" w:after="0" w:line="240" w:lineRule="auto"/>
        <w:ind w:hanging="567"/>
        <w:jc w:val="center"/>
        <w:rPr>
          <w:rFonts w:ascii="Times New Roman" w:eastAsia="Times New Roman" w:hAnsi="Times New Roman"/>
          <w:sz w:val="28"/>
        </w:rPr>
      </w:pPr>
      <w:r w:rsidRPr="005B3C81">
        <w:rPr>
          <w:rFonts w:ascii="Times New Roman" w:eastAsia="Times New Roman" w:hAnsi="Times New Roman"/>
          <w:noProof/>
          <w:lang w:eastAsia="ru-RU"/>
        </w:rPr>
        <w:drawing>
          <wp:inline distT="0" distB="0" distL="0" distR="0" wp14:anchorId="257FC2DD" wp14:editId="31635461">
            <wp:extent cx="1748589" cy="588162"/>
            <wp:effectExtent l="0" t="0" r="4445" b="2540"/>
            <wp:docPr id="926" name="Рисунок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a:stretch>
                      <a:fillRect/>
                    </a:stretch>
                  </pic:blipFill>
                  <pic:spPr>
                    <a:xfrm>
                      <a:off x="0" y="0"/>
                      <a:ext cx="1772575" cy="596230"/>
                    </a:xfrm>
                    <a:prstGeom prst="rect">
                      <a:avLst/>
                    </a:prstGeom>
                  </pic:spPr>
                </pic:pic>
              </a:graphicData>
            </a:graphic>
          </wp:inline>
        </w:drawing>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13. </w:t>
      </w:r>
      <w:r w:rsidRPr="005B3C81">
        <w:rPr>
          <w:rFonts w:ascii="Times New Roman" w:eastAsia="Times New Roman" w:hAnsi="Times New Roman"/>
          <w:spacing w:val="-2"/>
          <w:sz w:val="28"/>
        </w:rPr>
        <w:t>Найти</w:t>
      </w:r>
      <w:r w:rsidRPr="005B3C81">
        <w:rPr>
          <w:rFonts w:ascii="Times New Roman" w:eastAsia="Times New Roman" w:hAnsi="Times New Roman"/>
          <w:spacing w:val="-10"/>
          <w:sz w:val="28"/>
        </w:rPr>
        <w:t xml:space="preserve"> </w:t>
      </w:r>
      <w:r w:rsidRPr="005B3C81">
        <w:rPr>
          <w:rFonts w:ascii="Times New Roman" w:eastAsia="Times New Roman" w:hAnsi="Times New Roman"/>
          <w:spacing w:val="-2"/>
          <w:sz w:val="28"/>
        </w:rPr>
        <w:t>требуемую</w:t>
      </w:r>
      <w:r w:rsidRPr="005B3C81">
        <w:rPr>
          <w:rFonts w:ascii="Times New Roman" w:eastAsia="Times New Roman" w:hAnsi="Times New Roman"/>
          <w:spacing w:val="-12"/>
          <w:sz w:val="28"/>
        </w:rPr>
        <w:t xml:space="preserve"> </w:t>
      </w:r>
      <w:r w:rsidRPr="005B3C81">
        <w:rPr>
          <w:rFonts w:ascii="Times New Roman" w:eastAsia="Times New Roman" w:hAnsi="Times New Roman"/>
          <w:spacing w:val="-2"/>
          <w:sz w:val="28"/>
        </w:rPr>
        <w:t>величину</w:t>
      </w:r>
      <w:r w:rsidRPr="005B3C81">
        <w:rPr>
          <w:rFonts w:ascii="Times New Roman" w:eastAsia="Times New Roman" w:hAnsi="Times New Roman"/>
          <w:spacing w:val="-9"/>
          <w:sz w:val="28"/>
        </w:rPr>
        <w:t xml:space="preserve"> </w:t>
      </w:r>
      <w:r w:rsidRPr="005B3C81">
        <w:rPr>
          <w:rFonts w:ascii="Times New Roman" w:eastAsia="Times New Roman" w:hAnsi="Times New Roman"/>
          <w:spacing w:val="-2"/>
          <w:sz w:val="28"/>
        </w:rPr>
        <w:t>осевого</w:t>
      </w:r>
      <w:r w:rsidRPr="005B3C81">
        <w:rPr>
          <w:rFonts w:ascii="Times New Roman" w:eastAsia="Times New Roman" w:hAnsi="Times New Roman"/>
          <w:spacing w:val="-10"/>
          <w:sz w:val="28"/>
        </w:rPr>
        <w:t xml:space="preserve"> </w:t>
      </w:r>
      <w:r w:rsidRPr="005B3C81">
        <w:rPr>
          <w:rFonts w:ascii="Times New Roman" w:eastAsia="Times New Roman" w:hAnsi="Times New Roman"/>
          <w:spacing w:val="-2"/>
          <w:sz w:val="28"/>
        </w:rPr>
        <w:t>сопротивления</w:t>
      </w:r>
      <w:r w:rsidRPr="005B3C81">
        <w:rPr>
          <w:rFonts w:ascii="Times New Roman" w:eastAsia="Times New Roman" w:hAnsi="Times New Roman"/>
          <w:spacing w:val="-9"/>
          <w:sz w:val="28"/>
        </w:rPr>
        <w:t xml:space="preserve"> </w:t>
      </w:r>
      <w:r w:rsidRPr="005B3C81">
        <w:rPr>
          <w:rFonts w:ascii="Times New Roman" w:eastAsia="Times New Roman" w:hAnsi="Times New Roman"/>
          <w:spacing w:val="-2"/>
          <w:sz w:val="28"/>
        </w:rPr>
        <w:t>сечения:</w:t>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sz w:val="28"/>
        </w:rPr>
      </w:pPr>
      <w:r w:rsidRPr="005B3C81">
        <w:rPr>
          <w:rFonts w:ascii="Times New Roman" w:eastAsia="Times New Roman" w:hAnsi="Times New Roman"/>
          <w:noProof/>
          <w:lang w:eastAsia="ru-RU"/>
        </w:rPr>
        <w:drawing>
          <wp:inline distT="0" distB="0" distL="0" distR="0" wp14:anchorId="4AA8DAA4" wp14:editId="4AD89168">
            <wp:extent cx="1163053" cy="649706"/>
            <wp:effectExtent l="0" t="0" r="0" b="0"/>
            <wp:docPr id="927" name="Рисунок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7"/>
                    <a:srcRect t="1" r="70023" b="-16533"/>
                    <a:stretch/>
                  </pic:blipFill>
                  <pic:spPr bwMode="auto">
                    <a:xfrm>
                      <a:off x="0" y="0"/>
                      <a:ext cx="1163771" cy="650107"/>
                    </a:xfrm>
                    <a:prstGeom prst="rect">
                      <a:avLst/>
                    </a:prstGeom>
                    <a:ln>
                      <a:noFill/>
                    </a:ln>
                    <a:extLst>
                      <a:ext uri="{53640926-AAD7-44D8-BBD7-CCE9431645EC}">
                        <a14:shadowObscured xmlns:a14="http://schemas.microsoft.com/office/drawing/2010/main"/>
                      </a:ext>
                    </a:extLst>
                  </pic:spPr>
                </pic:pic>
              </a:graphicData>
            </a:graphic>
          </wp:inline>
        </w:drawing>
      </w:r>
      <w:r w:rsidRPr="005B3C81">
        <w:rPr>
          <w:rFonts w:ascii="Times New Roman" w:eastAsia="Times New Roman" w:hAnsi="Times New Roman"/>
          <w:sz w:val="28"/>
        </w:rPr>
        <w:t xml:space="preserve"> из</w:t>
      </w:r>
      <w:r w:rsidRPr="005B3C81">
        <w:rPr>
          <w:rFonts w:ascii="Times New Roman" w:eastAsia="Times New Roman" w:hAnsi="Times New Roman"/>
          <w:spacing w:val="-9"/>
          <w:sz w:val="28"/>
        </w:rPr>
        <w:t xml:space="preserve"> </w:t>
      </w:r>
      <w:r w:rsidRPr="005B3C81">
        <w:rPr>
          <w:rFonts w:ascii="Times New Roman" w:eastAsia="Times New Roman" w:hAnsi="Times New Roman"/>
          <w:sz w:val="28"/>
        </w:rPr>
        <w:t xml:space="preserve">выражения </w:t>
      </w:r>
      <w:r w:rsidRPr="005B3C81">
        <w:rPr>
          <w:rFonts w:ascii="Times New Roman" w:eastAsia="Times New Roman" w:hAnsi="Times New Roman"/>
          <w:noProof/>
          <w:lang w:eastAsia="ru-RU"/>
        </w:rPr>
        <w:drawing>
          <wp:inline distT="0" distB="0" distL="0" distR="0" wp14:anchorId="714F15B9" wp14:editId="02015D56">
            <wp:extent cx="1443789" cy="526905"/>
            <wp:effectExtent l="0" t="0" r="4445" b="6985"/>
            <wp:docPr id="928" name="Рисунок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7"/>
                    <a:srcRect l="65479" b="12329"/>
                    <a:stretch/>
                  </pic:blipFill>
                  <pic:spPr bwMode="auto">
                    <a:xfrm>
                      <a:off x="0" y="0"/>
                      <a:ext cx="1451559" cy="529741"/>
                    </a:xfrm>
                    <a:prstGeom prst="rect">
                      <a:avLst/>
                    </a:prstGeom>
                    <a:ln>
                      <a:noFill/>
                    </a:ln>
                    <a:extLst>
                      <a:ext uri="{53640926-AAD7-44D8-BBD7-CCE9431645EC}">
                        <a14:shadowObscured xmlns:a14="http://schemas.microsoft.com/office/drawing/2010/main"/>
                      </a:ext>
                    </a:extLst>
                  </pic:spPr>
                </pic:pic>
              </a:graphicData>
            </a:graphic>
          </wp:inline>
        </w:drawing>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14. Определить диаметр наиболее нагруженного поперечного сечения балки:</w:t>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sz w:val="28"/>
        </w:rPr>
      </w:pPr>
      <w:r w:rsidRPr="005B3C81">
        <w:rPr>
          <w:rFonts w:ascii="Times New Roman" w:eastAsia="Times New Roman" w:hAnsi="Times New Roman"/>
          <w:noProof/>
          <w:lang w:eastAsia="ru-RU"/>
        </w:rPr>
        <w:drawing>
          <wp:inline distT="0" distB="0" distL="0" distR="0" wp14:anchorId="09665AED" wp14:editId="36BAEFCC">
            <wp:extent cx="1728123" cy="705853"/>
            <wp:effectExtent l="0" t="0" r="5715" b="0"/>
            <wp:docPr id="929" name="Рисунок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8"/>
                    <a:stretch>
                      <a:fillRect/>
                    </a:stretch>
                  </pic:blipFill>
                  <pic:spPr>
                    <a:xfrm>
                      <a:off x="0" y="0"/>
                      <a:ext cx="1747629" cy="713820"/>
                    </a:xfrm>
                    <a:prstGeom prst="rect">
                      <a:avLst/>
                    </a:prstGeom>
                  </pic:spPr>
                </pic:pic>
              </a:graphicData>
            </a:graphic>
          </wp:inline>
        </w:drawing>
      </w:r>
    </w:p>
    <w:p w:rsidR="005B3C81" w:rsidRPr="005B3C81" w:rsidRDefault="005B3C81" w:rsidP="00F10AB3">
      <w:pPr>
        <w:widowControl w:val="0"/>
        <w:autoSpaceDE w:val="0"/>
        <w:autoSpaceDN w:val="0"/>
        <w:spacing w:before="51" w:after="0" w:line="240" w:lineRule="auto"/>
        <w:ind w:firstLine="567"/>
        <w:jc w:val="both"/>
        <w:rPr>
          <w:rFonts w:ascii="Times New Roman" w:eastAsia="Times New Roman" w:hAnsi="Times New Roman"/>
          <w:sz w:val="28"/>
        </w:rPr>
      </w:pPr>
      <w:r w:rsidRPr="005B3C81">
        <w:rPr>
          <w:rFonts w:ascii="Times New Roman" w:eastAsia="Times New Roman" w:hAnsi="Times New Roman"/>
          <w:spacing w:val="-4"/>
          <w:sz w:val="28"/>
        </w:rPr>
        <w:t>15. Округлить</w:t>
      </w:r>
      <w:r w:rsidRPr="005B3C81">
        <w:rPr>
          <w:rFonts w:ascii="Times New Roman" w:eastAsia="Times New Roman" w:hAnsi="Times New Roman"/>
          <w:spacing w:val="-5"/>
          <w:sz w:val="28"/>
        </w:rPr>
        <w:t xml:space="preserve"> </w:t>
      </w:r>
      <w:r w:rsidRPr="005B3C81">
        <w:rPr>
          <w:rFonts w:ascii="Times New Roman" w:eastAsia="Times New Roman" w:hAnsi="Times New Roman"/>
          <w:spacing w:val="-4"/>
          <w:sz w:val="28"/>
        </w:rPr>
        <w:t>диаметр</w:t>
      </w:r>
      <w:r w:rsidRPr="005B3C81">
        <w:rPr>
          <w:rFonts w:ascii="Times New Roman" w:eastAsia="Times New Roman" w:hAnsi="Times New Roman"/>
          <w:spacing w:val="-2"/>
          <w:sz w:val="28"/>
        </w:rPr>
        <w:t xml:space="preserve"> </w:t>
      </w:r>
      <w:r w:rsidRPr="005B3C81">
        <w:rPr>
          <w:rFonts w:ascii="Times New Roman" w:eastAsia="Times New Roman" w:hAnsi="Times New Roman"/>
          <w:spacing w:val="-4"/>
          <w:sz w:val="28"/>
        </w:rPr>
        <w:t>до</w:t>
      </w:r>
      <w:r w:rsidRPr="005B3C81">
        <w:rPr>
          <w:rFonts w:ascii="Times New Roman" w:eastAsia="Times New Roman" w:hAnsi="Times New Roman"/>
          <w:spacing w:val="-2"/>
          <w:sz w:val="28"/>
        </w:rPr>
        <w:t xml:space="preserve"> </w:t>
      </w:r>
      <w:r w:rsidRPr="005B3C81">
        <w:rPr>
          <w:rFonts w:ascii="Times New Roman" w:eastAsia="Times New Roman" w:hAnsi="Times New Roman"/>
          <w:spacing w:val="-4"/>
          <w:sz w:val="28"/>
        </w:rPr>
        <w:t>ближайшего</w:t>
      </w:r>
      <w:r w:rsidRPr="005B3C81">
        <w:rPr>
          <w:rFonts w:ascii="Times New Roman" w:eastAsia="Times New Roman" w:hAnsi="Times New Roman"/>
          <w:spacing w:val="-1"/>
          <w:sz w:val="28"/>
        </w:rPr>
        <w:t xml:space="preserve"> </w:t>
      </w:r>
      <w:r w:rsidRPr="005B3C81">
        <w:rPr>
          <w:rFonts w:ascii="Times New Roman" w:eastAsia="Times New Roman" w:hAnsi="Times New Roman"/>
          <w:spacing w:val="-4"/>
          <w:sz w:val="28"/>
        </w:rPr>
        <w:t>стандартного</w:t>
      </w:r>
      <w:r w:rsidRPr="005B3C81">
        <w:rPr>
          <w:rFonts w:ascii="Times New Roman" w:eastAsia="Times New Roman" w:hAnsi="Times New Roman"/>
          <w:spacing w:val="3"/>
          <w:sz w:val="28"/>
        </w:rPr>
        <w:t xml:space="preserve"> </w:t>
      </w:r>
      <w:r w:rsidRPr="005B3C81">
        <w:rPr>
          <w:rFonts w:ascii="Times New Roman" w:eastAsia="Times New Roman" w:hAnsi="Times New Roman"/>
          <w:spacing w:val="-4"/>
          <w:sz w:val="28"/>
        </w:rPr>
        <w:t>значения (см. таблицу ниже)</w:t>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sz w:val="28"/>
        </w:rPr>
      </w:pPr>
      <w:r w:rsidRPr="005B3C81">
        <w:rPr>
          <w:rFonts w:ascii="Times New Roman" w:eastAsia="Times New Roman" w:hAnsi="Times New Roman"/>
          <w:noProof/>
          <w:lang w:eastAsia="ru-RU"/>
        </w:rPr>
        <w:drawing>
          <wp:inline distT="0" distB="0" distL="0" distR="0" wp14:anchorId="3C8E2A56" wp14:editId="34FAE981">
            <wp:extent cx="5847347" cy="1080792"/>
            <wp:effectExtent l="0" t="0" r="1270" b="5080"/>
            <wp:docPr id="930" name="Рисунок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9"/>
                    <a:stretch>
                      <a:fillRect/>
                    </a:stretch>
                  </pic:blipFill>
                  <pic:spPr>
                    <a:xfrm>
                      <a:off x="0" y="0"/>
                      <a:ext cx="5861568" cy="1083420"/>
                    </a:xfrm>
                    <a:prstGeom prst="rect">
                      <a:avLst/>
                    </a:prstGeom>
                  </pic:spPr>
                </pic:pic>
              </a:graphicData>
            </a:graphic>
          </wp:inline>
        </w:drawing>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b/>
          <w:i/>
          <w:sz w:val="28"/>
        </w:rPr>
      </w:pP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b/>
          <w:i/>
          <w:sz w:val="28"/>
        </w:rPr>
      </w:pPr>
      <w:r w:rsidRPr="005B3C81">
        <w:rPr>
          <w:rFonts w:ascii="Times New Roman" w:eastAsia="Times New Roman" w:hAnsi="Times New Roman"/>
          <w:b/>
          <w:i/>
          <w:sz w:val="28"/>
        </w:rPr>
        <w:t>Исходные данные</w:t>
      </w:r>
    </w:p>
    <w:p w:rsidR="005B3C81" w:rsidRPr="005B3C81" w:rsidRDefault="005B3C81" w:rsidP="00F10AB3">
      <w:pPr>
        <w:widowControl w:val="0"/>
        <w:autoSpaceDE w:val="0"/>
        <w:autoSpaceDN w:val="0"/>
        <w:spacing w:after="0"/>
        <w:ind w:right="104" w:firstLine="567"/>
        <w:jc w:val="both"/>
        <w:rPr>
          <w:rFonts w:ascii="Times New Roman" w:eastAsia="Times New Roman" w:hAnsi="Times New Roman"/>
          <w:sz w:val="28"/>
          <w:szCs w:val="28"/>
        </w:rPr>
      </w:pPr>
      <w:r w:rsidRPr="005B3C81">
        <w:rPr>
          <w:rFonts w:ascii="Times New Roman" w:eastAsia="Times New Roman" w:hAnsi="Times New Roman"/>
          <w:b/>
          <w:i/>
          <w:sz w:val="28"/>
          <w:szCs w:val="28"/>
        </w:rPr>
        <w:t xml:space="preserve">Задание: </w:t>
      </w:r>
      <w:r w:rsidRPr="005B3C81">
        <w:rPr>
          <w:rFonts w:ascii="Times New Roman" w:eastAsia="Times New Roman" w:hAnsi="Times New Roman"/>
          <w:sz w:val="28"/>
          <w:szCs w:val="28"/>
        </w:rPr>
        <w:t>Для заданной расчетной схемы балки определить реакции опор, построить</w:t>
      </w:r>
      <w:r w:rsidRPr="005B3C81">
        <w:rPr>
          <w:rFonts w:ascii="Times New Roman" w:eastAsia="Times New Roman" w:hAnsi="Times New Roman"/>
          <w:spacing w:val="-8"/>
          <w:sz w:val="28"/>
          <w:szCs w:val="28"/>
        </w:rPr>
        <w:t xml:space="preserve"> </w:t>
      </w:r>
      <w:r w:rsidRPr="005B3C81">
        <w:rPr>
          <w:rFonts w:ascii="Times New Roman" w:eastAsia="Times New Roman" w:hAnsi="Times New Roman"/>
          <w:sz w:val="28"/>
          <w:szCs w:val="28"/>
        </w:rPr>
        <w:t>эпюры</w:t>
      </w:r>
      <w:r w:rsidRPr="005B3C81">
        <w:rPr>
          <w:rFonts w:ascii="Times New Roman" w:eastAsia="Times New Roman" w:hAnsi="Times New Roman"/>
          <w:spacing w:val="-6"/>
          <w:sz w:val="28"/>
          <w:szCs w:val="28"/>
        </w:rPr>
        <w:t xml:space="preserve"> </w:t>
      </w:r>
      <w:r w:rsidRPr="005B3C81">
        <w:rPr>
          <w:rFonts w:ascii="Times New Roman" w:eastAsia="Times New Roman" w:hAnsi="Times New Roman"/>
          <w:sz w:val="28"/>
          <w:szCs w:val="28"/>
        </w:rPr>
        <w:t>поперечных</w:t>
      </w:r>
      <w:r w:rsidRPr="005B3C81">
        <w:rPr>
          <w:rFonts w:ascii="Times New Roman" w:eastAsia="Times New Roman" w:hAnsi="Times New Roman"/>
          <w:spacing w:val="-9"/>
          <w:sz w:val="28"/>
          <w:szCs w:val="28"/>
        </w:rPr>
        <w:t xml:space="preserve"> </w:t>
      </w:r>
      <w:r w:rsidRPr="005B3C81">
        <w:rPr>
          <w:rFonts w:ascii="Times New Roman" w:eastAsia="Times New Roman" w:hAnsi="Times New Roman"/>
          <w:sz w:val="28"/>
          <w:szCs w:val="28"/>
        </w:rPr>
        <w:t>сил</w:t>
      </w:r>
      <w:r w:rsidRPr="005B3C81">
        <w:rPr>
          <w:rFonts w:ascii="Times New Roman" w:eastAsia="Times New Roman" w:hAnsi="Times New Roman"/>
          <w:spacing w:val="-14"/>
          <w:sz w:val="28"/>
          <w:szCs w:val="28"/>
        </w:rPr>
        <w:t xml:space="preserve"> </w:t>
      </w:r>
      <w:r w:rsidRPr="005B3C81">
        <w:rPr>
          <w:rFonts w:ascii="Times New Roman" w:eastAsia="Times New Roman" w:hAnsi="Times New Roman"/>
          <w:sz w:val="28"/>
          <w:szCs w:val="28"/>
        </w:rPr>
        <w:t>и</w:t>
      </w:r>
      <w:r w:rsidRPr="005B3C81">
        <w:rPr>
          <w:rFonts w:ascii="Times New Roman" w:eastAsia="Times New Roman" w:hAnsi="Times New Roman"/>
          <w:spacing w:val="-10"/>
          <w:sz w:val="28"/>
          <w:szCs w:val="28"/>
        </w:rPr>
        <w:t xml:space="preserve"> </w:t>
      </w:r>
      <w:r w:rsidRPr="005B3C81">
        <w:rPr>
          <w:rFonts w:ascii="Times New Roman" w:eastAsia="Times New Roman" w:hAnsi="Times New Roman"/>
          <w:sz w:val="28"/>
          <w:szCs w:val="28"/>
        </w:rPr>
        <w:t>изгибающих</w:t>
      </w:r>
      <w:r w:rsidRPr="005B3C81">
        <w:rPr>
          <w:rFonts w:ascii="Times New Roman" w:eastAsia="Times New Roman" w:hAnsi="Times New Roman"/>
          <w:spacing w:val="-12"/>
          <w:sz w:val="28"/>
          <w:szCs w:val="28"/>
        </w:rPr>
        <w:t xml:space="preserve"> </w:t>
      </w:r>
      <w:r w:rsidRPr="005B3C81">
        <w:rPr>
          <w:rFonts w:ascii="Times New Roman" w:eastAsia="Times New Roman" w:hAnsi="Times New Roman"/>
          <w:sz w:val="28"/>
          <w:szCs w:val="28"/>
        </w:rPr>
        <w:t>моментов,</w:t>
      </w:r>
      <w:r w:rsidRPr="005B3C81">
        <w:rPr>
          <w:rFonts w:ascii="Times New Roman" w:eastAsia="Times New Roman" w:hAnsi="Times New Roman"/>
          <w:spacing w:val="-11"/>
          <w:sz w:val="28"/>
          <w:szCs w:val="28"/>
        </w:rPr>
        <w:t xml:space="preserve"> </w:t>
      </w:r>
      <w:r w:rsidRPr="005B3C81">
        <w:rPr>
          <w:rFonts w:ascii="Times New Roman" w:eastAsia="Times New Roman" w:hAnsi="Times New Roman"/>
          <w:sz w:val="28"/>
          <w:szCs w:val="28"/>
        </w:rPr>
        <w:t>подобрать</w:t>
      </w:r>
      <w:r w:rsidRPr="005B3C81">
        <w:rPr>
          <w:rFonts w:ascii="Times New Roman" w:eastAsia="Times New Roman" w:hAnsi="Times New Roman"/>
          <w:spacing w:val="-12"/>
          <w:sz w:val="28"/>
          <w:szCs w:val="28"/>
        </w:rPr>
        <w:t xml:space="preserve"> </w:t>
      </w:r>
      <w:r w:rsidRPr="005B3C81">
        <w:rPr>
          <w:rFonts w:ascii="Times New Roman" w:eastAsia="Times New Roman" w:hAnsi="Times New Roman"/>
          <w:sz w:val="28"/>
          <w:szCs w:val="28"/>
        </w:rPr>
        <w:t xml:space="preserve">диаметр балки из условия прочности при изгибе. </w:t>
      </w:r>
    </w:p>
    <w:p w:rsidR="005B3C81" w:rsidRPr="005B3C81" w:rsidRDefault="005B3C81" w:rsidP="00F10AB3">
      <w:pPr>
        <w:widowControl w:val="0"/>
        <w:autoSpaceDE w:val="0"/>
        <w:autoSpaceDN w:val="0"/>
        <w:spacing w:after="0"/>
        <w:ind w:right="104" w:firstLine="567"/>
        <w:jc w:val="both"/>
        <w:rPr>
          <w:rFonts w:ascii="Times New Roman" w:eastAsia="Times New Roman" w:hAnsi="Times New Roman"/>
          <w:sz w:val="28"/>
          <w:szCs w:val="28"/>
        </w:rPr>
      </w:pPr>
      <w:r w:rsidRPr="005B3C81">
        <w:rPr>
          <w:rFonts w:ascii="Times New Roman" w:eastAsia="Times New Roman" w:hAnsi="Times New Roman"/>
          <w:sz w:val="28"/>
          <w:szCs w:val="28"/>
        </w:rPr>
        <w:t>Для</w:t>
      </w:r>
      <w:r w:rsidRPr="005B3C81">
        <w:rPr>
          <w:rFonts w:ascii="Times New Roman" w:eastAsia="Times New Roman" w:hAnsi="Times New Roman"/>
          <w:spacing w:val="25"/>
          <w:sz w:val="28"/>
          <w:szCs w:val="28"/>
        </w:rPr>
        <w:t xml:space="preserve"> </w:t>
      </w:r>
      <w:r w:rsidRPr="005B3C81">
        <w:rPr>
          <w:rFonts w:ascii="Times New Roman" w:eastAsia="Times New Roman" w:hAnsi="Times New Roman"/>
          <w:sz w:val="28"/>
          <w:szCs w:val="28"/>
        </w:rPr>
        <w:t>расчетов</w:t>
      </w:r>
      <w:r w:rsidRPr="005B3C81">
        <w:rPr>
          <w:rFonts w:ascii="Times New Roman" w:eastAsia="Times New Roman" w:hAnsi="Times New Roman"/>
          <w:spacing w:val="26"/>
          <w:sz w:val="28"/>
          <w:szCs w:val="28"/>
        </w:rPr>
        <w:t xml:space="preserve"> </w:t>
      </w:r>
      <w:r w:rsidRPr="005B3C81">
        <w:rPr>
          <w:rFonts w:ascii="Times New Roman" w:eastAsia="Times New Roman" w:hAnsi="Times New Roman"/>
          <w:spacing w:val="-2"/>
          <w:sz w:val="28"/>
          <w:szCs w:val="28"/>
        </w:rPr>
        <w:t>принять:</w:t>
      </w:r>
      <w:r w:rsidRPr="005B3C81">
        <w:rPr>
          <w:rFonts w:ascii="Times New Roman" w:eastAsia="Times New Roman" w:hAnsi="Times New Roman"/>
          <w:sz w:val="28"/>
          <w:szCs w:val="28"/>
        </w:rPr>
        <w:t xml:space="preserve"> материал</w:t>
      </w:r>
      <w:r w:rsidRPr="005B3C81">
        <w:rPr>
          <w:rFonts w:ascii="Times New Roman" w:eastAsia="Times New Roman" w:hAnsi="Times New Roman"/>
          <w:spacing w:val="-18"/>
          <w:sz w:val="28"/>
          <w:szCs w:val="28"/>
        </w:rPr>
        <w:t xml:space="preserve"> </w:t>
      </w:r>
      <w:r w:rsidRPr="005B3C81">
        <w:rPr>
          <w:rFonts w:ascii="Times New Roman" w:eastAsia="Times New Roman" w:hAnsi="Times New Roman"/>
          <w:sz w:val="28"/>
          <w:szCs w:val="28"/>
        </w:rPr>
        <w:t>балки—</w:t>
      </w:r>
      <w:r w:rsidRPr="005B3C81">
        <w:rPr>
          <w:rFonts w:ascii="Times New Roman" w:eastAsia="Times New Roman" w:hAnsi="Times New Roman"/>
          <w:spacing w:val="-8"/>
          <w:sz w:val="28"/>
          <w:szCs w:val="28"/>
        </w:rPr>
        <w:t xml:space="preserve"> </w:t>
      </w:r>
      <w:r w:rsidRPr="005B3C81">
        <w:rPr>
          <w:rFonts w:ascii="Times New Roman" w:eastAsia="Times New Roman" w:hAnsi="Times New Roman"/>
          <w:sz w:val="28"/>
          <w:szCs w:val="28"/>
        </w:rPr>
        <w:t>сталь</w:t>
      </w:r>
      <w:r w:rsidRPr="005B3C81">
        <w:rPr>
          <w:rFonts w:ascii="Times New Roman" w:eastAsia="Times New Roman" w:hAnsi="Times New Roman"/>
          <w:spacing w:val="-9"/>
          <w:sz w:val="28"/>
          <w:szCs w:val="28"/>
        </w:rPr>
        <w:t xml:space="preserve"> </w:t>
      </w:r>
      <w:r w:rsidRPr="005B3C81">
        <w:rPr>
          <w:rFonts w:ascii="Times New Roman" w:eastAsia="Times New Roman" w:hAnsi="Times New Roman"/>
          <w:sz w:val="28"/>
          <w:szCs w:val="28"/>
        </w:rPr>
        <w:t>40,</w:t>
      </w:r>
      <w:r w:rsidRPr="005B3C81">
        <w:rPr>
          <w:rFonts w:ascii="Times New Roman" w:eastAsia="Times New Roman" w:hAnsi="Times New Roman"/>
          <w:spacing w:val="-9"/>
          <w:sz w:val="28"/>
          <w:szCs w:val="28"/>
        </w:rPr>
        <w:t xml:space="preserve"> </w:t>
      </w:r>
      <w:r w:rsidRPr="005B3C81">
        <w:rPr>
          <w:rFonts w:ascii="Times New Roman" w:eastAsia="Times New Roman" w:hAnsi="Times New Roman"/>
          <w:sz w:val="28"/>
          <w:szCs w:val="28"/>
        </w:rPr>
        <w:t>допускаемое</w:t>
      </w:r>
      <w:r w:rsidRPr="005B3C81">
        <w:rPr>
          <w:rFonts w:ascii="Times New Roman" w:eastAsia="Times New Roman" w:hAnsi="Times New Roman"/>
          <w:spacing w:val="-11"/>
          <w:sz w:val="28"/>
          <w:szCs w:val="28"/>
        </w:rPr>
        <w:t xml:space="preserve"> </w:t>
      </w:r>
      <w:r w:rsidRPr="005B3C81">
        <w:rPr>
          <w:rFonts w:ascii="Times New Roman" w:eastAsia="Times New Roman" w:hAnsi="Times New Roman"/>
          <w:sz w:val="28"/>
          <w:szCs w:val="28"/>
        </w:rPr>
        <w:t>напряжение</w:t>
      </w:r>
      <w:r w:rsidRPr="005B3C81">
        <w:rPr>
          <w:rFonts w:ascii="Times New Roman" w:eastAsia="Times New Roman" w:hAnsi="Times New Roman"/>
          <w:spacing w:val="-11"/>
          <w:sz w:val="28"/>
          <w:szCs w:val="28"/>
        </w:rPr>
        <w:t xml:space="preserve"> </w:t>
      </w:r>
      <w:r w:rsidRPr="005B3C81">
        <w:rPr>
          <w:rFonts w:ascii="Times New Roman" w:eastAsia="Times New Roman" w:hAnsi="Times New Roman"/>
          <w:sz w:val="28"/>
          <w:szCs w:val="28"/>
        </w:rPr>
        <w:t>на</w:t>
      </w:r>
      <w:r w:rsidRPr="005B3C81">
        <w:rPr>
          <w:rFonts w:ascii="Times New Roman" w:eastAsia="Times New Roman" w:hAnsi="Times New Roman"/>
          <w:spacing w:val="-8"/>
          <w:sz w:val="28"/>
          <w:szCs w:val="28"/>
        </w:rPr>
        <w:t xml:space="preserve"> </w:t>
      </w:r>
      <w:r w:rsidRPr="005B3C81">
        <w:rPr>
          <w:rFonts w:ascii="Times New Roman" w:eastAsia="Times New Roman" w:hAnsi="Times New Roman"/>
          <w:sz w:val="28"/>
          <w:szCs w:val="28"/>
        </w:rPr>
        <w:t>изгиб</w:t>
      </w:r>
      <w:r w:rsidRPr="005B3C81">
        <w:rPr>
          <w:rFonts w:ascii="Times New Roman" w:eastAsia="Times New Roman" w:hAnsi="Times New Roman"/>
          <w:spacing w:val="20"/>
          <w:sz w:val="28"/>
          <w:szCs w:val="28"/>
        </w:rPr>
        <w:t xml:space="preserve"> </w:t>
      </w:r>
      <w:r w:rsidRPr="005B3C81">
        <w:rPr>
          <w:rFonts w:ascii="Symbol" w:eastAsia="Times New Roman" w:hAnsi="Symbol"/>
          <w:sz w:val="28"/>
          <w:szCs w:val="28"/>
        </w:rPr>
        <w:t></w:t>
      </w:r>
      <w:r w:rsidRPr="005B3C81">
        <w:rPr>
          <w:rFonts w:ascii="Symbol" w:eastAsia="Times New Roman" w:hAnsi="Symbol"/>
          <w:i/>
          <w:sz w:val="28"/>
          <w:szCs w:val="28"/>
        </w:rPr>
        <w:t></w:t>
      </w:r>
      <w:r w:rsidRPr="005B3C81">
        <w:rPr>
          <w:rFonts w:ascii="Times New Roman" w:eastAsia="Times New Roman" w:hAnsi="Times New Roman"/>
          <w:spacing w:val="-33"/>
          <w:sz w:val="28"/>
          <w:szCs w:val="28"/>
        </w:rPr>
        <w:t xml:space="preserve"> </w:t>
      </w:r>
      <w:r w:rsidRPr="005B3C81">
        <w:rPr>
          <w:rFonts w:ascii="Times New Roman" w:eastAsia="Times New Roman" w:hAnsi="Times New Roman"/>
          <w:i/>
          <w:position w:val="-5"/>
          <w:sz w:val="28"/>
          <w:szCs w:val="28"/>
        </w:rPr>
        <w:t>и</w:t>
      </w:r>
      <w:r w:rsidRPr="005B3C81">
        <w:rPr>
          <w:rFonts w:ascii="Times New Roman" w:eastAsia="Times New Roman" w:hAnsi="Times New Roman"/>
          <w:i/>
          <w:spacing w:val="4"/>
          <w:position w:val="-5"/>
          <w:sz w:val="13"/>
          <w:szCs w:val="28"/>
        </w:rPr>
        <w:t xml:space="preserve"> </w:t>
      </w:r>
      <w:r w:rsidRPr="005B3C81">
        <w:rPr>
          <w:rFonts w:ascii="Symbol" w:eastAsia="Times New Roman" w:hAnsi="Symbol"/>
          <w:sz w:val="32"/>
          <w:szCs w:val="28"/>
        </w:rPr>
        <w:t></w:t>
      </w:r>
      <w:r w:rsidRPr="005B3C81">
        <w:rPr>
          <w:rFonts w:ascii="Times New Roman" w:eastAsia="Times New Roman" w:hAnsi="Times New Roman"/>
          <w:spacing w:val="-47"/>
          <w:sz w:val="32"/>
          <w:szCs w:val="28"/>
        </w:rPr>
        <w:t xml:space="preserve"> </w:t>
      </w:r>
      <w:r w:rsidRPr="005B3C81">
        <w:rPr>
          <w:rFonts w:ascii="Symbol" w:eastAsia="Times New Roman" w:hAnsi="Symbol"/>
          <w:sz w:val="23"/>
          <w:szCs w:val="28"/>
        </w:rPr>
        <w:t></w:t>
      </w:r>
      <w:r w:rsidRPr="005B3C81">
        <w:rPr>
          <w:rFonts w:ascii="Times New Roman" w:eastAsia="Times New Roman" w:hAnsi="Times New Roman"/>
          <w:spacing w:val="-25"/>
          <w:sz w:val="23"/>
          <w:szCs w:val="28"/>
        </w:rPr>
        <w:t xml:space="preserve"> </w:t>
      </w:r>
      <w:r w:rsidRPr="005B3C81">
        <w:rPr>
          <w:rFonts w:ascii="Times New Roman" w:eastAsia="Times New Roman" w:hAnsi="Times New Roman"/>
          <w:sz w:val="28"/>
          <w:szCs w:val="28"/>
        </w:rPr>
        <w:t>100</w:t>
      </w:r>
      <w:r w:rsidRPr="005B3C81">
        <w:rPr>
          <w:rFonts w:ascii="Times New Roman" w:eastAsia="Times New Roman" w:hAnsi="Times New Roman"/>
          <w:spacing w:val="-33"/>
          <w:sz w:val="28"/>
          <w:szCs w:val="28"/>
        </w:rPr>
        <w:t xml:space="preserve"> </w:t>
      </w:r>
      <w:r w:rsidRPr="005B3C81">
        <w:rPr>
          <w:rFonts w:ascii="Times New Roman" w:eastAsia="Times New Roman" w:hAnsi="Times New Roman"/>
          <w:sz w:val="28"/>
          <w:szCs w:val="28"/>
        </w:rPr>
        <w:t>МПа</w:t>
      </w:r>
      <w:r w:rsidRPr="005B3C81">
        <w:rPr>
          <w:rFonts w:ascii="Times New Roman" w:eastAsia="Times New Roman" w:hAnsi="Times New Roman"/>
          <w:i/>
          <w:spacing w:val="-12"/>
          <w:sz w:val="23"/>
          <w:szCs w:val="28"/>
        </w:rPr>
        <w:t xml:space="preserve"> </w:t>
      </w:r>
      <w:r w:rsidRPr="005B3C81">
        <w:rPr>
          <w:rFonts w:ascii="Times New Roman" w:eastAsia="Times New Roman" w:hAnsi="Times New Roman"/>
          <w:spacing w:val="-10"/>
          <w:sz w:val="28"/>
          <w:szCs w:val="28"/>
        </w:rPr>
        <w:t>.</w:t>
      </w:r>
    </w:p>
    <w:tbl>
      <w:tblPr>
        <w:tblStyle w:val="TableNormal5"/>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3"/>
        <w:gridCol w:w="4643"/>
      </w:tblGrid>
      <w:tr w:rsidR="005B3C81" w:rsidRPr="005B3C81" w:rsidTr="00BE0F28">
        <w:trPr>
          <w:trHeight w:val="2158"/>
        </w:trPr>
        <w:tc>
          <w:tcPr>
            <w:tcW w:w="4643" w:type="dxa"/>
          </w:tcPr>
          <w:p w:rsidR="005B3C81" w:rsidRPr="005B3C81" w:rsidRDefault="005B3C81" w:rsidP="00F10AB3">
            <w:pPr>
              <w:spacing w:after="0" w:line="240" w:lineRule="auto"/>
              <w:ind w:firstLine="943"/>
              <w:rPr>
                <w:rFonts w:ascii="Times New Roman" w:eastAsia="Times New Roman" w:hAnsi="Times New Roman"/>
                <w:b/>
                <w:i/>
                <w:sz w:val="28"/>
              </w:rPr>
            </w:pPr>
            <w:r w:rsidRPr="005B3C81">
              <w:rPr>
                <w:rFonts w:ascii="Times New Roman" w:eastAsia="Times New Roman" w:hAnsi="Times New Roman"/>
                <w:b/>
                <w:i/>
                <w:sz w:val="28"/>
              </w:rPr>
              <w:lastRenderedPageBreak/>
              <w:t>ВАРИАНТ 1, 11</w:t>
            </w:r>
          </w:p>
          <w:p w:rsidR="005B3C81" w:rsidRPr="005B3C81" w:rsidRDefault="005B3C81" w:rsidP="00F10AB3">
            <w:pPr>
              <w:spacing w:after="0" w:line="240" w:lineRule="auto"/>
              <w:ind w:firstLine="128"/>
              <w:rPr>
                <w:rFonts w:ascii="Times New Roman" w:eastAsia="Times New Roman" w:hAnsi="Times New Roman"/>
                <w:noProof/>
                <w:sz w:val="28"/>
                <w:lang w:eastAsia="ru-RU"/>
              </w:rPr>
            </w:pPr>
          </w:p>
          <w:p w:rsidR="005B3C81" w:rsidRPr="005B3C81" w:rsidRDefault="005B3C81" w:rsidP="00F10AB3">
            <w:pPr>
              <w:spacing w:after="0" w:line="240" w:lineRule="auto"/>
              <w:ind w:firstLine="128"/>
              <w:rPr>
                <w:rFonts w:ascii="Times New Roman" w:eastAsia="Times New Roman" w:hAnsi="Times New Roman"/>
                <w:noProof/>
                <w:sz w:val="28"/>
                <w:lang w:eastAsia="ru-RU"/>
              </w:rPr>
            </w:pPr>
            <w:r w:rsidRPr="005B3C81">
              <w:rPr>
                <w:rFonts w:ascii="Times New Roman" w:eastAsia="Times New Roman" w:hAnsi="Times New Roman"/>
                <w:noProof/>
                <w:sz w:val="28"/>
                <w:lang w:eastAsia="ru-RU"/>
              </w:rPr>
              <w:drawing>
                <wp:inline distT="0" distB="0" distL="0" distR="0" wp14:anchorId="18DCBF8D" wp14:editId="67AD34D9">
                  <wp:extent cx="2158365" cy="951230"/>
                  <wp:effectExtent l="0" t="0" r="0" b="1270"/>
                  <wp:docPr id="931" name="Рисунок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158365" cy="951230"/>
                          </a:xfrm>
                          <a:prstGeom prst="rect">
                            <a:avLst/>
                          </a:prstGeom>
                          <a:noFill/>
                        </pic:spPr>
                      </pic:pic>
                    </a:graphicData>
                  </a:graphic>
                </wp:inline>
              </w:drawing>
            </w:r>
          </w:p>
        </w:tc>
        <w:tc>
          <w:tcPr>
            <w:tcW w:w="4643" w:type="dxa"/>
          </w:tcPr>
          <w:p w:rsidR="005B3C81" w:rsidRPr="005B3C81" w:rsidRDefault="005B3C81" w:rsidP="00F10AB3">
            <w:pPr>
              <w:spacing w:after="0" w:line="240" w:lineRule="auto"/>
              <w:rPr>
                <w:rFonts w:ascii="Times New Roman" w:eastAsia="Times New Roman" w:hAnsi="Times New Roman"/>
                <w:b/>
                <w:i/>
                <w:sz w:val="28"/>
              </w:rPr>
            </w:pPr>
            <w:r w:rsidRPr="005B3C81">
              <w:rPr>
                <w:rFonts w:ascii="Times New Roman" w:eastAsia="Times New Roman" w:hAnsi="Times New Roman"/>
                <w:b/>
                <w:i/>
                <w:sz w:val="28"/>
              </w:rPr>
              <w:t>ВАРИАНТ 2, 12</w:t>
            </w:r>
          </w:p>
          <w:p w:rsidR="005B3C81" w:rsidRPr="005B3C81" w:rsidRDefault="005B3C81" w:rsidP="00F10AB3">
            <w:pPr>
              <w:spacing w:after="0" w:line="240" w:lineRule="auto"/>
              <w:rPr>
                <w:rFonts w:ascii="Times New Roman" w:eastAsia="Times New Roman" w:hAnsi="Times New Roman"/>
                <w:b/>
                <w:i/>
                <w:sz w:val="28"/>
              </w:rPr>
            </w:pPr>
          </w:p>
          <w:p w:rsidR="005B3C81" w:rsidRPr="005B3C81" w:rsidRDefault="005B3C81" w:rsidP="00F10AB3">
            <w:pPr>
              <w:spacing w:after="0" w:line="240" w:lineRule="auto"/>
              <w:rPr>
                <w:rFonts w:ascii="Times New Roman" w:eastAsia="Times New Roman" w:hAnsi="Times New Roman"/>
                <w:noProof/>
                <w:lang w:eastAsia="ru-RU"/>
              </w:rPr>
            </w:pPr>
            <w:r w:rsidRPr="005B3C81">
              <w:rPr>
                <w:rFonts w:ascii="Times New Roman" w:eastAsia="Times New Roman" w:hAnsi="Times New Roman"/>
                <w:noProof/>
                <w:lang w:eastAsia="ru-RU"/>
              </w:rPr>
              <w:drawing>
                <wp:inline distT="0" distB="0" distL="0" distR="0" wp14:anchorId="7AD1649C" wp14:editId="4E0DB792">
                  <wp:extent cx="2084705" cy="1078865"/>
                  <wp:effectExtent l="0" t="0" r="0" b="6985"/>
                  <wp:docPr id="93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084705" cy="1078865"/>
                          </a:xfrm>
                          <a:prstGeom prst="rect">
                            <a:avLst/>
                          </a:prstGeom>
                          <a:noFill/>
                        </pic:spPr>
                      </pic:pic>
                    </a:graphicData>
                  </a:graphic>
                </wp:inline>
              </w:drawing>
            </w:r>
          </w:p>
        </w:tc>
      </w:tr>
      <w:tr w:rsidR="005B3C81" w:rsidRPr="005B3C81" w:rsidTr="00BE0F28">
        <w:trPr>
          <w:trHeight w:val="2412"/>
        </w:trPr>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3, 13</w:t>
            </w:r>
          </w:p>
          <w:p w:rsidR="005B3C81" w:rsidRPr="005B3C81" w:rsidRDefault="005B3C81" w:rsidP="00F10AB3">
            <w:pPr>
              <w:spacing w:after="0" w:line="240" w:lineRule="auto"/>
              <w:ind w:firstLine="938"/>
              <w:rPr>
                <w:rFonts w:ascii="Times New Roman" w:eastAsia="Times New Roman" w:hAnsi="Times New Roman"/>
                <w:b/>
                <w:i/>
                <w:sz w:val="28"/>
                <w:szCs w:val="28"/>
              </w:rPr>
            </w:pPr>
          </w:p>
          <w:p w:rsidR="005B3C81" w:rsidRPr="005B3C81" w:rsidRDefault="005B3C81" w:rsidP="00F10AB3">
            <w:pPr>
              <w:spacing w:after="0" w:line="240" w:lineRule="auto"/>
              <w:ind w:firstLine="371"/>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7F484276" wp14:editId="122AB4B0">
                  <wp:extent cx="2377440" cy="1012190"/>
                  <wp:effectExtent l="0" t="0" r="3810" b="0"/>
                  <wp:docPr id="933" name="Рисунок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377440" cy="1012190"/>
                          </a:xfrm>
                          <a:prstGeom prst="rect">
                            <a:avLst/>
                          </a:prstGeom>
                          <a:noFill/>
                        </pic:spPr>
                      </pic:pic>
                    </a:graphicData>
                  </a:graphic>
                </wp:inline>
              </w:drawing>
            </w:r>
          </w:p>
        </w:tc>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4, 14</w:t>
            </w:r>
          </w:p>
          <w:p w:rsidR="005B3C81" w:rsidRPr="005B3C81" w:rsidRDefault="005B3C81" w:rsidP="00F10AB3">
            <w:pPr>
              <w:spacing w:after="0" w:line="240" w:lineRule="auto"/>
              <w:rPr>
                <w:rFonts w:ascii="Times New Roman" w:eastAsia="Times New Roman" w:hAnsi="Times New Roman"/>
                <w:noProof/>
                <w:lang w:eastAsia="ru-RU"/>
              </w:rPr>
            </w:pPr>
          </w:p>
          <w:p w:rsidR="005B3C81" w:rsidRPr="005B3C81" w:rsidRDefault="005B3C81" w:rsidP="00F10AB3">
            <w:pPr>
              <w:spacing w:after="0" w:line="240" w:lineRule="auto"/>
              <w:rPr>
                <w:rFonts w:ascii="Times New Roman" w:eastAsia="Times New Roman" w:hAnsi="Times New Roman"/>
                <w:noProof/>
                <w:lang w:eastAsia="ru-RU"/>
              </w:rPr>
            </w:pPr>
            <w:r w:rsidRPr="005B3C81">
              <w:rPr>
                <w:rFonts w:ascii="Times New Roman" w:eastAsia="Times New Roman" w:hAnsi="Times New Roman"/>
                <w:noProof/>
                <w:lang w:eastAsia="ru-RU"/>
              </w:rPr>
              <w:drawing>
                <wp:inline distT="0" distB="0" distL="0" distR="0" wp14:anchorId="0B627552" wp14:editId="5B3B72CD">
                  <wp:extent cx="2229853" cy="962527"/>
                  <wp:effectExtent l="0" t="0" r="0" b="9525"/>
                  <wp:docPr id="934" name="Рисунок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3"/>
                          <a:srcRect r="6899" b="3942"/>
                          <a:stretch/>
                        </pic:blipFill>
                        <pic:spPr bwMode="auto">
                          <a:xfrm>
                            <a:off x="0" y="0"/>
                            <a:ext cx="2255918" cy="973778"/>
                          </a:xfrm>
                          <a:prstGeom prst="rect">
                            <a:avLst/>
                          </a:prstGeom>
                          <a:ln>
                            <a:noFill/>
                          </a:ln>
                          <a:extLst>
                            <a:ext uri="{53640926-AAD7-44D8-BBD7-CCE9431645EC}">
                              <a14:shadowObscured xmlns:a14="http://schemas.microsoft.com/office/drawing/2010/main"/>
                            </a:ext>
                          </a:extLst>
                        </pic:spPr>
                      </pic:pic>
                    </a:graphicData>
                  </a:graphic>
                </wp:inline>
              </w:drawing>
            </w:r>
          </w:p>
        </w:tc>
      </w:tr>
      <w:tr w:rsidR="005B3C81" w:rsidRPr="005B3C81" w:rsidTr="00BE0F28">
        <w:trPr>
          <w:trHeight w:val="2815"/>
        </w:trPr>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5, 15</w:t>
            </w:r>
          </w:p>
          <w:p w:rsidR="005B3C81" w:rsidRPr="005B3C81" w:rsidRDefault="005B3C81" w:rsidP="00F10AB3">
            <w:pPr>
              <w:spacing w:after="0" w:line="240" w:lineRule="auto"/>
              <w:ind w:firstLine="513"/>
              <w:rPr>
                <w:rFonts w:ascii="Times New Roman" w:eastAsia="Times New Roman" w:hAnsi="Times New Roman"/>
                <w:b/>
                <w:i/>
                <w:sz w:val="28"/>
                <w:szCs w:val="28"/>
              </w:rPr>
            </w:pPr>
          </w:p>
          <w:p w:rsidR="005B3C81" w:rsidRPr="005B3C81" w:rsidRDefault="005B3C81" w:rsidP="00F10AB3">
            <w:pPr>
              <w:spacing w:after="0" w:line="240" w:lineRule="auto"/>
              <w:ind w:firstLine="513"/>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12AFFC2A" wp14:editId="04699AFF">
                  <wp:extent cx="1969135" cy="1286510"/>
                  <wp:effectExtent l="0" t="0" r="0" b="8890"/>
                  <wp:docPr id="935" name="Рисунок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1969135" cy="1286510"/>
                          </a:xfrm>
                          <a:prstGeom prst="rect">
                            <a:avLst/>
                          </a:prstGeom>
                          <a:noFill/>
                        </pic:spPr>
                      </pic:pic>
                    </a:graphicData>
                  </a:graphic>
                </wp:inline>
              </w:drawing>
            </w:r>
          </w:p>
        </w:tc>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6, 16</w:t>
            </w:r>
          </w:p>
          <w:p w:rsidR="005B3C81" w:rsidRPr="005B3C81" w:rsidRDefault="005B3C81" w:rsidP="00F10AB3">
            <w:pPr>
              <w:spacing w:after="0" w:line="240" w:lineRule="auto"/>
              <w:ind w:firstLine="938"/>
              <w:rPr>
                <w:rFonts w:ascii="Times New Roman" w:eastAsia="Times New Roman" w:hAnsi="Times New Roman"/>
                <w:b/>
                <w:i/>
                <w:sz w:val="28"/>
                <w:szCs w:val="28"/>
              </w:rPr>
            </w:pPr>
          </w:p>
          <w:p w:rsidR="005B3C81" w:rsidRPr="005B3C81" w:rsidRDefault="005B3C81" w:rsidP="00F10AB3">
            <w:pPr>
              <w:spacing w:after="0" w:line="240" w:lineRule="auto"/>
              <w:ind w:firstLine="968"/>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626BE3E7" wp14:editId="601308C1">
                  <wp:extent cx="2121535" cy="1097280"/>
                  <wp:effectExtent l="0" t="0" r="0" b="7620"/>
                  <wp:docPr id="936" name="Рисунок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2121535" cy="1097280"/>
                          </a:xfrm>
                          <a:prstGeom prst="rect">
                            <a:avLst/>
                          </a:prstGeom>
                          <a:noFill/>
                        </pic:spPr>
                      </pic:pic>
                    </a:graphicData>
                  </a:graphic>
                </wp:inline>
              </w:drawing>
            </w:r>
          </w:p>
        </w:tc>
      </w:tr>
      <w:tr w:rsidR="005B3C81" w:rsidRPr="005B3C81" w:rsidTr="00BE0F28">
        <w:trPr>
          <w:trHeight w:val="2412"/>
        </w:trPr>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7, 17</w:t>
            </w:r>
          </w:p>
          <w:p w:rsidR="005B3C81" w:rsidRPr="005B3C81" w:rsidRDefault="005B3C81" w:rsidP="00F10AB3">
            <w:pPr>
              <w:spacing w:after="0" w:line="240" w:lineRule="auto"/>
              <w:ind w:firstLine="938"/>
              <w:rPr>
                <w:rFonts w:ascii="Times New Roman" w:eastAsia="Times New Roman" w:hAnsi="Times New Roman"/>
                <w:b/>
                <w:i/>
                <w:sz w:val="28"/>
                <w:szCs w:val="28"/>
              </w:rPr>
            </w:pPr>
          </w:p>
          <w:p w:rsidR="005B3C81" w:rsidRPr="005B3C81" w:rsidRDefault="005B3C81" w:rsidP="00F10AB3">
            <w:pPr>
              <w:spacing w:after="0" w:line="240" w:lineRule="auto"/>
              <w:ind w:firstLine="371"/>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5543CD45" wp14:editId="2526C542">
                  <wp:extent cx="2286000" cy="987425"/>
                  <wp:effectExtent l="0" t="0" r="0" b="3175"/>
                  <wp:docPr id="937" name="Рисунок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286000" cy="987425"/>
                          </a:xfrm>
                          <a:prstGeom prst="rect">
                            <a:avLst/>
                          </a:prstGeom>
                          <a:noFill/>
                        </pic:spPr>
                      </pic:pic>
                    </a:graphicData>
                  </a:graphic>
                </wp:inline>
              </w:drawing>
            </w:r>
          </w:p>
        </w:tc>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8, 18</w:t>
            </w:r>
          </w:p>
          <w:p w:rsidR="005B3C81" w:rsidRPr="005B3C81" w:rsidRDefault="005B3C81" w:rsidP="00F10AB3">
            <w:pPr>
              <w:spacing w:after="0" w:line="240" w:lineRule="auto"/>
              <w:ind w:firstLine="938"/>
              <w:rPr>
                <w:rFonts w:ascii="Times New Roman" w:eastAsia="Times New Roman" w:hAnsi="Times New Roman"/>
                <w:b/>
                <w:i/>
                <w:sz w:val="28"/>
                <w:szCs w:val="28"/>
              </w:rPr>
            </w:pPr>
          </w:p>
          <w:p w:rsidR="005B3C81" w:rsidRPr="005B3C81" w:rsidRDefault="005B3C81" w:rsidP="00F10AB3">
            <w:pPr>
              <w:spacing w:after="0" w:line="240" w:lineRule="auto"/>
              <w:ind w:firstLine="542"/>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5B6A2BBF" wp14:editId="131D3620">
                  <wp:extent cx="1877695" cy="1030605"/>
                  <wp:effectExtent l="0" t="0" r="8255" b="0"/>
                  <wp:docPr id="938" name="Рисунок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877695" cy="1030605"/>
                          </a:xfrm>
                          <a:prstGeom prst="rect">
                            <a:avLst/>
                          </a:prstGeom>
                          <a:noFill/>
                        </pic:spPr>
                      </pic:pic>
                    </a:graphicData>
                  </a:graphic>
                </wp:inline>
              </w:drawing>
            </w:r>
          </w:p>
        </w:tc>
      </w:tr>
      <w:tr w:rsidR="005B3C81" w:rsidRPr="005B3C81" w:rsidTr="00BE0F28">
        <w:trPr>
          <w:trHeight w:val="2678"/>
        </w:trPr>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9, 19</w:t>
            </w:r>
          </w:p>
          <w:p w:rsidR="005B3C81" w:rsidRPr="005B3C81" w:rsidRDefault="005B3C81" w:rsidP="00F10AB3">
            <w:pPr>
              <w:spacing w:after="0" w:line="240" w:lineRule="auto"/>
              <w:ind w:firstLine="938"/>
              <w:rPr>
                <w:rFonts w:ascii="Times New Roman" w:eastAsia="Times New Roman" w:hAnsi="Times New Roman"/>
                <w:b/>
                <w:i/>
                <w:sz w:val="28"/>
                <w:szCs w:val="28"/>
              </w:rPr>
            </w:pPr>
          </w:p>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62B22724" wp14:editId="67946EC9">
                  <wp:extent cx="1917032" cy="1111724"/>
                  <wp:effectExtent l="0" t="0" r="7620" b="0"/>
                  <wp:docPr id="939" name="Рисунок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1925884" cy="1116857"/>
                          </a:xfrm>
                          <a:prstGeom prst="rect">
                            <a:avLst/>
                          </a:prstGeom>
                          <a:noFill/>
                        </pic:spPr>
                      </pic:pic>
                    </a:graphicData>
                  </a:graphic>
                </wp:inline>
              </w:drawing>
            </w:r>
          </w:p>
        </w:tc>
        <w:tc>
          <w:tcPr>
            <w:tcW w:w="4643" w:type="dxa"/>
          </w:tcPr>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sz w:val="28"/>
                <w:szCs w:val="28"/>
              </w:rPr>
              <w:t>ВАРИАНТ 10, 20</w:t>
            </w:r>
          </w:p>
          <w:p w:rsidR="005B3C81" w:rsidRPr="005B3C81" w:rsidRDefault="005B3C81" w:rsidP="00F10AB3">
            <w:pPr>
              <w:spacing w:after="0" w:line="240" w:lineRule="auto"/>
              <w:ind w:firstLine="938"/>
              <w:rPr>
                <w:rFonts w:ascii="Times New Roman" w:eastAsia="Times New Roman" w:hAnsi="Times New Roman"/>
                <w:b/>
                <w:i/>
                <w:sz w:val="28"/>
                <w:szCs w:val="28"/>
              </w:rPr>
            </w:pPr>
          </w:p>
          <w:p w:rsidR="005B3C81" w:rsidRPr="005B3C81" w:rsidRDefault="005B3C81" w:rsidP="00F10AB3">
            <w:pPr>
              <w:spacing w:after="0" w:line="240" w:lineRule="auto"/>
              <w:ind w:firstLine="938"/>
              <w:rPr>
                <w:rFonts w:ascii="Times New Roman" w:eastAsia="Times New Roman" w:hAnsi="Times New Roman"/>
                <w:b/>
                <w:i/>
                <w:sz w:val="28"/>
                <w:szCs w:val="28"/>
              </w:rPr>
            </w:pPr>
            <w:r w:rsidRPr="005B3C81">
              <w:rPr>
                <w:rFonts w:ascii="Times New Roman" w:eastAsia="Times New Roman" w:hAnsi="Times New Roman"/>
                <w:b/>
                <w:i/>
                <w:noProof/>
                <w:sz w:val="28"/>
                <w:szCs w:val="28"/>
                <w:lang w:eastAsia="ru-RU"/>
              </w:rPr>
              <w:drawing>
                <wp:inline distT="0" distB="0" distL="0" distR="0" wp14:anchorId="446B05A3" wp14:editId="58C41847">
                  <wp:extent cx="1580147" cy="1183696"/>
                  <wp:effectExtent l="0" t="0" r="1270" b="0"/>
                  <wp:docPr id="940" name="Рисунок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1584197" cy="1186730"/>
                          </a:xfrm>
                          <a:prstGeom prst="rect">
                            <a:avLst/>
                          </a:prstGeom>
                          <a:noFill/>
                        </pic:spPr>
                      </pic:pic>
                    </a:graphicData>
                  </a:graphic>
                </wp:inline>
              </w:drawing>
            </w:r>
          </w:p>
        </w:tc>
      </w:tr>
    </w:tbl>
    <w:p w:rsidR="005B3C81" w:rsidRDefault="005B3C81" w:rsidP="00F10AB3">
      <w:pPr>
        <w:widowControl w:val="0"/>
        <w:autoSpaceDE w:val="0"/>
        <w:autoSpaceDN w:val="0"/>
        <w:spacing w:before="74" w:after="0" w:line="240" w:lineRule="auto"/>
        <w:jc w:val="center"/>
        <w:rPr>
          <w:rFonts w:ascii="Times New Roman" w:eastAsia="Times New Roman" w:hAnsi="Times New Roman"/>
          <w:b/>
          <w:bCs/>
          <w:i/>
          <w:iCs/>
          <w:sz w:val="28"/>
        </w:rPr>
      </w:pP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b/>
          <w:bCs/>
          <w:i/>
          <w:iCs/>
          <w:sz w:val="28"/>
        </w:rPr>
      </w:pPr>
      <w:r w:rsidRPr="005B3C81">
        <w:rPr>
          <w:rFonts w:ascii="Times New Roman" w:eastAsia="Times New Roman" w:hAnsi="Times New Roman"/>
          <w:b/>
          <w:bCs/>
          <w:i/>
          <w:iCs/>
          <w:sz w:val="28"/>
        </w:rPr>
        <w:t>Пример выполнения практической работы</w:t>
      </w:r>
    </w:p>
    <w:p w:rsidR="005B3C81" w:rsidRPr="005B3C81" w:rsidRDefault="005B3C81" w:rsidP="00F10AB3">
      <w:pPr>
        <w:widowControl w:val="0"/>
        <w:autoSpaceDE w:val="0"/>
        <w:autoSpaceDN w:val="0"/>
        <w:spacing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Для двухопорной балки, нагруженной сосредоточенными силами </w:t>
      </w:r>
      <w:r w:rsidRPr="005B3C81">
        <w:rPr>
          <w:rFonts w:ascii="Times New Roman" w:eastAsia="Times New Roman" w:hAnsi="Times New Roman"/>
          <w:i/>
          <w:sz w:val="28"/>
        </w:rPr>
        <w:t>F</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w:t>
      </w:r>
      <w:r w:rsidRPr="005B3C81">
        <w:rPr>
          <w:rFonts w:ascii="Times New Roman" w:eastAsia="Times New Roman" w:hAnsi="Times New Roman"/>
          <w:i/>
          <w:sz w:val="28"/>
        </w:rPr>
        <w:t>F</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и парой сил с моментом </w:t>
      </w:r>
      <w:r w:rsidRPr="005B3C81">
        <w:rPr>
          <w:rFonts w:ascii="Times New Roman" w:eastAsia="Times New Roman" w:hAnsi="Times New Roman"/>
          <w:i/>
          <w:sz w:val="28"/>
        </w:rPr>
        <w:t xml:space="preserve">М </w:t>
      </w:r>
      <w:r w:rsidRPr="005B3C81">
        <w:rPr>
          <w:rFonts w:ascii="Times New Roman" w:eastAsia="Times New Roman" w:hAnsi="Times New Roman"/>
          <w:sz w:val="28"/>
        </w:rPr>
        <w:t>определить:</w:t>
      </w:r>
    </w:p>
    <w:p w:rsidR="005B3C81" w:rsidRPr="005B3C81" w:rsidRDefault="005B3C81" w:rsidP="00693AB7">
      <w:pPr>
        <w:widowControl w:val="0"/>
        <w:numPr>
          <w:ilvl w:val="0"/>
          <w:numId w:val="30"/>
        </w:numPr>
        <w:autoSpaceDE w:val="0"/>
        <w:autoSpaceDN w:val="0"/>
        <w:spacing w:after="0" w:line="240" w:lineRule="auto"/>
        <w:ind w:left="0" w:firstLine="567"/>
        <w:jc w:val="both"/>
        <w:rPr>
          <w:rFonts w:ascii="Times New Roman" w:eastAsia="Times New Roman" w:hAnsi="Times New Roman"/>
          <w:sz w:val="28"/>
        </w:rPr>
      </w:pPr>
      <w:r w:rsidRPr="005B3C81">
        <w:rPr>
          <w:rFonts w:ascii="Times New Roman" w:eastAsia="Times New Roman" w:hAnsi="Times New Roman"/>
          <w:sz w:val="28"/>
        </w:rPr>
        <w:t>реакции опор балки;</w:t>
      </w:r>
    </w:p>
    <w:p w:rsidR="005B3C81" w:rsidRPr="005B3C81" w:rsidRDefault="005B3C81" w:rsidP="00693AB7">
      <w:pPr>
        <w:widowControl w:val="0"/>
        <w:numPr>
          <w:ilvl w:val="0"/>
          <w:numId w:val="30"/>
        </w:numPr>
        <w:autoSpaceDE w:val="0"/>
        <w:autoSpaceDN w:val="0"/>
        <w:spacing w:after="0" w:line="240" w:lineRule="auto"/>
        <w:ind w:left="0" w:firstLine="567"/>
        <w:jc w:val="both"/>
        <w:rPr>
          <w:rFonts w:ascii="Times New Roman" w:eastAsia="Times New Roman" w:hAnsi="Times New Roman"/>
          <w:sz w:val="28"/>
        </w:rPr>
      </w:pPr>
      <w:r w:rsidRPr="005B3C81">
        <w:rPr>
          <w:rFonts w:ascii="Times New Roman" w:eastAsia="Times New Roman" w:hAnsi="Times New Roman"/>
          <w:sz w:val="28"/>
        </w:rPr>
        <w:lastRenderedPageBreak/>
        <w:t>размеры поперечного сечения балки в форме круга, приняв [</w:t>
      </w:r>
      <w:r w:rsidRPr="005B3C81">
        <w:rPr>
          <w:rFonts w:ascii="Times New Roman" w:eastAsia="Times New Roman" w:hAnsi="Times New Roman"/>
          <w:i/>
          <w:sz w:val="28"/>
        </w:rPr>
        <w:t>σ</w:t>
      </w:r>
      <w:r w:rsidRPr="005B3C81">
        <w:rPr>
          <w:rFonts w:ascii="Times New Roman" w:eastAsia="Times New Roman" w:hAnsi="Times New Roman"/>
          <w:sz w:val="28"/>
        </w:rPr>
        <w:t>]=160 МПа.</w:t>
      </w:r>
    </w:p>
    <w:p w:rsidR="005B3C81" w:rsidRPr="005B3C81" w:rsidRDefault="005B3C81" w:rsidP="00F10AB3">
      <w:pPr>
        <w:widowControl w:val="0"/>
        <w:autoSpaceDE w:val="0"/>
        <w:autoSpaceDN w:val="0"/>
        <w:spacing w:after="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Дано:</w:t>
      </w:r>
      <w:r w:rsidRPr="005B3C81">
        <w:rPr>
          <w:rFonts w:ascii="Times New Roman" w:eastAsia="Times New Roman" w:hAnsi="Times New Roman"/>
          <w:b/>
          <w:i/>
          <w:sz w:val="28"/>
        </w:rPr>
        <w:t xml:space="preserve"> </w:t>
      </w:r>
      <w:r w:rsidRPr="005B3C81">
        <w:rPr>
          <w:rFonts w:ascii="Times New Roman" w:eastAsia="Times New Roman" w:hAnsi="Times New Roman"/>
          <w:i/>
          <w:sz w:val="28"/>
        </w:rPr>
        <w:t>F</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=15 кН; </w:t>
      </w:r>
      <w:r w:rsidRPr="005B3C81">
        <w:rPr>
          <w:rFonts w:ascii="Times New Roman" w:eastAsia="Times New Roman" w:hAnsi="Times New Roman"/>
          <w:i/>
          <w:sz w:val="28"/>
        </w:rPr>
        <w:t>F</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=4 кН; </w:t>
      </w:r>
      <w:r w:rsidRPr="005B3C81">
        <w:rPr>
          <w:rFonts w:ascii="Times New Roman" w:eastAsia="Times New Roman" w:hAnsi="Times New Roman"/>
          <w:i/>
          <w:sz w:val="28"/>
        </w:rPr>
        <w:t>М</w:t>
      </w:r>
      <w:r w:rsidRPr="005B3C81">
        <w:rPr>
          <w:rFonts w:ascii="Times New Roman" w:eastAsia="Times New Roman" w:hAnsi="Times New Roman"/>
          <w:sz w:val="28"/>
        </w:rPr>
        <w:t>=2 кН∙м.</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1. Изобразим балку с действующими на нее нагрузками. Строим расчетную схему балки (рис.</w:t>
      </w:r>
      <w:r>
        <w:rPr>
          <w:rFonts w:ascii="Times New Roman" w:eastAsia="Times New Roman" w:hAnsi="Times New Roman"/>
          <w:sz w:val="28"/>
        </w:rPr>
        <w:t>18.</w:t>
      </w:r>
      <w:r w:rsidRPr="005B3C81">
        <w:rPr>
          <w:rFonts w:ascii="Times New Roman" w:eastAsia="Times New Roman" w:hAnsi="Times New Roman"/>
          <w:sz w:val="28"/>
        </w:rPr>
        <w:t>1 а).</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2. Составляем уравнения равновесия и определяем неизвестные реакции опор:</w:t>
      </w:r>
    </w:p>
    <w:tbl>
      <w:tblPr>
        <w:tblStyle w:val="TableNormal5"/>
        <w:tblW w:w="0" w:type="auto"/>
        <w:tblInd w:w="116" w:type="dxa"/>
        <w:tblLayout w:type="fixed"/>
        <w:tblLook w:val="01E0" w:firstRow="1" w:lastRow="1" w:firstColumn="1" w:lastColumn="1" w:noHBand="0" w:noVBand="0"/>
      </w:tblPr>
      <w:tblGrid>
        <w:gridCol w:w="7397"/>
        <w:gridCol w:w="1134"/>
        <w:gridCol w:w="1154"/>
      </w:tblGrid>
      <w:tr w:rsidR="005B3C81" w:rsidRPr="005B3C81" w:rsidTr="00BE0F28">
        <w:trPr>
          <w:trHeight w:val="344"/>
        </w:trPr>
        <w:tc>
          <w:tcPr>
            <w:tcW w:w="7397" w:type="dxa"/>
          </w:tcPr>
          <w:p w:rsidR="005B3C81" w:rsidRPr="005B3C81" w:rsidRDefault="005B3C81" w:rsidP="00F10AB3">
            <w:pPr>
              <w:spacing w:before="74" w:after="0" w:line="240" w:lineRule="auto"/>
              <w:ind w:firstLine="311"/>
              <w:jc w:val="both"/>
              <w:rPr>
                <w:rFonts w:ascii="Times New Roman" w:eastAsia="Times New Roman" w:hAnsi="Times New Roman"/>
                <w:sz w:val="28"/>
              </w:rPr>
            </w:pPr>
            <w:r w:rsidRPr="005B3C81">
              <w:rPr>
                <w:rFonts w:ascii="Times New Roman" w:eastAsia="Times New Roman" w:hAnsi="Times New Roman"/>
                <w:sz w:val="28"/>
              </w:rPr>
              <w:t xml:space="preserve">∑ </w:t>
            </w:r>
            <w:r w:rsidRPr="005B3C81">
              <w:rPr>
                <w:rFonts w:ascii="Times New Roman" w:eastAsia="Times New Roman" w:hAnsi="Times New Roman"/>
                <w:i/>
                <w:sz w:val="28"/>
              </w:rPr>
              <w:t>M</w:t>
            </w:r>
            <w:r w:rsidRPr="005B3C81">
              <w:rPr>
                <w:rFonts w:ascii="Times New Roman" w:eastAsia="Times New Roman" w:hAnsi="Times New Roman"/>
                <w:sz w:val="28"/>
                <w:vertAlign w:val="subscript"/>
              </w:rPr>
              <w:t>A</w:t>
            </w:r>
            <w:r w:rsidRPr="005B3C81">
              <w:rPr>
                <w:rFonts w:ascii="Times New Roman" w:eastAsia="Times New Roman" w:hAnsi="Times New Roman"/>
                <w:sz w:val="28"/>
              </w:rPr>
              <w:t xml:space="preserve"> (</w:t>
            </w:r>
            <w:r w:rsidRPr="005B3C81">
              <w:rPr>
                <w:rFonts w:ascii="Times New Roman" w:eastAsia="Times New Roman" w:hAnsi="Times New Roman"/>
                <w:b/>
                <w:i/>
                <w:sz w:val="28"/>
              </w:rPr>
              <w:t>F</w:t>
            </w:r>
            <w:r w:rsidRPr="005B3C81">
              <w:rPr>
                <w:rFonts w:ascii="Times New Roman" w:eastAsia="Times New Roman" w:hAnsi="Times New Roman"/>
                <w:i/>
                <w:sz w:val="28"/>
                <w:vertAlign w:val="subscript"/>
              </w:rPr>
              <w:t>k</w:t>
            </w:r>
            <w:r w:rsidRPr="005B3C81">
              <w:rPr>
                <w:rFonts w:ascii="Times New Roman" w:eastAsia="Times New Roman" w:hAnsi="Times New Roman"/>
                <w:sz w:val="28"/>
              </w:rPr>
              <w:t xml:space="preserve">) = 0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AC+R </w:t>
            </w:r>
            <w:r w:rsidRPr="005B3C81">
              <w:rPr>
                <w:rFonts w:ascii="Times New Roman" w:eastAsia="Times New Roman" w:hAnsi="Times New Roman"/>
                <w:sz w:val="28"/>
                <w:vertAlign w:val="subscript"/>
              </w:rPr>
              <w:t>By</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AB+M </w:t>
            </w:r>
            <w:r w:rsidRPr="005B3C81">
              <w:rPr>
                <w:rFonts w:ascii="Times New Roman" w:eastAsia="Times New Roman" w:hAnsi="Times New Roman"/>
                <w:sz w:val="28"/>
              </w:rPr>
              <w:t>= 0 ;</w:t>
            </w:r>
          </w:p>
        </w:tc>
        <w:tc>
          <w:tcPr>
            <w:tcW w:w="1134" w:type="dxa"/>
          </w:tcPr>
          <w:p w:rsidR="005B3C81" w:rsidRPr="005B3C81" w:rsidRDefault="005B3C81" w:rsidP="00F10AB3">
            <w:pPr>
              <w:spacing w:before="74" w:after="0" w:line="240" w:lineRule="auto"/>
              <w:ind w:firstLine="567"/>
              <w:jc w:val="both"/>
              <w:rPr>
                <w:rFonts w:ascii="Times New Roman" w:eastAsia="Times New Roman" w:hAnsi="Times New Roman"/>
                <w:sz w:val="28"/>
              </w:rPr>
            </w:pPr>
          </w:p>
        </w:tc>
        <w:tc>
          <w:tcPr>
            <w:tcW w:w="1154" w:type="dxa"/>
          </w:tcPr>
          <w:p w:rsidR="005B3C81" w:rsidRPr="005B3C81" w:rsidRDefault="005B3C81" w:rsidP="00F10AB3">
            <w:pPr>
              <w:spacing w:before="74" w:after="0" w:line="240" w:lineRule="auto"/>
              <w:ind w:firstLine="291"/>
              <w:jc w:val="both"/>
              <w:rPr>
                <w:rFonts w:ascii="Times New Roman" w:eastAsia="Times New Roman" w:hAnsi="Times New Roman"/>
                <w:sz w:val="28"/>
              </w:rPr>
            </w:pPr>
            <w:r w:rsidRPr="005B3C81">
              <w:rPr>
                <w:rFonts w:ascii="Times New Roman" w:eastAsia="Times New Roman" w:hAnsi="Times New Roman"/>
                <w:sz w:val="28"/>
              </w:rPr>
              <w:t xml:space="preserve">( </w:t>
            </w:r>
            <w:r w:rsidR="00693AB7">
              <w:rPr>
                <w:rFonts w:ascii="Times New Roman" w:eastAsia="Times New Roman" w:hAnsi="Times New Roman"/>
                <w:sz w:val="28"/>
                <w:lang w:val="ru-RU"/>
              </w:rPr>
              <w:t>18.</w:t>
            </w:r>
            <w:r w:rsidRPr="005B3C81">
              <w:rPr>
                <w:rFonts w:ascii="Times New Roman" w:eastAsia="Times New Roman" w:hAnsi="Times New Roman"/>
                <w:sz w:val="28"/>
              </w:rPr>
              <w:t>1 )</w:t>
            </w:r>
          </w:p>
        </w:tc>
      </w:tr>
      <w:tr w:rsidR="005B3C81" w:rsidRPr="005B3C81" w:rsidTr="00BE0F28">
        <w:trPr>
          <w:trHeight w:val="370"/>
        </w:trPr>
        <w:tc>
          <w:tcPr>
            <w:tcW w:w="7397" w:type="dxa"/>
          </w:tcPr>
          <w:p w:rsidR="005B3C81" w:rsidRPr="005B3C81" w:rsidRDefault="005B3C81" w:rsidP="00F10AB3">
            <w:pPr>
              <w:spacing w:before="74" w:after="0" w:line="240" w:lineRule="auto"/>
              <w:ind w:firstLine="311"/>
              <w:jc w:val="both"/>
              <w:rPr>
                <w:rFonts w:ascii="Times New Roman" w:eastAsia="Times New Roman" w:hAnsi="Times New Roman"/>
                <w:sz w:val="28"/>
              </w:rPr>
            </w:pP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By</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*3 </w:t>
            </w:r>
            <w:r w:rsidRPr="005B3C81">
              <w:rPr>
                <w:rFonts w:ascii="Times New Roman" w:eastAsia="Times New Roman" w:hAnsi="Times New Roman"/>
                <w:i/>
                <w:sz w:val="28"/>
              </w:rPr>
              <w:t xml:space="preserve">- M </w:t>
            </w:r>
            <w:r w:rsidRPr="005B3C81">
              <w:rPr>
                <w:rFonts w:ascii="Times New Roman" w:eastAsia="Times New Roman" w:hAnsi="Times New Roman"/>
                <w:sz w:val="28"/>
              </w:rPr>
              <w:t xml:space="preserve">) / 4 ;  </w:t>
            </w: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By</w:t>
            </w:r>
            <w:r w:rsidRPr="005B3C81">
              <w:rPr>
                <w:rFonts w:ascii="Times New Roman" w:eastAsia="Times New Roman" w:hAnsi="Times New Roman"/>
                <w:sz w:val="28"/>
              </w:rPr>
              <w:t xml:space="preserve"> =(- 4 *3 - 2 ) / 4 = - 14/4= - 3 , 5</w:t>
            </w:r>
          </w:p>
        </w:tc>
        <w:tc>
          <w:tcPr>
            <w:tcW w:w="1134" w:type="dxa"/>
          </w:tcPr>
          <w:p w:rsidR="005B3C81" w:rsidRPr="005B3C81" w:rsidRDefault="005B3C81" w:rsidP="00F10AB3">
            <w:pPr>
              <w:spacing w:before="74" w:after="0" w:line="240" w:lineRule="auto"/>
              <w:ind w:firstLine="280"/>
              <w:jc w:val="both"/>
              <w:rPr>
                <w:rFonts w:ascii="Times New Roman" w:eastAsia="Times New Roman" w:hAnsi="Times New Roman"/>
                <w:sz w:val="28"/>
              </w:rPr>
            </w:pPr>
            <w:r w:rsidRPr="005B3C81">
              <w:rPr>
                <w:rFonts w:ascii="Times New Roman" w:eastAsia="Times New Roman" w:hAnsi="Times New Roman"/>
                <w:sz w:val="28"/>
              </w:rPr>
              <w:t xml:space="preserve">кН </w:t>
            </w:r>
          </w:p>
        </w:tc>
        <w:tc>
          <w:tcPr>
            <w:tcW w:w="1154" w:type="dxa"/>
          </w:tcPr>
          <w:p w:rsidR="005B3C81" w:rsidRPr="005B3C81" w:rsidRDefault="005B3C81" w:rsidP="00F10AB3">
            <w:pPr>
              <w:spacing w:before="74" w:after="0" w:line="240" w:lineRule="auto"/>
              <w:ind w:firstLine="291"/>
              <w:jc w:val="both"/>
              <w:rPr>
                <w:rFonts w:ascii="Times New Roman" w:eastAsia="Times New Roman" w:hAnsi="Times New Roman"/>
                <w:sz w:val="28"/>
              </w:rPr>
            </w:pPr>
          </w:p>
        </w:tc>
      </w:tr>
      <w:tr w:rsidR="005B3C81" w:rsidRPr="005B3C81" w:rsidTr="00BE0F28">
        <w:trPr>
          <w:trHeight w:val="370"/>
        </w:trPr>
        <w:tc>
          <w:tcPr>
            <w:tcW w:w="7397" w:type="dxa"/>
          </w:tcPr>
          <w:p w:rsidR="005B3C81" w:rsidRPr="005B3C81" w:rsidRDefault="005B3C81" w:rsidP="00F10AB3">
            <w:pPr>
              <w:spacing w:before="74" w:after="0" w:line="240" w:lineRule="auto"/>
              <w:ind w:firstLine="311"/>
              <w:jc w:val="both"/>
              <w:rPr>
                <w:rFonts w:ascii="Times New Roman" w:eastAsia="Times New Roman" w:hAnsi="Times New Roman"/>
                <w:sz w:val="28"/>
              </w:rPr>
            </w:pPr>
            <w:r w:rsidRPr="005B3C81">
              <w:rPr>
                <w:rFonts w:ascii="Times New Roman" w:eastAsia="Times New Roman" w:hAnsi="Times New Roman"/>
                <w:sz w:val="28"/>
              </w:rPr>
              <w:t xml:space="preserve">∑ </w:t>
            </w:r>
            <w:r w:rsidRPr="005B3C81">
              <w:rPr>
                <w:rFonts w:ascii="Times New Roman" w:eastAsia="Times New Roman" w:hAnsi="Times New Roman"/>
                <w:i/>
                <w:sz w:val="28"/>
              </w:rPr>
              <w:t>F</w:t>
            </w:r>
            <w:r w:rsidRPr="005B3C81">
              <w:rPr>
                <w:rFonts w:ascii="Times New Roman" w:eastAsia="Times New Roman" w:hAnsi="Times New Roman"/>
                <w:i/>
                <w:sz w:val="28"/>
                <w:vertAlign w:val="subscript"/>
              </w:rPr>
              <w:t>k</w:t>
            </w:r>
            <w:r w:rsidRPr="005B3C81">
              <w:rPr>
                <w:rFonts w:ascii="Times New Roman" w:eastAsia="Times New Roman" w:hAnsi="Times New Roman"/>
                <w:i/>
                <w:sz w:val="28"/>
              </w:rPr>
              <w:t xml:space="preserve"> </w:t>
            </w:r>
            <w:r w:rsidRPr="005B3C81">
              <w:rPr>
                <w:rFonts w:ascii="Times New Roman" w:eastAsia="Times New Roman" w:hAnsi="Times New Roman"/>
                <w:sz w:val="28"/>
                <w:vertAlign w:val="subscript"/>
              </w:rPr>
              <w:t>y</w:t>
            </w:r>
            <w:r w:rsidRPr="005B3C81">
              <w:rPr>
                <w:rFonts w:ascii="Times New Roman" w:eastAsia="Times New Roman" w:hAnsi="Times New Roman"/>
                <w:sz w:val="28"/>
              </w:rPr>
              <w:t xml:space="preserve"> = 0 , </w:t>
            </w: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Ay</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By</w:t>
            </w:r>
            <w:r w:rsidRPr="005B3C81">
              <w:rPr>
                <w:rFonts w:ascii="Times New Roman" w:eastAsia="Times New Roman" w:hAnsi="Times New Roman"/>
                <w:sz w:val="28"/>
              </w:rPr>
              <w:t xml:space="preserve"> = 0 ,</w:t>
            </w:r>
          </w:p>
        </w:tc>
        <w:tc>
          <w:tcPr>
            <w:tcW w:w="1134" w:type="dxa"/>
          </w:tcPr>
          <w:p w:rsidR="005B3C81" w:rsidRPr="005B3C81" w:rsidRDefault="005B3C81" w:rsidP="00F10AB3">
            <w:pPr>
              <w:spacing w:before="74" w:after="0" w:line="240" w:lineRule="auto"/>
              <w:ind w:firstLine="567"/>
              <w:jc w:val="both"/>
              <w:rPr>
                <w:rFonts w:ascii="Times New Roman" w:eastAsia="Times New Roman" w:hAnsi="Times New Roman"/>
                <w:sz w:val="28"/>
              </w:rPr>
            </w:pPr>
          </w:p>
        </w:tc>
        <w:tc>
          <w:tcPr>
            <w:tcW w:w="1154" w:type="dxa"/>
          </w:tcPr>
          <w:p w:rsidR="005B3C81" w:rsidRPr="005B3C81" w:rsidRDefault="005B3C81" w:rsidP="00F10AB3">
            <w:pPr>
              <w:spacing w:before="74" w:after="0" w:line="240" w:lineRule="auto"/>
              <w:ind w:firstLine="291"/>
              <w:jc w:val="both"/>
              <w:rPr>
                <w:rFonts w:ascii="Times New Roman" w:eastAsia="Times New Roman" w:hAnsi="Times New Roman"/>
                <w:sz w:val="28"/>
              </w:rPr>
            </w:pPr>
            <w:r w:rsidRPr="005B3C81">
              <w:rPr>
                <w:rFonts w:ascii="Times New Roman" w:eastAsia="Times New Roman" w:hAnsi="Times New Roman"/>
                <w:sz w:val="28"/>
              </w:rPr>
              <w:t xml:space="preserve">( </w:t>
            </w:r>
            <w:r w:rsidR="00693AB7">
              <w:rPr>
                <w:rFonts w:ascii="Times New Roman" w:eastAsia="Times New Roman" w:hAnsi="Times New Roman"/>
                <w:sz w:val="28"/>
                <w:lang w:val="ru-RU"/>
              </w:rPr>
              <w:t>18.</w:t>
            </w:r>
            <w:r w:rsidRPr="005B3C81">
              <w:rPr>
                <w:rFonts w:ascii="Times New Roman" w:eastAsia="Times New Roman" w:hAnsi="Times New Roman"/>
                <w:sz w:val="28"/>
              </w:rPr>
              <w:t>2 )</w:t>
            </w:r>
          </w:p>
        </w:tc>
      </w:tr>
      <w:tr w:rsidR="005B3C81" w:rsidRPr="003B3561" w:rsidTr="00BE0F28">
        <w:trPr>
          <w:trHeight w:val="344"/>
        </w:trPr>
        <w:tc>
          <w:tcPr>
            <w:tcW w:w="7397" w:type="dxa"/>
          </w:tcPr>
          <w:p w:rsidR="005B3C81" w:rsidRPr="005B3C81" w:rsidRDefault="005B3C81" w:rsidP="00F10AB3">
            <w:pPr>
              <w:spacing w:before="74" w:after="0" w:line="240" w:lineRule="auto"/>
              <w:ind w:firstLine="311"/>
              <w:jc w:val="both"/>
              <w:rPr>
                <w:rFonts w:ascii="Times New Roman" w:eastAsia="Times New Roman" w:hAnsi="Times New Roman"/>
                <w:sz w:val="28"/>
              </w:rPr>
            </w:pP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Ay</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 R </w:t>
            </w:r>
            <w:r w:rsidRPr="005B3C81">
              <w:rPr>
                <w:rFonts w:ascii="Times New Roman" w:eastAsia="Times New Roman" w:hAnsi="Times New Roman"/>
                <w:sz w:val="28"/>
                <w:vertAlign w:val="subscript"/>
              </w:rPr>
              <w:t>By</w:t>
            </w:r>
            <w:r w:rsidRPr="005B3C81">
              <w:rPr>
                <w:rFonts w:ascii="Times New Roman" w:eastAsia="Times New Roman" w:hAnsi="Times New Roman"/>
                <w:sz w:val="28"/>
              </w:rPr>
              <w:t xml:space="preserve"> = - 15 - 4 + 3 , 5 = - 15 , 5 кН </w:t>
            </w:r>
          </w:p>
        </w:tc>
        <w:tc>
          <w:tcPr>
            <w:tcW w:w="1134" w:type="dxa"/>
          </w:tcPr>
          <w:p w:rsidR="005B3C81" w:rsidRPr="005B3C81" w:rsidRDefault="005B3C81" w:rsidP="00F10AB3">
            <w:pPr>
              <w:spacing w:before="74" w:after="0" w:line="240" w:lineRule="auto"/>
              <w:ind w:firstLine="567"/>
              <w:jc w:val="both"/>
              <w:rPr>
                <w:rFonts w:ascii="Times New Roman" w:eastAsia="Times New Roman" w:hAnsi="Times New Roman"/>
                <w:sz w:val="28"/>
              </w:rPr>
            </w:pPr>
          </w:p>
        </w:tc>
        <w:tc>
          <w:tcPr>
            <w:tcW w:w="1154" w:type="dxa"/>
          </w:tcPr>
          <w:p w:rsidR="005B3C81" w:rsidRPr="005B3C81" w:rsidRDefault="005B3C81" w:rsidP="00F10AB3">
            <w:pPr>
              <w:spacing w:before="74" w:after="0" w:line="240" w:lineRule="auto"/>
              <w:ind w:firstLine="567"/>
              <w:jc w:val="both"/>
              <w:rPr>
                <w:rFonts w:ascii="Times New Roman" w:eastAsia="Times New Roman" w:hAnsi="Times New Roman"/>
                <w:sz w:val="28"/>
              </w:rPr>
            </w:pPr>
          </w:p>
        </w:tc>
      </w:tr>
    </w:tbl>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3. Проверяем правильность найденных результатов:</w:t>
      </w:r>
    </w:p>
    <w:p w:rsidR="005B3C81" w:rsidRPr="00693AB7" w:rsidRDefault="005B3C81" w:rsidP="00F10AB3">
      <w:pPr>
        <w:widowControl w:val="0"/>
        <w:autoSpaceDE w:val="0"/>
        <w:autoSpaceDN w:val="0"/>
        <w:spacing w:before="74" w:after="240" w:line="240" w:lineRule="auto"/>
        <w:jc w:val="both"/>
        <w:rPr>
          <w:rFonts w:ascii="Times New Roman" w:eastAsia="Times New Roman" w:hAnsi="Times New Roman"/>
          <w:sz w:val="28"/>
        </w:rPr>
      </w:pPr>
      <w:r w:rsidRPr="00693AB7">
        <w:rPr>
          <w:rFonts w:ascii="Times New Roman" w:eastAsia="Times New Roman" w:hAnsi="Times New Roman"/>
          <w:sz w:val="28"/>
        </w:rPr>
        <w:t xml:space="preserve">∑ </w:t>
      </w:r>
      <w:r w:rsidRPr="005B3C81">
        <w:rPr>
          <w:rFonts w:ascii="Times New Roman" w:eastAsia="Times New Roman" w:hAnsi="Times New Roman"/>
          <w:i/>
          <w:sz w:val="28"/>
          <w:lang w:val="en-US"/>
        </w:rPr>
        <w:t>M</w:t>
      </w:r>
      <w:r w:rsidRPr="005B3C81">
        <w:rPr>
          <w:rFonts w:ascii="Times New Roman" w:eastAsia="Times New Roman" w:hAnsi="Times New Roman"/>
          <w:sz w:val="28"/>
          <w:vertAlign w:val="subscript"/>
          <w:lang w:val="en-US"/>
        </w:rPr>
        <w:t>B</w:t>
      </w:r>
      <w:r w:rsidRPr="00693AB7">
        <w:rPr>
          <w:rFonts w:ascii="Times New Roman" w:eastAsia="Times New Roman" w:hAnsi="Times New Roman"/>
          <w:sz w:val="28"/>
        </w:rPr>
        <w:t>(</w:t>
      </w:r>
      <w:r w:rsidRPr="005B3C81">
        <w:rPr>
          <w:rFonts w:ascii="Times New Roman" w:eastAsia="Times New Roman" w:hAnsi="Times New Roman"/>
          <w:b/>
          <w:i/>
          <w:sz w:val="28"/>
          <w:lang w:val="en-US"/>
        </w:rPr>
        <w:t>F</w:t>
      </w:r>
      <w:r w:rsidRPr="00693AB7">
        <w:rPr>
          <w:rFonts w:ascii="Times New Roman" w:eastAsia="Times New Roman" w:hAnsi="Times New Roman"/>
          <w:b/>
          <w:i/>
          <w:sz w:val="28"/>
        </w:rPr>
        <w:t xml:space="preserve"> </w:t>
      </w:r>
      <w:r w:rsidRPr="005B3C81">
        <w:rPr>
          <w:rFonts w:ascii="Times New Roman" w:eastAsia="Times New Roman" w:hAnsi="Times New Roman"/>
          <w:i/>
          <w:sz w:val="28"/>
          <w:vertAlign w:val="subscript"/>
          <w:lang w:val="en-US"/>
        </w:rPr>
        <w:t>k</w:t>
      </w:r>
      <w:r w:rsidRPr="00693AB7">
        <w:rPr>
          <w:rFonts w:ascii="Times New Roman" w:eastAsia="Times New Roman" w:hAnsi="Times New Roman"/>
          <w:i/>
          <w:sz w:val="28"/>
        </w:rPr>
        <w:t xml:space="preserve"> </w:t>
      </w:r>
      <w:r w:rsidRPr="00693AB7">
        <w:rPr>
          <w:rFonts w:ascii="Times New Roman" w:eastAsia="Times New Roman" w:hAnsi="Times New Roman"/>
          <w:sz w:val="28"/>
        </w:rPr>
        <w:t xml:space="preserve">)= - </w:t>
      </w:r>
      <w:r w:rsidRPr="005B3C81">
        <w:rPr>
          <w:rFonts w:ascii="Times New Roman" w:eastAsia="Times New Roman" w:hAnsi="Times New Roman"/>
          <w:i/>
          <w:sz w:val="28"/>
          <w:lang w:val="en-US"/>
        </w:rPr>
        <w:t>R</w:t>
      </w:r>
      <w:r w:rsidRPr="00693AB7">
        <w:rPr>
          <w:rFonts w:ascii="Times New Roman" w:eastAsia="Times New Roman" w:hAnsi="Times New Roman"/>
          <w:i/>
          <w:sz w:val="28"/>
        </w:rPr>
        <w:t xml:space="preserve"> </w:t>
      </w:r>
      <w:r w:rsidRPr="005B3C81">
        <w:rPr>
          <w:rFonts w:ascii="Times New Roman" w:eastAsia="Times New Roman" w:hAnsi="Times New Roman"/>
          <w:sz w:val="28"/>
          <w:vertAlign w:val="subscript"/>
          <w:lang w:val="en-US"/>
        </w:rPr>
        <w:t>Ay</w:t>
      </w:r>
      <w:r w:rsidRPr="00693AB7">
        <w:rPr>
          <w:rFonts w:ascii="Times New Roman" w:eastAsia="Times New Roman" w:hAnsi="Times New Roman"/>
          <w:sz w:val="28"/>
        </w:rPr>
        <w:t>*</w:t>
      </w:r>
      <w:r w:rsidRPr="005B3C81">
        <w:rPr>
          <w:rFonts w:ascii="Times New Roman" w:eastAsia="Times New Roman" w:hAnsi="Times New Roman"/>
          <w:i/>
          <w:sz w:val="28"/>
          <w:lang w:val="en-US"/>
        </w:rPr>
        <w:t>AB</w:t>
      </w:r>
      <w:r w:rsidRPr="00693AB7">
        <w:rPr>
          <w:rFonts w:ascii="Times New Roman" w:eastAsia="Times New Roman" w:hAnsi="Times New Roman"/>
          <w:i/>
          <w:sz w:val="28"/>
        </w:rPr>
        <w:t xml:space="preserve"> - </w:t>
      </w:r>
      <w:r w:rsidRPr="005B3C81">
        <w:rPr>
          <w:rFonts w:ascii="Times New Roman" w:eastAsia="Times New Roman" w:hAnsi="Times New Roman"/>
          <w:i/>
          <w:sz w:val="28"/>
          <w:lang w:val="en-US"/>
        </w:rPr>
        <w:t>F</w:t>
      </w:r>
      <w:r w:rsidRPr="00693AB7">
        <w:rPr>
          <w:rFonts w:ascii="Times New Roman" w:eastAsia="Times New Roman" w:hAnsi="Times New Roman"/>
          <w:i/>
          <w:sz w:val="28"/>
        </w:rPr>
        <w:t xml:space="preserve"> </w:t>
      </w:r>
      <w:r w:rsidRPr="00693AB7">
        <w:rPr>
          <w:rFonts w:ascii="Times New Roman" w:eastAsia="Times New Roman" w:hAnsi="Times New Roman"/>
          <w:sz w:val="28"/>
          <w:vertAlign w:val="subscript"/>
        </w:rPr>
        <w:t>1</w:t>
      </w:r>
      <w:r w:rsidRPr="00693AB7">
        <w:rPr>
          <w:rFonts w:ascii="Times New Roman" w:eastAsia="Times New Roman" w:hAnsi="Times New Roman"/>
          <w:sz w:val="28"/>
        </w:rPr>
        <w:t>*</w:t>
      </w:r>
      <w:r w:rsidRPr="005B3C81">
        <w:rPr>
          <w:rFonts w:ascii="Times New Roman" w:eastAsia="Times New Roman" w:hAnsi="Times New Roman"/>
          <w:i/>
          <w:sz w:val="28"/>
        </w:rPr>
        <w:t>А</w:t>
      </w:r>
      <w:r w:rsidRPr="005B3C81">
        <w:rPr>
          <w:rFonts w:ascii="Times New Roman" w:eastAsia="Times New Roman" w:hAnsi="Times New Roman"/>
          <w:i/>
          <w:sz w:val="28"/>
          <w:lang w:val="en-US"/>
        </w:rPr>
        <w:t>B</w:t>
      </w:r>
      <w:r w:rsidRPr="00693AB7">
        <w:rPr>
          <w:rFonts w:ascii="Times New Roman" w:eastAsia="Times New Roman" w:hAnsi="Times New Roman"/>
          <w:i/>
          <w:sz w:val="28"/>
        </w:rPr>
        <w:t>+</w:t>
      </w:r>
      <w:r w:rsidRPr="005B3C81">
        <w:rPr>
          <w:rFonts w:ascii="Times New Roman" w:eastAsia="Times New Roman" w:hAnsi="Times New Roman"/>
          <w:i/>
          <w:sz w:val="28"/>
          <w:lang w:val="en-US"/>
        </w:rPr>
        <w:t>M</w:t>
      </w:r>
      <w:r w:rsidRPr="00693AB7">
        <w:rPr>
          <w:rFonts w:ascii="Times New Roman" w:eastAsia="Times New Roman" w:hAnsi="Times New Roman"/>
          <w:i/>
          <w:sz w:val="28"/>
        </w:rPr>
        <w:t xml:space="preserve"> - </w:t>
      </w:r>
      <w:r w:rsidRPr="005B3C81">
        <w:rPr>
          <w:rFonts w:ascii="Times New Roman" w:eastAsia="Times New Roman" w:hAnsi="Times New Roman"/>
          <w:i/>
          <w:sz w:val="28"/>
          <w:lang w:val="en-US"/>
        </w:rPr>
        <w:t>F</w:t>
      </w:r>
      <w:r w:rsidRPr="00693AB7">
        <w:rPr>
          <w:rFonts w:ascii="Times New Roman" w:eastAsia="Times New Roman" w:hAnsi="Times New Roman"/>
          <w:i/>
          <w:sz w:val="28"/>
        </w:rPr>
        <w:t xml:space="preserve"> </w:t>
      </w:r>
      <w:r w:rsidRPr="00693AB7">
        <w:rPr>
          <w:rFonts w:ascii="Times New Roman" w:eastAsia="Times New Roman" w:hAnsi="Times New Roman"/>
          <w:sz w:val="28"/>
          <w:vertAlign w:val="subscript"/>
        </w:rPr>
        <w:t>2</w:t>
      </w:r>
      <w:r w:rsidRPr="00693AB7">
        <w:rPr>
          <w:rFonts w:ascii="Times New Roman" w:eastAsia="Times New Roman" w:hAnsi="Times New Roman"/>
          <w:sz w:val="28"/>
        </w:rPr>
        <w:t xml:space="preserve">* </w:t>
      </w:r>
      <w:r w:rsidRPr="005B3C81">
        <w:rPr>
          <w:rFonts w:ascii="Times New Roman" w:eastAsia="Times New Roman" w:hAnsi="Times New Roman"/>
          <w:i/>
          <w:sz w:val="28"/>
          <w:lang w:val="en-US"/>
        </w:rPr>
        <w:t>BD</w:t>
      </w:r>
      <w:r w:rsidRPr="00693AB7">
        <w:rPr>
          <w:rFonts w:ascii="Times New Roman" w:eastAsia="Times New Roman" w:hAnsi="Times New Roman"/>
          <w:i/>
          <w:sz w:val="28"/>
        </w:rPr>
        <w:t xml:space="preserve"> </w:t>
      </w:r>
      <w:r w:rsidRPr="00693AB7">
        <w:rPr>
          <w:rFonts w:ascii="Times New Roman" w:eastAsia="Times New Roman" w:hAnsi="Times New Roman"/>
          <w:sz w:val="28"/>
        </w:rPr>
        <w:t xml:space="preserve">= </w:t>
      </w:r>
      <w:r w:rsidR="00693AB7" w:rsidRPr="00693AB7">
        <w:rPr>
          <w:rFonts w:ascii="Times New Roman" w:eastAsia="Times New Roman" w:hAnsi="Times New Roman"/>
          <w:sz w:val="28"/>
        </w:rPr>
        <w:t>15,5* 4 – 15* 4 + 2 – 4*1 = 0   (18.3</w:t>
      </w:r>
      <w:r w:rsidRPr="00693AB7">
        <w:rPr>
          <w:rFonts w:ascii="Times New Roman" w:eastAsia="Times New Roman" w:hAnsi="Times New Roman"/>
          <w:sz w:val="28"/>
        </w:rPr>
        <w:t>)</w:t>
      </w:r>
    </w:p>
    <w:p w:rsidR="005B3C81" w:rsidRPr="005B3C81" w:rsidRDefault="005B3C81" w:rsidP="00F10AB3">
      <w:pPr>
        <w:widowControl w:val="0"/>
        <w:autoSpaceDE w:val="0"/>
        <w:autoSpaceDN w:val="0"/>
        <w:spacing w:before="74" w:after="240" w:line="240" w:lineRule="auto"/>
        <w:ind w:firstLine="567"/>
        <w:jc w:val="both"/>
        <w:rPr>
          <w:rFonts w:ascii="Times New Roman" w:eastAsia="Times New Roman" w:hAnsi="Times New Roman"/>
          <w:i/>
          <w:sz w:val="28"/>
        </w:rPr>
      </w:pPr>
      <w:r w:rsidRPr="005B3C81">
        <w:rPr>
          <w:rFonts w:ascii="Times New Roman" w:eastAsia="Times New Roman" w:hAnsi="Times New Roman"/>
          <w:sz w:val="28"/>
        </w:rPr>
        <w:t xml:space="preserve">4.Делим балку на участки по характерным точкам: </w:t>
      </w:r>
      <w:r w:rsidRPr="005B3C81">
        <w:rPr>
          <w:rFonts w:ascii="Times New Roman" w:eastAsia="Times New Roman" w:hAnsi="Times New Roman"/>
          <w:i/>
          <w:sz w:val="28"/>
        </w:rPr>
        <w:t>AC</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CB, DB </w:t>
      </w:r>
      <w:r w:rsidRPr="005B3C81">
        <w:rPr>
          <w:rFonts w:ascii="Times New Roman" w:eastAsia="Times New Roman" w:hAnsi="Times New Roman"/>
          <w:sz w:val="28"/>
        </w:rPr>
        <w:t>(рис.</w:t>
      </w:r>
      <w:r>
        <w:rPr>
          <w:rFonts w:ascii="Times New Roman" w:eastAsia="Times New Roman" w:hAnsi="Times New Roman"/>
          <w:sz w:val="28"/>
        </w:rPr>
        <w:t>18.</w:t>
      </w:r>
      <w:r w:rsidRPr="005B3C81">
        <w:rPr>
          <w:rFonts w:ascii="Times New Roman" w:eastAsia="Times New Roman" w:hAnsi="Times New Roman"/>
          <w:sz w:val="28"/>
        </w:rPr>
        <w:t>1 б)</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5. Определяем ординаты и строим эпюру </w:t>
      </w:r>
      <w:r w:rsidRPr="005B3C81">
        <w:rPr>
          <w:rFonts w:ascii="Times New Roman" w:eastAsia="Times New Roman" w:hAnsi="Times New Roman"/>
          <w:i/>
          <w:sz w:val="28"/>
        </w:rPr>
        <w:t>Q</w:t>
      </w:r>
      <w:r w:rsidRPr="005B3C81">
        <w:rPr>
          <w:rFonts w:ascii="Times New Roman" w:eastAsia="Times New Roman" w:hAnsi="Times New Roman"/>
          <w:sz w:val="28"/>
          <w:vertAlign w:val="subscript"/>
        </w:rPr>
        <w:t xml:space="preserve">y </w:t>
      </w:r>
      <w:r w:rsidRPr="005B3C81">
        <w:rPr>
          <w:rFonts w:ascii="Times New Roman" w:eastAsia="Times New Roman" w:hAnsi="Times New Roman"/>
          <w:sz w:val="28"/>
        </w:rPr>
        <w:t xml:space="preserve"> (рис.</w:t>
      </w:r>
      <w:r>
        <w:rPr>
          <w:rFonts w:ascii="Times New Roman" w:eastAsia="Times New Roman" w:hAnsi="Times New Roman"/>
          <w:sz w:val="28"/>
        </w:rPr>
        <w:t>18.</w:t>
      </w:r>
      <w:r w:rsidRPr="005B3C81">
        <w:rPr>
          <w:rFonts w:ascii="Times New Roman" w:eastAsia="Times New Roman" w:hAnsi="Times New Roman"/>
          <w:sz w:val="28"/>
        </w:rPr>
        <w:t>1 в):</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AC</w:t>
      </w:r>
      <w:r w:rsidRPr="005B3C81">
        <w:rPr>
          <w:rFonts w:ascii="Times New Roman" w:eastAsia="Times New Roman" w:hAnsi="Times New Roman"/>
          <w:sz w:val="28"/>
        </w:rPr>
        <w:t xml:space="preserve">, сечение I-I, справа </w:t>
      </w:r>
      <w:r w:rsidRPr="005B3C81">
        <w:rPr>
          <w:rFonts w:ascii="Times New Roman" w:eastAsia="Times New Roman" w:hAnsi="Times New Roman"/>
          <w:i/>
          <w:sz w:val="28"/>
        </w:rPr>
        <w:t xml:space="preserve">Q </w:t>
      </w:r>
      <w:r w:rsidRPr="005B3C81">
        <w:rPr>
          <w:rFonts w:ascii="Times New Roman" w:eastAsia="Times New Roman" w:hAnsi="Times New Roman"/>
          <w:sz w:val="28"/>
          <w:vertAlign w:val="subscript"/>
        </w:rPr>
        <w:t>y</w:t>
      </w:r>
      <w:r w:rsidRPr="005B3C81">
        <w:rPr>
          <w:rFonts w:ascii="Times New Roman" w:eastAsia="Times New Roman" w:hAnsi="Times New Roman"/>
          <w:sz w:val="28"/>
        </w:rPr>
        <w:t xml:space="preserve">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w:t>
      </w:r>
      <w:r w:rsidRPr="005B3C81">
        <w:rPr>
          <w:rFonts w:ascii="Times New Roman" w:eastAsia="Times New Roman" w:hAnsi="Times New Roman"/>
          <w:i/>
          <w:sz w:val="28"/>
        </w:rPr>
        <w:t>R</w:t>
      </w:r>
      <w:r w:rsidRPr="005B3C81">
        <w:rPr>
          <w:rFonts w:ascii="Times New Roman" w:eastAsia="Times New Roman" w:hAnsi="Times New Roman"/>
          <w:i/>
          <w:sz w:val="28"/>
          <w:vertAlign w:val="subscript"/>
        </w:rPr>
        <w:t>A</w:t>
      </w:r>
      <w:r w:rsidRPr="005B3C81">
        <w:rPr>
          <w:rFonts w:ascii="Times New Roman" w:eastAsia="Times New Roman" w:hAnsi="Times New Roman"/>
          <w:i/>
          <w:sz w:val="28"/>
        </w:rPr>
        <w:t xml:space="preserve"> </w:t>
      </w:r>
      <w:r w:rsidRPr="005B3C81">
        <w:rPr>
          <w:rFonts w:ascii="Times New Roman" w:eastAsia="Times New Roman" w:hAnsi="Times New Roman"/>
          <w:sz w:val="28"/>
          <w:vertAlign w:val="subscript"/>
        </w:rPr>
        <w:t>y</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- 15,5 + 15 = - 0,5 к Н</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CВ</w:t>
      </w:r>
      <w:r w:rsidRPr="005B3C81">
        <w:rPr>
          <w:rFonts w:ascii="Times New Roman" w:eastAsia="Times New Roman" w:hAnsi="Times New Roman"/>
          <w:sz w:val="28"/>
        </w:rPr>
        <w:t xml:space="preserve">, сечение II-II, справа </w:t>
      </w:r>
      <w:r w:rsidRPr="005B3C81">
        <w:rPr>
          <w:rFonts w:ascii="Times New Roman" w:eastAsia="Times New Roman" w:hAnsi="Times New Roman"/>
          <w:i/>
          <w:sz w:val="28"/>
        </w:rPr>
        <w:t xml:space="preserve">Q </w:t>
      </w:r>
      <w:r w:rsidRPr="005B3C81">
        <w:rPr>
          <w:rFonts w:ascii="Times New Roman" w:eastAsia="Times New Roman" w:hAnsi="Times New Roman"/>
          <w:sz w:val="28"/>
          <w:vertAlign w:val="subscript"/>
        </w:rPr>
        <w:t>y</w:t>
      </w:r>
      <w:r w:rsidRPr="005B3C81">
        <w:rPr>
          <w:rFonts w:ascii="Times New Roman" w:eastAsia="Times New Roman" w:hAnsi="Times New Roman"/>
          <w:sz w:val="28"/>
        </w:rPr>
        <w:t xml:space="preserve">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 </w:t>
      </w:r>
      <w:r w:rsidRPr="005B3C81">
        <w:rPr>
          <w:rFonts w:ascii="Times New Roman" w:eastAsia="Times New Roman" w:hAnsi="Times New Roman"/>
          <w:i/>
          <w:sz w:val="28"/>
        </w:rPr>
        <w:t>R</w:t>
      </w:r>
      <w:r w:rsidRPr="005B3C81">
        <w:rPr>
          <w:rFonts w:ascii="Times New Roman" w:eastAsia="Times New Roman" w:hAnsi="Times New Roman"/>
          <w:i/>
          <w:sz w:val="28"/>
          <w:vertAlign w:val="subscript"/>
        </w:rPr>
        <w:t>A</w:t>
      </w:r>
      <w:r w:rsidRPr="005B3C81">
        <w:rPr>
          <w:rFonts w:ascii="Times New Roman" w:eastAsia="Times New Roman" w:hAnsi="Times New Roman"/>
          <w:i/>
          <w:sz w:val="28"/>
        </w:rPr>
        <w:t xml:space="preserve"> </w:t>
      </w:r>
      <w:r w:rsidRPr="005B3C81">
        <w:rPr>
          <w:rFonts w:ascii="Times New Roman" w:eastAsia="Times New Roman" w:hAnsi="Times New Roman"/>
          <w:sz w:val="28"/>
          <w:vertAlign w:val="subscript"/>
        </w:rPr>
        <w:t>y</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 - 15,5 + 15 + 4 = - 3 , 5 к Н</w:t>
      </w:r>
    </w:p>
    <w:p w:rsidR="005B3C81" w:rsidRPr="005B3C81" w:rsidRDefault="005B3C81" w:rsidP="00F10AB3">
      <w:pPr>
        <w:widowControl w:val="0"/>
        <w:autoSpaceDE w:val="0"/>
        <w:autoSpaceDN w:val="0"/>
        <w:spacing w:before="74" w:after="24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 xml:space="preserve">DВ, </w:t>
      </w:r>
      <w:r w:rsidRPr="005B3C81">
        <w:rPr>
          <w:rFonts w:ascii="Times New Roman" w:eastAsia="Times New Roman" w:hAnsi="Times New Roman"/>
          <w:sz w:val="28"/>
        </w:rPr>
        <w:t xml:space="preserve">сечение III-III, слева, </w:t>
      </w:r>
      <w:r w:rsidRPr="005B3C81">
        <w:rPr>
          <w:rFonts w:ascii="Times New Roman" w:eastAsia="Times New Roman" w:hAnsi="Times New Roman"/>
          <w:i/>
          <w:sz w:val="28"/>
        </w:rPr>
        <w:t xml:space="preserve">Q </w:t>
      </w:r>
      <w:r w:rsidRPr="005B3C81">
        <w:rPr>
          <w:rFonts w:ascii="Times New Roman" w:eastAsia="Times New Roman" w:hAnsi="Times New Roman"/>
          <w:sz w:val="28"/>
          <w:vertAlign w:val="subscript"/>
        </w:rPr>
        <w:t>y</w:t>
      </w:r>
      <w:r w:rsidRPr="005B3C81">
        <w:rPr>
          <w:rFonts w:ascii="Times New Roman" w:eastAsia="Times New Roman" w:hAnsi="Times New Roman"/>
          <w:sz w:val="28"/>
        </w:rPr>
        <w:t xml:space="preserve"> </w:t>
      </w:r>
      <w:r w:rsidRPr="005B3C81">
        <w:rPr>
          <w:rFonts w:ascii="Times New Roman" w:eastAsia="Times New Roman" w:hAnsi="Times New Roman"/>
          <w:sz w:val="28"/>
          <w:vertAlign w:val="subscript"/>
        </w:rPr>
        <w:t>3</w:t>
      </w:r>
      <w:r w:rsidRPr="005B3C81">
        <w:rPr>
          <w:rFonts w:ascii="Times New Roman" w:eastAsia="Times New Roman" w:hAnsi="Times New Roman"/>
          <w:sz w:val="28"/>
        </w:rPr>
        <w:t xml:space="preserve"> = 0 к Н</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6. Определяем ординаты и строим эпюру </w:t>
      </w:r>
      <w:r w:rsidRPr="005B3C81">
        <w:rPr>
          <w:rFonts w:ascii="Times New Roman" w:eastAsia="Times New Roman" w:hAnsi="Times New Roman"/>
          <w:i/>
          <w:sz w:val="28"/>
        </w:rPr>
        <w:t>М</w:t>
      </w:r>
      <w:r w:rsidRPr="005B3C81">
        <w:rPr>
          <w:rFonts w:ascii="Times New Roman" w:eastAsia="Times New Roman" w:hAnsi="Times New Roman"/>
          <w:sz w:val="28"/>
          <w:vertAlign w:val="subscript"/>
        </w:rPr>
        <w:t>х</w:t>
      </w:r>
      <w:r w:rsidRPr="005B3C81">
        <w:rPr>
          <w:rFonts w:ascii="Times New Roman" w:eastAsia="Times New Roman" w:hAnsi="Times New Roman"/>
          <w:sz w:val="28"/>
        </w:rPr>
        <w:t xml:space="preserve"> (рис.</w:t>
      </w:r>
      <w:r>
        <w:rPr>
          <w:rFonts w:ascii="Times New Roman" w:eastAsia="Times New Roman" w:hAnsi="Times New Roman"/>
          <w:sz w:val="28"/>
        </w:rPr>
        <w:t>18.</w:t>
      </w:r>
      <w:r w:rsidRPr="005B3C81">
        <w:rPr>
          <w:rFonts w:ascii="Times New Roman" w:eastAsia="Times New Roman" w:hAnsi="Times New Roman"/>
          <w:sz w:val="28"/>
        </w:rPr>
        <w:t>1 г):</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AC</w:t>
      </w:r>
      <w:r w:rsidRPr="005B3C81">
        <w:rPr>
          <w:rFonts w:ascii="Times New Roman" w:eastAsia="Times New Roman" w:hAnsi="Times New Roman"/>
          <w:sz w:val="28"/>
        </w:rPr>
        <w:t xml:space="preserve">, сечение I-I, справа, 0≤ z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≤3 м, </w:t>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х1</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Ay</w:t>
      </w:r>
      <w:r w:rsidRPr="005B3C81">
        <w:rPr>
          <w:rFonts w:ascii="Times New Roman" w:eastAsia="Times New Roman" w:hAnsi="Times New Roman"/>
          <w:sz w:val="28"/>
        </w:rPr>
        <w:t>*</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при </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0</w:t>
      </w:r>
      <w:r w:rsidRPr="005B3C81">
        <w:rPr>
          <w:rFonts w:ascii="Times New Roman" w:eastAsia="Times New Roman" w:hAnsi="Times New Roman"/>
          <w:sz w:val="28"/>
        </w:rPr>
        <w:tab/>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х1</w:t>
      </w:r>
      <w:r w:rsidRPr="005B3C81">
        <w:rPr>
          <w:rFonts w:ascii="Times New Roman" w:eastAsia="Times New Roman" w:hAnsi="Times New Roman"/>
          <w:sz w:val="28"/>
        </w:rPr>
        <w:t xml:space="preserve"> =0 ;</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при </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 3 м </w:t>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х1</w:t>
      </w:r>
      <w:r w:rsidRPr="005B3C81">
        <w:rPr>
          <w:rFonts w:ascii="Times New Roman" w:eastAsia="Times New Roman" w:hAnsi="Times New Roman"/>
          <w:sz w:val="28"/>
        </w:rPr>
        <w:t xml:space="preserve"> = - 15,5* 3 + 15* 3 = - 1,5 кН∙м</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CВ</w:t>
      </w:r>
      <w:r w:rsidRPr="005B3C81">
        <w:rPr>
          <w:rFonts w:ascii="Times New Roman" w:eastAsia="Times New Roman" w:hAnsi="Times New Roman"/>
          <w:sz w:val="28"/>
        </w:rPr>
        <w:t xml:space="preserve">, сечение II-II, справа, 0 ≤ z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 1 м,</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х2</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R </w:t>
      </w:r>
      <w:r w:rsidRPr="005B3C81">
        <w:rPr>
          <w:rFonts w:ascii="Times New Roman" w:eastAsia="Times New Roman" w:hAnsi="Times New Roman"/>
          <w:sz w:val="28"/>
          <w:vertAlign w:val="subscript"/>
        </w:rPr>
        <w:t>Ay</w:t>
      </w:r>
      <w:r w:rsidRPr="005B3C81">
        <w:rPr>
          <w:rFonts w:ascii="Times New Roman" w:eastAsia="Times New Roman" w:hAnsi="Times New Roman"/>
          <w:sz w:val="28"/>
        </w:rPr>
        <w:t xml:space="preserve">*(3 + </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1</w:t>
      </w:r>
      <w:r w:rsidRPr="005B3C81">
        <w:rPr>
          <w:rFonts w:ascii="Times New Roman" w:eastAsia="Times New Roman" w:hAnsi="Times New Roman"/>
          <w:sz w:val="28"/>
        </w:rPr>
        <w:t xml:space="preserve"> *(3 +z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F </w:t>
      </w:r>
      <w:r w:rsidRPr="005B3C81">
        <w:rPr>
          <w:rFonts w:ascii="Times New Roman" w:eastAsia="Times New Roman" w:hAnsi="Times New Roman"/>
          <w:sz w:val="28"/>
          <w:vertAlign w:val="subscript"/>
        </w:rPr>
        <w:t>2</w:t>
      </w:r>
      <w:r w:rsidRPr="005B3C81">
        <w:rPr>
          <w:rFonts w:ascii="Times New Roman" w:eastAsia="Times New Roman" w:hAnsi="Times New Roman"/>
          <w:sz w:val="28"/>
        </w:rPr>
        <w:t>*</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при z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=0 </w:t>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х2</w:t>
      </w:r>
      <w:r w:rsidRPr="005B3C81">
        <w:rPr>
          <w:rFonts w:ascii="Times New Roman" w:eastAsia="Times New Roman" w:hAnsi="Times New Roman"/>
          <w:sz w:val="28"/>
        </w:rPr>
        <w:t xml:space="preserve"> = - 1,5 кН∙м;</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при z </w:t>
      </w:r>
      <w:r w:rsidRPr="005B3C81">
        <w:rPr>
          <w:rFonts w:ascii="Times New Roman" w:eastAsia="Times New Roman" w:hAnsi="Times New Roman"/>
          <w:sz w:val="28"/>
          <w:vertAlign w:val="subscript"/>
        </w:rPr>
        <w:t>2</w:t>
      </w:r>
      <w:r w:rsidRPr="005B3C81">
        <w:rPr>
          <w:rFonts w:ascii="Times New Roman" w:eastAsia="Times New Roman" w:hAnsi="Times New Roman"/>
          <w:sz w:val="28"/>
        </w:rPr>
        <w:t xml:space="preserve"> = 1 м</w:t>
      </w:r>
      <w:r w:rsidRPr="005B3C81">
        <w:rPr>
          <w:rFonts w:ascii="Times New Roman" w:eastAsia="Times New Roman" w:hAnsi="Times New Roman"/>
          <w:sz w:val="28"/>
        </w:rPr>
        <w:tab/>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х2</w:t>
      </w:r>
      <w:r w:rsidRPr="005B3C81">
        <w:rPr>
          <w:rFonts w:ascii="Times New Roman" w:eastAsia="Times New Roman" w:hAnsi="Times New Roman"/>
          <w:sz w:val="28"/>
        </w:rPr>
        <w:t xml:space="preserve"> = - 15, 5* 4 + 15* 4 + 4*1 = 2 кН∙м</w:t>
      </w:r>
    </w:p>
    <w:p w:rsidR="005B3C81" w:rsidRPr="005B3C81" w:rsidRDefault="005B3C81" w:rsidP="00693AB7">
      <w:pPr>
        <w:widowControl w:val="0"/>
        <w:autoSpaceDE w:val="0"/>
        <w:autoSpaceDN w:val="0"/>
        <w:spacing w:before="74" w:after="240" w:line="240" w:lineRule="auto"/>
        <w:ind w:firstLine="567"/>
        <w:jc w:val="both"/>
        <w:rPr>
          <w:rFonts w:ascii="Times New Roman" w:eastAsia="Times New Roman" w:hAnsi="Times New Roman"/>
          <w:sz w:val="28"/>
        </w:rPr>
      </w:pPr>
      <w:r w:rsidRPr="005B3C81">
        <w:rPr>
          <w:rFonts w:ascii="Times New Roman" w:eastAsia="Times New Roman" w:hAnsi="Times New Roman"/>
          <w:i/>
          <w:sz w:val="28"/>
        </w:rPr>
        <w:t xml:space="preserve">DB, </w:t>
      </w:r>
      <w:r w:rsidRPr="005B3C81">
        <w:rPr>
          <w:rFonts w:ascii="Times New Roman" w:eastAsia="Times New Roman" w:hAnsi="Times New Roman"/>
          <w:sz w:val="28"/>
        </w:rPr>
        <w:t xml:space="preserve">сечение III-III, слева, 0 ≤ </w:t>
      </w:r>
      <w:r w:rsidRPr="005B3C81">
        <w:rPr>
          <w:rFonts w:ascii="Times New Roman" w:eastAsia="Times New Roman" w:hAnsi="Times New Roman"/>
          <w:i/>
          <w:sz w:val="28"/>
        </w:rPr>
        <w:t xml:space="preserve">z </w:t>
      </w:r>
      <w:r w:rsidRPr="005B3C81">
        <w:rPr>
          <w:rFonts w:ascii="Times New Roman" w:eastAsia="Times New Roman" w:hAnsi="Times New Roman"/>
          <w:sz w:val="28"/>
          <w:vertAlign w:val="subscript"/>
        </w:rPr>
        <w:t xml:space="preserve">3 </w:t>
      </w:r>
      <w:r w:rsidRPr="005B3C81">
        <w:rPr>
          <w:rFonts w:ascii="Times New Roman" w:eastAsia="Times New Roman" w:hAnsi="Times New Roman"/>
          <w:sz w:val="28"/>
        </w:rPr>
        <w:t xml:space="preserve">≤1 м, </w:t>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х3</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М </w:t>
      </w:r>
      <w:r w:rsidRPr="005B3C81">
        <w:rPr>
          <w:rFonts w:ascii="Times New Roman" w:eastAsia="Times New Roman" w:hAnsi="Times New Roman"/>
          <w:sz w:val="28"/>
        </w:rPr>
        <w:t>= 2 кН м</w:t>
      </w:r>
    </w:p>
    <w:p w:rsidR="005B3C81" w:rsidRPr="005B3C81" w:rsidRDefault="005B3C81" w:rsidP="00F10AB3">
      <w:pPr>
        <w:widowControl w:val="0"/>
        <w:autoSpaceDE w:val="0"/>
        <w:autoSpaceDN w:val="0"/>
        <w:spacing w:before="74" w:after="24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 xml:space="preserve">7. Исходя из эпюры </w:t>
      </w:r>
      <w:r w:rsidRPr="005B3C81">
        <w:rPr>
          <w:rFonts w:ascii="Times New Roman" w:eastAsia="Times New Roman" w:hAnsi="Times New Roman"/>
          <w:i/>
          <w:sz w:val="28"/>
        </w:rPr>
        <w:t xml:space="preserve">М </w:t>
      </w:r>
      <w:r w:rsidRPr="005B3C81">
        <w:rPr>
          <w:rFonts w:ascii="Times New Roman" w:eastAsia="Times New Roman" w:hAnsi="Times New Roman"/>
          <w:sz w:val="28"/>
          <w:vertAlign w:val="subscript"/>
        </w:rPr>
        <w:t>х</w:t>
      </w:r>
      <w:r w:rsidRPr="005B3C81">
        <w:rPr>
          <w:rFonts w:ascii="Times New Roman" w:eastAsia="Times New Roman" w:hAnsi="Times New Roman"/>
          <w:sz w:val="28"/>
        </w:rPr>
        <w:t xml:space="preserve"> :     </w:t>
      </w:r>
      <w:r w:rsidRPr="005B3C81">
        <w:rPr>
          <w:rFonts w:ascii="Times New Roman" w:eastAsia="Times New Roman" w:hAnsi="Times New Roman"/>
          <w:i/>
          <w:sz w:val="28"/>
        </w:rPr>
        <w:t>М</w:t>
      </w:r>
      <w:r w:rsidRPr="005B3C81">
        <w:rPr>
          <w:rFonts w:ascii="Times New Roman" w:eastAsia="Times New Roman" w:hAnsi="Times New Roman"/>
          <w:sz w:val="28"/>
          <w:vertAlign w:val="subscript"/>
        </w:rPr>
        <w:t>х</w:t>
      </w:r>
      <w:r w:rsidRPr="005B3C81">
        <w:rPr>
          <w:rFonts w:ascii="Times New Roman" w:eastAsia="Times New Roman" w:hAnsi="Times New Roman"/>
          <w:sz w:val="28"/>
        </w:rPr>
        <w:t xml:space="preserve"> </w:t>
      </w:r>
      <w:r w:rsidRPr="005B3C81">
        <w:rPr>
          <w:rFonts w:ascii="Times New Roman" w:eastAsia="Times New Roman" w:hAnsi="Times New Roman"/>
          <w:sz w:val="28"/>
          <w:vertAlign w:val="subscript"/>
        </w:rPr>
        <w:t>max</w:t>
      </w:r>
      <w:r w:rsidRPr="005B3C81">
        <w:rPr>
          <w:rFonts w:ascii="Times New Roman" w:eastAsia="Times New Roman" w:hAnsi="Times New Roman"/>
          <w:sz w:val="28"/>
        </w:rPr>
        <w:t xml:space="preserve"> = 2 , 0 к Н· м = 2,0*10</w:t>
      </w:r>
      <w:r w:rsidRPr="005B3C81">
        <w:rPr>
          <w:rFonts w:ascii="Times New Roman" w:eastAsia="Times New Roman" w:hAnsi="Times New Roman"/>
          <w:sz w:val="28"/>
          <w:vertAlign w:val="superscript"/>
        </w:rPr>
        <w:t>6</w:t>
      </w:r>
      <w:r w:rsidRPr="005B3C81">
        <w:rPr>
          <w:rFonts w:ascii="Times New Roman" w:eastAsia="Times New Roman" w:hAnsi="Times New Roman"/>
          <w:sz w:val="28"/>
        </w:rPr>
        <w:t xml:space="preserve"> Н·мм</w:t>
      </w:r>
    </w:p>
    <w:p w:rsidR="005B3C81" w:rsidRPr="005B3C81" w:rsidRDefault="005B3C81" w:rsidP="00693AB7">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8. Определяем осевой момент сопротивления сечения:</w:t>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sz w:val="28"/>
        </w:rPr>
      </w:pPr>
      <w:r w:rsidRPr="005B3C81">
        <w:rPr>
          <w:rFonts w:ascii="Times New Roman" w:eastAsia="Times New Roman" w:hAnsi="Times New Roman"/>
          <w:i/>
          <w:sz w:val="28"/>
        </w:rPr>
        <w:t>W</w:t>
      </w:r>
      <w:r w:rsidRPr="005B3C81">
        <w:rPr>
          <w:rFonts w:ascii="Times New Roman" w:eastAsia="Times New Roman" w:hAnsi="Times New Roman"/>
          <w:sz w:val="28"/>
          <w:vertAlign w:val="subscript"/>
        </w:rPr>
        <w:t>x</w:t>
      </w:r>
      <w:r w:rsidRPr="005B3C81">
        <w:rPr>
          <w:rFonts w:ascii="Times New Roman" w:eastAsia="Times New Roman" w:hAnsi="Times New Roman"/>
          <w:sz w:val="28"/>
        </w:rPr>
        <w:t xml:space="preserve"> ≥ </w:t>
      </w:r>
      <w:r w:rsidRPr="005B3C81">
        <w:rPr>
          <w:rFonts w:ascii="Times New Roman" w:eastAsia="Times New Roman" w:hAnsi="Times New Roman"/>
          <w:i/>
          <w:sz w:val="28"/>
        </w:rPr>
        <w:t>М</w:t>
      </w:r>
      <w:r w:rsidRPr="005B3C81">
        <w:rPr>
          <w:rFonts w:ascii="Times New Roman" w:eastAsia="Times New Roman" w:hAnsi="Times New Roman"/>
          <w:sz w:val="28"/>
          <w:vertAlign w:val="subscript"/>
        </w:rPr>
        <w:t>х</w:t>
      </w:r>
      <w:r w:rsidRPr="005B3C81">
        <w:rPr>
          <w:rFonts w:ascii="Times New Roman" w:eastAsia="Times New Roman" w:hAnsi="Times New Roman"/>
          <w:sz w:val="28"/>
        </w:rPr>
        <w:t xml:space="preserve"> </w:t>
      </w:r>
      <w:r w:rsidRPr="005B3C81">
        <w:rPr>
          <w:rFonts w:ascii="Times New Roman" w:eastAsia="Times New Roman" w:hAnsi="Times New Roman"/>
          <w:sz w:val="28"/>
          <w:vertAlign w:val="subscript"/>
        </w:rPr>
        <w:t>max</w:t>
      </w:r>
      <w:r w:rsidRPr="005B3C81">
        <w:rPr>
          <w:rFonts w:ascii="Times New Roman" w:eastAsia="Times New Roman" w:hAnsi="Times New Roman"/>
          <w:sz w:val="28"/>
        </w:rPr>
        <w:t xml:space="preserve"> /[ </w:t>
      </w:r>
      <w:r w:rsidRPr="005B3C81">
        <w:rPr>
          <w:rFonts w:ascii="Times New Roman" w:eastAsia="Times New Roman" w:hAnsi="Times New Roman"/>
          <w:i/>
          <w:sz w:val="28"/>
        </w:rPr>
        <w:t xml:space="preserve">σ </w:t>
      </w:r>
      <w:r w:rsidRPr="005B3C81">
        <w:rPr>
          <w:rFonts w:ascii="Times New Roman" w:eastAsia="Times New Roman" w:hAnsi="Times New Roman"/>
          <w:sz w:val="28"/>
        </w:rPr>
        <w:t xml:space="preserve">] ≥ 2000000/160 ≥ 12500 мм </w:t>
      </w:r>
      <w:r w:rsidRPr="005B3C81">
        <w:rPr>
          <w:rFonts w:ascii="Times New Roman" w:eastAsia="Times New Roman" w:hAnsi="Times New Roman"/>
          <w:sz w:val="28"/>
          <w:vertAlign w:val="superscript"/>
        </w:rPr>
        <w:t>3</w:t>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9. Находим диаметр поперечного сечения балки:</w:t>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sz w:val="28"/>
        </w:rPr>
      </w:pPr>
      <w:r w:rsidRPr="005B3C81">
        <w:rPr>
          <w:rFonts w:ascii="Times New Roman" w:eastAsia="Times New Roman" w:hAnsi="Times New Roman"/>
          <w:noProof/>
          <w:lang w:eastAsia="ru-RU"/>
        </w:rPr>
        <w:drawing>
          <wp:inline distT="0" distB="0" distL="0" distR="0" wp14:anchorId="75E4425E" wp14:editId="50D3038A">
            <wp:extent cx="2252749" cy="548169"/>
            <wp:effectExtent l="0" t="0" r="0" b="4445"/>
            <wp:docPr id="941" name="Рисунок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0"/>
                    <a:stretch>
                      <a:fillRect/>
                    </a:stretch>
                  </pic:blipFill>
                  <pic:spPr>
                    <a:xfrm>
                      <a:off x="0" y="0"/>
                      <a:ext cx="2295855" cy="558658"/>
                    </a:xfrm>
                    <a:prstGeom prst="rect">
                      <a:avLst/>
                    </a:prstGeom>
                  </pic:spPr>
                </pic:pic>
              </a:graphicData>
            </a:graphic>
          </wp:inline>
        </w:drawing>
      </w:r>
    </w:p>
    <w:p w:rsidR="005B3C81" w:rsidRPr="005B3C81" w:rsidRDefault="005B3C81" w:rsidP="00F10AB3">
      <w:pPr>
        <w:widowControl w:val="0"/>
        <w:autoSpaceDE w:val="0"/>
        <w:autoSpaceDN w:val="0"/>
        <w:spacing w:before="74" w:after="0" w:line="240" w:lineRule="auto"/>
        <w:ind w:firstLine="567"/>
        <w:jc w:val="both"/>
        <w:rPr>
          <w:rFonts w:ascii="Times New Roman" w:eastAsia="Times New Roman" w:hAnsi="Times New Roman"/>
          <w:sz w:val="28"/>
        </w:rPr>
      </w:pPr>
      <w:r w:rsidRPr="005B3C81">
        <w:rPr>
          <w:rFonts w:ascii="Times New Roman" w:eastAsia="Times New Roman" w:hAnsi="Times New Roman"/>
          <w:sz w:val="28"/>
        </w:rPr>
        <w:t>Принимаем d = 50 мм</w:t>
      </w:r>
    </w:p>
    <w:p w:rsidR="005B3C81" w:rsidRPr="005B3C81" w:rsidRDefault="005B3C81" w:rsidP="00F10AB3">
      <w:pPr>
        <w:widowControl w:val="0"/>
        <w:autoSpaceDE w:val="0"/>
        <w:autoSpaceDN w:val="0"/>
        <w:spacing w:before="74" w:after="0" w:line="240" w:lineRule="auto"/>
        <w:jc w:val="center"/>
        <w:rPr>
          <w:rFonts w:ascii="Times New Roman" w:eastAsia="Times New Roman" w:hAnsi="Times New Roman"/>
          <w:sz w:val="28"/>
        </w:rPr>
      </w:pPr>
      <w:r w:rsidRPr="005B3C81">
        <w:rPr>
          <w:rFonts w:ascii="Times New Roman" w:eastAsia="Times New Roman" w:hAnsi="Times New Roman"/>
          <w:noProof/>
          <w:lang w:eastAsia="ru-RU"/>
        </w:rPr>
        <w:lastRenderedPageBreak/>
        <w:drawing>
          <wp:inline distT="0" distB="0" distL="0" distR="0" wp14:anchorId="4A3B947B" wp14:editId="6ABC1A3B">
            <wp:extent cx="4657778" cy="5988106"/>
            <wp:effectExtent l="0" t="0" r="0" b="0"/>
            <wp:docPr id="942" name="Рисунок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1"/>
                    <a:srcRect r="4108"/>
                    <a:stretch/>
                  </pic:blipFill>
                  <pic:spPr bwMode="auto">
                    <a:xfrm>
                      <a:off x="0" y="0"/>
                      <a:ext cx="4682891" cy="6020392"/>
                    </a:xfrm>
                    <a:prstGeom prst="rect">
                      <a:avLst/>
                    </a:prstGeom>
                    <a:ln>
                      <a:noFill/>
                    </a:ln>
                    <a:extLst>
                      <a:ext uri="{53640926-AAD7-44D8-BBD7-CCE9431645EC}">
                        <a14:shadowObscured xmlns:a14="http://schemas.microsoft.com/office/drawing/2010/main"/>
                      </a:ext>
                    </a:extLst>
                  </pic:spPr>
                </pic:pic>
              </a:graphicData>
            </a:graphic>
          </wp:inline>
        </w:drawing>
      </w:r>
    </w:p>
    <w:p w:rsidR="005B3C81" w:rsidRPr="005B3C81" w:rsidRDefault="005B3C81" w:rsidP="00F10AB3">
      <w:pPr>
        <w:widowControl w:val="0"/>
        <w:tabs>
          <w:tab w:val="left" w:pos="5245"/>
        </w:tabs>
        <w:autoSpaceDE w:val="0"/>
        <w:autoSpaceDN w:val="0"/>
        <w:spacing w:before="74" w:after="0" w:line="240" w:lineRule="auto"/>
        <w:jc w:val="center"/>
        <w:rPr>
          <w:rFonts w:ascii="Times New Roman" w:eastAsia="Times New Roman" w:hAnsi="Times New Roman"/>
          <w:sz w:val="36"/>
        </w:rPr>
      </w:pPr>
      <w:r w:rsidRPr="005B3C81">
        <w:rPr>
          <w:rFonts w:ascii="Times New Roman" w:eastAsia="Times New Roman" w:hAnsi="Times New Roman"/>
          <w:sz w:val="28"/>
        </w:rPr>
        <w:t xml:space="preserve">Рисунок </w:t>
      </w:r>
      <w:r>
        <w:rPr>
          <w:rFonts w:ascii="Times New Roman" w:eastAsia="Times New Roman" w:hAnsi="Times New Roman"/>
          <w:sz w:val="28"/>
        </w:rPr>
        <w:t>18.</w:t>
      </w:r>
      <w:r w:rsidRPr="005B3C81">
        <w:rPr>
          <w:rFonts w:ascii="Times New Roman" w:eastAsia="Times New Roman" w:hAnsi="Times New Roman"/>
          <w:sz w:val="28"/>
        </w:rPr>
        <w:t>1 - Пример</w:t>
      </w:r>
      <w:r w:rsidRPr="005B3C81">
        <w:rPr>
          <w:rFonts w:ascii="Times New Roman" w:eastAsia="Times New Roman" w:hAnsi="Times New Roman"/>
          <w:spacing w:val="-3"/>
          <w:sz w:val="28"/>
        </w:rPr>
        <w:t xml:space="preserve"> </w:t>
      </w:r>
      <w:r w:rsidRPr="005B3C81">
        <w:rPr>
          <w:rFonts w:ascii="Times New Roman" w:eastAsia="Times New Roman" w:hAnsi="Times New Roman"/>
          <w:spacing w:val="-2"/>
          <w:sz w:val="28"/>
        </w:rPr>
        <w:t>выполнения задания</w:t>
      </w:r>
    </w:p>
    <w:p w:rsidR="001D460F" w:rsidRDefault="001D460F" w:rsidP="00F10AB3">
      <w:pPr>
        <w:shd w:val="clear" w:color="auto" w:fill="FFFFFF"/>
        <w:spacing w:after="0" w:line="240" w:lineRule="auto"/>
        <w:jc w:val="center"/>
        <w:rPr>
          <w:rFonts w:ascii="Times New Roman" w:eastAsia="Times New Roman" w:hAnsi="Times New Roman"/>
          <w:bCs/>
          <w:color w:val="000000"/>
          <w:sz w:val="28"/>
          <w:szCs w:val="28"/>
          <w:lang w:eastAsia="ru-RU"/>
        </w:rPr>
      </w:pPr>
    </w:p>
    <w:p w:rsidR="005C3A18" w:rsidRPr="005C3A18" w:rsidRDefault="005C3A18" w:rsidP="00F10AB3">
      <w:pPr>
        <w:spacing w:after="0" w:line="240" w:lineRule="auto"/>
        <w:jc w:val="center"/>
        <w:rPr>
          <w:rFonts w:ascii="Times New Roman" w:eastAsia="Times New Roman" w:hAnsi="Times New Roman"/>
          <w:bCs/>
          <w:color w:val="000000"/>
          <w:sz w:val="28"/>
          <w:szCs w:val="28"/>
          <w:lang w:eastAsia="ru-RU"/>
        </w:rPr>
      </w:pPr>
      <w:r w:rsidRPr="005C3A18">
        <w:rPr>
          <w:rFonts w:ascii="Times New Roman" w:eastAsia="Times New Roman" w:hAnsi="Times New Roman"/>
          <w:bCs/>
          <w:color w:val="000000"/>
          <w:sz w:val="28"/>
          <w:szCs w:val="28"/>
          <w:lang w:eastAsia="ru-RU"/>
        </w:rPr>
        <w:t xml:space="preserve">ПРАКТИЧЕСКАЯ ПОДГОТОВКА (практическое занятие № 20). </w:t>
      </w:r>
    </w:p>
    <w:p w:rsidR="005C3A18" w:rsidRPr="005C3A18" w:rsidRDefault="005C3A18" w:rsidP="00693AB7">
      <w:pPr>
        <w:tabs>
          <w:tab w:val="left" w:pos="567"/>
        </w:tabs>
        <w:spacing w:after="0" w:line="240" w:lineRule="auto"/>
        <w:jc w:val="center"/>
        <w:rPr>
          <w:rFonts w:ascii="Times New Roman" w:eastAsia="Times New Roman" w:hAnsi="Times New Roman"/>
          <w:b/>
          <w:color w:val="000000"/>
          <w:sz w:val="28"/>
          <w:szCs w:val="28"/>
          <w:lang w:eastAsia="ru-RU"/>
        </w:rPr>
      </w:pPr>
      <w:r w:rsidRPr="005C3A18">
        <w:rPr>
          <w:rFonts w:ascii="Times New Roman" w:eastAsia="Times New Roman" w:hAnsi="Times New Roman"/>
          <w:b/>
          <w:color w:val="000000"/>
          <w:sz w:val="28"/>
          <w:szCs w:val="28"/>
          <w:lang w:eastAsia="ru-RU"/>
        </w:rPr>
        <w:t>Определение наиболее рациональной формы поперечного сечения балки при прямом изгибе</w:t>
      </w:r>
    </w:p>
    <w:p w:rsidR="005C3A18" w:rsidRPr="005C3A18" w:rsidRDefault="005C3A18" w:rsidP="00693AB7">
      <w:pPr>
        <w:tabs>
          <w:tab w:val="left" w:pos="567"/>
        </w:tabs>
        <w:spacing w:after="0" w:line="240" w:lineRule="auto"/>
        <w:ind w:firstLine="567"/>
        <w:jc w:val="both"/>
        <w:rPr>
          <w:rFonts w:ascii="Times New Roman" w:eastAsia="Times New Roman" w:hAnsi="Times New Roman"/>
          <w:bCs/>
          <w:color w:val="000000"/>
          <w:sz w:val="28"/>
          <w:szCs w:val="28"/>
          <w:lang w:eastAsia="ru-RU"/>
        </w:rPr>
      </w:pPr>
      <w:r w:rsidRPr="005C3A18">
        <w:rPr>
          <w:rFonts w:ascii="Times New Roman" w:eastAsia="Times New Roman" w:hAnsi="Times New Roman"/>
          <w:b/>
          <w:i/>
          <w:color w:val="000000"/>
          <w:sz w:val="28"/>
          <w:szCs w:val="28"/>
          <w:lang w:eastAsia="ru-RU"/>
        </w:rPr>
        <w:t>Цель работы:</w:t>
      </w:r>
      <w:r w:rsidRPr="005C3A18">
        <w:rPr>
          <w:sz w:val="28"/>
          <w:szCs w:val="28"/>
        </w:rPr>
        <w:t xml:space="preserve"> </w:t>
      </w:r>
      <w:r w:rsidRPr="005C3A18">
        <w:rPr>
          <w:rFonts w:ascii="Times New Roman" w:eastAsia="Times New Roman" w:hAnsi="Times New Roman"/>
          <w:bCs/>
          <w:color w:val="000000"/>
          <w:sz w:val="28"/>
          <w:szCs w:val="28"/>
          <w:lang w:eastAsia="ru-RU"/>
        </w:rPr>
        <w:t xml:space="preserve">анализ </w:t>
      </w:r>
      <w:r w:rsidRPr="005C3A18">
        <w:rPr>
          <w:rFonts w:ascii="Times New Roman" w:eastAsia="Times New Roman" w:hAnsi="Times New Roman"/>
          <w:color w:val="000000"/>
          <w:sz w:val="28"/>
          <w:szCs w:val="28"/>
          <w:lang w:eastAsia="ru-RU"/>
        </w:rPr>
        <w:t>форм поперечного сечения балки, выбор наиболее рациональной формы при изгибе</w:t>
      </w:r>
      <w:r w:rsidRPr="005C3A18">
        <w:rPr>
          <w:rFonts w:ascii="Times New Roman" w:eastAsia="Times New Roman" w:hAnsi="Times New Roman"/>
          <w:bCs/>
          <w:color w:val="000000"/>
          <w:sz w:val="28"/>
          <w:szCs w:val="28"/>
          <w:lang w:eastAsia="ru-RU"/>
        </w:rPr>
        <w:t>.</w:t>
      </w:r>
    </w:p>
    <w:p w:rsidR="005C3A18" w:rsidRPr="005C3A18" w:rsidRDefault="005C3A18" w:rsidP="00693AB7">
      <w:pPr>
        <w:widowControl w:val="0"/>
        <w:shd w:val="clear" w:color="auto" w:fill="FFFFFF"/>
        <w:autoSpaceDE w:val="0"/>
        <w:autoSpaceDN w:val="0"/>
        <w:adjustRightInd w:val="0"/>
        <w:spacing w:after="0" w:line="240" w:lineRule="auto"/>
        <w:jc w:val="center"/>
        <w:rPr>
          <w:rFonts w:ascii="Times New Roman" w:eastAsia="Times New Roman" w:hAnsi="Times New Roman"/>
          <w:spacing w:val="-26"/>
          <w:sz w:val="28"/>
          <w:szCs w:val="28"/>
          <w:lang w:eastAsia="ru-RU"/>
        </w:rPr>
      </w:pPr>
      <w:r w:rsidRPr="005C3A18">
        <w:rPr>
          <w:rFonts w:ascii="Times New Roman" w:hAnsi="Times New Roman"/>
          <w:b/>
          <w:bCs/>
          <w:i/>
          <w:sz w:val="28"/>
          <w:szCs w:val="28"/>
        </w:rPr>
        <w:t>Основные теоретические положения</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 xml:space="preserve">Наиболее рациональны для балок из пластичных материалов сечения, симметричные относительно нейтральной оси, у которых основная масса материала располагается вдали от нейтральной оси, в местах возникновения наибольших нормальных напряжений. Поэтому для балок из металла, сопротивляющегося одинаково растяжению и сжатию, часто сечения выбирают в виде двутавра (рис. </w:t>
      </w:r>
      <w:r w:rsidR="008E7CD3">
        <w:rPr>
          <w:rFonts w:ascii="Times New Roman" w:eastAsia="Times New Roman" w:hAnsi="Times New Roman"/>
          <w:color w:val="000000"/>
          <w:sz w:val="28"/>
          <w:szCs w:val="28"/>
          <w:lang w:eastAsia="ru-RU"/>
        </w:rPr>
        <w:t>20.</w:t>
      </w:r>
      <w:r w:rsidRPr="005C3A18">
        <w:rPr>
          <w:rFonts w:ascii="Times New Roman" w:eastAsia="Times New Roman" w:hAnsi="Times New Roman"/>
          <w:color w:val="000000"/>
          <w:sz w:val="28"/>
          <w:szCs w:val="28"/>
          <w:lang w:eastAsia="ru-RU"/>
        </w:rPr>
        <w:t xml:space="preserve">1, а), швеллера (рис. </w:t>
      </w:r>
      <w:r w:rsidR="008E7CD3">
        <w:rPr>
          <w:rFonts w:ascii="Times New Roman" w:eastAsia="Times New Roman" w:hAnsi="Times New Roman"/>
          <w:color w:val="000000"/>
          <w:sz w:val="28"/>
          <w:szCs w:val="28"/>
          <w:lang w:eastAsia="ru-RU"/>
        </w:rPr>
        <w:t>20.</w:t>
      </w:r>
      <w:r w:rsidRPr="005C3A18">
        <w:rPr>
          <w:rFonts w:ascii="Times New Roman" w:eastAsia="Times New Roman" w:hAnsi="Times New Roman"/>
          <w:color w:val="000000"/>
          <w:sz w:val="28"/>
          <w:szCs w:val="28"/>
          <w:lang w:eastAsia="ru-RU"/>
        </w:rPr>
        <w:t xml:space="preserve">1, б); часто применяются сварные балки (рис. </w:t>
      </w:r>
      <w:r w:rsidR="008E7CD3">
        <w:rPr>
          <w:rFonts w:ascii="Times New Roman" w:eastAsia="Times New Roman" w:hAnsi="Times New Roman"/>
          <w:color w:val="000000"/>
          <w:sz w:val="28"/>
          <w:szCs w:val="28"/>
          <w:lang w:eastAsia="ru-RU"/>
        </w:rPr>
        <w:t>20.</w:t>
      </w:r>
      <w:r w:rsidRPr="005C3A18">
        <w:rPr>
          <w:rFonts w:ascii="Times New Roman" w:eastAsia="Times New Roman" w:hAnsi="Times New Roman"/>
          <w:color w:val="000000"/>
          <w:sz w:val="28"/>
          <w:szCs w:val="28"/>
          <w:lang w:eastAsia="ru-RU"/>
        </w:rPr>
        <w:t>1, в).</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noProof/>
          <w:lang w:eastAsia="ru-RU"/>
        </w:rPr>
        <w:lastRenderedPageBreak/>
        <w:drawing>
          <wp:inline distT="0" distB="0" distL="0" distR="0" wp14:anchorId="6B276F57" wp14:editId="62E7431B">
            <wp:extent cx="5334000" cy="1323975"/>
            <wp:effectExtent l="0" t="0" r="0" b="9525"/>
            <wp:docPr id="943" name="Рисунок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2"/>
                    <a:stretch>
                      <a:fillRect/>
                    </a:stretch>
                  </pic:blipFill>
                  <pic:spPr>
                    <a:xfrm>
                      <a:off x="0" y="0"/>
                      <a:ext cx="5334000" cy="1323975"/>
                    </a:xfrm>
                    <a:prstGeom prst="rect">
                      <a:avLst/>
                    </a:prstGeom>
                  </pic:spPr>
                </pic:pic>
              </a:graphicData>
            </a:graphic>
          </wp:inline>
        </w:drawing>
      </w:r>
    </w:p>
    <w:p w:rsidR="005C3A18" w:rsidRPr="005C3A18" w:rsidRDefault="008E7CD3" w:rsidP="00F10AB3">
      <w:pPr>
        <w:shd w:val="clear" w:color="auto" w:fill="FFFFFF"/>
        <w:spacing w:after="0" w:line="240" w:lineRule="auto"/>
        <w:jc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Рисунок</w:t>
      </w:r>
      <w:r w:rsidR="005C3A18" w:rsidRPr="005C3A18">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20.</w:t>
      </w:r>
      <w:r w:rsidR="005C3A18" w:rsidRPr="005C3A18">
        <w:rPr>
          <w:rFonts w:ascii="Times New Roman" w:eastAsia="Times New Roman" w:hAnsi="Times New Roman"/>
          <w:color w:val="000000"/>
          <w:sz w:val="28"/>
          <w:szCs w:val="28"/>
          <w:lang w:eastAsia="ru-RU"/>
        </w:rPr>
        <w:t>1</w:t>
      </w:r>
      <w:r>
        <w:rPr>
          <w:rFonts w:ascii="Times New Roman" w:eastAsia="Times New Roman" w:hAnsi="Times New Roman"/>
          <w:color w:val="000000"/>
          <w:sz w:val="28"/>
          <w:szCs w:val="28"/>
          <w:lang w:eastAsia="ru-RU"/>
        </w:rPr>
        <w:t xml:space="preserve"> – Виды сечений балок</w:t>
      </w:r>
    </w:p>
    <w:p w:rsidR="005C3A18" w:rsidRPr="005C3A18" w:rsidRDefault="005C3A18" w:rsidP="00F10AB3">
      <w:pPr>
        <w:shd w:val="clear" w:color="auto" w:fill="FFFFFF"/>
        <w:spacing w:before="240"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 xml:space="preserve">Чтобы выявить наиболее рациональную форму сечения балки, необходимо произвести расчеты на прочность при изгибе балок одинаковой заданной длины и при одинаковых условиях нагружения, но с различными формами поперечных сечений и сравнить площади этих сечений. </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При заданной длине балки затрата материала прямо пропорциональна площади поперечного сечения. Следовательно, наиболее рациональной формой поперечного сечения балки будет та, площадь которой наименьшая.</w:t>
      </w:r>
    </w:p>
    <w:p w:rsidR="005C3A18" w:rsidRPr="005C3A18" w:rsidRDefault="005C3A18" w:rsidP="00F10AB3">
      <w:pPr>
        <w:spacing w:before="240" w:after="0" w:line="240" w:lineRule="auto"/>
        <w:jc w:val="center"/>
        <w:rPr>
          <w:rFonts w:ascii="Times New Roman" w:hAnsi="Times New Roman"/>
          <w:b/>
          <w:bCs/>
          <w:i/>
          <w:sz w:val="28"/>
          <w:szCs w:val="28"/>
        </w:rPr>
      </w:pPr>
      <w:r w:rsidRPr="005C3A18">
        <w:rPr>
          <w:rFonts w:ascii="Times New Roman" w:hAnsi="Times New Roman"/>
          <w:b/>
          <w:bCs/>
          <w:i/>
          <w:sz w:val="28"/>
          <w:szCs w:val="28"/>
        </w:rPr>
        <w:t>Порядок проведения работы</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1.</w:t>
      </w:r>
      <w:r w:rsidRPr="005C3A18">
        <w:t xml:space="preserve"> </w:t>
      </w:r>
      <w:r w:rsidRPr="005C3A18">
        <w:rPr>
          <w:rFonts w:ascii="Times New Roman" w:eastAsia="Times New Roman" w:hAnsi="Times New Roman"/>
          <w:color w:val="000000"/>
          <w:sz w:val="28"/>
          <w:szCs w:val="28"/>
          <w:lang w:eastAsia="ru-RU"/>
        </w:rPr>
        <w:t xml:space="preserve">Ознакомиться с основными теоретическими положениями. </w:t>
      </w:r>
    </w:p>
    <w:p w:rsidR="0043473D"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 xml:space="preserve">2. </w:t>
      </w:r>
      <w:r w:rsidR="0043473D">
        <w:rPr>
          <w:rFonts w:ascii="Times New Roman" w:eastAsia="Times New Roman" w:hAnsi="Times New Roman"/>
          <w:color w:val="000000"/>
          <w:sz w:val="28"/>
          <w:szCs w:val="28"/>
          <w:lang w:eastAsia="ru-RU"/>
        </w:rPr>
        <w:t>Выписать исходные данные из таблицы 20.</w:t>
      </w:r>
    </w:p>
    <w:p w:rsidR="005C3A18" w:rsidRPr="005C3A18"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3. </w:t>
      </w:r>
      <w:r w:rsidR="005C3A18" w:rsidRPr="005C3A18">
        <w:rPr>
          <w:rFonts w:ascii="Times New Roman" w:eastAsia="Times New Roman" w:hAnsi="Times New Roman"/>
          <w:color w:val="000000"/>
          <w:sz w:val="28"/>
          <w:szCs w:val="28"/>
          <w:lang w:eastAsia="ru-RU"/>
        </w:rPr>
        <w:t>Постройте эпюры изгибающих моментов для балки, изображенной на рисунке</w:t>
      </w:r>
    </w:p>
    <w:p w:rsidR="005C3A18" w:rsidRPr="005C3A18" w:rsidRDefault="005C3A18" w:rsidP="00F10AB3">
      <w:pPr>
        <w:shd w:val="clear" w:color="auto" w:fill="FFFFFF"/>
        <w:spacing w:after="0" w:line="240" w:lineRule="auto"/>
        <w:jc w:val="center"/>
        <w:rPr>
          <w:rFonts w:ascii="Times New Roman" w:eastAsia="Times New Roman" w:hAnsi="Times New Roman"/>
          <w:color w:val="000000"/>
          <w:sz w:val="28"/>
          <w:szCs w:val="28"/>
          <w:lang w:eastAsia="ru-RU"/>
        </w:rPr>
      </w:pPr>
      <w:r w:rsidRPr="005C3A18">
        <w:rPr>
          <w:noProof/>
          <w:lang w:eastAsia="ru-RU"/>
        </w:rPr>
        <w:drawing>
          <wp:inline distT="0" distB="0" distL="0" distR="0" wp14:anchorId="5D064F3A" wp14:editId="561A5DE7">
            <wp:extent cx="4848225" cy="1347537"/>
            <wp:effectExtent l="0" t="0" r="0" b="5080"/>
            <wp:docPr id="944" name="Рисунок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3"/>
                    <a:srcRect b="45377"/>
                    <a:stretch/>
                  </pic:blipFill>
                  <pic:spPr bwMode="auto">
                    <a:xfrm>
                      <a:off x="0" y="0"/>
                      <a:ext cx="4848225" cy="1347537"/>
                    </a:xfrm>
                    <a:prstGeom prst="rect">
                      <a:avLst/>
                    </a:prstGeom>
                    <a:ln>
                      <a:noFill/>
                    </a:ln>
                    <a:extLst>
                      <a:ext uri="{53640926-AAD7-44D8-BBD7-CCE9431645EC}">
                        <a14:shadowObscured xmlns:a14="http://schemas.microsoft.com/office/drawing/2010/main"/>
                      </a:ext>
                    </a:extLst>
                  </pic:spPr>
                </pic:pic>
              </a:graphicData>
            </a:graphic>
          </wp:inline>
        </w:drawing>
      </w:r>
    </w:p>
    <w:p w:rsidR="005C3A18" w:rsidRPr="005C3A18"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4</w:t>
      </w:r>
      <w:r w:rsidR="005C3A18" w:rsidRPr="005C3A18">
        <w:rPr>
          <w:rFonts w:ascii="Times New Roman" w:eastAsia="Times New Roman" w:hAnsi="Times New Roman"/>
          <w:color w:val="000000"/>
          <w:sz w:val="28"/>
          <w:szCs w:val="28"/>
          <w:lang w:eastAsia="ru-RU"/>
        </w:rPr>
        <w:t xml:space="preserve">. Определите  осевой момент сопротивления </w:t>
      </w:r>
      <w:r w:rsidR="005C3A18" w:rsidRPr="005C3A18">
        <w:rPr>
          <w:noProof/>
          <w:lang w:eastAsia="ru-RU"/>
        </w:rPr>
        <w:drawing>
          <wp:inline distT="0" distB="0" distL="0" distR="0" wp14:anchorId="4C914E18" wp14:editId="7D6DCD20">
            <wp:extent cx="781050" cy="476250"/>
            <wp:effectExtent l="0" t="0" r="0" b="0"/>
            <wp:docPr id="945" name="Рисунок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4"/>
                    <a:stretch>
                      <a:fillRect/>
                    </a:stretch>
                  </pic:blipFill>
                  <pic:spPr>
                    <a:xfrm>
                      <a:off x="0" y="0"/>
                      <a:ext cx="781050" cy="476250"/>
                    </a:xfrm>
                    <a:prstGeom prst="rect">
                      <a:avLst/>
                    </a:prstGeom>
                  </pic:spPr>
                </pic:pic>
              </a:graphicData>
            </a:graphic>
          </wp:inline>
        </w:drawing>
      </w:r>
      <w:r w:rsidR="005C3A18" w:rsidRPr="005C3A18">
        <w:rPr>
          <w:rFonts w:ascii="Times New Roman" w:eastAsia="Times New Roman" w:hAnsi="Times New Roman"/>
          <w:color w:val="000000"/>
          <w:sz w:val="28"/>
          <w:szCs w:val="28"/>
          <w:lang w:eastAsia="ru-RU"/>
        </w:rPr>
        <w:t xml:space="preserve"> из условия прочности балки, где  допускаемое напряжение при изгибе [σ] = 150МПа.</w:t>
      </w:r>
    </w:p>
    <w:p w:rsidR="005C3A18" w:rsidRPr="005C3A18"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5</w:t>
      </w:r>
      <w:r w:rsidR="005C3A18" w:rsidRPr="005C3A18">
        <w:rPr>
          <w:rFonts w:ascii="Times New Roman" w:eastAsia="Times New Roman" w:hAnsi="Times New Roman"/>
          <w:color w:val="000000"/>
          <w:sz w:val="28"/>
          <w:szCs w:val="28"/>
          <w:lang w:eastAsia="ru-RU"/>
        </w:rPr>
        <w:t>. Определите ра</w:t>
      </w:r>
      <w:r w:rsidR="00693AB7">
        <w:rPr>
          <w:rFonts w:ascii="Times New Roman" w:eastAsia="Times New Roman" w:hAnsi="Times New Roman"/>
          <w:color w:val="000000"/>
          <w:sz w:val="28"/>
          <w:szCs w:val="28"/>
          <w:lang w:eastAsia="ru-RU"/>
        </w:rPr>
        <w:t xml:space="preserve">змеры поперечных сечений балок </w:t>
      </w:r>
      <w:r w:rsidR="005C3A18" w:rsidRPr="005C3A18">
        <w:rPr>
          <w:rFonts w:ascii="Times New Roman" w:eastAsia="Times New Roman" w:hAnsi="Times New Roman"/>
          <w:color w:val="000000"/>
          <w:sz w:val="28"/>
          <w:szCs w:val="28"/>
          <w:lang w:eastAsia="ru-RU"/>
        </w:rPr>
        <w:t>и площади её поперечного сечения</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а) прямоугольник</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noProof/>
          <w:lang w:eastAsia="ru-RU"/>
        </w:rPr>
        <w:drawing>
          <wp:inline distT="0" distB="0" distL="0" distR="0" wp14:anchorId="78633FBB" wp14:editId="1290D38F">
            <wp:extent cx="1491615" cy="1645920"/>
            <wp:effectExtent l="0" t="0" r="0" b="0"/>
            <wp:docPr id="946" name="Рисунок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5"/>
                    <a:srcRect l="6228" r="-1" b="56030"/>
                    <a:stretch/>
                  </pic:blipFill>
                  <pic:spPr bwMode="auto">
                    <a:xfrm>
                      <a:off x="0" y="0"/>
                      <a:ext cx="1491615" cy="1645920"/>
                    </a:xfrm>
                    <a:prstGeom prst="rect">
                      <a:avLst/>
                    </a:prstGeom>
                    <a:ln>
                      <a:noFill/>
                    </a:ln>
                    <a:extLst>
                      <a:ext uri="{53640926-AAD7-44D8-BBD7-CCE9431645EC}">
                        <a14:shadowObscured xmlns:a14="http://schemas.microsoft.com/office/drawing/2010/main"/>
                      </a:ext>
                    </a:extLst>
                  </pic:spPr>
                </pic:pic>
              </a:graphicData>
            </a:graphic>
          </wp:inline>
        </w:drawing>
      </w:r>
      <w:r w:rsidRPr="005C3A18">
        <w:rPr>
          <w:noProof/>
          <w:lang w:eastAsia="ru-RU"/>
        </w:rPr>
        <w:t xml:space="preserve"> </w:t>
      </w:r>
      <w:r w:rsidRPr="005C3A18">
        <w:rPr>
          <w:noProof/>
          <w:lang w:eastAsia="ru-RU"/>
        </w:rPr>
        <w:drawing>
          <wp:inline distT="0" distB="0" distL="0" distR="0" wp14:anchorId="5910DAB5" wp14:editId="76A32FB6">
            <wp:extent cx="3406140" cy="1196952"/>
            <wp:effectExtent l="0" t="0" r="3810" b="3810"/>
            <wp:docPr id="947" name="Рисунок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6"/>
                    <a:srcRect r="4208" b="27191"/>
                    <a:stretch/>
                  </pic:blipFill>
                  <pic:spPr bwMode="auto">
                    <a:xfrm>
                      <a:off x="0" y="0"/>
                      <a:ext cx="3431662" cy="1205921"/>
                    </a:xfrm>
                    <a:prstGeom prst="rect">
                      <a:avLst/>
                    </a:prstGeom>
                    <a:ln>
                      <a:noFill/>
                    </a:ln>
                    <a:extLst>
                      <a:ext uri="{53640926-AAD7-44D8-BBD7-CCE9431645EC}">
                        <a14:shadowObscured xmlns:a14="http://schemas.microsoft.com/office/drawing/2010/main"/>
                      </a:ext>
                    </a:extLst>
                  </pic:spPr>
                </pic:pic>
              </a:graphicData>
            </a:graphic>
          </wp:inline>
        </w:drawing>
      </w:r>
    </w:p>
    <w:p w:rsidR="005C3A18" w:rsidRPr="005C3A18" w:rsidRDefault="005C3A18" w:rsidP="00F10AB3">
      <w:pPr>
        <w:shd w:val="clear" w:color="auto" w:fill="FFFFFF"/>
        <w:spacing w:after="0" w:line="240" w:lineRule="auto"/>
        <w:ind w:firstLine="567"/>
        <w:jc w:val="center"/>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Площадь прямоугольника Aп= h*b</w:t>
      </w:r>
    </w:p>
    <w:p w:rsidR="0043473D"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43473D"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lastRenderedPageBreak/>
        <w:t>б) круг</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noProof/>
          <w:lang w:eastAsia="ru-RU"/>
        </w:rPr>
        <w:drawing>
          <wp:inline distT="0" distB="0" distL="0" distR="0" wp14:anchorId="6D6A50C6" wp14:editId="22A9BF48">
            <wp:extent cx="1560195" cy="1403985"/>
            <wp:effectExtent l="0" t="0" r="1905" b="5715"/>
            <wp:docPr id="948" name="Рисунок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5"/>
                    <a:srcRect l="1917" t="62494"/>
                    <a:stretch/>
                  </pic:blipFill>
                  <pic:spPr bwMode="auto">
                    <a:xfrm>
                      <a:off x="0" y="0"/>
                      <a:ext cx="1560195" cy="1403985"/>
                    </a:xfrm>
                    <a:prstGeom prst="rect">
                      <a:avLst/>
                    </a:prstGeom>
                    <a:ln>
                      <a:noFill/>
                    </a:ln>
                    <a:extLst>
                      <a:ext uri="{53640926-AAD7-44D8-BBD7-CCE9431645EC}">
                        <a14:shadowObscured xmlns:a14="http://schemas.microsoft.com/office/drawing/2010/main"/>
                      </a:ext>
                    </a:extLst>
                  </pic:spPr>
                </pic:pic>
              </a:graphicData>
            </a:graphic>
          </wp:inline>
        </w:drawing>
      </w:r>
      <w:r w:rsidRPr="005C3A18">
        <w:rPr>
          <w:noProof/>
          <w:lang w:eastAsia="ru-RU"/>
        </w:rPr>
        <w:t xml:space="preserve"> </w:t>
      </w:r>
      <w:r w:rsidRPr="005C3A18">
        <w:rPr>
          <w:noProof/>
          <w:lang w:eastAsia="ru-RU"/>
        </w:rPr>
        <w:drawing>
          <wp:inline distT="0" distB="0" distL="0" distR="0" wp14:anchorId="651BF0AA" wp14:editId="7BEC9CD8">
            <wp:extent cx="2524125" cy="1628775"/>
            <wp:effectExtent l="0" t="0" r="9525" b="9525"/>
            <wp:docPr id="949" name="Рисунок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7"/>
                    <a:stretch>
                      <a:fillRect/>
                    </a:stretch>
                  </pic:blipFill>
                  <pic:spPr>
                    <a:xfrm>
                      <a:off x="0" y="0"/>
                      <a:ext cx="2524125" cy="1628775"/>
                    </a:xfrm>
                    <a:prstGeom prst="rect">
                      <a:avLst/>
                    </a:prstGeom>
                  </pic:spPr>
                </pic:pic>
              </a:graphicData>
            </a:graphic>
          </wp:inline>
        </w:drawing>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в) кольцо</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noProof/>
          <w:lang w:eastAsia="ru-RU"/>
        </w:rPr>
        <w:drawing>
          <wp:inline distT="0" distB="0" distL="0" distR="0" wp14:anchorId="3F4A0AAC" wp14:editId="16883A3C">
            <wp:extent cx="1828800" cy="1303020"/>
            <wp:effectExtent l="0" t="0" r="0" b="0"/>
            <wp:docPr id="950" name="Рисунок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8"/>
                    <a:srcRect l="2963" t="6990" r="8147" b="59806"/>
                    <a:stretch/>
                  </pic:blipFill>
                  <pic:spPr bwMode="auto">
                    <a:xfrm>
                      <a:off x="0" y="0"/>
                      <a:ext cx="1828800" cy="1303020"/>
                    </a:xfrm>
                    <a:prstGeom prst="rect">
                      <a:avLst/>
                    </a:prstGeom>
                    <a:ln>
                      <a:noFill/>
                    </a:ln>
                    <a:extLst>
                      <a:ext uri="{53640926-AAD7-44D8-BBD7-CCE9431645EC}">
                        <a14:shadowObscured xmlns:a14="http://schemas.microsoft.com/office/drawing/2010/main"/>
                      </a:ext>
                    </a:extLst>
                  </pic:spPr>
                </pic:pic>
              </a:graphicData>
            </a:graphic>
          </wp:inline>
        </w:drawing>
      </w:r>
      <w:r w:rsidRPr="005C3A18">
        <w:rPr>
          <w:noProof/>
          <w:lang w:eastAsia="ru-RU"/>
        </w:rPr>
        <w:t xml:space="preserve">        </w:t>
      </w:r>
      <w:r w:rsidRPr="005C3A18">
        <w:rPr>
          <w:noProof/>
          <w:lang w:eastAsia="ru-RU"/>
        </w:rPr>
        <w:drawing>
          <wp:inline distT="0" distB="0" distL="0" distR="0" wp14:anchorId="032EC9CC" wp14:editId="35003ADA">
            <wp:extent cx="3512820" cy="1942110"/>
            <wp:effectExtent l="0" t="0" r="0" b="1270"/>
            <wp:docPr id="951" name="Рисунок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9"/>
                    <a:stretch>
                      <a:fillRect/>
                    </a:stretch>
                  </pic:blipFill>
                  <pic:spPr>
                    <a:xfrm>
                      <a:off x="0" y="0"/>
                      <a:ext cx="3522871" cy="1947667"/>
                    </a:xfrm>
                    <a:prstGeom prst="rect">
                      <a:avLst/>
                    </a:prstGeom>
                  </pic:spPr>
                </pic:pic>
              </a:graphicData>
            </a:graphic>
          </wp:inline>
        </w:drawing>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г) двутавр</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noProof/>
          <w:lang w:eastAsia="ru-RU"/>
        </w:rPr>
        <w:drawing>
          <wp:anchor distT="0" distB="0" distL="114300" distR="114300" simplePos="0" relativeHeight="251662848" behindDoc="0" locked="0" layoutInCell="1" allowOverlap="1" wp14:anchorId="64DE8953" wp14:editId="4847149C">
            <wp:simplePos x="0" y="0"/>
            <wp:positionH relativeFrom="column">
              <wp:posOffset>360045</wp:posOffset>
            </wp:positionH>
            <wp:positionV relativeFrom="paragraph">
              <wp:posOffset>-2540</wp:posOffset>
            </wp:positionV>
            <wp:extent cx="1706880" cy="1493520"/>
            <wp:effectExtent l="0" t="0" r="7620" b="0"/>
            <wp:wrapThrough wrapText="bothSides">
              <wp:wrapPolygon edited="0">
                <wp:start x="0" y="0"/>
                <wp:lineTo x="0" y="21214"/>
                <wp:lineTo x="21455" y="21214"/>
                <wp:lineTo x="21455" y="0"/>
                <wp:lineTo x="0" y="0"/>
              </wp:wrapPolygon>
            </wp:wrapThrough>
            <wp:docPr id="952" name="Рисунок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8">
                      <a:extLst>
                        <a:ext uri="{28A0092B-C50C-407E-A947-70E740481C1C}">
                          <a14:useLocalDpi xmlns:a14="http://schemas.microsoft.com/office/drawing/2010/main" val="0"/>
                        </a:ext>
                      </a:extLst>
                    </a:blip>
                    <a:srcRect l="17037" t="61942"/>
                    <a:stretch/>
                  </pic:blipFill>
                  <pic:spPr bwMode="auto">
                    <a:xfrm>
                      <a:off x="0" y="0"/>
                      <a:ext cx="1706880" cy="1493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По таблице прокатной стали ГОСТ 8239 –72 выбираем номер N двутавра с ближайшим большим значением W</w:t>
      </w:r>
      <w:r w:rsidRPr="005C3A18">
        <w:rPr>
          <w:rFonts w:ascii="Times New Roman" w:eastAsia="Times New Roman" w:hAnsi="Times New Roman"/>
          <w:color w:val="000000"/>
          <w:sz w:val="28"/>
          <w:szCs w:val="28"/>
          <w:vertAlign w:val="subscript"/>
          <w:lang w:eastAsia="ru-RU"/>
        </w:rPr>
        <w:t>x</w:t>
      </w:r>
      <w:r w:rsidRPr="005C3A18">
        <w:rPr>
          <w:rFonts w:ascii="Times New Roman" w:eastAsia="Times New Roman" w:hAnsi="Times New Roman"/>
          <w:color w:val="000000"/>
          <w:sz w:val="28"/>
          <w:szCs w:val="28"/>
          <w:lang w:eastAsia="ru-RU"/>
        </w:rPr>
        <w:t xml:space="preserve"> и определяем площадь поперечного сечения балки.</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p>
    <w:p w:rsidR="005C3A18" w:rsidRPr="005C3A18"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6</w:t>
      </w:r>
      <w:r w:rsidR="005C3A18" w:rsidRPr="005C3A18">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sidR="005C3A18" w:rsidRPr="005C3A18">
        <w:rPr>
          <w:rFonts w:ascii="Times New Roman" w:eastAsia="Times New Roman" w:hAnsi="Times New Roman"/>
          <w:color w:val="000000"/>
          <w:sz w:val="28"/>
          <w:szCs w:val="28"/>
          <w:lang w:eastAsia="ru-RU"/>
        </w:rPr>
        <w:t xml:space="preserve">Определите соотношения расхода материала на единицу длины стальных балок, заданных </w:t>
      </w:r>
      <w:r w:rsidR="00693AB7" w:rsidRPr="005C3A18">
        <w:rPr>
          <w:rFonts w:ascii="Times New Roman" w:eastAsia="Times New Roman" w:hAnsi="Times New Roman"/>
          <w:color w:val="000000"/>
          <w:sz w:val="28"/>
          <w:szCs w:val="28"/>
          <w:lang w:eastAsia="ru-RU"/>
        </w:rPr>
        <w:t>типов поперечных</w:t>
      </w:r>
      <w:r w:rsidR="005C3A18" w:rsidRPr="005C3A18">
        <w:rPr>
          <w:rFonts w:ascii="Times New Roman" w:eastAsia="Times New Roman" w:hAnsi="Times New Roman"/>
          <w:color w:val="000000"/>
          <w:sz w:val="28"/>
          <w:szCs w:val="28"/>
          <w:lang w:eastAsia="ru-RU"/>
        </w:rPr>
        <w:t xml:space="preserve">  сечений, и  составьте  таблицу отношений площадей сечений к площади двутавра.</w:t>
      </w:r>
    </w:p>
    <w:p w:rsidR="005C3A18" w:rsidRPr="005C3A18" w:rsidRDefault="005C3A18" w:rsidP="00F10AB3">
      <w:pPr>
        <w:shd w:val="clear" w:color="auto" w:fill="FFFFFF"/>
        <w:spacing w:after="0" w:line="240" w:lineRule="auto"/>
        <w:jc w:val="center"/>
        <w:rPr>
          <w:rFonts w:ascii="Times New Roman" w:eastAsia="Times New Roman" w:hAnsi="Times New Roman"/>
          <w:color w:val="000000"/>
          <w:sz w:val="28"/>
          <w:szCs w:val="28"/>
          <w:lang w:eastAsia="ru-RU"/>
        </w:rPr>
      </w:pPr>
      <w:r w:rsidRPr="005C3A18">
        <w:rPr>
          <w:noProof/>
          <w:lang w:eastAsia="ru-RU"/>
        </w:rPr>
        <w:drawing>
          <wp:inline distT="0" distB="0" distL="0" distR="0" wp14:anchorId="69EE8E3E" wp14:editId="7FD3DE1A">
            <wp:extent cx="6153150" cy="1343025"/>
            <wp:effectExtent l="0" t="0" r="0" b="9525"/>
            <wp:docPr id="953" name="Рисунок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0"/>
                    <a:stretch>
                      <a:fillRect/>
                    </a:stretch>
                  </pic:blipFill>
                  <pic:spPr>
                    <a:xfrm>
                      <a:off x="0" y="0"/>
                      <a:ext cx="6153150" cy="1343025"/>
                    </a:xfrm>
                    <a:prstGeom prst="rect">
                      <a:avLst/>
                    </a:prstGeom>
                  </pic:spPr>
                </pic:pic>
              </a:graphicData>
            </a:graphic>
          </wp:inline>
        </w:drawing>
      </w:r>
    </w:p>
    <w:p w:rsidR="005C3A18" w:rsidRPr="005C3A18" w:rsidRDefault="0043473D"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7</w:t>
      </w:r>
      <w:r w:rsidR="005C3A18" w:rsidRPr="005C3A18">
        <w:rPr>
          <w:rFonts w:ascii="Times New Roman" w:eastAsia="Times New Roman" w:hAnsi="Times New Roman"/>
          <w:color w:val="000000"/>
          <w:sz w:val="28"/>
          <w:szCs w:val="28"/>
          <w:lang w:eastAsia="ru-RU"/>
        </w:rPr>
        <w:t xml:space="preserve">.Сделать </w:t>
      </w:r>
      <w:r w:rsidR="005C3A18" w:rsidRPr="005C3A18">
        <w:rPr>
          <w:rFonts w:ascii="Times New Roman" w:eastAsia="Times New Roman" w:hAnsi="Times New Roman"/>
          <w:bCs/>
          <w:color w:val="000000"/>
          <w:sz w:val="28"/>
          <w:szCs w:val="28"/>
          <w:lang w:eastAsia="ru-RU"/>
        </w:rPr>
        <w:t>заключение о рациональной формой поперечного сечения балки</w:t>
      </w:r>
      <w:r w:rsidR="005C3A18" w:rsidRPr="005C3A18">
        <w:rPr>
          <w:rFonts w:ascii="Times New Roman" w:eastAsia="Times New Roman" w:hAnsi="Times New Roman"/>
          <w:color w:val="000000"/>
          <w:sz w:val="28"/>
          <w:szCs w:val="28"/>
          <w:lang w:eastAsia="ru-RU"/>
        </w:rPr>
        <w:t>.</w:t>
      </w:r>
    </w:p>
    <w:p w:rsidR="005C3A18" w:rsidRPr="005C3A18" w:rsidRDefault="0043473D" w:rsidP="00F10AB3">
      <w:pPr>
        <w:shd w:val="clear" w:color="auto" w:fill="FFFFFF"/>
        <w:spacing w:after="160" w:line="240" w:lineRule="auto"/>
        <w:ind w:firstLine="567"/>
        <w:jc w:val="both"/>
        <w:rPr>
          <w:rFonts w:ascii="Times New Roman" w:eastAsia="Times New Roman" w:hAnsi="Times New Roman"/>
          <w:b/>
          <w:i/>
          <w:color w:val="000000"/>
          <w:sz w:val="28"/>
          <w:szCs w:val="28"/>
          <w:lang w:eastAsia="ru-RU"/>
        </w:rPr>
      </w:pPr>
      <w:r>
        <w:rPr>
          <w:rFonts w:ascii="Times New Roman" w:eastAsia="Times New Roman" w:hAnsi="Times New Roman"/>
          <w:color w:val="000000"/>
          <w:sz w:val="28"/>
          <w:szCs w:val="28"/>
          <w:lang w:eastAsia="ru-RU"/>
        </w:rPr>
        <w:t>8</w:t>
      </w:r>
      <w:r w:rsidR="005C3A18" w:rsidRPr="005C3A18">
        <w:rPr>
          <w:rFonts w:ascii="Times New Roman" w:eastAsia="Times New Roman" w:hAnsi="Times New Roman"/>
          <w:color w:val="000000"/>
          <w:sz w:val="28"/>
          <w:szCs w:val="28"/>
          <w:lang w:eastAsia="ru-RU"/>
        </w:rPr>
        <w:t>. Ответить на контрольные вопросы</w:t>
      </w:r>
      <w:r w:rsidR="005C3A18" w:rsidRPr="005C3A18">
        <w:rPr>
          <w:rFonts w:ascii="Times New Roman" w:eastAsia="Times New Roman" w:hAnsi="Times New Roman"/>
          <w:b/>
          <w:i/>
          <w:color w:val="000000"/>
          <w:sz w:val="28"/>
          <w:szCs w:val="28"/>
          <w:lang w:eastAsia="ru-RU"/>
        </w:rPr>
        <w:t xml:space="preserve"> </w:t>
      </w:r>
    </w:p>
    <w:p w:rsidR="005C3A18" w:rsidRPr="005C3A18" w:rsidRDefault="005C3A18" w:rsidP="00F10AB3">
      <w:pPr>
        <w:shd w:val="clear" w:color="auto" w:fill="FFFFFF"/>
        <w:spacing w:after="0" w:line="240" w:lineRule="auto"/>
        <w:jc w:val="center"/>
        <w:rPr>
          <w:rFonts w:ascii="Times New Roman" w:eastAsia="Times New Roman" w:hAnsi="Times New Roman"/>
          <w:b/>
          <w:i/>
          <w:color w:val="000000"/>
          <w:sz w:val="28"/>
          <w:szCs w:val="28"/>
          <w:lang w:eastAsia="ru-RU"/>
        </w:rPr>
      </w:pPr>
      <w:r w:rsidRPr="005C3A18">
        <w:rPr>
          <w:rFonts w:ascii="Times New Roman" w:eastAsia="Times New Roman" w:hAnsi="Times New Roman"/>
          <w:b/>
          <w:i/>
          <w:color w:val="000000"/>
          <w:sz w:val="28"/>
          <w:szCs w:val="28"/>
          <w:lang w:eastAsia="ru-RU"/>
        </w:rPr>
        <w:t>Контрольные вопросы</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1.В каких единицах измеряется осевой момент инерции сечения?</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2.Какие внутренние силовые факторы,</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lastRenderedPageBreak/>
        <w:t>и какие напряжения рассматриваются при деформации изгиба?</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3.Зависят ли значения нормальных напряжений от формы поперечных сечений балки?</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4.В каких точках поперечного сечения балки возникают наибольшие нормальные напряжения?</w:t>
      </w:r>
    </w:p>
    <w:p w:rsidR="005C3A18" w:rsidRPr="005C3A18" w:rsidRDefault="005C3A18" w:rsidP="00F10AB3">
      <w:pPr>
        <w:shd w:val="clear" w:color="auto" w:fill="FFFFFF"/>
        <w:spacing w:after="0" w:line="240" w:lineRule="auto"/>
        <w:ind w:firstLine="567"/>
        <w:jc w:val="both"/>
        <w:rPr>
          <w:rFonts w:ascii="Times New Roman" w:eastAsia="Times New Roman" w:hAnsi="Times New Roman"/>
          <w:color w:val="000000"/>
          <w:sz w:val="28"/>
          <w:szCs w:val="28"/>
          <w:lang w:eastAsia="ru-RU"/>
        </w:rPr>
      </w:pPr>
      <w:r w:rsidRPr="005C3A18">
        <w:rPr>
          <w:rFonts w:ascii="Times New Roman" w:eastAsia="Times New Roman" w:hAnsi="Times New Roman"/>
          <w:color w:val="000000"/>
          <w:sz w:val="28"/>
          <w:szCs w:val="28"/>
          <w:lang w:eastAsia="ru-RU"/>
        </w:rPr>
        <w:t>5. Во сколько раз уменьшатся нормальные напряжения в прямоугольном сечении балки, если ее высота увеличится в два раза.</w:t>
      </w:r>
    </w:p>
    <w:p w:rsidR="005C3A18" w:rsidRPr="005C3A18" w:rsidRDefault="005C3A18" w:rsidP="0043473D">
      <w:pPr>
        <w:shd w:val="clear" w:color="auto" w:fill="FFFFFF"/>
        <w:spacing w:before="240" w:after="0" w:line="240" w:lineRule="auto"/>
        <w:ind w:firstLine="567"/>
        <w:rPr>
          <w:rFonts w:ascii="Times New Roman" w:eastAsia="Times New Roman" w:hAnsi="Times New Roman"/>
          <w:b/>
          <w:i/>
          <w:color w:val="000000"/>
          <w:sz w:val="28"/>
          <w:szCs w:val="28"/>
          <w:lang w:eastAsia="ru-RU"/>
        </w:rPr>
      </w:pPr>
      <w:r w:rsidRPr="005C3A18">
        <w:rPr>
          <w:rFonts w:ascii="Times New Roman" w:eastAsia="Times New Roman" w:hAnsi="Times New Roman"/>
          <w:b/>
          <w:i/>
          <w:color w:val="000000"/>
          <w:sz w:val="28"/>
          <w:szCs w:val="28"/>
          <w:lang w:eastAsia="ru-RU"/>
        </w:rPr>
        <w:t>Таблица</w:t>
      </w:r>
      <w:r w:rsidR="0043473D">
        <w:rPr>
          <w:rFonts w:ascii="Times New Roman" w:eastAsia="Times New Roman" w:hAnsi="Times New Roman"/>
          <w:b/>
          <w:i/>
          <w:color w:val="000000"/>
          <w:sz w:val="28"/>
          <w:szCs w:val="28"/>
          <w:lang w:eastAsia="ru-RU"/>
        </w:rPr>
        <w:t xml:space="preserve">20.1 - </w:t>
      </w:r>
      <w:r w:rsidRPr="005C3A18">
        <w:rPr>
          <w:rFonts w:ascii="Times New Roman" w:eastAsia="Times New Roman" w:hAnsi="Times New Roman"/>
          <w:b/>
          <w:i/>
          <w:color w:val="000000"/>
          <w:sz w:val="28"/>
          <w:szCs w:val="28"/>
          <w:lang w:eastAsia="ru-RU"/>
        </w:rPr>
        <w:t xml:space="preserve"> </w:t>
      </w:r>
      <w:r w:rsidR="0043473D">
        <w:rPr>
          <w:rFonts w:ascii="Times New Roman" w:eastAsia="Times New Roman" w:hAnsi="Times New Roman"/>
          <w:b/>
          <w:i/>
          <w:color w:val="000000"/>
          <w:sz w:val="28"/>
          <w:szCs w:val="28"/>
          <w:lang w:eastAsia="ru-RU"/>
        </w:rPr>
        <w:t>И</w:t>
      </w:r>
      <w:r w:rsidRPr="005C3A18">
        <w:rPr>
          <w:rFonts w:ascii="Times New Roman" w:eastAsia="Times New Roman" w:hAnsi="Times New Roman"/>
          <w:b/>
          <w:i/>
          <w:color w:val="000000"/>
          <w:sz w:val="28"/>
          <w:szCs w:val="28"/>
          <w:lang w:eastAsia="ru-RU"/>
        </w:rPr>
        <w:t>сходны</w:t>
      </w:r>
      <w:r w:rsidR="0043473D">
        <w:rPr>
          <w:rFonts w:ascii="Times New Roman" w:eastAsia="Times New Roman" w:hAnsi="Times New Roman"/>
          <w:b/>
          <w:i/>
          <w:color w:val="000000"/>
          <w:sz w:val="28"/>
          <w:szCs w:val="28"/>
          <w:lang w:eastAsia="ru-RU"/>
        </w:rPr>
        <w:t>е</w:t>
      </w:r>
      <w:r w:rsidRPr="005C3A18">
        <w:rPr>
          <w:rFonts w:ascii="Times New Roman" w:eastAsia="Times New Roman" w:hAnsi="Times New Roman"/>
          <w:b/>
          <w:i/>
          <w:color w:val="000000"/>
          <w:sz w:val="28"/>
          <w:szCs w:val="28"/>
          <w:lang w:eastAsia="ru-RU"/>
        </w:rPr>
        <w:t xml:space="preserve"> данны</w:t>
      </w:r>
      <w:r w:rsidR="0043473D">
        <w:rPr>
          <w:rFonts w:ascii="Times New Roman" w:eastAsia="Times New Roman" w:hAnsi="Times New Roman"/>
          <w:b/>
          <w:i/>
          <w:color w:val="000000"/>
          <w:sz w:val="28"/>
          <w:szCs w:val="28"/>
          <w:lang w:eastAsia="ru-RU"/>
        </w:rPr>
        <w:t>е</w:t>
      </w:r>
      <w:r w:rsidRPr="005C3A18">
        <w:rPr>
          <w:rFonts w:ascii="Times New Roman" w:eastAsia="Times New Roman" w:hAnsi="Times New Roman"/>
          <w:b/>
          <w:i/>
          <w:color w:val="000000"/>
          <w:sz w:val="28"/>
          <w:szCs w:val="28"/>
          <w:lang w:eastAsia="ru-RU"/>
        </w:rPr>
        <w:t xml:space="preserve"> к заданию</w:t>
      </w:r>
    </w:p>
    <w:p w:rsidR="005C3A18" w:rsidRPr="005C3A18" w:rsidRDefault="005C3A18" w:rsidP="00F10AB3">
      <w:pPr>
        <w:shd w:val="clear" w:color="auto" w:fill="FFFFFF"/>
        <w:spacing w:after="0" w:line="240" w:lineRule="auto"/>
        <w:jc w:val="center"/>
        <w:rPr>
          <w:rFonts w:ascii="Times New Roman" w:eastAsia="Times New Roman" w:hAnsi="Times New Roman"/>
          <w:color w:val="000000"/>
          <w:sz w:val="28"/>
          <w:szCs w:val="28"/>
          <w:lang w:eastAsia="ru-RU"/>
        </w:rPr>
      </w:pPr>
      <w:bookmarkStart w:id="6" w:name="_GoBack"/>
      <w:r w:rsidRPr="005C3A18">
        <w:rPr>
          <w:noProof/>
          <w:lang w:eastAsia="ru-RU"/>
        </w:rPr>
        <w:drawing>
          <wp:inline distT="0" distB="0" distL="0" distR="0" wp14:anchorId="7DFC75C4" wp14:editId="593ED6D0">
            <wp:extent cx="6200775" cy="2276475"/>
            <wp:effectExtent l="0" t="0" r="9525" b="9525"/>
            <wp:docPr id="954" name="Рисунок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1"/>
                    <a:stretch>
                      <a:fillRect/>
                    </a:stretch>
                  </pic:blipFill>
                  <pic:spPr>
                    <a:xfrm>
                      <a:off x="0" y="0"/>
                      <a:ext cx="6200775" cy="2276475"/>
                    </a:xfrm>
                    <a:prstGeom prst="rect">
                      <a:avLst/>
                    </a:prstGeom>
                  </pic:spPr>
                </pic:pic>
              </a:graphicData>
            </a:graphic>
          </wp:inline>
        </w:drawing>
      </w:r>
      <w:bookmarkEnd w:id="6"/>
    </w:p>
    <w:sectPr w:rsidR="005C3A18" w:rsidRPr="005C3A18" w:rsidSect="00F113F8">
      <w:footerReference w:type="default" r:id="rId332"/>
      <w:type w:val="continuous"/>
      <w:pgSz w:w="11906" w:h="16838"/>
      <w:pgMar w:top="1134" w:right="1134" w:bottom="1134" w:left="1134" w:header="1134" w:footer="62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384" w:rsidRDefault="00307384">
      <w:pPr>
        <w:spacing w:after="0" w:line="240" w:lineRule="auto"/>
      </w:pPr>
      <w:r>
        <w:separator/>
      </w:r>
    </w:p>
  </w:endnote>
  <w:endnote w:type="continuationSeparator" w:id="0">
    <w:p w:rsidR="00307384" w:rsidRDefault="00307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mbria">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charset w:val="CC"/>
    <w:family w:val="swiss"/>
    <w:pitch w:val="variable"/>
    <w:sig w:usb0="E1002EFF" w:usb1="C000605B" w:usb2="00000029" w:usb3="00000000" w:csb0="000101FF" w:csb1="00000000"/>
  </w:font>
  <w:font w:name="Cambria Math">
    <w:panose1 w:val="00000000000000000000"/>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CA2" w:rsidRDefault="00BB0CA2">
    <w:pPr>
      <w:pStyle w:val="a6"/>
      <w:jc w:val="right"/>
    </w:pPr>
    <w:r>
      <w:fldChar w:fldCharType="begin"/>
    </w:r>
    <w:r>
      <w:instrText>PAGE   \* MERGEFORMAT</w:instrText>
    </w:r>
    <w:r>
      <w:fldChar w:fldCharType="separate"/>
    </w:r>
    <w:r w:rsidR="003B3561">
      <w:rPr>
        <w:noProof/>
      </w:rPr>
      <w:t>3</w:t>
    </w:r>
    <w:r>
      <w:rPr>
        <w:noProof/>
      </w:rPr>
      <w:fldChar w:fldCharType="end"/>
    </w:r>
  </w:p>
  <w:p w:rsidR="00BB0CA2" w:rsidRDefault="00BB0CA2">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85596"/>
      <w:docPartObj>
        <w:docPartGallery w:val="Page Numbers (Bottom of Page)"/>
        <w:docPartUnique/>
      </w:docPartObj>
    </w:sdtPr>
    <w:sdtEndPr/>
    <w:sdtContent>
      <w:p w:rsidR="00BB0CA2" w:rsidRDefault="00BB0CA2">
        <w:pPr>
          <w:pStyle w:val="a6"/>
          <w:jc w:val="right"/>
        </w:pPr>
        <w:r>
          <w:fldChar w:fldCharType="begin"/>
        </w:r>
        <w:r>
          <w:instrText>PAGE   \* MERGEFORMAT</w:instrText>
        </w:r>
        <w:r>
          <w:fldChar w:fldCharType="separate"/>
        </w:r>
        <w:r w:rsidR="003B3561">
          <w:rPr>
            <w:noProof/>
          </w:rPr>
          <w:t>97</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384" w:rsidRDefault="00307384">
      <w:pPr>
        <w:spacing w:after="0" w:line="240" w:lineRule="auto"/>
      </w:pPr>
      <w:r>
        <w:separator/>
      </w:r>
    </w:p>
  </w:footnote>
  <w:footnote w:type="continuationSeparator" w:id="0">
    <w:p w:rsidR="00307384" w:rsidRDefault="00307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43A"/>
    <w:multiLevelType w:val="hybridMultilevel"/>
    <w:tmpl w:val="D73A464A"/>
    <w:lvl w:ilvl="0" w:tplc="3228A3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784CCD"/>
    <w:multiLevelType w:val="hybridMultilevel"/>
    <w:tmpl w:val="E74285B4"/>
    <w:lvl w:ilvl="0" w:tplc="C91482BC">
      <w:start w:val="1"/>
      <w:numFmt w:val="russianLower"/>
      <w:lvlText w:val="%1)"/>
      <w:lvlJc w:val="left"/>
      <w:pPr>
        <w:ind w:left="427"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392841"/>
    <w:multiLevelType w:val="hybridMultilevel"/>
    <w:tmpl w:val="22E4079C"/>
    <w:lvl w:ilvl="0" w:tplc="24564CE2">
      <w:start w:val="1"/>
      <w:numFmt w:val="decimal"/>
      <w:lvlText w:val="%1."/>
      <w:lvlJc w:val="left"/>
      <w:pPr>
        <w:ind w:left="1121" w:hanging="708"/>
      </w:pPr>
      <w:rPr>
        <w:rFonts w:ascii="Times New Roman" w:eastAsia="Times New Roman" w:hAnsi="Times New Roman" w:cs="Times New Roman" w:hint="default"/>
        <w:b w:val="0"/>
        <w:bCs w:val="0"/>
        <w:i w:val="0"/>
        <w:iCs w:val="0"/>
        <w:spacing w:val="0"/>
        <w:w w:val="100"/>
        <w:sz w:val="28"/>
        <w:szCs w:val="28"/>
        <w:lang w:val="ru-RU" w:eastAsia="en-US" w:bidi="ar-SA"/>
      </w:rPr>
    </w:lvl>
    <w:lvl w:ilvl="1" w:tplc="F56256F8">
      <w:numFmt w:val="bullet"/>
      <w:lvlText w:val="•"/>
      <w:lvlJc w:val="left"/>
      <w:pPr>
        <w:ind w:left="2041" w:hanging="708"/>
      </w:pPr>
      <w:rPr>
        <w:rFonts w:hint="default"/>
        <w:lang w:val="ru-RU" w:eastAsia="en-US" w:bidi="ar-SA"/>
      </w:rPr>
    </w:lvl>
    <w:lvl w:ilvl="2" w:tplc="FFE82C40">
      <w:numFmt w:val="bullet"/>
      <w:lvlText w:val="•"/>
      <w:lvlJc w:val="left"/>
      <w:pPr>
        <w:ind w:left="2962" w:hanging="708"/>
      </w:pPr>
      <w:rPr>
        <w:rFonts w:hint="default"/>
        <w:lang w:val="ru-RU" w:eastAsia="en-US" w:bidi="ar-SA"/>
      </w:rPr>
    </w:lvl>
    <w:lvl w:ilvl="3" w:tplc="0C84A304">
      <w:numFmt w:val="bullet"/>
      <w:lvlText w:val="•"/>
      <w:lvlJc w:val="left"/>
      <w:pPr>
        <w:ind w:left="3883" w:hanging="708"/>
      </w:pPr>
      <w:rPr>
        <w:rFonts w:hint="default"/>
        <w:lang w:val="ru-RU" w:eastAsia="en-US" w:bidi="ar-SA"/>
      </w:rPr>
    </w:lvl>
    <w:lvl w:ilvl="4" w:tplc="80829E94">
      <w:numFmt w:val="bullet"/>
      <w:lvlText w:val="•"/>
      <w:lvlJc w:val="left"/>
      <w:pPr>
        <w:ind w:left="4804" w:hanging="708"/>
      </w:pPr>
      <w:rPr>
        <w:rFonts w:hint="default"/>
        <w:lang w:val="ru-RU" w:eastAsia="en-US" w:bidi="ar-SA"/>
      </w:rPr>
    </w:lvl>
    <w:lvl w:ilvl="5" w:tplc="1FA8DEDA">
      <w:numFmt w:val="bullet"/>
      <w:lvlText w:val="•"/>
      <w:lvlJc w:val="left"/>
      <w:pPr>
        <w:ind w:left="5725" w:hanging="708"/>
      </w:pPr>
      <w:rPr>
        <w:rFonts w:hint="default"/>
        <w:lang w:val="ru-RU" w:eastAsia="en-US" w:bidi="ar-SA"/>
      </w:rPr>
    </w:lvl>
    <w:lvl w:ilvl="6" w:tplc="085CEFD8">
      <w:numFmt w:val="bullet"/>
      <w:lvlText w:val="•"/>
      <w:lvlJc w:val="left"/>
      <w:pPr>
        <w:ind w:left="6646" w:hanging="708"/>
      </w:pPr>
      <w:rPr>
        <w:rFonts w:hint="default"/>
        <w:lang w:val="ru-RU" w:eastAsia="en-US" w:bidi="ar-SA"/>
      </w:rPr>
    </w:lvl>
    <w:lvl w:ilvl="7" w:tplc="C62E5954">
      <w:numFmt w:val="bullet"/>
      <w:lvlText w:val="•"/>
      <w:lvlJc w:val="left"/>
      <w:pPr>
        <w:ind w:left="7567" w:hanging="708"/>
      </w:pPr>
      <w:rPr>
        <w:rFonts w:hint="default"/>
        <w:lang w:val="ru-RU" w:eastAsia="en-US" w:bidi="ar-SA"/>
      </w:rPr>
    </w:lvl>
    <w:lvl w:ilvl="8" w:tplc="3E42BBC0">
      <w:numFmt w:val="bullet"/>
      <w:lvlText w:val="•"/>
      <w:lvlJc w:val="left"/>
      <w:pPr>
        <w:ind w:left="8488" w:hanging="708"/>
      </w:pPr>
      <w:rPr>
        <w:rFonts w:hint="default"/>
        <w:lang w:val="ru-RU" w:eastAsia="en-US" w:bidi="ar-SA"/>
      </w:rPr>
    </w:lvl>
  </w:abstractNum>
  <w:abstractNum w:abstractNumId="3" w15:restartNumberingAfterBreak="0">
    <w:nsid w:val="046D7F79"/>
    <w:multiLevelType w:val="singleLevel"/>
    <w:tmpl w:val="04190011"/>
    <w:lvl w:ilvl="0">
      <w:start w:val="1"/>
      <w:numFmt w:val="decimal"/>
      <w:lvlText w:val="%1)"/>
      <w:lvlJc w:val="left"/>
      <w:pPr>
        <w:ind w:left="2075" w:hanging="360"/>
      </w:pPr>
      <w:rPr>
        <w:rFonts w:hint="default"/>
      </w:rPr>
    </w:lvl>
  </w:abstractNum>
  <w:abstractNum w:abstractNumId="4" w15:restartNumberingAfterBreak="0">
    <w:nsid w:val="06B862BA"/>
    <w:multiLevelType w:val="hybridMultilevel"/>
    <w:tmpl w:val="8D4C0A0A"/>
    <w:lvl w:ilvl="0" w:tplc="04190011">
      <w:start w:val="1"/>
      <w:numFmt w:val="decimal"/>
      <w:lvlText w:val="%1)"/>
      <w:lvlJc w:val="left"/>
      <w:pPr>
        <w:ind w:left="2075" w:hanging="360"/>
      </w:pPr>
    </w:lvl>
    <w:lvl w:ilvl="1" w:tplc="04190019" w:tentative="1">
      <w:start w:val="1"/>
      <w:numFmt w:val="lowerLetter"/>
      <w:lvlText w:val="%2."/>
      <w:lvlJc w:val="left"/>
      <w:pPr>
        <w:ind w:left="2795" w:hanging="360"/>
      </w:pPr>
    </w:lvl>
    <w:lvl w:ilvl="2" w:tplc="0419001B" w:tentative="1">
      <w:start w:val="1"/>
      <w:numFmt w:val="lowerRoman"/>
      <w:lvlText w:val="%3."/>
      <w:lvlJc w:val="right"/>
      <w:pPr>
        <w:ind w:left="3515" w:hanging="180"/>
      </w:pPr>
    </w:lvl>
    <w:lvl w:ilvl="3" w:tplc="0419000F" w:tentative="1">
      <w:start w:val="1"/>
      <w:numFmt w:val="decimal"/>
      <w:lvlText w:val="%4."/>
      <w:lvlJc w:val="left"/>
      <w:pPr>
        <w:ind w:left="4235" w:hanging="360"/>
      </w:pPr>
    </w:lvl>
    <w:lvl w:ilvl="4" w:tplc="04190019" w:tentative="1">
      <w:start w:val="1"/>
      <w:numFmt w:val="lowerLetter"/>
      <w:lvlText w:val="%5."/>
      <w:lvlJc w:val="left"/>
      <w:pPr>
        <w:ind w:left="4955" w:hanging="360"/>
      </w:pPr>
    </w:lvl>
    <w:lvl w:ilvl="5" w:tplc="0419001B" w:tentative="1">
      <w:start w:val="1"/>
      <w:numFmt w:val="lowerRoman"/>
      <w:lvlText w:val="%6."/>
      <w:lvlJc w:val="right"/>
      <w:pPr>
        <w:ind w:left="5675" w:hanging="180"/>
      </w:pPr>
    </w:lvl>
    <w:lvl w:ilvl="6" w:tplc="0419000F" w:tentative="1">
      <w:start w:val="1"/>
      <w:numFmt w:val="decimal"/>
      <w:lvlText w:val="%7."/>
      <w:lvlJc w:val="left"/>
      <w:pPr>
        <w:ind w:left="6395" w:hanging="360"/>
      </w:pPr>
    </w:lvl>
    <w:lvl w:ilvl="7" w:tplc="04190019" w:tentative="1">
      <w:start w:val="1"/>
      <w:numFmt w:val="lowerLetter"/>
      <w:lvlText w:val="%8."/>
      <w:lvlJc w:val="left"/>
      <w:pPr>
        <w:ind w:left="7115" w:hanging="360"/>
      </w:pPr>
    </w:lvl>
    <w:lvl w:ilvl="8" w:tplc="0419001B" w:tentative="1">
      <w:start w:val="1"/>
      <w:numFmt w:val="lowerRoman"/>
      <w:lvlText w:val="%9."/>
      <w:lvlJc w:val="right"/>
      <w:pPr>
        <w:ind w:left="7835" w:hanging="180"/>
      </w:pPr>
    </w:lvl>
  </w:abstractNum>
  <w:abstractNum w:abstractNumId="5" w15:restartNumberingAfterBreak="0">
    <w:nsid w:val="070F7589"/>
    <w:multiLevelType w:val="hybridMultilevel"/>
    <w:tmpl w:val="BBA08C0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077072C1"/>
    <w:multiLevelType w:val="hybridMultilevel"/>
    <w:tmpl w:val="4E9AB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84F6287"/>
    <w:multiLevelType w:val="hybridMultilevel"/>
    <w:tmpl w:val="58345716"/>
    <w:lvl w:ilvl="0" w:tplc="3228A3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0CAF50FE"/>
    <w:multiLevelType w:val="hybridMultilevel"/>
    <w:tmpl w:val="D86C2F20"/>
    <w:lvl w:ilvl="0" w:tplc="3228A3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0D790B40"/>
    <w:multiLevelType w:val="hybridMultilevel"/>
    <w:tmpl w:val="EDBAB28A"/>
    <w:lvl w:ilvl="0" w:tplc="0CA0CB26">
      <w:start w:val="1"/>
      <w:numFmt w:val="russianLower"/>
      <w:lvlText w:val="%1)"/>
      <w:lvlJc w:val="left"/>
      <w:pPr>
        <w:ind w:left="3763" w:hanging="360"/>
      </w:pPr>
      <w:rPr>
        <w:rFonts w:hint="default"/>
        <w:b w:val="0"/>
        <w:sz w:val="28"/>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0E6A2CA1"/>
    <w:multiLevelType w:val="hybridMultilevel"/>
    <w:tmpl w:val="A9EC43B8"/>
    <w:lvl w:ilvl="0" w:tplc="6B3EB638">
      <w:start w:val="1"/>
      <w:numFmt w:val="decimal"/>
      <w:lvlText w:val="%1."/>
      <w:lvlJc w:val="left"/>
      <w:pPr>
        <w:ind w:left="707"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2D348E18">
      <w:numFmt w:val="bullet"/>
      <w:lvlText w:val="•"/>
      <w:lvlJc w:val="left"/>
      <w:pPr>
        <w:ind w:left="1742" w:hanging="281"/>
      </w:pPr>
      <w:rPr>
        <w:rFonts w:hint="default"/>
        <w:lang w:val="ru-RU" w:eastAsia="en-US" w:bidi="ar-SA"/>
      </w:rPr>
    </w:lvl>
    <w:lvl w:ilvl="2" w:tplc="C02AA2CC">
      <w:numFmt w:val="bullet"/>
      <w:lvlText w:val="•"/>
      <w:lvlJc w:val="left"/>
      <w:pPr>
        <w:ind w:left="2705" w:hanging="281"/>
      </w:pPr>
      <w:rPr>
        <w:rFonts w:hint="default"/>
        <w:lang w:val="ru-RU" w:eastAsia="en-US" w:bidi="ar-SA"/>
      </w:rPr>
    </w:lvl>
    <w:lvl w:ilvl="3" w:tplc="1BB41C82">
      <w:numFmt w:val="bullet"/>
      <w:lvlText w:val="•"/>
      <w:lvlJc w:val="left"/>
      <w:pPr>
        <w:ind w:left="3668" w:hanging="281"/>
      </w:pPr>
      <w:rPr>
        <w:rFonts w:hint="default"/>
        <w:lang w:val="ru-RU" w:eastAsia="en-US" w:bidi="ar-SA"/>
      </w:rPr>
    </w:lvl>
    <w:lvl w:ilvl="4" w:tplc="EF4E443E">
      <w:numFmt w:val="bullet"/>
      <w:lvlText w:val="•"/>
      <w:lvlJc w:val="left"/>
      <w:pPr>
        <w:ind w:left="4631" w:hanging="281"/>
      </w:pPr>
      <w:rPr>
        <w:rFonts w:hint="default"/>
        <w:lang w:val="ru-RU" w:eastAsia="en-US" w:bidi="ar-SA"/>
      </w:rPr>
    </w:lvl>
    <w:lvl w:ilvl="5" w:tplc="7F6E1232">
      <w:numFmt w:val="bullet"/>
      <w:lvlText w:val="•"/>
      <w:lvlJc w:val="left"/>
      <w:pPr>
        <w:ind w:left="5594" w:hanging="281"/>
      </w:pPr>
      <w:rPr>
        <w:rFonts w:hint="default"/>
        <w:lang w:val="ru-RU" w:eastAsia="en-US" w:bidi="ar-SA"/>
      </w:rPr>
    </w:lvl>
    <w:lvl w:ilvl="6" w:tplc="57C49042">
      <w:numFmt w:val="bullet"/>
      <w:lvlText w:val="•"/>
      <w:lvlJc w:val="left"/>
      <w:pPr>
        <w:ind w:left="6557" w:hanging="281"/>
      </w:pPr>
      <w:rPr>
        <w:rFonts w:hint="default"/>
        <w:lang w:val="ru-RU" w:eastAsia="en-US" w:bidi="ar-SA"/>
      </w:rPr>
    </w:lvl>
    <w:lvl w:ilvl="7" w:tplc="BB0E8A44">
      <w:numFmt w:val="bullet"/>
      <w:lvlText w:val="•"/>
      <w:lvlJc w:val="left"/>
      <w:pPr>
        <w:ind w:left="7520" w:hanging="281"/>
      </w:pPr>
      <w:rPr>
        <w:rFonts w:hint="default"/>
        <w:lang w:val="ru-RU" w:eastAsia="en-US" w:bidi="ar-SA"/>
      </w:rPr>
    </w:lvl>
    <w:lvl w:ilvl="8" w:tplc="D272D5DC">
      <w:numFmt w:val="bullet"/>
      <w:lvlText w:val="•"/>
      <w:lvlJc w:val="left"/>
      <w:pPr>
        <w:ind w:left="8483" w:hanging="281"/>
      </w:pPr>
      <w:rPr>
        <w:rFonts w:hint="default"/>
        <w:lang w:val="ru-RU" w:eastAsia="en-US" w:bidi="ar-SA"/>
      </w:rPr>
    </w:lvl>
  </w:abstractNum>
  <w:abstractNum w:abstractNumId="11" w15:restartNumberingAfterBreak="0">
    <w:nsid w:val="108E549F"/>
    <w:multiLevelType w:val="hybridMultilevel"/>
    <w:tmpl w:val="4434CDFE"/>
    <w:lvl w:ilvl="0" w:tplc="04190017">
      <w:start w:val="1"/>
      <w:numFmt w:val="lowerLetter"/>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15:restartNumberingAfterBreak="0">
    <w:nsid w:val="12DE71DA"/>
    <w:multiLevelType w:val="hybridMultilevel"/>
    <w:tmpl w:val="1CB23914"/>
    <w:lvl w:ilvl="0" w:tplc="22209E4E">
      <w:start w:val="1"/>
      <w:numFmt w:val="decimal"/>
      <w:lvlText w:val="%1."/>
      <w:lvlJc w:val="left"/>
      <w:pPr>
        <w:ind w:left="1813"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8AB02D70">
      <w:numFmt w:val="bullet"/>
      <w:lvlText w:val="•"/>
      <w:lvlJc w:val="left"/>
      <w:pPr>
        <w:ind w:left="2816" w:hanging="360"/>
      </w:pPr>
      <w:rPr>
        <w:rFonts w:hint="default"/>
        <w:lang w:val="ru-RU" w:eastAsia="en-US" w:bidi="ar-SA"/>
      </w:rPr>
    </w:lvl>
    <w:lvl w:ilvl="2" w:tplc="AD6A4A38">
      <w:numFmt w:val="bullet"/>
      <w:lvlText w:val="•"/>
      <w:lvlJc w:val="left"/>
      <w:pPr>
        <w:ind w:left="3813" w:hanging="360"/>
      </w:pPr>
      <w:rPr>
        <w:rFonts w:hint="default"/>
        <w:lang w:val="ru-RU" w:eastAsia="en-US" w:bidi="ar-SA"/>
      </w:rPr>
    </w:lvl>
    <w:lvl w:ilvl="3" w:tplc="9634F578">
      <w:numFmt w:val="bullet"/>
      <w:lvlText w:val="•"/>
      <w:lvlJc w:val="left"/>
      <w:pPr>
        <w:ind w:left="4809" w:hanging="360"/>
      </w:pPr>
      <w:rPr>
        <w:rFonts w:hint="default"/>
        <w:lang w:val="ru-RU" w:eastAsia="en-US" w:bidi="ar-SA"/>
      </w:rPr>
    </w:lvl>
    <w:lvl w:ilvl="4" w:tplc="B656A53C">
      <w:numFmt w:val="bullet"/>
      <w:lvlText w:val="•"/>
      <w:lvlJc w:val="left"/>
      <w:pPr>
        <w:ind w:left="5806" w:hanging="360"/>
      </w:pPr>
      <w:rPr>
        <w:rFonts w:hint="default"/>
        <w:lang w:val="ru-RU" w:eastAsia="en-US" w:bidi="ar-SA"/>
      </w:rPr>
    </w:lvl>
    <w:lvl w:ilvl="5" w:tplc="846ED522">
      <w:numFmt w:val="bullet"/>
      <w:lvlText w:val="•"/>
      <w:lvlJc w:val="left"/>
      <w:pPr>
        <w:ind w:left="6803" w:hanging="360"/>
      </w:pPr>
      <w:rPr>
        <w:rFonts w:hint="default"/>
        <w:lang w:val="ru-RU" w:eastAsia="en-US" w:bidi="ar-SA"/>
      </w:rPr>
    </w:lvl>
    <w:lvl w:ilvl="6" w:tplc="3280A514">
      <w:numFmt w:val="bullet"/>
      <w:lvlText w:val="•"/>
      <w:lvlJc w:val="left"/>
      <w:pPr>
        <w:ind w:left="7799" w:hanging="360"/>
      </w:pPr>
      <w:rPr>
        <w:rFonts w:hint="default"/>
        <w:lang w:val="ru-RU" w:eastAsia="en-US" w:bidi="ar-SA"/>
      </w:rPr>
    </w:lvl>
    <w:lvl w:ilvl="7" w:tplc="A3EC4592">
      <w:numFmt w:val="bullet"/>
      <w:lvlText w:val="•"/>
      <w:lvlJc w:val="left"/>
      <w:pPr>
        <w:ind w:left="8796" w:hanging="360"/>
      </w:pPr>
      <w:rPr>
        <w:rFonts w:hint="default"/>
        <w:lang w:val="ru-RU" w:eastAsia="en-US" w:bidi="ar-SA"/>
      </w:rPr>
    </w:lvl>
    <w:lvl w:ilvl="8" w:tplc="4EF8E472">
      <w:numFmt w:val="bullet"/>
      <w:lvlText w:val="•"/>
      <w:lvlJc w:val="left"/>
      <w:pPr>
        <w:ind w:left="9793" w:hanging="360"/>
      </w:pPr>
      <w:rPr>
        <w:rFonts w:hint="default"/>
        <w:lang w:val="ru-RU" w:eastAsia="en-US" w:bidi="ar-SA"/>
      </w:rPr>
    </w:lvl>
  </w:abstractNum>
  <w:abstractNum w:abstractNumId="13" w15:restartNumberingAfterBreak="0">
    <w:nsid w:val="15DF4CF8"/>
    <w:multiLevelType w:val="hybridMultilevel"/>
    <w:tmpl w:val="F14CB64C"/>
    <w:lvl w:ilvl="0" w:tplc="3012A282">
      <w:start w:val="16"/>
      <w:numFmt w:val="upperLetter"/>
      <w:lvlText w:val="[%1]"/>
      <w:lvlJc w:val="left"/>
      <w:pPr>
        <w:ind w:left="660" w:hanging="425"/>
      </w:pPr>
      <w:rPr>
        <w:rFonts w:ascii="Times New Roman" w:eastAsia="Times New Roman" w:hAnsi="Times New Roman" w:cs="Times New Roman" w:hint="default"/>
        <w:b w:val="0"/>
        <w:bCs w:val="0"/>
        <w:i w:val="0"/>
        <w:iCs w:val="0"/>
        <w:spacing w:val="-2"/>
        <w:w w:val="100"/>
        <w:sz w:val="28"/>
        <w:szCs w:val="28"/>
        <w:lang w:val="ru-RU" w:eastAsia="en-US" w:bidi="ar-SA"/>
      </w:rPr>
    </w:lvl>
    <w:lvl w:ilvl="1" w:tplc="EC8A27A8">
      <w:start w:val="1"/>
      <w:numFmt w:val="decimal"/>
      <w:lvlText w:val="%2)"/>
      <w:lvlJc w:val="left"/>
      <w:pPr>
        <w:ind w:left="1104"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2" w:tplc="C82E24F2">
      <w:numFmt w:val="bullet"/>
      <w:lvlText w:val="•"/>
      <w:lvlJc w:val="left"/>
      <w:pPr>
        <w:ind w:left="2098" w:hanging="305"/>
      </w:pPr>
      <w:rPr>
        <w:rFonts w:hint="default"/>
        <w:lang w:val="ru-RU" w:eastAsia="en-US" w:bidi="ar-SA"/>
      </w:rPr>
    </w:lvl>
    <w:lvl w:ilvl="3" w:tplc="C85283E0">
      <w:numFmt w:val="bullet"/>
      <w:lvlText w:val="•"/>
      <w:lvlJc w:val="left"/>
      <w:pPr>
        <w:ind w:left="3096" w:hanging="305"/>
      </w:pPr>
      <w:rPr>
        <w:rFonts w:hint="default"/>
        <w:lang w:val="ru-RU" w:eastAsia="en-US" w:bidi="ar-SA"/>
      </w:rPr>
    </w:lvl>
    <w:lvl w:ilvl="4" w:tplc="93722004">
      <w:numFmt w:val="bullet"/>
      <w:lvlText w:val="•"/>
      <w:lvlJc w:val="left"/>
      <w:pPr>
        <w:ind w:left="4095" w:hanging="305"/>
      </w:pPr>
      <w:rPr>
        <w:rFonts w:hint="default"/>
        <w:lang w:val="ru-RU" w:eastAsia="en-US" w:bidi="ar-SA"/>
      </w:rPr>
    </w:lvl>
    <w:lvl w:ilvl="5" w:tplc="B4B29D9C">
      <w:numFmt w:val="bullet"/>
      <w:lvlText w:val="•"/>
      <w:lvlJc w:val="left"/>
      <w:pPr>
        <w:ind w:left="5093" w:hanging="305"/>
      </w:pPr>
      <w:rPr>
        <w:rFonts w:hint="default"/>
        <w:lang w:val="ru-RU" w:eastAsia="en-US" w:bidi="ar-SA"/>
      </w:rPr>
    </w:lvl>
    <w:lvl w:ilvl="6" w:tplc="0764E33E">
      <w:numFmt w:val="bullet"/>
      <w:lvlText w:val="•"/>
      <w:lvlJc w:val="left"/>
      <w:pPr>
        <w:ind w:left="6092" w:hanging="305"/>
      </w:pPr>
      <w:rPr>
        <w:rFonts w:hint="default"/>
        <w:lang w:val="ru-RU" w:eastAsia="en-US" w:bidi="ar-SA"/>
      </w:rPr>
    </w:lvl>
    <w:lvl w:ilvl="7" w:tplc="61FA126E">
      <w:numFmt w:val="bullet"/>
      <w:lvlText w:val="•"/>
      <w:lvlJc w:val="left"/>
      <w:pPr>
        <w:ind w:left="7090" w:hanging="305"/>
      </w:pPr>
      <w:rPr>
        <w:rFonts w:hint="default"/>
        <w:lang w:val="ru-RU" w:eastAsia="en-US" w:bidi="ar-SA"/>
      </w:rPr>
    </w:lvl>
    <w:lvl w:ilvl="8" w:tplc="870EC4D2">
      <w:numFmt w:val="bullet"/>
      <w:lvlText w:val="•"/>
      <w:lvlJc w:val="left"/>
      <w:pPr>
        <w:ind w:left="8089" w:hanging="305"/>
      </w:pPr>
      <w:rPr>
        <w:rFonts w:hint="default"/>
        <w:lang w:val="ru-RU" w:eastAsia="en-US" w:bidi="ar-SA"/>
      </w:rPr>
    </w:lvl>
  </w:abstractNum>
  <w:abstractNum w:abstractNumId="14" w15:restartNumberingAfterBreak="0">
    <w:nsid w:val="17ED2308"/>
    <w:multiLevelType w:val="hybridMultilevel"/>
    <w:tmpl w:val="11508930"/>
    <w:lvl w:ilvl="0" w:tplc="138067B6">
      <w:start w:val="9"/>
      <w:numFmt w:val="decimal"/>
      <w:lvlText w:val="%1."/>
      <w:lvlJc w:val="left"/>
      <w:pPr>
        <w:tabs>
          <w:tab w:val="num" w:pos="720"/>
        </w:tabs>
        <w:ind w:left="720" w:hanging="360"/>
      </w:pPr>
      <w:rPr>
        <w:rFonts w:hint="default"/>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83E3E6A"/>
    <w:multiLevelType w:val="hybridMultilevel"/>
    <w:tmpl w:val="670EE7D2"/>
    <w:lvl w:ilvl="0" w:tplc="31445272">
      <w:start w:val="1"/>
      <w:numFmt w:val="decimal"/>
      <w:lvlText w:val="%1."/>
      <w:lvlJc w:val="left"/>
      <w:pPr>
        <w:tabs>
          <w:tab w:val="num" w:pos="1560"/>
        </w:tabs>
        <w:ind w:left="1560" w:hanging="360"/>
      </w:pPr>
      <w:rPr>
        <w:rFonts w:eastAsia="Times New Roman"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16" w15:restartNumberingAfterBreak="0">
    <w:nsid w:val="18CA29E4"/>
    <w:multiLevelType w:val="hybridMultilevel"/>
    <w:tmpl w:val="F71451A4"/>
    <w:lvl w:ilvl="0" w:tplc="843684EC">
      <w:start w:val="1"/>
      <w:numFmt w:val="russianLower"/>
      <w:lvlText w:val="%1)"/>
      <w:lvlJc w:val="left"/>
      <w:pPr>
        <w:ind w:left="5039" w:hanging="360"/>
      </w:pPr>
      <w:rPr>
        <w:rFonts w:hint="default"/>
        <w:b w:val="0"/>
        <w:sz w:val="28"/>
        <w:szCs w:val="24"/>
      </w:r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17" w15:restartNumberingAfterBreak="0">
    <w:nsid w:val="19A8719A"/>
    <w:multiLevelType w:val="hybridMultilevel"/>
    <w:tmpl w:val="C4ACA276"/>
    <w:lvl w:ilvl="0" w:tplc="AEBAAA58">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19D10B4E"/>
    <w:multiLevelType w:val="hybridMultilevel"/>
    <w:tmpl w:val="D21E599A"/>
    <w:lvl w:ilvl="0" w:tplc="3228A3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A9E46BF"/>
    <w:multiLevelType w:val="hybridMultilevel"/>
    <w:tmpl w:val="9806CD6A"/>
    <w:lvl w:ilvl="0" w:tplc="3228A35A">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ADF1797"/>
    <w:multiLevelType w:val="hybridMultilevel"/>
    <w:tmpl w:val="50949632"/>
    <w:lvl w:ilvl="0" w:tplc="9E8A9926">
      <w:start w:val="1"/>
      <w:numFmt w:val="decimal"/>
      <w:lvlText w:val="%1."/>
      <w:lvlJc w:val="left"/>
      <w:pPr>
        <w:ind w:left="991"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DE367B84">
      <w:numFmt w:val="bullet"/>
      <w:lvlText w:val="•"/>
      <w:lvlJc w:val="left"/>
      <w:pPr>
        <w:ind w:left="2052" w:hanging="281"/>
      </w:pPr>
      <w:rPr>
        <w:rFonts w:hint="default"/>
        <w:lang w:val="ru-RU" w:eastAsia="en-US" w:bidi="ar-SA"/>
      </w:rPr>
    </w:lvl>
    <w:lvl w:ilvl="2" w:tplc="FC8C527A">
      <w:numFmt w:val="bullet"/>
      <w:lvlText w:val="•"/>
      <w:lvlJc w:val="left"/>
      <w:pPr>
        <w:ind w:left="2945" w:hanging="281"/>
      </w:pPr>
      <w:rPr>
        <w:rFonts w:hint="default"/>
        <w:lang w:val="ru-RU" w:eastAsia="en-US" w:bidi="ar-SA"/>
      </w:rPr>
    </w:lvl>
    <w:lvl w:ilvl="3" w:tplc="81BA5A4E">
      <w:numFmt w:val="bullet"/>
      <w:lvlText w:val="•"/>
      <w:lvlJc w:val="left"/>
      <w:pPr>
        <w:ind w:left="3837" w:hanging="281"/>
      </w:pPr>
      <w:rPr>
        <w:rFonts w:hint="default"/>
        <w:lang w:val="ru-RU" w:eastAsia="en-US" w:bidi="ar-SA"/>
      </w:rPr>
    </w:lvl>
    <w:lvl w:ilvl="4" w:tplc="ED46195C">
      <w:numFmt w:val="bullet"/>
      <w:lvlText w:val="•"/>
      <w:lvlJc w:val="left"/>
      <w:pPr>
        <w:ind w:left="4730" w:hanging="281"/>
      </w:pPr>
      <w:rPr>
        <w:rFonts w:hint="default"/>
        <w:lang w:val="ru-RU" w:eastAsia="en-US" w:bidi="ar-SA"/>
      </w:rPr>
    </w:lvl>
    <w:lvl w:ilvl="5" w:tplc="652E043C">
      <w:numFmt w:val="bullet"/>
      <w:lvlText w:val="•"/>
      <w:lvlJc w:val="left"/>
      <w:pPr>
        <w:ind w:left="5623" w:hanging="281"/>
      </w:pPr>
      <w:rPr>
        <w:rFonts w:hint="default"/>
        <w:lang w:val="ru-RU" w:eastAsia="en-US" w:bidi="ar-SA"/>
      </w:rPr>
    </w:lvl>
    <w:lvl w:ilvl="6" w:tplc="DB224C76">
      <w:numFmt w:val="bullet"/>
      <w:lvlText w:val="•"/>
      <w:lvlJc w:val="left"/>
      <w:pPr>
        <w:ind w:left="6515" w:hanging="281"/>
      </w:pPr>
      <w:rPr>
        <w:rFonts w:hint="default"/>
        <w:lang w:val="ru-RU" w:eastAsia="en-US" w:bidi="ar-SA"/>
      </w:rPr>
    </w:lvl>
    <w:lvl w:ilvl="7" w:tplc="E3CCC0A6">
      <w:numFmt w:val="bullet"/>
      <w:lvlText w:val="•"/>
      <w:lvlJc w:val="left"/>
      <w:pPr>
        <w:ind w:left="7408" w:hanging="281"/>
      </w:pPr>
      <w:rPr>
        <w:rFonts w:hint="default"/>
        <w:lang w:val="ru-RU" w:eastAsia="en-US" w:bidi="ar-SA"/>
      </w:rPr>
    </w:lvl>
    <w:lvl w:ilvl="8" w:tplc="3EC22302">
      <w:numFmt w:val="bullet"/>
      <w:lvlText w:val="•"/>
      <w:lvlJc w:val="left"/>
      <w:pPr>
        <w:ind w:left="8301" w:hanging="281"/>
      </w:pPr>
      <w:rPr>
        <w:rFonts w:hint="default"/>
        <w:lang w:val="ru-RU" w:eastAsia="en-US" w:bidi="ar-SA"/>
      </w:rPr>
    </w:lvl>
  </w:abstractNum>
  <w:abstractNum w:abstractNumId="21" w15:restartNumberingAfterBreak="0">
    <w:nsid w:val="1C1340AB"/>
    <w:multiLevelType w:val="hybridMultilevel"/>
    <w:tmpl w:val="43EC1D3A"/>
    <w:lvl w:ilvl="0" w:tplc="AEBAAA58">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1DB557A6"/>
    <w:multiLevelType w:val="hybridMultilevel"/>
    <w:tmpl w:val="7B5E4AD2"/>
    <w:lvl w:ilvl="0" w:tplc="C2CA62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1E5C558A"/>
    <w:multiLevelType w:val="hybridMultilevel"/>
    <w:tmpl w:val="BDD646CE"/>
    <w:lvl w:ilvl="0" w:tplc="04190017">
      <w:start w:val="1"/>
      <w:numFmt w:val="lowerLetter"/>
      <w:lvlText w:val="%1)"/>
      <w:lvlJc w:val="left"/>
      <w:pPr>
        <w:ind w:left="2487" w:hanging="360"/>
      </w:p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4" w15:restartNumberingAfterBreak="0">
    <w:nsid w:val="1E6827EE"/>
    <w:multiLevelType w:val="hybridMultilevel"/>
    <w:tmpl w:val="0388F3EE"/>
    <w:lvl w:ilvl="0" w:tplc="3228A35A">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5" w15:restartNumberingAfterBreak="0">
    <w:nsid w:val="1ECD4A3C"/>
    <w:multiLevelType w:val="hybridMultilevel"/>
    <w:tmpl w:val="366C1E18"/>
    <w:lvl w:ilvl="0" w:tplc="A9887542">
      <w:numFmt w:val="bullet"/>
      <w:lvlText w:val="–"/>
      <w:lvlJc w:val="left"/>
      <w:pPr>
        <w:ind w:left="1287"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1F4A05D2"/>
    <w:multiLevelType w:val="hybridMultilevel"/>
    <w:tmpl w:val="0BECA5D0"/>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249823B7"/>
    <w:multiLevelType w:val="hybridMultilevel"/>
    <w:tmpl w:val="B0FA0D58"/>
    <w:lvl w:ilvl="0" w:tplc="04190017">
      <w:start w:val="1"/>
      <w:numFmt w:val="lowerLetter"/>
      <w:lvlText w:val="%1)"/>
      <w:lvlJc w:val="left"/>
      <w:pPr>
        <w:ind w:left="3480" w:hanging="360"/>
      </w:pPr>
    </w:lvl>
    <w:lvl w:ilvl="1" w:tplc="04190019" w:tentative="1">
      <w:start w:val="1"/>
      <w:numFmt w:val="lowerLetter"/>
      <w:lvlText w:val="%2."/>
      <w:lvlJc w:val="left"/>
      <w:pPr>
        <w:ind w:left="4200" w:hanging="360"/>
      </w:pPr>
    </w:lvl>
    <w:lvl w:ilvl="2" w:tplc="0419001B" w:tentative="1">
      <w:start w:val="1"/>
      <w:numFmt w:val="lowerRoman"/>
      <w:lvlText w:val="%3."/>
      <w:lvlJc w:val="right"/>
      <w:pPr>
        <w:ind w:left="4920" w:hanging="180"/>
      </w:pPr>
    </w:lvl>
    <w:lvl w:ilvl="3" w:tplc="0419000F" w:tentative="1">
      <w:start w:val="1"/>
      <w:numFmt w:val="decimal"/>
      <w:lvlText w:val="%4."/>
      <w:lvlJc w:val="left"/>
      <w:pPr>
        <w:ind w:left="5640" w:hanging="360"/>
      </w:pPr>
    </w:lvl>
    <w:lvl w:ilvl="4" w:tplc="04190019" w:tentative="1">
      <w:start w:val="1"/>
      <w:numFmt w:val="lowerLetter"/>
      <w:lvlText w:val="%5."/>
      <w:lvlJc w:val="left"/>
      <w:pPr>
        <w:ind w:left="6360" w:hanging="360"/>
      </w:pPr>
    </w:lvl>
    <w:lvl w:ilvl="5" w:tplc="0419001B" w:tentative="1">
      <w:start w:val="1"/>
      <w:numFmt w:val="lowerRoman"/>
      <w:lvlText w:val="%6."/>
      <w:lvlJc w:val="right"/>
      <w:pPr>
        <w:ind w:left="7080" w:hanging="180"/>
      </w:pPr>
    </w:lvl>
    <w:lvl w:ilvl="6" w:tplc="0419000F" w:tentative="1">
      <w:start w:val="1"/>
      <w:numFmt w:val="decimal"/>
      <w:lvlText w:val="%7."/>
      <w:lvlJc w:val="left"/>
      <w:pPr>
        <w:ind w:left="7800" w:hanging="360"/>
      </w:pPr>
    </w:lvl>
    <w:lvl w:ilvl="7" w:tplc="04190019" w:tentative="1">
      <w:start w:val="1"/>
      <w:numFmt w:val="lowerLetter"/>
      <w:lvlText w:val="%8."/>
      <w:lvlJc w:val="left"/>
      <w:pPr>
        <w:ind w:left="8520" w:hanging="360"/>
      </w:pPr>
    </w:lvl>
    <w:lvl w:ilvl="8" w:tplc="0419001B" w:tentative="1">
      <w:start w:val="1"/>
      <w:numFmt w:val="lowerRoman"/>
      <w:lvlText w:val="%9."/>
      <w:lvlJc w:val="right"/>
      <w:pPr>
        <w:ind w:left="9240" w:hanging="180"/>
      </w:pPr>
    </w:lvl>
  </w:abstractNum>
  <w:abstractNum w:abstractNumId="28" w15:restartNumberingAfterBreak="0">
    <w:nsid w:val="271F7A1C"/>
    <w:multiLevelType w:val="hybridMultilevel"/>
    <w:tmpl w:val="DA322A94"/>
    <w:lvl w:ilvl="0" w:tplc="59C0B534">
      <w:start w:val="1"/>
      <w:numFmt w:val="decimal"/>
      <w:lvlText w:val="%1."/>
      <w:lvlJc w:val="left"/>
      <w:pPr>
        <w:tabs>
          <w:tab w:val="num" w:pos="928"/>
        </w:tabs>
        <w:ind w:left="928" w:hanging="360"/>
      </w:pPr>
      <w:rPr>
        <w:rFonts w:hint="default"/>
      </w:rPr>
    </w:lvl>
    <w:lvl w:ilvl="1" w:tplc="04190017">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29" w15:restartNumberingAfterBreak="0">
    <w:nsid w:val="2739733D"/>
    <w:multiLevelType w:val="hybridMultilevel"/>
    <w:tmpl w:val="9B24224C"/>
    <w:lvl w:ilvl="0" w:tplc="45C2B198">
      <w:start w:val="9"/>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2DE84F60"/>
    <w:multiLevelType w:val="hybridMultilevel"/>
    <w:tmpl w:val="F2CC399A"/>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start w:val="1"/>
      <w:numFmt w:val="decimal"/>
      <w:lvlText w:val="%4."/>
      <w:lvlJc w:val="left"/>
      <w:pPr>
        <w:tabs>
          <w:tab w:val="num" w:pos="3088"/>
        </w:tabs>
        <w:ind w:left="3088" w:hanging="360"/>
      </w:pPr>
      <w:rPr>
        <w:rFonts w:hint="default"/>
      </w:r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31" w15:restartNumberingAfterBreak="0">
    <w:nsid w:val="313B5918"/>
    <w:multiLevelType w:val="hybridMultilevel"/>
    <w:tmpl w:val="615C97F6"/>
    <w:lvl w:ilvl="0" w:tplc="C2CA62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33CF4367"/>
    <w:multiLevelType w:val="hybridMultilevel"/>
    <w:tmpl w:val="D430D0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33D4098A"/>
    <w:multiLevelType w:val="hybridMultilevel"/>
    <w:tmpl w:val="6EB453AC"/>
    <w:lvl w:ilvl="0" w:tplc="3228A3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37740AC6"/>
    <w:multiLevelType w:val="hybridMultilevel"/>
    <w:tmpl w:val="F19C9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7E51DE0"/>
    <w:multiLevelType w:val="hybridMultilevel"/>
    <w:tmpl w:val="A914D914"/>
    <w:lvl w:ilvl="0" w:tplc="3228A35A">
      <w:start w:val="1"/>
      <w:numFmt w:val="bullet"/>
      <w:lvlText w:val=""/>
      <w:lvlJc w:val="left"/>
      <w:pPr>
        <w:tabs>
          <w:tab w:val="num" w:pos="1155"/>
        </w:tabs>
        <w:ind w:left="1155" w:hanging="360"/>
      </w:pPr>
      <w:rPr>
        <w:rFonts w:ascii="Symbol" w:hAnsi="Symbol" w:hint="default"/>
      </w:rPr>
    </w:lvl>
    <w:lvl w:ilvl="1" w:tplc="0419000F">
      <w:start w:val="1"/>
      <w:numFmt w:val="decimal"/>
      <w:lvlText w:val="%2."/>
      <w:lvlJc w:val="left"/>
      <w:pPr>
        <w:tabs>
          <w:tab w:val="num" w:pos="1875"/>
        </w:tabs>
        <w:ind w:left="1875" w:hanging="360"/>
      </w:pPr>
      <w:rPr>
        <w:rFonts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cs="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cs="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36" w15:restartNumberingAfterBreak="0">
    <w:nsid w:val="3E3D64B4"/>
    <w:multiLevelType w:val="hybridMultilevel"/>
    <w:tmpl w:val="637C055C"/>
    <w:lvl w:ilvl="0" w:tplc="482072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40E430EC"/>
    <w:multiLevelType w:val="hybridMultilevel"/>
    <w:tmpl w:val="C74A0F7E"/>
    <w:lvl w:ilvl="0" w:tplc="AA9483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41645C9D"/>
    <w:multiLevelType w:val="hybridMultilevel"/>
    <w:tmpl w:val="5892375A"/>
    <w:lvl w:ilvl="0" w:tplc="86D63302">
      <w:start w:val="6"/>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9" w15:restartNumberingAfterBreak="0">
    <w:nsid w:val="42131101"/>
    <w:multiLevelType w:val="hybridMultilevel"/>
    <w:tmpl w:val="261EB1A6"/>
    <w:lvl w:ilvl="0" w:tplc="3228A3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42CF4D7F"/>
    <w:multiLevelType w:val="hybridMultilevel"/>
    <w:tmpl w:val="7C3A3698"/>
    <w:lvl w:ilvl="0" w:tplc="EDEC0FCE">
      <w:start w:val="1"/>
      <w:numFmt w:val="decimal"/>
      <w:lvlText w:val="%1."/>
      <w:lvlJc w:val="left"/>
      <w:pPr>
        <w:ind w:left="1218" w:hanging="289"/>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1" w:tplc="A9887542">
      <w:numFmt w:val="bullet"/>
      <w:lvlText w:val="–"/>
      <w:lvlJc w:val="left"/>
      <w:pPr>
        <w:ind w:left="1487" w:hanging="210"/>
      </w:pPr>
      <w:rPr>
        <w:rFonts w:ascii="Times New Roman" w:eastAsia="Times New Roman" w:hAnsi="Times New Roman" w:cs="Times New Roman" w:hint="default"/>
        <w:b w:val="0"/>
        <w:bCs w:val="0"/>
        <w:i w:val="0"/>
        <w:iCs w:val="0"/>
        <w:spacing w:val="0"/>
        <w:w w:val="100"/>
        <w:sz w:val="28"/>
        <w:szCs w:val="28"/>
        <w:lang w:val="ru-RU" w:eastAsia="en-US" w:bidi="ar-SA"/>
      </w:rPr>
    </w:lvl>
    <w:lvl w:ilvl="2" w:tplc="CA607CA4">
      <w:numFmt w:val="bullet"/>
      <w:lvlText w:val="•"/>
      <w:lvlJc w:val="left"/>
      <w:pPr>
        <w:ind w:left="2078" w:hanging="210"/>
      </w:pPr>
      <w:rPr>
        <w:rFonts w:hint="default"/>
        <w:lang w:val="ru-RU" w:eastAsia="en-US" w:bidi="ar-SA"/>
      </w:rPr>
    </w:lvl>
    <w:lvl w:ilvl="3" w:tplc="10C6F07C">
      <w:numFmt w:val="bullet"/>
      <w:lvlText w:val="•"/>
      <w:lvlJc w:val="left"/>
      <w:pPr>
        <w:ind w:left="2936" w:hanging="210"/>
      </w:pPr>
      <w:rPr>
        <w:rFonts w:hint="default"/>
        <w:lang w:val="ru-RU" w:eastAsia="en-US" w:bidi="ar-SA"/>
      </w:rPr>
    </w:lvl>
    <w:lvl w:ilvl="4" w:tplc="83A6D868">
      <w:numFmt w:val="bullet"/>
      <w:lvlText w:val="•"/>
      <w:lvlJc w:val="left"/>
      <w:pPr>
        <w:ind w:left="3794" w:hanging="210"/>
      </w:pPr>
      <w:rPr>
        <w:rFonts w:hint="default"/>
        <w:lang w:val="ru-RU" w:eastAsia="en-US" w:bidi="ar-SA"/>
      </w:rPr>
    </w:lvl>
    <w:lvl w:ilvl="5" w:tplc="CE6697CA">
      <w:numFmt w:val="bullet"/>
      <w:lvlText w:val="•"/>
      <w:lvlJc w:val="left"/>
      <w:pPr>
        <w:ind w:left="4653" w:hanging="210"/>
      </w:pPr>
      <w:rPr>
        <w:rFonts w:hint="default"/>
        <w:lang w:val="ru-RU" w:eastAsia="en-US" w:bidi="ar-SA"/>
      </w:rPr>
    </w:lvl>
    <w:lvl w:ilvl="6" w:tplc="AA40C628">
      <w:numFmt w:val="bullet"/>
      <w:lvlText w:val="•"/>
      <w:lvlJc w:val="left"/>
      <w:pPr>
        <w:ind w:left="5511" w:hanging="210"/>
      </w:pPr>
      <w:rPr>
        <w:rFonts w:hint="default"/>
        <w:lang w:val="ru-RU" w:eastAsia="en-US" w:bidi="ar-SA"/>
      </w:rPr>
    </w:lvl>
    <w:lvl w:ilvl="7" w:tplc="66623F02">
      <w:numFmt w:val="bullet"/>
      <w:lvlText w:val="•"/>
      <w:lvlJc w:val="left"/>
      <w:pPr>
        <w:ind w:left="6369" w:hanging="210"/>
      </w:pPr>
      <w:rPr>
        <w:rFonts w:hint="default"/>
        <w:lang w:val="ru-RU" w:eastAsia="en-US" w:bidi="ar-SA"/>
      </w:rPr>
    </w:lvl>
    <w:lvl w:ilvl="8" w:tplc="894CCDA4">
      <w:numFmt w:val="bullet"/>
      <w:lvlText w:val="•"/>
      <w:lvlJc w:val="left"/>
      <w:pPr>
        <w:ind w:left="7227" w:hanging="210"/>
      </w:pPr>
      <w:rPr>
        <w:rFonts w:hint="default"/>
        <w:lang w:val="ru-RU" w:eastAsia="en-US" w:bidi="ar-SA"/>
      </w:rPr>
    </w:lvl>
  </w:abstractNum>
  <w:abstractNum w:abstractNumId="41" w15:restartNumberingAfterBreak="0">
    <w:nsid w:val="4314232F"/>
    <w:multiLevelType w:val="hybridMultilevel"/>
    <w:tmpl w:val="FE12B742"/>
    <w:lvl w:ilvl="0" w:tplc="0BECDC72">
      <w:start w:val="1"/>
      <w:numFmt w:val="decimal"/>
      <w:lvlText w:val="%1)"/>
      <w:lvlJc w:val="left"/>
      <w:pPr>
        <w:ind w:left="1093"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8D241FA6">
      <w:numFmt w:val="bullet"/>
      <w:lvlText w:val="•"/>
      <w:lvlJc w:val="left"/>
      <w:pPr>
        <w:ind w:left="1974" w:hanging="305"/>
      </w:pPr>
      <w:rPr>
        <w:rFonts w:hint="default"/>
        <w:lang w:val="ru-RU" w:eastAsia="en-US" w:bidi="ar-SA"/>
      </w:rPr>
    </w:lvl>
    <w:lvl w:ilvl="2" w:tplc="93746DE2">
      <w:numFmt w:val="bullet"/>
      <w:lvlText w:val="•"/>
      <w:lvlJc w:val="left"/>
      <w:pPr>
        <w:ind w:left="2849" w:hanging="305"/>
      </w:pPr>
      <w:rPr>
        <w:rFonts w:hint="default"/>
        <w:lang w:val="ru-RU" w:eastAsia="en-US" w:bidi="ar-SA"/>
      </w:rPr>
    </w:lvl>
    <w:lvl w:ilvl="3" w:tplc="EEB08652">
      <w:numFmt w:val="bullet"/>
      <w:lvlText w:val="•"/>
      <w:lvlJc w:val="left"/>
      <w:pPr>
        <w:ind w:left="3723" w:hanging="305"/>
      </w:pPr>
      <w:rPr>
        <w:rFonts w:hint="default"/>
        <w:lang w:val="ru-RU" w:eastAsia="en-US" w:bidi="ar-SA"/>
      </w:rPr>
    </w:lvl>
    <w:lvl w:ilvl="4" w:tplc="8982C4D6">
      <w:numFmt w:val="bullet"/>
      <w:lvlText w:val="•"/>
      <w:lvlJc w:val="left"/>
      <w:pPr>
        <w:ind w:left="4598" w:hanging="305"/>
      </w:pPr>
      <w:rPr>
        <w:rFonts w:hint="default"/>
        <w:lang w:val="ru-RU" w:eastAsia="en-US" w:bidi="ar-SA"/>
      </w:rPr>
    </w:lvl>
    <w:lvl w:ilvl="5" w:tplc="E3608D2A">
      <w:numFmt w:val="bullet"/>
      <w:lvlText w:val="•"/>
      <w:lvlJc w:val="left"/>
      <w:pPr>
        <w:ind w:left="5473" w:hanging="305"/>
      </w:pPr>
      <w:rPr>
        <w:rFonts w:hint="default"/>
        <w:lang w:val="ru-RU" w:eastAsia="en-US" w:bidi="ar-SA"/>
      </w:rPr>
    </w:lvl>
    <w:lvl w:ilvl="6" w:tplc="FFEA4FBC">
      <w:numFmt w:val="bullet"/>
      <w:lvlText w:val="•"/>
      <w:lvlJc w:val="left"/>
      <w:pPr>
        <w:ind w:left="6347" w:hanging="305"/>
      </w:pPr>
      <w:rPr>
        <w:rFonts w:hint="default"/>
        <w:lang w:val="ru-RU" w:eastAsia="en-US" w:bidi="ar-SA"/>
      </w:rPr>
    </w:lvl>
    <w:lvl w:ilvl="7" w:tplc="78640514">
      <w:numFmt w:val="bullet"/>
      <w:lvlText w:val="•"/>
      <w:lvlJc w:val="left"/>
      <w:pPr>
        <w:ind w:left="7222" w:hanging="305"/>
      </w:pPr>
      <w:rPr>
        <w:rFonts w:hint="default"/>
        <w:lang w:val="ru-RU" w:eastAsia="en-US" w:bidi="ar-SA"/>
      </w:rPr>
    </w:lvl>
    <w:lvl w:ilvl="8" w:tplc="163C71E0">
      <w:numFmt w:val="bullet"/>
      <w:lvlText w:val="•"/>
      <w:lvlJc w:val="left"/>
      <w:pPr>
        <w:ind w:left="8097" w:hanging="305"/>
      </w:pPr>
      <w:rPr>
        <w:rFonts w:hint="default"/>
        <w:lang w:val="ru-RU" w:eastAsia="en-US" w:bidi="ar-SA"/>
      </w:rPr>
    </w:lvl>
  </w:abstractNum>
  <w:abstractNum w:abstractNumId="42" w15:restartNumberingAfterBreak="0">
    <w:nsid w:val="43DF78A7"/>
    <w:multiLevelType w:val="multilevel"/>
    <w:tmpl w:val="07C8E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46F1B24"/>
    <w:multiLevelType w:val="multilevel"/>
    <w:tmpl w:val="C158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B92943"/>
    <w:multiLevelType w:val="hybridMultilevel"/>
    <w:tmpl w:val="3F68E614"/>
    <w:lvl w:ilvl="0" w:tplc="3228A35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15:restartNumberingAfterBreak="0">
    <w:nsid w:val="4A8F0387"/>
    <w:multiLevelType w:val="hybridMultilevel"/>
    <w:tmpl w:val="DDD49D72"/>
    <w:lvl w:ilvl="0" w:tplc="FFFFFFFF">
      <w:start w:val="1"/>
      <w:numFmt w:val="decimal"/>
      <w:lvlText w:val="%1."/>
      <w:lvlJc w:val="left"/>
      <w:pPr>
        <w:tabs>
          <w:tab w:val="num" w:pos="1080"/>
        </w:tabs>
        <w:ind w:left="1080" w:hanging="360"/>
      </w:pPr>
    </w:lvl>
    <w:lvl w:ilvl="1" w:tplc="FFFFFFFF">
      <w:start w:val="1"/>
      <w:numFmt w:val="bullet"/>
      <w:lvlText w:val=""/>
      <w:lvlJc w:val="left"/>
      <w:pPr>
        <w:tabs>
          <w:tab w:val="num" w:pos="1800"/>
        </w:tabs>
        <w:ind w:left="1800" w:hanging="360"/>
      </w:pPr>
      <w:rPr>
        <w:rFonts w:ascii="Symbol" w:hAnsi="Symbol"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6" w15:restartNumberingAfterBreak="0">
    <w:nsid w:val="4B204716"/>
    <w:multiLevelType w:val="hybridMultilevel"/>
    <w:tmpl w:val="C9DE06CA"/>
    <w:lvl w:ilvl="0" w:tplc="C11E154A">
      <w:start w:val="1"/>
      <w:numFmt w:val="upperRoman"/>
      <w:lvlText w:val="%1."/>
      <w:lvlJc w:val="left"/>
      <w:pPr>
        <w:ind w:left="233" w:hanging="183"/>
        <w:jc w:val="right"/>
      </w:pPr>
      <w:rPr>
        <w:rFonts w:ascii="Times New Roman" w:eastAsia="Times New Roman" w:hAnsi="Times New Roman" w:cs="Times New Roman" w:hint="default"/>
        <w:b/>
        <w:bCs/>
        <w:i w:val="0"/>
        <w:iCs w:val="0"/>
        <w:spacing w:val="2"/>
        <w:w w:val="94"/>
        <w:sz w:val="26"/>
        <w:szCs w:val="26"/>
        <w:lang w:val="ru-RU" w:eastAsia="en-US" w:bidi="ar-SA"/>
      </w:rPr>
    </w:lvl>
    <w:lvl w:ilvl="1" w:tplc="24B47DBC">
      <w:start w:val="1"/>
      <w:numFmt w:val="decimal"/>
      <w:lvlText w:val="%2."/>
      <w:lvlJc w:val="left"/>
      <w:pPr>
        <w:ind w:left="516" w:hanging="284"/>
      </w:pPr>
      <w:rPr>
        <w:rFonts w:ascii="Times New Roman" w:eastAsia="Times New Roman" w:hAnsi="Times New Roman" w:cs="Times New Roman" w:hint="default"/>
        <w:b w:val="0"/>
        <w:bCs w:val="0"/>
        <w:i w:val="0"/>
        <w:iCs w:val="0"/>
        <w:spacing w:val="0"/>
        <w:w w:val="90"/>
        <w:sz w:val="28"/>
        <w:szCs w:val="28"/>
        <w:lang w:val="ru-RU" w:eastAsia="en-US" w:bidi="ar-SA"/>
      </w:rPr>
    </w:lvl>
    <w:lvl w:ilvl="2" w:tplc="12DAAB60">
      <w:start w:val="1"/>
      <w:numFmt w:val="decimal"/>
      <w:lvlText w:val="%3)"/>
      <w:lvlJc w:val="left"/>
      <w:pPr>
        <w:ind w:left="3825" w:hanging="303"/>
      </w:pPr>
      <w:rPr>
        <w:rFonts w:ascii="Times New Roman" w:eastAsia="Times New Roman" w:hAnsi="Times New Roman" w:cs="Times New Roman" w:hint="default"/>
        <w:b w:val="0"/>
        <w:bCs w:val="0"/>
        <w:i w:val="0"/>
        <w:iCs w:val="0"/>
        <w:spacing w:val="0"/>
        <w:w w:val="99"/>
        <w:sz w:val="28"/>
        <w:szCs w:val="28"/>
        <w:lang w:val="ru-RU" w:eastAsia="en-US" w:bidi="ar-SA"/>
      </w:rPr>
    </w:lvl>
    <w:lvl w:ilvl="3" w:tplc="289C38E6">
      <w:numFmt w:val="bullet"/>
      <w:lvlText w:val="•"/>
      <w:lvlJc w:val="left"/>
      <w:pPr>
        <w:ind w:left="4663" w:hanging="303"/>
      </w:pPr>
      <w:rPr>
        <w:rFonts w:hint="default"/>
        <w:lang w:val="ru-RU" w:eastAsia="en-US" w:bidi="ar-SA"/>
      </w:rPr>
    </w:lvl>
    <w:lvl w:ilvl="4" w:tplc="208E6310">
      <w:numFmt w:val="bullet"/>
      <w:lvlText w:val="•"/>
      <w:lvlJc w:val="left"/>
      <w:pPr>
        <w:ind w:left="5506" w:hanging="303"/>
      </w:pPr>
      <w:rPr>
        <w:rFonts w:hint="default"/>
        <w:lang w:val="ru-RU" w:eastAsia="en-US" w:bidi="ar-SA"/>
      </w:rPr>
    </w:lvl>
    <w:lvl w:ilvl="5" w:tplc="EEFE0F14">
      <w:numFmt w:val="bullet"/>
      <w:lvlText w:val="•"/>
      <w:lvlJc w:val="left"/>
      <w:pPr>
        <w:ind w:left="6349" w:hanging="303"/>
      </w:pPr>
      <w:rPr>
        <w:rFonts w:hint="default"/>
        <w:lang w:val="ru-RU" w:eastAsia="en-US" w:bidi="ar-SA"/>
      </w:rPr>
    </w:lvl>
    <w:lvl w:ilvl="6" w:tplc="DBE2FEBA">
      <w:numFmt w:val="bullet"/>
      <w:lvlText w:val="•"/>
      <w:lvlJc w:val="left"/>
      <w:pPr>
        <w:ind w:left="7192" w:hanging="303"/>
      </w:pPr>
      <w:rPr>
        <w:rFonts w:hint="default"/>
        <w:lang w:val="ru-RU" w:eastAsia="en-US" w:bidi="ar-SA"/>
      </w:rPr>
    </w:lvl>
    <w:lvl w:ilvl="7" w:tplc="C28855BC">
      <w:numFmt w:val="bullet"/>
      <w:lvlText w:val="•"/>
      <w:lvlJc w:val="left"/>
      <w:pPr>
        <w:ind w:left="8035" w:hanging="303"/>
      </w:pPr>
      <w:rPr>
        <w:rFonts w:hint="default"/>
        <w:lang w:val="ru-RU" w:eastAsia="en-US" w:bidi="ar-SA"/>
      </w:rPr>
    </w:lvl>
    <w:lvl w:ilvl="8" w:tplc="999EEFE0">
      <w:numFmt w:val="bullet"/>
      <w:lvlText w:val="•"/>
      <w:lvlJc w:val="left"/>
      <w:pPr>
        <w:ind w:left="8878" w:hanging="303"/>
      </w:pPr>
      <w:rPr>
        <w:rFonts w:hint="default"/>
        <w:lang w:val="ru-RU" w:eastAsia="en-US" w:bidi="ar-SA"/>
      </w:rPr>
    </w:lvl>
  </w:abstractNum>
  <w:abstractNum w:abstractNumId="47" w15:restartNumberingAfterBreak="0">
    <w:nsid w:val="4D1F5773"/>
    <w:multiLevelType w:val="hybridMultilevel"/>
    <w:tmpl w:val="49944A00"/>
    <w:lvl w:ilvl="0" w:tplc="04190017">
      <w:start w:val="1"/>
      <w:numFmt w:val="lowerLetter"/>
      <w:lvlText w:val="%1)"/>
      <w:lvlJc w:val="left"/>
      <w:pPr>
        <w:ind w:left="5039" w:hanging="360"/>
      </w:pPr>
    </w:lvl>
    <w:lvl w:ilvl="1" w:tplc="04190019" w:tentative="1">
      <w:start w:val="1"/>
      <w:numFmt w:val="lowerLetter"/>
      <w:lvlText w:val="%2."/>
      <w:lvlJc w:val="left"/>
      <w:pPr>
        <w:ind w:left="5759" w:hanging="360"/>
      </w:pPr>
    </w:lvl>
    <w:lvl w:ilvl="2" w:tplc="0419001B" w:tentative="1">
      <w:start w:val="1"/>
      <w:numFmt w:val="lowerRoman"/>
      <w:lvlText w:val="%3."/>
      <w:lvlJc w:val="right"/>
      <w:pPr>
        <w:ind w:left="6479" w:hanging="180"/>
      </w:pPr>
    </w:lvl>
    <w:lvl w:ilvl="3" w:tplc="0419000F" w:tentative="1">
      <w:start w:val="1"/>
      <w:numFmt w:val="decimal"/>
      <w:lvlText w:val="%4."/>
      <w:lvlJc w:val="left"/>
      <w:pPr>
        <w:ind w:left="7199" w:hanging="360"/>
      </w:pPr>
    </w:lvl>
    <w:lvl w:ilvl="4" w:tplc="04190019" w:tentative="1">
      <w:start w:val="1"/>
      <w:numFmt w:val="lowerLetter"/>
      <w:lvlText w:val="%5."/>
      <w:lvlJc w:val="left"/>
      <w:pPr>
        <w:ind w:left="7919" w:hanging="360"/>
      </w:pPr>
    </w:lvl>
    <w:lvl w:ilvl="5" w:tplc="0419001B" w:tentative="1">
      <w:start w:val="1"/>
      <w:numFmt w:val="lowerRoman"/>
      <w:lvlText w:val="%6."/>
      <w:lvlJc w:val="right"/>
      <w:pPr>
        <w:ind w:left="8639" w:hanging="180"/>
      </w:pPr>
    </w:lvl>
    <w:lvl w:ilvl="6" w:tplc="0419000F" w:tentative="1">
      <w:start w:val="1"/>
      <w:numFmt w:val="decimal"/>
      <w:lvlText w:val="%7."/>
      <w:lvlJc w:val="left"/>
      <w:pPr>
        <w:ind w:left="9359" w:hanging="360"/>
      </w:pPr>
    </w:lvl>
    <w:lvl w:ilvl="7" w:tplc="04190019" w:tentative="1">
      <w:start w:val="1"/>
      <w:numFmt w:val="lowerLetter"/>
      <w:lvlText w:val="%8."/>
      <w:lvlJc w:val="left"/>
      <w:pPr>
        <w:ind w:left="10079" w:hanging="360"/>
      </w:pPr>
    </w:lvl>
    <w:lvl w:ilvl="8" w:tplc="0419001B" w:tentative="1">
      <w:start w:val="1"/>
      <w:numFmt w:val="lowerRoman"/>
      <w:lvlText w:val="%9."/>
      <w:lvlJc w:val="right"/>
      <w:pPr>
        <w:ind w:left="10799" w:hanging="180"/>
      </w:pPr>
    </w:lvl>
  </w:abstractNum>
  <w:abstractNum w:abstractNumId="48" w15:restartNumberingAfterBreak="0">
    <w:nsid w:val="4D3F1D72"/>
    <w:multiLevelType w:val="hybridMultilevel"/>
    <w:tmpl w:val="AD74EB36"/>
    <w:lvl w:ilvl="0" w:tplc="0419000F">
      <w:start w:val="1"/>
      <w:numFmt w:val="decimal"/>
      <w:lvlText w:val="%1."/>
      <w:lvlJc w:val="left"/>
      <w:pPr>
        <w:tabs>
          <w:tab w:val="num" w:pos="1080"/>
        </w:tabs>
        <w:ind w:left="1080" w:hanging="360"/>
      </w:pPr>
      <w:rPr>
        <w:rFont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4FC44F02"/>
    <w:multiLevelType w:val="hybridMultilevel"/>
    <w:tmpl w:val="CB2AC108"/>
    <w:lvl w:ilvl="0" w:tplc="F36E599A">
      <w:start w:val="1"/>
      <w:numFmt w:val="russianLower"/>
      <w:lvlText w:val="%1)"/>
      <w:lvlJc w:val="left"/>
      <w:pPr>
        <w:ind w:left="1854" w:hanging="360"/>
      </w:pPr>
      <w:rPr>
        <w:rFonts w:hint="default"/>
        <w:b w:val="0"/>
        <w:sz w:val="28"/>
        <w:szCs w:val="24"/>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50" w15:restartNumberingAfterBreak="0">
    <w:nsid w:val="4FFB1563"/>
    <w:multiLevelType w:val="hybridMultilevel"/>
    <w:tmpl w:val="5CC2F76A"/>
    <w:lvl w:ilvl="0" w:tplc="AEBAAA58">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15:restartNumberingAfterBreak="0">
    <w:nsid w:val="52D32747"/>
    <w:multiLevelType w:val="hybridMultilevel"/>
    <w:tmpl w:val="33442362"/>
    <w:lvl w:ilvl="0" w:tplc="AEBAAA58">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15:restartNumberingAfterBreak="0">
    <w:nsid w:val="534675A0"/>
    <w:multiLevelType w:val="hybridMultilevel"/>
    <w:tmpl w:val="9F0AB32C"/>
    <w:lvl w:ilvl="0" w:tplc="3228A35A">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2160"/>
        </w:tabs>
        <w:ind w:left="2160" w:hanging="360"/>
      </w:pPr>
      <w:rPr>
        <w:rFont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54AB66EC"/>
    <w:multiLevelType w:val="hybridMultilevel"/>
    <w:tmpl w:val="5DF885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55961686"/>
    <w:multiLevelType w:val="hybridMultilevel"/>
    <w:tmpl w:val="CB3097AC"/>
    <w:lvl w:ilvl="0" w:tplc="0D42DDFC">
      <w:start w:val="1"/>
      <w:numFmt w:val="russianLower"/>
      <w:lvlText w:val="%1)"/>
      <w:lvlJc w:val="left"/>
      <w:pPr>
        <w:ind w:left="2487" w:hanging="360"/>
      </w:pPr>
      <w:rPr>
        <w:rFonts w:hint="default"/>
        <w:b w:val="0"/>
        <w:sz w:val="28"/>
        <w:szCs w:val="24"/>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55" w15:restartNumberingAfterBreak="0">
    <w:nsid w:val="5601271D"/>
    <w:multiLevelType w:val="hybridMultilevel"/>
    <w:tmpl w:val="39746E3E"/>
    <w:lvl w:ilvl="0" w:tplc="E23A4B0E">
      <w:start w:val="1"/>
      <w:numFmt w:val="russianLower"/>
      <w:lvlText w:val="%1)"/>
      <w:lvlJc w:val="left"/>
      <w:pPr>
        <w:ind w:left="1854" w:hanging="360"/>
      </w:pPr>
      <w:rPr>
        <w:rFonts w:hint="default"/>
        <w:b w:val="0"/>
        <w:sz w:val="28"/>
        <w:szCs w:val="24"/>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56" w15:restartNumberingAfterBreak="0">
    <w:nsid w:val="5743757B"/>
    <w:multiLevelType w:val="hybridMultilevel"/>
    <w:tmpl w:val="EE721B28"/>
    <w:lvl w:ilvl="0" w:tplc="F2928F68">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9A2648B"/>
    <w:multiLevelType w:val="hybridMultilevel"/>
    <w:tmpl w:val="D6006BA8"/>
    <w:lvl w:ilvl="0" w:tplc="AEBAAA58">
      <w:start w:val="65535"/>
      <w:numFmt w:val="bullet"/>
      <w:lvlText w:val="−"/>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9C353E1"/>
    <w:multiLevelType w:val="hybridMultilevel"/>
    <w:tmpl w:val="67FCAAE6"/>
    <w:lvl w:ilvl="0" w:tplc="3228A35A">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59" w15:restartNumberingAfterBreak="0">
    <w:nsid w:val="5A745D48"/>
    <w:multiLevelType w:val="hybridMultilevel"/>
    <w:tmpl w:val="B00AF930"/>
    <w:lvl w:ilvl="0" w:tplc="BAFA84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15:restartNumberingAfterBreak="0">
    <w:nsid w:val="5A885461"/>
    <w:multiLevelType w:val="hybridMultilevel"/>
    <w:tmpl w:val="8B384F9E"/>
    <w:lvl w:ilvl="0" w:tplc="3228A3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5C130E62"/>
    <w:multiLevelType w:val="hybridMultilevel"/>
    <w:tmpl w:val="11CE84CC"/>
    <w:lvl w:ilvl="0" w:tplc="22183C3A">
      <w:start w:val="1"/>
      <w:numFmt w:val="decimal"/>
      <w:lvlText w:val="%1)"/>
      <w:lvlJc w:val="left"/>
      <w:pPr>
        <w:ind w:left="464" w:hanging="306"/>
      </w:pPr>
      <w:rPr>
        <w:rFonts w:ascii="Times New Roman" w:eastAsia="Times New Roman" w:hAnsi="Times New Roman" w:cs="Times New Roman" w:hint="default"/>
        <w:b w:val="0"/>
        <w:bCs w:val="0"/>
        <w:i w:val="0"/>
        <w:iCs w:val="0"/>
        <w:spacing w:val="0"/>
        <w:w w:val="100"/>
        <w:sz w:val="28"/>
        <w:szCs w:val="28"/>
        <w:lang w:val="ru-RU" w:eastAsia="en-US" w:bidi="ar-SA"/>
      </w:rPr>
    </w:lvl>
    <w:lvl w:ilvl="1" w:tplc="074892CE">
      <w:numFmt w:val="bullet"/>
      <w:lvlText w:val="•"/>
      <w:lvlJc w:val="left"/>
      <w:pPr>
        <w:ind w:left="1404" w:hanging="306"/>
      </w:pPr>
      <w:rPr>
        <w:rFonts w:hint="default"/>
        <w:lang w:val="ru-RU" w:eastAsia="en-US" w:bidi="ar-SA"/>
      </w:rPr>
    </w:lvl>
    <w:lvl w:ilvl="2" w:tplc="58AACE6C">
      <w:numFmt w:val="bullet"/>
      <w:lvlText w:val="•"/>
      <w:lvlJc w:val="left"/>
      <w:pPr>
        <w:ind w:left="2349" w:hanging="306"/>
      </w:pPr>
      <w:rPr>
        <w:rFonts w:hint="default"/>
        <w:lang w:val="ru-RU" w:eastAsia="en-US" w:bidi="ar-SA"/>
      </w:rPr>
    </w:lvl>
    <w:lvl w:ilvl="3" w:tplc="ADB690D4">
      <w:numFmt w:val="bullet"/>
      <w:lvlText w:val="•"/>
      <w:lvlJc w:val="left"/>
      <w:pPr>
        <w:ind w:left="3293" w:hanging="306"/>
      </w:pPr>
      <w:rPr>
        <w:rFonts w:hint="default"/>
        <w:lang w:val="ru-RU" w:eastAsia="en-US" w:bidi="ar-SA"/>
      </w:rPr>
    </w:lvl>
    <w:lvl w:ilvl="4" w:tplc="7742B6EE">
      <w:numFmt w:val="bullet"/>
      <w:lvlText w:val="•"/>
      <w:lvlJc w:val="left"/>
      <w:pPr>
        <w:ind w:left="4238" w:hanging="306"/>
      </w:pPr>
      <w:rPr>
        <w:rFonts w:hint="default"/>
        <w:lang w:val="ru-RU" w:eastAsia="en-US" w:bidi="ar-SA"/>
      </w:rPr>
    </w:lvl>
    <w:lvl w:ilvl="5" w:tplc="57C82AC2">
      <w:numFmt w:val="bullet"/>
      <w:lvlText w:val="•"/>
      <w:lvlJc w:val="left"/>
      <w:pPr>
        <w:ind w:left="5183" w:hanging="306"/>
      </w:pPr>
      <w:rPr>
        <w:rFonts w:hint="default"/>
        <w:lang w:val="ru-RU" w:eastAsia="en-US" w:bidi="ar-SA"/>
      </w:rPr>
    </w:lvl>
    <w:lvl w:ilvl="6" w:tplc="D2A0EFEC">
      <w:numFmt w:val="bullet"/>
      <w:lvlText w:val="•"/>
      <w:lvlJc w:val="left"/>
      <w:pPr>
        <w:ind w:left="6127" w:hanging="306"/>
      </w:pPr>
      <w:rPr>
        <w:rFonts w:hint="default"/>
        <w:lang w:val="ru-RU" w:eastAsia="en-US" w:bidi="ar-SA"/>
      </w:rPr>
    </w:lvl>
    <w:lvl w:ilvl="7" w:tplc="B096F3C6">
      <w:numFmt w:val="bullet"/>
      <w:lvlText w:val="•"/>
      <w:lvlJc w:val="left"/>
      <w:pPr>
        <w:ind w:left="7072" w:hanging="306"/>
      </w:pPr>
      <w:rPr>
        <w:rFonts w:hint="default"/>
        <w:lang w:val="ru-RU" w:eastAsia="en-US" w:bidi="ar-SA"/>
      </w:rPr>
    </w:lvl>
    <w:lvl w:ilvl="8" w:tplc="86B08402">
      <w:numFmt w:val="bullet"/>
      <w:lvlText w:val="•"/>
      <w:lvlJc w:val="left"/>
      <w:pPr>
        <w:ind w:left="8017" w:hanging="306"/>
      </w:pPr>
      <w:rPr>
        <w:rFonts w:hint="default"/>
        <w:lang w:val="ru-RU" w:eastAsia="en-US" w:bidi="ar-SA"/>
      </w:rPr>
    </w:lvl>
  </w:abstractNum>
  <w:abstractNum w:abstractNumId="62" w15:restartNumberingAfterBreak="0">
    <w:nsid w:val="5E5B164D"/>
    <w:multiLevelType w:val="hybridMultilevel"/>
    <w:tmpl w:val="93941BCC"/>
    <w:lvl w:ilvl="0" w:tplc="AEBAAA58">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5F1F61F8"/>
    <w:multiLevelType w:val="hybridMultilevel"/>
    <w:tmpl w:val="550AE80C"/>
    <w:lvl w:ilvl="0" w:tplc="04190017">
      <w:start w:val="1"/>
      <w:numFmt w:val="lowerLetter"/>
      <w:lvlText w:val="%1)"/>
      <w:lvlJc w:val="left"/>
      <w:pPr>
        <w:ind w:left="3763"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15:restartNumberingAfterBreak="0">
    <w:nsid w:val="6EF27A3C"/>
    <w:multiLevelType w:val="hybridMultilevel"/>
    <w:tmpl w:val="3606FB7E"/>
    <w:lvl w:ilvl="0" w:tplc="3228A35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5" w15:restartNumberingAfterBreak="0">
    <w:nsid w:val="6F6958CA"/>
    <w:multiLevelType w:val="hybridMultilevel"/>
    <w:tmpl w:val="02A6D82C"/>
    <w:lvl w:ilvl="0" w:tplc="3228A35A">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75D82E67"/>
    <w:multiLevelType w:val="hybridMultilevel"/>
    <w:tmpl w:val="AAE0DFCA"/>
    <w:lvl w:ilvl="0" w:tplc="3228A3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15:restartNumberingAfterBreak="0">
    <w:nsid w:val="77541182"/>
    <w:multiLevelType w:val="hybridMultilevel"/>
    <w:tmpl w:val="DDAE0884"/>
    <w:lvl w:ilvl="0" w:tplc="3228A3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779F62A5"/>
    <w:multiLevelType w:val="hybridMultilevel"/>
    <w:tmpl w:val="330808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77DB56E4"/>
    <w:multiLevelType w:val="hybridMultilevel"/>
    <w:tmpl w:val="8270618E"/>
    <w:lvl w:ilvl="0" w:tplc="3228A35A">
      <w:start w:val="1"/>
      <w:numFmt w:val="bullet"/>
      <w:lvlText w:val=""/>
      <w:lvlJc w:val="left"/>
      <w:pPr>
        <w:ind w:left="1087" w:hanging="360"/>
      </w:pPr>
      <w:rPr>
        <w:rFonts w:ascii="Symbol" w:hAnsi="Symbol" w:hint="default"/>
      </w:rPr>
    </w:lvl>
    <w:lvl w:ilvl="1" w:tplc="04190003" w:tentative="1">
      <w:start w:val="1"/>
      <w:numFmt w:val="bullet"/>
      <w:lvlText w:val="o"/>
      <w:lvlJc w:val="left"/>
      <w:pPr>
        <w:ind w:left="1807" w:hanging="360"/>
      </w:pPr>
      <w:rPr>
        <w:rFonts w:ascii="Courier New" w:hAnsi="Courier New" w:cs="Courier New" w:hint="default"/>
      </w:rPr>
    </w:lvl>
    <w:lvl w:ilvl="2" w:tplc="04190005" w:tentative="1">
      <w:start w:val="1"/>
      <w:numFmt w:val="bullet"/>
      <w:lvlText w:val=""/>
      <w:lvlJc w:val="left"/>
      <w:pPr>
        <w:ind w:left="2527" w:hanging="360"/>
      </w:pPr>
      <w:rPr>
        <w:rFonts w:ascii="Wingdings" w:hAnsi="Wingdings" w:hint="default"/>
      </w:rPr>
    </w:lvl>
    <w:lvl w:ilvl="3" w:tplc="04190001" w:tentative="1">
      <w:start w:val="1"/>
      <w:numFmt w:val="bullet"/>
      <w:lvlText w:val=""/>
      <w:lvlJc w:val="left"/>
      <w:pPr>
        <w:ind w:left="3247" w:hanging="360"/>
      </w:pPr>
      <w:rPr>
        <w:rFonts w:ascii="Symbol" w:hAnsi="Symbol" w:hint="default"/>
      </w:rPr>
    </w:lvl>
    <w:lvl w:ilvl="4" w:tplc="04190003" w:tentative="1">
      <w:start w:val="1"/>
      <w:numFmt w:val="bullet"/>
      <w:lvlText w:val="o"/>
      <w:lvlJc w:val="left"/>
      <w:pPr>
        <w:ind w:left="3967" w:hanging="360"/>
      </w:pPr>
      <w:rPr>
        <w:rFonts w:ascii="Courier New" w:hAnsi="Courier New" w:cs="Courier New" w:hint="default"/>
      </w:rPr>
    </w:lvl>
    <w:lvl w:ilvl="5" w:tplc="04190005" w:tentative="1">
      <w:start w:val="1"/>
      <w:numFmt w:val="bullet"/>
      <w:lvlText w:val=""/>
      <w:lvlJc w:val="left"/>
      <w:pPr>
        <w:ind w:left="4687" w:hanging="360"/>
      </w:pPr>
      <w:rPr>
        <w:rFonts w:ascii="Wingdings" w:hAnsi="Wingdings" w:hint="default"/>
      </w:rPr>
    </w:lvl>
    <w:lvl w:ilvl="6" w:tplc="04190001" w:tentative="1">
      <w:start w:val="1"/>
      <w:numFmt w:val="bullet"/>
      <w:lvlText w:val=""/>
      <w:lvlJc w:val="left"/>
      <w:pPr>
        <w:ind w:left="5407" w:hanging="360"/>
      </w:pPr>
      <w:rPr>
        <w:rFonts w:ascii="Symbol" w:hAnsi="Symbol" w:hint="default"/>
      </w:rPr>
    </w:lvl>
    <w:lvl w:ilvl="7" w:tplc="04190003" w:tentative="1">
      <w:start w:val="1"/>
      <w:numFmt w:val="bullet"/>
      <w:lvlText w:val="o"/>
      <w:lvlJc w:val="left"/>
      <w:pPr>
        <w:ind w:left="6127" w:hanging="360"/>
      </w:pPr>
      <w:rPr>
        <w:rFonts w:ascii="Courier New" w:hAnsi="Courier New" w:cs="Courier New" w:hint="default"/>
      </w:rPr>
    </w:lvl>
    <w:lvl w:ilvl="8" w:tplc="04190005" w:tentative="1">
      <w:start w:val="1"/>
      <w:numFmt w:val="bullet"/>
      <w:lvlText w:val=""/>
      <w:lvlJc w:val="left"/>
      <w:pPr>
        <w:ind w:left="6847" w:hanging="360"/>
      </w:pPr>
      <w:rPr>
        <w:rFonts w:ascii="Wingdings" w:hAnsi="Wingdings" w:hint="default"/>
      </w:rPr>
    </w:lvl>
  </w:abstractNum>
  <w:abstractNum w:abstractNumId="70" w15:restartNumberingAfterBreak="0">
    <w:nsid w:val="78EE1465"/>
    <w:multiLevelType w:val="hybridMultilevel"/>
    <w:tmpl w:val="C70231F2"/>
    <w:lvl w:ilvl="0" w:tplc="57524090">
      <w:start w:val="1"/>
      <w:numFmt w:val="russianLower"/>
      <w:lvlText w:val="%1)"/>
      <w:lvlJc w:val="left"/>
      <w:pPr>
        <w:ind w:left="1353" w:hanging="360"/>
      </w:pPr>
      <w:rPr>
        <w:rFonts w:hint="default"/>
        <w:b w:val="0"/>
        <w:sz w:val="28"/>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1" w15:restartNumberingAfterBreak="0">
    <w:nsid w:val="793B2987"/>
    <w:multiLevelType w:val="hybridMultilevel"/>
    <w:tmpl w:val="9C6A1906"/>
    <w:lvl w:ilvl="0" w:tplc="64964DCE">
      <w:numFmt w:val="bullet"/>
      <w:lvlText w:val="–"/>
      <w:lvlJc w:val="left"/>
      <w:pPr>
        <w:ind w:left="1565" w:hanging="212"/>
      </w:pPr>
      <w:rPr>
        <w:rFonts w:ascii="Times New Roman" w:eastAsia="Times New Roman" w:hAnsi="Times New Roman" w:cs="Times New Roman" w:hint="default"/>
        <w:b w:val="0"/>
        <w:bCs w:val="0"/>
        <w:i w:val="0"/>
        <w:iCs w:val="0"/>
        <w:spacing w:val="0"/>
        <w:w w:val="100"/>
        <w:sz w:val="28"/>
        <w:szCs w:val="28"/>
        <w:lang w:val="ru-RU" w:eastAsia="en-US" w:bidi="ar-SA"/>
      </w:rPr>
    </w:lvl>
    <w:lvl w:ilvl="1" w:tplc="2926E5BA">
      <w:numFmt w:val="bullet"/>
      <w:lvlText w:val="•"/>
      <w:lvlJc w:val="left"/>
      <w:pPr>
        <w:ind w:left="2444" w:hanging="212"/>
      </w:pPr>
      <w:rPr>
        <w:rFonts w:hint="default"/>
        <w:lang w:val="ru-RU" w:eastAsia="en-US" w:bidi="ar-SA"/>
      </w:rPr>
    </w:lvl>
    <w:lvl w:ilvl="2" w:tplc="9FDEB060">
      <w:numFmt w:val="bullet"/>
      <w:lvlText w:val="•"/>
      <w:lvlJc w:val="left"/>
      <w:pPr>
        <w:ind w:left="3329" w:hanging="212"/>
      </w:pPr>
      <w:rPr>
        <w:rFonts w:hint="default"/>
        <w:lang w:val="ru-RU" w:eastAsia="en-US" w:bidi="ar-SA"/>
      </w:rPr>
    </w:lvl>
    <w:lvl w:ilvl="3" w:tplc="C9E03402">
      <w:numFmt w:val="bullet"/>
      <w:lvlText w:val="•"/>
      <w:lvlJc w:val="left"/>
      <w:pPr>
        <w:ind w:left="4214" w:hanging="212"/>
      </w:pPr>
      <w:rPr>
        <w:rFonts w:hint="default"/>
        <w:lang w:val="ru-RU" w:eastAsia="en-US" w:bidi="ar-SA"/>
      </w:rPr>
    </w:lvl>
    <w:lvl w:ilvl="4" w:tplc="B894B934">
      <w:numFmt w:val="bullet"/>
      <w:lvlText w:val="•"/>
      <w:lvlJc w:val="left"/>
      <w:pPr>
        <w:ind w:left="5099" w:hanging="212"/>
      </w:pPr>
      <w:rPr>
        <w:rFonts w:hint="default"/>
        <w:lang w:val="ru-RU" w:eastAsia="en-US" w:bidi="ar-SA"/>
      </w:rPr>
    </w:lvl>
    <w:lvl w:ilvl="5" w:tplc="9DD09B56">
      <w:numFmt w:val="bullet"/>
      <w:lvlText w:val="•"/>
      <w:lvlJc w:val="left"/>
      <w:pPr>
        <w:ind w:left="5984" w:hanging="212"/>
      </w:pPr>
      <w:rPr>
        <w:rFonts w:hint="default"/>
        <w:lang w:val="ru-RU" w:eastAsia="en-US" w:bidi="ar-SA"/>
      </w:rPr>
    </w:lvl>
    <w:lvl w:ilvl="6" w:tplc="ACB414EA">
      <w:numFmt w:val="bullet"/>
      <w:lvlText w:val="•"/>
      <w:lvlJc w:val="left"/>
      <w:pPr>
        <w:ind w:left="6869" w:hanging="212"/>
      </w:pPr>
      <w:rPr>
        <w:rFonts w:hint="default"/>
        <w:lang w:val="ru-RU" w:eastAsia="en-US" w:bidi="ar-SA"/>
      </w:rPr>
    </w:lvl>
    <w:lvl w:ilvl="7" w:tplc="BD888560">
      <w:numFmt w:val="bullet"/>
      <w:lvlText w:val="•"/>
      <w:lvlJc w:val="left"/>
      <w:pPr>
        <w:ind w:left="7754" w:hanging="212"/>
      </w:pPr>
      <w:rPr>
        <w:rFonts w:hint="default"/>
        <w:lang w:val="ru-RU" w:eastAsia="en-US" w:bidi="ar-SA"/>
      </w:rPr>
    </w:lvl>
    <w:lvl w:ilvl="8" w:tplc="3F808438">
      <w:numFmt w:val="bullet"/>
      <w:lvlText w:val="•"/>
      <w:lvlJc w:val="left"/>
      <w:pPr>
        <w:ind w:left="8639" w:hanging="212"/>
      </w:pPr>
      <w:rPr>
        <w:rFonts w:hint="default"/>
        <w:lang w:val="ru-RU" w:eastAsia="en-US" w:bidi="ar-SA"/>
      </w:rPr>
    </w:lvl>
  </w:abstractNum>
  <w:abstractNum w:abstractNumId="72" w15:restartNumberingAfterBreak="0">
    <w:nsid w:val="7C0175A8"/>
    <w:multiLevelType w:val="hybridMultilevel"/>
    <w:tmpl w:val="E8AEE4CE"/>
    <w:lvl w:ilvl="0" w:tplc="60D2EAC6">
      <w:numFmt w:val="bullet"/>
      <w:lvlText w:val="-"/>
      <w:lvlJc w:val="left"/>
      <w:pPr>
        <w:ind w:left="502"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61987EE0">
      <w:numFmt w:val="bullet"/>
      <w:lvlText w:val="•"/>
      <w:lvlJc w:val="left"/>
      <w:pPr>
        <w:ind w:left="1490" w:hanging="164"/>
      </w:pPr>
      <w:rPr>
        <w:rFonts w:hint="default"/>
        <w:lang w:val="ru-RU" w:eastAsia="en-US" w:bidi="ar-SA"/>
      </w:rPr>
    </w:lvl>
    <w:lvl w:ilvl="2" w:tplc="B3CA0074">
      <w:numFmt w:val="bullet"/>
      <w:lvlText w:val="•"/>
      <w:lvlJc w:val="left"/>
      <w:pPr>
        <w:ind w:left="2481" w:hanging="164"/>
      </w:pPr>
      <w:rPr>
        <w:rFonts w:hint="default"/>
        <w:lang w:val="ru-RU" w:eastAsia="en-US" w:bidi="ar-SA"/>
      </w:rPr>
    </w:lvl>
    <w:lvl w:ilvl="3" w:tplc="C80A9E1A">
      <w:numFmt w:val="bullet"/>
      <w:lvlText w:val="•"/>
      <w:lvlJc w:val="left"/>
      <w:pPr>
        <w:ind w:left="3472" w:hanging="164"/>
      </w:pPr>
      <w:rPr>
        <w:rFonts w:hint="default"/>
        <w:lang w:val="ru-RU" w:eastAsia="en-US" w:bidi="ar-SA"/>
      </w:rPr>
    </w:lvl>
    <w:lvl w:ilvl="4" w:tplc="ECFAF13C">
      <w:numFmt w:val="bullet"/>
      <w:lvlText w:val="•"/>
      <w:lvlJc w:val="left"/>
      <w:pPr>
        <w:ind w:left="4463" w:hanging="164"/>
      </w:pPr>
      <w:rPr>
        <w:rFonts w:hint="default"/>
        <w:lang w:val="ru-RU" w:eastAsia="en-US" w:bidi="ar-SA"/>
      </w:rPr>
    </w:lvl>
    <w:lvl w:ilvl="5" w:tplc="0E5E8516">
      <w:numFmt w:val="bullet"/>
      <w:lvlText w:val="•"/>
      <w:lvlJc w:val="left"/>
      <w:pPr>
        <w:ind w:left="5454" w:hanging="164"/>
      </w:pPr>
      <w:rPr>
        <w:rFonts w:hint="default"/>
        <w:lang w:val="ru-RU" w:eastAsia="en-US" w:bidi="ar-SA"/>
      </w:rPr>
    </w:lvl>
    <w:lvl w:ilvl="6" w:tplc="283E1A98">
      <w:numFmt w:val="bullet"/>
      <w:lvlText w:val="•"/>
      <w:lvlJc w:val="left"/>
      <w:pPr>
        <w:ind w:left="6445" w:hanging="164"/>
      </w:pPr>
      <w:rPr>
        <w:rFonts w:hint="default"/>
        <w:lang w:val="ru-RU" w:eastAsia="en-US" w:bidi="ar-SA"/>
      </w:rPr>
    </w:lvl>
    <w:lvl w:ilvl="7" w:tplc="B90237A2">
      <w:numFmt w:val="bullet"/>
      <w:lvlText w:val="•"/>
      <w:lvlJc w:val="left"/>
      <w:pPr>
        <w:ind w:left="7436" w:hanging="164"/>
      </w:pPr>
      <w:rPr>
        <w:rFonts w:hint="default"/>
        <w:lang w:val="ru-RU" w:eastAsia="en-US" w:bidi="ar-SA"/>
      </w:rPr>
    </w:lvl>
    <w:lvl w:ilvl="8" w:tplc="8D0C7B34">
      <w:numFmt w:val="bullet"/>
      <w:lvlText w:val="•"/>
      <w:lvlJc w:val="left"/>
      <w:pPr>
        <w:ind w:left="8427" w:hanging="164"/>
      </w:pPr>
      <w:rPr>
        <w:rFonts w:hint="default"/>
        <w:lang w:val="ru-RU" w:eastAsia="en-US" w:bidi="ar-SA"/>
      </w:rPr>
    </w:lvl>
  </w:abstractNum>
  <w:abstractNum w:abstractNumId="73" w15:restartNumberingAfterBreak="0">
    <w:nsid w:val="7D8E7365"/>
    <w:multiLevelType w:val="multilevel"/>
    <w:tmpl w:val="8C0C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DCD062E"/>
    <w:multiLevelType w:val="hybridMultilevel"/>
    <w:tmpl w:val="DF402064"/>
    <w:lvl w:ilvl="0" w:tplc="281AC912">
      <w:start w:val="1"/>
      <w:numFmt w:val="decimal"/>
      <w:lvlText w:val="%1."/>
      <w:lvlJc w:val="left"/>
      <w:pPr>
        <w:ind w:left="808" w:hanging="240"/>
      </w:pPr>
      <w:rPr>
        <w:rFonts w:ascii="Times New Roman" w:eastAsia="Times New Roman" w:hAnsi="Times New Roman" w:cs="Times New Roman" w:hint="default"/>
        <w:b w:val="0"/>
        <w:bCs w:val="0"/>
        <w:i w:val="0"/>
        <w:iCs w:val="0"/>
        <w:spacing w:val="0"/>
        <w:w w:val="100"/>
        <w:sz w:val="28"/>
        <w:szCs w:val="24"/>
        <w:lang w:val="ru-RU" w:eastAsia="en-US" w:bidi="ar-SA"/>
      </w:rPr>
    </w:lvl>
    <w:lvl w:ilvl="1" w:tplc="0D3885DE">
      <w:numFmt w:val="bullet"/>
      <w:lvlText w:val="•"/>
      <w:lvlJc w:val="left"/>
      <w:pPr>
        <w:ind w:left="1744" w:hanging="240"/>
      </w:pPr>
      <w:rPr>
        <w:rFonts w:hint="default"/>
        <w:lang w:val="ru-RU" w:eastAsia="en-US" w:bidi="ar-SA"/>
      </w:rPr>
    </w:lvl>
    <w:lvl w:ilvl="2" w:tplc="1D162E56">
      <w:numFmt w:val="bullet"/>
      <w:lvlText w:val="•"/>
      <w:lvlJc w:val="left"/>
      <w:pPr>
        <w:ind w:left="2683" w:hanging="240"/>
      </w:pPr>
      <w:rPr>
        <w:rFonts w:hint="default"/>
        <w:lang w:val="ru-RU" w:eastAsia="en-US" w:bidi="ar-SA"/>
      </w:rPr>
    </w:lvl>
    <w:lvl w:ilvl="3" w:tplc="EACACC8A">
      <w:numFmt w:val="bullet"/>
      <w:lvlText w:val="•"/>
      <w:lvlJc w:val="left"/>
      <w:pPr>
        <w:ind w:left="3621" w:hanging="240"/>
      </w:pPr>
      <w:rPr>
        <w:rFonts w:hint="default"/>
        <w:lang w:val="ru-RU" w:eastAsia="en-US" w:bidi="ar-SA"/>
      </w:rPr>
    </w:lvl>
    <w:lvl w:ilvl="4" w:tplc="4FDAF24E">
      <w:numFmt w:val="bullet"/>
      <w:lvlText w:val="•"/>
      <w:lvlJc w:val="left"/>
      <w:pPr>
        <w:ind w:left="4560" w:hanging="240"/>
      </w:pPr>
      <w:rPr>
        <w:rFonts w:hint="default"/>
        <w:lang w:val="ru-RU" w:eastAsia="en-US" w:bidi="ar-SA"/>
      </w:rPr>
    </w:lvl>
    <w:lvl w:ilvl="5" w:tplc="271CC418">
      <w:numFmt w:val="bullet"/>
      <w:lvlText w:val="•"/>
      <w:lvlJc w:val="left"/>
      <w:pPr>
        <w:ind w:left="5499" w:hanging="240"/>
      </w:pPr>
      <w:rPr>
        <w:rFonts w:hint="default"/>
        <w:lang w:val="ru-RU" w:eastAsia="en-US" w:bidi="ar-SA"/>
      </w:rPr>
    </w:lvl>
    <w:lvl w:ilvl="6" w:tplc="684CB4F8">
      <w:numFmt w:val="bullet"/>
      <w:lvlText w:val="•"/>
      <w:lvlJc w:val="left"/>
      <w:pPr>
        <w:ind w:left="6437" w:hanging="240"/>
      </w:pPr>
      <w:rPr>
        <w:rFonts w:hint="default"/>
        <w:lang w:val="ru-RU" w:eastAsia="en-US" w:bidi="ar-SA"/>
      </w:rPr>
    </w:lvl>
    <w:lvl w:ilvl="7" w:tplc="0A245896">
      <w:numFmt w:val="bullet"/>
      <w:lvlText w:val="•"/>
      <w:lvlJc w:val="left"/>
      <w:pPr>
        <w:ind w:left="7376" w:hanging="240"/>
      </w:pPr>
      <w:rPr>
        <w:rFonts w:hint="default"/>
        <w:lang w:val="ru-RU" w:eastAsia="en-US" w:bidi="ar-SA"/>
      </w:rPr>
    </w:lvl>
    <w:lvl w:ilvl="8" w:tplc="F802EA34">
      <w:numFmt w:val="bullet"/>
      <w:lvlText w:val="•"/>
      <w:lvlJc w:val="left"/>
      <w:pPr>
        <w:ind w:left="8315" w:hanging="240"/>
      </w:pPr>
      <w:rPr>
        <w:rFonts w:hint="default"/>
        <w:lang w:val="ru-RU" w:eastAsia="en-US" w:bidi="ar-SA"/>
      </w:rPr>
    </w:lvl>
  </w:abstractNum>
  <w:abstractNum w:abstractNumId="75" w15:restartNumberingAfterBreak="0">
    <w:nsid w:val="7E4F6CC3"/>
    <w:multiLevelType w:val="hybridMultilevel"/>
    <w:tmpl w:val="780A88D8"/>
    <w:lvl w:ilvl="0" w:tplc="BAFA84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15:restartNumberingAfterBreak="0">
    <w:nsid w:val="7E7936DC"/>
    <w:multiLevelType w:val="hybridMultilevel"/>
    <w:tmpl w:val="AAC832F2"/>
    <w:lvl w:ilvl="0" w:tplc="3228A35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31"/>
  </w:num>
  <w:num w:numId="3">
    <w:abstractNumId w:val="42"/>
  </w:num>
  <w:num w:numId="4">
    <w:abstractNumId w:val="44"/>
  </w:num>
  <w:num w:numId="5">
    <w:abstractNumId w:val="2"/>
  </w:num>
  <w:num w:numId="6">
    <w:abstractNumId w:val="65"/>
  </w:num>
  <w:num w:numId="7">
    <w:abstractNumId w:val="52"/>
  </w:num>
  <w:num w:numId="8">
    <w:abstractNumId w:val="32"/>
  </w:num>
  <w:num w:numId="9">
    <w:abstractNumId w:val="14"/>
  </w:num>
  <w:num w:numId="10">
    <w:abstractNumId w:val="46"/>
  </w:num>
  <w:num w:numId="11">
    <w:abstractNumId w:val="26"/>
  </w:num>
  <w:num w:numId="12">
    <w:abstractNumId w:val="63"/>
  </w:num>
  <w:num w:numId="13">
    <w:abstractNumId w:val="47"/>
  </w:num>
  <w:num w:numId="14">
    <w:abstractNumId w:val="11"/>
  </w:num>
  <w:num w:numId="15">
    <w:abstractNumId w:val="27"/>
  </w:num>
  <w:num w:numId="16">
    <w:abstractNumId w:val="23"/>
  </w:num>
  <w:num w:numId="17">
    <w:abstractNumId w:val="68"/>
  </w:num>
  <w:num w:numId="18">
    <w:abstractNumId w:val="30"/>
  </w:num>
  <w:num w:numId="19">
    <w:abstractNumId w:val="48"/>
  </w:num>
  <w:num w:numId="20">
    <w:abstractNumId w:val="5"/>
  </w:num>
  <w:num w:numId="21">
    <w:abstractNumId w:val="35"/>
  </w:num>
  <w:num w:numId="22">
    <w:abstractNumId w:val="7"/>
  </w:num>
  <w:num w:numId="23">
    <w:abstractNumId w:val="58"/>
  </w:num>
  <w:num w:numId="24">
    <w:abstractNumId w:val="24"/>
  </w:num>
  <w:num w:numId="25">
    <w:abstractNumId w:val="12"/>
  </w:num>
  <w:num w:numId="26">
    <w:abstractNumId w:val="72"/>
  </w:num>
  <w:num w:numId="27">
    <w:abstractNumId w:val="71"/>
  </w:num>
  <w:num w:numId="28">
    <w:abstractNumId w:val="73"/>
  </w:num>
  <w:num w:numId="29">
    <w:abstractNumId w:val="19"/>
  </w:num>
  <w:num w:numId="30">
    <w:abstractNumId w:val="61"/>
  </w:num>
  <w:num w:numId="31">
    <w:abstractNumId w:val="69"/>
  </w:num>
  <w:num w:numId="32">
    <w:abstractNumId w:val="43"/>
  </w:num>
  <w:num w:numId="33">
    <w:abstractNumId w:val="1"/>
  </w:num>
  <w:num w:numId="34">
    <w:abstractNumId w:val="59"/>
  </w:num>
  <w:num w:numId="35">
    <w:abstractNumId w:val="18"/>
  </w:num>
  <w:num w:numId="36">
    <w:abstractNumId w:val="4"/>
  </w:num>
  <w:num w:numId="37">
    <w:abstractNumId w:val="8"/>
  </w:num>
  <w:num w:numId="38">
    <w:abstractNumId w:val="75"/>
  </w:num>
  <w:num w:numId="39">
    <w:abstractNumId w:val="3"/>
  </w:num>
  <w:num w:numId="40">
    <w:abstractNumId w:val="17"/>
  </w:num>
  <w:num w:numId="41">
    <w:abstractNumId w:val="21"/>
  </w:num>
  <w:num w:numId="42">
    <w:abstractNumId w:val="50"/>
  </w:num>
  <w:num w:numId="43">
    <w:abstractNumId w:val="51"/>
  </w:num>
  <w:num w:numId="44">
    <w:abstractNumId w:val="62"/>
  </w:num>
  <w:num w:numId="45">
    <w:abstractNumId w:val="57"/>
  </w:num>
  <w:num w:numId="46">
    <w:abstractNumId w:val="33"/>
  </w:num>
  <w:num w:numId="47">
    <w:abstractNumId w:val="28"/>
  </w:num>
  <w:num w:numId="48">
    <w:abstractNumId w:val="60"/>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num>
  <w:num w:numId="52">
    <w:abstractNumId w:val="13"/>
  </w:num>
  <w:num w:numId="53">
    <w:abstractNumId w:val="20"/>
  </w:num>
  <w:num w:numId="54">
    <w:abstractNumId w:val="66"/>
  </w:num>
  <w:num w:numId="55">
    <w:abstractNumId w:val="40"/>
  </w:num>
  <w:num w:numId="56">
    <w:abstractNumId w:val="25"/>
  </w:num>
  <w:num w:numId="57">
    <w:abstractNumId w:val="37"/>
  </w:num>
  <w:num w:numId="58">
    <w:abstractNumId w:val="39"/>
  </w:num>
  <w:num w:numId="59">
    <w:abstractNumId w:val="0"/>
  </w:num>
  <w:num w:numId="60">
    <w:abstractNumId w:val="29"/>
  </w:num>
  <w:num w:numId="61">
    <w:abstractNumId w:val="38"/>
  </w:num>
  <w:num w:numId="62">
    <w:abstractNumId w:val="53"/>
  </w:num>
  <w:num w:numId="63">
    <w:abstractNumId w:val="6"/>
  </w:num>
  <w:num w:numId="64">
    <w:abstractNumId w:val="76"/>
  </w:num>
  <w:num w:numId="65">
    <w:abstractNumId w:val="64"/>
  </w:num>
  <w:num w:numId="66">
    <w:abstractNumId w:val="45"/>
  </w:num>
  <w:num w:numId="67">
    <w:abstractNumId w:val="10"/>
  </w:num>
  <w:num w:numId="68">
    <w:abstractNumId w:val="74"/>
  </w:num>
  <w:num w:numId="69">
    <w:abstractNumId w:val="41"/>
  </w:num>
  <w:num w:numId="70">
    <w:abstractNumId w:val="67"/>
  </w:num>
  <w:num w:numId="71">
    <w:abstractNumId w:val="15"/>
  </w:num>
  <w:num w:numId="72">
    <w:abstractNumId w:val="34"/>
  </w:num>
  <w:num w:numId="73">
    <w:abstractNumId w:val="49"/>
  </w:num>
  <w:num w:numId="74">
    <w:abstractNumId w:val="9"/>
  </w:num>
  <w:num w:numId="75">
    <w:abstractNumId w:val="16"/>
  </w:num>
  <w:num w:numId="76">
    <w:abstractNumId w:val="70"/>
  </w:num>
  <w:num w:numId="77">
    <w:abstractNumId w:val="55"/>
  </w:num>
  <w:num w:numId="78">
    <w:abstractNumId w:val="5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07A26"/>
    <w:rsid w:val="0000618A"/>
    <w:rsid w:val="00027486"/>
    <w:rsid w:val="00037D99"/>
    <w:rsid w:val="00043B6D"/>
    <w:rsid w:val="0004434A"/>
    <w:rsid w:val="00047C26"/>
    <w:rsid w:val="0005570B"/>
    <w:rsid w:val="00060013"/>
    <w:rsid w:val="0006632D"/>
    <w:rsid w:val="00082039"/>
    <w:rsid w:val="00082C65"/>
    <w:rsid w:val="00083980"/>
    <w:rsid w:val="00097578"/>
    <w:rsid w:val="000A0739"/>
    <w:rsid w:val="000A0A35"/>
    <w:rsid w:val="000A7D53"/>
    <w:rsid w:val="000B38C1"/>
    <w:rsid w:val="000C72B1"/>
    <w:rsid w:val="000D2433"/>
    <w:rsid w:val="000D33E4"/>
    <w:rsid w:val="000E5D74"/>
    <w:rsid w:val="000E654C"/>
    <w:rsid w:val="000F2A35"/>
    <w:rsid w:val="00100466"/>
    <w:rsid w:val="00100A0C"/>
    <w:rsid w:val="00104A8D"/>
    <w:rsid w:val="00115E31"/>
    <w:rsid w:val="00123973"/>
    <w:rsid w:val="00123FFA"/>
    <w:rsid w:val="00124DA3"/>
    <w:rsid w:val="001256A0"/>
    <w:rsid w:val="001346C7"/>
    <w:rsid w:val="001407CF"/>
    <w:rsid w:val="00142F4A"/>
    <w:rsid w:val="00146EAA"/>
    <w:rsid w:val="00150084"/>
    <w:rsid w:val="001537DC"/>
    <w:rsid w:val="001557FC"/>
    <w:rsid w:val="00162CA6"/>
    <w:rsid w:val="001704E1"/>
    <w:rsid w:val="001944CF"/>
    <w:rsid w:val="001A2146"/>
    <w:rsid w:val="001A46AD"/>
    <w:rsid w:val="001A6B2A"/>
    <w:rsid w:val="001B09D5"/>
    <w:rsid w:val="001B1CFF"/>
    <w:rsid w:val="001B4E0F"/>
    <w:rsid w:val="001B7E8D"/>
    <w:rsid w:val="001C049F"/>
    <w:rsid w:val="001C51A2"/>
    <w:rsid w:val="001C576C"/>
    <w:rsid w:val="001D0E9C"/>
    <w:rsid w:val="001D460F"/>
    <w:rsid w:val="001E09EB"/>
    <w:rsid w:val="001E0E75"/>
    <w:rsid w:val="00200FD7"/>
    <w:rsid w:val="00201A9D"/>
    <w:rsid w:val="0020714D"/>
    <w:rsid w:val="00211CF6"/>
    <w:rsid w:val="0021532E"/>
    <w:rsid w:val="00220165"/>
    <w:rsid w:val="002226F0"/>
    <w:rsid w:val="00223AE2"/>
    <w:rsid w:val="002247D7"/>
    <w:rsid w:val="00226551"/>
    <w:rsid w:val="00227B78"/>
    <w:rsid w:val="00231D95"/>
    <w:rsid w:val="00233606"/>
    <w:rsid w:val="00234E73"/>
    <w:rsid w:val="00240DCA"/>
    <w:rsid w:val="00242E12"/>
    <w:rsid w:val="00245828"/>
    <w:rsid w:val="00246ECA"/>
    <w:rsid w:val="002475C2"/>
    <w:rsid w:val="00252B0A"/>
    <w:rsid w:val="002536D2"/>
    <w:rsid w:val="002624F3"/>
    <w:rsid w:val="00265C3F"/>
    <w:rsid w:val="002723D2"/>
    <w:rsid w:val="00273219"/>
    <w:rsid w:val="00281679"/>
    <w:rsid w:val="00290FF0"/>
    <w:rsid w:val="00291093"/>
    <w:rsid w:val="00293DAD"/>
    <w:rsid w:val="002A3A53"/>
    <w:rsid w:val="002A614C"/>
    <w:rsid w:val="002C75D8"/>
    <w:rsid w:val="002E22C0"/>
    <w:rsid w:val="002E2475"/>
    <w:rsid w:val="002E3A80"/>
    <w:rsid w:val="002E6049"/>
    <w:rsid w:val="002F158F"/>
    <w:rsid w:val="002F5D13"/>
    <w:rsid w:val="003072C7"/>
    <w:rsid w:val="00307384"/>
    <w:rsid w:val="00311D24"/>
    <w:rsid w:val="003159D8"/>
    <w:rsid w:val="00334759"/>
    <w:rsid w:val="00335423"/>
    <w:rsid w:val="00335846"/>
    <w:rsid w:val="0034567F"/>
    <w:rsid w:val="0034667C"/>
    <w:rsid w:val="00347178"/>
    <w:rsid w:val="0034754B"/>
    <w:rsid w:val="00353557"/>
    <w:rsid w:val="00366B3D"/>
    <w:rsid w:val="003722C0"/>
    <w:rsid w:val="003741C9"/>
    <w:rsid w:val="0037765C"/>
    <w:rsid w:val="00387691"/>
    <w:rsid w:val="00387F02"/>
    <w:rsid w:val="00390C47"/>
    <w:rsid w:val="003A3F0E"/>
    <w:rsid w:val="003A4C45"/>
    <w:rsid w:val="003A4FAC"/>
    <w:rsid w:val="003A6BF6"/>
    <w:rsid w:val="003B12B1"/>
    <w:rsid w:val="003B3561"/>
    <w:rsid w:val="003B4D07"/>
    <w:rsid w:val="003B6BBA"/>
    <w:rsid w:val="003B6E4C"/>
    <w:rsid w:val="003C576D"/>
    <w:rsid w:val="003C7E1B"/>
    <w:rsid w:val="003D157D"/>
    <w:rsid w:val="003D1A3F"/>
    <w:rsid w:val="003F0D4A"/>
    <w:rsid w:val="003F472C"/>
    <w:rsid w:val="0040149F"/>
    <w:rsid w:val="00425D4E"/>
    <w:rsid w:val="004327DF"/>
    <w:rsid w:val="0043473D"/>
    <w:rsid w:val="00452394"/>
    <w:rsid w:val="00456C4F"/>
    <w:rsid w:val="00466C4D"/>
    <w:rsid w:val="00470871"/>
    <w:rsid w:val="004716B9"/>
    <w:rsid w:val="00474344"/>
    <w:rsid w:val="00476EE3"/>
    <w:rsid w:val="00477B32"/>
    <w:rsid w:val="0048295D"/>
    <w:rsid w:val="0048596E"/>
    <w:rsid w:val="0048754F"/>
    <w:rsid w:val="00487FCE"/>
    <w:rsid w:val="00490BD4"/>
    <w:rsid w:val="00492843"/>
    <w:rsid w:val="00493802"/>
    <w:rsid w:val="004957AE"/>
    <w:rsid w:val="004974BA"/>
    <w:rsid w:val="004A3CE4"/>
    <w:rsid w:val="004B1863"/>
    <w:rsid w:val="004B3716"/>
    <w:rsid w:val="004B3BAB"/>
    <w:rsid w:val="004B4847"/>
    <w:rsid w:val="004B4F4D"/>
    <w:rsid w:val="004C45A3"/>
    <w:rsid w:val="004C68D2"/>
    <w:rsid w:val="004D3116"/>
    <w:rsid w:val="004E277E"/>
    <w:rsid w:val="004E2860"/>
    <w:rsid w:val="004E68C8"/>
    <w:rsid w:val="004E69B7"/>
    <w:rsid w:val="005025EC"/>
    <w:rsid w:val="00503141"/>
    <w:rsid w:val="00503A5A"/>
    <w:rsid w:val="0050413F"/>
    <w:rsid w:val="00523440"/>
    <w:rsid w:val="0052728A"/>
    <w:rsid w:val="005274F1"/>
    <w:rsid w:val="00541D19"/>
    <w:rsid w:val="00546648"/>
    <w:rsid w:val="00552979"/>
    <w:rsid w:val="00555A6D"/>
    <w:rsid w:val="00556B81"/>
    <w:rsid w:val="005601D8"/>
    <w:rsid w:val="005635BA"/>
    <w:rsid w:val="00564226"/>
    <w:rsid w:val="0056447D"/>
    <w:rsid w:val="00567DA9"/>
    <w:rsid w:val="00570659"/>
    <w:rsid w:val="0057629B"/>
    <w:rsid w:val="00580E61"/>
    <w:rsid w:val="00580F54"/>
    <w:rsid w:val="005819B7"/>
    <w:rsid w:val="005920E4"/>
    <w:rsid w:val="00595473"/>
    <w:rsid w:val="00595522"/>
    <w:rsid w:val="00595E71"/>
    <w:rsid w:val="005967BE"/>
    <w:rsid w:val="005A2DA6"/>
    <w:rsid w:val="005A4936"/>
    <w:rsid w:val="005B3C81"/>
    <w:rsid w:val="005B46BB"/>
    <w:rsid w:val="005B75D7"/>
    <w:rsid w:val="005B7869"/>
    <w:rsid w:val="005C0505"/>
    <w:rsid w:val="005C0C83"/>
    <w:rsid w:val="005C101F"/>
    <w:rsid w:val="005C1D06"/>
    <w:rsid w:val="005C3A18"/>
    <w:rsid w:val="005C412D"/>
    <w:rsid w:val="005C4F26"/>
    <w:rsid w:val="005C616E"/>
    <w:rsid w:val="005C7317"/>
    <w:rsid w:val="005D7D39"/>
    <w:rsid w:val="005E29C6"/>
    <w:rsid w:val="00604257"/>
    <w:rsid w:val="00624BD4"/>
    <w:rsid w:val="006275B0"/>
    <w:rsid w:val="0063563F"/>
    <w:rsid w:val="006433BF"/>
    <w:rsid w:val="00644C4E"/>
    <w:rsid w:val="00651EEC"/>
    <w:rsid w:val="006546BF"/>
    <w:rsid w:val="0066297B"/>
    <w:rsid w:val="006654FF"/>
    <w:rsid w:val="00666A4D"/>
    <w:rsid w:val="00672A4A"/>
    <w:rsid w:val="00676428"/>
    <w:rsid w:val="00684CFF"/>
    <w:rsid w:val="00686FA0"/>
    <w:rsid w:val="0069180F"/>
    <w:rsid w:val="00693AB7"/>
    <w:rsid w:val="006A2F52"/>
    <w:rsid w:val="006B4B06"/>
    <w:rsid w:val="006B5B30"/>
    <w:rsid w:val="006B726C"/>
    <w:rsid w:val="006C06D8"/>
    <w:rsid w:val="006C0E40"/>
    <w:rsid w:val="006C4DF8"/>
    <w:rsid w:val="006D3A0C"/>
    <w:rsid w:val="006F1820"/>
    <w:rsid w:val="006F37DD"/>
    <w:rsid w:val="00704228"/>
    <w:rsid w:val="00706DBF"/>
    <w:rsid w:val="00707011"/>
    <w:rsid w:val="00707A26"/>
    <w:rsid w:val="007151F9"/>
    <w:rsid w:val="007153FE"/>
    <w:rsid w:val="007167E0"/>
    <w:rsid w:val="00731FA5"/>
    <w:rsid w:val="00733EAD"/>
    <w:rsid w:val="007423F4"/>
    <w:rsid w:val="00743484"/>
    <w:rsid w:val="007519B9"/>
    <w:rsid w:val="0075439D"/>
    <w:rsid w:val="00764E03"/>
    <w:rsid w:val="00776D52"/>
    <w:rsid w:val="00780F09"/>
    <w:rsid w:val="0078122E"/>
    <w:rsid w:val="0078302E"/>
    <w:rsid w:val="00791309"/>
    <w:rsid w:val="00792B22"/>
    <w:rsid w:val="007A1D56"/>
    <w:rsid w:val="007A21A3"/>
    <w:rsid w:val="007A5536"/>
    <w:rsid w:val="007C5ED8"/>
    <w:rsid w:val="007D2F3D"/>
    <w:rsid w:val="007D3DA7"/>
    <w:rsid w:val="007D5C43"/>
    <w:rsid w:val="007D7B28"/>
    <w:rsid w:val="007E0934"/>
    <w:rsid w:val="007E42CC"/>
    <w:rsid w:val="007F1898"/>
    <w:rsid w:val="0080567B"/>
    <w:rsid w:val="00805B8B"/>
    <w:rsid w:val="008105D4"/>
    <w:rsid w:val="0081361B"/>
    <w:rsid w:val="00814A6F"/>
    <w:rsid w:val="0083118D"/>
    <w:rsid w:val="00842512"/>
    <w:rsid w:val="008517DF"/>
    <w:rsid w:val="008544C5"/>
    <w:rsid w:val="00855B69"/>
    <w:rsid w:val="00857E39"/>
    <w:rsid w:val="00861F0D"/>
    <w:rsid w:val="00865376"/>
    <w:rsid w:val="00872616"/>
    <w:rsid w:val="008748F0"/>
    <w:rsid w:val="00880051"/>
    <w:rsid w:val="008829DA"/>
    <w:rsid w:val="00882D59"/>
    <w:rsid w:val="00883893"/>
    <w:rsid w:val="00891BCF"/>
    <w:rsid w:val="00895D5A"/>
    <w:rsid w:val="008A1A9C"/>
    <w:rsid w:val="008A31F5"/>
    <w:rsid w:val="008A38A8"/>
    <w:rsid w:val="008B1A67"/>
    <w:rsid w:val="008B1A8A"/>
    <w:rsid w:val="008B2E5B"/>
    <w:rsid w:val="008C26E0"/>
    <w:rsid w:val="008D039F"/>
    <w:rsid w:val="008D2186"/>
    <w:rsid w:val="008E12B7"/>
    <w:rsid w:val="008E1AFE"/>
    <w:rsid w:val="008E45A5"/>
    <w:rsid w:val="008E50E9"/>
    <w:rsid w:val="008E7CD3"/>
    <w:rsid w:val="008F060B"/>
    <w:rsid w:val="008F5F6D"/>
    <w:rsid w:val="008F7793"/>
    <w:rsid w:val="00907030"/>
    <w:rsid w:val="0091286A"/>
    <w:rsid w:val="009239B7"/>
    <w:rsid w:val="009319F6"/>
    <w:rsid w:val="00935085"/>
    <w:rsid w:val="0094351C"/>
    <w:rsid w:val="00943D01"/>
    <w:rsid w:val="00950B9A"/>
    <w:rsid w:val="00951767"/>
    <w:rsid w:val="00953C92"/>
    <w:rsid w:val="00953F8B"/>
    <w:rsid w:val="00954D6D"/>
    <w:rsid w:val="0095598A"/>
    <w:rsid w:val="00955CCE"/>
    <w:rsid w:val="00960AF3"/>
    <w:rsid w:val="00970489"/>
    <w:rsid w:val="00973A5D"/>
    <w:rsid w:val="00974BB8"/>
    <w:rsid w:val="00980EDE"/>
    <w:rsid w:val="00983AA7"/>
    <w:rsid w:val="009903DA"/>
    <w:rsid w:val="00992B95"/>
    <w:rsid w:val="00993BCC"/>
    <w:rsid w:val="009965D2"/>
    <w:rsid w:val="009973D2"/>
    <w:rsid w:val="009978E5"/>
    <w:rsid w:val="009A26F8"/>
    <w:rsid w:val="009A48FF"/>
    <w:rsid w:val="009A725B"/>
    <w:rsid w:val="009B2688"/>
    <w:rsid w:val="009C1E05"/>
    <w:rsid w:val="009C3A1E"/>
    <w:rsid w:val="009D3CC6"/>
    <w:rsid w:val="009D50D0"/>
    <w:rsid w:val="009F4BC4"/>
    <w:rsid w:val="00A024B7"/>
    <w:rsid w:val="00A037A2"/>
    <w:rsid w:val="00A1071C"/>
    <w:rsid w:val="00A15AE8"/>
    <w:rsid w:val="00A16A50"/>
    <w:rsid w:val="00A41201"/>
    <w:rsid w:val="00A4151C"/>
    <w:rsid w:val="00A47A20"/>
    <w:rsid w:val="00A54B0B"/>
    <w:rsid w:val="00A5682B"/>
    <w:rsid w:val="00A7366C"/>
    <w:rsid w:val="00A77C5C"/>
    <w:rsid w:val="00A84295"/>
    <w:rsid w:val="00AA1358"/>
    <w:rsid w:val="00AA1C62"/>
    <w:rsid w:val="00AA457A"/>
    <w:rsid w:val="00AA4DE4"/>
    <w:rsid w:val="00AA6E42"/>
    <w:rsid w:val="00AB6E34"/>
    <w:rsid w:val="00AC6E28"/>
    <w:rsid w:val="00AE36C1"/>
    <w:rsid w:val="00AE45BC"/>
    <w:rsid w:val="00AE56FE"/>
    <w:rsid w:val="00AF42FA"/>
    <w:rsid w:val="00AF7F06"/>
    <w:rsid w:val="00B02237"/>
    <w:rsid w:val="00B02BF7"/>
    <w:rsid w:val="00B032FD"/>
    <w:rsid w:val="00B07924"/>
    <w:rsid w:val="00B145DF"/>
    <w:rsid w:val="00B14764"/>
    <w:rsid w:val="00B16637"/>
    <w:rsid w:val="00B17C4B"/>
    <w:rsid w:val="00B20C42"/>
    <w:rsid w:val="00B35604"/>
    <w:rsid w:val="00B5330E"/>
    <w:rsid w:val="00B57FC2"/>
    <w:rsid w:val="00B63C18"/>
    <w:rsid w:val="00B65867"/>
    <w:rsid w:val="00B85048"/>
    <w:rsid w:val="00B85FF7"/>
    <w:rsid w:val="00B924C2"/>
    <w:rsid w:val="00B95396"/>
    <w:rsid w:val="00B963D6"/>
    <w:rsid w:val="00B96DCD"/>
    <w:rsid w:val="00BA0B5A"/>
    <w:rsid w:val="00BA76A6"/>
    <w:rsid w:val="00BB0CA2"/>
    <w:rsid w:val="00BB18E3"/>
    <w:rsid w:val="00BC30FB"/>
    <w:rsid w:val="00BD0A1F"/>
    <w:rsid w:val="00BD6EB3"/>
    <w:rsid w:val="00BD7DFA"/>
    <w:rsid w:val="00BE0F28"/>
    <w:rsid w:val="00BE2297"/>
    <w:rsid w:val="00BE2C0F"/>
    <w:rsid w:val="00BF2727"/>
    <w:rsid w:val="00BF7CE0"/>
    <w:rsid w:val="00C02EBB"/>
    <w:rsid w:val="00C071E4"/>
    <w:rsid w:val="00C132BB"/>
    <w:rsid w:val="00C173AD"/>
    <w:rsid w:val="00C17A69"/>
    <w:rsid w:val="00C20B14"/>
    <w:rsid w:val="00C35F45"/>
    <w:rsid w:val="00C362CD"/>
    <w:rsid w:val="00C470B9"/>
    <w:rsid w:val="00C5159A"/>
    <w:rsid w:val="00C53580"/>
    <w:rsid w:val="00C54BDF"/>
    <w:rsid w:val="00C579F3"/>
    <w:rsid w:val="00C61986"/>
    <w:rsid w:val="00C644F7"/>
    <w:rsid w:val="00C67EFC"/>
    <w:rsid w:val="00C7137D"/>
    <w:rsid w:val="00C73736"/>
    <w:rsid w:val="00C75182"/>
    <w:rsid w:val="00C84570"/>
    <w:rsid w:val="00C87974"/>
    <w:rsid w:val="00C90E47"/>
    <w:rsid w:val="00C91366"/>
    <w:rsid w:val="00C93BEF"/>
    <w:rsid w:val="00C9756F"/>
    <w:rsid w:val="00CA5B3A"/>
    <w:rsid w:val="00CA63A0"/>
    <w:rsid w:val="00CB2B8E"/>
    <w:rsid w:val="00CC5593"/>
    <w:rsid w:val="00CC6B05"/>
    <w:rsid w:val="00CC7C11"/>
    <w:rsid w:val="00CD39DF"/>
    <w:rsid w:val="00CD4BFE"/>
    <w:rsid w:val="00CD585D"/>
    <w:rsid w:val="00CD5CCB"/>
    <w:rsid w:val="00CE054D"/>
    <w:rsid w:val="00CF3578"/>
    <w:rsid w:val="00CF595F"/>
    <w:rsid w:val="00D00320"/>
    <w:rsid w:val="00D01B2C"/>
    <w:rsid w:val="00D0266F"/>
    <w:rsid w:val="00D111BE"/>
    <w:rsid w:val="00D13606"/>
    <w:rsid w:val="00D304BF"/>
    <w:rsid w:val="00D35DB7"/>
    <w:rsid w:val="00D367CE"/>
    <w:rsid w:val="00D37348"/>
    <w:rsid w:val="00D4059E"/>
    <w:rsid w:val="00D4541E"/>
    <w:rsid w:val="00D45DD4"/>
    <w:rsid w:val="00D45F6B"/>
    <w:rsid w:val="00D4732A"/>
    <w:rsid w:val="00D47B8C"/>
    <w:rsid w:val="00D50496"/>
    <w:rsid w:val="00D51802"/>
    <w:rsid w:val="00D54063"/>
    <w:rsid w:val="00D62CA5"/>
    <w:rsid w:val="00D640FB"/>
    <w:rsid w:val="00D65446"/>
    <w:rsid w:val="00D76B34"/>
    <w:rsid w:val="00D852B9"/>
    <w:rsid w:val="00D861AC"/>
    <w:rsid w:val="00D8665A"/>
    <w:rsid w:val="00D87E0E"/>
    <w:rsid w:val="00D909C5"/>
    <w:rsid w:val="00D913EF"/>
    <w:rsid w:val="00D93EF4"/>
    <w:rsid w:val="00D96F53"/>
    <w:rsid w:val="00DA0CE3"/>
    <w:rsid w:val="00DA3C78"/>
    <w:rsid w:val="00DA7DB6"/>
    <w:rsid w:val="00DB1084"/>
    <w:rsid w:val="00DB2A6F"/>
    <w:rsid w:val="00DB43C4"/>
    <w:rsid w:val="00DC2883"/>
    <w:rsid w:val="00DC50D2"/>
    <w:rsid w:val="00DC5D9E"/>
    <w:rsid w:val="00DC6F17"/>
    <w:rsid w:val="00DC787D"/>
    <w:rsid w:val="00DD1403"/>
    <w:rsid w:val="00DD5984"/>
    <w:rsid w:val="00DE52C1"/>
    <w:rsid w:val="00DE7982"/>
    <w:rsid w:val="00DF095C"/>
    <w:rsid w:val="00DF1362"/>
    <w:rsid w:val="00DF16AB"/>
    <w:rsid w:val="00DF39DC"/>
    <w:rsid w:val="00E0410A"/>
    <w:rsid w:val="00E1360F"/>
    <w:rsid w:val="00E17A19"/>
    <w:rsid w:val="00E22EC5"/>
    <w:rsid w:val="00E36687"/>
    <w:rsid w:val="00E37D4B"/>
    <w:rsid w:val="00E4665A"/>
    <w:rsid w:val="00E46D88"/>
    <w:rsid w:val="00E60C14"/>
    <w:rsid w:val="00E62B72"/>
    <w:rsid w:val="00E636AB"/>
    <w:rsid w:val="00E6435A"/>
    <w:rsid w:val="00E66F06"/>
    <w:rsid w:val="00E7177A"/>
    <w:rsid w:val="00E73FA0"/>
    <w:rsid w:val="00E7412F"/>
    <w:rsid w:val="00E74817"/>
    <w:rsid w:val="00E81BE1"/>
    <w:rsid w:val="00E8247A"/>
    <w:rsid w:val="00E826AD"/>
    <w:rsid w:val="00E90116"/>
    <w:rsid w:val="00E9462F"/>
    <w:rsid w:val="00EA0599"/>
    <w:rsid w:val="00EA5374"/>
    <w:rsid w:val="00EB17C1"/>
    <w:rsid w:val="00EB2801"/>
    <w:rsid w:val="00EB5544"/>
    <w:rsid w:val="00EB55CF"/>
    <w:rsid w:val="00EB62F9"/>
    <w:rsid w:val="00EB689C"/>
    <w:rsid w:val="00EC0A87"/>
    <w:rsid w:val="00EC333D"/>
    <w:rsid w:val="00EC3A2A"/>
    <w:rsid w:val="00EC4C65"/>
    <w:rsid w:val="00EC6BD6"/>
    <w:rsid w:val="00ED51AB"/>
    <w:rsid w:val="00ED75B8"/>
    <w:rsid w:val="00ED782D"/>
    <w:rsid w:val="00EF4976"/>
    <w:rsid w:val="00EF6E08"/>
    <w:rsid w:val="00F019BB"/>
    <w:rsid w:val="00F0550C"/>
    <w:rsid w:val="00F068E6"/>
    <w:rsid w:val="00F10AB3"/>
    <w:rsid w:val="00F113F8"/>
    <w:rsid w:val="00F1287B"/>
    <w:rsid w:val="00F12C3F"/>
    <w:rsid w:val="00F20BA1"/>
    <w:rsid w:val="00F31173"/>
    <w:rsid w:val="00F340F6"/>
    <w:rsid w:val="00F36EB6"/>
    <w:rsid w:val="00F40417"/>
    <w:rsid w:val="00F42453"/>
    <w:rsid w:val="00F4395D"/>
    <w:rsid w:val="00F56191"/>
    <w:rsid w:val="00F57FC6"/>
    <w:rsid w:val="00F6025C"/>
    <w:rsid w:val="00F60D89"/>
    <w:rsid w:val="00F65E8F"/>
    <w:rsid w:val="00F713A7"/>
    <w:rsid w:val="00F7709C"/>
    <w:rsid w:val="00F8407D"/>
    <w:rsid w:val="00F87657"/>
    <w:rsid w:val="00F974A6"/>
    <w:rsid w:val="00FA295B"/>
    <w:rsid w:val="00FA6E9D"/>
    <w:rsid w:val="00FB4736"/>
    <w:rsid w:val="00FB7A03"/>
    <w:rsid w:val="00FC19F7"/>
    <w:rsid w:val="00FC249C"/>
    <w:rsid w:val="00FC3D1C"/>
    <w:rsid w:val="00FC4147"/>
    <w:rsid w:val="00FC6C6B"/>
    <w:rsid w:val="00FC72E8"/>
    <w:rsid w:val="00FD0DBD"/>
    <w:rsid w:val="00FD193F"/>
    <w:rsid w:val="00FE2BD8"/>
    <w:rsid w:val="00FE32B6"/>
    <w:rsid w:val="00FE4961"/>
    <w:rsid w:val="00FF17E8"/>
    <w:rsid w:val="00FF72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Line 5"/>
        <o:r id="V:Rule2" type="connector" idref="#Line 40"/>
        <o:r id="V:Rule3" type="connector" idref="#Line 21"/>
        <o:r id="V:Rule4" type="connector" idref="#Line 41"/>
        <o:r id="V:Rule5" type="connector" idref="#Line 4"/>
      </o:rules>
    </o:shapelayout>
  </w:shapeDefaults>
  <w:decimalSymbol w:val=","/>
  <w:listSeparator w:val=";"/>
  <w14:docId w14:val="1AF557AF"/>
  <w15:docId w15:val="{85600467-FBE1-43D6-830D-C0FAA1B4F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536"/>
    <w:pPr>
      <w:spacing w:after="200" w:line="276" w:lineRule="auto"/>
    </w:pPr>
    <w:rPr>
      <w:sz w:val="22"/>
      <w:szCs w:val="22"/>
      <w:lang w:eastAsia="en-US"/>
    </w:rPr>
  </w:style>
  <w:style w:type="paragraph" w:styleId="1">
    <w:name w:val="heading 1"/>
    <w:basedOn w:val="a"/>
    <w:next w:val="a"/>
    <w:link w:val="10"/>
    <w:qFormat/>
    <w:rsid w:val="00B02BF7"/>
    <w:pPr>
      <w:keepNext/>
      <w:widowControl w:val="0"/>
      <w:autoSpaceDE w:val="0"/>
      <w:autoSpaceDN w:val="0"/>
      <w:adjustRightInd w:val="0"/>
      <w:spacing w:before="240" w:after="60" w:line="240" w:lineRule="auto"/>
      <w:outlineLvl w:val="0"/>
    </w:pPr>
    <w:rPr>
      <w:rFonts w:ascii="Cambria" w:eastAsia="Times New Roman" w:hAnsi="Cambria"/>
      <w:b/>
      <w:bCs/>
      <w:kern w:val="32"/>
      <w:sz w:val="32"/>
      <w:szCs w:val="32"/>
      <w:lang w:val="x-none" w:eastAsia="x-none"/>
    </w:rPr>
  </w:style>
  <w:style w:type="paragraph" w:styleId="2">
    <w:name w:val="heading 2"/>
    <w:basedOn w:val="a"/>
    <w:next w:val="a"/>
    <w:link w:val="20"/>
    <w:uiPriority w:val="1"/>
    <w:unhideWhenUsed/>
    <w:qFormat/>
    <w:rsid w:val="006C4DF8"/>
    <w:pPr>
      <w:keepNext/>
      <w:keepLines/>
      <w:spacing w:before="40" w:after="0"/>
      <w:outlineLvl w:val="1"/>
    </w:pPr>
    <w:rPr>
      <w:rFonts w:ascii="Calibri Light" w:eastAsia="Times New Roman" w:hAnsi="Calibri Light"/>
      <w:color w:val="2E74B5"/>
      <w:sz w:val="26"/>
      <w:szCs w:val="26"/>
      <w:lang w:eastAsia="ru-RU"/>
    </w:rPr>
  </w:style>
  <w:style w:type="paragraph" w:styleId="3">
    <w:name w:val="heading 3"/>
    <w:basedOn w:val="a"/>
    <w:next w:val="a"/>
    <w:link w:val="30"/>
    <w:qFormat/>
    <w:rsid w:val="00B02BF7"/>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707A26"/>
  </w:style>
  <w:style w:type="table" w:styleId="a3">
    <w:name w:val="Table Grid"/>
    <w:basedOn w:val="a1"/>
    <w:uiPriority w:val="59"/>
    <w:rsid w:val="00707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707A26"/>
    <w:pPr>
      <w:tabs>
        <w:tab w:val="center" w:pos="4677"/>
        <w:tab w:val="right" w:pos="9355"/>
      </w:tabs>
    </w:pPr>
    <w:rPr>
      <w:sz w:val="20"/>
      <w:szCs w:val="20"/>
    </w:rPr>
  </w:style>
  <w:style w:type="character" w:customStyle="1" w:styleId="a5">
    <w:name w:val="Верхний колонтитул Знак"/>
    <w:link w:val="a4"/>
    <w:rsid w:val="00707A26"/>
    <w:rPr>
      <w:rFonts w:ascii="Calibri" w:eastAsia="Calibri" w:hAnsi="Calibri" w:cs="Times New Roman"/>
    </w:rPr>
  </w:style>
  <w:style w:type="paragraph" w:styleId="a6">
    <w:name w:val="footer"/>
    <w:basedOn w:val="a"/>
    <w:link w:val="a7"/>
    <w:uiPriority w:val="99"/>
    <w:unhideWhenUsed/>
    <w:rsid w:val="00707A26"/>
    <w:pPr>
      <w:tabs>
        <w:tab w:val="center" w:pos="4677"/>
        <w:tab w:val="right" w:pos="9355"/>
      </w:tabs>
    </w:pPr>
    <w:rPr>
      <w:sz w:val="20"/>
      <w:szCs w:val="20"/>
    </w:rPr>
  </w:style>
  <w:style w:type="character" w:customStyle="1" w:styleId="a7">
    <w:name w:val="Нижний колонтитул Знак"/>
    <w:link w:val="a6"/>
    <w:uiPriority w:val="99"/>
    <w:rsid w:val="00707A26"/>
    <w:rPr>
      <w:rFonts w:ascii="Calibri" w:eastAsia="Calibri" w:hAnsi="Calibri" w:cs="Times New Roman"/>
    </w:rPr>
  </w:style>
  <w:style w:type="character" w:styleId="a8">
    <w:name w:val="Hyperlink"/>
    <w:uiPriority w:val="99"/>
    <w:unhideWhenUsed/>
    <w:rsid w:val="00707A26"/>
    <w:rPr>
      <w:color w:val="0000FF"/>
      <w:u w:val="single"/>
    </w:rPr>
  </w:style>
  <w:style w:type="numbering" w:customStyle="1" w:styleId="110">
    <w:name w:val="Нет списка11"/>
    <w:next w:val="a2"/>
    <w:uiPriority w:val="99"/>
    <w:semiHidden/>
    <w:unhideWhenUsed/>
    <w:rsid w:val="00707A26"/>
  </w:style>
  <w:style w:type="paragraph" w:styleId="a9">
    <w:name w:val="Normal (Web)"/>
    <w:basedOn w:val="a"/>
    <w:unhideWhenUsed/>
    <w:rsid w:val="00707A26"/>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Strong"/>
    <w:uiPriority w:val="22"/>
    <w:qFormat/>
    <w:rsid w:val="00707A26"/>
    <w:rPr>
      <w:b/>
      <w:bCs/>
    </w:rPr>
  </w:style>
  <w:style w:type="paragraph" w:styleId="ab">
    <w:name w:val="Balloon Text"/>
    <w:basedOn w:val="a"/>
    <w:link w:val="ac"/>
    <w:unhideWhenUsed/>
    <w:rsid w:val="00707A26"/>
    <w:pPr>
      <w:spacing w:after="0" w:line="240" w:lineRule="auto"/>
    </w:pPr>
    <w:rPr>
      <w:rFonts w:ascii="Tahoma" w:hAnsi="Tahoma"/>
      <w:sz w:val="16"/>
      <w:szCs w:val="16"/>
    </w:rPr>
  </w:style>
  <w:style w:type="character" w:customStyle="1" w:styleId="ac">
    <w:name w:val="Текст выноски Знак"/>
    <w:link w:val="ab"/>
    <w:rsid w:val="00707A26"/>
    <w:rPr>
      <w:rFonts w:ascii="Tahoma" w:hAnsi="Tahoma" w:cs="Tahoma"/>
      <w:sz w:val="16"/>
      <w:szCs w:val="16"/>
    </w:rPr>
  </w:style>
  <w:style w:type="numbering" w:customStyle="1" w:styleId="21">
    <w:name w:val="Нет списка2"/>
    <w:next w:val="a2"/>
    <w:uiPriority w:val="99"/>
    <w:semiHidden/>
    <w:unhideWhenUsed/>
    <w:rsid w:val="00707A26"/>
  </w:style>
  <w:style w:type="table" w:customStyle="1" w:styleId="12">
    <w:name w:val="Сетка таблицы1"/>
    <w:basedOn w:val="a1"/>
    <w:next w:val="a3"/>
    <w:uiPriority w:val="59"/>
    <w:rsid w:val="00707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707A26"/>
  </w:style>
  <w:style w:type="numbering" w:customStyle="1" w:styleId="31">
    <w:name w:val="Нет списка3"/>
    <w:next w:val="a2"/>
    <w:uiPriority w:val="99"/>
    <w:semiHidden/>
    <w:unhideWhenUsed/>
    <w:rsid w:val="00707A26"/>
  </w:style>
  <w:style w:type="table" w:customStyle="1" w:styleId="22">
    <w:name w:val="Сетка таблицы2"/>
    <w:basedOn w:val="a1"/>
    <w:next w:val="a3"/>
    <w:uiPriority w:val="59"/>
    <w:rsid w:val="00707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a2"/>
    <w:uiPriority w:val="99"/>
    <w:semiHidden/>
    <w:unhideWhenUsed/>
    <w:rsid w:val="00707A26"/>
  </w:style>
  <w:style w:type="character" w:customStyle="1" w:styleId="apple-converted-space">
    <w:name w:val="apple-converted-space"/>
    <w:rsid w:val="00707A26"/>
  </w:style>
  <w:style w:type="numbering" w:customStyle="1" w:styleId="4">
    <w:name w:val="Нет списка4"/>
    <w:next w:val="a2"/>
    <w:uiPriority w:val="99"/>
    <w:semiHidden/>
    <w:unhideWhenUsed/>
    <w:rsid w:val="00707A26"/>
  </w:style>
  <w:style w:type="numbering" w:customStyle="1" w:styleId="5">
    <w:name w:val="Нет списка5"/>
    <w:next w:val="a2"/>
    <w:uiPriority w:val="99"/>
    <w:semiHidden/>
    <w:unhideWhenUsed/>
    <w:rsid w:val="00707A26"/>
  </w:style>
  <w:style w:type="paragraph" w:styleId="ad">
    <w:name w:val="List Paragraph"/>
    <w:basedOn w:val="a"/>
    <w:uiPriority w:val="34"/>
    <w:qFormat/>
    <w:rsid w:val="00973A5D"/>
    <w:pPr>
      <w:ind w:left="720"/>
      <w:contextualSpacing/>
    </w:pPr>
  </w:style>
  <w:style w:type="character" w:customStyle="1" w:styleId="ae">
    <w:name w:val="Основной текст_"/>
    <w:link w:val="14"/>
    <w:rsid w:val="008B2E5B"/>
    <w:rPr>
      <w:rFonts w:ascii="Times New Roman" w:eastAsia="Times New Roman" w:hAnsi="Times New Roman"/>
      <w:sz w:val="28"/>
      <w:szCs w:val="28"/>
      <w:shd w:val="clear" w:color="auto" w:fill="FFFFFF"/>
    </w:rPr>
  </w:style>
  <w:style w:type="paragraph" w:customStyle="1" w:styleId="14">
    <w:name w:val="Основной текст1"/>
    <w:basedOn w:val="a"/>
    <w:link w:val="ae"/>
    <w:rsid w:val="008B2E5B"/>
    <w:pPr>
      <w:widowControl w:val="0"/>
      <w:shd w:val="clear" w:color="auto" w:fill="FFFFFF"/>
      <w:spacing w:after="300" w:line="240" w:lineRule="auto"/>
      <w:ind w:firstLine="400"/>
    </w:pPr>
    <w:rPr>
      <w:rFonts w:ascii="Times New Roman" w:eastAsia="Times New Roman" w:hAnsi="Times New Roman"/>
      <w:sz w:val="28"/>
      <w:szCs w:val="28"/>
    </w:rPr>
  </w:style>
  <w:style w:type="table" w:customStyle="1" w:styleId="TableNormal">
    <w:name w:val="Table Normal"/>
    <w:uiPriority w:val="2"/>
    <w:semiHidden/>
    <w:unhideWhenUsed/>
    <w:qFormat/>
    <w:rsid w:val="0052344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32">
    <w:name w:val="Сетка таблицы3"/>
    <w:basedOn w:val="a1"/>
    <w:next w:val="a3"/>
    <w:uiPriority w:val="59"/>
    <w:rsid w:val="005234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3"/>
    <w:rsid w:val="00A47A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861A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40">
    <w:name w:val="Сетка таблицы4"/>
    <w:basedOn w:val="a1"/>
    <w:next w:val="a3"/>
    <w:uiPriority w:val="59"/>
    <w:rsid w:val="00D861A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95D5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50">
    <w:name w:val="Сетка таблицы5"/>
    <w:basedOn w:val="a1"/>
    <w:next w:val="a3"/>
    <w:uiPriority w:val="59"/>
    <w:rsid w:val="00895D5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FD193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FF72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E496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8">
    <w:name w:val="Сетка таблицы8"/>
    <w:basedOn w:val="a1"/>
    <w:next w:val="a3"/>
    <w:uiPriority w:val="39"/>
    <w:rsid w:val="001E0E7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3"/>
    <w:uiPriority w:val="59"/>
    <w:rsid w:val="00DC6F1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3"/>
    <w:uiPriority w:val="39"/>
    <w:rsid w:val="004743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56B8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af">
    <w:name w:val="Placeholder Text"/>
    <w:basedOn w:val="a0"/>
    <w:uiPriority w:val="99"/>
    <w:semiHidden/>
    <w:rsid w:val="0066297B"/>
    <w:rPr>
      <w:color w:val="808080"/>
    </w:rPr>
  </w:style>
  <w:style w:type="table" w:customStyle="1" w:styleId="TableNormal5">
    <w:name w:val="Table Normal5"/>
    <w:uiPriority w:val="2"/>
    <w:semiHidden/>
    <w:unhideWhenUsed/>
    <w:qFormat/>
    <w:rsid w:val="005B3C8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121">
    <w:name w:val="Сетка таблицы12"/>
    <w:basedOn w:val="a1"/>
    <w:next w:val="a3"/>
    <w:uiPriority w:val="39"/>
    <w:rsid w:val="00B145D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3"/>
    <w:rsid w:val="00BE0F2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02BF7"/>
    <w:rPr>
      <w:rFonts w:ascii="Cambria" w:eastAsia="Times New Roman" w:hAnsi="Cambria"/>
      <w:b/>
      <w:bCs/>
      <w:kern w:val="32"/>
      <w:sz w:val="32"/>
      <w:szCs w:val="32"/>
      <w:lang w:val="x-none" w:eastAsia="x-none"/>
    </w:rPr>
  </w:style>
  <w:style w:type="character" w:customStyle="1" w:styleId="30">
    <w:name w:val="Заголовок 3 Знак"/>
    <w:basedOn w:val="a0"/>
    <w:link w:val="3"/>
    <w:rsid w:val="00B02BF7"/>
    <w:rPr>
      <w:rFonts w:ascii="Arial" w:eastAsia="Times New Roman" w:hAnsi="Arial" w:cs="Arial"/>
      <w:b/>
      <w:bCs/>
      <w:sz w:val="26"/>
      <w:szCs w:val="26"/>
    </w:rPr>
  </w:style>
  <w:style w:type="numbering" w:customStyle="1" w:styleId="60">
    <w:name w:val="Нет списка6"/>
    <w:next w:val="a2"/>
    <w:uiPriority w:val="99"/>
    <w:semiHidden/>
    <w:unhideWhenUsed/>
    <w:rsid w:val="00B02BF7"/>
  </w:style>
  <w:style w:type="table" w:customStyle="1" w:styleId="TableNormal6">
    <w:name w:val="Table Normal6"/>
    <w:uiPriority w:val="2"/>
    <w:semiHidden/>
    <w:unhideWhenUsed/>
    <w:qFormat/>
    <w:rsid w:val="00B02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B02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02BF7"/>
    <w:pPr>
      <w:widowControl w:val="0"/>
      <w:autoSpaceDE w:val="0"/>
      <w:autoSpaceDN w:val="0"/>
      <w:spacing w:after="0" w:line="256" w:lineRule="exact"/>
      <w:jc w:val="center"/>
    </w:pPr>
    <w:rPr>
      <w:rFonts w:ascii="Times New Roman" w:eastAsia="Times New Roman" w:hAnsi="Times New Roman"/>
    </w:rPr>
  </w:style>
  <w:style w:type="paragraph" w:styleId="af0">
    <w:name w:val="Body Text"/>
    <w:basedOn w:val="a"/>
    <w:link w:val="af1"/>
    <w:uiPriority w:val="1"/>
    <w:qFormat/>
    <w:rsid w:val="00B02BF7"/>
    <w:pPr>
      <w:widowControl w:val="0"/>
      <w:autoSpaceDE w:val="0"/>
      <w:autoSpaceDN w:val="0"/>
      <w:spacing w:after="0" w:line="240" w:lineRule="auto"/>
    </w:pPr>
    <w:rPr>
      <w:rFonts w:ascii="Times New Roman" w:eastAsia="Times New Roman" w:hAnsi="Times New Roman"/>
      <w:sz w:val="28"/>
      <w:szCs w:val="28"/>
    </w:rPr>
  </w:style>
  <w:style w:type="character" w:customStyle="1" w:styleId="af1">
    <w:name w:val="Основной текст Знак"/>
    <w:basedOn w:val="a0"/>
    <w:link w:val="af0"/>
    <w:uiPriority w:val="1"/>
    <w:rsid w:val="00B02BF7"/>
    <w:rPr>
      <w:rFonts w:ascii="Times New Roman" w:eastAsia="Times New Roman" w:hAnsi="Times New Roman"/>
      <w:sz w:val="28"/>
      <w:szCs w:val="28"/>
      <w:lang w:eastAsia="en-US"/>
    </w:rPr>
  </w:style>
  <w:style w:type="table" w:customStyle="1" w:styleId="TableNormal21">
    <w:name w:val="Table Normal21"/>
    <w:uiPriority w:val="2"/>
    <w:semiHidden/>
    <w:unhideWhenUsed/>
    <w:qFormat/>
    <w:rsid w:val="00B02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40">
    <w:name w:val="Нет списка14"/>
    <w:next w:val="a2"/>
    <w:semiHidden/>
    <w:unhideWhenUsed/>
    <w:rsid w:val="00B02BF7"/>
  </w:style>
  <w:style w:type="table" w:customStyle="1" w:styleId="141">
    <w:name w:val="Сетка таблицы14"/>
    <w:basedOn w:val="a1"/>
    <w:next w:val="a3"/>
    <w:rsid w:val="00B02BF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Заголовок Знак1"/>
    <w:link w:val="af2"/>
    <w:rsid w:val="00B02BF7"/>
    <w:rPr>
      <w:rFonts w:ascii="Cambria" w:eastAsia="Times New Roman" w:hAnsi="Cambria"/>
      <w:b/>
      <w:bCs/>
      <w:kern w:val="28"/>
      <w:sz w:val="32"/>
      <w:szCs w:val="32"/>
    </w:rPr>
  </w:style>
  <w:style w:type="character" w:styleId="af3">
    <w:name w:val="Emphasis"/>
    <w:qFormat/>
    <w:rsid w:val="00B02BF7"/>
    <w:rPr>
      <w:i/>
      <w:iCs/>
    </w:rPr>
  </w:style>
  <w:style w:type="paragraph" w:styleId="af4">
    <w:name w:val="No Spacing"/>
    <w:link w:val="af5"/>
    <w:uiPriority w:val="1"/>
    <w:qFormat/>
    <w:rsid w:val="00B02BF7"/>
    <w:rPr>
      <w:rFonts w:eastAsia="Times New Roman"/>
      <w:sz w:val="22"/>
      <w:szCs w:val="22"/>
    </w:rPr>
  </w:style>
  <w:style w:type="character" w:customStyle="1" w:styleId="af5">
    <w:name w:val="Без интервала Знак"/>
    <w:link w:val="af4"/>
    <w:uiPriority w:val="1"/>
    <w:rsid w:val="00B02BF7"/>
    <w:rPr>
      <w:rFonts w:eastAsia="Times New Roman"/>
      <w:sz w:val="22"/>
      <w:szCs w:val="22"/>
    </w:rPr>
  </w:style>
  <w:style w:type="paragraph" w:styleId="af6">
    <w:name w:val="Block Text"/>
    <w:basedOn w:val="a"/>
    <w:rsid w:val="00B02BF7"/>
    <w:pPr>
      <w:spacing w:after="0" w:line="240" w:lineRule="auto"/>
      <w:ind w:left="5760" w:right="-185" w:hanging="5760"/>
    </w:pPr>
    <w:rPr>
      <w:rFonts w:ascii="Times New Roman" w:eastAsia="Times New Roman" w:hAnsi="Times New Roman"/>
      <w:sz w:val="28"/>
      <w:szCs w:val="24"/>
      <w:lang w:eastAsia="ru-RU"/>
    </w:rPr>
  </w:style>
  <w:style w:type="paragraph" w:styleId="af2">
    <w:name w:val="Title"/>
    <w:basedOn w:val="a"/>
    <w:next w:val="a"/>
    <w:link w:val="15"/>
    <w:qFormat/>
    <w:rsid w:val="00B02BF7"/>
    <w:pPr>
      <w:widowControl w:val="0"/>
      <w:autoSpaceDE w:val="0"/>
      <w:autoSpaceDN w:val="0"/>
      <w:adjustRightInd w:val="0"/>
      <w:spacing w:after="0" w:line="240" w:lineRule="auto"/>
      <w:contextualSpacing/>
    </w:pPr>
    <w:rPr>
      <w:rFonts w:ascii="Cambria" w:eastAsia="Times New Roman" w:hAnsi="Cambria"/>
      <w:b/>
      <w:bCs/>
      <w:kern w:val="28"/>
      <w:sz w:val="32"/>
      <w:szCs w:val="32"/>
      <w:lang w:eastAsia="ru-RU"/>
    </w:rPr>
  </w:style>
  <w:style w:type="character" w:customStyle="1" w:styleId="af7">
    <w:name w:val="Заголовок Знак"/>
    <w:basedOn w:val="a0"/>
    <w:uiPriority w:val="10"/>
    <w:rsid w:val="00B02BF7"/>
    <w:rPr>
      <w:rFonts w:asciiTheme="majorHAnsi" w:eastAsiaTheme="majorEastAsia" w:hAnsiTheme="majorHAnsi" w:cstheme="majorBidi"/>
      <w:spacing w:val="-10"/>
      <w:kern w:val="28"/>
      <w:sz w:val="56"/>
      <w:szCs w:val="56"/>
      <w:lang w:eastAsia="en-US"/>
    </w:rPr>
  </w:style>
  <w:style w:type="paragraph" w:customStyle="1" w:styleId="Default">
    <w:name w:val="Default"/>
    <w:rsid w:val="00B02BF7"/>
    <w:pPr>
      <w:autoSpaceDE w:val="0"/>
      <w:autoSpaceDN w:val="0"/>
      <w:adjustRightInd w:val="0"/>
    </w:pPr>
    <w:rPr>
      <w:rFonts w:ascii="Times New Roman" w:hAnsi="Times New Roman"/>
      <w:color w:val="000000"/>
      <w:sz w:val="24"/>
      <w:szCs w:val="24"/>
      <w:lang w:eastAsia="en-US"/>
    </w:rPr>
  </w:style>
  <w:style w:type="table" w:customStyle="1" w:styleId="150">
    <w:name w:val="Сетка таблицы15"/>
    <w:basedOn w:val="a1"/>
    <w:next w:val="a3"/>
    <w:rsid w:val="004A3CE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
    <w:next w:val="a"/>
    <w:uiPriority w:val="1"/>
    <w:unhideWhenUsed/>
    <w:qFormat/>
    <w:rsid w:val="006C4DF8"/>
    <w:pPr>
      <w:keepNext/>
      <w:keepLines/>
      <w:spacing w:before="40" w:after="0" w:line="259" w:lineRule="auto"/>
      <w:outlineLvl w:val="1"/>
    </w:pPr>
    <w:rPr>
      <w:rFonts w:ascii="Calibri Light" w:eastAsia="Times New Roman" w:hAnsi="Calibri Light"/>
      <w:color w:val="2E74B5"/>
      <w:sz w:val="26"/>
      <w:szCs w:val="26"/>
    </w:rPr>
  </w:style>
  <w:style w:type="numbering" w:customStyle="1" w:styleId="70">
    <w:name w:val="Нет списка7"/>
    <w:next w:val="a2"/>
    <w:uiPriority w:val="99"/>
    <w:semiHidden/>
    <w:unhideWhenUsed/>
    <w:rsid w:val="006C4DF8"/>
  </w:style>
  <w:style w:type="table" w:customStyle="1" w:styleId="TableNormal7">
    <w:name w:val="Table Normal7"/>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51">
    <w:name w:val="Нет списка15"/>
    <w:next w:val="a2"/>
    <w:semiHidden/>
    <w:unhideWhenUsed/>
    <w:rsid w:val="006C4DF8"/>
  </w:style>
  <w:style w:type="table" w:customStyle="1" w:styleId="16">
    <w:name w:val="Сетка таблицы16"/>
    <w:basedOn w:val="a1"/>
    <w:next w:val="a3"/>
    <w:rsid w:val="006C4DF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6C4DF8"/>
    <w:rPr>
      <w:rFonts w:ascii="Calibri Light" w:eastAsia="Times New Roman" w:hAnsi="Calibri Light" w:cs="Times New Roman"/>
      <w:color w:val="2E74B5"/>
      <w:sz w:val="26"/>
      <w:szCs w:val="26"/>
    </w:rPr>
  </w:style>
  <w:style w:type="numbering" w:customStyle="1" w:styleId="211">
    <w:name w:val="Нет списка21"/>
    <w:next w:val="a2"/>
    <w:uiPriority w:val="99"/>
    <w:semiHidden/>
    <w:unhideWhenUsed/>
    <w:rsid w:val="006C4DF8"/>
  </w:style>
  <w:style w:type="table" w:customStyle="1" w:styleId="TableNormal31">
    <w:name w:val="Table Normal31"/>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17">
    <w:name w:val="toc 1"/>
    <w:basedOn w:val="a"/>
    <w:uiPriority w:val="1"/>
    <w:qFormat/>
    <w:rsid w:val="006C4DF8"/>
    <w:pPr>
      <w:widowControl w:val="0"/>
      <w:autoSpaceDE w:val="0"/>
      <w:autoSpaceDN w:val="0"/>
      <w:spacing w:after="0" w:line="322" w:lineRule="exact"/>
      <w:ind w:left="581" w:hanging="349"/>
    </w:pPr>
    <w:rPr>
      <w:rFonts w:ascii="Times New Roman" w:eastAsia="Times New Roman" w:hAnsi="Times New Roman"/>
      <w:sz w:val="28"/>
      <w:szCs w:val="28"/>
    </w:rPr>
  </w:style>
  <w:style w:type="paragraph" w:styleId="23">
    <w:name w:val="toc 2"/>
    <w:basedOn w:val="a"/>
    <w:uiPriority w:val="1"/>
    <w:qFormat/>
    <w:rsid w:val="006C4DF8"/>
    <w:pPr>
      <w:widowControl w:val="0"/>
      <w:autoSpaceDE w:val="0"/>
      <w:autoSpaceDN w:val="0"/>
      <w:spacing w:after="0" w:line="322" w:lineRule="exact"/>
      <w:ind w:left="574"/>
    </w:pPr>
    <w:rPr>
      <w:rFonts w:ascii="Times New Roman" w:eastAsia="Times New Roman" w:hAnsi="Times New Roman"/>
      <w:sz w:val="28"/>
      <w:szCs w:val="28"/>
    </w:rPr>
  </w:style>
  <w:style w:type="character" w:styleId="af8">
    <w:name w:val="annotation reference"/>
    <w:basedOn w:val="a0"/>
    <w:uiPriority w:val="99"/>
    <w:semiHidden/>
    <w:unhideWhenUsed/>
    <w:rsid w:val="006C4DF8"/>
    <w:rPr>
      <w:sz w:val="16"/>
      <w:szCs w:val="16"/>
    </w:rPr>
  </w:style>
  <w:style w:type="paragraph" w:styleId="af9">
    <w:name w:val="annotation text"/>
    <w:basedOn w:val="a"/>
    <w:link w:val="afa"/>
    <w:uiPriority w:val="99"/>
    <w:semiHidden/>
    <w:unhideWhenUsed/>
    <w:rsid w:val="006C4DF8"/>
    <w:pPr>
      <w:spacing w:after="160" w:line="240" w:lineRule="auto"/>
    </w:pPr>
    <w:rPr>
      <w:sz w:val="20"/>
      <w:szCs w:val="20"/>
    </w:rPr>
  </w:style>
  <w:style w:type="character" w:customStyle="1" w:styleId="afa">
    <w:name w:val="Текст примечания Знак"/>
    <w:basedOn w:val="a0"/>
    <w:link w:val="af9"/>
    <w:uiPriority w:val="99"/>
    <w:semiHidden/>
    <w:rsid w:val="006C4DF8"/>
    <w:rPr>
      <w:lang w:eastAsia="en-US"/>
    </w:rPr>
  </w:style>
  <w:style w:type="paragraph" w:styleId="afb">
    <w:name w:val="annotation subject"/>
    <w:basedOn w:val="af9"/>
    <w:next w:val="af9"/>
    <w:link w:val="afc"/>
    <w:uiPriority w:val="99"/>
    <w:semiHidden/>
    <w:unhideWhenUsed/>
    <w:rsid w:val="006C4DF8"/>
    <w:rPr>
      <w:b/>
      <w:bCs/>
    </w:rPr>
  </w:style>
  <w:style w:type="character" w:customStyle="1" w:styleId="afc">
    <w:name w:val="Тема примечания Знак"/>
    <w:basedOn w:val="afa"/>
    <w:link w:val="afb"/>
    <w:uiPriority w:val="99"/>
    <w:semiHidden/>
    <w:rsid w:val="006C4DF8"/>
    <w:rPr>
      <w:b/>
      <w:bCs/>
      <w:lang w:eastAsia="en-US"/>
    </w:rPr>
  </w:style>
  <w:style w:type="table" w:customStyle="1" w:styleId="TableNormal41">
    <w:name w:val="Table Normal41"/>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11">
    <w:name w:val="Table Normal211"/>
    <w:uiPriority w:val="2"/>
    <w:semiHidden/>
    <w:unhideWhenUsed/>
    <w:qFormat/>
    <w:rsid w:val="006C4DF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212">
    <w:name w:val="Заголовок 2 Знак1"/>
    <w:basedOn w:val="a0"/>
    <w:uiPriority w:val="9"/>
    <w:semiHidden/>
    <w:rsid w:val="006C4DF8"/>
    <w:rPr>
      <w:rFonts w:asciiTheme="majorHAnsi" w:eastAsiaTheme="majorEastAsia" w:hAnsiTheme="majorHAnsi" w:cstheme="majorBidi"/>
      <w:color w:val="365F91" w:themeColor="accent1" w:themeShade="BF"/>
      <w:sz w:val="26"/>
      <w:szCs w:val="26"/>
      <w:lang w:eastAsia="en-US"/>
    </w:rPr>
  </w:style>
  <w:style w:type="numbering" w:customStyle="1" w:styleId="80">
    <w:name w:val="Нет списка8"/>
    <w:next w:val="a2"/>
    <w:uiPriority w:val="99"/>
    <w:semiHidden/>
    <w:unhideWhenUsed/>
    <w:rsid w:val="00DE7982"/>
  </w:style>
  <w:style w:type="table" w:customStyle="1" w:styleId="TableNormal8">
    <w:name w:val="Table Normal8"/>
    <w:uiPriority w:val="2"/>
    <w:semiHidden/>
    <w:unhideWhenUsed/>
    <w:qFormat/>
    <w:rsid w:val="00DE798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DE798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E798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E798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170">
    <w:name w:val="Сетка таблицы17"/>
    <w:basedOn w:val="a1"/>
    <w:next w:val="a3"/>
    <w:uiPriority w:val="39"/>
    <w:rsid w:val="00DE79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DE798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18">
    <w:name w:val="Сетка таблицы18"/>
    <w:basedOn w:val="a1"/>
    <w:next w:val="a3"/>
    <w:uiPriority w:val="39"/>
    <w:rsid w:val="00DC288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
    <w:name w:val="Нет списка9"/>
    <w:next w:val="a2"/>
    <w:uiPriority w:val="99"/>
    <w:semiHidden/>
    <w:unhideWhenUsed/>
    <w:rsid w:val="00CC6B05"/>
  </w:style>
  <w:style w:type="table" w:customStyle="1" w:styleId="TableNormal9">
    <w:name w:val="Table Normal9"/>
    <w:uiPriority w:val="2"/>
    <w:semiHidden/>
    <w:unhideWhenUsed/>
    <w:qFormat/>
    <w:rsid w:val="00CC6B0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CC6B0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CC6B0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60">
    <w:name w:val="Нет списка16"/>
    <w:next w:val="a2"/>
    <w:semiHidden/>
    <w:unhideWhenUsed/>
    <w:rsid w:val="00CC6B05"/>
  </w:style>
  <w:style w:type="table" w:customStyle="1" w:styleId="19">
    <w:name w:val="Сетка таблицы19"/>
    <w:basedOn w:val="a1"/>
    <w:next w:val="a3"/>
    <w:rsid w:val="00CC6B0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2"/>
    <w:semiHidden/>
    <w:unhideWhenUsed/>
    <w:rsid w:val="00CC6B05"/>
  </w:style>
  <w:style w:type="table" w:customStyle="1" w:styleId="1100">
    <w:name w:val="Сетка таблицы110"/>
    <w:basedOn w:val="a1"/>
    <w:next w:val="a3"/>
    <w:rsid w:val="00CC6B0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2"/>
    <w:uiPriority w:val="99"/>
    <w:semiHidden/>
    <w:unhideWhenUsed/>
    <w:rsid w:val="00C35F45"/>
  </w:style>
  <w:style w:type="table" w:customStyle="1" w:styleId="TableNormal10">
    <w:name w:val="Table Normal10"/>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71">
    <w:name w:val="Нет списка17"/>
    <w:next w:val="a2"/>
    <w:semiHidden/>
    <w:unhideWhenUsed/>
    <w:rsid w:val="00C35F45"/>
  </w:style>
  <w:style w:type="table" w:customStyle="1" w:styleId="200">
    <w:name w:val="Сетка таблицы20"/>
    <w:basedOn w:val="a1"/>
    <w:next w:val="a3"/>
    <w:uiPriority w:val="59"/>
    <w:rsid w:val="00C35F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uiPriority w:val="99"/>
    <w:semiHidden/>
    <w:unhideWhenUsed/>
    <w:rsid w:val="00C35F45"/>
  </w:style>
  <w:style w:type="table" w:customStyle="1" w:styleId="TableNormal33">
    <w:name w:val="Table Normal33"/>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C35F4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310">
    <w:name w:val="Нет списка31"/>
    <w:next w:val="a2"/>
    <w:uiPriority w:val="99"/>
    <w:semiHidden/>
    <w:unhideWhenUsed/>
    <w:rsid w:val="00C35F45"/>
  </w:style>
  <w:style w:type="table" w:customStyle="1" w:styleId="213">
    <w:name w:val="Сетка таблицы21"/>
    <w:basedOn w:val="a1"/>
    <w:next w:val="a3"/>
    <w:uiPriority w:val="39"/>
    <w:rsid w:val="0084251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a2"/>
    <w:uiPriority w:val="99"/>
    <w:semiHidden/>
    <w:unhideWhenUsed/>
    <w:rsid w:val="00D640FB"/>
  </w:style>
  <w:style w:type="table" w:customStyle="1" w:styleId="TableNormal16">
    <w:name w:val="Table Normal16"/>
    <w:uiPriority w:val="2"/>
    <w:semiHidden/>
    <w:unhideWhenUsed/>
    <w:qFormat/>
    <w:rsid w:val="00D640F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90">
    <w:name w:val="Нет списка19"/>
    <w:next w:val="a2"/>
    <w:uiPriority w:val="99"/>
    <w:semiHidden/>
    <w:unhideWhenUsed/>
    <w:rsid w:val="00D909C5"/>
  </w:style>
  <w:style w:type="table" w:customStyle="1" w:styleId="TableNormal17">
    <w:name w:val="Table Normal17"/>
    <w:uiPriority w:val="2"/>
    <w:semiHidden/>
    <w:unhideWhenUsed/>
    <w:qFormat/>
    <w:rsid w:val="00D909C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909C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909C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1101">
    <w:name w:val="Нет списка110"/>
    <w:next w:val="a2"/>
    <w:semiHidden/>
    <w:unhideWhenUsed/>
    <w:rsid w:val="00D909C5"/>
  </w:style>
  <w:style w:type="table" w:customStyle="1" w:styleId="221">
    <w:name w:val="Сетка таблицы22"/>
    <w:basedOn w:val="a1"/>
    <w:next w:val="a3"/>
    <w:rsid w:val="00D909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04434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0851">
      <w:bodyDiv w:val="1"/>
      <w:marLeft w:val="0"/>
      <w:marRight w:val="0"/>
      <w:marTop w:val="0"/>
      <w:marBottom w:val="0"/>
      <w:divBdr>
        <w:top w:val="none" w:sz="0" w:space="0" w:color="auto"/>
        <w:left w:val="none" w:sz="0" w:space="0" w:color="auto"/>
        <w:bottom w:val="none" w:sz="0" w:space="0" w:color="auto"/>
        <w:right w:val="none" w:sz="0" w:space="0" w:color="auto"/>
      </w:divBdr>
    </w:div>
    <w:div w:id="237710327">
      <w:bodyDiv w:val="1"/>
      <w:marLeft w:val="0"/>
      <w:marRight w:val="0"/>
      <w:marTop w:val="0"/>
      <w:marBottom w:val="0"/>
      <w:divBdr>
        <w:top w:val="none" w:sz="0" w:space="0" w:color="auto"/>
        <w:left w:val="none" w:sz="0" w:space="0" w:color="auto"/>
        <w:bottom w:val="none" w:sz="0" w:space="0" w:color="auto"/>
        <w:right w:val="none" w:sz="0" w:space="0" w:color="auto"/>
      </w:divBdr>
      <w:divsChild>
        <w:div w:id="206063396">
          <w:marLeft w:val="0"/>
          <w:marRight w:val="0"/>
          <w:marTop w:val="15"/>
          <w:marBottom w:val="0"/>
          <w:divBdr>
            <w:top w:val="single" w:sz="48" w:space="0" w:color="auto"/>
            <w:left w:val="single" w:sz="48" w:space="0" w:color="auto"/>
            <w:bottom w:val="single" w:sz="48" w:space="0" w:color="auto"/>
            <w:right w:val="single" w:sz="48" w:space="0" w:color="auto"/>
          </w:divBdr>
          <w:divsChild>
            <w:div w:id="1680541733">
              <w:marLeft w:val="0"/>
              <w:marRight w:val="0"/>
              <w:marTop w:val="0"/>
              <w:marBottom w:val="0"/>
              <w:divBdr>
                <w:top w:val="none" w:sz="0" w:space="0" w:color="auto"/>
                <w:left w:val="none" w:sz="0" w:space="0" w:color="auto"/>
                <w:bottom w:val="none" w:sz="0" w:space="0" w:color="auto"/>
                <w:right w:val="none" w:sz="0" w:space="0" w:color="auto"/>
              </w:divBdr>
              <w:divsChild>
                <w:div w:id="42563455">
                  <w:marLeft w:val="0"/>
                  <w:marRight w:val="0"/>
                  <w:marTop w:val="0"/>
                  <w:marBottom w:val="0"/>
                  <w:divBdr>
                    <w:top w:val="none" w:sz="0" w:space="0" w:color="auto"/>
                    <w:left w:val="none" w:sz="0" w:space="0" w:color="auto"/>
                    <w:bottom w:val="none" w:sz="0" w:space="0" w:color="auto"/>
                    <w:right w:val="none" w:sz="0" w:space="0" w:color="auto"/>
                  </w:divBdr>
                </w:div>
                <w:div w:id="173807458">
                  <w:marLeft w:val="0"/>
                  <w:marRight w:val="0"/>
                  <w:marTop w:val="0"/>
                  <w:marBottom w:val="0"/>
                  <w:divBdr>
                    <w:top w:val="none" w:sz="0" w:space="0" w:color="auto"/>
                    <w:left w:val="none" w:sz="0" w:space="0" w:color="auto"/>
                    <w:bottom w:val="none" w:sz="0" w:space="0" w:color="auto"/>
                    <w:right w:val="none" w:sz="0" w:space="0" w:color="auto"/>
                  </w:divBdr>
                </w:div>
                <w:div w:id="184028667">
                  <w:marLeft w:val="0"/>
                  <w:marRight w:val="0"/>
                  <w:marTop w:val="0"/>
                  <w:marBottom w:val="0"/>
                  <w:divBdr>
                    <w:top w:val="none" w:sz="0" w:space="0" w:color="auto"/>
                    <w:left w:val="none" w:sz="0" w:space="0" w:color="auto"/>
                    <w:bottom w:val="none" w:sz="0" w:space="0" w:color="auto"/>
                    <w:right w:val="none" w:sz="0" w:space="0" w:color="auto"/>
                  </w:divBdr>
                </w:div>
                <w:div w:id="221986039">
                  <w:marLeft w:val="0"/>
                  <w:marRight w:val="0"/>
                  <w:marTop w:val="0"/>
                  <w:marBottom w:val="0"/>
                  <w:divBdr>
                    <w:top w:val="none" w:sz="0" w:space="0" w:color="auto"/>
                    <w:left w:val="none" w:sz="0" w:space="0" w:color="auto"/>
                    <w:bottom w:val="none" w:sz="0" w:space="0" w:color="auto"/>
                    <w:right w:val="none" w:sz="0" w:space="0" w:color="auto"/>
                  </w:divBdr>
                </w:div>
                <w:div w:id="233663571">
                  <w:marLeft w:val="0"/>
                  <w:marRight w:val="0"/>
                  <w:marTop w:val="0"/>
                  <w:marBottom w:val="0"/>
                  <w:divBdr>
                    <w:top w:val="none" w:sz="0" w:space="0" w:color="auto"/>
                    <w:left w:val="none" w:sz="0" w:space="0" w:color="auto"/>
                    <w:bottom w:val="none" w:sz="0" w:space="0" w:color="auto"/>
                    <w:right w:val="none" w:sz="0" w:space="0" w:color="auto"/>
                  </w:divBdr>
                </w:div>
                <w:div w:id="284046745">
                  <w:marLeft w:val="0"/>
                  <w:marRight w:val="0"/>
                  <w:marTop w:val="0"/>
                  <w:marBottom w:val="0"/>
                  <w:divBdr>
                    <w:top w:val="none" w:sz="0" w:space="0" w:color="auto"/>
                    <w:left w:val="none" w:sz="0" w:space="0" w:color="auto"/>
                    <w:bottom w:val="none" w:sz="0" w:space="0" w:color="auto"/>
                    <w:right w:val="none" w:sz="0" w:space="0" w:color="auto"/>
                  </w:divBdr>
                </w:div>
                <w:div w:id="329793258">
                  <w:marLeft w:val="0"/>
                  <w:marRight w:val="0"/>
                  <w:marTop w:val="0"/>
                  <w:marBottom w:val="0"/>
                  <w:divBdr>
                    <w:top w:val="none" w:sz="0" w:space="0" w:color="auto"/>
                    <w:left w:val="none" w:sz="0" w:space="0" w:color="auto"/>
                    <w:bottom w:val="none" w:sz="0" w:space="0" w:color="auto"/>
                    <w:right w:val="none" w:sz="0" w:space="0" w:color="auto"/>
                  </w:divBdr>
                </w:div>
                <w:div w:id="358556150">
                  <w:marLeft w:val="0"/>
                  <w:marRight w:val="0"/>
                  <w:marTop w:val="0"/>
                  <w:marBottom w:val="0"/>
                  <w:divBdr>
                    <w:top w:val="none" w:sz="0" w:space="0" w:color="auto"/>
                    <w:left w:val="none" w:sz="0" w:space="0" w:color="auto"/>
                    <w:bottom w:val="none" w:sz="0" w:space="0" w:color="auto"/>
                    <w:right w:val="none" w:sz="0" w:space="0" w:color="auto"/>
                  </w:divBdr>
                </w:div>
                <w:div w:id="364718902">
                  <w:marLeft w:val="0"/>
                  <w:marRight w:val="0"/>
                  <w:marTop w:val="0"/>
                  <w:marBottom w:val="0"/>
                  <w:divBdr>
                    <w:top w:val="none" w:sz="0" w:space="0" w:color="auto"/>
                    <w:left w:val="none" w:sz="0" w:space="0" w:color="auto"/>
                    <w:bottom w:val="none" w:sz="0" w:space="0" w:color="auto"/>
                    <w:right w:val="none" w:sz="0" w:space="0" w:color="auto"/>
                  </w:divBdr>
                </w:div>
                <w:div w:id="369306722">
                  <w:marLeft w:val="0"/>
                  <w:marRight w:val="0"/>
                  <w:marTop w:val="0"/>
                  <w:marBottom w:val="0"/>
                  <w:divBdr>
                    <w:top w:val="none" w:sz="0" w:space="0" w:color="auto"/>
                    <w:left w:val="none" w:sz="0" w:space="0" w:color="auto"/>
                    <w:bottom w:val="none" w:sz="0" w:space="0" w:color="auto"/>
                    <w:right w:val="none" w:sz="0" w:space="0" w:color="auto"/>
                  </w:divBdr>
                </w:div>
                <w:div w:id="425688234">
                  <w:marLeft w:val="0"/>
                  <w:marRight w:val="0"/>
                  <w:marTop w:val="0"/>
                  <w:marBottom w:val="0"/>
                  <w:divBdr>
                    <w:top w:val="none" w:sz="0" w:space="0" w:color="auto"/>
                    <w:left w:val="none" w:sz="0" w:space="0" w:color="auto"/>
                    <w:bottom w:val="none" w:sz="0" w:space="0" w:color="auto"/>
                    <w:right w:val="none" w:sz="0" w:space="0" w:color="auto"/>
                  </w:divBdr>
                </w:div>
                <w:div w:id="591477444">
                  <w:marLeft w:val="0"/>
                  <w:marRight w:val="0"/>
                  <w:marTop w:val="0"/>
                  <w:marBottom w:val="0"/>
                  <w:divBdr>
                    <w:top w:val="none" w:sz="0" w:space="0" w:color="auto"/>
                    <w:left w:val="none" w:sz="0" w:space="0" w:color="auto"/>
                    <w:bottom w:val="none" w:sz="0" w:space="0" w:color="auto"/>
                    <w:right w:val="none" w:sz="0" w:space="0" w:color="auto"/>
                  </w:divBdr>
                </w:div>
                <w:div w:id="715352769">
                  <w:marLeft w:val="0"/>
                  <w:marRight w:val="0"/>
                  <w:marTop w:val="0"/>
                  <w:marBottom w:val="0"/>
                  <w:divBdr>
                    <w:top w:val="none" w:sz="0" w:space="0" w:color="auto"/>
                    <w:left w:val="none" w:sz="0" w:space="0" w:color="auto"/>
                    <w:bottom w:val="none" w:sz="0" w:space="0" w:color="auto"/>
                    <w:right w:val="none" w:sz="0" w:space="0" w:color="auto"/>
                  </w:divBdr>
                </w:div>
                <w:div w:id="778255416">
                  <w:marLeft w:val="0"/>
                  <w:marRight w:val="0"/>
                  <w:marTop w:val="0"/>
                  <w:marBottom w:val="0"/>
                  <w:divBdr>
                    <w:top w:val="none" w:sz="0" w:space="0" w:color="auto"/>
                    <w:left w:val="none" w:sz="0" w:space="0" w:color="auto"/>
                    <w:bottom w:val="none" w:sz="0" w:space="0" w:color="auto"/>
                    <w:right w:val="none" w:sz="0" w:space="0" w:color="auto"/>
                  </w:divBdr>
                </w:div>
                <w:div w:id="819080309">
                  <w:marLeft w:val="0"/>
                  <w:marRight w:val="0"/>
                  <w:marTop w:val="0"/>
                  <w:marBottom w:val="0"/>
                  <w:divBdr>
                    <w:top w:val="none" w:sz="0" w:space="0" w:color="auto"/>
                    <w:left w:val="none" w:sz="0" w:space="0" w:color="auto"/>
                    <w:bottom w:val="none" w:sz="0" w:space="0" w:color="auto"/>
                    <w:right w:val="none" w:sz="0" w:space="0" w:color="auto"/>
                  </w:divBdr>
                </w:div>
                <w:div w:id="875695767">
                  <w:marLeft w:val="0"/>
                  <w:marRight w:val="0"/>
                  <w:marTop w:val="0"/>
                  <w:marBottom w:val="0"/>
                  <w:divBdr>
                    <w:top w:val="none" w:sz="0" w:space="0" w:color="auto"/>
                    <w:left w:val="none" w:sz="0" w:space="0" w:color="auto"/>
                    <w:bottom w:val="none" w:sz="0" w:space="0" w:color="auto"/>
                    <w:right w:val="none" w:sz="0" w:space="0" w:color="auto"/>
                  </w:divBdr>
                </w:div>
                <w:div w:id="894852942">
                  <w:marLeft w:val="0"/>
                  <w:marRight w:val="0"/>
                  <w:marTop w:val="0"/>
                  <w:marBottom w:val="0"/>
                  <w:divBdr>
                    <w:top w:val="none" w:sz="0" w:space="0" w:color="auto"/>
                    <w:left w:val="none" w:sz="0" w:space="0" w:color="auto"/>
                    <w:bottom w:val="none" w:sz="0" w:space="0" w:color="auto"/>
                    <w:right w:val="none" w:sz="0" w:space="0" w:color="auto"/>
                  </w:divBdr>
                </w:div>
                <w:div w:id="948469750">
                  <w:marLeft w:val="0"/>
                  <w:marRight w:val="0"/>
                  <w:marTop w:val="0"/>
                  <w:marBottom w:val="0"/>
                  <w:divBdr>
                    <w:top w:val="none" w:sz="0" w:space="0" w:color="auto"/>
                    <w:left w:val="none" w:sz="0" w:space="0" w:color="auto"/>
                    <w:bottom w:val="none" w:sz="0" w:space="0" w:color="auto"/>
                    <w:right w:val="none" w:sz="0" w:space="0" w:color="auto"/>
                  </w:divBdr>
                </w:div>
                <w:div w:id="971862320">
                  <w:marLeft w:val="0"/>
                  <w:marRight w:val="0"/>
                  <w:marTop w:val="0"/>
                  <w:marBottom w:val="0"/>
                  <w:divBdr>
                    <w:top w:val="none" w:sz="0" w:space="0" w:color="auto"/>
                    <w:left w:val="none" w:sz="0" w:space="0" w:color="auto"/>
                    <w:bottom w:val="none" w:sz="0" w:space="0" w:color="auto"/>
                    <w:right w:val="none" w:sz="0" w:space="0" w:color="auto"/>
                  </w:divBdr>
                </w:div>
                <w:div w:id="987518565">
                  <w:marLeft w:val="0"/>
                  <w:marRight w:val="0"/>
                  <w:marTop w:val="0"/>
                  <w:marBottom w:val="0"/>
                  <w:divBdr>
                    <w:top w:val="none" w:sz="0" w:space="0" w:color="auto"/>
                    <w:left w:val="none" w:sz="0" w:space="0" w:color="auto"/>
                    <w:bottom w:val="none" w:sz="0" w:space="0" w:color="auto"/>
                    <w:right w:val="none" w:sz="0" w:space="0" w:color="auto"/>
                  </w:divBdr>
                </w:div>
                <w:div w:id="1074084189">
                  <w:marLeft w:val="0"/>
                  <w:marRight w:val="0"/>
                  <w:marTop w:val="0"/>
                  <w:marBottom w:val="0"/>
                  <w:divBdr>
                    <w:top w:val="none" w:sz="0" w:space="0" w:color="auto"/>
                    <w:left w:val="none" w:sz="0" w:space="0" w:color="auto"/>
                    <w:bottom w:val="none" w:sz="0" w:space="0" w:color="auto"/>
                    <w:right w:val="none" w:sz="0" w:space="0" w:color="auto"/>
                  </w:divBdr>
                </w:div>
                <w:div w:id="1082525651">
                  <w:marLeft w:val="0"/>
                  <w:marRight w:val="0"/>
                  <w:marTop w:val="0"/>
                  <w:marBottom w:val="0"/>
                  <w:divBdr>
                    <w:top w:val="none" w:sz="0" w:space="0" w:color="auto"/>
                    <w:left w:val="none" w:sz="0" w:space="0" w:color="auto"/>
                    <w:bottom w:val="none" w:sz="0" w:space="0" w:color="auto"/>
                    <w:right w:val="none" w:sz="0" w:space="0" w:color="auto"/>
                  </w:divBdr>
                </w:div>
                <w:div w:id="1122311797">
                  <w:marLeft w:val="0"/>
                  <w:marRight w:val="0"/>
                  <w:marTop w:val="0"/>
                  <w:marBottom w:val="0"/>
                  <w:divBdr>
                    <w:top w:val="none" w:sz="0" w:space="0" w:color="auto"/>
                    <w:left w:val="none" w:sz="0" w:space="0" w:color="auto"/>
                    <w:bottom w:val="none" w:sz="0" w:space="0" w:color="auto"/>
                    <w:right w:val="none" w:sz="0" w:space="0" w:color="auto"/>
                  </w:divBdr>
                </w:div>
                <w:div w:id="1149057198">
                  <w:marLeft w:val="0"/>
                  <w:marRight w:val="0"/>
                  <w:marTop w:val="0"/>
                  <w:marBottom w:val="0"/>
                  <w:divBdr>
                    <w:top w:val="none" w:sz="0" w:space="0" w:color="auto"/>
                    <w:left w:val="none" w:sz="0" w:space="0" w:color="auto"/>
                    <w:bottom w:val="none" w:sz="0" w:space="0" w:color="auto"/>
                    <w:right w:val="none" w:sz="0" w:space="0" w:color="auto"/>
                  </w:divBdr>
                </w:div>
                <w:div w:id="1154684895">
                  <w:marLeft w:val="0"/>
                  <w:marRight w:val="0"/>
                  <w:marTop w:val="0"/>
                  <w:marBottom w:val="0"/>
                  <w:divBdr>
                    <w:top w:val="none" w:sz="0" w:space="0" w:color="auto"/>
                    <w:left w:val="none" w:sz="0" w:space="0" w:color="auto"/>
                    <w:bottom w:val="none" w:sz="0" w:space="0" w:color="auto"/>
                    <w:right w:val="none" w:sz="0" w:space="0" w:color="auto"/>
                  </w:divBdr>
                </w:div>
                <w:div w:id="1175614624">
                  <w:marLeft w:val="0"/>
                  <w:marRight w:val="0"/>
                  <w:marTop w:val="0"/>
                  <w:marBottom w:val="0"/>
                  <w:divBdr>
                    <w:top w:val="none" w:sz="0" w:space="0" w:color="auto"/>
                    <w:left w:val="none" w:sz="0" w:space="0" w:color="auto"/>
                    <w:bottom w:val="none" w:sz="0" w:space="0" w:color="auto"/>
                    <w:right w:val="none" w:sz="0" w:space="0" w:color="auto"/>
                  </w:divBdr>
                </w:div>
                <w:div w:id="1193349869">
                  <w:marLeft w:val="0"/>
                  <w:marRight w:val="0"/>
                  <w:marTop w:val="0"/>
                  <w:marBottom w:val="0"/>
                  <w:divBdr>
                    <w:top w:val="none" w:sz="0" w:space="0" w:color="auto"/>
                    <w:left w:val="none" w:sz="0" w:space="0" w:color="auto"/>
                    <w:bottom w:val="none" w:sz="0" w:space="0" w:color="auto"/>
                    <w:right w:val="none" w:sz="0" w:space="0" w:color="auto"/>
                  </w:divBdr>
                </w:div>
                <w:div w:id="1279214113">
                  <w:marLeft w:val="0"/>
                  <w:marRight w:val="0"/>
                  <w:marTop w:val="0"/>
                  <w:marBottom w:val="0"/>
                  <w:divBdr>
                    <w:top w:val="none" w:sz="0" w:space="0" w:color="auto"/>
                    <w:left w:val="none" w:sz="0" w:space="0" w:color="auto"/>
                    <w:bottom w:val="none" w:sz="0" w:space="0" w:color="auto"/>
                    <w:right w:val="none" w:sz="0" w:space="0" w:color="auto"/>
                  </w:divBdr>
                </w:div>
                <w:div w:id="1344815518">
                  <w:marLeft w:val="0"/>
                  <w:marRight w:val="0"/>
                  <w:marTop w:val="0"/>
                  <w:marBottom w:val="0"/>
                  <w:divBdr>
                    <w:top w:val="none" w:sz="0" w:space="0" w:color="auto"/>
                    <w:left w:val="none" w:sz="0" w:space="0" w:color="auto"/>
                    <w:bottom w:val="none" w:sz="0" w:space="0" w:color="auto"/>
                    <w:right w:val="none" w:sz="0" w:space="0" w:color="auto"/>
                  </w:divBdr>
                </w:div>
                <w:div w:id="1396707393">
                  <w:marLeft w:val="0"/>
                  <w:marRight w:val="0"/>
                  <w:marTop w:val="0"/>
                  <w:marBottom w:val="0"/>
                  <w:divBdr>
                    <w:top w:val="none" w:sz="0" w:space="0" w:color="auto"/>
                    <w:left w:val="none" w:sz="0" w:space="0" w:color="auto"/>
                    <w:bottom w:val="none" w:sz="0" w:space="0" w:color="auto"/>
                    <w:right w:val="none" w:sz="0" w:space="0" w:color="auto"/>
                  </w:divBdr>
                </w:div>
                <w:div w:id="1425808193">
                  <w:marLeft w:val="0"/>
                  <w:marRight w:val="0"/>
                  <w:marTop w:val="0"/>
                  <w:marBottom w:val="0"/>
                  <w:divBdr>
                    <w:top w:val="none" w:sz="0" w:space="0" w:color="auto"/>
                    <w:left w:val="none" w:sz="0" w:space="0" w:color="auto"/>
                    <w:bottom w:val="none" w:sz="0" w:space="0" w:color="auto"/>
                    <w:right w:val="none" w:sz="0" w:space="0" w:color="auto"/>
                  </w:divBdr>
                </w:div>
                <w:div w:id="1438716206">
                  <w:marLeft w:val="0"/>
                  <w:marRight w:val="0"/>
                  <w:marTop w:val="0"/>
                  <w:marBottom w:val="0"/>
                  <w:divBdr>
                    <w:top w:val="none" w:sz="0" w:space="0" w:color="auto"/>
                    <w:left w:val="none" w:sz="0" w:space="0" w:color="auto"/>
                    <w:bottom w:val="none" w:sz="0" w:space="0" w:color="auto"/>
                    <w:right w:val="none" w:sz="0" w:space="0" w:color="auto"/>
                  </w:divBdr>
                </w:div>
                <w:div w:id="1508642238">
                  <w:marLeft w:val="0"/>
                  <w:marRight w:val="0"/>
                  <w:marTop w:val="0"/>
                  <w:marBottom w:val="0"/>
                  <w:divBdr>
                    <w:top w:val="none" w:sz="0" w:space="0" w:color="auto"/>
                    <w:left w:val="none" w:sz="0" w:space="0" w:color="auto"/>
                    <w:bottom w:val="none" w:sz="0" w:space="0" w:color="auto"/>
                    <w:right w:val="none" w:sz="0" w:space="0" w:color="auto"/>
                  </w:divBdr>
                </w:div>
                <w:div w:id="1555507592">
                  <w:marLeft w:val="0"/>
                  <w:marRight w:val="0"/>
                  <w:marTop w:val="0"/>
                  <w:marBottom w:val="0"/>
                  <w:divBdr>
                    <w:top w:val="none" w:sz="0" w:space="0" w:color="auto"/>
                    <w:left w:val="none" w:sz="0" w:space="0" w:color="auto"/>
                    <w:bottom w:val="none" w:sz="0" w:space="0" w:color="auto"/>
                    <w:right w:val="none" w:sz="0" w:space="0" w:color="auto"/>
                  </w:divBdr>
                </w:div>
                <w:div w:id="1575241978">
                  <w:marLeft w:val="0"/>
                  <w:marRight w:val="0"/>
                  <w:marTop w:val="0"/>
                  <w:marBottom w:val="0"/>
                  <w:divBdr>
                    <w:top w:val="none" w:sz="0" w:space="0" w:color="auto"/>
                    <w:left w:val="none" w:sz="0" w:space="0" w:color="auto"/>
                    <w:bottom w:val="none" w:sz="0" w:space="0" w:color="auto"/>
                    <w:right w:val="none" w:sz="0" w:space="0" w:color="auto"/>
                  </w:divBdr>
                </w:div>
                <w:div w:id="1603755226">
                  <w:marLeft w:val="0"/>
                  <w:marRight w:val="0"/>
                  <w:marTop w:val="0"/>
                  <w:marBottom w:val="0"/>
                  <w:divBdr>
                    <w:top w:val="none" w:sz="0" w:space="0" w:color="auto"/>
                    <w:left w:val="none" w:sz="0" w:space="0" w:color="auto"/>
                    <w:bottom w:val="none" w:sz="0" w:space="0" w:color="auto"/>
                    <w:right w:val="none" w:sz="0" w:space="0" w:color="auto"/>
                  </w:divBdr>
                </w:div>
                <w:div w:id="1609465372">
                  <w:marLeft w:val="0"/>
                  <w:marRight w:val="0"/>
                  <w:marTop w:val="0"/>
                  <w:marBottom w:val="0"/>
                  <w:divBdr>
                    <w:top w:val="none" w:sz="0" w:space="0" w:color="auto"/>
                    <w:left w:val="none" w:sz="0" w:space="0" w:color="auto"/>
                    <w:bottom w:val="none" w:sz="0" w:space="0" w:color="auto"/>
                    <w:right w:val="none" w:sz="0" w:space="0" w:color="auto"/>
                  </w:divBdr>
                </w:div>
                <w:div w:id="1694265435">
                  <w:marLeft w:val="0"/>
                  <w:marRight w:val="0"/>
                  <w:marTop w:val="0"/>
                  <w:marBottom w:val="0"/>
                  <w:divBdr>
                    <w:top w:val="none" w:sz="0" w:space="0" w:color="auto"/>
                    <w:left w:val="none" w:sz="0" w:space="0" w:color="auto"/>
                    <w:bottom w:val="none" w:sz="0" w:space="0" w:color="auto"/>
                    <w:right w:val="none" w:sz="0" w:space="0" w:color="auto"/>
                  </w:divBdr>
                </w:div>
                <w:div w:id="1810201162">
                  <w:marLeft w:val="0"/>
                  <w:marRight w:val="0"/>
                  <w:marTop w:val="0"/>
                  <w:marBottom w:val="0"/>
                  <w:divBdr>
                    <w:top w:val="none" w:sz="0" w:space="0" w:color="auto"/>
                    <w:left w:val="none" w:sz="0" w:space="0" w:color="auto"/>
                    <w:bottom w:val="none" w:sz="0" w:space="0" w:color="auto"/>
                    <w:right w:val="none" w:sz="0" w:space="0" w:color="auto"/>
                  </w:divBdr>
                </w:div>
                <w:div w:id="1908883967">
                  <w:marLeft w:val="0"/>
                  <w:marRight w:val="0"/>
                  <w:marTop w:val="0"/>
                  <w:marBottom w:val="0"/>
                  <w:divBdr>
                    <w:top w:val="none" w:sz="0" w:space="0" w:color="auto"/>
                    <w:left w:val="none" w:sz="0" w:space="0" w:color="auto"/>
                    <w:bottom w:val="none" w:sz="0" w:space="0" w:color="auto"/>
                    <w:right w:val="none" w:sz="0" w:space="0" w:color="auto"/>
                  </w:divBdr>
                </w:div>
                <w:div w:id="1921451001">
                  <w:marLeft w:val="0"/>
                  <w:marRight w:val="0"/>
                  <w:marTop w:val="0"/>
                  <w:marBottom w:val="0"/>
                  <w:divBdr>
                    <w:top w:val="none" w:sz="0" w:space="0" w:color="auto"/>
                    <w:left w:val="none" w:sz="0" w:space="0" w:color="auto"/>
                    <w:bottom w:val="none" w:sz="0" w:space="0" w:color="auto"/>
                    <w:right w:val="none" w:sz="0" w:space="0" w:color="auto"/>
                  </w:divBdr>
                </w:div>
                <w:div w:id="1938097983">
                  <w:marLeft w:val="0"/>
                  <w:marRight w:val="0"/>
                  <w:marTop w:val="0"/>
                  <w:marBottom w:val="0"/>
                  <w:divBdr>
                    <w:top w:val="none" w:sz="0" w:space="0" w:color="auto"/>
                    <w:left w:val="none" w:sz="0" w:space="0" w:color="auto"/>
                    <w:bottom w:val="none" w:sz="0" w:space="0" w:color="auto"/>
                    <w:right w:val="none" w:sz="0" w:space="0" w:color="auto"/>
                  </w:divBdr>
                </w:div>
                <w:div w:id="1938445298">
                  <w:marLeft w:val="0"/>
                  <w:marRight w:val="0"/>
                  <w:marTop w:val="0"/>
                  <w:marBottom w:val="0"/>
                  <w:divBdr>
                    <w:top w:val="none" w:sz="0" w:space="0" w:color="auto"/>
                    <w:left w:val="none" w:sz="0" w:space="0" w:color="auto"/>
                    <w:bottom w:val="none" w:sz="0" w:space="0" w:color="auto"/>
                    <w:right w:val="none" w:sz="0" w:space="0" w:color="auto"/>
                  </w:divBdr>
                </w:div>
                <w:div w:id="1963028975">
                  <w:marLeft w:val="0"/>
                  <w:marRight w:val="0"/>
                  <w:marTop w:val="0"/>
                  <w:marBottom w:val="0"/>
                  <w:divBdr>
                    <w:top w:val="none" w:sz="0" w:space="0" w:color="auto"/>
                    <w:left w:val="none" w:sz="0" w:space="0" w:color="auto"/>
                    <w:bottom w:val="none" w:sz="0" w:space="0" w:color="auto"/>
                    <w:right w:val="none" w:sz="0" w:space="0" w:color="auto"/>
                  </w:divBdr>
                </w:div>
                <w:div w:id="2038313842">
                  <w:marLeft w:val="0"/>
                  <w:marRight w:val="0"/>
                  <w:marTop w:val="0"/>
                  <w:marBottom w:val="0"/>
                  <w:divBdr>
                    <w:top w:val="none" w:sz="0" w:space="0" w:color="auto"/>
                    <w:left w:val="none" w:sz="0" w:space="0" w:color="auto"/>
                    <w:bottom w:val="none" w:sz="0" w:space="0" w:color="auto"/>
                    <w:right w:val="none" w:sz="0" w:space="0" w:color="auto"/>
                  </w:divBdr>
                </w:div>
                <w:div w:id="2038894655">
                  <w:marLeft w:val="0"/>
                  <w:marRight w:val="0"/>
                  <w:marTop w:val="0"/>
                  <w:marBottom w:val="0"/>
                  <w:divBdr>
                    <w:top w:val="none" w:sz="0" w:space="0" w:color="auto"/>
                    <w:left w:val="none" w:sz="0" w:space="0" w:color="auto"/>
                    <w:bottom w:val="none" w:sz="0" w:space="0" w:color="auto"/>
                    <w:right w:val="none" w:sz="0" w:space="0" w:color="auto"/>
                  </w:divBdr>
                </w:div>
                <w:div w:id="2061859822">
                  <w:marLeft w:val="0"/>
                  <w:marRight w:val="0"/>
                  <w:marTop w:val="0"/>
                  <w:marBottom w:val="0"/>
                  <w:divBdr>
                    <w:top w:val="none" w:sz="0" w:space="0" w:color="auto"/>
                    <w:left w:val="none" w:sz="0" w:space="0" w:color="auto"/>
                    <w:bottom w:val="none" w:sz="0" w:space="0" w:color="auto"/>
                    <w:right w:val="none" w:sz="0" w:space="0" w:color="auto"/>
                  </w:divBdr>
                </w:div>
                <w:div w:id="2067491409">
                  <w:marLeft w:val="0"/>
                  <w:marRight w:val="0"/>
                  <w:marTop w:val="0"/>
                  <w:marBottom w:val="0"/>
                  <w:divBdr>
                    <w:top w:val="none" w:sz="0" w:space="0" w:color="auto"/>
                    <w:left w:val="none" w:sz="0" w:space="0" w:color="auto"/>
                    <w:bottom w:val="none" w:sz="0" w:space="0" w:color="auto"/>
                    <w:right w:val="none" w:sz="0" w:space="0" w:color="auto"/>
                  </w:divBdr>
                </w:div>
                <w:div w:id="21178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80166">
          <w:marLeft w:val="0"/>
          <w:marRight w:val="0"/>
          <w:marTop w:val="15"/>
          <w:marBottom w:val="0"/>
          <w:divBdr>
            <w:top w:val="single" w:sz="48" w:space="0" w:color="auto"/>
            <w:left w:val="single" w:sz="48" w:space="0" w:color="auto"/>
            <w:bottom w:val="single" w:sz="48" w:space="0" w:color="auto"/>
            <w:right w:val="single" w:sz="48" w:space="0" w:color="auto"/>
          </w:divBdr>
          <w:divsChild>
            <w:div w:id="2075006838">
              <w:marLeft w:val="0"/>
              <w:marRight w:val="0"/>
              <w:marTop w:val="0"/>
              <w:marBottom w:val="0"/>
              <w:divBdr>
                <w:top w:val="none" w:sz="0" w:space="0" w:color="auto"/>
                <w:left w:val="none" w:sz="0" w:space="0" w:color="auto"/>
                <w:bottom w:val="none" w:sz="0" w:space="0" w:color="auto"/>
                <w:right w:val="none" w:sz="0" w:space="0" w:color="auto"/>
              </w:divBdr>
              <w:divsChild>
                <w:div w:id="168910942">
                  <w:marLeft w:val="0"/>
                  <w:marRight w:val="0"/>
                  <w:marTop w:val="0"/>
                  <w:marBottom w:val="0"/>
                  <w:divBdr>
                    <w:top w:val="none" w:sz="0" w:space="0" w:color="auto"/>
                    <w:left w:val="none" w:sz="0" w:space="0" w:color="auto"/>
                    <w:bottom w:val="none" w:sz="0" w:space="0" w:color="auto"/>
                    <w:right w:val="none" w:sz="0" w:space="0" w:color="auto"/>
                  </w:divBdr>
                </w:div>
                <w:div w:id="191843829">
                  <w:marLeft w:val="0"/>
                  <w:marRight w:val="0"/>
                  <w:marTop w:val="0"/>
                  <w:marBottom w:val="0"/>
                  <w:divBdr>
                    <w:top w:val="none" w:sz="0" w:space="0" w:color="auto"/>
                    <w:left w:val="none" w:sz="0" w:space="0" w:color="auto"/>
                    <w:bottom w:val="none" w:sz="0" w:space="0" w:color="auto"/>
                    <w:right w:val="none" w:sz="0" w:space="0" w:color="auto"/>
                  </w:divBdr>
                </w:div>
                <w:div w:id="560483343">
                  <w:marLeft w:val="0"/>
                  <w:marRight w:val="0"/>
                  <w:marTop w:val="0"/>
                  <w:marBottom w:val="0"/>
                  <w:divBdr>
                    <w:top w:val="none" w:sz="0" w:space="0" w:color="auto"/>
                    <w:left w:val="none" w:sz="0" w:space="0" w:color="auto"/>
                    <w:bottom w:val="none" w:sz="0" w:space="0" w:color="auto"/>
                    <w:right w:val="none" w:sz="0" w:space="0" w:color="auto"/>
                  </w:divBdr>
                </w:div>
                <w:div w:id="630090606">
                  <w:marLeft w:val="0"/>
                  <w:marRight w:val="0"/>
                  <w:marTop w:val="0"/>
                  <w:marBottom w:val="0"/>
                  <w:divBdr>
                    <w:top w:val="none" w:sz="0" w:space="0" w:color="auto"/>
                    <w:left w:val="none" w:sz="0" w:space="0" w:color="auto"/>
                    <w:bottom w:val="none" w:sz="0" w:space="0" w:color="auto"/>
                    <w:right w:val="none" w:sz="0" w:space="0" w:color="auto"/>
                  </w:divBdr>
                </w:div>
                <w:div w:id="656492926">
                  <w:marLeft w:val="0"/>
                  <w:marRight w:val="0"/>
                  <w:marTop w:val="0"/>
                  <w:marBottom w:val="0"/>
                  <w:divBdr>
                    <w:top w:val="none" w:sz="0" w:space="0" w:color="auto"/>
                    <w:left w:val="none" w:sz="0" w:space="0" w:color="auto"/>
                    <w:bottom w:val="none" w:sz="0" w:space="0" w:color="auto"/>
                    <w:right w:val="none" w:sz="0" w:space="0" w:color="auto"/>
                  </w:divBdr>
                </w:div>
                <w:div w:id="671644556">
                  <w:marLeft w:val="0"/>
                  <w:marRight w:val="0"/>
                  <w:marTop w:val="0"/>
                  <w:marBottom w:val="0"/>
                  <w:divBdr>
                    <w:top w:val="none" w:sz="0" w:space="0" w:color="auto"/>
                    <w:left w:val="none" w:sz="0" w:space="0" w:color="auto"/>
                    <w:bottom w:val="none" w:sz="0" w:space="0" w:color="auto"/>
                    <w:right w:val="none" w:sz="0" w:space="0" w:color="auto"/>
                  </w:divBdr>
                </w:div>
                <w:div w:id="696544803">
                  <w:marLeft w:val="0"/>
                  <w:marRight w:val="0"/>
                  <w:marTop w:val="0"/>
                  <w:marBottom w:val="0"/>
                  <w:divBdr>
                    <w:top w:val="none" w:sz="0" w:space="0" w:color="auto"/>
                    <w:left w:val="none" w:sz="0" w:space="0" w:color="auto"/>
                    <w:bottom w:val="none" w:sz="0" w:space="0" w:color="auto"/>
                    <w:right w:val="none" w:sz="0" w:space="0" w:color="auto"/>
                  </w:divBdr>
                </w:div>
                <w:div w:id="1135098141">
                  <w:marLeft w:val="0"/>
                  <w:marRight w:val="0"/>
                  <w:marTop w:val="0"/>
                  <w:marBottom w:val="0"/>
                  <w:divBdr>
                    <w:top w:val="none" w:sz="0" w:space="0" w:color="auto"/>
                    <w:left w:val="none" w:sz="0" w:space="0" w:color="auto"/>
                    <w:bottom w:val="none" w:sz="0" w:space="0" w:color="auto"/>
                    <w:right w:val="none" w:sz="0" w:space="0" w:color="auto"/>
                  </w:divBdr>
                </w:div>
                <w:div w:id="1257977957">
                  <w:marLeft w:val="0"/>
                  <w:marRight w:val="0"/>
                  <w:marTop w:val="0"/>
                  <w:marBottom w:val="0"/>
                  <w:divBdr>
                    <w:top w:val="none" w:sz="0" w:space="0" w:color="auto"/>
                    <w:left w:val="none" w:sz="0" w:space="0" w:color="auto"/>
                    <w:bottom w:val="none" w:sz="0" w:space="0" w:color="auto"/>
                    <w:right w:val="none" w:sz="0" w:space="0" w:color="auto"/>
                  </w:divBdr>
                </w:div>
                <w:div w:id="1382292842">
                  <w:marLeft w:val="0"/>
                  <w:marRight w:val="0"/>
                  <w:marTop w:val="0"/>
                  <w:marBottom w:val="0"/>
                  <w:divBdr>
                    <w:top w:val="none" w:sz="0" w:space="0" w:color="auto"/>
                    <w:left w:val="none" w:sz="0" w:space="0" w:color="auto"/>
                    <w:bottom w:val="none" w:sz="0" w:space="0" w:color="auto"/>
                    <w:right w:val="none" w:sz="0" w:space="0" w:color="auto"/>
                  </w:divBdr>
                </w:div>
                <w:div w:id="1486169228">
                  <w:marLeft w:val="0"/>
                  <w:marRight w:val="0"/>
                  <w:marTop w:val="0"/>
                  <w:marBottom w:val="0"/>
                  <w:divBdr>
                    <w:top w:val="none" w:sz="0" w:space="0" w:color="auto"/>
                    <w:left w:val="none" w:sz="0" w:space="0" w:color="auto"/>
                    <w:bottom w:val="none" w:sz="0" w:space="0" w:color="auto"/>
                    <w:right w:val="none" w:sz="0" w:space="0" w:color="auto"/>
                  </w:divBdr>
                </w:div>
                <w:div w:id="1622612409">
                  <w:marLeft w:val="0"/>
                  <w:marRight w:val="0"/>
                  <w:marTop w:val="0"/>
                  <w:marBottom w:val="0"/>
                  <w:divBdr>
                    <w:top w:val="none" w:sz="0" w:space="0" w:color="auto"/>
                    <w:left w:val="none" w:sz="0" w:space="0" w:color="auto"/>
                    <w:bottom w:val="none" w:sz="0" w:space="0" w:color="auto"/>
                    <w:right w:val="none" w:sz="0" w:space="0" w:color="auto"/>
                  </w:divBdr>
                </w:div>
                <w:div w:id="1722897012">
                  <w:marLeft w:val="0"/>
                  <w:marRight w:val="0"/>
                  <w:marTop w:val="0"/>
                  <w:marBottom w:val="0"/>
                  <w:divBdr>
                    <w:top w:val="none" w:sz="0" w:space="0" w:color="auto"/>
                    <w:left w:val="none" w:sz="0" w:space="0" w:color="auto"/>
                    <w:bottom w:val="none" w:sz="0" w:space="0" w:color="auto"/>
                    <w:right w:val="none" w:sz="0" w:space="0" w:color="auto"/>
                  </w:divBdr>
                </w:div>
                <w:div w:id="1844540432">
                  <w:marLeft w:val="0"/>
                  <w:marRight w:val="0"/>
                  <w:marTop w:val="0"/>
                  <w:marBottom w:val="0"/>
                  <w:divBdr>
                    <w:top w:val="none" w:sz="0" w:space="0" w:color="auto"/>
                    <w:left w:val="none" w:sz="0" w:space="0" w:color="auto"/>
                    <w:bottom w:val="none" w:sz="0" w:space="0" w:color="auto"/>
                    <w:right w:val="none" w:sz="0" w:space="0" w:color="auto"/>
                  </w:divBdr>
                </w:div>
                <w:div w:id="1993872570">
                  <w:marLeft w:val="0"/>
                  <w:marRight w:val="0"/>
                  <w:marTop w:val="0"/>
                  <w:marBottom w:val="0"/>
                  <w:divBdr>
                    <w:top w:val="none" w:sz="0" w:space="0" w:color="auto"/>
                    <w:left w:val="none" w:sz="0" w:space="0" w:color="auto"/>
                    <w:bottom w:val="none" w:sz="0" w:space="0" w:color="auto"/>
                    <w:right w:val="none" w:sz="0" w:space="0" w:color="auto"/>
                  </w:divBdr>
                </w:div>
                <w:div w:id="21435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8962">
      <w:bodyDiv w:val="1"/>
      <w:marLeft w:val="0"/>
      <w:marRight w:val="0"/>
      <w:marTop w:val="0"/>
      <w:marBottom w:val="0"/>
      <w:divBdr>
        <w:top w:val="none" w:sz="0" w:space="0" w:color="auto"/>
        <w:left w:val="none" w:sz="0" w:space="0" w:color="auto"/>
        <w:bottom w:val="none" w:sz="0" w:space="0" w:color="auto"/>
        <w:right w:val="none" w:sz="0" w:space="0" w:color="auto"/>
      </w:divBdr>
      <w:divsChild>
        <w:div w:id="414084778">
          <w:marLeft w:val="0"/>
          <w:marRight w:val="0"/>
          <w:marTop w:val="15"/>
          <w:marBottom w:val="0"/>
          <w:divBdr>
            <w:top w:val="single" w:sz="48" w:space="0" w:color="auto"/>
            <w:left w:val="single" w:sz="48" w:space="0" w:color="auto"/>
            <w:bottom w:val="single" w:sz="48" w:space="0" w:color="auto"/>
            <w:right w:val="single" w:sz="48" w:space="0" w:color="auto"/>
          </w:divBdr>
          <w:divsChild>
            <w:div w:id="113184896">
              <w:marLeft w:val="0"/>
              <w:marRight w:val="0"/>
              <w:marTop w:val="0"/>
              <w:marBottom w:val="0"/>
              <w:divBdr>
                <w:top w:val="none" w:sz="0" w:space="0" w:color="auto"/>
                <w:left w:val="none" w:sz="0" w:space="0" w:color="auto"/>
                <w:bottom w:val="none" w:sz="0" w:space="0" w:color="auto"/>
                <w:right w:val="none" w:sz="0" w:space="0" w:color="auto"/>
              </w:divBdr>
              <w:divsChild>
                <w:div w:id="21439416">
                  <w:marLeft w:val="0"/>
                  <w:marRight w:val="0"/>
                  <w:marTop w:val="0"/>
                  <w:marBottom w:val="0"/>
                  <w:divBdr>
                    <w:top w:val="none" w:sz="0" w:space="0" w:color="auto"/>
                    <w:left w:val="none" w:sz="0" w:space="0" w:color="auto"/>
                    <w:bottom w:val="none" w:sz="0" w:space="0" w:color="auto"/>
                    <w:right w:val="none" w:sz="0" w:space="0" w:color="auto"/>
                  </w:divBdr>
                </w:div>
                <w:div w:id="143083909">
                  <w:marLeft w:val="0"/>
                  <w:marRight w:val="0"/>
                  <w:marTop w:val="0"/>
                  <w:marBottom w:val="0"/>
                  <w:divBdr>
                    <w:top w:val="none" w:sz="0" w:space="0" w:color="auto"/>
                    <w:left w:val="none" w:sz="0" w:space="0" w:color="auto"/>
                    <w:bottom w:val="none" w:sz="0" w:space="0" w:color="auto"/>
                    <w:right w:val="none" w:sz="0" w:space="0" w:color="auto"/>
                  </w:divBdr>
                </w:div>
                <w:div w:id="263071387">
                  <w:marLeft w:val="0"/>
                  <w:marRight w:val="0"/>
                  <w:marTop w:val="0"/>
                  <w:marBottom w:val="0"/>
                  <w:divBdr>
                    <w:top w:val="none" w:sz="0" w:space="0" w:color="auto"/>
                    <w:left w:val="none" w:sz="0" w:space="0" w:color="auto"/>
                    <w:bottom w:val="none" w:sz="0" w:space="0" w:color="auto"/>
                    <w:right w:val="none" w:sz="0" w:space="0" w:color="auto"/>
                  </w:divBdr>
                </w:div>
                <w:div w:id="286014252">
                  <w:marLeft w:val="0"/>
                  <w:marRight w:val="0"/>
                  <w:marTop w:val="0"/>
                  <w:marBottom w:val="0"/>
                  <w:divBdr>
                    <w:top w:val="none" w:sz="0" w:space="0" w:color="auto"/>
                    <w:left w:val="none" w:sz="0" w:space="0" w:color="auto"/>
                    <w:bottom w:val="none" w:sz="0" w:space="0" w:color="auto"/>
                    <w:right w:val="none" w:sz="0" w:space="0" w:color="auto"/>
                  </w:divBdr>
                </w:div>
                <w:div w:id="322976405">
                  <w:marLeft w:val="0"/>
                  <w:marRight w:val="0"/>
                  <w:marTop w:val="0"/>
                  <w:marBottom w:val="0"/>
                  <w:divBdr>
                    <w:top w:val="none" w:sz="0" w:space="0" w:color="auto"/>
                    <w:left w:val="none" w:sz="0" w:space="0" w:color="auto"/>
                    <w:bottom w:val="none" w:sz="0" w:space="0" w:color="auto"/>
                    <w:right w:val="none" w:sz="0" w:space="0" w:color="auto"/>
                  </w:divBdr>
                </w:div>
                <w:div w:id="323513057">
                  <w:marLeft w:val="0"/>
                  <w:marRight w:val="0"/>
                  <w:marTop w:val="0"/>
                  <w:marBottom w:val="0"/>
                  <w:divBdr>
                    <w:top w:val="none" w:sz="0" w:space="0" w:color="auto"/>
                    <w:left w:val="none" w:sz="0" w:space="0" w:color="auto"/>
                    <w:bottom w:val="none" w:sz="0" w:space="0" w:color="auto"/>
                    <w:right w:val="none" w:sz="0" w:space="0" w:color="auto"/>
                  </w:divBdr>
                </w:div>
                <w:div w:id="367532737">
                  <w:marLeft w:val="0"/>
                  <w:marRight w:val="0"/>
                  <w:marTop w:val="0"/>
                  <w:marBottom w:val="0"/>
                  <w:divBdr>
                    <w:top w:val="none" w:sz="0" w:space="0" w:color="auto"/>
                    <w:left w:val="none" w:sz="0" w:space="0" w:color="auto"/>
                    <w:bottom w:val="none" w:sz="0" w:space="0" w:color="auto"/>
                    <w:right w:val="none" w:sz="0" w:space="0" w:color="auto"/>
                  </w:divBdr>
                </w:div>
                <w:div w:id="659848918">
                  <w:marLeft w:val="0"/>
                  <w:marRight w:val="0"/>
                  <w:marTop w:val="0"/>
                  <w:marBottom w:val="0"/>
                  <w:divBdr>
                    <w:top w:val="none" w:sz="0" w:space="0" w:color="auto"/>
                    <w:left w:val="none" w:sz="0" w:space="0" w:color="auto"/>
                    <w:bottom w:val="none" w:sz="0" w:space="0" w:color="auto"/>
                    <w:right w:val="none" w:sz="0" w:space="0" w:color="auto"/>
                  </w:divBdr>
                </w:div>
                <w:div w:id="770707120">
                  <w:marLeft w:val="0"/>
                  <w:marRight w:val="0"/>
                  <w:marTop w:val="0"/>
                  <w:marBottom w:val="0"/>
                  <w:divBdr>
                    <w:top w:val="none" w:sz="0" w:space="0" w:color="auto"/>
                    <w:left w:val="none" w:sz="0" w:space="0" w:color="auto"/>
                    <w:bottom w:val="none" w:sz="0" w:space="0" w:color="auto"/>
                    <w:right w:val="none" w:sz="0" w:space="0" w:color="auto"/>
                  </w:divBdr>
                </w:div>
                <w:div w:id="831793280">
                  <w:marLeft w:val="0"/>
                  <w:marRight w:val="0"/>
                  <w:marTop w:val="0"/>
                  <w:marBottom w:val="0"/>
                  <w:divBdr>
                    <w:top w:val="none" w:sz="0" w:space="0" w:color="auto"/>
                    <w:left w:val="none" w:sz="0" w:space="0" w:color="auto"/>
                    <w:bottom w:val="none" w:sz="0" w:space="0" w:color="auto"/>
                    <w:right w:val="none" w:sz="0" w:space="0" w:color="auto"/>
                  </w:divBdr>
                </w:div>
                <w:div w:id="1231038008">
                  <w:marLeft w:val="0"/>
                  <w:marRight w:val="0"/>
                  <w:marTop w:val="0"/>
                  <w:marBottom w:val="0"/>
                  <w:divBdr>
                    <w:top w:val="none" w:sz="0" w:space="0" w:color="auto"/>
                    <w:left w:val="none" w:sz="0" w:space="0" w:color="auto"/>
                    <w:bottom w:val="none" w:sz="0" w:space="0" w:color="auto"/>
                    <w:right w:val="none" w:sz="0" w:space="0" w:color="auto"/>
                  </w:divBdr>
                </w:div>
                <w:div w:id="1319771437">
                  <w:marLeft w:val="0"/>
                  <w:marRight w:val="0"/>
                  <w:marTop w:val="0"/>
                  <w:marBottom w:val="0"/>
                  <w:divBdr>
                    <w:top w:val="none" w:sz="0" w:space="0" w:color="auto"/>
                    <w:left w:val="none" w:sz="0" w:space="0" w:color="auto"/>
                    <w:bottom w:val="none" w:sz="0" w:space="0" w:color="auto"/>
                    <w:right w:val="none" w:sz="0" w:space="0" w:color="auto"/>
                  </w:divBdr>
                </w:div>
                <w:div w:id="1329095257">
                  <w:marLeft w:val="0"/>
                  <w:marRight w:val="0"/>
                  <w:marTop w:val="0"/>
                  <w:marBottom w:val="0"/>
                  <w:divBdr>
                    <w:top w:val="none" w:sz="0" w:space="0" w:color="auto"/>
                    <w:left w:val="none" w:sz="0" w:space="0" w:color="auto"/>
                    <w:bottom w:val="none" w:sz="0" w:space="0" w:color="auto"/>
                    <w:right w:val="none" w:sz="0" w:space="0" w:color="auto"/>
                  </w:divBdr>
                </w:div>
                <w:div w:id="1357929098">
                  <w:marLeft w:val="0"/>
                  <w:marRight w:val="0"/>
                  <w:marTop w:val="0"/>
                  <w:marBottom w:val="0"/>
                  <w:divBdr>
                    <w:top w:val="none" w:sz="0" w:space="0" w:color="auto"/>
                    <w:left w:val="none" w:sz="0" w:space="0" w:color="auto"/>
                    <w:bottom w:val="none" w:sz="0" w:space="0" w:color="auto"/>
                    <w:right w:val="none" w:sz="0" w:space="0" w:color="auto"/>
                  </w:divBdr>
                </w:div>
                <w:div w:id="1424494070">
                  <w:marLeft w:val="0"/>
                  <w:marRight w:val="0"/>
                  <w:marTop w:val="0"/>
                  <w:marBottom w:val="0"/>
                  <w:divBdr>
                    <w:top w:val="none" w:sz="0" w:space="0" w:color="auto"/>
                    <w:left w:val="none" w:sz="0" w:space="0" w:color="auto"/>
                    <w:bottom w:val="none" w:sz="0" w:space="0" w:color="auto"/>
                    <w:right w:val="none" w:sz="0" w:space="0" w:color="auto"/>
                  </w:divBdr>
                </w:div>
                <w:div w:id="1431048907">
                  <w:marLeft w:val="0"/>
                  <w:marRight w:val="0"/>
                  <w:marTop w:val="0"/>
                  <w:marBottom w:val="0"/>
                  <w:divBdr>
                    <w:top w:val="none" w:sz="0" w:space="0" w:color="auto"/>
                    <w:left w:val="none" w:sz="0" w:space="0" w:color="auto"/>
                    <w:bottom w:val="none" w:sz="0" w:space="0" w:color="auto"/>
                    <w:right w:val="none" w:sz="0" w:space="0" w:color="auto"/>
                  </w:divBdr>
                </w:div>
                <w:div w:id="1498811790">
                  <w:marLeft w:val="0"/>
                  <w:marRight w:val="0"/>
                  <w:marTop w:val="0"/>
                  <w:marBottom w:val="0"/>
                  <w:divBdr>
                    <w:top w:val="none" w:sz="0" w:space="0" w:color="auto"/>
                    <w:left w:val="none" w:sz="0" w:space="0" w:color="auto"/>
                    <w:bottom w:val="none" w:sz="0" w:space="0" w:color="auto"/>
                    <w:right w:val="none" w:sz="0" w:space="0" w:color="auto"/>
                  </w:divBdr>
                </w:div>
                <w:div w:id="1538081664">
                  <w:marLeft w:val="0"/>
                  <w:marRight w:val="0"/>
                  <w:marTop w:val="0"/>
                  <w:marBottom w:val="0"/>
                  <w:divBdr>
                    <w:top w:val="none" w:sz="0" w:space="0" w:color="auto"/>
                    <w:left w:val="none" w:sz="0" w:space="0" w:color="auto"/>
                    <w:bottom w:val="none" w:sz="0" w:space="0" w:color="auto"/>
                    <w:right w:val="none" w:sz="0" w:space="0" w:color="auto"/>
                  </w:divBdr>
                </w:div>
                <w:div w:id="1620336866">
                  <w:marLeft w:val="0"/>
                  <w:marRight w:val="0"/>
                  <w:marTop w:val="0"/>
                  <w:marBottom w:val="0"/>
                  <w:divBdr>
                    <w:top w:val="none" w:sz="0" w:space="0" w:color="auto"/>
                    <w:left w:val="none" w:sz="0" w:space="0" w:color="auto"/>
                    <w:bottom w:val="none" w:sz="0" w:space="0" w:color="auto"/>
                    <w:right w:val="none" w:sz="0" w:space="0" w:color="auto"/>
                  </w:divBdr>
                </w:div>
                <w:div w:id="1773739174">
                  <w:marLeft w:val="0"/>
                  <w:marRight w:val="0"/>
                  <w:marTop w:val="0"/>
                  <w:marBottom w:val="0"/>
                  <w:divBdr>
                    <w:top w:val="none" w:sz="0" w:space="0" w:color="auto"/>
                    <w:left w:val="none" w:sz="0" w:space="0" w:color="auto"/>
                    <w:bottom w:val="none" w:sz="0" w:space="0" w:color="auto"/>
                    <w:right w:val="none" w:sz="0" w:space="0" w:color="auto"/>
                  </w:divBdr>
                </w:div>
                <w:div w:id="1986465920">
                  <w:marLeft w:val="0"/>
                  <w:marRight w:val="0"/>
                  <w:marTop w:val="0"/>
                  <w:marBottom w:val="0"/>
                  <w:divBdr>
                    <w:top w:val="none" w:sz="0" w:space="0" w:color="auto"/>
                    <w:left w:val="none" w:sz="0" w:space="0" w:color="auto"/>
                    <w:bottom w:val="none" w:sz="0" w:space="0" w:color="auto"/>
                    <w:right w:val="none" w:sz="0" w:space="0" w:color="auto"/>
                  </w:divBdr>
                </w:div>
                <w:div w:id="2044673946">
                  <w:marLeft w:val="0"/>
                  <w:marRight w:val="0"/>
                  <w:marTop w:val="0"/>
                  <w:marBottom w:val="0"/>
                  <w:divBdr>
                    <w:top w:val="none" w:sz="0" w:space="0" w:color="auto"/>
                    <w:left w:val="none" w:sz="0" w:space="0" w:color="auto"/>
                    <w:bottom w:val="none" w:sz="0" w:space="0" w:color="auto"/>
                    <w:right w:val="none" w:sz="0" w:space="0" w:color="auto"/>
                  </w:divBdr>
                </w:div>
                <w:div w:id="2052000113">
                  <w:marLeft w:val="0"/>
                  <w:marRight w:val="0"/>
                  <w:marTop w:val="0"/>
                  <w:marBottom w:val="0"/>
                  <w:divBdr>
                    <w:top w:val="none" w:sz="0" w:space="0" w:color="auto"/>
                    <w:left w:val="none" w:sz="0" w:space="0" w:color="auto"/>
                    <w:bottom w:val="none" w:sz="0" w:space="0" w:color="auto"/>
                    <w:right w:val="none" w:sz="0" w:space="0" w:color="auto"/>
                  </w:divBdr>
                </w:div>
                <w:div w:id="213964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084892">
          <w:marLeft w:val="0"/>
          <w:marRight w:val="0"/>
          <w:marTop w:val="15"/>
          <w:marBottom w:val="0"/>
          <w:divBdr>
            <w:top w:val="single" w:sz="48" w:space="0" w:color="auto"/>
            <w:left w:val="single" w:sz="48" w:space="0" w:color="auto"/>
            <w:bottom w:val="single" w:sz="48" w:space="0" w:color="auto"/>
            <w:right w:val="single" w:sz="48" w:space="0" w:color="auto"/>
          </w:divBdr>
          <w:divsChild>
            <w:div w:id="1481771216">
              <w:marLeft w:val="0"/>
              <w:marRight w:val="0"/>
              <w:marTop w:val="0"/>
              <w:marBottom w:val="0"/>
              <w:divBdr>
                <w:top w:val="none" w:sz="0" w:space="0" w:color="auto"/>
                <w:left w:val="none" w:sz="0" w:space="0" w:color="auto"/>
                <w:bottom w:val="none" w:sz="0" w:space="0" w:color="auto"/>
                <w:right w:val="none" w:sz="0" w:space="0" w:color="auto"/>
              </w:divBdr>
              <w:divsChild>
                <w:div w:id="27879761">
                  <w:marLeft w:val="0"/>
                  <w:marRight w:val="0"/>
                  <w:marTop w:val="0"/>
                  <w:marBottom w:val="0"/>
                  <w:divBdr>
                    <w:top w:val="none" w:sz="0" w:space="0" w:color="auto"/>
                    <w:left w:val="none" w:sz="0" w:space="0" w:color="auto"/>
                    <w:bottom w:val="none" w:sz="0" w:space="0" w:color="auto"/>
                    <w:right w:val="none" w:sz="0" w:space="0" w:color="auto"/>
                  </w:divBdr>
                </w:div>
                <w:div w:id="98916675">
                  <w:marLeft w:val="0"/>
                  <w:marRight w:val="0"/>
                  <w:marTop w:val="0"/>
                  <w:marBottom w:val="0"/>
                  <w:divBdr>
                    <w:top w:val="none" w:sz="0" w:space="0" w:color="auto"/>
                    <w:left w:val="none" w:sz="0" w:space="0" w:color="auto"/>
                    <w:bottom w:val="none" w:sz="0" w:space="0" w:color="auto"/>
                    <w:right w:val="none" w:sz="0" w:space="0" w:color="auto"/>
                  </w:divBdr>
                </w:div>
                <w:div w:id="129444728">
                  <w:marLeft w:val="0"/>
                  <w:marRight w:val="0"/>
                  <w:marTop w:val="0"/>
                  <w:marBottom w:val="0"/>
                  <w:divBdr>
                    <w:top w:val="none" w:sz="0" w:space="0" w:color="auto"/>
                    <w:left w:val="none" w:sz="0" w:space="0" w:color="auto"/>
                    <w:bottom w:val="none" w:sz="0" w:space="0" w:color="auto"/>
                    <w:right w:val="none" w:sz="0" w:space="0" w:color="auto"/>
                  </w:divBdr>
                </w:div>
                <w:div w:id="131407886">
                  <w:marLeft w:val="0"/>
                  <w:marRight w:val="0"/>
                  <w:marTop w:val="0"/>
                  <w:marBottom w:val="0"/>
                  <w:divBdr>
                    <w:top w:val="none" w:sz="0" w:space="0" w:color="auto"/>
                    <w:left w:val="none" w:sz="0" w:space="0" w:color="auto"/>
                    <w:bottom w:val="none" w:sz="0" w:space="0" w:color="auto"/>
                    <w:right w:val="none" w:sz="0" w:space="0" w:color="auto"/>
                  </w:divBdr>
                </w:div>
                <w:div w:id="210650903">
                  <w:marLeft w:val="0"/>
                  <w:marRight w:val="0"/>
                  <w:marTop w:val="0"/>
                  <w:marBottom w:val="0"/>
                  <w:divBdr>
                    <w:top w:val="none" w:sz="0" w:space="0" w:color="auto"/>
                    <w:left w:val="none" w:sz="0" w:space="0" w:color="auto"/>
                    <w:bottom w:val="none" w:sz="0" w:space="0" w:color="auto"/>
                    <w:right w:val="none" w:sz="0" w:space="0" w:color="auto"/>
                  </w:divBdr>
                </w:div>
                <w:div w:id="362439308">
                  <w:marLeft w:val="0"/>
                  <w:marRight w:val="0"/>
                  <w:marTop w:val="0"/>
                  <w:marBottom w:val="0"/>
                  <w:divBdr>
                    <w:top w:val="none" w:sz="0" w:space="0" w:color="auto"/>
                    <w:left w:val="none" w:sz="0" w:space="0" w:color="auto"/>
                    <w:bottom w:val="none" w:sz="0" w:space="0" w:color="auto"/>
                    <w:right w:val="none" w:sz="0" w:space="0" w:color="auto"/>
                  </w:divBdr>
                </w:div>
                <w:div w:id="369300488">
                  <w:marLeft w:val="0"/>
                  <w:marRight w:val="0"/>
                  <w:marTop w:val="0"/>
                  <w:marBottom w:val="0"/>
                  <w:divBdr>
                    <w:top w:val="none" w:sz="0" w:space="0" w:color="auto"/>
                    <w:left w:val="none" w:sz="0" w:space="0" w:color="auto"/>
                    <w:bottom w:val="none" w:sz="0" w:space="0" w:color="auto"/>
                    <w:right w:val="none" w:sz="0" w:space="0" w:color="auto"/>
                  </w:divBdr>
                </w:div>
                <w:div w:id="441152308">
                  <w:marLeft w:val="0"/>
                  <w:marRight w:val="0"/>
                  <w:marTop w:val="0"/>
                  <w:marBottom w:val="0"/>
                  <w:divBdr>
                    <w:top w:val="none" w:sz="0" w:space="0" w:color="auto"/>
                    <w:left w:val="none" w:sz="0" w:space="0" w:color="auto"/>
                    <w:bottom w:val="none" w:sz="0" w:space="0" w:color="auto"/>
                    <w:right w:val="none" w:sz="0" w:space="0" w:color="auto"/>
                  </w:divBdr>
                </w:div>
                <w:div w:id="443694132">
                  <w:marLeft w:val="0"/>
                  <w:marRight w:val="0"/>
                  <w:marTop w:val="0"/>
                  <w:marBottom w:val="0"/>
                  <w:divBdr>
                    <w:top w:val="none" w:sz="0" w:space="0" w:color="auto"/>
                    <w:left w:val="none" w:sz="0" w:space="0" w:color="auto"/>
                    <w:bottom w:val="none" w:sz="0" w:space="0" w:color="auto"/>
                    <w:right w:val="none" w:sz="0" w:space="0" w:color="auto"/>
                  </w:divBdr>
                </w:div>
                <w:div w:id="445395373">
                  <w:marLeft w:val="0"/>
                  <w:marRight w:val="0"/>
                  <w:marTop w:val="0"/>
                  <w:marBottom w:val="0"/>
                  <w:divBdr>
                    <w:top w:val="none" w:sz="0" w:space="0" w:color="auto"/>
                    <w:left w:val="none" w:sz="0" w:space="0" w:color="auto"/>
                    <w:bottom w:val="none" w:sz="0" w:space="0" w:color="auto"/>
                    <w:right w:val="none" w:sz="0" w:space="0" w:color="auto"/>
                  </w:divBdr>
                </w:div>
                <w:div w:id="502207105">
                  <w:marLeft w:val="0"/>
                  <w:marRight w:val="0"/>
                  <w:marTop w:val="0"/>
                  <w:marBottom w:val="0"/>
                  <w:divBdr>
                    <w:top w:val="none" w:sz="0" w:space="0" w:color="auto"/>
                    <w:left w:val="none" w:sz="0" w:space="0" w:color="auto"/>
                    <w:bottom w:val="none" w:sz="0" w:space="0" w:color="auto"/>
                    <w:right w:val="none" w:sz="0" w:space="0" w:color="auto"/>
                  </w:divBdr>
                </w:div>
                <w:div w:id="549415448">
                  <w:marLeft w:val="0"/>
                  <w:marRight w:val="0"/>
                  <w:marTop w:val="0"/>
                  <w:marBottom w:val="0"/>
                  <w:divBdr>
                    <w:top w:val="none" w:sz="0" w:space="0" w:color="auto"/>
                    <w:left w:val="none" w:sz="0" w:space="0" w:color="auto"/>
                    <w:bottom w:val="none" w:sz="0" w:space="0" w:color="auto"/>
                    <w:right w:val="none" w:sz="0" w:space="0" w:color="auto"/>
                  </w:divBdr>
                </w:div>
                <w:div w:id="614752219">
                  <w:marLeft w:val="0"/>
                  <w:marRight w:val="0"/>
                  <w:marTop w:val="0"/>
                  <w:marBottom w:val="0"/>
                  <w:divBdr>
                    <w:top w:val="none" w:sz="0" w:space="0" w:color="auto"/>
                    <w:left w:val="none" w:sz="0" w:space="0" w:color="auto"/>
                    <w:bottom w:val="none" w:sz="0" w:space="0" w:color="auto"/>
                    <w:right w:val="none" w:sz="0" w:space="0" w:color="auto"/>
                  </w:divBdr>
                </w:div>
                <w:div w:id="622466819">
                  <w:marLeft w:val="0"/>
                  <w:marRight w:val="0"/>
                  <w:marTop w:val="0"/>
                  <w:marBottom w:val="0"/>
                  <w:divBdr>
                    <w:top w:val="none" w:sz="0" w:space="0" w:color="auto"/>
                    <w:left w:val="none" w:sz="0" w:space="0" w:color="auto"/>
                    <w:bottom w:val="none" w:sz="0" w:space="0" w:color="auto"/>
                    <w:right w:val="none" w:sz="0" w:space="0" w:color="auto"/>
                  </w:divBdr>
                </w:div>
                <w:div w:id="633870569">
                  <w:marLeft w:val="0"/>
                  <w:marRight w:val="0"/>
                  <w:marTop w:val="0"/>
                  <w:marBottom w:val="0"/>
                  <w:divBdr>
                    <w:top w:val="none" w:sz="0" w:space="0" w:color="auto"/>
                    <w:left w:val="none" w:sz="0" w:space="0" w:color="auto"/>
                    <w:bottom w:val="none" w:sz="0" w:space="0" w:color="auto"/>
                    <w:right w:val="none" w:sz="0" w:space="0" w:color="auto"/>
                  </w:divBdr>
                </w:div>
                <w:div w:id="649597963">
                  <w:marLeft w:val="0"/>
                  <w:marRight w:val="0"/>
                  <w:marTop w:val="0"/>
                  <w:marBottom w:val="0"/>
                  <w:divBdr>
                    <w:top w:val="none" w:sz="0" w:space="0" w:color="auto"/>
                    <w:left w:val="none" w:sz="0" w:space="0" w:color="auto"/>
                    <w:bottom w:val="none" w:sz="0" w:space="0" w:color="auto"/>
                    <w:right w:val="none" w:sz="0" w:space="0" w:color="auto"/>
                  </w:divBdr>
                </w:div>
                <w:div w:id="680473798">
                  <w:marLeft w:val="0"/>
                  <w:marRight w:val="0"/>
                  <w:marTop w:val="0"/>
                  <w:marBottom w:val="0"/>
                  <w:divBdr>
                    <w:top w:val="none" w:sz="0" w:space="0" w:color="auto"/>
                    <w:left w:val="none" w:sz="0" w:space="0" w:color="auto"/>
                    <w:bottom w:val="none" w:sz="0" w:space="0" w:color="auto"/>
                    <w:right w:val="none" w:sz="0" w:space="0" w:color="auto"/>
                  </w:divBdr>
                </w:div>
                <w:div w:id="703402526">
                  <w:marLeft w:val="0"/>
                  <w:marRight w:val="0"/>
                  <w:marTop w:val="0"/>
                  <w:marBottom w:val="0"/>
                  <w:divBdr>
                    <w:top w:val="none" w:sz="0" w:space="0" w:color="auto"/>
                    <w:left w:val="none" w:sz="0" w:space="0" w:color="auto"/>
                    <w:bottom w:val="none" w:sz="0" w:space="0" w:color="auto"/>
                    <w:right w:val="none" w:sz="0" w:space="0" w:color="auto"/>
                  </w:divBdr>
                </w:div>
                <w:div w:id="713234975">
                  <w:marLeft w:val="0"/>
                  <w:marRight w:val="0"/>
                  <w:marTop w:val="0"/>
                  <w:marBottom w:val="0"/>
                  <w:divBdr>
                    <w:top w:val="none" w:sz="0" w:space="0" w:color="auto"/>
                    <w:left w:val="none" w:sz="0" w:space="0" w:color="auto"/>
                    <w:bottom w:val="none" w:sz="0" w:space="0" w:color="auto"/>
                    <w:right w:val="none" w:sz="0" w:space="0" w:color="auto"/>
                  </w:divBdr>
                </w:div>
                <w:div w:id="767774240">
                  <w:marLeft w:val="0"/>
                  <w:marRight w:val="0"/>
                  <w:marTop w:val="0"/>
                  <w:marBottom w:val="0"/>
                  <w:divBdr>
                    <w:top w:val="none" w:sz="0" w:space="0" w:color="auto"/>
                    <w:left w:val="none" w:sz="0" w:space="0" w:color="auto"/>
                    <w:bottom w:val="none" w:sz="0" w:space="0" w:color="auto"/>
                    <w:right w:val="none" w:sz="0" w:space="0" w:color="auto"/>
                  </w:divBdr>
                </w:div>
                <w:div w:id="771441482">
                  <w:marLeft w:val="0"/>
                  <w:marRight w:val="0"/>
                  <w:marTop w:val="0"/>
                  <w:marBottom w:val="0"/>
                  <w:divBdr>
                    <w:top w:val="none" w:sz="0" w:space="0" w:color="auto"/>
                    <w:left w:val="none" w:sz="0" w:space="0" w:color="auto"/>
                    <w:bottom w:val="none" w:sz="0" w:space="0" w:color="auto"/>
                    <w:right w:val="none" w:sz="0" w:space="0" w:color="auto"/>
                  </w:divBdr>
                </w:div>
                <w:div w:id="776562023">
                  <w:marLeft w:val="0"/>
                  <w:marRight w:val="0"/>
                  <w:marTop w:val="0"/>
                  <w:marBottom w:val="0"/>
                  <w:divBdr>
                    <w:top w:val="none" w:sz="0" w:space="0" w:color="auto"/>
                    <w:left w:val="none" w:sz="0" w:space="0" w:color="auto"/>
                    <w:bottom w:val="none" w:sz="0" w:space="0" w:color="auto"/>
                    <w:right w:val="none" w:sz="0" w:space="0" w:color="auto"/>
                  </w:divBdr>
                </w:div>
                <w:div w:id="795442258">
                  <w:marLeft w:val="0"/>
                  <w:marRight w:val="0"/>
                  <w:marTop w:val="0"/>
                  <w:marBottom w:val="0"/>
                  <w:divBdr>
                    <w:top w:val="none" w:sz="0" w:space="0" w:color="auto"/>
                    <w:left w:val="none" w:sz="0" w:space="0" w:color="auto"/>
                    <w:bottom w:val="none" w:sz="0" w:space="0" w:color="auto"/>
                    <w:right w:val="none" w:sz="0" w:space="0" w:color="auto"/>
                  </w:divBdr>
                </w:div>
                <w:div w:id="876551208">
                  <w:marLeft w:val="0"/>
                  <w:marRight w:val="0"/>
                  <w:marTop w:val="0"/>
                  <w:marBottom w:val="0"/>
                  <w:divBdr>
                    <w:top w:val="none" w:sz="0" w:space="0" w:color="auto"/>
                    <w:left w:val="none" w:sz="0" w:space="0" w:color="auto"/>
                    <w:bottom w:val="none" w:sz="0" w:space="0" w:color="auto"/>
                    <w:right w:val="none" w:sz="0" w:space="0" w:color="auto"/>
                  </w:divBdr>
                </w:div>
                <w:div w:id="878586198">
                  <w:marLeft w:val="0"/>
                  <w:marRight w:val="0"/>
                  <w:marTop w:val="0"/>
                  <w:marBottom w:val="0"/>
                  <w:divBdr>
                    <w:top w:val="none" w:sz="0" w:space="0" w:color="auto"/>
                    <w:left w:val="none" w:sz="0" w:space="0" w:color="auto"/>
                    <w:bottom w:val="none" w:sz="0" w:space="0" w:color="auto"/>
                    <w:right w:val="none" w:sz="0" w:space="0" w:color="auto"/>
                  </w:divBdr>
                </w:div>
                <w:div w:id="909077479">
                  <w:marLeft w:val="0"/>
                  <w:marRight w:val="0"/>
                  <w:marTop w:val="0"/>
                  <w:marBottom w:val="0"/>
                  <w:divBdr>
                    <w:top w:val="none" w:sz="0" w:space="0" w:color="auto"/>
                    <w:left w:val="none" w:sz="0" w:space="0" w:color="auto"/>
                    <w:bottom w:val="none" w:sz="0" w:space="0" w:color="auto"/>
                    <w:right w:val="none" w:sz="0" w:space="0" w:color="auto"/>
                  </w:divBdr>
                </w:div>
                <w:div w:id="942302231">
                  <w:marLeft w:val="0"/>
                  <w:marRight w:val="0"/>
                  <w:marTop w:val="0"/>
                  <w:marBottom w:val="0"/>
                  <w:divBdr>
                    <w:top w:val="none" w:sz="0" w:space="0" w:color="auto"/>
                    <w:left w:val="none" w:sz="0" w:space="0" w:color="auto"/>
                    <w:bottom w:val="none" w:sz="0" w:space="0" w:color="auto"/>
                    <w:right w:val="none" w:sz="0" w:space="0" w:color="auto"/>
                  </w:divBdr>
                </w:div>
                <w:div w:id="961962293">
                  <w:marLeft w:val="0"/>
                  <w:marRight w:val="0"/>
                  <w:marTop w:val="0"/>
                  <w:marBottom w:val="0"/>
                  <w:divBdr>
                    <w:top w:val="none" w:sz="0" w:space="0" w:color="auto"/>
                    <w:left w:val="none" w:sz="0" w:space="0" w:color="auto"/>
                    <w:bottom w:val="none" w:sz="0" w:space="0" w:color="auto"/>
                    <w:right w:val="none" w:sz="0" w:space="0" w:color="auto"/>
                  </w:divBdr>
                </w:div>
                <w:div w:id="993487574">
                  <w:marLeft w:val="0"/>
                  <w:marRight w:val="0"/>
                  <w:marTop w:val="0"/>
                  <w:marBottom w:val="0"/>
                  <w:divBdr>
                    <w:top w:val="none" w:sz="0" w:space="0" w:color="auto"/>
                    <w:left w:val="none" w:sz="0" w:space="0" w:color="auto"/>
                    <w:bottom w:val="none" w:sz="0" w:space="0" w:color="auto"/>
                    <w:right w:val="none" w:sz="0" w:space="0" w:color="auto"/>
                  </w:divBdr>
                </w:div>
                <w:div w:id="1029795202">
                  <w:marLeft w:val="0"/>
                  <w:marRight w:val="0"/>
                  <w:marTop w:val="0"/>
                  <w:marBottom w:val="0"/>
                  <w:divBdr>
                    <w:top w:val="none" w:sz="0" w:space="0" w:color="auto"/>
                    <w:left w:val="none" w:sz="0" w:space="0" w:color="auto"/>
                    <w:bottom w:val="none" w:sz="0" w:space="0" w:color="auto"/>
                    <w:right w:val="none" w:sz="0" w:space="0" w:color="auto"/>
                  </w:divBdr>
                </w:div>
                <w:div w:id="1052000495">
                  <w:marLeft w:val="0"/>
                  <w:marRight w:val="0"/>
                  <w:marTop w:val="0"/>
                  <w:marBottom w:val="0"/>
                  <w:divBdr>
                    <w:top w:val="none" w:sz="0" w:space="0" w:color="auto"/>
                    <w:left w:val="none" w:sz="0" w:space="0" w:color="auto"/>
                    <w:bottom w:val="none" w:sz="0" w:space="0" w:color="auto"/>
                    <w:right w:val="none" w:sz="0" w:space="0" w:color="auto"/>
                  </w:divBdr>
                </w:div>
                <w:div w:id="1054081117">
                  <w:marLeft w:val="0"/>
                  <w:marRight w:val="0"/>
                  <w:marTop w:val="0"/>
                  <w:marBottom w:val="0"/>
                  <w:divBdr>
                    <w:top w:val="none" w:sz="0" w:space="0" w:color="auto"/>
                    <w:left w:val="none" w:sz="0" w:space="0" w:color="auto"/>
                    <w:bottom w:val="none" w:sz="0" w:space="0" w:color="auto"/>
                    <w:right w:val="none" w:sz="0" w:space="0" w:color="auto"/>
                  </w:divBdr>
                </w:div>
                <w:div w:id="1089039329">
                  <w:marLeft w:val="0"/>
                  <w:marRight w:val="0"/>
                  <w:marTop w:val="0"/>
                  <w:marBottom w:val="0"/>
                  <w:divBdr>
                    <w:top w:val="none" w:sz="0" w:space="0" w:color="auto"/>
                    <w:left w:val="none" w:sz="0" w:space="0" w:color="auto"/>
                    <w:bottom w:val="none" w:sz="0" w:space="0" w:color="auto"/>
                    <w:right w:val="none" w:sz="0" w:space="0" w:color="auto"/>
                  </w:divBdr>
                </w:div>
                <w:div w:id="1093017568">
                  <w:marLeft w:val="0"/>
                  <w:marRight w:val="0"/>
                  <w:marTop w:val="0"/>
                  <w:marBottom w:val="0"/>
                  <w:divBdr>
                    <w:top w:val="none" w:sz="0" w:space="0" w:color="auto"/>
                    <w:left w:val="none" w:sz="0" w:space="0" w:color="auto"/>
                    <w:bottom w:val="none" w:sz="0" w:space="0" w:color="auto"/>
                    <w:right w:val="none" w:sz="0" w:space="0" w:color="auto"/>
                  </w:divBdr>
                </w:div>
                <w:div w:id="1200778972">
                  <w:marLeft w:val="0"/>
                  <w:marRight w:val="0"/>
                  <w:marTop w:val="0"/>
                  <w:marBottom w:val="0"/>
                  <w:divBdr>
                    <w:top w:val="none" w:sz="0" w:space="0" w:color="auto"/>
                    <w:left w:val="none" w:sz="0" w:space="0" w:color="auto"/>
                    <w:bottom w:val="none" w:sz="0" w:space="0" w:color="auto"/>
                    <w:right w:val="none" w:sz="0" w:space="0" w:color="auto"/>
                  </w:divBdr>
                </w:div>
                <w:div w:id="1225601948">
                  <w:marLeft w:val="0"/>
                  <w:marRight w:val="0"/>
                  <w:marTop w:val="0"/>
                  <w:marBottom w:val="0"/>
                  <w:divBdr>
                    <w:top w:val="none" w:sz="0" w:space="0" w:color="auto"/>
                    <w:left w:val="none" w:sz="0" w:space="0" w:color="auto"/>
                    <w:bottom w:val="none" w:sz="0" w:space="0" w:color="auto"/>
                    <w:right w:val="none" w:sz="0" w:space="0" w:color="auto"/>
                  </w:divBdr>
                </w:div>
                <w:div w:id="1231188862">
                  <w:marLeft w:val="0"/>
                  <w:marRight w:val="0"/>
                  <w:marTop w:val="0"/>
                  <w:marBottom w:val="0"/>
                  <w:divBdr>
                    <w:top w:val="none" w:sz="0" w:space="0" w:color="auto"/>
                    <w:left w:val="none" w:sz="0" w:space="0" w:color="auto"/>
                    <w:bottom w:val="none" w:sz="0" w:space="0" w:color="auto"/>
                    <w:right w:val="none" w:sz="0" w:space="0" w:color="auto"/>
                  </w:divBdr>
                </w:div>
                <w:div w:id="1236478701">
                  <w:marLeft w:val="0"/>
                  <w:marRight w:val="0"/>
                  <w:marTop w:val="0"/>
                  <w:marBottom w:val="0"/>
                  <w:divBdr>
                    <w:top w:val="none" w:sz="0" w:space="0" w:color="auto"/>
                    <w:left w:val="none" w:sz="0" w:space="0" w:color="auto"/>
                    <w:bottom w:val="none" w:sz="0" w:space="0" w:color="auto"/>
                    <w:right w:val="none" w:sz="0" w:space="0" w:color="auto"/>
                  </w:divBdr>
                </w:div>
                <w:div w:id="1244949953">
                  <w:marLeft w:val="0"/>
                  <w:marRight w:val="0"/>
                  <w:marTop w:val="0"/>
                  <w:marBottom w:val="0"/>
                  <w:divBdr>
                    <w:top w:val="none" w:sz="0" w:space="0" w:color="auto"/>
                    <w:left w:val="none" w:sz="0" w:space="0" w:color="auto"/>
                    <w:bottom w:val="none" w:sz="0" w:space="0" w:color="auto"/>
                    <w:right w:val="none" w:sz="0" w:space="0" w:color="auto"/>
                  </w:divBdr>
                </w:div>
                <w:div w:id="1271283571">
                  <w:marLeft w:val="0"/>
                  <w:marRight w:val="0"/>
                  <w:marTop w:val="0"/>
                  <w:marBottom w:val="0"/>
                  <w:divBdr>
                    <w:top w:val="none" w:sz="0" w:space="0" w:color="auto"/>
                    <w:left w:val="none" w:sz="0" w:space="0" w:color="auto"/>
                    <w:bottom w:val="none" w:sz="0" w:space="0" w:color="auto"/>
                    <w:right w:val="none" w:sz="0" w:space="0" w:color="auto"/>
                  </w:divBdr>
                </w:div>
                <w:div w:id="1314681537">
                  <w:marLeft w:val="0"/>
                  <w:marRight w:val="0"/>
                  <w:marTop w:val="0"/>
                  <w:marBottom w:val="0"/>
                  <w:divBdr>
                    <w:top w:val="none" w:sz="0" w:space="0" w:color="auto"/>
                    <w:left w:val="none" w:sz="0" w:space="0" w:color="auto"/>
                    <w:bottom w:val="none" w:sz="0" w:space="0" w:color="auto"/>
                    <w:right w:val="none" w:sz="0" w:space="0" w:color="auto"/>
                  </w:divBdr>
                </w:div>
                <w:div w:id="1409418951">
                  <w:marLeft w:val="0"/>
                  <w:marRight w:val="0"/>
                  <w:marTop w:val="0"/>
                  <w:marBottom w:val="0"/>
                  <w:divBdr>
                    <w:top w:val="none" w:sz="0" w:space="0" w:color="auto"/>
                    <w:left w:val="none" w:sz="0" w:space="0" w:color="auto"/>
                    <w:bottom w:val="none" w:sz="0" w:space="0" w:color="auto"/>
                    <w:right w:val="none" w:sz="0" w:space="0" w:color="auto"/>
                  </w:divBdr>
                </w:div>
                <w:div w:id="1463421227">
                  <w:marLeft w:val="0"/>
                  <w:marRight w:val="0"/>
                  <w:marTop w:val="0"/>
                  <w:marBottom w:val="0"/>
                  <w:divBdr>
                    <w:top w:val="none" w:sz="0" w:space="0" w:color="auto"/>
                    <w:left w:val="none" w:sz="0" w:space="0" w:color="auto"/>
                    <w:bottom w:val="none" w:sz="0" w:space="0" w:color="auto"/>
                    <w:right w:val="none" w:sz="0" w:space="0" w:color="auto"/>
                  </w:divBdr>
                </w:div>
                <w:div w:id="1508867063">
                  <w:marLeft w:val="0"/>
                  <w:marRight w:val="0"/>
                  <w:marTop w:val="0"/>
                  <w:marBottom w:val="0"/>
                  <w:divBdr>
                    <w:top w:val="none" w:sz="0" w:space="0" w:color="auto"/>
                    <w:left w:val="none" w:sz="0" w:space="0" w:color="auto"/>
                    <w:bottom w:val="none" w:sz="0" w:space="0" w:color="auto"/>
                    <w:right w:val="none" w:sz="0" w:space="0" w:color="auto"/>
                  </w:divBdr>
                </w:div>
                <w:div w:id="1573079023">
                  <w:marLeft w:val="0"/>
                  <w:marRight w:val="0"/>
                  <w:marTop w:val="0"/>
                  <w:marBottom w:val="0"/>
                  <w:divBdr>
                    <w:top w:val="none" w:sz="0" w:space="0" w:color="auto"/>
                    <w:left w:val="none" w:sz="0" w:space="0" w:color="auto"/>
                    <w:bottom w:val="none" w:sz="0" w:space="0" w:color="auto"/>
                    <w:right w:val="none" w:sz="0" w:space="0" w:color="auto"/>
                  </w:divBdr>
                </w:div>
                <w:div w:id="1655722670">
                  <w:marLeft w:val="0"/>
                  <w:marRight w:val="0"/>
                  <w:marTop w:val="0"/>
                  <w:marBottom w:val="0"/>
                  <w:divBdr>
                    <w:top w:val="none" w:sz="0" w:space="0" w:color="auto"/>
                    <w:left w:val="none" w:sz="0" w:space="0" w:color="auto"/>
                    <w:bottom w:val="none" w:sz="0" w:space="0" w:color="auto"/>
                    <w:right w:val="none" w:sz="0" w:space="0" w:color="auto"/>
                  </w:divBdr>
                </w:div>
                <w:div w:id="1665939107">
                  <w:marLeft w:val="0"/>
                  <w:marRight w:val="0"/>
                  <w:marTop w:val="0"/>
                  <w:marBottom w:val="0"/>
                  <w:divBdr>
                    <w:top w:val="none" w:sz="0" w:space="0" w:color="auto"/>
                    <w:left w:val="none" w:sz="0" w:space="0" w:color="auto"/>
                    <w:bottom w:val="none" w:sz="0" w:space="0" w:color="auto"/>
                    <w:right w:val="none" w:sz="0" w:space="0" w:color="auto"/>
                  </w:divBdr>
                </w:div>
                <w:div w:id="1684356686">
                  <w:marLeft w:val="0"/>
                  <w:marRight w:val="0"/>
                  <w:marTop w:val="0"/>
                  <w:marBottom w:val="0"/>
                  <w:divBdr>
                    <w:top w:val="none" w:sz="0" w:space="0" w:color="auto"/>
                    <w:left w:val="none" w:sz="0" w:space="0" w:color="auto"/>
                    <w:bottom w:val="none" w:sz="0" w:space="0" w:color="auto"/>
                    <w:right w:val="none" w:sz="0" w:space="0" w:color="auto"/>
                  </w:divBdr>
                </w:div>
                <w:div w:id="1773667060">
                  <w:marLeft w:val="0"/>
                  <w:marRight w:val="0"/>
                  <w:marTop w:val="0"/>
                  <w:marBottom w:val="0"/>
                  <w:divBdr>
                    <w:top w:val="none" w:sz="0" w:space="0" w:color="auto"/>
                    <w:left w:val="none" w:sz="0" w:space="0" w:color="auto"/>
                    <w:bottom w:val="none" w:sz="0" w:space="0" w:color="auto"/>
                    <w:right w:val="none" w:sz="0" w:space="0" w:color="auto"/>
                  </w:divBdr>
                </w:div>
                <w:div w:id="1774326779">
                  <w:marLeft w:val="0"/>
                  <w:marRight w:val="0"/>
                  <w:marTop w:val="0"/>
                  <w:marBottom w:val="0"/>
                  <w:divBdr>
                    <w:top w:val="none" w:sz="0" w:space="0" w:color="auto"/>
                    <w:left w:val="none" w:sz="0" w:space="0" w:color="auto"/>
                    <w:bottom w:val="none" w:sz="0" w:space="0" w:color="auto"/>
                    <w:right w:val="none" w:sz="0" w:space="0" w:color="auto"/>
                  </w:divBdr>
                </w:div>
                <w:div w:id="1791127524">
                  <w:marLeft w:val="0"/>
                  <w:marRight w:val="0"/>
                  <w:marTop w:val="0"/>
                  <w:marBottom w:val="0"/>
                  <w:divBdr>
                    <w:top w:val="none" w:sz="0" w:space="0" w:color="auto"/>
                    <w:left w:val="none" w:sz="0" w:space="0" w:color="auto"/>
                    <w:bottom w:val="none" w:sz="0" w:space="0" w:color="auto"/>
                    <w:right w:val="none" w:sz="0" w:space="0" w:color="auto"/>
                  </w:divBdr>
                </w:div>
                <w:div w:id="1797260034">
                  <w:marLeft w:val="0"/>
                  <w:marRight w:val="0"/>
                  <w:marTop w:val="0"/>
                  <w:marBottom w:val="0"/>
                  <w:divBdr>
                    <w:top w:val="none" w:sz="0" w:space="0" w:color="auto"/>
                    <w:left w:val="none" w:sz="0" w:space="0" w:color="auto"/>
                    <w:bottom w:val="none" w:sz="0" w:space="0" w:color="auto"/>
                    <w:right w:val="none" w:sz="0" w:space="0" w:color="auto"/>
                  </w:divBdr>
                </w:div>
                <w:div w:id="1814829232">
                  <w:marLeft w:val="0"/>
                  <w:marRight w:val="0"/>
                  <w:marTop w:val="0"/>
                  <w:marBottom w:val="0"/>
                  <w:divBdr>
                    <w:top w:val="none" w:sz="0" w:space="0" w:color="auto"/>
                    <w:left w:val="none" w:sz="0" w:space="0" w:color="auto"/>
                    <w:bottom w:val="none" w:sz="0" w:space="0" w:color="auto"/>
                    <w:right w:val="none" w:sz="0" w:space="0" w:color="auto"/>
                  </w:divBdr>
                </w:div>
                <w:div w:id="1850559187">
                  <w:marLeft w:val="0"/>
                  <w:marRight w:val="0"/>
                  <w:marTop w:val="0"/>
                  <w:marBottom w:val="0"/>
                  <w:divBdr>
                    <w:top w:val="none" w:sz="0" w:space="0" w:color="auto"/>
                    <w:left w:val="none" w:sz="0" w:space="0" w:color="auto"/>
                    <w:bottom w:val="none" w:sz="0" w:space="0" w:color="auto"/>
                    <w:right w:val="none" w:sz="0" w:space="0" w:color="auto"/>
                  </w:divBdr>
                </w:div>
                <w:div w:id="1954945072">
                  <w:marLeft w:val="0"/>
                  <w:marRight w:val="0"/>
                  <w:marTop w:val="0"/>
                  <w:marBottom w:val="0"/>
                  <w:divBdr>
                    <w:top w:val="none" w:sz="0" w:space="0" w:color="auto"/>
                    <w:left w:val="none" w:sz="0" w:space="0" w:color="auto"/>
                    <w:bottom w:val="none" w:sz="0" w:space="0" w:color="auto"/>
                    <w:right w:val="none" w:sz="0" w:space="0" w:color="auto"/>
                  </w:divBdr>
                </w:div>
                <w:div w:id="1966348478">
                  <w:marLeft w:val="0"/>
                  <w:marRight w:val="0"/>
                  <w:marTop w:val="0"/>
                  <w:marBottom w:val="0"/>
                  <w:divBdr>
                    <w:top w:val="none" w:sz="0" w:space="0" w:color="auto"/>
                    <w:left w:val="none" w:sz="0" w:space="0" w:color="auto"/>
                    <w:bottom w:val="none" w:sz="0" w:space="0" w:color="auto"/>
                    <w:right w:val="none" w:sz="0" w:space="0" w:color="auto"/>
                  </w:divBdr>
                </w:div>
                <w:div w:id="2008052939">
                  <w:marLeft w:val="0"/>
                  <w:marRight w:val="0"/>
                  <w:marTop w:val="0"/>
                  <w:marBottom w:val="0"/>
                  <w:divBdr>
                    <w:top w:val="none" w:sz="0" w:space="0" w:color="auto"/>
                    <w:left w:val="none" w:sz="0" w:space="0" w:color="auto"/>
                    <w:bottom w:val="none" w:sz="0" w:space="0" w:color="auto"/>
                    <w:right w:val="none" w:sz="0" w:space="0" w:color="auto"/>
                  </w:divBdr>
                </w:div>
                <w:div w:id="2052225452">
                  <w:marLeft w:val="0"/>
                  <w:marRight w:val="0"/>
                  <w:marTop w:val="0"/>
                  <w:marBottom w:val="0"/>
                  <w:divBdr>
                    <w:top w:val="none" w:sz="0" w:space="0" w:color="auto"/>
                    <w:left w:val="none" w:sz="0" w:space="0" w:color="auto"/>
                    <w:bottom w:val="none" w:sz="0" w:space="0" w:color="auto"/>
                    <w:right w:val="none" w:sz="0" w:space="0" w:color="auto"/>
                  </w:divBdr>
                </w:div>
                <w:div w:id="2101367321">
                  <w:marLeft w:val="0"/>
                  <w:marRight w:val="0"/>
                  <w:marTop w:val="0"/>
                  <w:marBottom w:val="0"/>
                  <w:divBdr>
                    <w:top w:val="none" w:sz="0" w:space="0" w:color="auto"/>
                    <w:left w:val="none" w:sz="0" w:space="0" w:color="auto"/>
                    <w:bottom w:val="none" w:sz="0" w:space="0" w:color="auto"/>
                    <w:right w:val="none" w:sz="0" w:space="0" w:color="auto"/>
                  </w:divBdr>
                </w:div>
                <w:div w:id="213602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6068">
      <w:bodyDiv w:val="1"/>
      <w:marLeft w:val="0"/>
      <w:marRight w:val="0"/>
      <w:marTop w:val="0"/>
      <w:marBottom w:val="0"/>
      <w:divBdr>
        <w:top w:val="none" w:sz="0" w:space="0" w:color="auto"/>
        <w:left w:val="none" w:sz="0" w:space="0" w:color="auto"/>
        <w:bottom w:val="none" w:sz="0" w:space="0" w:color="auto"/>
        <w:right w:val="none" w:sz="0" w:space="0" w:color="auto"/>
      </w:divBdr>
    </w:div>
    <w:div w:id="1437599254">
      <w:bodyDiv w:val="1"/>
      <w:marLeft w:val="0"/>
      <w:marRight w:val="0"/>
      <w:marTop w:val="0"/>
      <w:marBottom w:val="0"/>
      <w:divBdr>
        <w:top w:val="none" w:sz="0" w:space="0" w:color="auto"/>
        <w:left w:val="none" w:sz="0" w:space="0" w:color="auto"/>
        <w:bottom w:val="none" w:sz="0" w:space="0" w:color="auto"/>
        <w:right w:val="none" w:sz="0" w:space="0" w:color="auto"/>
      </w:divBdr>
      <w:divsChild>
        <w:div w:id="438836849">
          <w:marLeft w:val="0"/>
          <w:marRight w:val="0"/>
          <w:marTop w:val="0"/>
          <w:marBottom w:val="0"/>
          <w:divBdr>
            <w:top w:val="none" w:sz="0" w:space="0" w:color="auto"/>
            <w:left w:val="none" w:sz="0" w:space="0" w:color="auto"/>
            <w:bottom w:val="none" w:sz="0" w:space="0" w:color="auto"/>
            <w:right w:val="none" w:sz="0" w:space="0" w:color="auto"/>
          </w:divBdr>
        </w:div>
        <w:div w:id="443229099">
          <w:marLeft w:val="0"/>
          <w:marRight w:val="0"/>
          <w:marTop w:val="0"/>
          <w:marBottom w:val="0"/>
          <w:divBdr>
            <w:top w:val="none" w:sz="0" w:space="0" w:color="auto"/>
            <w:left w:val="none" w:sz="0" w:space="0" w:color="auto"/>
            <w:bottom w:val="none" w:sz="0" w:space="0" w:color="auto"/>
            <w:right w:val="none" w:sz="0" w:space="0" w:color="auto"/>
          </w:divBdr>
        </w:div>
        <w:div w:id="464739446">
          <w:marLeft w:val="0"/>
          <w:marRight w:val="0"/>
          <w:marTop w:val="0"/>
          <w:marBottom w:val="0"/>
          <w:divBdr>
            <w:top w:val="none" w:sz="0" w:space="0" w:color="auto"/>
            <w:left w:val="none" w:sz="0" w:space="0" w:color="auto"/>
            <w:bottom w:val="none" w:sz="0" w:space="0" w:color="auto"/>
            <w:right w:val="none" w:sz="0" w:space="0" w:color="auto"/>
          </w:divBdr>
        </w:div>
        <w:div w:id="481850776">
          <w:marLeft w:val="0"/>
          <w:marRight w:val="0"/>
          <w:marTop w:val="0"/>
          <w:marBottom w:val="0"/>
          <w:divBdr>
            <w:top w:val="none" w:sz="0" w:space="0" w:color="auto"/>
            <w:left w:val="none" w:sz="0" w:space="0" w:color="auto"/>
            <w:bottom w:val="none" w:sz="0" w:space="0" w:color="auto"/>
            <w:right w:val="none" w:sz="0" w:space="0" w:color="auto"/>
          </w:divBdr>
        </w:div>
        <w:div w:id="582766169">
          <w:marLeft w:val="0"/>
          <w:marRight w:val="0"/>
          <w:marTop w:val="0"/>
          <w:marBottom w:val="0"/>
          <w:divBdr>
            <w:top w:val="none" w:sz="0" w:space="0" w:color="auto"/>
            <w:left w:val="none" w:sz="0" w:space="0" w:color="auto"/>
            <w:bottom w:val="none" w:sz="0" w:space="0" w:color="auto"/>
            <w:right w:val="none" w:sz="0" w:space="0" w:color="auto"/>
          </w:divBdr>
        </w:div>
        <w:div w:id="625740559">
          <w:marLeft w:val="0"/>
          <w:marRight w:val="0"/>
          <w:marTop w:val="0"/>
          <w:marBottom w:val="0"/>
          <w:divBdr>
            <w:top w:val="none" w:sz="0" w:space="0" w:color="auto"/>
            <w:left w:val="none" w:sz="0" w:space="0" w:color="auto"/>
            <w:bottom w:val="none" w:sz="0" w:space="0" w:color="auto"/>
            <w:right w:val="none" w:sz="0" w:space="0" w:color="auto"/>
          </w:divBdr>
        </w:div>
        <w:div w:id="629282717">
          <w:marLeft w:val="0"/>
          <w:marRight w:val="0"/>
          <w:marTop w:val="0"/>
          <w:marBottom w:val="0"/>
          <w:divBdr>
            <w:top w:val="none" w:sz="0" w:space="0" w:color="auto"/>
            <w:left w:val="none" w:sz="0" w:space="0" w:color="auto"/>
            <w:bottom w:val="none" w:sz="0" w:space="0" w:color="auto"/>
            <w:right w:val="none" w:sz="0" w:space="0" w:color="auto"/>
          </w:divBdr>
        </w:div>
        <w:div w:id="663970113">
          <w:marLeft w:val="0"/>
          <w:marRight w:val="0"/>
          <w:marTop w:val="0"/>
          <w:marBottom w:val="0"/>
          <w:divBdr>
            <w:top w:val="none" w:sz="0" w:space="0" w:color="auto"/>
            <w:left w:val="none" w:sz="0" w:space="0" w:color="auto"/>
            <w:bottom w:val="none" w:sz="0" w:space="0" w:color="auto"/>
            <w:right w:val="none" w:sz="0" w:space="0" w:color="auto"/>
          </w:divBdr>
        </w:div>
        <w:div w:id="779952144">
          <w:marLeft w:val="0"/>
          <w:marRight w:val="0"/>
          <w:marTop w:val="0"/>
          <w:marBottom w:val="0"/>
          <w:divBdr>
            <w:top w:val="none" w:sz="0" w:space="0" w:color="auto"/>
            <w:left w:val="none" w:sz="0" w:space="0" w:color="auto"/>
            <w:bottom w:val="none" w:sz="0" w:space="0" w:color="auto"/>
            <w:right w:val="none" w:sz="0" w:space="0" w:color="auto"/>
          </w:divBdr>
        </w:div>
        <w:div w:id="866527602">
          <w:marLeft w:val="0"/>
          <w:marRight w:val="0"/>
          <w:marTop w:val="0"/>
          <w:marBottom w:val="0"/>
          <w:divBdr>
            <w:top w:val="none" w:sz="0" w:space="0" w:color="auto"/>
            <w:left w:val="none" w:sz="0" w:space="0" w:color="auto"/>
            <w:bottom w:val="none" w:sz="0" w:space="0" w:color="auto"/>
            <w:right w:val="none" w:sz="0" w:space="0" w:color="auto"/>
          </w:divBdr>
        </w:div>
        <w:div w:id="904754535">
          <w:marLeft w:val="0"/>
          <w:marRight w:val="0"/>
          <w:marTop w:val="0"/>
          <w:marBottom w:val="0"/>
          <w:divBdr>
            <w:top w:val="none" w:sz="0" w:space="0" w:color="auto"/>
            <w:left w:val="none" w:sz="0" w:space="0" w:color="auto"/>
            <w:bottom w:val="none" w:sz="0" w:space="0" w:color="auto"/>
            <w:right w:val="none" w:sz="0" w:space="0" w:color="auto"/>
          </w:divBdr>
        </w:div>
        <w:div w:id="1034617003">
          <w:marLeft w:val="0"/>
          <w:marRight w:val="0"/>
          <w:marTop w:val="0"/>
          <w:marBottom w:val="0"/>
          <w:divBdr>
            <w:top w:val="none" w:sz="0" w:space="0" w:color="auto"/>
            <w:left w:val="none" w:sz="0" w:space="0" w:color="auto"/>
            <w:bottom w:val="none" w:sz="0" w:space="0" w:color="auto"/>
            <w:right w:val="none" w:sz="0" w:space="0" w:color="auto"/>
          </w:divBdr>
        </w:div>
        <w:div w:id="1151873426">
          <w:marLeft w:val="0"/>
          <w:marRight w:val="0"/>
          <w:marTop w:val="0"/>
          <w:marBottom w:val="0"/>
          <w:divBdr>
            <w:top w:val="none" w:sz="0" w:space="0" w:color="auto"/>
            <w:left w:val="none" w:sz="0" w:space="0" w:color="auto"/>
            <w:bottom w:val="none" w:sz="0" w:space="0" w:color="auto"/>
            <w:right w:val="none" w:sz="0" w:space="0" w:color="auto"/>
          </w:divBdr>
        </w:div>
        <w:div w:id="1346515245">
          <w:marLeft w:val="0"/>
          <w:marRight w:val="0"/>
          <w:marTop w:val="0"/>
          <w:marBottom w:val="0"/>
          <w:divBdr>
            <w:top w:val="none" w:sz="0" w:space="0" w:color="auto"/>
            <w:left w:val="none" w:sz="0" w:space="0" w:color="auto"/>
            <w:bottom w:val="none" w:sz="0" w:space="0" w:color="auto"/>
            <w:right w:val="none" w:sz="0" w:space="0" w:color="auto"/>
          </w:divBdr>
        </w:div>
        <w:div w:id="1355615545">
          <w:marLeft w:val="0"/>
          <w:marRight w:val="0"/>
          <w:marTop w:val="0"/>
          <w:marBottom w:val="0"/>
          <w:divBdr>
            <w:top w:val="none" w:sz="0" w:space="0" w:color="auto"/>
            <w:left w:val="none" w:sz="0" w:space="0" w:color="auto"/>
            <w:bottom w:val="none" w:sz="0" w:space="0" w:color="auto"/>
            <w:right w:val="none" w:sz="0" w:space="0" w:color="auto"/>
          </w:divBdr>
        </w:div>
        <w:div w:id="1467355876">
          <w:marLeft w:val="0"/>
          <w:marRight w:val="0"/>
          <w:marTop w:val="0"/>
          <w:marBottom w:val="0"/>
          <w:divBdr>
            <w:top w:val="none" w:sz="0" w:space="0" w:color="auto"/>
            <w:left w:val="none" w:sz="0" w:space="0" w:color="auto"/>
            <w:bottom w:val="none" w:sz="0" w:space="0" w:color="auto"/>
            <w:right w:val="none" w:sz="0" w:space="0" w:color="auto"/>
          </w:divBdr>
        </w:div>
        <w:div w:id="1504201534">
          <w:marLeft w:val="0"/>
          <w:marRight w:val="0"/>
          <w:marTop w:val="0"/>
          <w:marBottom w:val="0"/>
          <w:divBdr>
            <w:top w:val="none" w:sz="0" w:space="0" w:color="auto"/>
            <w:left w:val="none" w:sz="0" w:space="0" w:color="auto"/>
            <w:bottom w:val="none" w:sz="0" w:space="0" w:color="auto"/>
            <w:right w:val="none" w:sz="0" w:space="0" w:color="auto"/>
          </w:divBdr>
        </w:div>
        <w:div w:id="1810970774">
          <w:marLeft w:val="0"/>
          <w:marRight w:val="0"/>
          <w:marTop w:val="0"/>
          <w:marBottom w:val="0"/>
          <w:divBdr>
            <w:top w:val="none" w:sz="0" w:space="0" w:color="auto"/>
            <w:left w:val="none" w:sz="0" w:space="0" w:color="auto"/>
            <w:bottom w:val="none" w:sz="0" w:space="0" w:color="auto"/>
            <w:right w:val="none" w:sz="0" w:space="0" w:color="auto"/>
          </w:divBdr>
        </w:div>
        <w:div w:id="1869030668">
          <w:marLeft w:val="0"/>
          <w:marRight w:val="0"/>
          <w:marTop w:val="0"/>
          <w:marBottom w:val="0"/>
          <w:divBdr>
            <w:top w:val="none" w:sz="0" w:space="0" w:color="auto"/>
            <w:left w:val="none" w:sz="0" w:space="0" w:color="auto"/>
            <w:bottom w:val="none" w:sz="0" w:space="0" w:color="auto"/>
            <w:right w:val="none" w:sz="0" w:space="0" w:color="auto"/>
          </w:divBdr>
        </w:div>
        <w:div w:id="1922980688">
          <w:marLeft w:val="0"/>
          <w:marRight w:val="0"/>
          <w:marTop w:val="0"/>
          <w:marBottom w:val="0"/>
          <w:divBdr>
            <w:top w:val="none" w:sz="0" w:space="0" w:color="auto"/>
            <w:left w:val="none" w:sz="0" w:space="0" w:color="auto"/>
            <w:bottom w:val="none" w:sz="0" w:space="0" w:color="auto"/>
            <w:right w:val="none" w:sz="0" w:space="0" w:color="auto"/>
          </w:divBdr>
        </w:div>
        <w:div w:id="1941178946">
          <w:marLeft w:val="0"/>
          <w:marRight w:val="0"/>
          <w:marTop w:val="0"/>
          <w:marBottom w:val="0"/>
          <w:divBdr>
            <w:top w:val="none" w:sz="0" w:space="0" w:color="auto"/>
            <w:left w:val="none" w:sz="0" w:space="0" w:color="auto"/>
            <w:bottom w:val="none" w:sz="0" w:space="0" w:color="auto"/>
            <w:right w:val="none" w:sz="0" w:space="0" w:color="auto"/>
          </w:divBdr>
        </w:div>
        <w:div w:id="2147356261">
          <w:marLeft w:val="0"/>
          <w:marRight w:val="0"/>
          <w:marTop w:val="0"/>
          <w:marBottom w:val="0"/>
          <w:divBdr>
            <w:top w:val="none" w:sz="0" w:space="0" w:color="auto"/>
            <w:left w:val="none" w:sz="0" w:space="0" w:color="auto"/>
            <w:bottom w:val="none" w:sz="0" w:space="0" w:color="auto"/>
            <w:right w:val="none" w:sz="0" w:space="0" w:color="auto"/>
          </w:divBdr>
        </w:div>
      </w:divsChild>
    </w:div>
    <w:div w:id="1648976091">
      <w:bodyDiv w:val="1"/>
      <w:marLeft w:val="0"/>
      <w:marRight w:val="0"/>
      <w:marTop w:val="0"/>
      <w:marBottom w:val="0"/>
      <w:divBdr>
        <w:top w:val="none" w:sz="0" w:space="0" w:color="auto"/>
        <w:left w:val="none" w:sz="0" w:space="0" w:color="auto"/>
        <w:bottom w:val="none" w:sz="0" w:space="0" w:color="auto"/>
        <w:right w:val="none" w:sz="0" w:space="0" w:color="auto"/>
      </w:divBdr>
    </w:div>
    <w:div w:id="1843542526">
      <w:bodyDiv w:val="1"/>
      <w:marLeft w:val="0"/>
      <w:marRight w:val="0"/>
      <w:marTop w:val="0"/>
      <w:marBottom w:val="0"/>
      <w:divBdr>
        <w:top w:val="none" w:sz="0" w:space="0" w:color="auto"/>
        <w:left w:val="none" w:sz="0" w:space="0" w:color="auto"/>
        <w:bottom w:val="none" w:sz="0" w:space="0" w:color="auto"/>
        <w:right w:val="none" w:sz="0" w:space="0" w:color="auto"/>
      </w:divBdr>
      <w:divsChild>
        <w:div w:id="593513437">
          <w:marLeft w:val="0"/>
          <w:marRight w:val="0"/>
          <w:marTop w:val="15"/>
          <w:marBottom w:val="0"/>
          <w:divBdr>
            <w:top w:val="single" w:sz="48" w:space="0" w:color="auto"/>
            <w:left w:val="single" w:sz="48" w:space="0" w:color="auto"/>
            <w:bottom w:val="single" w:sz="48" w:space="0" w:color="auto"/>
            <w:right w:val="single" w:sz="48" w:space="0" w:color="auto"/>
          </w:divBdr>
          <w:divsChild>
            <w:div w:id="179466115">
              <w:marLeft w:val="0"/>
              <w:marRight w:val="0"/>
              <w:marTop w:val="0"/>
              <w:marBottom w:val="0"/>
              <w:divBdr>
                <w:top w:val="none" w:sz="0" w:space="0" w:color="auto"/>
                <w:left w:val="none" w:sz="0" w:space="0" w:color="auto"/>
                <w:bottom w:val="none" w:sz="0" w:space="0" w:color="auto"/>
                <w:right w:val="none" w:sz="0" w:space="0" w:color="auto"/>
              </w:divBdr>
              <w:divsChild>
                <w:div w:id="154107624">
                  <w:marLeft w:val="0"/>
                  <w:marRight w:val="0"/>
                  <w:marTop w:val="0"/>
                  <w:marBottom w:val="0"/>
                  <w:divBdr>
                    <w:top w:val="none" w:sz="0" w:space="0" w:color="auto"/>
                    <w:left w:val="none" w:sz="0" w:space="0" w:color="auto"/>
                    <w:bottom w:val="none" w:sz="0" w:space="0" w:color="auto"/>
                    <w:right w:val="none" w:sz="0" w:space="0" w:color="auto"/>
                  </w:divBdr>
                </w:div>
                <w:div w:id="327753473">
                  <w:marLeft w:val="0"/>
                  <w:marRight w:val="0"/>
                  <w:marTop w:val="0"/>
                  <w:marBottom w:val="0"/>
                  <w:divBdr>
                    <w:top w:val="none" w:sz="0" w:space="0" w:color="auto"/>
                    <w:left w:val="none" w:sz="0" w:space="0" w:color="auto"/>
                    <w:bottom w:val="none" w:sz="0" w:space="0" w:color="auto"/>
                    <w:right w:val="none" w:sz="0" w:space="0" w:color="auto"/>
                  </w:divBdr>
                </w:div>
                <w:div w:id="382681012">
                  <w:marLeft w:val="0"/>
                  <w:marRight w:val="0"/>
                  <w:marTop w:val="0"/>
                  <w:marBottom w:val="0"/>
                  <w:divBdr>
                    <w:top w:val="none" w:sz="0" w:space="0" w:color="auto"/>
                    <w:left w:val="none" w:sz="0" w:space="0" w:color="auto"/>
                    <w:bottom w:val="none" w:sz="0" w:space="0" w:color="auto"/>
                    <w:right w:val="none" w:sz="0" w:space="0" w:color="auto"/>
                  </w:divBdr>
                </w:div>
                <w:div w:id="407002971">
                  <w:marLeft w:val="0"/>
                  <w:marRight w:val="0"/>
                  <w:marTop w:val="0"/>
                  <w:marBottom w:val="0"/>
                  <w:divBdr>
                    <w:top w:val="none" w:sz="0" w:space="0" w:color="auto"/>
                    <w:left w:val="none" w:sz="0" w:space="0" w:color="auto"/>
                    <w:bottom w:val="none" w:sz="0" w:space="0" w:color="auto"/>
                    <w:right w:val="none" w:sz="0" w:space="0" w:color="auto"/>
                  </w:divBdr>
                </w:div>
                <w:div w:id="408230531">
                  <w:marLeft w:val="0"/>
                  <w:marRight w:val="0"/>
                  <w:marTop w:val="0"/>
                  <w:marBottom w:val="0"/>
                  <w:divBdr>
                    <w:top w:val="none" w:sz="0" w:space="0" w:color="auto"/>
                    <w:left w:val="none" w:sz="0" w:space="0" w:color="auto"/>
                    <w:bottom w:val="none" w:sz="0" w:space="0" w:color="auto"/>
                    <w:right w:val="none" w:sz="0" w:space="0" w:color="auto"/>
                  </w:divBdr>
                </w:div>
                <w:div w:id="670374148">
                  <w:marLeft w:val="0"/>
                  <w:marRight w:val="0"/>
                  <w:marTop w:val="0"/>
                  <w:marBottom w:val="0"/>
                  <w:divBdr>
                    <w:top w:val="none" w:sz="0" w:space="0" w:color="auto"/>
                    <w:left w:val="none" w:sz="0" w:space="0" w:color="auto"/>
                    <w:bottom w:val="none" w:sz="0" w:space="0" w:color="auto"/>
                    <w:right w:val="none" w:sz="0" w:space="0" w:color="auto"/>
                  </w:divBdr>
                </w:div>
                <w:div w:id="810370953">
                  <w:marLeft w:val="0"/>
                  <w:marRight w:val="0"/>
                  <w:marTop w:val="0"/>
                  <w:marBottom w:val="0"/>
                  <w:divBdr>
                    <w:top w:val="none" w:sz="0" w:space="0" w:color="auto"/>
                    <w:left w:val="none" w:sz="0" w:space="0" w:color="auto"/>
                    <w:bottom w:val="none" w:sz="0" w:space="0" w:color="auto"/>
                    <w:right w:val="none" w:sz="0" w:space="0" w:color="auto"/>
                  </w:divBdr>
                </w:div>
                <w:div w:id="949436726">
                  <w:marLeft w:val="0"/>
                  <w:marRight w:val="0"/>
                  <w:marTop w:val="0"/>
                  <w:marBottom w:val="0"/>
                  <w:divBdr>
                    <w:top w:val="none" w:sz="0" w:space="0" w:color="auto"/>
                    <w:left w:val="none" w:sz="0" w:space="0" w:color="auto"/>
                    <w:bottom w:val="none" w:sz="0" w:space="0" w:color="auto"/>
                    <w:right w:val="none" w:sz="0" w:space="0" w:color="auto"/>
                  </w:divBdr>
                </w:div>
                <w:div w:id="996761805">
                  <w:marLeft w:val="0"/>
                  <w:marRight w:val="0"/>
                  <w:marTop w:val="0"/>
                  <w:marBottom w:val="0"/>
                  <w:divBdr>
                    <w:top w:val="none" w:sz="0" w:space="0" w:color="auto"/>
                    <w:left w:val="none" w:sz="0" w:space="0" w:color="auto"/>
                    <w:bottom w:val="none" w:sz="0" w:space="0" w:color="auto"/>
                    <w:right w:val="none" w:sz="0" w:space="0" w:color="auto"/>
                  </w:divBdr>
                </w:div>
                <w:div w:id="1036855423">
                  <w:marLeft w:val="0"/>
                  <w:marRight w:val="0"/>
                  <w:marTop w:val="0"/>
                  <w:marBottom w:val="0"/>
                  <w:divBdr>
                    <w:top w:val="none" w:sz="0" w:space="0" w:color="auto"/>
                    <w:left w:val="none" w:sz="0" w:space="0" w:color="auto"/>
                    <w:bottom w:val="none" w:sz="0" w:space="0" w:color="auto"/>
                    <w:right w:val="none" w:sz="0" w:space="0" w:color="auto"/>
                  </w:divBdr>
                </w:div>
                <w:div w:id="1060249810">
                  <w:marLeft w:val="0"/>
                  <w:marRight w:val="0"/>
                  <w:marTop w:val="0"/>
                  <w:marBottom w:val="0"/>
                  <w:divBdr>
                    <w:top w:val="none" w:sz="0" w:space="0" w:color="auto"/>
                    <w:left w:val="none" w:sz="0" w:space="0" w:color="auto"/>
                    <w:bottom w:val="none" w:sz="0" w:space="0" w:color="auto"/>
                    <w:right w:val="none" w:sz="0" w:space="0" w:color="auto"/>
                  </w:divBdr>
                </w:div>
                <w:div w:id="1154645249">
                  <w:marLeft w:val="0"/>
                  <w:marRight w:val="0"/>
                  <w:marTop w:val="0"/>
                  <w:marBottom w:val="0"/>
                  <w:divBdr>
                    <w:top w:val="none" w:sz="0" w:space="0" w:color="auto"/>
                    <w:left w:val="none" w:sz="0" w:space="0" w:color="auto"/>
                    <w:bottom w:val="none" w:sz="0" w:space="0" w:color="auto"/>
                    <w:right w:val="none" w:sz="0" w:space="0" w:color="auto"/>
                  </w:divBdr>
                </w:div>
                <w:div w:id="1421834479">
                  <w:marLeft w:val="0"/>
                  <w:marRight w:val="0"/>
                  <w:marTop w:val="0"/>
                  <w:marBottom w:val="0"/>
                  <w:divBdr>
                    <w:top w:val="none" w:sz="0" w:space="0" w:color="auto"/>
                    <w:left w:val="none" w:sz="0" w:space="0" w:color="auto"/>
                    <w:bottom w:val="none" w:sz="0" w:space="0" w:color="auto"/>
                    <w:right w:val="none" w:sz="0" w:space="0" w:color="auto"/>
                  </w:divBdr>
                </w:div>
                <w:div w:id="1439371835">
                  <w:marLeft w:val="0"/>
                  <w:marRight w:val="0"/>
                  <w:marTop w:val="0"/>
                  <w:marBottom w:val="0"/>
                  <w:divBdr>
                    <w:top w:val="none" w:sz="0" w:space="0" w:color="auto"/>
                    <w:left w:val="none" w:sz="0" w:space="0" w:color="auto"/>
                    <w:bottom w:val="none" w:sz="0" w:space="0" w:color="auto"/>
                    <w:right w:val="none" w:sz="0" w:space="0" w:color="auto"/>
                  </w:divBdr>
                </w:div>
                <w:div w:id="1605532801">
                  <w:marLeft w:val="0"/>
                  <w:marRight w:val="0"/>
                  <w:marTop w:val="0"/>
                  <w:marBottom w:val="0"/>
                  <w:divBdr>
                    <w:top w:val="none" w:sz="0" w:space="0" w:color="auto"/>
                    <w:left w:val="none" w:sz="0" w:space="0" w:color="auto"/>
                    <w:bottom w:val="none" w:sz="0" w:space="0" w:color="auto"/>
                    <w:right w:val="none" w:sz="0" w:space="0" w:color="auto"/>
                  </w:divBdr>
                </w:div>
                <w:div w:id="1789199232">
                  <w:marLeft w:val="0"/>
                  <w:marRight w:val="0"/>
                  <w:marTop w:val="0"/>
                  <w:marBottom w:val="0"/>
                  <w:divBdr>
                    <w:top w:val="none" w:sz="0" w:space="0" w:color="auto"/>
                    <w:left w:val="none" w:sz="0" w:space="0" w:color="auto"/>
                    <w:bottom w:val="none" w:sz="0" w:space="0" w:color="auto"/>
                    <w:right w:val="none" w:sz="0" w:space="0" w:color="auto"/>
                  </w:divBdr>
                </w:div>
                <w:div w:id="1908148350">
                  <w:marLeft w:val="0"/>
                  <w:marRight w:val="0"/>
                  <w:marTop w:val="0"/>
                  <w:marBottom w:val="0"/>
                  <w:divBdr>
                    <w:top w:val="none" w:sz="0" w:space="0" w:color="auto"/>
                    <w:left w:val="none" w:sz="0" w:space="0" w:color="auto"/>
                    <w:bottom w:val="none" w:sz="0" w:space="0" w:color="auto"/>
                    <w:right w:val="none" w:sz="0" w:space="0" w:color="auto"/>
                  </w:divBdr>
                </w:div>
                <w:div w:id="204081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146160">
          <w:marLeft w:val="0"/>
          <w:marRight w:val="0"/>
          <w:marTop w:val="15"/>
          <w:marBottom w:val="0"/>
          <w:divBdr>
            <w:top w:val="single" w:sz="48" w:space="0" w:color="auto"/>
            <w:left w:val="single" w:sz="48" w:space="0" w:color="auto"/>
            <w:bottom w:val="single" w:sz="48" w:space="0" w:color="auto"/>
            <w:right w:val="single" w:sz="48" w:space="0" w:color="auto"/>
          </w:divBdr>
          <w:divsChild>
            <w:div w:id="2103914080">
              <w:marLeft w:val="0"/>
              <w:marRight w:val="0"/>
              <w:marTop w:val="0"/>
              <w:marBottom w:val="0"/>
              <w:divBdr>
                <w:top w:val="none" w:sz="0" w:space="0" w:color="auto"/>
                <w:left w:val="none" w:sz="0" w:space="0" w:color="auto"/>
                <w:bottom w:val="none" w:sz="0" w:space="0" w:color="auto"/>
                <w:right w:val="none" w:sz="0" w:space="0" w:color="auto"/>
              </w:divBdr>
              <w:divsChild>
                <w:div w:id="84621131">
                  <w:marLeft w:val="0"/>
                  <w:marRight w:val="0"/>
                  <w:marTop w:val="0"/>
                  <w:marBottom w:val="0"/>
                  <w:divBdr>
                    <w:top w:val="none" w:sz="0" w:space="0" w:color="auto"/>
                    <w:left w:val="none" w:sz="0" w:space="0" w:color="auto"/>
                    <w:bottom w:val="none" w:sz="0" w:space="0" w:color="auto"/>
                    <w:right w:val="none" w:sz="0" w:space="0" w:color="auto"/>
                  </w:divBdr>
                </w:div>
                <w:div w:id="115175097">
                  <w:marLeft w:val="0"/>
                  <w:marRight w:val="0"/>
                  <w:marTop w:val="0"/>
                  <w:marBottom w:val="0"/>
                  <w:divBdr>
                    <w:top w:val="none" w:sz="0" w:space="0" w:color="auto"/>
                    <w:left w:val="none" w:sz="0" w:space="0" w:color="auto"/>
                    <w:bottom w:val="none" w:sz="0" w:space="0" w:color="auto"/>
                    <w:right w:val="none" w:sz="0" w:space="0" w:color="auto"/>
                  </w:divBdr>
                </w:div>
                <w:div w:id="148710646">
                  <w:marLeft w:val="0"/>
                  <w:marRight w:val="0"/>
                  <w:marTop w:val="0"/>
                  <w:marBottom w:val="0"/>
                  <w:divBdr>
                    <w:top w:val="none" w:sz="0" w:space="0" w:color="auto"/>
                    <w:left w:val="none" w:sz="0" w:space="0" w:color="auto"/>
                    <w:bottom w:val="none" w:sz="0" w:space="0" w:color="auto"/>
                    <w:right w:val="none" w:sz="0" w:space="0" w:color="auto"/>
                  </w:divBdr>
                </w:div>
                <w:div w:id="150294285">
                  <w:marLeft w:val="0"/>
                  <w:marRight w:val="0"/>
                  <w:marTop w:val="0"/>
                  <w:marBottom w:val="0"/>
                  <w:divBdr>
                    <w:top w:val="none" w:sz="0" w:space="0" w:color="auto"/>
                    <w:left w:val="none" w:sz="0" w:space="0" w:color="auto"/>
                    <w:bottom w:val="none" w:sz="0" w:space="0" w:color="auto"/>
                    <w:right w:val="none" w:sz="0" w:space="0" w:color="auto"/>
                  </w:divBdr>
                </w:div>
                <w:div w:id="173032585">
                  <w:marLeft w:val="0"/>
                  <w:marRight w:val="0"/>
                  <w:marTop w:val="0"/>
                  <w:marBottom w:val="0"/>
                  <w:divBdr>
                    <w:top w:val="none" w:sz="0" w:space="0" w:color="auto"/>
                    <w:left w:val="none" w:sz="0" w:space="0" w:color="auto"/>
                    <w:bottom w:val="none" w:sz="0" w:space="0" w:color="auto"/>
                    <w:right w:val="none" w:sz="0" w:space="0" w:color="auto"/>
                  </w:divBdr>
                </w:div>
                <w:div w:id="187258632">
                  <w:marLeft w:val="0"/>
                  <w:marRight w:val="0"/>
                  <w:marTop w:val="0"/>
                  <w:marBottom w:val="0"/>
                  <w:divBdr>
                    <w:top w:val="none" w:sz="0" w:space="0" w:color="auto"/>
                    <w:left w:val="none" w:sz="0" w:space="0" w:color="auto"/>
                    <w:bottom w:val="none" w:sz="0" w:space="0" w:color="auto"/>
                    <w:right w:val="none" w:sz="0" w:space="0" w:color="auto"/>
                  </w:divBdr>
                </w:div>
                <w:div w:id="197789105">
                  <w:marLeft w:val="0"/>
                  <w:marRight w:val="0"/>
                  <w:marTop w:val="0"/>
                  <w:marBottom w:val="0"/>
                  <w:divBdr>
                    <w:top w:val="none" w:sz="0" w:space="0" w:color="auto"/>
                    <w:left w:val="none" w:sz="0" w:space="0" w:color="auto"/>
                    <w:bottom w:val="none" w:sz="0" w:space="0" w:color="auto"/>
                    <w:right w:val="none" w:sz="0" w:space="0" w:color="auto"/>
                  </w:divBdr>
                </w:div>
                <w:div w:id="215968400">
                  <w:marLeft w:val="0"/>
                  <w:marRight w:val="0"/>
                  <w:marTop w:val="0"/>
                  <w:marBottom w:val="0"/>
                  <w:divBdr>
                    <w:top w:val="none" w:sz="0" w:space="0" w:color="auto"/>
                    <w:left w:val="none" w:sz="0" w:space="0" w:color="auto"/>
                    <w:bottom w:val="none" w:sz="0" w:space="0" w:color="auto"/>
                    <w:right w:val="none" w:sz="0" w:space="0" w:color="auto"/>
                  </w:divBdr>
                </w:div>
                <w:div w:id="251091464">
                  <w:marLeft w:val="0"/>
                  <w:marRight w:val="0"/>
                  <w:marTop w:val="0"/>
                  <w:marBottom w:val="0"/>
                  <w:divBdr>
                    <w:top w:val="none" w:sz="0" w:space="0" w:color="auto"/>
                    <w:left w:val="none" w:sz="0" w:space="0" w:color="auto"/>
                    <w:bottom w:val="none" w:sz="0" w:space="0" w:color="auto"/>
                    <w:right w:val="none" w:sz="0" w:space="0" w:color="auto"/>
                  </w:divBdr>
                </w:div>
                <w:div w:id="330909895">
                  <w:marLeft w:val="0"/>
                  <w:marRight w:val="0"/>
                  <w:marTop w:val="0"/>
                  <w:marBottom w:val="0"/>
                  <w:divBdr>
                    <w:top w:val="none" w:sz="0" w:space="0" w:color="auto"/>
                    <w:left w:val="none" w:sz="0" w:space="0" w:color="auto"/>
                    <w:bottom w:val="none" w:sz="0" w:space="0" w:color="auto"/>
                    <w:right w:val="none" w:sz="0" w:space="0" w:color="auto"/>
                  </w:divBdr>
                </w:div>
                <w:div w:id="343167929">
                  <w:marLeft w:val="0"/>
                  <w:marRight w:val="0"/>
                  <w:marTop w:val="0"/>
                  <w:marBottom w:val="0"/>
                  <w:divBdr>
                    <w:top w:val="none" w:sz="0" w:space="0" w:color="auto"/>
                    <w:left w:val="none" w:sz="0" w:space="0" w:color="auto"/>
                    <w:bottom w:val="none" w:sz="0" w:space="0" w:color="auto"/>
                    <w:right w:val="none" w:sz="0" w:space="0" w:color="auto"/>
                  </w:divBdr>
                </w:div>
                <w:div w:id="364717736">
                  <w:marLeft w:val="0"/>
                  <w:marRight w:val="0"/>
                  <w:marTop w:val="0"/>
                  <w:marBottom w:val="0"/>
                  <w:divBdr>
                    <w:top w:val="none" w:sz="0" w:space="0" w:color="auto"/>
                    <w:left w:val="none" w:sz="0" w:space="0" w:color="auto"/>
                    <w:bottom w:val="none" w:sz="0" w:space="0" w:color="auto"/>
                    <w:right w:val="none" w:sz="0" w:space="0" w:color="auto"/>
                  </w:divBdr>
                </w:div>
                <w:div w:id="629939134">
                  <w:marLeft w:val="0"/>
                  <w:marRight w:val="0"/>
                  <w:marTop w:val="0"/>
                  <w:marBottom w:val="0"/>
                  <w:divBdr>
                    <w:top w:val="none" w:sz="0" w:space="0" w:color="auto"/>
                    <w:left w:val="none" w:sz="0" w:space="0" w:color="auto"/>
                    <w:bottom w:val="none" w:sz="0" w:space="0" w:color="auto"/>
                    <w:right w:val="none" w:sz="0" w:space="0" w:color="auto"/>
                  </w:divBdr>
                </w:div>
                <w:div w:id="653267472">
                  <w:marLeft w:val="0"/>
                  <w:marRight w:val="0"/>
                  <w:marTop w:val="0"/>
                  <w:marBottom w:val="0"/>
                  <w:divBdr>
                    <w:top w:val="none" w:sz="0" w:space="0" w:color="auto"/>
                    <w:left w:val="none" w:sz="0" w:space="0" w:color="auto"/>
                    <w:bottom w:val="none" w:sz="0" w:space="0" w:color="auto"/>
                    <w:right w:val="none" w:sz="0" w:space="0" w:color="auto"/>
                  </w:divBdr>
                </w:div>
                <w:div w:id="758604467">
                  <w:marLeft w:val="0"/>
                  <w:marRight w:val="0"/>
                  <w:marTop w:val="0"/>
                  <w:marBottom w:val="0"/>
                  <w:divBdr>
                    <w:top w:val="none" w:sz="0" w:space="0" w:color="auto"/>
                    <w:left w:val="none" w:sz="0" w:space="0" w:color="auto"/>
                    <w:bottom w:val="none" w:sz="0" w:space="0" w:color="auto"/>
                    <w:right w:val="none" w:sz="0" w:space="0" w:color="auto"/>
                  </w:divBdr>
                </w:div>
                <w:div w:id="866286563">
                  <w:marLeft w:val="0"/>
                  <w:marRight w:val="0"/>
                  <w:marTop w:val="0"/>
                  <w:marBottom w:val="0"/>
                  <w:divBdr>
                    <w:top w:val="none" w:sz="0" w:space="0" w:color="auto"/>
                    <w:left w:val="none" w:sz="0" w:space="0" w:color="auto"/>
                    <w:bottom w:val="none" w:sz="0" w:space="0" w:color="auto"/>
                    <w:right w:val="none" w:sz="0" w:space="0" w:color="auto"/>
                  </w:divBdr>
                </w:div>
                <w:div w:id="953562890">
                  <w:marLeft w:val="0"/>
                  <w:marRight w:val="0"/>
                  <w:marTop w:val="0"/>
                  <w:marBottom w:val="0"/>
                  <w:divBdr>
                    <w:top w:val="none" w:sz="0" w:space="0" w:color="auto"/>
                    <w:left w:val="none" w:sz="0" w:space="0" w:color="auto"/>
                    <w:bottom w:val="none" w:sz="0" w:space="0" w:color="auto"/>
                    <w:right w:val="none" w:sz="0" w:space="0" w:color="auto"/>
                  </w:divBdr>
                </w:div>
                <w:div w:id="976881798">
                  <w:marLeft w:val="0"/>
                  <w:marRight w:val="0"/>
                  <w:marTop w:val="0"/>
                  <w:marBottom w:val="0"/>
                  <w:divBdr>
                    <w:top w:val="none" w:sz="0" w:space="0" w:color="auto"/>
                    <w:left w:val="none" w:sz="0" w:space="0" w:color="auto"/>
                    <w:bottom w:val="none" w:sz="0" w:space="0" w:color="auto"/>
                    <w:right w:val="none" w:sz="0" w:space="0" w:color="auto"/>
                  </w:divBdr>
                </w:div>
                <w:div w:id="1011687317">
                  <w:marLeft w:val="0"/>
                  <w:marRight w:val="0"/>
                  <w:marTop w:val="0"/>
                  <w:marBottom w:val="0"/>
                  <w:divBdr>
                    <w:top w:val="none" w:sz="0" w:space="0" w:color="auto"/>
                    <w:left w:val="none" w:sz="0" w:space="0" w:color="auto"/>
                    <w:bottom w:val="none" w:sz="0" w:space="0" w:color="auto"/>
                    <w:right w:val="none" w:sz="0" w:space="0" w:color="auto"/>
                  </w:divBdr>
                </w:div>
                <w:div w:id="1064794010">
                  <w:marLeft w:val="0"/>
                  <w:marRight w:val="0"/>
                  <w:marTop w:val="0"/>
                  <w:marBottom w:val="0"/>
                  <w:divBdr>
                    <w:top w:val="none" w:sz="0" w:space="0" w:color="auto"/>
                    <w:left w:val="none" w:sz="0" w:space="0" w:color="auto"/>
                    <w:bottom w:val="none" w:sz="0" w:space="0" w:color="auto"/>
                    <w:right w:val="none" w:sz="0" w:space="0" w:color="auto"/>
                  </w:divBdr>
                </w:div>
                <w:div w:id="1082487314">
                  <w:marLeft w:val="0"/>
                  <w:marRight w:val="0"/>
                  <w:marTop w:val="0"/>
                  <w:marBottom w:val="0"/>
                  <w:divBdr>
                    <w:top w:val="none" w:sz="0" w:space="0" w:color="auto"/>
                    <w:left w:val="none" w:sz="0" w:space="0" w:color="auto"/>
                    <w:bottom w:val="none" w:sz="0" w:space="0" w:color="auto"/>
                    <w:right w:val="none" w:sz="0" w:space="0" w:color="auto"/>
                  </w:divBdr>
                </w:div>
                <w:div w:id="1143425501">
                  <w:marLeft w:val="0"/>
                  <w:marRight w:val="0"/>
                  <w:marTop w:val="0"/>
                  <w:marBottom w:val="0"/>
                  <w:divBdr>
                    <w:top w:val="none" w:sz="0" w:space="0" w:color="auto"/>
                    <w:left w:val="none" w:sz="0" w:space="0" w:color="auto"/>
                    <w:bottom w:val="none" w:sz="0" w:space="0" w:color="auto"/>
                    <w:right w:val="none" w:sz="0" w:space="0" w:color="auto"/>
                  </w:divBdr>
                </w:div>
                <w:div w:id="1170220398">
                  <w:marLeft w:val="0"/>
                  <w:marRight w:val="0"/>
                  <w:marTop w:val="0"/>
                  <w:marBottom w:val="0"/>
                  <w:divBdr>
                    <w:top w:val="none" w:sz="0" w:space="0" w:color="auto"/>
                    <w:left w:val="none" w:sz="0" w:space="0" w:color="auto"/>
                    <w:bottom w:val="none" w:sz="0" w:space="0" w:color="auto"/>
                    <w:right w:val="none" w:sz="0" w:space="0" w:color="auto"/>
                  </w:divBdr>
                </w:div>
                <w:div w:id="1173034943">
                  <w:marLeft w:val="0"/>
                  <w:marRight w:val="0"/>
                  <w:marTop w:val="0"/>
                  <w:marBottom w:val="0"/>
                  <w:divBdr>
                    <w:top w:val="none" w:sz="0" w:space="0" w:color="auto"/>
                    <w:left w:val="none" w:sz="0" w:space="0" w:color="auto"/>
                    <w:bottom w:val="none" w:sz="0" w:space="0" w:color="auto"/>
                    <w:right w:val="none" w:sz="0" w:space="0" w:color="auto"/>
                  </w:divBdr>
                </w:div>
                <w:div w:id="1187670772">
                  <w:marLeft w:val="0"/>
                  <w:marRight w:val="0"/>
                  <w:marTop w:val="0"/>
                  <w:marBottom w:val="0"/>
                  <w:divBdr>
                    <w:top w:val="none" w:sz="0" w:space="0" w:color="auto"/>
                    <w:left w:val="none" w:sz="0" w:space="0" w:color="auto"/>
                    <w:bottom w:val="none" w:sz="0" w:space="0" w:color="auto"/>
                    <w:right w:val="none" w:sz="0" w:space="0" w:color="auto"/>
                  </w:divBdr>
                </w:div>
                <w:div w:id="1224559271">
                  <w:marLeft w:val="0"/>
                  <w:marRight w:val="0"/>
                  <w:marTop w:val="0"/>
                  <w:marBottom w:val="0"/>
                  <w:divBdr>
                    <w:top w:val="none" w:sz="0" w:space="0" w:color="auto"/>
                    <w:left w:val="none" w:sz="0" w:space="0" w:color="auto"/>
                    <w:bottom w:val="none" w:sz="0" w:space="0" w:color="auto"/>
                    <w:right w:val="none" w:sz="0" w:space="0" w:color="auto"/>
                  </w:divBdr>
                </w:div>
                <w:div w:id="1308437352">
                  <w:marLeft w:val="0"/>
                  <w:marRight w:val="0"/>
                  <w:marTop w:val="0"/>
                  <w:marBottom w:val="0"/>
                  <w:divBdr>
                    <w:top w:val="none" w:sz="0" w:space="0" w:color="auto"/>
                    <w:left w:val="none" w:sz="0" w:space="0" w:color="auto"/>
                    <w:bottom w:val="none" w:sz="0" w:space="0" w:color="auto"/>
                    <w:right w:val="none" w:sz="0" w:space="0" w:color="auto"/>
                  </w:divBdr>
                </w:div>
                <w:div w:id="1321807781">
                  <w:marLeft w:val="0"/>
                  <w:marRight w:val="0"/>
                  <w:marTop w:val="0"/>
                  <w:marBottom w:val="0"/>
                  <w:divBdr>
                    <w:top w:val="none" w:sz="0" w:space="0" w:color="auto"/>
                    <w:left w:val="none" w:sz="0" w:space="0" w:color="auto"/>
                    <w:bottom w:val="none" w:sz="0" w:space="0" w:color="auto"/>
                    <w:right w:val="none" w:sz="0" w:space="0" w:color="auto"/>
                  </w:divBdr>
                </w:div>
                <w:div w:id="1368482284">
                  <w:marLeft w:val="0"/>
                  <w:marRight w:val="0"/>
                  <w:marTop w:val="0"/>
                  <w:marBottom w:val="0"/>
                  <w:divBdr>
                    <w:top w:val="none" w:sz="0" w:space="0" w:color="auto"/>
                    <w:left w:val="none" w:sz="0" w:space="0" w:color="auto"/>
                    <w:bottom w:val="none" w:sz="0" w:space="0" w:color="auto"/>
                    <w:right w:val="none" w:sz="0" w:space="0" w:color="auto"/>
                  </w:divBdr>
                </w:div>
                <w:div w:id="1368873366">
                  <w:marLeft w:val="0"/>
                  <w:marRight w:val="0"/>
                  <w:marTop w:val="0"/>
                  <w:marBottom w:val="0"/>
                  <w:divBdr>
                    <w:top w:val="none" w:sz="0" w:space="0" w:color="auto"/>
                    <w:left w:val="none" w:sz="0" w:space="0" w:color="auto"/>
                    <w:bottom w:val="none" w:sz="0" w:space="0" w:color="auto"/>
                    <w:right w:val="none" w:sz="0" w:space="0" w:color="auto"/>
                  </w:divBdr>
                </w:div>
                <w:div w:id="1391878060">
                  <w:marLeft w:val="0"/>
                  <w:marRight w:val="0"/>
                  <w:marTop w:val="0"/>
                  <w:marBottom w:val="0"/>
                  <w:divBdr>
                    <w:top w:val="none" w:sz="0" w:space="0" w:color="auto"/>
                    <w:left w:val="none" w:sz="0" w:space="0" w:color="auto"/>
                    <w:bottom w:val="none" w:sz="0" w:space="0" w:color="auto"/>
                    <w:right w:val="none" w:sz="0" w:space="0" w:color="auto"/>
                  </w:divBdr>
                </w:div>
                <w:div w:id="1407610152">
                  <w:marLeft w:val="0"/>
                  <w:marRight w:val="0"/>
                  <w:marTop w:val="0"/>
                  <w:marBottom w:val="0"/>
                  <w:divBdr>
                    <w:top w:val="none" w:sz="0" w:space="0" w:color="auto"/>
                    <w:left w:val="none" w:sz="0" w:space="0" w:color="auto"/>
                    <w:bottom w:val="none" w:sz="0" w:space="0" w:color="auto"/>
                    <w:right w:val="none" w:sz="0" w:space="0" w:color="auto"/>
                  </w:divBdr>
                </w:div>
                <w:div w:id="1408772178">
                  <w:marLeft w:val="0"/>
                  <w:marRight w:val="0"/>
                  <w:marTop w:val="0"/>
                  <w:marBottom w:val="0"/>
                  <w:divBdr>
                    <w:top w:val="none" w:sz="0" w:space="0" w:color="auto"/>
                    <w:left w:val="none" w:sz="0" w:space="0" w:color="auto"/>
                    <w:bottom w:val="none" w:sz="0" w:space="0" w:color="auto"/>
                    <w:right w:val="none" w:sz="0" w:space="0" w:color="auto"/>
                  </w:divBdr>
                </w:div>
                <w:div w:id="1411581314">
                  <w:marLeft w:val="0"/>
                  <w:marRight w:val="0"/>
                  <w:marTop w:val="0"/>
                  <w:marBottom w:val="0"/>
                  <w:divBdr>
                    <w:top w:val="none" w:sz="0" w:space="0" w:color="auto"/>
                    <w:left w:val="none" w:sz="0" w:space="0" w:color="auto"/>
                    <w:bottom w:val="none" w:sz="0" w:space="0" w:color="auto"/>
                    <w:right w:val="none" w:sz="0" w:space="0" w:color="auto"/>
                  </w:divBdr>
                </w:div>
                <w:div w:id="1449465499">
                  <w:marLeft w:val="0"/>
                  <w:marRight w:val="0"/>
                  <w:marTop w:val="0"/>
                  <w:marBottom w:val="0"/>
                  <w:divBdr>
                    <w:top w:val="none" w:sz="0" w:space="0" w:color="auto"/>
                    <w:left w:val="none" w:sz="0" w:space="0" w:color="auto"/>
                    <w:bottom w:val="none" w:sz="0" w:space="0" w:color="auto"/>
                    <w:right w:val="none" w:sz="0" w:space="0" w:color="auto"/>
                  </w:divBdr>
                </w:div>
                <w:div w:id="1503010181">
                  <w:marLeft w:val="0"/>
                  <w:marRight w:val="0"/>
                  <w:marTop w:val="0"/>
                  <w:marBottom w:val="0"/>
                  <w:divBdr>
                    <w:top w:val="none" w:sz="0" w:space="0" w:color="auto"/>
                    <w:left w:val="none" w:sz="0" w:space="0" w:color="auto"/>
                    <w:bottom w:val="none" w:sz="0" w:space="0" w:color="auto"/>
                    <w:right w:val="none" w:sz="0" w:space="0" w:color="auto"/>
                  </w:divBdr>
                </w:div>
                <w:div w:id="1529874875">
                  <w:marLeft w:val="0"/>
                  <w:marRight w:val="0"/>
                  <w:marTop w:val="0"/>
                  <w:marBottom w:val="0"/>
                  <w:divBdr>
                    <w:top w:val="none" w:sz="0" w:space="0" w:color="auto"/>
                    <w:left w:val="none" w:sz="0" w:space="0" w:color="auto"/>
                    <w:bottom w:val="none" w:sz="0" w:space="0" w:color="auto"/>
                    <w:right w:val="none" w:sz="0" w:space="0" w:color="auto"/>
                  </w:divBdr>
                </w:div>
                <w:div w:id="1594820828">
                  <w:marLeft w:val="0"/>
                  <w:marRight w:val="0"/>
                  <w:marTop w:val="0"/>
                  <w:marBottom w:val="0"/>
                  <w:divBdr>
                    <w:top w:val="none" w:sz="0" w:space="0" w:color="auto"/>
                    <w:left w:val="none" w:sz="0" w:space="0" w:color="auto"/>
                    <w:bottom w:val="none" w:sz="0" w:space="0" w:color="auto"/>
                    <w:right w:val="none" w:sz="0" w:space="0" w:color="auto"/>
                  </w:divBdr>
                </w:div>
                <w:div w:id="1620448729">
                  <w:marLeft w:val="0"/>
                  <w:marRight w:val="0"/>
                  <w:marTop w:val="0"/>
                  <w:marBottom w:val="0"/>
                  <w:divBdr>
                    <w:top w:val="none" w:sz="0" w:space="0" w:color="auto"/>
                    <w:left w:val="none" w:sz="0" w:space="0" w:color="auto"/>
                    <w:bottom w:val="none" w:sz="0" w:space="0" w:color="auto"/>
                    <w:right w:val="none" w:sz="0" w:space="0" w:color="auto"/>
                  </w:divBdr>
                </w:div>
                <w:div w:id="1627932491">
                  <w:marLeft w:val="0"/>
                  <w:marRight w:val="0"/>
                  <w:marTop w:val="0"/>
                  <w:marBottom w:val="0"/>
                  <w:divBdr>
                    <w:top w:val="none" w:sz="0" w:space="0" w:color="auto"/>
                    <w:left w:val="none" w:sz="0" w:space="0" w:color="auto"/>
                    <w:bottom w:val="none" w:sz="0" w:space="0" w:color="auto"/>
                    <w:right w:val="none" w:sz="0" w:space="0" w:color="auto"/>
                  </w:divBdr>
                </w:div>
                <w:div w:id="1635939069">
                  <w:marLeft w:val="0"/>
                  <w:marRight w:val="0"/>
                  <w:marTop w:val="0"/>
                  <w:marBottom w:val="0"/>
                  <w:divBdr>
                    <w:top w:val="none" w:sz="0" w:space="0" w:color="auto"/>
                    <w:left w:val="none" w:sz="0" w:space="0" w:color="auto"/>
                    <w:bottom w:val="none" w:sz="0" w:space="0" w:color="auto"/>
                    <w:right w:val="none" w:sz="0" w:space="0" w:color="auto"/>
                  </w:divBdr>
                </w:div>
                <w:div w:id="1653026244">
                  <w:marLeft w:val="0"/>
                  <w:marRight w:val="0"/>
                  <w:marTop w:val="0"/>
                  <w:marBottom w:val="0"/>
                  <w:divBdr>
                    <w:top w:val="none" w:sz="0" w:space="0" w:color="auto"/>
                    <w:left w:val="none" w:sz="0" w:space="0" w:color="auto"/>
                    <w:bottom w:val="none" w:sz="0" w:space="0" w:color="auto"/>
                    <w:right w:val="none" w:sz="0" w:space="0" w:color="auto"/>
                  </w:divBdr>
                </w:div>
                <w:div w:id="1665740272">
                  <w:marLeft w:val="0"/>
                  <w:marRight w:val="0"/>
                  <w:marTop w:val="0"/>
                  <w:marBottom w:val="0"/>
                  <w:divBdr>
                    <w:top w:val="none" w:sz="0" w:space="0" w:color="auto"/>
                    <w:left w:val="none" w:sz="0" w:space="0" w:color="auto"/>
                    <w:bottom w:val="none" w:sz="0" w:space="0" w:color="auto"/>
                    <w:right w:val="none" w:sz="0" w:space="0" w:color="auto"/>
                  </w:divBdr>
                </w:div>
                <w:div w:id="1797723293">
                  <w:marLeft w:val="0"/>
                  <w:marRight w:val="0"/>
                  <w:marTop w:val="0"/>
                  <w:marBottom w:val="0"/>
                  <w:divBdr>
                    <w:top w:val="none" w:sz="0" w:space="0" w:color="auto"/>
                    <w:left w:val="none" w:sz="0" w:space="0" w:color="auto"/>
                    <w:bottom w:val="none" w:sz="0" w:space="0" w:color="auto"/>
                    <w:right w:val="none" w:sz="0" w:space="0" w:color="auto"/>
                  </w:divBdr>
                </w:div>
                <w:div w:id="1870029587">
                  <w:marLeft w:val="0"/>
                  <w:marRight w:val="0"/>
                  <w:marTop w:val="0"/>
                  <w:marBottom w:val="0"/>
                  <w:divBdr>
                    <w:top w:val="none" w:sz="0" w:space="0" w:color="auto"/>
                    <w:left w:val="none" w:sz="0" w:space="0" w:color="auto"/>
                    <w:bottom w:val="none" w:sz="0" w:space="0" w:color="auto"/>
                    <w:right w:val="none" w:sz="0" w:space="0" w:color="auto"/>
                  </w:divBdr>
                </w:div>
                <w:div w:id="1979215170">
                  <w:marLeft w:val="0"/>
                  <w:marRight w:val="0"/>
                  <w:marTop w:val="0"/>
                  <w:marBottom w:val="0"/>
                  <w:divBdr>
                    <w:top w:val="none" w:sz="0" w:space="0" w:color="auto"/>
                    <w:left w:val="none" w:sz="0" w:space="0" w:color="auto"/>
                    <w:bottom w:val="none" w:sz="0" w:space="0" w:color="auto"/>
                    <w:right w:val="none" w:sz="0" w:space="0" w:color="auto"/>
                  </w:divBdr>
                </w:div>
                <w:div w:id="2017003076">
                  <w:marLeft w:val="0"/>
                  <w:marRight w:val="0"/>
                  <w:marTop w:val="0"/>
                  <w:marBottom w:val="0"/>
                  <w:divBdr>
                    <w:top w:val="none" w:sz="0" w:space="0" w:color="auto"/>
                    <w:left w:val="none" w:sz="0" w:space="0" w:color="auto"/>
                    <w:bottom w:val="none" w:sz="0" w:space="0" w:color="auto"/>
                    <w:right w:val="none" w:sz="0" w:space="0" w:color="auto"/>
                  </w:divBdr>
                </w:div>
                <w:div w:id="2026050502">
                  <w:marLeft w:val="0"/>
                  <w:marRight w:val="0"/>
                  <w:marTop w:val="0"/>
                  <w:marBottom w:val="0"/>
                  <w:divBdr>
                    <w:top w:val="none" w:sz="0" w:space="0" w:color="auto"/>
                    <w:left w:val="none" w:sz="0" w:space="0" w:color="auto"/>
                    <w:bottom w:val="none" w:sz="0" w:space="0" w:color="auto"/>
                    <w:right w:val="none" w:sz="0" w:space="0" w:color="auto"/>
                  </w:divBdr>
                </w:div>
                <w:div w:id="2036080200">
                  <w:marLeft w:val="0"/>
                  <w:marRight w:val="0"/>
                  <w:marTop w:val="0"/>
                  <w:marBottom w:val="0"/>
                  <w:divBdr>
                    <w:top w:val="none" w:sz="0" w:space="0" w:color="auto"/>
                    <w:left w:val="none" w:sz="0" w:space="0" w:color="auto"/>
                    <w:bottom w:val="none" w:sz="0" w:space="0" w:color="auto"/>
                    <w:right w:val="none" w:sz="0" w:space="0" w:color="auto"/>
                  </w:divBdr>
                </w:div>
                <w:div w:id="2043558057">
                  <w:marLeft w:val="0"/>
                  <w:marRight w:val="0"/>
                  <w:marTop w:val="0"/>
                  <w:marBottom w:val="0"/>
                  <w:divBdr>
                    <w:top w:val="none" w:sz="0" w:space="0" w:color="auto"/>
                    <w:left w:val="none" w:sz="0" w:space="0" w:color="auto"/>
                    <w:bottom w:val="none" w:sz="0" w:space="0" w:color="auto"/>
                    <w:right w:val="none" w:sz="0" w:space="0" w:color="auto"/>
                  </w:divBdr>
                </w:div>
                <w:div w:id="2044165118">
                  <w:marLeft w:val="0"/>
                  <w:marRight w:val="0"/>
                  <w:marTop w:val="0"/>
                  <w:marBottom w:val="0"/>
                  <w:divBdr>
                    <w:top w:val="none" w:sz="0" w:space="0" w:color="auto"/>
                    <w:left w:val="none" w:sz="0" w:space="0" w:color="auto"/>
                    <w:bottom w:val="none" w:sz="0" w:space="0" w:color="auto"/>
                    <w:right w:val="none" w:sz="0" w:space="0" w:color="auto"/>
                  </w:divBdr>
                </w:div>
                <w:div w:id="2044671690">
                  <w:marLeft w:val="0"/>
                  <w:marRight w:val="0"/>
                  <w:marTop w:val="0"/>
                  <w:marBottom w:val="0"/>
                  <w:divBdr>
                    <w:top w:val="none" w:sz="0" w:space="0" w:color="auto"/>
                    <w:left w:val="none" w:sz="0" w:space="0" w:color="auto"/>
                    <w:bottom w:val="none" w:sz="0" w:space="0" w:color="auto"/>
                    <w:right w:val="none" w:sz="0" w:space="0" w:color="auto"/>
                  </w:divBdr>
                </w:div>
                <w:div w:id="20563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99" Type="http://schemas.openxmlformats.org/officeDocument/2006/relationships/image" Target="media/image249.png"/><Relationship Id="rId21" Type="http://schemas.openxmlformats.org/officeDocument/2006/relationships/image" Target="media/image12.png"/><Relationship Id="rId63" Type="http://schemas.openxmlformats.org/officeDocument/2006/relationships/image" Target="media/image49.png"/><Relationship Id="rId159" Type="http://schemas.openxmlformats.org/officeDocument/2006/relationships/image" Target="media/image138.png"/><Relationship Id="rId324" Type="http://schemas.openxmlformats.org/officeDocument/2006/relationships/image" Target="media/image274.png"/><Relationship Id="rId170" Type="http://schemas.openxmlformats.org/officeDocument/2006/relationships/image" Target="media/image149.png"/><Relationship Id="rId226" Type="http://schemas.openxmlformats.org/officeDocument/2006/relationships/image" Target="media/image194.png"/><Relationship Id="rId268" Type="http://schemas.openxmlformats.org/officeDocument/2006/relationships/image" Target="media/image223.wmf"/><Relationship Id="rId32" Type="http://schemas.openxmlformats.org/officeDocument/2006/relationships/hyperlink" Target="https://isopromat.ru/glossary/plecho-sily" TargetMode="External"/><Relationship Id="rId74" Type="http://schemas.openxmlformats.org/officeDocument/2006/relationships/image" Target="media/image60.jpeg"/><Relationship Id="rId128" Type="http://schemas.microsoft.com/office/2007/relationships/hdphoto" Target="media/hdphoto4.wdp"/><Relationship Id="rId5" Type="http://schemas.openxmlformats.org/officeDocument/2006/relationships/webSettings" Target="webSettings.xml"/><Relationship Id="rId181" Type="http://schemas.openxmlformats.org/officeDocument/2006/relationships/image" Target="media/image160.png"/><Relationship Id="rId237" Type="http://schemas.openxmlformats.org/officeDocument/2006/relationships/image" Target="media/image203.png"/><Relationship Id="rId279" Type="http://schemas.openxmlformats.org/officeDocument/2006/relationships/image" Target="media/image229.png"/><Relationship Id="rId43" Type="http://schemas.openxmlformats.org/officeDocument/2006/relationships/image" Target="media/image29.png"/><Relationship Id="rId139" Type="http://schemas.openxmlformats.org/officeDocument/2006/relationships/image" Target="media/image118.png"/><Relationship Id="rId290" Type="http://schemas.openxmlformats.org/officeDocument/2006/relationships/image" Target="media/image240.wmf"/><Relationship Id="rId304" Type="http://schemas.openxmlformats.org/officeDocument/2006/relationships/image" Target="media/image254.png"/><Relationship Id="rId85" Type="http://schemas.openxmlformats.org/officeDocument/2006/relationships/image" Target="media/image71.png"/><Relationship Id="rId150" Type="http://schemas.openxmlformats.org/officeDocument/2006/relationships/image" Target="media/image129.png"/><Relationship Id="rId192" Type="http://schemas.openxmlformats.org/officeDocument/2006/relationships/image" Target="media/image171.gif"/><Relationship Id="rId206" Type="http://schemas.openxmlformats.org/officeDocument/2006/relationships/oleObject" Target="embeddings/oleObject3.bin"/><Relationship Id="rId248" Type="http://schemas.openxmlformats.org/officeDocument/2006/relationships/hyperlink" Target="http://sopromat.in.ua/images/book/sign_mk_070.gif" TargetMode="External"/><Relationship Id="rId12" Type="http://schemas.openxmlformats.org/officeDocument/2006/relationships/image" Target="media/image4.png"/><Relationship Id="rId108" Type="http://schemas.openxmlformats.org/officeDocument/2006/relationships/image" Target="media/image94.png"/><Relationship Id="rId315" Type="http://schemas.openxmlformats.org/officeDocument/2006/relationships/image" Target="media/image265.png"/><Relationship Id="rId54" Type="http://schemas.openxmlformats.org/officeDocument/2006/relationships/image" Target="media/image40.png"/><Relationship Id="rId96" Type="http://schemas.openxmlformats.org/officeDocument/2006/relationships/image" Target="media/image82.emf"/><Relationship Id="rId161" Type="http://schemas.openxmlformats.org/officeDocument/2006/relationships/image" Target="media/image140.png"/><Relationship Id="rId217" Type="http://schemas.openxmlformats.org/officeDocument/2006/relationships/image" Target="media/image189.png"/><Relationship Id="rId259" Type="http://schemas.openxmlformats.org/officeDocument/2006/relationships/oleObject" Target="embeddings/oleObject8.bin"/><Relationship Id="rId23" Type="http://schemas.openxmlformats.org/officeDocument/2006/relationships/image" Target="media/image14.png"/><Relationship Id="rId119" Type="http://schemas.openxmlformats.org/officeDocument/2006/relationships/image" Target="media/image104.png"/><Relationship Id="rId270" Type="http://schemas.openxmlformats.org/officeDocument/2006/relationships/oleObject" Target="embeddings/oleObject9.bin"/><Relationship Id="rId326" Type="http://schemas.openxmlformats.org/officeDocument/2006/relationships/image" Target="media/image276.png"/><Relationship Id="rId65" Type="http://schemas.openxmlformats.org/officeDocument/2006/relationships/image" Target="media/image51.png"/><Relationship Id="rId130" Type="http://schemas.microsoft.com/office/2007/relationships/hdphoto" Target="media/hdphoto5.wdp"/><Relationship Id="rId172" Type="http://schemas.openxmlformats.org/officeDocument/2006/relationships/image" Target="media/image151.png"/><Relationship Id="rId228" Type="http://schemas.openxmlformats.org/officeDocument/2006/relationships/image" Target="media/image195.png"/><Relationship Id="rId281" Type="http://schemas.openxmlformats.org/officeDocument/2006/relationships/image" Target="media/image231.png"/><Relationship Id="rId34" Type="http://schemas.openxmlformats.org/officeDocument/2006/relationships/image" Target="media/image20.png"/><Relationship Id="rId76" Type="http://schemas.openxmlformats.org/officeDocument/2006/relationships/image" Target="media/image62.png"/><Relationship Id="rId141" Type="http://schemas.openxmlformats.org/officeDocument/2006/relationships/image" Target="media/image120.png"/><Relationship Id="rId7" Type="http://schemas.openxmlformats.org/officeDocument/2006/relationships/endnotes" Target="endnotes.xml"/><Relationship Id="rId183" Type="http://schemas.openxmlformats.org/officeDocument/2006/relationships/image" Target="media/image162.png"/><Relationship Id="rId239" Type="http://schemas.openxmlformats.org/officeDocument/2006/relationships/hyperlink" Target="https://yandex.ru/search/?text=%D0%9C%D0%BE%D0%BC%D0%B5%D0%BD%D1%82%20%D0%B8%D0%BD%D0%B5%D1%80%D1%86%D0%B8%D0%B8%20%D1%81%D0%BB%D0%BE%D0%B6%D0%BD%D0%BE%D0%B9%20%D1%84%D0%B8%D0%B3%D1%83%D1%80%D1%8B%20%D1%80%D0%B0%D0%B2%D0%B5%D0%BD%20%D1%81%D1%83%D0%BC%D0%BC%D0%B5%20%D0%BC%D0%BE%D0%BC%D0%B5%D0%BD%D1%82%D0%BE%D0%B2%20%D0%B8%D0%BD%D0%B5%D1%80%D1%86%D0%B8%D0%B8%20%D0%B5%D0%B5%20%D1%81%D0%BE%D1%81%D1%82%D0%B0%D0%B2%D0%BD%D1%8B%D1%85%20%D1%87%D0%B0%D1%81%D1%82%D0%B5%D0%B9%20Jx%20%3D%20J%20x%20I%20%20%20J%20x%20II%20%20%20J%20x%20III%20%20K%20%2820%29%20%D0%AD%D1%82%D0%BE%20%D0%BD%D0%B5%D0%BF%D0%BE%D1%81%D1%80%D0%B5%D0%B4%D1%81%D1%82%D0%B2%D0%B5%D0%BD%D0%BD%D0%BE%20%D1%81%D0%BB%D0%B5%D0%B4%D1%83%D0%B5%D1%82%20%D0%B8%D0%B7%20%D1%81%D0%B2%D0%BE%D0%B9%D1%81%D1%82%D0%B2%20%D0%BE%D0%BF%D1%80%D0%B5%D0%B4%D0%B5%D0%BB%D0%B5%D0%BD%D0%BD%D0%BE%D0%B3%D0%BE%20%D0%B8%D0%BD%D1%82%D0%B5%D0%B3%D1%80%D0%B0%D0%BB%D0%B0%20o%20%3D%20o%20%20%20o%20%20K%201%20A2%202%20A%202%20A%202%20y%20dA%20y%20dA%20y%20dA%20%2C%20%D0%B3%D0%B4%D0%B5%20A%20%3D%20A1%20%20%20A2%20%20%20.%20%D0%A2%D0%B0%D0%BA%D0%B8%D0%BC%20%D0%BE%D0%B1%D1%80%D0%B0%D0%B7%D0%BE%D0%BC%2C%20%D0%B4%D0%BB%D1%8F%20%D0%B2%D1%8B%D1%87%D0%B8%D1%81%D0%BB%D0%B5%D0%BD%D0%B8%D1%8F%20%D0%BC%D0%BE%D0%BC%D0%B5%D0%BD%D1%82%D0%B0%20%D0%B8%D0%BD%D0%B5%D1%80%D1%86%D0%B8%D0%B8%20%D1%81%D0%BB%D0%BE%D0%B6%D0%BD%D0%BE%D0%B9%20%D1%84%D0%B8%D0%B3%D1%83%D1%80%D1%8B%20%D0%BD%D0%B0%D0%B4%D0%BE%20%D1%80%D0%B0%D0%B7%D0%B1%D0%B8%D1%82%D1%8C%20%D0%B5%D0%B5%20%D0%BD%D0%B0%20%D1%80%D1%8F%D0%B4%20%D0%BF%D1%80%D0%BE%D1%81%D1%82%D1%8B%D1%85%20%D1%84%D0%B8%D0%B3%D1%83%D1%80%2C%20%D0%B2%D1%8B%D1%87%D0%B8%D1%81%D0%BB%D0%B8%D1%82%D1%8C%20%D0%BC%D0%BE%D0%BC%D0%B5%D0%BD%D1%82%D1%8B%20%D0%B8%D0%BD%D0%B5%D1%80%D1%86%D0%B8%D0%B8%20%D1%8D%D1%82%D0%B8%D1%85%20%D1%84%D0%B8%D0%B3%D1%83%D1%80%20%D0%B8%20%D0%B7%D0%B0%D1%82%D0%B5%D0%BC%20%D0%BF%D1%80%D0%BE%D1%81%D1%83%D0%BC%D0%BC%D0%B8%D1%80%D0%BE%D0%B2&amp;clid=2270487&amp;win=614&amp;full_text=%D0%9C%D0%BE%D0%BC%D0%B5%D0%BD%D1%82%20%D0%B8%D0%BD%D0%B5%D1%80%D1%86%D0%B8%D0%B8%20%D1%81%D0%BB%D0%BE%D0%B6%D0%BD%D0%BE%D0%B9%20%D1%84" TargetMode="External"/><Relationship Id="rId250" Type="http://schemas.openxmlformats.org/officeDocument/2006/relationships/hyperlink" Target="http://sopromat.in.ua/images/book/torsion/sign_torsion_069.gif" TargetMode="External"/><Relationship Id="rId292" Type="http://schemas.openxmlformats.org/officeDocument/2006/relationships/image" Target="media/image242.wmf"/><Relationship Id="rId306" Type="http://schemas.openxmlformats.org/officeDocument/2006/relationships/image" Target="media/image256.png"/><Relationship Id="rId24" Type="http://schemas.openxmlformats.org/officeDocument/2006/relationships/image" Target="media/image15.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3.jpeg"/><Relationship Id="rId110" Type="http://schemas.openxmlformats.org/officeDocument/2006/relationships/image" Target="media/image96.png"/><Relationship Id="rId131" Type="http://schemas.openxmlformats.org/officeDocument/2006/relationships/image" Target="media/image112.png"/><Relationship Id="rId327" Type="http://schemas.openxmlformats.org/officeDocument/2006/relationships/image" Target="media/image277.png"/><Relationship Id="rId152" Type="http://schemas.openxmlformats.org/officeDocument/2006/relationships/image" Target="media/image131.png"/><Relationship Id="rId173" Type="http://schemas.openxmlformats.org/officeDocument/2006/relationships/image" Target="media/image152.png"/><Relationship Id="rId194" Type="http://schemas.openxmlformats.org/officeDocument/2006/relationships/image" Target="media/image173.gif"/><Relationship Id="rId208" Type="http://schemas.openxmlformats.org/officeDocument/2006/relationships/oleObject" Target="embeddings/oleObject4.bin"/><Relationship Id="rId229" Type="http://schemas.microsoft.com/office/2007/relationships/hdphoto" Target="media/hdphoto14.wdp"/><Relationship Id="rId240" Type="http://schemas.openxmlformats.org/officeDocument/2006/relationships/image" Target="media/image205.png"/><Relationship Id="rId261" Type="http://schemas.openxmlformats.org/officeDocument/2006/relationships/image" Target="media/image217.wmf"/><Relationship Id="rId14" Type="http://schemas.openxmlformats.org/officeDocument/2006/relationships/image" Target="media/image6.png"/><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63.jpeg"/><Relationship Id="rId100" Type="http://schemas.openxmlformats.org/officeDocument/2006/relationships/image" Target="media/image86.png"/><Relationship Id="rId282" Type="http://schemas.openxmlformats.org/officeDocument/2006/relationships/image" Target="media/image232.png"/><Relationship Id="rId317" Type="http://schemas.openxmlformats.org/officeDocument/2006/relationships/image" Target="media/image267.png"/><Relationship Id="rId8" Type="http://schemas.openxmlformats.org/officeDocument/2006/relationships/image" Target="media/image1.png"/><Relationship Id="rId98" Type="http://schemas.openxmlformats.org/officeDocument/2006/relationships/image" Target="media/image84.png"/><Relationship Id="rId121" Type="http://schemas.openxmlformats.org/officeDocument/2006/relationships/image" Target="media/image105.png"/><Relationship Id="rId142" Type="http://schemas.openxmlformats.org/officeDocument/2006/relationships/image" Target="media/image121.png"/><Relationship Id="rId163" Type="http://schemas.openxmlformats.org/officeDocument/2006/relationships/image" Target="media/image142.png"/><Relationship Id="rId184" Type="http://schemas.openxmlformats.org/officeDocument/2006/relationships/image" Target="media/image163.png"/><Relationship Id="rId219" Type="http://schemas.openxmlformats.org/officeDocument/2006/relationships/image" Target="media/image190.png"/><Relationship Id="rId230" Type="http://schemas.openxmlformats.org/officeDocument/2006/relationships/image" Target="media/image196.png"/><Relationship Id="rId251" Type="http://schemas.openxmlformats.org/officeDocument/2006/relationships/image" Target="media/image210.png"/><Relationship Id="rId25" Type="http://schemas.openxmlformats.org/officeDocument/2006/relationships/hyperlink" Target="https://isopromat.ru/teormeh/obzornyj-kurs/para-sil" TargetMode="External"/><Relationship Id="rId46" Type="http://schemas.openxmlformats.org/officeDocument/2006/relationships/image" Target="media/image32.png"/><Relationship Id="rId67" Type="http://schemas.openxmlformats.org/officeDocument/2006/relationships/image" Target="media/image53.png"/><Relationship Id="rId272" Type="http://schemas.openxmlformats.org/officeDocument/2006/relationships/oleObject" Target="embeddings/oleObject11.bin"/><Relationship Id="rId293" Type="http://schemas.openxmlformats.org/officeDocument/2006/relationships/image" Target="media/image243.wmf"/><Relationship Id="rId307" Type="http://schemas.openxmlformats.org/officeDocument/2006/relationships/image" Target="media/image257.png"/><Relationship Id="rId328" Type="http://schemas.openxmlformats.org/officeDocument/2006/relationships/image" Target="media/image278.png"/><Relationship Id="rId88" Type="http://schemas.openxmlformats.org/officeDocument/2006/relationships/image" Target="media/image74.jpeg"/><Relationship Id="rId111" Type="http://schemas.openxmlformats.org/officeDocument/2006/relationships/image" Target="media/image97.png"/><Relationship Id="rId132" Type="http://schemas.microsoft.com/office/2007/relationships/hdphoto" Target="media/hdphoto6.wdp"/><Relationship Id="rId153" Type="http://schemas.openxmlformats.org/officeDocument/2006/relationships/image" Target="media/image132.png"/><Relationship Id="rId174" Type="http://schemas.openxmlformats.org/officeDocument/2006/relationships/image" Target="media/image153.png"/><Relationship Id="rId195" Type="http://schemas.openxmlformats.org/officeDocument/2006/relationships/image" Target="media/image174.gif"/><Relationship Id="rId209" Type="http://schemas.openxmlformats.org/officeDocument/2006/relationships/image" Target="media/image184.wmf"/><Relationship Id="rId220" Type="http://schemas.microsoft.com/office/2007/relationships/hdphoto" Target="media/hdphoto10.wdp"/><Relationship Id="rId241" Type="http://schemas.microsoft.com/office/2007/relationships/hdphoto" Target="media/hdphoto15.wdp"/><Relationship Id="rId15" Type="http://schemas.openxmlformats.org/officeDocument/2006/relationships/image" Target="media/image7.png"/><Relationship Id="rId36" Type="http://schemas.openxmlformats.org/officeDocument/2006/relationships/image" Target="media/image22.png"/><Relationship Id="rId57" Type="http://schemas.openxmlformats.org/officeDocument/2006/relationships/image" Target="media/image43.png"/><Relationship Id="rId262" Type="http://schemas.openxmlformats.org/officeDocument/2006/relationships/image" Target="media/image218.wmf"/><Relationship Id="rId283" Type="http://schemas.openxmlformats.org/officeDocument/2006/relationships/image" Target="media/image233.png"/><Relationship Id="rId318" Type="http://schemas.openxmlformats.org/officeDocument/2006/relationships/image" Target="media/image268.png"/><Relationship Id="rId78" Type="http://schemas.openxmlformats.org/officeDocument/2006/relationships/image" Target="media/image64.jpe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6.png"/><Relationship Id="rId143" Type="http://schemas.openxmlformats.org/officeDocument/2006/relationships/image" Target="media/image122.png"/><Relationship Id="rId164" Type="http://schemas.openxmlformats.org/officeDocument/2006/relationships/image" Target="media/image143.png"/><Relationship Id="rId185" Type="http://schemas.openxmlformats.org/officeDocument/2006/relationships/image" Target="media/image164.png"/><Relationship Id="rId9" Type="http://schemas.openxmlformats.org/officeDocument/2006/relationships/image" Target="media/image2.jpeg"/><Relationship Id="rId210" Type="http://schemas.openxmlformats.org/officeDocument/2006/relationships/oleObject" Target="embeddings/oleObject5.bin"/><Relationship Id="rId26" Type="http://schemas.openxmlformats.org/officeDocument/2006/relationships/image" Target="media/image16.png"/><Relationship Id="rId231" Type="http://schemas.openxmlformats.org/officeDocument/2006/relationships/image" Target="media/image197.png"/><Relationship Id="rId252" Type="http://schemas.openxmlformats.org/officeDocument/2006/relationships/hyperlink" Target="http://sopromat.in.ua/textbook/sign-convention" TargetMode="External"/><Relationship Id="rId273" Type="http://schemas.openxmlformats.org/officeDocument/2006/relationships/oleObject" Target="embeddings/oleObject12.bin"/><Relationship Id="rId294" Type="http://schemas.openxmlformats.org/officeDocument/2006/relationships/image" Target="media/image244.wmf"/><Relationship Id="rId308" Type="http://schemas.openxmlformats.org/officeDocument/2006/relationships/image" Target="media/image258.png"/><Relationship Id="rId329" Type="http://schemas.openxmlformats.org/officeDocument/2006/relationships/image" Target="media/image279.png"/><Relationship Id="rId47" Type="http://schemas.openxmlformats.org/officeDocument/2006/relationships/image" Target="media/image33.png"/><Relationship Id="rId68" Type="http://schemas.openxmlformats.org/officeDocument/2006/relationships/image" Target="media/image54.png"/><Relationship Id="rId89" Type="http://schemas.openxmlformats.org/officeDocument/2006/relationships/image" Target="media/image75.jpeg"/><Relationship Id="rId112" Type="http://schemas.openxmlformats.org/officeDocument/2006/relationships/image" Target="media/image98.png"/><Relationship Id="rId133" Type="http://schemas.openxmlformats.org/officeDocument/2006/relationships/image" Target="media/image113.png"/><Relationship Id="rId154" Type="http://schemas.openxmlformats.org/officeDocument/2006/relationships/image" Target="media/image133.png"/><Relationship Id="rId175" Type="http://schemas.openxmlformats.org/officeDocument/2006/relationships/image" Target="media/image154.png"/><Relationship Id="rId196" Type="http://schemas.openxmlformats.org/officeDocument/2006/relationships/image" Target="media/image175.gif"/><Relationship Id="rId200" Type="http://schemas.openxmlformats.org/officeDocument/2006/relationships/image" Target="media/image179.png"/><Relationship Id="rId16" Type="http://schemas.openxmlformats.org/officeDocument/2006/relationships/image" Target="media/image8.png"/><Relationship Id="rId221" Type="http://schemas.openxmlformats.org/officeDocument/2006/relationships/image" Target="media/image191.png"/><Relationship Id="rId242" Type="http://schemas.openxmlformats.org/officeDocument/2006/relationships/image" Target="media/image206.png"/><Relationship Id="rId263" Type="http://schemas.openxmlformats.org/officeDocument/2006/relationships/image" Target="media/image219.png"/><Relationship Id="rId284" Type="http://schemas.openxmlformats.org/officeDocument/2006/relationships/image" Target="media/image234.wmf"/><Relationship Id="rId319" Type="http://schemas.openxmlformats.org/officeDocument/2006/relationships/image" Target="media/image269.png"/><Relationship Id="rId37" Type="http://schemas.openxmlformats.org/officeDocument/2006/relationships/image" Target="media/image23.png"/><Relationship Id="rId58" Type="http://schemas.openxmlformats.org/officeDocument/2006/relationships/image" Target="media/image44.png"/><Relationship Id="rId79" Type="http://schemas.openxmlformats.org/officeDocument/2006/relationships/image" Target="media/image65.jpeg"/><Relationship Id="rId102" Type="http://schemas.openxmlformats.org/officeDocument/2006/relationships/image" Target="media/image88.png"/><Relationship Id="rId123" Type="http://schemas.openxmlformats.org/officeDocument/2006/relationships/image" Target="media/image107.png"/><Relationship Id="rId144" Type="http://schemas.openxmlformats.org/officeDocument/2006/relationships/image" Target="media/image123.png"/><Relationship Id="rId330" Type="http://schemas.openxmlformats.org/officeDocument/2006/relationships/image" Target="media/image280.png"/><Relationship Id="rId90" Type="http://schemas.openxmlformats.org/officeDocument/2006/relationships/image" Target="media/image76.jpeg"/><Relationship Id="rId165" Type="http://schemas.openxmlformats.org/officeDocument/2006/relationships/image" Target="media/image144.png"/><Relationship Id="rId186" Type="http://schemas.openxmlformats.org/officeDocument/2006/relationships/image" Target="media/image165.png"/><Relationship Id="rId211" Type="http://schemas.openxmlformats.org/officeDocument/2006/relationships/image" Target="media/image185.wmf"/><Relationship Id="rId232" Type="http://schemas.openxmlformats.org/officeDocument/2006/relationships/image" Target="media/image198.png"/><Relationship Id="rId253" Type="http://schemas.openxmlformats.org/officeDocument/2006/relationships/image" Target="media/image211.png"/><Relationship Id="rId274" Type="http://schemas.openxmlformats.org/officeDocument/2006/relationships/image" Target="media/image224.png"/><Relationship Id="rId295" Type="http://schemas.openxmlformats.org/officeDocument/2006/relationships/image" Target="media/image245.wmf"/><Relationship Id="rId309" Type="http://schemas.openxmlformats.org/officeDocument/2006/relationships/image" Target="media/image259.png"/><Relationship Id="rId27" Type="http://schemas.openxmlformats.org/officeDocument/2006/relationships/hyperlink" Target="https://isopromat.ru/teormeh/kratkaja-teoria/sistema-shodashihsya-sil-privedenie-k-ravnodejstvuushej" TargetMode="External"/><Relationship Id="rId48" Type="http://schemas.openxmlformats.org/officeDocument/2006/relationships/image" Target="media/image34.png"/><Relationship Id="rId69" Type="http://schemas.openxmlformats.org/officeDocument/2006/relationships/image" Target="media/image55.png"/><Relationship Id="rId113" Type="http://schemas.openxmlformats.org/officeDocument/2006/relationships/image" Target="media/image99.png"/><Relationship Id="rId134" Type="http://schemas.microsoft.com/office/2007/relationships/hdphoto" Target="media/hdphoto7.wdp"/><Relationship Id="rId320" Type="http://schemas.openxmlformats.org/officeDocument/2006/relationships/image" Target="media/image270.png"/><Relationship Id="rId80" Type="http://schemas.openxmlformats.org/officeDocument/2006/relationships/image" Target="media/image66.png"/><Relationship Id="rId155" Type="http://schemas.openxmlformats.org/officeDocument/2006/relationships/image" Target="media/image134.png"/><Relationship Id="rId176" Type="http://schemas.openxmlformats.org/officeDocument/2006/relationships/image" Target="media/image155.png"/><Relationship Id="rId197" Type="http://schemas.openxmlformats.org/officeDocument/2006/relationships/image" Target="media/image176.png"/><Relationship Id="rId201" Type="http://schemas.openxmlformats.org/officeDocument/2006/relationships/image" Target="media/image180.wmf"/><Relationship Id="rId222" Type="http://schemas.microsoft.com/office/2007/relationships/hdphoto" Target="media/hdphoto11.wdp"/><Relationship Id="rId243" Type="http://schemas.openxmlformats.org/officeDocument/2006/relationships/image" Target="media/image207.png"/><Relationship Id="rId264" Type="http://schemas.openxmlformats.org/officeDocument/2006/relationships/image" Target="media/image220.wmf"/><Relationship Id="rId285" Type="http://schemas.openxmlformats.org/officeDocument/2006/relationships/image" Target="media/image235.wmf"/><Relationship Id="rId17" Type="http://schemas.openxmlformats.org/officeDocument/2006/relationships/image" Target="media/image9.png"/><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image" Target="media/image89.png"/><Relationship Id="rId124" Type="http://schemas.openxmlformats.org/officeDocument/2006/relationships/image" Target="media/image108.png"/><Relationship Id="rId310" Type="http://schemas.openxmlformats.org/officeDocument/2006/relationships/image" Target="media/image260.png"/><Relationship Id="rId70" Type="http://schemas.openxmlformats.org/officeDocument/2006/relationships/image" Target="media/image56.jpeg"/><Relationship Id="rId91" Type="http://schemas.openxmlformats.org/officeDocument/2006/relationships/image" Target="media/image77.png"/><Relationship Id="rId145" Type="http://schemas.openxmlformats.org/officeDocument/2006/relationships/image" Target="media/image124.png"/><Relationship Id="rId166" Type="http://schemas.openxmlformats.org/officeDocument/2006/relationships/image" Target="media/image145.png"/><Relationship Id="rId187" Type="http://schemas.openxmlformats.org/officeDocument/2006/relationships/image" Target="media/image166.png"/><Relationship Id="rId331" Type="http://schemas.openxmlformats.org/officeDocument/2006/relationships/image" Target="media/image281.png"/><Relationship Id="rId1" Type="http://schemas.openxmlformats.org/officeDocument/2006/relationships/customXml" Target="../customXml/item1.xml"/><Relationship Id="rId212" Type="http://schemas.openxmlformats.org/officeDocument/2006/relationships/oleObject" Target="embeddings/oleObject6.bin"/><Relationship Id="rId233" Type="http://schemas.openxmlformats.org/officeDocument/2006/relationships/image" Target="media/image199.png"/><Relationship Id="rId254" Type="http://schemas.openxmlformats.org/officeDocument/2006/relationships/image" Target="media/image212.wmf"/><Relationship Id="rId28" Type="http://schemas.openxmlformats.org/officeDocument/2006/relationships/hyperlink" Target="https://isopromat.ru/teormeh/obzornyj-kurs/proekcia-sily-na-os" TargetMode="External"/><Relationship Id="rId49" Type="http://schemas.openxmlformats.org/officeDocument/2006/relationships/image" Target="media/image35.png"/><Relationship Id="rId114" Type="http://schemas.openxmlformats.org/officeDocument/2006/relationships/image" Target="media/image100.png"/><Relationship Id="rId275" Type="http://schemas.openxmlformats.org/officeDocument/2006/relationships/image" Target="media/image225.png"/><Relationship Id="rId296" Type="http://schemas.openxmlformats.org/officeDocument/2006/relationships/image" Target="media/image246.wmf"/><Relationship Id="rId300" Type="http://schemas.openxmlformats.org/officeDocument/2006/relationships/image" Target="media/image250.png"/><Relationship Id="rId60" Type="http://schemas.openxmlformats.org/officeDocument/2006/relationships/image" Target="media/image46.png"/><Relationship Id="rId81" Type="http://schemas.openxmlformats.org/officeDocument/2006/relationships/image" Target="media/image67.jpeg"/><Relationship Id="rId135" Type="http://schemas.openxmlformats.org/officeDocument/2006/relationships/image" Target="media/image114.png"/><Relationship Id="rId156" Type="http://schemas.openxmlformats.org/officeDocument/2006/relationships/image" Target="media/image135.png"/><Relationship Id="rId177" Type="http://schemas.openxmlformats.org/officeDocument/2006/relationships/image" Target="media/image156.png"/><Relationship Id="rId198" Type="http://schemas.openxmlformats.org/officeDocument/2006/relationships/image" Target="media/image177.png"/><Relationship Id="rId321" Type="http://schemas.openxmlformats.org/officeDocument/2006/relationships/image" Target="media/image271.png"/><Relationship Id="rId202" Type="http://schemas.openxmlformats.org/officeDocument/2006/relationships/oleObject" Target="embeddings/oleObject1.bin"/><Relationship Id="rId223" Type="http://schemas.openxmlformats.org/officeDocument/2006/relationships/image" Target="media/image192.png"/><Relationship Id="rId244" Type="http://schemas.openxmlformats.org/officeDocument/2006/relationships/hyperlink" Target="http://oat.mai.ru/book/glava10/10_3_4/10_18_b.html" TargetMode="External"/><Relationship Id="rId18" Type="http://schemas.openxmlformats.org/officeDocument/2006/relationships/hyperlink" Target="https://isopromat.ru/glossary/plecho-sily" TargetMode="External"/><Relationship Id="rId39" Type="http://schemas.openxmlformats.org/officeDocument/2006/relationships/image" Target="media/image25.png"/><Relationship Id="rId265" Type="http://schemas.openxmlformats.org/officeDocument/2006/relationships/hyperlink" Target="http://www.mylect.ru/images/stories/clip_image114_4.gif" TargetMode="External"/><Relationship Id="rId286" Type="http://schemas.openxmlformats.org/officeDocument/2006/relationships/image" Target="media/image236.wmf"/><Relationship Id="rId50" Type="http://schemas.openxmlformats.org/officeDocument/2006/relationships/image" Target="media/image36.png"/><Relationship Id="rId104" Type="http://schemas.openxmlformats.org/officeDocument/2006/relationships/image" Target="media/image90.png"/><Relationship Id="rId125" Type="http://schemas.microsoft.com/office/2007/relationships/hdphoto" Target="media/hdphoto3.wdp"/><Relationship Id="rId146" Type="http://schemas.openxmlformats.org/officeDocument/2006/relationships/image" Target="media/image125.png"/><Relationship Id="rId167" Type="http://schemas.openxmlformats.org/officeDocument/2006/relationships/image" Target="media/image146.png"/><Relationship Id="rId188" Type="http://schemas.openxmlformats.org/officeDocument/2006/relationships/image" Target="media/image167.png"/><Relationship Id="rId311" Type="http://schemas.openxmlformats.org/officeDocument/2006/relationships/image" Target="media/image261.png"/><Relationship Id="rId332" Type="http://schemas.openxmlformats.org/officeDocument/2006/relationships/footer" Target="footer2.xml"/><Relationship Id="rId71" Type="http://schemas.openxmlformats.org/officeDocument/2006/relationships/image" Target="media/image57.jpeg"/><Relationship Id="rId92" Type="http://schemas.openxmlformats.org/officeDocument/2006/relationships/image" Target="media/image78.jpeg"/><Relationship Id="rId213" Type="http://schemas.openxmlformats.org/officeDocument/2006/relationships/image" Target="media/image186.png"/><Relationship Id="rId234" Type="http://schemas.openxmlformats.org/officeDocument/2006/relationships/image" Target="media/image200.png"/><Relationship Id="rId2" Type="http://schemas.openxmlformats.org/officeDocument/2006/relationships/numbering" Target="numbering.xml"/><Relationship Id="rId29" Type="http://schemas.openxmlformats.org/officeDocument/2006/relationships/image" Target="media/image17.png"/><Relationship Id="rId255" Type="http://schemas.openxmlformats.org/officeDocument/2006/relationships/oleObject" Target="embeddings/oleObject7.bin"/><Relationship Id="rId276" Type="http://schemas.openxmlformats.org/officeDocument/2006/relationships/image" Target="media/image226.png"/><Relationship Id="rId297" Type="http://schemas.openxmlformats.org/officeDocument/2006/relationships/image" Target="media/image247.wmf"/><Relationship Id="rId40" Type="http://schemas.openxmlformats.org/officeDocument/2006/relationships/image" Target="media/image26.png"/><Relationship Id="rId115" Type="http://schemas.openxmlformats.org/officeDocument/2006/relationships/image" Target="media/image101.png"/><Relationship Id="rId136" Type="http://schemas.openxmlformats.org/officeDocument/2006/relationships/image" Target="media/image115.png"/><Relationship Id="rId157" Type="http://schemas.openxmlformats.org/officeDocument/2006/relationships/image" Target="media/image136.png"/><Relationship Id="rId178" Type="http://schemas.openxmlformats.org/officeDocument/2006/relationships/image" Target="media/image157.png"/><Relationship Id="rId301" Type="http://schemas.openxmlformats.org/officeDocument/2006/relationships/image" Target="media/image251.png"/><Relationship Id="rId322" Type="http://schemas.openxmlformats.org/officeDocument/2006/relationships/image" Target="media/image272.png"/><Relationship Id="rId61" Type="http://schemas.openxmlformats.org/officeDocument/2006/relationships/image" Target="media/image47.png"/><Relationship Id="rId82" Type="http://schemas.openxmlformats.org/officeDocument/2006/relationships/image" Target="media/image68.jpeg"/><Relationship Id="rId199" Type="http://schemas.openxmlformats.org/officeDocument/2006/relationships/image" Target="media/image178.png"/><Relationship Id="rId203" Type="http://schemas.openxmlformats.org/officeDocument/2006/relationships/image" Target="media/image181.wmf"/><Relationship Id="rId19" Type="http://schemas.openxmlformats.org/officeDocument/2006/relationships/image" Target="media/image10.png"/><Relationship Id="rId224" Type="http://schemas.openxmlformats.org/officeDocument/2006/relationships/image" Target="media/image193.png"/><Relationship Id="rId245" Type="http://schemas.openxmlformats.org/officeDocument/2006/relationships/image" Target="media/image208.jpeg"/><Relationship Id="rId266" Type="http://schemas.openxmlformats.org/officeDocument/2006/relationships/image" Target="media/image221.gif"/><Relationship Id="rId287" Type="http://schemas.openxmlformats.org/officeDocument/2006/relationships/image" Target="media/image237.wmf"/><Relationship Id="rId30" Type="http://schemas.openxmlformats.org/officeDocument/2006/relationships/hyperlink" Target="https://isopromat.ru/teormeh/kratkaja-teoria/vrasatelnoe-dvizenie-tverdogo-tela" TargetMode="External"/><Relationship Id="rId105" Type="http://schemas.openxmlformats.org/officeDocument/2006/relationships/image" Target="media/image91.png"/><Relationship Id="rId126" Type="http://schemas.openxmlformats.org/officeDocument/2006/relationships/image" Target="media/image109.png"/><Relationship Id="rId147" Type="http://schemas.openxmlformats.org/officeDocument/2006/relationships/image" Target="media/image126.png"/><Relationship Id="rId168" Type="http://schemas.openxmlformats.org/officeDocument/2006/relationships/image" Target="media/image147.png"/><Relationship Id="rId312" Type="http://schemas.openxmlformats.org/officeDocument/2006/relationships/image" Target="media/image262.png"/><Relationship Id="rId333" Type="http://schemas.openxmlformats.org/officeDocument/2006/relationships/fontTable" Target="fontTable.xml"/><Relationship Id="rId51" Type="http://schemas.openxmlformats.org/officeDocument/2006/relationships/image" Target="media/image37.png"/><Relationship Id="rId72" Type="http://schemas.openxmlformats.org/officeDocument/2006/relationships/image" Target="media/image58.jpeg"/><Relationship Id="rId93" Type="http://schemas.openxmlformats.org/officeDocument/2006/relationships/image" Target="media/image79.png"/><Relationship Id="rId189" Type="http://schemas.openxmlformats.org/officeDocument/2006/relationships/image" Target="media/image168.gif"/><Relationship Id="rId3" Type="http://schemas.openxmlformats.org/officeDocument/2006/relationships/styles" Target="styles.xml"/><Relationship Id="rId214" Type="http://schemas.openxmlformats.org/officeDocument/2006/relationships/image" Target="media/image187.png"/><Relationship Id="rId235" Type="http://schemas.openxmlformats.org/officeDocument/2006/relationships/image" Target="media/image201.png"/><Relationship Id="rId256" Type="http://schemas.openxmlformats.org/officeDocument/2006/relationships/image" Target="media/image213.wmf"/><Relationship Id="rId277" Type="http://schemas.openxmlformats.org/officeDocument/2006/relationships/image" Target="media/image227.png"/><Relationship Id="rId298" Type="http://schemas.openxmlformats.org/officeDocument/2006/relationships/image" Target="media/image248.wmf"/><Relationship Id="rId116" Type="http://schemas.openxmlformats.org/officeDocument/2006/relationships/image" Target="media/image102.png"/><Relationship Id="rId137" Type="http://schemas.openxmlformats.org/officeDocument/2006/relationships/image" Target="media/image116.png"/><Relationship Id="rId158" Type="http://schemas.openxmlformats.org/officeDocument/2006/relationships/image" Target="media/image137.png"/><Relationship Id="rId302" Type="http://schemas.openxmlformats.org/officeDocument/2006/relationships/image" Target="media/image252.png"/><Relationship Id="rId323" Type="http://schemas.openxmlformats.org/officeDocument/2006/relationships/image" Target="media/image273.png"/><Relationship Id="rId20" Type="http://schemas.openxmlformats.org/officeDocument/2006/relationships/image" Target="media/image11.png"/><Relationship Id="rId41" Type="http://schemas.openxmlformats.org/officeDocument/2006/relationships/image" Target="media/image27.png"/><Relationship Id="rId62" Type="http://schemas.openxmlformats.org/officeDocument/2006/relationships/image" Target="media/image48.png"/><Relationship Id="rId83" Type="http://schemas.openxmlformats.org/officeDocument/2006/relationships/image" Target="media/image69.jpeg"/><Relationship Id="rId179" Type="http://schemas.openxmlformats.org/officeDocument/2006/relationships/image" Target="media/image158.png"/><Relationship Id="rId190" Type="http://schemas.openxmlformats.org/officeDocument/2006/relationships/image" Target="media/image169.gif"/><Relationship Id="rId204" Type="http://schemas.openxmlformats.org/officeDocument/2006/relationships/oleObject" Target="embeddings/oleObject2.bin"/><Relationship Id="rId225" Type="http://schemas.microsoft.com/office/2007/relationships/hdphoto" Target="media/hdphoto12.wdp"/><Relationship Id="rId246" Type="http://schemas.openxmlformats.org/officeDocument/2006/relationships/hyperlink" Target="http://sopromat.in.ua/textbook/method-of-sections" TargetMode="External"/><Relationship Id="rId267" Type="http://schemas.openxmlformats.org/officeDocument/2006/relationships/image" Target="media/image222.wmf"/><Relationship Id="rId288" Type="http://schemas.openxmlformats.org/officeDocument/2006/relationships/image" Target="media/image238.wmf"/><Relationship Id="rId106" Type="http://schemas.openxmlformats.org/officeDocument/2006/relationships/image" Target="media/image92.png"/><Relationship Id="rId127" Type="http://schemas.openxmlformats.org/officeDocument/2006/relationships/image" Target="media/image110.png"/><Relationship Id="rId313" Type="http://schemas.openxmlformats.org/officeDocument/2006/relationships/image" Target="media/image263.png"/><Relationship Id="rId10" Type="http://schemas.openxmlformats.org/officeDocument/2006/relationships/footer" Target="footer1.xml"/><Relationship Id="rId31" Type="http://schemas.openxmlformats.org/officeDocument/2006/relationships/image" Target="media/image18.png"/><Relationship Id="rId52" Type="http://schemas.openxmlformats.org/officeDocument/2006/relationships/image" Target="media/image38.png"/><Relationship Id="rId73" Type="http://schemas.openxmlformats.org/officeDocument/2006/relationships/image" Target="media/image59.png"/><Relationship Id="rId94" Type="http://schemas.openxmlformats.org/officeDocument/2006/relationships/image" Target="media/image80.emf"/><Relationship Id="rId148" Type="http://schemas.openxmlformats.org/officeDocument/2006/relationships/image" Target="media/image127.png"/><Relationship Id="rId169" Type="http://schemas.openxmlformats.org/officeDocument/2006/relationships/image" Target="media/image148.png"/><Relationship Id="rId334" Type="http://schemas.openxmlformats.org/officeDocument/2006/relationships/theme" Target="theme/theme1.xml"/><Relationship Id="rId4" Type="http://schemas.openxmlformats.org/officeDocument/2006/relationships/settings" Target="settings.xml"/><Relationship Id="rId180" Type="http://schemas.openxmlformats.org/officeDocument/2006/relationships/image" Target="media/image159.png"/><Relationship Id="rId215" Type="http://schemas.openxmlformats.org/officeDocument/2006/relationships/image" Target="media/image188.png"/><Relationship Id="rId236" Type="http://schemas.openxmlformats.org/officeDocument/2006/relationships/image" Target="media/image202.png"/><Relationship Id="rId257" Type="http://schemas.openxmlformats.org/officeDocument/2006/relationships/image" Target="media/image214.wmf"/><Relationship Id="rId278" Type="http://schemas.openxmlformats.org/officeDocument/2006/relationships/image" Target="media/image228.png"/><Relationship Id="rId303" Type="http://schemas.openxmlformats.org/officeDocument/2006/relationships/image" Target="media/image253.png"/><Relationship Id="rId42" Type="http://schemas.openxmlformats.org/officeDocument/2006/relationships/image" Target="media/image28.png"/><Relationship Id="rId84" Type="http://schemas.openxmlformats.org/officeDocument/2006/relationships/image" Target="media/image70.jpeg"/><Relationship Id="rId138" Type="http://schemas.openxmlformats.org/officeDocument/2006/relationships/image" Target="media/image117.png"/><Relationship Id="rId191" Type="http://schemas.openxmlformats.org/officeDocument/2006/relationships/image" Target="media/image170.gif"/><Relationship Id="rId205" Type="http://schemas.openxmlformats.org/officeDocument/2006/relationships/image" Target="media/image182.wmf"/><Relationship Id="rId247" Type="http://schemas.openxmlformats.org/officeDocument/2006/relationships/hyperlink" Target="http://sopromat.in.ua/textbook/sign-convention" TargetMode="External"/><Relationship Id="rId107" Type="http://schemas.openxmlformats.org/officeDocument/2006/relationships/image" Target="media/image93.png"/><Relationship Id="rId289" Type="http://schemas.openxmlformats.org/officeDocument/2006/relationships/image" Target="media/image239.wmf"/><Relationship Id="rId11" Type="http://schemas.openxmlformats.org/officeDocument/2006/relationships/image" Target="media/image3.png"/><Relationship Id="rId53" Type="http://schemas.openxmlformats.org/officeDocument/2006/relationships/image" Target="media/image39.png"/><Relationship Id="rId149" Type="http://schemas.openxmlformats.org/officeDocument/2006/relationships/image" Target="media/image128.png"/><Relationship Id="rId314" Type="http://schemas.openxmlformats.org/officeDocument/2006/relationships/image" Target="media/image264.png"/><Relationship Id="rId95" Type="http://schemas.openxmlformats.org/officeDocument/2006/relationships/image" Target="media/image81.emf"/><Relationship Id="rId160" Type="http://schemas.openxmlformats.org/officeDocument/2006/relationships/image" Target="media/image139.png"/><Relationship Id="rId216" Type="http://schemas.microsoft.com/office/2007/relationships/hdphoto" Target="media/hdphoto8.wdp"/><Relationship Id="rId258" Type="http://schemas.openxmlformats.org/officeDocument/2006/relationships/image" Target="media/image215.wmf"/><Relationship Id="rId22" Type="http://schemas.openxmlformats.org/officeDocument/2006/relationships/image" Target="media/image13.png"/><Relationship Id="rId64" Type="http://schemas.openxmlformats.org/officeDocument/2006/relationships/image" Target="media/image50.png"/><Relationship Id="rId118" Type="http://schemas.microsoft.com/office/2007/relationships/hdphoto" Target="media/hdphoto1.wdp"/><Relationship Id="rId325" Type="http://schemas.openxmlformats.org/officeDocument/2006/relationships/image" Target="media/image275.png"/><Relationship Id="rId171" Type="http://schemas.openxmlformats.org/officeDocument/2006/relationships/image" Target="media/image150.png"/><Relationship Id="rId227" Type="http://schemas.microsoft.com/office/2007/relationships/hdphoto" Target="media/hdphoto13.wdp"/><Relationship Id="rId269" Type="http://schemas.openxmlformats.org/officeDocument/2006/relationships/hyperlink" Target="http://sopromat.in.ua/textbook/method-of-sections" TargetMode="External"/><Relationship Id="rId33" Type="http://schemas.openxmlformats.org/officeDocument/2006/relationships/image" Target="media/image19.png"/><Relationship Id="rId129" Type="http://schemas.openxmlformats.org/officeDocument/2006/relationships/image" Target="media/image111.png"/><Relationship Id="rId280" Type="http://schemas.openxmlformats.org/officeDocument/2006/relationships/image" Target="media/image230.png"/><Relationship Id="rId75" Type="http://schemas.openxmlformats.org/officeDocument/2006/relationships/image" Target="media/image61.jpeg"/><Relationship Id="rId140" Type="http://schemas.openxmlformats.org/officeDocument/2006/relationships/image" Target="media/image119.png"/><Relationship Id="rId182" Type="http://schemas.openxmlformats.org/officeDocument/2006/relationships/image" Target="media/image161.png"/><Relationship Id="rId6" Type="http://schemas.openxmlformats.org/officeDocument/2006/relationships/footnotes" Target="footnotes.xml"/><Relationship Id="rId238" Type="http://schemas.openxmlformats.org/officeDocument/2006/relationships/image" Target="media/image204.png"/><Relationship Id="rId291" Type="http://schemas.openxmlformats.org/officeDocument/2006/relationships/image" Target="media/image241.wmf"/><Relationship Id="rId305" Type="http://schemas.openxmlformats.org/officeDocument/2006/relationships/image" Target="media/image255.wmf"/><Relationship Id="rId44" Type="http://schemas.openxmlformats.org/officeDocument/2006/relationships/image" Target="media/image30.png"/><Relationship Id="rId86" Type="http://schemas.openxmlformats.org/officeDocument/2006/relationships/image" Target="media/image72.png"/><Relationship Id="rId151" Type="http://schemas.openxmlformats.org/officeDocument/2006/relationships/image" Target="media/image130.png"/><Relationship Id="rId193" Type="http://schemas.openxmlformats.org/officeDocument/2006/relationships/image" Target="media/image172.gif"/><Relationship Id="rId207" Type="http://schemas.openxmlformats.org/officeDocument/2006/relationships/image" Target="media/image183.wmf"/><Relationship Id="rId249" Type="http://schemas.openxmlformats.org/officeDocument/2006/relationships/image" Target="media/image209.png"/><Relationship Id="rId13" Type="http://schemas.openxmlformats.org/officeDocument/2006/relationships/image" Target="media/image5.png"/><Relationship Id="rId109" Type="http://schemas.openxmlformats.org/officeDocument/2006/relationships/image" Target="media/image95.png"/><Relationship Id="rId260" Type="http://schemas.openxmlformats.org/officeDocument/2006/relationships/image" Target="media/image216.wmf"/><Relationship Id="rId316" Type="http://schemas.openxmlformats.org/officeDocument/2006/relationships/image" Target="media/image266.png"/><Relationship Id="rId55" Type="http://schemas.openxmlformats.org/officeDocument/2006/relationships/image" Target="media/image41.png"/><Relationship Id="rId97" Type="http://schemas.openxmlformats.org/officeDocument/2006/relationships/image" Target="media/image83.emf"/><Relationship Id="rId120" Type="http://schemas.microsoft.com/office/2007/relationships/hdphoto" Target="media/hdphoto2.wdp"/><Relationship Id="rId162" Type="http://schemas.openxmlformats.org/officeDocument/2006/relationships/image" Target="media/image141.png"/><Relationship Id="rId218" Type="http://schemas.microsoft.com/office/2007/relationships/hdphoto" Target="media/hdphoto9.wdp"/><Relationship Id="rId271" Type="http://schemas.openxmlformats.org/officeDocument/2006/relationships/oleObject" Target="embeddings/oleObject10.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33AEE-98AA-45E7-A25D-343F63BF7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1</Pages>
  <Words>18639</Words>
  <Characters>106248</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124638</CharactersWithSpaces>
  <SharedDoc>false</SharedDoc>
  <HLinks>
    <vt:vector size="48" baseType="variant">
      <vt:variant>
        <vt:i4>5963853</vt:i4>
      </vt:variant>
      <vt:variant>
        <vt:i4>78</vt:i4>
      </vt:variant>
      <vt:variant>
        <vt:i4>0</vt:i4>
      </vt:variant>
      <vt:variant>
        <vt:i4>5</vt:i4>
      </vt:variant>
      <vt:variant>
        <vt:lpwstr>http://www.gaudeamus.omskcity.com/my_PDF_library.html</vt:lpwstr>
      </vt:variant>
      <vt:variant>
        <vt:lpwstr/>
      </vt:variant>
      <vt:variant>
        <vt:i4>65627</vt:i4>
      </vt:variant>
      <vt:variant>
        <vt:i4>75</vt:i4>
      </vt:variant>
      <vt:variant>
        <vt:i4>0</vt:i4>
      </vt:variant>
      <vt:variant>
        <vt:i4>5</vt:i4>
      </vt:variant>
      <vt:variant>
        <vt:lpwstr>https://new.znanium.com/collections/basic</vt:lpwstr>
      </vt:variant>
      <vt:variant>
        <vt:lpwstr/>
      </vt:variant>
      <vt:variant>
        <vt:i4>6488172</vt:i4>
      </vt:variant>
      <vt:variant>
        <vt:i4>72</vt:i4>
      </vt:variant>
      <vt:variant>
        <vt:i4>0</vt:i4>
      </vt:variant>
      <vt:variant>
        <vt:i4>5</vt:i4>
      </vt:variant>
      <vt:variant>
        <vt:lpwstr>https://urait.ru/news/1064</vt:lpwstr>
      </vt:variant>
      <vt:variant>
        <vt:lpwstr/>
      </vt:variant>
      <vt:variant>
        <vt:i4>5963778</vt:i4>
      </vt:variant>
      <vt:variant>
        <vt:i4>69</vt:i4>
      </vt:variant>
      <vt:variant>
        <vt:i4>0</vt:i4>
      </vt:variant>
      <vt:variant>
        <vt:i4>5</vt:i4>
      </vt:variant>
      <vt:variant>
        <vt:lpwstr>http://splav.kharkov.com/</vt:lpwstr>
      </vt:variant>
      <vt:variant>
        <vt:lpwstr/>
      </vt:variant>
      <vt:variant>
        <vt:i4>7995497</vt:i4>
      </vt:variant>
      <vt:variant>
        <vt:i4>66</vt:i4>
      </vt:variant>
      <vt:variant>
        <vt:i4>0</vt:i4>
      </vt:variant>
      <vt:variant>
        <vt:i4>5</vt:i4>
      </vt:variant>
      <vt:variant>
        <vt:lpwstr>http://www.docload.ru/</vt:lpwstr>
      </vt:variant>
      <vt:variant>
        <vt:lpwstr/>
      </vt:variant>
      <vt:variant>
        <vt:i4>8323196</vt:i4>
      </vt:variant>
      <vt:variant>
        <vt:i4>63</vt:i4>
      </vt:variant>
      <vt:variant>
        <vt:i4>0</vt:i4>
      </vt:variant>
      <vt:variant>
        <vt:i4>5</vt:i4>
      </vt:variant>
      <vt:variant>
        <vt:lpwstr>http://www.bte1927.ru/</vt:lpwstr>
      </vt:variant>
      <vt:variant>
        <vt:lpwstr/>
      </vt:variant>
      <vt:variant>
        <vt:i4>5963803</vt:i4>
      </vt:variant>
      <vt:variant>
        <vt:i4>60</vt:i4>
      </vt:variant>
      <vt:variant>
        <vt:i4>0</vt:i4>
      </vt:variant>
      <vt:variant>
        <vt:i4>5</vt:i4>
      </vt:variant>
      <vt:variant>
        <vt:lpwstr>http://www.chem-astu.ru/</vt:lpwstr>
      </vt:variant>
      <vt:variant>
        <vt:lpwstr/>
      </vt:variant>
      <vt:variant>
        <vt:i4>4391003</vt:i4>
      </vt:variant>
      <vt:variant>
        <vt:i4>3</vt:i4>
      </vt:variant>
      <vt:variant>
        <vt:i4>0</vt:i4>
      </vt:variant>
      <vt:variant>
        <vt:i4>5</vt:i4>
      </vt:variant>
      <vt:variant>
        <vt:lpwstr>https://yandex.ru/turbo/hydro-pnevmo.ru/h/topic.php?parent-reqid=1608705806598862-907829867623748102000098-production-app-host-man-web-yp-295&amp;pcgi=ID%3D198&amp;utm_source=turbo_turbo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231</cp:revision>
  <cp:lastPrinted>2025-09-04T06:52:00Z</cp:lastPrinted>
  <dcterms:created xsi:type="dcterms:W3CDTF">2023-06-01T05:29:00Z</dcterms:created>
  <dcterms:modified xsi:type="dcterms:W3CDTF">2025-12-19T17:30:00Z</dcterms:modified>
</cp:coreProperties>
</file>