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D0B60" w:rsidRPr="005666B0" w:rsidRDefault="00AD0B60" w:rsidP="005666B0">
      <w:pPr>
        <w:spacing w:after="0" w:line="360" w:lineRule="auto"/>
        <w:jc w:val="center"/>
        <w:rPr>
          <w:b/>
          <w:sz w:val="28"/>
          <w:szCs w:val="28"/>
        </w:rPr>
      </w:pPr>
      <w:r w:rsidRPr="005666B0">
        <w:rPr>
          <w:b/>
          <w:sz w:val="28"/>
          <w:szCs w:val="28"/>
        </w:rPr>
        <w:t>Конспект занятия по внеурочной деятельности</w:t>
      </w:r>
    </w:p>
    <w:p w:rsidR="00AD0B60" w:rsidRPr="005666B0" w:rsidRDefault="00AD0B60" w:rsidP="005666B0">
      <w:pPr>
        <w:spacing w:after="0" w:line="360" w:lineRule="auto"/>
        <w:jc w:val="center"/>
        <w:rPr>
          <w:b/>
          <w:sz w:val="28"/>
          <w:szCs w:val="28"/>
        </w:rPr>
      </w:pPr>
      <w:r w:rsidRPr="005666B0">
        <w:rPr>
          <w:b/>
          <w:sz w:val="28"/>
          <w:szCs w:val="28"/>
        </w:rPr>
        <w:t>Лего-конструирование</w:t>
      </w:r>
    </w:p>
    <w:p w:rsidR="00AD0B60" w:rsidRDefault="00AD0B60" w:rsidP="005666B0">
      <w:pPr>
        <w:spacing w:after="0" w:line="360" w:lineRule="auto"/>
        <w:jc w:val="center"/>
        <w:rPr>
          <w:b/>
          <w:sz w:val="28"/>
          <w:szCs w:val="28"/>
        </w:rPr>
      </w:pPr>
      <w:r w:rsidRPr="005666B0">
        <w:rPr>
          <w:b/>
          <w:sz w:val="28"/>
          <w:szCs w:val="28"/>
        </w:rPr>
        <w:t>Тема: «Рычаг»</w:t>
      </w:r>
    </w:p>
    <w:p w:rsidR="00AD0B60" w:rsidRDefault="00AD0B60" w:rsidP="005666B0">
      <w:pPr>
        <w:pStyle w:val="ListParagraph"/>
        <w:numPr>
          <w:ilvl w:val="0"/>
          <w:numId w:val="1"/>
        </w:numPr>
        <w:spacing w:after="0" w:line="360" w:lineRule="auto"/>
        <w:jc w:val="both"/>
        <w:rPr>
          <w:sz w:val="28"/>
          <w:szCs w:val="28"/>
        </w:rPr>
      </w:pPr>
      <w:r w:rsidRPr="00E65484">
        <w:rPr>
          <w:b/>
          <w:sz w:val="28"/>
          <w:szCs w:val="28"/>
        </w:rPr>
        <w:t>Орг. Момент. Разбиение учащихся на мини-группы</w:t>
      </w:r>
      <w:r>
        <w:rPr>
          <w:sz w:val="28"/>
          <w:szCs w:val="28"/>
        </w:rPr>
        <w:t>.</w:t>
      </w:r>
    </w:p>
    <w:p w:rsidR="00AD0B60" w:rsidRPr="00E65484" w:rsidRDefault="00AD0B60" w:rsidP="005666B0">
      <w:pPr>
        <w:pStyle w:val="ListParagraph"/>
        <w:numPr>
          <w:ilvl w:val="0"/>
          <w:numId w:val="1"/>
        </w:numPr>
        <w:spacing w:after="0" w:line="360" w:lineRule="auto"/>
        <w:jc w:val="both"/>
        <w:rPr>
          <w:b/>
          <w:sz w:val="28"/>
          <w:szCs w:val="28"/>
        </w:rPr>
      </w:pPr>
      <w:r w:rsidRPr="00E65484">
        <w:rPr>
          <w:b/>
          <w:sz w:val="28"/>
          <w:szCs w:val="28"/>
        </w:rPr>
        <w:t>Проблемная ситуация</w:t>
      </w:r>
    </w:p>
    <w:p w:rsidR="00AD0B60" w:rsidRDefault="00AD0B60" w:rsidP="005666B0">
      <w:pPr>
        <w:pStyle w:val="ListParagraph"/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Перед вами лежит  коробка. Как поднять эту коробку, не поднимая ее руками?</w:t>
      </w:r>
    </w:p>
    <w:p w:rsidR="00AD0B60" w:rsidRDefault="00AD0B60" w:rsidP="005666B0">
      <w:pPr>
        <w:pStyle w:val="ListParagraph"/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Вам нужно перенести тяжелый рюкзак. Как это сделать?</w:t>
      </w:r>
    </w:p>
    <w:p w:rsidR="00AD0B60" w:rsidRDefault="00AD0B60" w:rsidP="005666B0">
      <w:pPr>
        <w:pStyle w:val="ListParagraph"/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Что вы использовали для выполнения задач? (доску, палку)</w:t>
      </w:r>
    </w:p>
    <w:p w:rsidR="00AD0B60" w:rsidRDefault="00AD0B60" w:rsidP="005666B0">
      <w:pPr>
        <w:pStyle w:val="ListParagraph"/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Все эти приспособления называются рычагами.</w:t>
      </w:r>
    </w:p>
    <w:p w:rsidR="00AD0B60" w:rsidRPr="00E65484" w:rsidRDefault="00AD0B60" w:rsidP="005666B0">
      <w:pPr>
        <w:pStyle w:val="ListParagraph"/>
        <w:numPr>
          <w:ilvl w:val="0"/>
          <w:numId w:val="1"/>
        </w:numPr>
        <w:spacing w:after="0" w:line="360" w:lineRule="auto"/>
        <w:jc w:val="both"/>
        <w:rPr>
          <w:b/>
          <w:sz w:val="28"/>
          <w:szCs w:val="28"/>
        </w:rPr>
      </w:pPr>
      <w:r w:rsidRPr="00E65484">
        <w:rPr>
          <w:b/>
          <w:sz w:val="28"/>
          <w:szCs w:val="28"/>
        </w:rPr>
        <w:t xml:space="preserve">Постановка цели </w:t>
      </w:r>
      <w:r>
        <w:rPr>
          <w:b/>
          <w:sz w:val="28"/>
          <w:szCs w:val="28"/>
        </w:rPr>
        <w:t xml:space="preserve">и задач </w:t>
      </w:r>
      <w:r w:rsidRPr="00E65484">
        <w:rPr>
          <w:b/>
          <w:sz w:val="28"/>
          <w:szCs w:val="28"/>
        </w:rPr>
        <w:t>урока.</w:t>
      </w:r>
    </w:p>
    <w:p w:rsidR="00AD0B60" w:rsidRDefault="00AD0B60" w:rsidP="005666B0">
      <w:pPr>
        <w:pStyle w:val="ListParagraph"/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Какая тема занятия? Что узнаете? Чему научитесь? </w:t>
      </w:r>
    </w:p>
    <w:p w:rsidR="00AD0B60" w:rsidRPr="00E65484" w:rsidRDefault="00AD0B60" w:rsidP="005666B0">
      <w:pPr>
        <w:pStyle w:val="ListParagraph"/>
        <w:numPr>
          <w:ilvl w:val="0"/>
          <w:numId w:val="1"/>
        </w:numPr>
        <w:spacing w:after="0" w:line="360" w:lineRule="auto"/>
        <w:jc w:val="both"/>
        <w:rPr>
          <w:b/>
          <w:sz w:val="28"/>
          <w:szCs w:val="28"/>
        </w:rPr>
      </w:pPr>
      <w:r w:rsidRPr="00E65484">
        <w:rPr>
          <w:b/>
          <w:sz w:val="28"/>
          <w:szCs w:val="28"/>
        </w:rPr>
        <w:t>Объяснение нового</w:t>
      </w:r>
    </w:p>
    <w:p w:rsidR="00AD0B60" w:rsidRDefault="00AD0B60" w:rsidP="00E72999">
      <w:pPr>
        <w:pStyle w:val="ListParagraph"/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Считается, </w:t>
      </w:r>
      <w:r w:rsidRPr="00201E78">
        <w:rPr>
          <w:sz w:val="28"/>
          <w:szCs w:val="28"/>
        </w:rPr>
        <w:t xml:space="preserve">что </w:t>
      </w:r>
      <w:r w:rsidRPr="00201E78">
        <w:rPr>
          <w:bCs/>
          <w:i/>
          <w:iCs/>
          <w:sz w:val="28"/>
          <w:szCs w:val="28"/>
        </w:rPr>
        <w:t>рычаг</w:t>
      </w:r>
      <w:r w:rsidRPr="00201E78">
        <w:rPr>
          <w:b/>
          <w:bCs/>
          <w:i/>
          <w:iCs/>
          <w:sz w:val="28"/>
          <w:szCs w:val="28"/>
        </w:rPr>
        <w:t xml:space="preserve"> </w:t>
      </w:r>
      <w:r w:rsidRPr="00201E78">
        <w:rPr>
          <w:sz w:val="28"/>
          <w:szCs w:val="28"/>
        </w:rPr>
        <w:t xml:space="preserve">– это первый механизм, который </w:t>
      </w:r>
      <w:r>
        <w:rPr>
          <w:sz w:val="28"/>
          <w:szCs w:val="28"/>
        </w:rPr>
        <w:t>ис</w:t>
      </w:r>
      <w:r w:rsidRPr="00201E78">
        <w:rPr>
          <w:sz w:val="28"/>
          <w:szCs w:val="28"/>
        </w:rPr>
        <w:t>пользовал человек</w:t>
      </w:r>
      <w:r>
        <w:rPr>
          <w:sz w:val="28"/>
          <w:szCs w:val="28"/>
        </w:rPr>
        <w:t>.</w:t>
      </w:r>
    </w:p>
    <w:p w:rsidR="00AD0B60" w:rsidRDefault="00AD0B60" w:rsidP="00201E78">
      <w:pPr>
        <w:spacing w:after="0" w:line="360" w:lineRule="auto"/>
        <w:ind w:left="709"/>
        <w:rPr>
          <w:sz w:val="28"/>
          <w:szCs w:val="28"/>
        </w:rPr>
      </w:pPr>
      <w:r w:rsidRPr="00201E78">
        <w:rPr>
          <w:sz w:val="28"/>
          <w:szCs w:val="28"/>
        </w:rPr>
        <w:t xml:space="preserve">Первые сведения о рычагах, подтвержденные археологами, относятся к </w:t>
      </w:r>
      <w:r w:rsidRPr="00201E78">
        <w:rPr>
          <w:bCs/>
          <w:i/>
          <w:iCs/>
          <w:sz w:val="28"/>
          <w:szCs w:val="28"/>
        </w:rPr>
        <w:t>древнему Египту</w:t>
      </w:r>
      <w:r w:rsidRPr="00201E78">
        <w:rPr>
          <w:sz w:val="28"/>
          <w:szCs w:val="28"/>
        </w:rPr>
        <w:t>, где их применяли в медицине и сельском хозяйстве, для поднятия элементов конструкций, при изготовлении мебели.</w:t>
      </w:r>
    </w:p>
    <w:p w:rsidR="00AD0B60" w:rsidRDefault="00AD0B60" w:rsidP="00201E78">
      <w:pPr>
        <w:spacing w:after="0" w:line="360" w:lineRule="auto"/>
        <w:ind w:left="720"/>
        <w:rPr>
          <w:sz w:val="28"/>
          <w:szCs w:val="28"/>
        </w:rPr>
      </w:pPr>
      <w:r>
        <w:rPr>
          <w:sz w:val="28"/>
          <w:szCs w:val="28"/>
        </w:rPr>
        <w:t xml:space="preserve">Даже </w:t>
      </w:r>
      <w:r w:rsidRPr="00201E78">
        <w:rPr>
          <w:sz w:val="28"/>
          <w:szCs w:val="28"/>
        </w:rPr>
        <w:t>найдена фигурка собаки (Египет, предполагаемый возраст около 4000 лет), внутри которой находились рычаги, которые открывали и закрывали рот собаки, при нажатии на хвост.</w:t>
      </w:r>
    </w:p>
    <w:p w:rsidR="00AD0B60" w:rsidRPr="00E65484" w:rsidRDefault="00AD0B60" w:rsidP="00E65484">
      <w:pPr>
        <w:spacing w:after="0" w:line="360" w:lineRule="auto"/>
        <w:jc w:val="both"/>
        <w:rPr>
          <w:sz w:val="28"/>
          <w:szCs w:val="28"/>
        </w:rPr>
      </w:pPr>
      <w:r w:rsidRPr="00E65484">
        <w:rPr>
          <w:sz w:val="28"/>
          <w:szCs w:val="28"/>
        </w:rPr>
        <w:tab/>
        <w:t xml:space="preserve">- А теперь давайте познакомимся с устройством рычага </w:t>
      </w:r>
    </w:p>
    <w:p w:rsidR="00AD0B60" w:rsidRDefault="00AD0B60" w:rsidP="00643C06">
      <w:pPr>
        <w:spacing w:after="0" w:line="360" w:lineRule="auto"/>
        <w:ind w:left="720" w:firstLine="696"/>
        <w:rPr>
          <w:sz w:val="28"/>
          <w:szCs w:val="28"/>
        </w:rPr>
      </w:pPr>
      <w:r w:rsidRPr="00AF18DB"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i1025" type="#_x0000_t75" style="width:367.5pt;height:124.5pt;visibility:visible">
            <v:imagedata r:id="rId5" o:title=""/>
          </v:shape>
        </w:pict>
      </w:r>
    </w:p>
    <w:p w:rsidR="00AD0B60" w:rsidRPr="00E65484" w:rsidRDefault="00AD0B60" w:rsidP="00E6215E">
      <w:pPr>
        <w:pStyle w:val="ListParagraph"/>
        <w:numPr>
          <w:ilvl w:val="0"/>
          <w:numId w:val="1"/>
        </w:numPr>
        <w:spacing w:after="0" w:line="360" w:lineRule="auto"/>
        <w:jc w:val="both"/>
        <w:rPr>
          <w:b/>
          <w:sz w:val="28"/>
          <w:szCs w:val="28"/>
        </w:rPr>
      </w:pPr>
      <w:r w:rsidRPr="00E65484">
        <w:rPr>
          <w:b/>
          <w:sz w:val="28"/>
          <w:szCs w:val="28"/>
        </w:rPr>
        <w:t xml:space="preserve">Работа на станциях </w:t>
      </w:r>
    </w:p>
    <w:p w:rsidR="00AD0B60" w:rsidRDefault="00AD0B60" w:rsidP="00E65484">
      <w:pPr>
        <w:spacing w:after="0" w:line="360" w:lineRule="auto"/>
        <w:ind w:left="720" w:firstLine="696"/>
        <w:rPr>
          <w:sz w:val="28"/>
          <w:szCs w:val="28"/>
        </w:rPr>
      </w:pPr>
      <w:r>
        <w:rPr>
          <w:sz w:val="28"/>
          <w:szCs w:val="28"/>
        </w:rPr>
        <w:t>Сейчас вы поработаете на трех станциях и узнаете, какие типы рычагов бывают. И ответите на вопрос, от чего зависит усилие, которое мы прикладываем</w:t>
      </w:r>
      <w:r w:rsidRPr="00E6548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для поднятия груза? </w:t>
      </w:r>
    </w:p>
    <w:p w:rsidR="00AD0B60" w:rsidRDefault="00AD0B60" w:rsidP="00A14CFB">
      <w:pPr>
        <w:pStyle w:val="ListParagraph"/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Дети занимаются на каждой станции 2-3  минуты, затем переходят на следующую.</w:t>
      </w:r>
    </w:p>
    <w:p w:rsidR="00AD0B60" w:rsidRPr="00E65484" w:rsidRDefault="00AD0B60" w:rsidP="00E6215E">
      <w:pPr>
        <w:pStyle w:val="ListParagraph"/>
        <w:numPr>
          <w:ilvl w:val="0"/>
          <w:numId w:val="1"/>
        </w:numPr>
        <w:spacing w:after="0" w:line="360" w:lineRule="auto"/>
        <w:jc w:val="both"/>
        <w:rPr>
          <w:b/>
          <w:sz w:val="28"/>
          <w:szCs w:val="28"/>
        </w:rPr>
      </w:pPr>
      <w:r w:rsidRPr="00E65484">
        <w:rPr>
          <w:b/>
          <w:sz w:val="28"/>
          <w:szCs w:val="28"/>
        </w:rPr>
        <w:t>Обсуждение результатов работы.</w:t>
      </w:r>
    </w:p>
    <w:p w:rsidR="00AD0B60" w:rsidRDefault="00AD0B60" w:rsidP="00A14CFB">
      <w:pPr>
        <w:pStyle w:val="ListParagraph"/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 каких случаях было легче поднимать груз? Покажите плечо груза и плечо силы.</w:t>
      </w:r>
    </w:p>
    <w:p w:rsidR="00AD0B60" w:rsidRDefault="00AD0B60" w:rsidP="00A14CFB">
      <w:pPr>
        <w:pStyle w:val="ListParagraph"/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Как изменилось плечо груза? Плечо силы? От чего зависит усилие, которое мы прикладываем, чтобы поднять груз?</w:t>
      </w:r>
    </w:p>
    <w:p w:rsidR="00AD0B60" w:rsidRDefault="00AD0B60" w:rsidP="00E65484">
      <w:pPr>
        <w:pStyle w:val="ListParagraph"/>
        <w:spacing w:line="360" w:lineRule="auto"/>
        <w:jc w:val="both"/>
        <w:rPr>
          <w:bCs/>
          <w:i/>
          <w:iCs/>
          <w:sz w:val="28"/>
          <w:szCs w:val="28"/>
        </w:rPr>
      </w:pPr>
      <w:r w:rsidRPr="00E65484">
        <w:rPr>
          <w:bCs/>
          <w:i/>
          <w:iCs/>
          <w:sz w:val="28"/>
          <w:szCs w:val="28"/>
        </w:rPr>
        <w:t>Рычаг позволяет развивать большую силу, прикладывая малую.</w:t>
      </w:r>
    </w:p>
    <w:p w:rsidR="00AD0B60" w:rsidRDefault="00AD0B60" w:rsidP="00125CFA">
      <w:pPr>
        <w:spacing w:after="0" w:line="360" w:lineRule="auto"/>
        <w:ind w:left="720"/>
        <w:rPr>
          <w:sz w:val="28"/>
          <w:szCs w:val="28"/>
        </w:rPr>
      </w:pPr>
      <w:r>
        <w:rPr>
          <w:sz w:val="28"/>
          <w:szCs w:val="28"/>
        </w:rPr>
        <w:t>- А в каких предметах и устройствах используется  рычаг, вы мне скажите, отгадав загадки.</w:t>
      </w:r>
    </w:p>
    <w:p w:rsidR="00AD0B60" w:rsidRDefault="00AD0B60" w:rsidP="00125CFA">
      <w:pPr>
        <w:spacing w:after="0" w:line="360" w:lineRule="auto"/>
        <w:ind w:left="720" w:firstLine="696"/>
        <w:rPr>
          <w:sz w:val="28"/>
          <w:szCs w:val="28"/>
        </w:rPr>
      </w:pPr>
      <w:r>
        <w:rPr>
          <w:sz w:val="28"/>
          <w:szCs w:val="28"/>
        </w:rPr>
        <w:t>Два кольца, два конца, а посередине гвоздик. (Ножницы)</w:t>
      </w:r>
    </w:p>
    <w:p w:rsidR="00AD0B60" w:rsidRDefault="00AD0B60" w:rsidP="00125CFA">
      <w:pPr>
        <w:spacing w:after="0" w:line="360" w:lineRule="auto"/>
        <w:ind w:left="720" w:firstLine="696"/>
        <w:rPr>
          <w:sz w:val="28"/>
          <w:szCs w:val="28"/>
        </w:rPr>
      </w:pPr>
      <w:r>
        <w:rPr>
          <w:sz w:val="28"/>
          <w:szCs w:val="28"/>
        </w:rPr>
        <w:t>Вверх-вниз, вверх-вниз, кататься хочешь - на нас садись. (Качели)</w:t>
      </w:r>
    </w:p>
    <w:p w:rsidR="00AD0B60" w:rsidRDefault="00AD0B60" w:rsidP="00125CFA">
      <w:pPr>
        <w:spacing w:after="0" w:line="360" w:lineRule="auto"/>
        <w:ind w:left="720" w:firstLine="696"/>
        <w:rPr>
          <w:sz w:val="28"/>
          <w:szCs w:val="28"/>
        </w:rPr>
      </w:pPr>
      <w:r>
        <w:rPr>
          <w:sz w:val="28"/>
          <w:szCs w:val="28"/>
        </w:rPr>
        <w:t>Зубасты, а не кусаются. (Грабли)</w:t>
      </w:r>
    </w:p>
    <w:p w:rsidR="00AD0B60" w:rsidRDefault="00AD0B60" w:rsidP="00125CFA">
      <w:pPr>
        <w:spacing w:after="0" w:line="360" w:lineRule="auto"/>
        <w:ind w:left="720" w:firstLine="696"/>
        <w:rPr>
          <w:sz w:val="28"/>
          <w:szCs w:val="28"/>
        </w:rPr>
      </w:pPr>
      <w:r>
        <w:rPr>
          <w:sz w:val="28"/>
          <w:szCs w:val="28"/>
        </w:rPr>
        <w:t>Кланяется, кланяется, придет домой растянется. (Топор)</w:t>
      </w:r>
    </w:p>
    <w:p w:rsidR="00AD0B60" w:rsidRDefault="00AD0B60" w:rsidP="00125CFA">
      <w:pPr>
        <w:spacing w:after="0" w:line="360" w:lineRule="auto"/>
        <w:ind w:left="720" w:firstLine="696"/>
        <w:rPr>
          <w:sz w:val="28"/>
          <w:szCs w:val="28"/>
        </w:rPr>
      </w:pPr>
      <w:r>
        <w:rPr>
          <w:sz w:val="28"/>
          <w:szCs w:val="28"/>
        </w:rPr>
        <w:t>Инструмент в руках у нас, в огороде высший класс!</w:t>
      </w:r>
    </w:p>
    <w:p w:rsidR="00AD0B60" w:rsidRPr="00125CFA" w:rsidRDefault="00AD0B60" w:rsidP="00125CFA">
      <w:pPr>
        <w:spacing w:after="0" w:line="360" w:lineRule="auto"/>
        <w:ind w:left="720" w:firstLine="696"/>
        <w:rPr>
          <w:sz w:val="28"/>
          <w:szCs w:val="28"/>
        </w:rPr>
      </w:pPr>
      <w:r w:rsidRPr="00125CFA">
        <w:rPr>
          <w:sz w:val="28"/>
          <w:szCs w:val="28"/>
        </w:rPr>
        <w:t>Можем грядки им копать, подскажите, как назвать? (Лопата)</w:t>
      </w:r>
    </w:p>
    <w:p w:rsidR="00AD0B60" w:rsidRPr="00125CFA" w:rsidRDefault="00AD0B60" w:rsidP="00E65484">
      <w:pPr>
        <w:pStyle w:val="ListParagraph"/>
        <w:spacing w:line="360" w:lineRule="auto"/>
        <w:jc w:val="both"/>
        <w:rPr>
          <w:sz w:val="28"/>
          <w:szCs w:val="28"/>
        </w:rPr>
      </w:pPr>
      <w:r w:rsidRPr="00125CFA">
        <w:rPr>
          <w:sz w:val="28"/>
          <w:szCs w:val="28"/>
        </w:rPr>
        <w:t>- Какие еще предметы запомнили?</w:t>
      </w:r>
    </w:p>
    <w:p w:rsidR="00AD0B60" w:rsidRPr="00E65484" w:rsidRDefault="00AD0B60" w:rsidP="00E6215E">
      <w:pPr>
        <w:pStyle w:val="ListParagraph"/>
        <w:numPr>
          <w:ilvl w:val="0"/>
          <w:numId w:val="1"/>
        </w:numPr>
        <w:spacing w:after="0" w:line="360" w:lineRule="auto"/>
        <w:jc w:val="both"/>
        <w:rPr>
          <w:b/>
          <w:sz w:val="28"/>
          <w:szCs w:val="28"/>
        </w:rPr>
      </w:pPr>
      <w:r w:rsidRPr="00E65484">
        <w:rPr>
          <w:b/>
          <w:sz w:val="28"/>
          <w:szCs w:val="28"/>
        </w:rPr>
        <w:t>Конструирование катапульты</w:t>
      </w:r>
    </w:p>
    <w:p w:rsidR="00AD0B60" w:rsidRDefault="00AD0B60" w:rsidP="00B90BB2">
      <w:pPr>
        <w:pStyle w:val="ListParagraph"/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Сегодня вы сконструируете катапульту на основе рычага.</w:t>
      </w:r>
    </w:p>
    <w:p w:rsidR="00AD0B60" w:rsidRDefault="00AD0B60" w:rsidP="00B90BB2">
      <w:pPr>
        <w:pStyle w:val="ListParagraph"/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Дети конструируют по схеме.</w:t>
      </w:r>
    </w:p>
    <w:p w:rsidR="00AD0B60" w:rsidRPr="00E65484" w:rsidRDefault="00AD0B60" w:rsidP="00E6215E">
      <w:pPr>
        <w:pStyle w:val="ListParagraph"/>
        <w:numPr>
          <w:ilvl w:val="0"/>
          <w:numId w:val="1"/>
        </w:numPr>
        <w:spacing w:after="0" w:line="360" w:lineRule="auto"/>
        <w:jc w:val="both"/>
        <w:rPr>
          <w:b/>
          <w:sz w:val="28"/>
          <w:szCs w:val="28"/>
        </w:rPr>
      </w:pPr>
      <w:r w:rsidRPr="00E65484">
        <w:rPr>
          <w:b/>
          <w:sz w:val="28"/>
          <w:szCs w:val="28"/>
        </w:rPr>
        <w:t>Соревнования</w:t>
      </w:r>
    </w:p>
    <w:p w:rsidR="00AD0B60" w:rsidRDefault="00AD0B60" w:rsidP="00B90BB2">
      <w:pPr>
        <w:pStyle w:val="ListParagraph"/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А сейчас мы будем испытывать ваши катапульты.</w:t>
      </w:r>
    </w:p>
    <w:p w:rsidR="00AD0B60" w:rsidRDefault="00AD0B60" w:rsidP="00B90BB2">
      <w:pPr>
        <w:pStyle w:val="ListParagraph"/>
        <w:spacing w:after="0" w:line="360" w:lineRule="auto"/>
        <w:jc w:val="both"/>
        <w:rPr>
          <w:sz w:val="28"/>
          <w:szCs w:val="28"/>
        </w:rPr>
      </w:pPr>
      <w:r>
        <w:rPr>
          <w:noProof/>
          <w:lang w:eastAsia="ru-RU"/>
        </w:rPr>
        <w:pict>
          <v:shape id="Рисунок 2" o:spid="_x0000_s1026" type="#_x0000_t75" style="position:absolute;left:0;text-align:left;margin-left:308.05pt;margin-top:9.2pt;width:208.45pt;height:155.3pt;z-index:251658240;visibility:visible">
            <v:imagedata r:id="rId6" o:title=""/>
            <w10:wrap type="square"/>
          </v:shape>
        </w:pict>
      </w:r>
      <w:r>
        <w:rPr>
          <w:sz w:val="28"/>
          <w:szCs w:val="28"/>
        </w:rPr>
        <w:t>1 этап «Кто дальше кинет шарик»</w:t>
      </w:r>
    </w:p>
    <w:p w:rsidR="00AD0B60" w:rsidRDefault="00AD0B60" w:rsidP="00B90BB2">
      <w:pPr>
        <w:pStyle w:val="ListParagraph"/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 этап «Кто самый меткий»</w:t>
      </w:r>
    </w:p>
    <w:p w:rsidR="00AD0B60" w:rsidRDefault="00AD0B60" w:rsidP="00E6215E">
      <w:pPr>
        <w:pStyle w:val="ListParagraph"/>
        <w:numPr>
          <w:ilvl w:val="0"/>
          <w:numId w:val="1"/>
        </w:numPr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Подведение итогов. Рефлексия.</w:t>
      </w:r>
    </w:p>
    <w:p w:rsidR="00AD0B60" w:rsidRDefault="00AD0B60" w:rsidP="00B90BB2">
      <w:pPr>
        <w:pStyle w:val="ListParagraph"/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Что узнали на занятии?</w:t>
      </w:r>
    </w:p>
    <w:p w:rsidR="00AD0B60" w:rsidRDefault="00AD0B60" w:rsidP="00B90BB2">
      <w:pPr>
        <w:pStyle w:val="ListParagraph"/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Что конструировали?</w:t>
      </w:r>
    </w:p>
    <w:p w:rsidR="00AD0B60" w:rsidRDefault="00AD0B60" w:rsidP="00B90BB2">
      <w:pPr>
        <w:pStyle w:val="ListParagraph"/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Для чего нужен рычаг?</w:t>
      </w:r>
      <w:r w:rsidRPr="002B4FFA">
        <w:rPr>
          <w:noProof/>
          <w:sz w:val="28"/>
          <w:szCs w:val="28"/>
          <w:lang w:eastAsia="ru-RU"/>
        </w:rPr>
        <w:t xml:space="preserve"> </w:t>
      </w:r>
    </w:p>
    <w:p w:rsidR="00AD0B60" w:rsidRDefault="00AD0B60" w:rsidP="002B4FFA">
      <w:pPr>
        <w:pStyle w:val="ListParagraph"/>
        <w:spacing w:after="0" w:line="360" w:lineRule="auto"/>
        <w:jc w:val="both"/>
      </w:pPr>
      <w:r>
        <w:rPr>
          <w:sz w:val="28"/>
          <w:szCs w:val="28"/>
        </w:rPr>
        <w:t>У вас на столах лежат квадратики красного, желтого и зеленого цвета. Поднимите тот квадратик, который соответствует вашему настроению.</w:t>
      </w:r>
      <w:r>
        <w:br w:type="page"/>
      </w:r>
    </w:p>
    <w:p w:rsidR="00AD0B60" w:rsidRPr="00E65484" w:rsidRDefault="00AD0B60" w:rsidP="00E65484">
      <w:pPr>
        <w:jc w:val="right"/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Приложение</w:t>
      </w:r>
    </w:p>
    <w:p w:rsidR="00AD0B60" w:rsidRDefault="00AD0B60" w:rsidP="00D74ABC">
      <w:pPr>
        <w:jc w:val="center"/>
      </w:pPr>
      <w:r>
        <w:rPr>
          <w:b/>
          <w:bCs/>
          <w:i/>
          <w:iCs/>
          <w:sz w:val="40"/>
          <w:szCs w:val="40"/>
        </w:rPr>
        <w:t>Груз</w:t>
      </w:r>
      <w:r w:rsidRPr="00D74ABC">
        <w:rPr>
          <w:b/>
          <w:bCs/>
          <w:i/>
          <w:iCs/>
          <w:sz w:val="40"/>
          <w:szCs w:val="40"/>
        </w:rPr>
        <w:t xml:space="preserve"> и усилие расположены </w:t>
      </w:r>
      <w:r>
        <w:rPr>
          <w:b/>
          <w:bCs/>
          <w:i/>
          <w:iCs/>
          <w:sz w:val="40"/>
          <w:szCs w:val="40"/>
        </w:rPr>
        <w:br/>
      </w:r>
      <w:r w:rsidRPr="00D74ABC">
        <w:rPr>
          <w:b/>
          <w:bCs/>
          <w:i/>
          <w:iCs/>
          <w:sz w:val="40"/>
          <w:szCs w:val="40"/>
        </w:rPr>
        <w:t>по разные стороны от точки опоры.</w:t>
      </w:r>
      <w:r w:rsidRPr="00D74ABC">
        <w:rPr>
          <w:i/>
          <w:iCs/>
          <w:sz w:val="40"/>
          <w:szCs w:val="40"/>
          <w:u w:val="single"/>
        </w:rPr>
        <w:t xml:space="preserve"> </w:t>
      </w:r>
      <w:r w:rsidRPr="00AF18DB">
        <w:rPr>
          <w:noProof/>
          <w:lang w:eastAsia="ru-RU"/>
        </w:rPr>
        <w:pict>
          <v:shape id="Рисунок 3" o:spid="_x0000_i1026" type="#_x0000_t75" style="width:537.75pt;height:187.5pt;visibility:visible">
            <v:imagedata r:id="rId7" o:title=""/>
          </v:shape>
        </w:pict>
      </w:r>
    </w:p>
    <w:p w:rsidR="00AD0B60" w:rsidRDefault="00AD0B60"/>
    <w:p w:rsidR="00AD0B60" w:rsidRPr="00D74ABC" w:rsidRDefault="00AD0B60" w:rsidP="00D74ABC">
      <w:pPr>
        <w:jc w:val="center"/>
        <w:rPr>
          <w:sz w:val="40"/>
          <w:szCs w:val="40"/>
        </w:rPr>
      </w:pPr>
      <w:r w:rsidRPr="00D74ABC">
        <w:rPr>
          <w:i/>
          <w:iCs/>
          <w:sz w:val="40"/>
          <w:szCs w:val="40"/>
          <w:u w:val="single"/>
        </w:rPr>
        <w:t xml:space="preserve">Вопрос: </w:t>
      </w:r>
    </w:p>
    <w:p w:rsidR="00AD0B60" w:rsidRPr="00D74ABC" w:rsidRDefault="00AD0B60" w:rsidP="00D74ABC">
      <w:pPr>
        <w:jc w:val="center"/>
        <w:rPr>
          <w:sz w:val="40"/>
          <w:szCs w:val="40"/>
        </w:rPr>
      </w:pPr>
      <w:r w:rsidRPr="00D74ABC">
        <w:rPr>
          <w:sz w:val="40"/>
          <w:szCs w:val="40"/>
        </w:rPr>
        <w:t>Как вы думаете</w:t>
      </w:r>
      <w:r>
        <w:rPr>
          <w:sz w:val="40"/>
          <w:szCs w:val="40"/>
        </w:rPr>
        <w:t>,</w:t>
      </w:r>
      <w:r w:rsidRPr="00D74ABC">
        <w:rPr>
          <w:sz w:val="40"/>
          <w:szCs w:val="40"/>
        </w:rPr>
        <w:t xml:space="preserve"> в каком случае будет легче поднять груз? </w:t>
      </w:r>
    </w:p>
    <w:p w:rsidR="00AD0B60" w:rsidRPr="00D74ABC" w:rsidRDefault="00AD0B60" w:rsidP="00D74ABC">
      <w:pPr>
        <w:rPr>
          <w:sz w:val="32"/>
          <w:szCs w:val="32"/>
        </w:rPr>
      </w:pPr>
    </w:p>
    <w:p w:rsidR="00AD0B60" w:rsidRDefault="00AD0B60" w:rsidP="00D74ABC">
      <w:pPr>
        <w:jc w:val="center"/>
        <w:rPr>
          <w:sz w:val="32"/>
          <w:szCs w:val="32"/>
        </w:rPr>
      </w:pPr>
      <w:r w:rsidRPr="00BA26D6">
        <w:rPr>
          <w:noProof/>
          <w:sz w:val="32"/>
          <w:szCs w:val="32"/>
          <w:lang w:eastAsia="ru-RU"/>
        </w:rPr>
        <w:pict>
          <v:shape id="_x0000_i1027" type="#_x0000_t75" alt="рычаг3.JPG" style="width:437.25pt;height:334.5pt;visibility:visible">
            <v:imagedata r:id="rId8" o:title="" cropleft="6263f" cropright="10927f"/>
          </v:shape>
        </w:pict>
      </w:r>
    </w:p>
    <w:p w:rsidR="00AD0B60" w:rsidRDefault="00AD0B60" w:rsidP="00D74ABC">
      <w:pPr>
        <w:jc w:val="center"/>
        <w:rPr>
          <w:sz w:val="32"/>
          <w:szCs w:val="32"/>
        </w:rPr>
      </w:pPr>
    </w:p>
    <w:p w:rsidR="00AD0B60" w:rsidRPr="00E65484" w:rsidRDefault="00AD0B60" w:rsidP="00D74ABC">
      <w:pPr>
        <w:jc w:val="center"/>
        <w:rPr>
          <w:b/>
          <w:sz w:val="52"/>
          <w:szCs w:val="52"/>
        </w:rPr>
      </w:pPr>
      <w:r w:rsidRPr="00E65484">
        <w:rPr>
          <w:b/>
          <w:sz w:val="52"/>
          <w:szCs w:val="52"/>
        </w:rPr>
        <w:t>Устройства, использующие рычаг</w:t>
      </w:r>
    </w:p>
    <w:p w:rsidR="00AD0B60" w:rsidRDefault="00AD0B60" w:rsidP="00D74ABC">
      <w:pPr>
        <w:jc w:val="center"/>
        <w:rPr>
          <w:sz w:val="32"/>
          <w:szCs w:val="32"/>
        </w:rPr>
      </w:pPr>
      <w:r w:rsidRPr="00BA26D6">
        <w:rPr>
          <w:noProof/>
          <w:sz w:val="32"/>
          <w:szCs w:val="32"/>
          <w:lang w:eastAsia="ru-RU"/>
        </w:rPr>
        <w:pict>
          <v:shape id="Рисунок 4" o:spid="_x0000_i1028" type="#_x0000_t75" alt="Картинки по запросу ножницы" style="width:237pt;height:244.5pt;visibility:visible">
            <v:imagedata r:id="rId9" o:title=""/>
          </v:shape>
        </w:pict>
      </w:r>
      <w:r w:rsidRPr="00BA26D6">
        <w:rPr>
          <w:noProof/>
          <w:sz w:val="32"/>
          <w:szCs w:val="32"/>
          <w:lang w:eastAsia="ru-RU"/>
        </w:rPr>
        <w:pict>
          <v:shape id="Рисунок 5" o:spid="_x0000_i1029" type="#_x0000_t75" alt="Картинки по запросу кусачки" style="width:260.25pt;height:244.5pt;visibility:visible">
            <v:imagedata r:id="rId10" o:title=""/>
          </v:shape>
        </w:pict>
      </w:r>
      <w:r w:rsidRPr="00BA26D6">
        <w:rPr>
          <w:noProof/>
          <w:sz w:val="32"/>
          <w:szCs w:val="32"/>
          <w:lang w:eastAsia="ru-RU"/>
        </w:rPr>
        <w:pict>
          <v:shape id="Рисунок 6" o:spid="_x0000_i1030" type="#_x0000_t75" alt="Картинки по запросу пассатижи" style="width:271.5pt;height:225.75pt;visibility:visible">
            <v:imagedata r:id="rId11" o:title=""/>
          </v:shape>
        </w:pict>
      </w:r>
      <w:r w:rsidRPr="00BA26D6">
        <w:rPr>
          <w:noProof/>
          <w:sz w:val="32"/>
          <w:szCs w:val="32"/>
          <w:lang w:eastAsia="ru-RU"/>
        </w:rPr>
        <w:pict>
          <v:shape id="Рисунок 7" o:spid="_x0000_i1031" type="#_x0000_t75" alt="Картинки по запросу рычажные весы" style="width:237pt;height:291pt;visibility:visible">
            <v:imagedata r:id="rId12" o:title=""/>
          </v:shape>
        </w:pict>
      </w:r>
    </w:p>
    <w:p w:rsidR="00AD0B60" w:rsidRDefault="00AD0B60" w:rsidP="00D74ABC">
      <w:pPr>
        <w:jc w:val="center"/>
        <w:rPr>
          <w:sz w:val="32"/>
          <w:szCs w:val="32"/>
        </w:rPr>
      </w:pPr>
    </w:p>
    <w:p w:rsidR="00AD0B60" w:rsidRDefault="00AD0B60" w:rsidP="00D74ABC">
      <w:pPr>
        <w:jc w:val="center"/>
        <w:rPr>
          <w:sz w:val="32"/>
          <w:szCs w:val="32"/>
        </w:rPr>
      </w:pPr>
    </w:p>
    <w:p w:rsidR="00AD0B60" w:rsidRDefault="00AD0B60" w:rsidP="00D74ABC">
      <w:pPr>
        <w:jc w:val="center"/>
        <w:rPr>
          <w:sz w:val="32"/>
          <w:szCs w:val="32"/>
        </w:rPr>
      </w:pPr>
    </w:p>
    <w:p w:rsidR="00AD0B60" w:rsidRDefault="00AD0B60" w:rsidP="00D74ABC">
      <w:pPr>
        <w:jc w:val="center"/>
        <w:rPr>
          <w:sz w:val="32"/>
          <w:szCs w:val="32"/>
        </w:rPr>
      </w:pPr>
    </w:p>
    <w:p w:rsidR="00AD0B60" w:rsidRDefault="00AD0B60" w:rsidP="00D74ABC">
      <w:pPr>
        <w:jc w:val="center"/>
        <w:rPr>
          <w:sz w:val="32"/>
          <w:szCs w:val="32"/>
        </w:rPr>
      </w:pPr>
    </w:p>
    <w:p w:rsidR="00AD0B60" w:rsidRDefault="00AD0B60" w:rsidP="00D74ABC">
      <w:pPr>
        <w:jc w:val="center"/>
        <w:rPr>
          <w:sz w:val="32"/>
          <w:szCs w:val="32"/>
        </w:rPr>
      </w:pPr>
    </w:p>
    <w:p w:rsidR="00AD0B60" w:rsidRDefault="00AD0B60" w:rsidP="00D74ABC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Г</w:t>
      </w:r>
      <w:r w:rsidRPr="00BA273A">
        <w:rPr>
          <w:b/>
          <w:sz w:val="40"/>
          <w:szCs w:val="40"/>
        </w:rPr>
        <w:t>руз</w:t>
      </w:r>
      <w:r>
        <w:rPr>
          <w:b/>
          <w:sz w:val="40"/>
          <w:szCs w:val="40"/>
        </w:rPr>
        <w:t xml:space="preserve"> расположен</w:t>
      </w:r>
      <w:r w:rsidRPr="00BA273A">
        <w:rPr>
          <w:b/>
          <w:sz w:val="40"/>
          <w:szCs w:val="40"/>
        </w:rPr>
        <w:t xml:space="preserve"> между усилием и точкой опоры.</w:t>
      </w:r>
    </w:p>
    <w:p w:rsidR="00AD0B60" w:rsidRDefault="00AD0B60" w:rsidP="00D74ABC">
      <w:pPr>
        <w:jc w:val="center"/>
        <w:rPr>
          <w:b/>
          <w:sz w:val="40"/>
          <w:szCs w:val="40"/>
        </w:rPr>
      </w:pPr>
      <w:r w:rsidRPr="00BA26D6">
        <w:rPr>
          <w:b/>
          <w:noProof/>
          <w:sz w:val="40"/>
          <w:szCs w:val="40"/>
          <w:lang w:eastAsia="ru-RU"/>
        </w:rPr>
        <w:pict>
          <v:shape id="_x0000_i1032" type="#_x0000_t75" style="width:534pt;height:201.75pt;visibility:visible">
            <v:imagedata r:id="rId13" o:title=""/>
          </v:shape>
        </w:pict>
      </w:r>
    </w:p>
    <w:p w:rsidR="00AD0B60" w:rsidRDefault="00AD0B60" w:rsidP="00D74ABC">
      <w:pPr>
        <w:jc w:val="center"/>
        <w:rPr>
          <w:b/>
          <w:sz w:val="40"/>
          <w:szCs w:val="40"/>
        </w:rPr>
      </w:pPr>
    </w:p>
    <w:p w:rsidR="00AD0B60" w:rsidRPr="00D74ABC" w:rsidRDefault="00AD0B60" w:rsidP="00DE6E0B">
      <w:pPr>
        <w:jc w:val="center"/>
        <w:rPr>
          <w:sz w:val="40"/>
          <w:szCs w:val="40"/>
        </w:rPr>
      </w:pPr>
      <w:r w:rsidRPr="00D74ABC">
        <w:rPr>
          <w:i/>
          <w:iCs/>
          <w:sz w:val="40"/>
          <w:szCs w:val="40"/>
          <w:u w:val="single"/>
        </w:rPr>
        <w:t xml:space="preserve">Вопрос: </w:t>
      </w:r>
    </w:p>
    <w:p w:rsidR="00AD0B60" w:rsidRPr="00D74ABC" w:rsidRDefault="00AD0B60" w:rsidP="00DE6E0B">
      <w:pPr>
        <w:jc w:val="center"/>
        <w:rPr>
          <w:sz w:val="40"/>
          <w:szCs w:val="40"/>
        </w:rPr>
      </w:pPr>
      <w:r w:rsidRPr="00D74ABC">
        <w:rPr>
          <w:sz w:val="40"/>
          <w:szCs w:val="40"/>
        </w:rPr>
        <w:t>Как вы думаете</w:t>
      </w:r>
      <w:r>
        <w:rPr>
          <w:sz w:val="40"/>
          <w:szCs w:val="40"/>
        </w:rPr>
        <w:t>,</w:t>
      </w:r>
      <w:r w:rsidRPr="00D74ABC">
        <w:rPr>
          <w:sz w:val="40"/>
          <w:szCs w:val="40"/>
        </w:rPr>
        <w:t xml:space="preserve"> в каком случае будет легче поднять груз? </w:t>
      </w:r>
    </w:p>
    <w:p w:rsidR="00AD0B60" w:rsidRDefault="00AD0B60" w:rsidP="00D74ABC">
      <w:pPr>
        <w:jc w:val="center"/>
        <w:rPr>
          <w:b/>
          <w:sz w:val="40"/>
          <w:szCs w:val="40"/>
        </w:rPr>
      </w:pPr>
      <w:r w:rsidRPr="00BA26D6">
        <w:rPr>
          <w:b/>
          <w:noProof/>
          <w:sz w:val="40"/>
          <w:szCs w:val="40"/>
          <w:lang w:eastAsia="ru-RU"/>
        </w:rPr>
        <w:pict>
          <v:shape id="Рисунок 8" o:spid="_x0000_i1033" type="#_x0000_t75" alt="рычаги.jpg" style="width:377.25pt;height:341.25pt;visibility:visible">
            <v:imagedata r:id="rId14" o:title="" croptop="20149f" cropbottom="24415f" cropleft="35391f"/>
          </v:shape>
        </w:pict>
      </w:r>
    </w:p>
    <w:p w:rsidR="00AD0B60" w:rsidRDefault="00AD0B60" w:rsidP="00D74ABC">
      <w:pPr>
        <w:jc w:val="center"/>
        <w:rPr>
          <w:b/>
          <w:sz w:val="40"/>
          <w:szCs w:val="40"/>
        </w:rPr>
      </w:pPr>
    </w:p>
    <w:p w:rsidR="00AD0B60" w:rsidRPr="00E65484" w:rsidRDefault="00AD0B60" w:rsidP="00DE6E0B">
      <w:pPr>
        <w:jc w:val="center"/>
        <w:rPr>
          <w:b/>
          <w:sz w:val="52"/>
          <w:szCs w:val="52"/>
        </w:rPr>
      </w:pPr>
      <w:r w:rsidRPr="00E65484">
        <w:rPr>
          <w:b/>
          <w:sz w:val="52"/>
          <w:szCs w:val="52"/>
        </w:rPr>
        <w:t>Устройства, использующие рычаг</w:t>
      </w:r>
    </w:p>
    <w:p w:rsidR="00AD0B60" w:rsidRDefault="00AD0B60" w:rsidP="00DE6E0B">
      <w:pPr>
        <w:jc w:val="center"/>
        <w:rPr>
          <w:sz w:val="32"/>
          <w:szCs w:val="32"/>
        </w:rPr>
      </w:pPr>
    </w:p>
    <w:p w:rsidR="00AD0B60" w:rsidRDefault="00AD0B60" w:rsidP="00DE6E0B">
      <w:pPr>
        <w:jc w:val="center"/>
        <w:rPr>
          <w:sz w:val="32"/>
          <w:szCs w:val="32"/>
        </w:rPr>
      </w:pPr>
    </w:p>
    <w:p w:rsidR="00AD0B60" w:rsidRDefault="00AD0B60" w:rsidP="00DE6E0B">
      <w:pPr>
        <w:jc w:val="center"/>
        <w:rPr>
          <w:sz w:val="32"/>
          <w:szCs w:val="32"/>
        </w:rPr>
      </w:pPr>
    </w:p>
    <w:p w:rsidR="00AD0B60" w:rsidRDefault="00AD0B60" w:rsidP="00D74ABC">
      <w:pPr>
        <w:jc w:val="center"/>
        <w:rPr>
          <w:b/>
          <w:sz w:val="40"/>
          <w:szCs w:val="40"/>
        </w:rPr>
      </w:pPr>
      <w:r>
        <w:rPr>
          <w:noProof/>
          <w:lang w:eastAsia="ru-RU"/>
        </w:rPr>
        <w:pict>
          <v:shape id="Рисунок 9" o:spid="_x0000_s1027" type="#_x0000_t75" alt="Картинки по запросу садовая тачка" style="position:absolute;left:0;text-align:left;margin-left:113.5pt;margin-top:223.2pt;width:387.5pt;height:293.5pt;z-index:-251659264;visibility:visible" wrapcoords="-42 0 -42 21545 21600 21545 21600 0 -42 0">
            <v:imagedata r:id="rId15" o:title=""/>
            <w10:wrap type="tight"/>
          </v:shape>
        </w:pict>
      </w:r>
      <w:r w:rsidRPr="00BA26D6">
        <w:rPr>
          <w:b/>
          <w:noProof/>
          <w:sz w:val="40"/>
          <w:szCs w:val="40"/>
          <w:lang w:eastAsia="ru-RU"/>
        </w:rPr>
        <w:pict>
          <v:shape id="Рисунок 10" o:spid="_x0000_i1034" type="#_x0000_t75" alt="Картинки по запросу щипцы для орехов" style="width:227.25pt;height:150.75pt;visibility:visible">
            <v:imagedata r:id="rId16" o:title=""/>
          </v:shape>
        </w:pict>
      </w:r>
    </w:p>
    <w:p w:rsidR="00AD0B60" w:rsidRDefault="00AD0B60" w:rsidP="00D74ABC">
      <w:pPr>
        <w:jc w:val="center"/>
        <w:rPr>
          <w:b/>
          <w:sz w:val="40"/>
          <w:szCs w:val="40"/>
        </w:rPr>
      </w:pPr>
    </w:p>
    <w:p w:rsidR="00AD0B60" w:rsidRDefault="00AD0B60" w:rsidP="00D74ABC">
      <w:pPr>
        <w:jc w:val="center"/>
        <w:rPr>
          <w:b/>
          <w:sz w:val="40"/>
          <w:szCs w:val="40"/>
        </w:rPr>
      </w:pPr>
    </w:p>
    <w:p w:rsidR="00AD0B60" w:rsidRDefault="00AD0B60" w:rsidP="00D74ABC">
      <w:pPr>
        <w:jc w:val="center"/>
        <w:rPr>
          <w:b/>
          <w:sz w:val="40"/>
          <w:szCs w:val="40"/>
        </w:rPr>
      </w:pPr>
    </w:p>
    <w:p w:rsidR="00AD0B60" w:rsidRDefault="00AD0B60" w:rsidP="00D74ABC">
      <w:pPr>
        <w:jc w:val="center"/>
        <w:rPr>
          <w:b/>
          <w:sz w:val="40"/>
          <w:szCs w:val="40"/>
        </w:rPr>
      </w:pPr>
    </w:p>
    <w:p w:rsidR="00AD0B60" w:rsidRDefault="00AD0B60" w:rsidP="00D74ABC">
      <w:pPr>
        <w:jc w:val="center"/>
        <w:rPr>
          <w:b/>
          <w:sz w:val="40"/>
          <w:szCs w:val="40"/>
        </w:rPr>
      </w:pPr>
    </w:p>
    <w:p w:rsidR="00AD0B60" w:rsidRDefault="00AD0B60" w:rsidP="00D74ABC">
      <w:pPr>
        <w:jc w:val="center"/>
        <w:rPr>
          <w:b/>
          <w:sz w:val="40"/>
          <w:szCs w:val="40"/>
        </w:rPr>
      </w:pPr>
    </w:p>
    <w:p w:rsidR="00AD0B60" w:rsidRDefault="00AD0B60" w:rsidP="00D74ABC">
      <w:pPr>
        <w:jc w:val="center"/>
        <w:rPr>
          <w:b/>
          <w:sz w:val="40"/>
          <w:szCs w:val="40"/>
        </w:rPr>
      </w:pPr>
    </w:p>
    <w:p w:rsidR="00AD0B60" w:rsidRDefault="00AD0B60" w:rsidP="00D74ABC">
      <w:pPr>
        <w:jc w:val="center"/>
        <w:rPr>
          <w:b/>
          <w:sz w:val="40"/>
          <w:szCs w:val="40"/>
        </w:rPr>
      </w:pPr>
    </w:p>
    <w:p w:rsidR="00AD0B60" w:rsidRDefault="00AD0B60" w:rsidP="00D74ABC">
      <w:pPr>
        <w:jc w:val="center"/>
        <w:rPr>
          <w:b/>
          <w:sz w:val="40"/>
          <w:szCs w:val="40"/>
        </w:rPr>
      </w:pPr>
    </w:p>
    <w:p w:rsidR="00AD0B60" w:rsidRDefault="00AD0B60" w:rsidP="00D74ABC">
      <w:pPr>
        <w:jc w:val="center"/>
        <w:rPr>
          <w:b/>
          <w:sz w:val="40"/>
          <w:szCs w:val="40"/>
        </w:rPr>
      </w:pPr>
    </w:p>
    <w:p w:rsidR="00AD0B60" w:rsidRDefault="00AD0B60" w:rsidP="00D74ABC">
      <w:pPr>
        <w:jc w:val="center"/>
        <w:rPr>
          <w:b/>
          <w:sz w:val="40"/>
          <w:szCs w:val="40"/>
        </w:rPr>
      </w:pPr>
    </w:p>
    <w:p w:rsidR="00AD0B60" w:rsidRDefault="00AD0B60" w:rsidP="00D74ABC">
      <w:pPr>
        <w:jc w:val="center"/>
        <w:rPr>
          <w:b/>
          <w:sz w:val="40"/>
          <w:szCs w:val="40"/>
        </w:rPr>
      </w:pPr>
    </w:p>
    <w:p w:rsidR="00AD0B60" w:rsidRDefault="00AD0B60" w:rsidP="00D74ABC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У</w:t>
      </w:r>
      <w:r w:rsidRPr="00DE6E0B">
        <w:rPr>
          <w:b/>
          <w:sz w:val="40"/>
          <w:szCs w:val="40"/>
        </w:rPr>
        <w:t>силие расположено между груз</w:t>
      </w:r>
      <w:r>
        <w:rPr>
          <w:b/>
          <w:sz w:val="40"/>
          <w:szCs w:val="40"/>
        </w:rPr>
        <w:t>ом</w:t>
      </w:r>
      <w:r w:rsidRPr="00DE6E0B">
        <w:rPr>
          <w:b/>
          <w:sz w:val="40"/>
          <w:szCs w:val="40"/>
        </w:rPr>
        <w:t xml:space="preserve"> и точкой опоры.</w:t>
      </w:r>
    </w:p>
    <w:p w:rsidR="00AD0B60" w:rsidRDefault="00AD0B60" w:rsidP="00D74ABC">
      <w:pPr>
        <w:jc w:val="center"/>
        <w:rPr>
          <w:b/>
          <w:sz w:val="40"/>
          <w:szCs w:val="40"/>
        </w:rPr>
      </w:pPr>
      <w:r w:rsidRPr="00BA26D6">
        <w:rPr>
          <w:b/>
          <w:noProof/>
          <w:sz w:val="40"/>
          <w:szCs w:val="40"/>
          <w:lang w:eastAsia="ru-RU"/>
        </w:rPr>
        <w:pict>
          <v:shape id="_x0000_i1035" type="#_x0000_t75" style="width:536.25pt;height:198.75pt;visibility:visible">
            <v:imagedata r:id="rId17" o:title=""/>
          </v:shape>
        </w:pict>
      </w:r>
    </w:p>
    <w:p w:rsidR="00AD0B60" w:rsidRDefault="00AD0B60" w:rsidP="00D74ABC">
      <w:pPr>
        <w:jc w:val="center"/>
        <w:rPr>
          <w:b/>
          <w:sz w:val="40"/>
          <w:szCs w:val="40"/>
        </w:rPr>
      </w:pPr>
    </w:p>
    <w:p w:rsidR="00AD0B60" w:rsidRPr="00D74ABC" w:rsidRDefault="00AD0B60" w:rsidP="00ED51A8">
      <w:pPr>
        <w:jc w:val="center"/>
        <w:rPr>
          <w:sz w:val="40"/>
          <w:szCs w:val="40"/>
        </w:rPr>
      </w:pPr>
      <w:r w:rsidRPr="00D74ABC">
        <w:rPr>
          <w:i/>
          <w:iCs/>
          <w:sz w:val="40"/>
          <w:szCs w:val="40"/>
          <w:u w:val="single"/>
        </w:rPr>
        <w:t xml:space="preserve">Вопрос: </w:t>
      </w:r>
    </w:p>
    <w:p w:rsidR="00AD0B60" w:rsidRPr="00D74ABC" w:rsidRDefault="00AD0B60" w:rsidP="00ED51A8">
      <w:pPr>
        <w:jc w:val="center"/>
        <w:rPr>
          <w:sz w:val="40"/>
          <w:szCs w:val="40"/>
        </w:rPr>
      </w:pPr>
      <w:r w:rsidRPr="00D74ABC">
        <w:rPr>
          <w:sz w:val="40"/>
          <w:szCs w:val="40"/>
        </w:rPr>
        <w:t>Как вы думаете</w:t>
      </w:r>
      <w:r>
        <w:rPr>
          <w:sz w:val="40"/>
          <w:szCs w:val="40"/>
        </w:rPr>
        <w:t>,</w:t>
      </w:r>
      <w:r w:rsidRPr="00D74ABC">
        <w:rPr>
          <w:sz w:val="40"/>
          <w:szCs w:val="40"/>
        </w:rPr>
        <w:t xml:space="preserve"> в каком случае будет легче поднять груз? </w:t>
      </w:r>
    </w:p>
    <w:p w:rsidR="00AD0B60" w:rsidRDefault="00AD0B60" w:rsidP="00D74ABC">
      <w:pPr>
        <w:jc w:val="center"/>
        <w:rPr>
          <w:b/>
          <w:sz w:val="40"/>
          <w:szCs w:val="40"/>
        </w:rPr>
      </w:pPr>
    </w:p>
    <w:p w:rsidR="00AD0B60" w:rsidRDefault="00AD0B60" w:rsidP="00D74ABC">
      <w:pPr>
        <w:jc w:val="center"/>
        <w:rPr>
          <w:b/>
          <w:sz w:val="40"/>
          <w:szCs w:val="40"/>
        </w:rPr>
      </w:pPr>
    </w:p>
    <w:p w:rsidR="00AD0B60" w:rsidRDefault="00AD0B60" w:rsidP="00D74ABC">
      <w:pPr>
        <w:jc w:val="center"/>
        <w:rPr>
          <w:b/>
          <w:sz w:val="40"/>
          <w:szCs w:val="40"/>
        </w:rPr>
      </w:pPr>
      <w:r w:rsidRPr="00BA26D6">
        <w:rPr>
          <w:b/>
          <w:noProof/>
          <w:sz w:val="40"/>
          <w:szCs w:val="40"/>
          <w:lang w:eastAsia="ru-RU"/>
        </w:rPr>
        <w:pict>
          <v:shape id="_x0000_i1036" type="#_x0000_t75" style="width:533.25pt;height:198.75pt;visibility:visible">
            <v:imagedata r:id="rId18" o:title=""/>
          </v:shape>
        </w:pict>
      </w:r>
    </w:p>
    <w:p w:rsidR="00AD0B60" w:rsidRDefault="00AD0B60" w:rsidP="00D74ABC">
      <w:pPr>
        <w:jc w:val="center"/>
        <w:rPr>
          <w:b/>
          <w:sz w:val="40"/>
          <w:szCs w:val="40"/>
        </w:rPr>
      </w:pPr>
    </w:p>
    <w:p w:rsidR="00AD0B60" w:rsidRDefault="00AD0B60" w:rsidP="00D74ABC">
      <w:pPr>
        <w:jc w:val="center"/>
        <w:rPr>
          <w:b/>
          <w:sz w:val="40"/>
          <w:szCs w:val="40"/>
        </w:rPr>
      </w:pPr>
    </w:p>
    <w:p w:rsidR="00AD0B60" w:rsidRDefault="00AD0B60" w:rsidP="00D74ABC">
      <w:pPr>
        <w:jc w:val="center"/>
        <w:rPr>
          <w:b/>
          <w:sz w:val="40"/>
          <w:szCs w:val="40"/>
        </w:rPr>
      </w:pPr>
    </w:p>
    <w:p w:rsidR="00AD0B60" w:rsidRPr="00E65484" w:rsidRDefault="00AD0B60" w:rsidP="00ED51A8">
      <w:pPr>
        <w:jc w:val="center"/>
        <w:rPr>
          <w:b/>
          <w:sz w:val="52"/>
          <w:szCs w:val="52"/>
        </w:rPr>
      </w:pPr>
      <w:r w:rsidRPr="00E65484">
        <w:rPr>
          <w:b/>
          <w:sz w:val="52"/>
          <w:szCs w:val="52"/>
        </w:rPr>
        <w:t>Устройства, использующие рычаг</w:t>
      </w:r>
    </w:p>
    <w:p w:rsidR="00AD0B60" w:rsidRDefault="00AD0B60" w:rsidP="00D74ABC">
      <w:pPr>
        <w:jc w:val="center"/>
        <w:rPr>
          <w:b/>
          <w:sz w:val="40"/>
          <w:szCs w:val="40"/>
        </w:rPr>
      </w:pPr>
      <w:r w:rsidRPr="00BA26D6">
        <w:rPr>
          <w:b/>
          <w:noProof/>
          <w:sz w:val="40"/>
          <w:szCs w:val="40"/>
          <w:lang w:eastAsia="ru-RU"/>
        </w:rPr>
        <w:pict>
          <v:shape id="Рисунок 14" o:spid="_x0000_i1037" type="#_x0000_t75" alt="Похожее изображение" style="width:357.75pt;height:261.75pt;visibility:visible">
            <v:imagedata r:id="rId19" o:title=""/>
          </v:shape>
        </w:pict>
      </w:r>
    </w:p>
    <w:p w:rsidR="00AD0B60" w:rsidRDefault="00AD0B60" w:rsidP="00D74ABC">
      <w:pPr>
        <w:jc w:val="center"/>
        <w:rPr>
          <w:b/>
          <w:sz w:val="40"/>
          <w:szCs w:val="40"/>
        </w:rPr>
      </w:pPr>
    </w:p>
    <w:p w:rsidR="00AD0B60" w:rsidRDefault="00AD0B60" w:rsidP="00D74ABC">
      <w:pPr>
        <w:jc w:val="center"/>
        <w:rPr>
          <w:b/>
          <w:sz w:val="40"/>
          <w:szCs w:val="40"/>
        </w:rPr>
      </w:pPr>
    </w:p>
    <w:p w:rsidR="00AD0B60" w:rsidRPr="00BA273A" w:rsidRDefault="00AD0B60" w:rsidP="00D74ABC">
      <w:pPr>
        <w:jc w:val="center"/>
        <w:rPr>
          <w:b/>
          <w:sz w:val="40"/>
          <w:szCs w:val="40"/>
        </w:rPr>
      </w:pPr>
      <w:r w:rsidRPr="00BA26D6">
        <w:rPr>
          <w:b/>
          <w:noProof/>
          <w:sz w:val="40"/>
          <w:szCs w:val="40"/>
          <w:lang w:eastAsia="ru-RU"/>
        </w:rPr>
        <w:pict>
          <v:shape id="Рисунок 15" o:spid="_x0000_i1038" type="#_x0000_t75" alt="Картинки по запросу пинцет медицинский" style="width:385.5pt;height:307.5pt;visibility:visible">
            <v:imagedata r:id="rId20" o:title=""/>
          </v:shape>
        </w:pict>
      </w:r>
    </w:p>
    <w:sectPr w:rsidR="00AD0B60" w:rsidRPr="00BA273A" w:rsidSect="00D74ABC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9E31971"/>
    <w:multiLevelType w:val="hybridMultilevel"/>
    <w:tmpl w:val="D9FAF9AA"/>
    <w:lvl w:ilvl="0" w:tplc="0419000F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3D6B6136"/>
    <w:multiLevelType w:val="hybridMultilevel"/>
    <w:tmpl w:val="626C3684"/>
    <w:lvl w:ilvl="0" w:tplc="E0CC73E4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8123BCC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BF66F02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71266CE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89A35B6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57E1CE6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3F2AF8C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9B8B828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FC648A8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44386490"/>
    <w:multiLevelType w:val="hybridMultilevel"/>
    <w:tmpl w:val="49440992"/>
    <w:lvl w:ilvl="0" w:tplc="66F890E0">
      <w:start w:val="1"/>
      <w:numFmt w:val="bullet"/>
      <w:lvlText w:val=""/>
      <w:lvlJc w:val="left"/>
      <w:pPr>
        <w:tabs>
          <w:tab w:val="num" w:pos="1070"/>
        </w:tabs>
        <w:ind w:left="1070" w:hanging="360"/>
      </w:pPr>
      <w:rPr>
        <w:rFonts w:ascii="Wingdings" w:hAnsi="Wingdings" w:hint="default"/>
      </w:rPr>
    </w:lvl>
    <w:lvl w:ilvl="1" w:tplc="58ECF146" w:tentative="1">
      <w:start w:val="1"/>
      <w:numFmt w:val="bullet"/>
      <w:lvlText w:val=""/>
      <w:lvlJc w:val="left"/>
      <w:pPr>
        <w:tabs>
          <w:tab w:val="num" w:pos="1790"/>
        </w:tabs>
        <w:ind w:left="1790" w:hanging="360"/>
      </w:pPr>
      <w:rPr>
        <w:rFonts w:ascii="Wingdings" w:hAnsi="Wingdings" w:hint="default"/>
      </w:rPr>
    </w:lvl>
    <w:lvl w:ilvl="2" w:tplc="C0807412" w:tentative="1">
      <w:start w:val="1"/>
      <w:numFmt w:val="bullet"/>
      <w:lvlText w:val=""/>
      <w:lvlJc w:val="left"/>
      <w:pPr>
        <w:tabs>
          <w:tab w:val="num" w:pos="2510"/>
        </w:tabs>
        <w:ind w:left="2510" w:hanging="360"/>
      </w:pPr>
      <w:rPr>
        <w:rFonts w:ascii="Wingdings" w:hAnsi="Wingdings" w:hint="default"/>
      </w:rPr>
    </w:lvl>
    <w:lvl w:ilvl="3" w:tplc="47E0C8A0" w:tentative="1">
      <w:start w:val="1"/>
      <w:numFmt w:val="bullet"/>
      <w:lvlText w:val=""/>
      <w:lvlJc w:val="left"/>
      <w:pPr>
        <w:tabs>
          <w:tab w:val="num" w:pos="3230"/>
        </w:tabs>
        <w:ind w:left="3230" w:hanging="360"/>
      </w:pPr>
      <w:rPr>
        <w:rFonts w:ascii="Wingdings" w:hAnsi="Wingdings" w:hint="default"/>
      </w:rPr>
    </w:lvl>
    <w:lvl w:ilvl="4" w:tplc="60422E2E" w:tentative="1">
      <w:start w:val="1"/>
      <w:numFmt w:val="bullet"/>
      <w:lvlText w:val=""/>
      <w:lvlJc w:val="left"/>
      <w:pPr>
        <w:tabs>
          <w:tab w:val="num" w:pos="3950"/>
        </w:tabs>
        <w:ind w:left="3950" w:hanging="360"/>
      </w:pPr>
      <w:rPr>
        <w:rFonts w:ascii="Wingdings" w:hAnsi="Wingdings" w:hint="default"/>
      </w:rPr>
    </w:lvl>
    <w:lvl w:ilvl="5" w:tplc="203C19F8" w:tentative="1">
      <w:start w:val="1"/>
      <w:numFmt w:val="bullet"/>
      <w:lvlText w:val=""/>
      <w:lvlJc w:val="left"/>
      <w:pPr>
        <w:tabs>
          <w:tab w:val="num" w:pos="4670"/>
        </w:tabs>
        <w:ind w:left="4670" w:hanging="360"/>
      </w:pPr>
      <w:rPr>
        <w:rFonts w:ascii="Wingdings" w:hAnsi="Wingdings" w:hint="default"/>
      </w:rPr>
    </w:lvl>
    <w:lvl w:ilvl="6" w:tplc="BD8C293A" w:tentative="1">
      <w:start w:val="1"/>
      <w:numFmt w:val="bullet"/>
      <w:lvlText w:val=""/>
      <w:lvlJc w:val="left"/>
      <w:pPr>
        <w:tabs>
          <w:tab w:val="num" w:pos="5390"/>
        </w:tabs>
        <w:ind w:left="5390" w:hanging="360"/>
      </w:pPr>
      <w:rPr>
        <w:rFonts w:ascii="Wingdings" w:hAnsi="Wingdings" w:hint="default"/>
      </w:rPr>
    </w:lvl>
    <w:lvl w:ilvl="7" w:tplc="F3742E50" w:tentative="1">
      <w:start w:val="1"/>
      <w:numFmt w:val="bullet"/>
      <w:lvlText w:val=""/>
      <w:lvlJc w:val="left"/>
      <w:pPr>
        <w:tabs>
          <w:tab w:val="num" w:pos="6110"/>
        </w:tabs>
        <w:ind w:left="6110" w:hanging="360"/>
      </w:pPr>
      <w:rPr>
        <w:rFonts w:ascii="Wingdings" w:hAnsi="Wingdings" w:hint="default"/>
      </w:rPr>
    </w:lvl>
    <w:lvl w:ilvl="8" w:tplc="08363EA0" w:tentative="1">
      <w:start w:val="1"/>
      <w:numFmt w:val="bullet"/>
      <w:lvlText w:val=""/>
      <w:lvlJc w:val="left"/>
      <w:pPr>
        <w:tabs>
          <w:tab w:val="num" w:pos="6830"/>
        </w:tabs>
        <w:ind w:left="683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1399F"/>
    <w:rsid w:val="000D2A76"/>
    <w:rsid w:val="000F28BB"/>
    <w:rsid w:val="00125CFA"/>
    <w:rsid w:val="00150D83"/>
    <w:rsid w:val="001A2501"/>
    <w:rsid w:val="00201E78"/>
    <w:rsid w:val="002B4FFA"/>
    <w:rsid w:val="003B0189"/>
    <w:rsid w:val="00407EF2"/>
    <w:rsid w:val="004475B3"/>
    <w:rsid w:val="004E4AF4"/>
    <w:rsid w:val="005666B0"/>
    <w:rsid w:val="00643C06"/>
    <w:rsid w:val="00647C6D"/>
    <w:rsid w:val="00716C91"/>
    <w:rsid w:val="007526C2"/>
    <w:rsid w:val="008125A8"/>
    <w:rsid w:val="0083561B"/>
    <w:rsid w:val="008C6E6A"/>
    <w:rsid w:val="009A745B"/>
    <w:rsid w:val="00A14CFB"/>
    <w:rsid w:val="00A75030"/>
    <w:rsid w:val="00AD0B60"/>
    <w:rsid w:val="00AF18DB"/>
    <w:rsid w:val="00B90BB2"/>
    <w:rsid w:val="00BA26D6"/>
    <w:rsid w:val="00BA273A"/>
    <w:rsid w:val="00C53E5A"/>
    <w:rsid w:val="00D1399F"/>
    <w:rsid w:val="00D74ABC"/>
    <w:rsid w:val="00DE6E0B"/>
    <w:rsid w:val="00E6215E"/>
    <w:rsid w:val="00E65484"/>
    <w:rsid w:val="00E72999"/>
    <w:rsid w:val="00EA348A"/>
    <w:rsid w:val="00ED51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B0189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D139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D1399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5666B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562258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258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258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22588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62258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22588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62258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71</TotalTime>
  <Pages>8</Pages>
  <Words>438</Words>
  <Characters>2499</Characters>
  <Application>Microsoft Office Outlook</Application>
  <DocSecurity>0</DocSecurity>
  <Lines>0</Lines>
  <Paragraphs>0</Paragraphs>
  <ScaleCrop>false</ScaleCrop>
  <Company>CtrlSoft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Люда</dc:creator>
  <cp:keywords/>
  <dc:description/>
  <cp:lastModifiedBy>Фёдор</cp:lastModifiedBy>
  <cp:revision>8</cp:revision>
  <cp:lastPrinted>2018-09-25T17:37:00Z</cp:lastPrinted>
  <dcterms:created xsi:type="dcterms:W3CDTF">2018-09-20T18:40:00Z</dcterms:created>
  <dcterms:modified xsi:type="dcterms:W3CDTF">2018-10-01T04:38:00Z</dcterms:modified>
</cp:coreProperties>
</file>