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учитель истории и обществознания, </w:t>
      </w:r>
    </w:p>
    <w:p w14:paraId="5B51617C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FB8003A">
      <w:pPr>
        <w:pStyle w:val="6"/>
        <w:wordWrap/>
        <w:ind w:left="0" w:right="-79"/>
        <w:jc w:val="center"/>
        <w:rPr>
          <w:rFonts w:hint="default"/>
          <w:i/>
          <w:w w:val="90"/>
          <w:sz w:val="28"/>
          <w:szCs w:val="28"/>
          <w:lang w:val="ru-RU"/>
        </w:rPr>
      </w:pPr>
    </w:p>
    <w:p w14:paraId="3E564D8D">
      <w:pPr>
        <w:pStyle w:val="6"/>
        <w:wordWrap/>
        <w:ind w:left="0" w:right="-79"/>
        <w:jc w:val="center"/>
        <w:rPr>
          <w:rFonts w:hint="default"/>
          <w:i/>
          <w:w w:val="90"/>
          <w:sz w:val="28"/>
          <w:szCs w:val="28"/>
          <w:lang w:val="ru-RU"/>
        </w:rPr>
      </w:pPr>
    </w:p>
    <w:p w14:paraId="24D787E7">
      <w:pPr>
        <w:pStyle w:val="6"/>
        <w:wordWrap/>
        <w:ind w:left="0" w:right="-79"/>
        <w:jc w:val="center"/>
        <w:rPr>
          <w:rFonts w:hint="default"/>
          <w:i/>
          <w:w w:val="90"/>
          <w:sz w:val="28"/>
          <w:szCs w:val="28"/>
          <w:lang w:val="ru-RU"/>
        </w:rPr>
      </w:pPr>
    </w:p>
    <w:p w14:paraId="7A52073A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>ФОРМЫ И МЕТОДЫ ОРГАНИЗАЦИИ</w:t>
      </w:r>
    </w:p>
    <w:p w14:paraId="7A47A296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16"/>
          <w:w w:val="85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>УЧЕБНО-ПОЗНАВАТЕЛЬНЫХ И ВОСПИТАТЕЛЬНЫХ ЗАНЯТИЙ</w:t>
      </w:r>
      <w:r>
        <w:rPr>
          <w:rFonts w:hint="default" w:ascii="Times New Roman" w:hAnsi="Times New Roman" w:cs="Times New Roman"/>
          <w:b/>
          <w:bCs/>
          <w:spacing w:val="-16"/>
          <w:w w:val="85"/>
          <w:sz w:val="28"/>
          <w:szCs w:val="28"/>
        </w:rPr>
        <w:t xml:space="preserve"> </w:t>
      </w:r>
    </w:p>
    <w:p w14:paraId="74DF299F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В АДАПТИВНО-РАЗВИВАЮЩЕЙ ПЕДАГОГИЧЕСКОЙ</w:t>
      </w:r>
      <w:r>
        <w:rPr>
          <w:rFonts w:hint="default" w:ascii="Times New Roman" w:hAnsi="Times New Roman" w:cs="Times New Roman"/>
          <w:b/>
          <w:bCs/>
          <w:spacing w:val="-16"/>
          <w:w w:val="8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b/>
          <w:bCs/>
          <w:spacing w:val="-16"/>
          <w:w w:val="8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b/>
          <w:bCs/>
          <w:spacing w:val="-16"/>
          <w:w w:val="8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 xml:space="preserve">ОБУЧЕНИЯ УЧАЩИХСЯ </w:t>
      </w:r>
    </w:p>
    <w:p w14:paraId="41E6A7F2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В СОВРЕМЕННОЙ СРЕДНЕЙ ОБЩЕОБРАЗОВАТЕЛЬНОЙ ШКОЛЕ</w:t>
      </w:r>
    </w:p>
    <w:p w14:paraId="2A1B5590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22EA10FC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4130F795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46C7F2CF">
      <w:pPr>
        <w:pStyle w:val="7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(НАУЧНО-МЕТОДИЧЕСК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ПРАКТИКО-ОРИЕНТИРОВАНН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УЧЕБНОЕ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ПОСОБИЕ</w:t>
      </w:r>
    </w:p>
    <w:p w14:paraId="497762DA">
      <w:pPr>
        <w:pStyle w:val="7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 ОБЩЕЙ ПЕДАГОГИКЕ И ДИДАКТИКЕ)</w:t>
      </w:r>
    </w:p>
    <w:p w14:paraId="1D8DE7E2">
      <w:pPr>
        <w:pStyle w:val="7"/>
        <w:spacing w:line="36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7448B51F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27F3F0E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BC52110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CD116E8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A8A8A81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9453BAC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62B3ED8">
      <w:pPr>
        <w:pStyle w:val="7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2401136B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РЕСПУБЛИКА КАРЕЛИЯ</w:t>
      </w:r>
    </w:p>
    <w:p w14:paraId="29CB7517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Г. ПЕТРОЗАВОДСК</w:t>
      </w:r>
    </w:p>
    <w:p w14:paraId="38055D6A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2025 Г.</w:t>
      </w:r>
    </w:p>
    <w:p w14:paraId="2098794C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67B1762A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328DBDE4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721872C2">
      <w:pPr>
        <w:pStyle w:val="6"/>
        <w:wordWrap/>
        <w:ind w:left="0" w:right="-79"/>
        <w:jc w:val="both"/>
        <w:rPr>
          <w:rFonts w:hint="default"/>
          <w:i/>
          <w:w w:val="90"/>
          <w:sz w:val="28"/>
          <w:szCs w:val="28"/>
          <w:lang w:val="ru-RU"/>
        </w:rPr>
      </w:pPr>
    </w:p>
    <w:p w14:paraId="4B43453F">
      <w:pPr>
        <w:pStyle w:val="6"/>
        <w:wordWrap/>
        <w:ind w:left="0" w:right="-79"/>
        <w:jc w:val="both"/>
        <w:rPr>
          <w:rFonts w:hint="default"/>
          <w:i/>
          <w:w w:val="90"/>
          <w:sz w:val="28"/>
          <w:szCs w:val="28"/>
          <w:lang w:val="ru-RU"/>
        </w:rPr>
      </w:pPr>
    </w:p>
    <w:p w14:paraId="5D00E364">
      <w:pPr>
        <w:pStyle w:val="6"/>
        <w:wordWrap/>
        <w:ind w:left="0" w:right="-79"/>
        <w:jc w:val="both"/>
        <w:rPr>
          <w:rFonts w:hint="default"/>
          <w:i/>
          <w:w w:val="90"/>
          <w:sz w:val="28"/>
          <w:szCs w:val="28"/>
          <w:lang w:val="ru-RU"/>
        </w:rPr>
      </w:pPr>
    </w:p>
    <w:p w14:paraId="4E0A8332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>.....</w:t>
      </w:r>
      <w:r>
        <w:rPr>
          <w:rFonts w:ascii="Times New Roman" w:hAnsi="Times New Roman"/>
          <w:b/>
          <w:color w:val="000000"/>
          <w:sz w:val="28"/>
          <w:szCs w:val="28"/>
        </w:rPr>
        <w:t>Павлов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А.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К.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Формы и методы организации учебно-познавательных и воспитательных занятий в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а</w:t>
      </w:r>
      <w:r>
        <w:rPr>
          <w:rFonts w:ascii="Times New Roman" w:hAnsi="Times New Roman"/>
          <w:b/>
          <w:color w:val="000000"/>
          <w:sz w:val="28"/>
          <w:szCs w:val="28"/>
        </w:rPr>
        <w:t>даптивно-развивающ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ей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педагогическ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технологи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проблемно-модульного обучения учащихся в современной средней общеобразовательной школе: Научно-методическ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практико-ориентированн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учебное пособие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по общей педагогике и дидактике. – Петрозаводск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color w:val="000000"/>
          <w:sz w:val="28"/>
          <w:szCs w:val="28"/>
        </w:rPr>
        <w:t>2025. -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122 </w:t>
      </w:r>
      <w:r>
        <w:rPr>
          <w:rFonts w:ascii="Times New Roman" w:hAnsi="Times New Roman"/>
          <w:b/>
          <w:color w:val="000000"/>
          <w:sz w:val="28"/>
          <w:szCs w:val="28"/>
        </w:rPr>
        <w:t>с.</w:t>
      </w:r>
    </w:p>
    <w:p w14:paraId="5434EF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448614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</w:t>
      </w:r>
      <w:bookmarkStart w:id="0" w:name="_GoBack"/>
      <w:r>
        <w:rPr>
          <w:rFonts w:ascii="Times New Roman" w:hAnsi="Times New Roman" w:cs="Times New Roman"/>
          <w:spacing w:val="-2"/>
          <w:sz w:val="28"/>
          <w:szCs w:val="28"/>
        </w:rPr>
        <w:t xml:space="preserve"> На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основе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анализа педагогического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опыта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рассмотрены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теоретико-практические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использования инновационной адаптивно-развивающей педагогической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технологии </w:t>
      </w:r>
      <w:r>
        <w:rPr>
          <w:rFonts w:ascii="Times New Roman" w:hAnsi="Times New Roman" w:cs="Times New Roman"/>
          <w:spacing w:val="-4"/>
          <w:sz w:val="28"/>
          <w:szCs w:val="28"/>
        </w:rPr>
        <w:t>проблемно-модульного обучения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учащихся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в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современной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средней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общеобразовательной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школе. Предложены методологические и методические </w:t>
      </w:r>
      <w:r>
        <w:rPr>
          <w:rFonts w:ascii="Times New Roman" w:hAnsi="Times New Roman" w:cs="Times New Roman"/>
          <w:spacing w:val="-2"/>
          <w:sz w:val="28"/>
          <w:szCs w:val="28"/>
        </w:rPr>
        <w:t>рекомендации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организации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pacing w:val="-2"/>
          <w:sz w:val="28"/>
          <w:szCs w:val="28"/>
        </w:rPr>
        <w:t>воспитательного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процесса,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формированию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разносторонне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развитой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личности, с позиций личностно-ориентированного и системно-деятельностного подходов,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обладающей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научно-исследовательским мировоззрением.</w:t>
      </w:r>
    </w:p>
    <w:p w14:paraId="4CFC0596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Данное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 xml:space="preserve"> пособие предназначено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pacing w:val="-2"/>
          <w:sz w:val="28"/>
          <w:szCs w:val="28"/>
        </w:rPr>
        <w:t>ля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педагогов и психологов,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исследующих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проблемы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теории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практики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общей педагогики и дидактики</w:t>
      </w:r>
      <w:r>
        <w:rPr>
          <w:rFonts w:ascii="Times New Roman" w:hAnsi="Times New Roman" w:cs="Times New Roman"/>
          <w:sz w:val="28"/>
          <w:szCs w:val="28"/>
        </w:rPr>
        <w:t xml:space="preserve">, а также для профессоров,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преподавателей, методистов, руководителей педагогических колледжей, вузов, факультетов и кафедр. </w:t>
      </w:r>
      <w:r>
        <w:rPr>
          <w:rFonts w:ascii="Times New Roman" w:hAnsi="Times New Roman" w:cs="Times New Roman"/>
          <w:spacing w:val="-2"/>
          <w:sz w:val="28"/>
          <w:szCs w:val="28"/>
        </w:rPr>
        <w:t>Может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использоваться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повышении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квалификации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переподготовке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ских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кадров.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полезна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школьным учителям и 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читателям,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интересующимся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вопросами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становления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представителей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молодого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поколения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духе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потребностей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перспектив развития современного российского общества.</w:t>
      </w:r>
    </w:p>
    <w:p w14:paraId="3BAF4DBF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6AE8DF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Научно-Исследовательская Организация </w:t>
      </w:r>
    </w:p>
    <w:p w14:paraId="5B14A8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(НИО)</w:t>
      </w:r>
    </w:p>
    <w:p w14:paraId="0A3840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Федеральный Государственный Автономный </w:t>
      </w:r>
    </w:p>
    <w:p w14:paraId="6471F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Научно-Исследовательский Институт</w:t>
      </w:r>
    </w:p>
    <w:p w14:paraId="3FF81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(ФГАНИИ)</w:t>
      </w:r>
    </w:p>
    <w:p w14:paraId="0842A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Инновационный Дистанционно-Сетевой </w:t>
      </w:r>
    </w:p>
    <w:p w14:paraId="3EAA42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Научно-Исследовательский Институт Экспериментальной Педагогики</w:t>
      </w:r>
    </w:p>
    <w:p w14:paraId="1101E41D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(ИДСНИИЭП)</w:t>
      </w:r>
    </w:p>
    <w:p w14:paraId="5F9560AF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Северо-западный Федеральный округ</w:t>
      </w:r>
    </w:p>
    <w:p w14:paraId="4D1CA0EB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(СЗФО)</w:t>
      </w:r>
    </w:p>
    <w:p w14:paraId="2DD6DD92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4BFE4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Международный Инновационный Научно-Исследовательский Образовательный Дистанционно-Сетевой Педагогический Комплекс</w:t>
      </w:r>
    </w:p>
    <w:p w14:paraId="7F4EEE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(МИНИОДСПК)</w:t>
      </w:r>
    </w:p>
    <w:p w14:paraId="5096F4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«ПЕДКАМПУС»</w:t>
      </w:r>
    </w:p>
    <w:p w14:paraId="5BBEC4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26B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41AF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F50D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4C0C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720FB0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BDA914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ВЕДЕНИЕ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.............4</w:t>
      </w:r>
    </w:p>
    <w:p w14:paraId="53C217DE">
      <w:pPr>
        <w:pStyle w:val="9"/>
        <w:tabs>
          <w:tab w:val="left" w:leader="dot" w:pos="9639"/>
        </w:tabs>
        <w:spacing w:before="98" w:line="254" w:lineRule="auto"/>
        <w:ind w:left="0" w:right="-79"/>
        <w:jc w:val="both"/>
        <w:rPr>
          <w:w w:val="90"/>
          <w:sz w:val="28"/>
          <w:szCs w:val="28"/>
        </w:rPr>
      </w:pPr>
    </w:p>
    <w:p w14:paraId="70189F76">
      <w:pPr>
        <w:pStyle w:val="9"/>
        <w:tabs>
          <w:tab w:val="left" w:leader="dot" w:pos="9639"/>
        </w:tabs>
        <w:spacing w:before="98" w:line="254" w:lineRule="auto"/>
        <w:ind w:left="0" w:right="-79"/>
        <w:jc w:val="both"/>
        <w:rPr>
          <w:rFonts w:hint="default"/>
          <w:b/>
          <w:bCs/>
          <w:sz w:val="28"/>
          <w:szCs w:val="28"/>
          <w:lang w:val="ru-RU"/>
        </w:rPr>
      </w:pPr>
      <w:r>
        <w:rPr>
          <w:w w:val="90"/>
          <w:sz w:val="28"/>
          <w:szCs w:val="28"/>
        </w:rPr>
        <w:t>1. Управление и методы организации учебно-познавательных и воспитательных занятий в адаптивно-развивающей педагогической технологии проблемно-</w:t>
      </w:r>
      <w:r>
        <w:rPr>
          <w:spacing w:val="-4"/>
          <w:w w:val="90"/>
          <w:sz w:val="28"/>
          <w:szCs w:val="28"/>
        </w:rPr>
        <w:t>модульного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школе………</w:t>
      </w:r>
      <w:r>
        <w:rPr>
          <w:sz w:val="28"/>
          <w:szCs w:val="28"/>
        </w:rPr>
        <w:t>……………………......................................................................</w:t>
      </w:r>
      <w:r>
        <w:rPr>
          <w:rFonts w:hint="default"/>
          <w:sz w:val="28"/>
          <w:szCs w:val="28"/>
          <w:lang w:val="ru-RU"/>
        </w:rPr>
        <w:t>.......</w:t>
      </w:r>
      <w:r>
        <w:rPr>
          <w:rFonts w:hint="default"/>
          <w:b/>
          <w:bCs/>
          <w:sz w:val="28"/>
          <w:szCs w:val="28"/>
          <w:lang w:val="ru-RU"/>
        </w:rPr>
        <w:t>11</w:t>
      </w:r>
    </w:p>
    <w:p w14:paraId="271F9E1C">
      <w:pPr>
        <w:pStyle w:val="9"/>
        <w:tabs>
          <w:tab w:val="left" w:leader="dot" w:pos="8944"/>
        </w:tabs>
        <w:spacing w:before="0" w:line="343" w:lineRule="exact"/>
        <w:ind w:left="0"/>
        <w:jc w:val="both"/>
        <w:rPr>
          <w:spacing w:val="-2"/>
          <w:w w:val="85"/>
          <w:sz w:val="28"/>
          <w:szCs w:val="28"/>
        </w:rPr>
      </w:pPr>
    </w:p>
    <w:p w14:paraId="2A5C2A05">
      <w:pPr>
        <w:pStyle w:val="9"/>
        <w:tabs>
          <w:tab w:val="left" w:leader="dot" w:pos="8944"/>
        </w:tabs>
        <w:spacing w:before="0" w:line="343" w:lineRule="exact"/>
        <w:ind w:left="0"/>
        <w:jc w:val="both"/>
        <w:rPr>
          <w:rFonts w:hint="default"/>
          <w:sz w:val="28"/>
          <w:szCs w:val="28"/>
          <w:lang w:val="ru-RU"/>
        </w:rPr>
      </w:pPr>
      <w:r>
        <w:rPr>
          <w:spacing w:val="-2"/>
          <w:w w:val="85"/>
          <w:sz w:val="28"/>
          <w:szCs w:val="28"/>
        </w:rPr>
        <w:t>2.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</w:rPr>
        <w:t>Роль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</w:rPr>
        <w:t>место учебно-познавательных и воспитательных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</w:rPr>
        <w:t>лекций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</w:rPr>
        <w:t>в адаптивно-развивающей педагогической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</w:rPr>
        <w:t>технологии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</w:rPr>
        <w:t>проблемно-модульного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z w:val="28"/>
          <w:szCs w:val="28"/>
        </w:rPr>
        <w:t>…………………………………………………</w:t>
      </w:r>
      <w:r>
        <w:rPr>
          <w:rFonts w:hint="default"/>
          <w:b/>
          <w:bCs/>
          <w:sz w:val="28"/>
          <w:szCs w:val="28"/>
          <w:lang w:val="ru-RU"/>
        </w:rPr>
        <w:t>29</w:t>
      </w:r>
    </w:p>
    <w:p w14:paraId="778D8A99">
      <w:pPr>
        <w:pStyle w:val="9"/>
        <w:tabs>
          <w:tab w:val="left" w:leader="dot" w:pos="8944"/>
        </w:tabs>
        <w:spacing w:line="254" w:lineRule="auto"/>
        <w:ind w:left="0" w:right="205"/>
        <w:jc w:val="both"/>
        <w:rPr>
          <w:w w:val="90"/>
          <w:sz w:val="28"/>
          <w:szCs w:val="28"/>
        </w:rPr>
      </w:pPr>
    </w:p>
    <w:p w14:paraId="10E004A7">
      <w:pPr>
        <w:pStyle w:val="9"/>
        <w:numPr>
          <w:ilvl w:val="0"/>
          <w:numId w:val="1"/>
        </w:numPr>
        <w:tabs>
          <w:tab w:val="left" w:leader="dot" w:pos="8944"/>
        </w:tabs>
        <w:spacing w:line="254" w:lineRule="auto"/>
        <w:ind w:left="5" w:leftChars="0" w:right="205" w:rightChars="0" w:hanging="5" w:firstLineChars="0"/>
        <w:jc w:val="both"/>
        <w:rPr>
          <w:b/>
          <w:sz w:val="28"/>
          <w:szCs w:val="28"/>
        </w:rPr>
      </w:pPr>
      <w:r>
        <w:rPr>
          <w:w w:val="90"/>
          <w:sz w:val="28"/>
          <w:szCs w:val="28"/>
        </w:rPr>
        <w:t xml:space="preserve">Специфика организации и проведения семинарских или групповых учебно-познавательных и воспитательных </w:t>
      </w:r>
      <w:r>
        <w:rPr>
          <w:sz w:val="28"/>
          <w:szCs w:val="28"/>
        </w:rPr>
        <w:t>занятий в адаптивно-развивающей педагогической технологии проблемно-модульного обучения учащихся в современной средней общеобразовательной школе………………………</w:t>
      </w:r>
      <w:r>
        <w:rPr>
          <w:rFonts w:hint="default"/>
          <w:sz w:val="28"/>
          <w:szCs w:val="28"/>
          <w:lang w:val="ru-RU"/>
        </w:rPr>
        <w:t>...</w:t>
      </w:r>
      <w:r>
        <w:rPr>
          <w:rFonts w:hint="default"/>
          <w:b/>
          <w:bCs/>
          <w:sz w:val="28"/>
          <w:szCs w:val="28"/>
          <w:lang w:val="ru-RU"/>
        </w:rPr>
        <w:t>54</w:t>
      </w:r>
    </w:p>
    <w:p w14:paraId="0F9F2BE7">
      <w:pPr>
        <w:pStyle w:val="9"/>
        <w:tabs>
          <w:tab w:val="left" w:leader="dot" w:pos="8944"/>
        </w:tabs>
        <w:spacing w:before="0" w:line="254" w:lineRule="auto"/>
        <w:ind w:left="0" w:right="205"/>
        <w:jc w:val="both"/>
        <w:rPr>
          <w:w w:val="90"/>
          <w:sz w:val="28"/>
          <w:szCs w:val="28"/>
        </w:rPr>
      </w:pPr>
    </w:p>
    <w:p w14:paraId="0DA18B76">
      <w:pPr>
        <w:pStyle w:val="9"/>
        <w:numPr>
          <w:ilvl w:val="0"/>
          <w:numId w:val="1"/>
        </w:numPr>
        <w:tabs>
          <w:tab w:val="left" w:leader="dot" w:pos="8944"/>
        </w:tabs>
        <w:spacing w:before="0" w:line="254" w:lineRule="auto"/>
        <w:ind w:left="5" w:leftChars="0" w:right="205" w:hanging="5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Организация и проведение учебно-познавательных и воспитательных групповых занятий</w:t>
      </w:r>
      <w:r>
        <w:rPr>
          <w:rFonts w:hint="default"/>
          <w:w w:val="90"/>
          <w:sz w:val="28"/>
          <w:szCs w:val="28"/>
          <w:lang w:val="ru-RU"/>
        </w:rPr>
        <w:t xml:space="preserve"> в адаптивно-развивающей педагогической технологии проблемно-модульного обучения</w:t>
      </w:r>
      <w:r>
        <w:rPr>
          <w:w w:val="90"/>
          <w:sz w:val="28"/>
          <w:szCs w:val="28"/>
        </w:rPr>
        <w:t xml:space="preserve"> учащихся</w:t>
      </w:r>
      <w:r>
        <w:rPr>
          <w:rFonts w:hint="default"/>
          <w:w w:val="90"/>
          <w:sz w:val="28"/>
          <w:szCs w:val="28"/>
          <w:lang w:val="ru-RU"/>
        </w:rPr>
        <w:t xml:space="preserve"> в</w:t>
      </w:r>
      <w:r>
        <w:rPr>
          <w:w w:val="90"/>
          <w:sz w:val="28"/>
          <w:szCs w:val="28"/>
        </w:rPr>
        <w:t xml:space="preserve"> современной средней общеобразовательной школы методом ролевой </w:t>
      </w:r>
      <w:r>
        <w:rPr>
          <w:sz w:val="28"/>
          <w:szCs w:val="28"/>
        </w:rPr>
        <w:t>(деловой) игры……………………………………</w:t>
      </w:r>
      <w:r>
        <w:rPr>
          <w:rFonts w:hint="default"/>
          <w:sz w:val="28"/>
          <w:szCs w:val="28"/>
          <w:lang w:val="ru-RU"/>
        </w:rPr>
        <w:t>.....</w:t>
      </w:r>
      <w:r>
        <w:rPr>
          <w:rFonts w:hint="default"/>
          <w:b/>
          <w:bCs/>
          <w:sz w:val="28"/>
          <w:szCs w:val="28"/>
          <w:lang w:val="ru-RU"/>
        </w:rPr>
        <w:t>82</w:t>
      </w:r>
    </w:p>
    <w:p w14:paraId="20CFFA3D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sz w:val="28"/>
          <w:szCs w:val="28"/>
        </w:rPr>
      </w:pPr>
    </w:p>
    <w:p w14:paraId="3D3C28DB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ЗАКЛЮЧЕНИЕ</w:t>
      </w:r>
      <w:r>
        <w:rPr>
          <w:rFonts w:hint="default"/>
          <w:b/>
          <w:bCs/>
          <w:sz w:val="28"/>
          <w:szCs w:val="28"/>
          <w:lang w:val="ru-RU"/>
        </w:rPr>
        <w:t>..............................................................................................100</w:t>
      </w:r>
    </w:p>
    <w:p w14:paraId="62614C5E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04C1C25A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СПИСОК ИСПОЛЬЗОВАННОЙ ЛИТЕРАТУРЫ..................................115</w:t>
      </w:r>
    </w:p>
    <w:p w14:paraId="7AF138D1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495045FF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77ADD9D4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45F4556E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58F0795B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4CF585D4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31485D57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2B5FD1C0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773C7E25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7D056531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671C729D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04E93D9A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40369FF4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70C32202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45BC1990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6C112697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364EA5DC">
      <w:pPr>
        <w:pStyle w:val="9"/>
        <w:numPr>
          <w:ilvl w:val="0"/>
          <w:numId w:val="0"/>
        </w:numPr>
        <w:tabs>
          <w:tab w:val="left" w:leader="dot" w:pos="8944"/>
        </w:tabs>
        <w:spacing w:before="0" w:line="254" w:lineRule="auto"/>
        <w:ind w:leftChars="0" w:right="205" w:rightChars="0"/>
        <w:jc w:val="both"/>
        <w:rPr>
          <w:rFonts w:hint="default"/>
          <w:b/>
          <w:bCs/>
          <w:sz w:val="28"/>
          <w:szCs w:val="28"/>
          <w:lang w:val="ru-RU"/>
        </w:rPr>
      </w:pPr>
    </w:p>
    <w:p w14:paraId="3529E22B">
      <w:pPr>
        <w:pStyle w:val="10"/>
        <w:tabs>
          <w:tab w:val="left" w:leader="dot" w:pos="8944"/>
        </w:tabs>
        <w:ind w:left="0"/>
        <w:jc w:val="center"/>
        <w:rPr>
          <w:rFonts w:hint="default"/>
          <w:i w:val="0"/>
          <w:sz w:val="28"/>
          <w:szCs w:val="28"/>
          <w:lang w:val="ru-RU"/>
        </w:rPr>
      </w:pPr>
      <w:r>
        <w:rPr>
          <w:rFonts w:hint="default"/>
          <w:i w:val="0"/>
          <w:sz w:val="28"/>
          <w:szCs w:val="28"/>
          <w:lang w:val="ru-RU"/>
        </w:rPr>
        <w:t>4</w:t>
      </w:r>
    </w:p>
    <w:p w14:paraId="39025950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ВВЕДЕНИЕ</w:t>
      </w:r>
    </w:p>
    <w:p w14:paraId="01944A46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7CCD18B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Устойчивое развитие современного общества требует от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системы</w:t>
      </w:r>
      <w:r>
        <w:rPr>
          <w:rFonts w:hint="default"/>
          <w:w w:val="90"/>
          <w:sz w:val="28"/>
          <w:szCs w:val="28"/>
          <w:lang w:val="ru-RU"/>
        </w:rPr>
        <w:t xml:space="preserve"> Отечественного</w:t>
      </w:r>
      <w:r>
        <w:rPr>
          <w:w w:val="90"/>
          <w:sz w:val="28"/>
          <w:szCs w:val="28"/>
        </w:rPr>
        <w:t xml:space="preserve"> образова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людей</w:t>
      </w:r>
      <w:r>
        <w:rPr>
          <w:spacing w:val="-2"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инновационной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Развитие определяется не только тем, что человек </w:t>
      </w:r>
      <w:r>
        <w:rPr>
          <w:spacing w:val="-4"/>
          <w:w w:val="95"/>
          <w:sz w:val="28"/>
          <w:szCs w:val="28"/>
        </w:rPr>
        <w:t>имеет,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есть,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сделать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имеет.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Сегодня,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переносим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акцент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«что»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«как»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сделать,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выявля</w:t>
      </w:r>
      <w:r>
        <w:rPr>
          <w:w w:val="90"/>
          <w:sz w:val="28"/>
          <w:szCs w:val="28"/>
        </w:rPr>
        <w:t>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 социокультурных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социобиологических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сферах;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корпускулярно-волновой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Чистяков)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0"/>
          <w:sz w:val="28"/>
          <w:szCs w:val="28"/>
          <w:lang w:val="en-US"/>
        </w:rPr>
        <w:t>[</w:t>
      </w:r>
      <w:r>
        <w:rPr>
          <w:rFonts w:hint="default"/>
          <w:b/>
          <w:bCs/>
          <w:w w:val="90"/>
          <w:sz w:val="28"/>
          <w:szCs w:val="28"/>
          <w:lang w:val="ru-RU"/>
        </w:rPr>
        <w:t>61. с. 5</w:t>
      </w:r>
      <w:r>
        <w:rPr>
          <w:rFonts w:hint="default"/>
          <w:b/>
          <w:bCs/>
          <w:w w:val="90"/>
          <w:sz w:val="28"/>
          <w:szCs w:val="28"/>
          <w:lang w:val="en-US"/>
        </w:rPr>
        <w:t>]</w:t>
      </w:r>
      <w:r>
        <w:rPr>
          <w:w w:val="90"/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понять, </w:t>
      </w:r>
      <w:r>
        <w:rPr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биосферы.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неразрывно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ростом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</w:t>
      </w:r>
      <w:r>
        <w:rPr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w w:val="90"/>
          <w:sz w:val="28"/>
          <w:szCs w:val="28"/>
        </w:rPr>
        <w:t>го совершенствования человеческой личности.</w:t>
      </w:r>
    </w:p>
    <w:p w14:paraId="448F1C7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Существующая система Российского образования постоянно динамично развивается и совершенствуется. Такие позитивные изменения обусловили личностно-ориентированный, системно-деятельностный подход к человеку. Развитие человека невозможно без творческого совершенствования человеческой личности. 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обучающегося </w:t>
      </w:r>
      <w:r>
        <w:rPr>
          <w:spacing w:val="-4"/>
          <w:w w:val="90"/>
          <w:sz w:val="28"/>
          <w:szCs w:val="28"/>
        </w:rPr>
        <w:t>человека, которая направлена на поиск новых знаний, форм и методов реализации учебно-познавательной и воспитательной деятельности.</w:t>
      </w:r>
      <w:r>
        <w:rPr>
          <w:w w:val="90"/>
          <w:sz w:val="28"/>
          <w:szCs w:val="28"/>
        </w:rPr>
        <w:t xml:space="preserve"> Сама новизна учебно-познавательной и воспитательной деятельности обучающегося в процессе обучения и воспитания зависит от новизны направлений и форм, ведущих к получению знания, от ха</w:t>
      </w:r>
      <w:r>
        <w:rPr>
          <w:spacing w:val="-2"/>
          <w:w w:val="95"/>
          <w:sz w:val="28"/>
          <w:szCs w:val="28"/>
        </w:rPr>
        <w:t>рактера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7F55105F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репродуктивной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стадий.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уровень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проявляться </w:t>
      </w:r>
      <w:r>
        <w:rPr>
          <w:w w:val="90"/>
          <w:sz w:val="28"/>
          <w:szCs w:val="28"/>
        </w:rPr>
        <w:t>там,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</w:p>
    <w:p w14:paraId="4E38F88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5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0"/>
          <w:sz w:val="28"/>
          <w:szCs w:val="28"/>
          <w:lang w:val="ru-RU"/>
        </w:rPr>
        <w:t>5</w:t>
      </w:r>
    </w:p>
    <w:p w14:paraId="3950EA79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решения, </w:t>
      </w:r>
      <w:r>
        <w:rPr>
          <w:w w:val="95"/>
          <w:sz w:val="28"/>
          <w:szCs w:val="28"/>
        </w:rPr>
        <w:t>выбира</w:t>
      </w:r>
      <w:r>
        <w:rPr>
          <w:w w:val="95"/>
          <w:sz w:val="28"/>
          <w:szCs w:val="28"/>
          <w:lang w:val="ru-RU"/>
        </w:rPr>
        <w:t>я</w:t>
      </w:r>
      <w:r>
        <w:rPr>
          <w:w w:val="95"/>
          <w:sz w:val="28"/>
          <w:szCs w:val="28"/>
        </w:rPr>
        <w:t xml:space="preserve"> оптимальные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них.</w:t>
      </w:r>
      <w:r>
        <w:rPr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учесть,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образование,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согласно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собственной </w:t>
      </w:r>
      <w:r>
        <w:rPr>
          <w:spacing w:val="-2"/>
          <w:w w:val="90"/>
          <w:sz w:val="28"/>
          <w:szCs w:val="28"/>
        </w:rPr>
        <w:t>природе,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прогностические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</w:p>
    <w:p w14:paraId="4E00F3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Сейчас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 фактора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поступательное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уметь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кризисных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 люди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синтеза: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</w:t>
      </w:r>
      <w:r>
        <w:rPr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общества),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цивилизации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основные </w:t>
      </w:r>
      <w:r>
        <w:rPr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497103C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несмотря на множественность </w:t>
      </w:r>
      <w:r>
        <w:rPr>
          <w:w w:val="90"/>
          <w:sz w:val="28"/>
          <w:szCs w:val="28"/>
          <w:lang w:val="ru-RU"/>
        </w:rPr>
        <w:t>проведённых</w:t>
      </w:r>
      <w:r>
        <w:rPr>
          <w:w w:val="90"/>
          <w:sz w:val="28"/>
          <w:szCs w:val="28"/>
        </w:rPr>
        <w:t xml:space="preserve"> исследований, разрыв между теорией и практикой в отечественной педагогической науке не преодолён. Определяющей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отставания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требований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смотреть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циально-экономические аспекты развития общества, является то, что образование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косметических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перестройке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 содержания образовательных систем.</w:t>
      </w:r>
    </w:p>
    <w:p w14:paraId="2A4B594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Следуя принципу целесообразности, образовательный процесс подчиняется объективным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связи с этим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применение теорети</w:t>
      </w:r>
      <w:r>
        <w:rPr>
          <w:w w:val="90"/>
          <w:sz w:val="28"/>
          <w:szCs w:val="28"/>
          <w:lang w:val="ru-RU"/>
        </w:rPr>
        <w:t>ко</w:t>
      </w:r>
      <w:r>
        <w:rPr>
          <w:rFonts w:hint="default"/>
          <w:w w:val="90"/>
          <w:sz w:val="28"/>
          <w:szCs w:val="28"/>
          <w:lang w:val="ru-RU"/>
        </w:rPr>
        <w:t>-практического</w:t>
      </w:r>
      <w:r>
        <w:rPr>
          <w:w w:val="90"/>
          <w:sz w:val="28"/>
          <w:szCs w:val="28"/>
        </w:rPr>
        <w:t xml:space="preserve"> осмысления аппарата самоорганизации формирующейся личности позволило выявить механизм 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 адаптивно-развивающей педагогической технологии проблемно-модульного обучения.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 самоорганизация учебно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воспитательной деятельности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общеобразоательной школы</w:t>
      </w:r>
      <w:r>
        <w:rPr>
          <w:w w:val="90"/>
          <w:sz w:val="28"/>
          <w:szCs w:val="28"/>
        </w:rPr>
        <w:t xml:space="preserve">, </w:t>
      </w:r>
    </w:p>
    <w:p w14:paraId="221E91F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</w:t>
      </w:r>
    </w:p>
    <w:p w14:paraId="6B7E50A0">
      <w:pPr>
        <w:pStyle w:val="5"/>
        <w:spacing w:line="360" w:lineRule="auto"/>
        <w:ind w:left="0" w:right="-1" w:firstLine="0"/>
        <w:rPr>
          <w:spacing w:val="40"/>
          <w:sz w:val="28"/>
          <w:szCs w:val="28"/>
        </w:rPr>
      </w:pPr>
      <w:r>
        <w:rPr>
          <w:w w:val="90"/>
          <w:sz w:val="28"/>
          <w:szCs w:val="28"/>
        </w:rPr>
        <w:t>обуславливаемая логикой адаптивно-развивающей педагогической 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проблемно-модульного обучения, в наибольшей степени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гарантированности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разносторонности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подготовки учащихся</w:t>
      </w:r>
      <w:r>
        <w:rPr>
          <w:rFonts w:hint="default"/>
          <w:w w:val="90"/>
          <w:sz w:val="28"/>
          <w:szCs w:val="28"/>
          <w:lang w:val="ru-RU"/>
        </w:rPr>
        <w:t xml:space="preserve"> к жизнедеятельности в современном обществе</w:t>
      </w:r>
      <w:r>
        <w:rPr>
          <w:w w:val="90"/>
          <w:sz w:val="28"/>
          <w:szCs w:val="28"/>
        </w:rPr>
        <w:t>.</w:t>
      </w:r>
    </w:p>
    <w:p w14:paraId="11ADB6B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Введённое в 70-х годах XX (20) столетия в систему Российского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i/>
          <w:w w:val="90"/>
          <w:sz w:val="28"/>
          <w:szCs w:val="28"/>
        </w:rPr>
        <w:t>modulus</w:t>
      </w:r>
      <w:r>
        <w:rPr>
          <w:w w:val="90"/>
          <w:sz w:val="28"/>
          <w:szCs w:val="28"/>
        </w:rPr>
        <w:t xml:space="preserve"> — мера) имеет различные значения в облас</w:t>
      </w:r>
      <w:r>
        <w:rPr>
          <w:spacing w:val="-2"/>
          <w:w w:val="95"/>
          <w:sz w:val="28"/>
          <w:szCs w:val="28"/>
        </w:rPr>
        <w:t xml:space="preserve">ти математики, точных наук и архитектуры, но, в общем и целом, он означает </w:t>
      </w:r>
      <w:r>
        <w:rPr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b/>
          <w:w w:val="90"/>
          <w:sz w:val="28"/>
          <w:szCs w:val="28"/>
        </w:rPr>
        <w:t>[71, с. 325]</w:t>
      </w:r>
      <w:r>
        <w:rPr>
          <w:w w:val="90"/>
          <w:sz w:val="28"/>
          <w:szCs w:val="28"/>
        </w:rPr>
        <w:t>. В педагогической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 и практике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важная,</w:t>
      </w:r>
      <w:r>
        <w:rPr>
          <w:spacing w:val="5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основополагающая</w:t>
      </w:r>
      <w:r>
        <w:rPr>
          <w:w w:val="90"/>
          <w:sz w:val="28"/>
          <w:szCs w:val="28"/>
        </w:rPr>
        <w:t xml:space="preserve"> часть,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работает» </w:t>
      </w:r>
      <w:r>
        <w:rPr>
          <w:b/>
          <w:w w:val="90"/>
          <w:sz w:val="28"/>
          <w:szCs w:val="28"/>
        </w:rPr>
        <w:t>[35, с. 217]</w:t>
      </w:r>
      <w:r>
        <w:rPr>
          <w:w w:val="90"/>
          <w:sz w:val="28"/>
          <w:szCs w:val="28"/>
        </w:rPr>
        <w:t>.</w:t>
      </w:r>
    </w:p>
    <w:p w14:paraId="7B79755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Для глубокого и всестороннего изучения сложных педагогических явлений важно не только определение основных компонентов системы, но и выделение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«простых»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мельчайшей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неде</w:t>
      </w:r>
      <w:r>
        <w:rPr>
          <w:w w:val="90"/>
          <w:sz w:val="28"/>
          <w:szCs w:val="28"/>
        </w:rPr>
        <w:t>лимой частицы — «модуля», сохраняющей основные интегративные свойства.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5"/>
          <w:sz w:val="28"/>
          <w:szCs w:val="28"/>
        </w:rPr>
        <w:t>лостности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>
        <w:rPr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>
        <w:rPr>
          <w:w w:val="90"/>
          <w:sz w:val="28"/>
          <w:szCs w:val="28"/>
        </w:rPr>
        <w:t>ными её элементами являются учебная проблема и учебная задача.</w:t>
      </w:r>
    </w:p>
    <w:p w14:paraId="28338D82">
      <w:pPr>
        <w:pStyle w:val="5"/>
        <w:spacing w:line="360" w:lineRule="auto"/>
        <w:ind w:left="0" w:right="-1" w:firstLine="0"/>
        <w:rPr>
          <w:spacing w:val="-15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Анализ педагогической теории и  практики показывает, что проблемно-модульное построение за</w:t>
      </w:r>
      <w:r>
        <w:rPr>
          <w:w w:val="90"/>
          <w:sz w:val="28"/>
          <w:szCs w:val="28"/>
        </w:rPr>
        <w:t>нятий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 обучения, а также влияет на структуру и, в определённой мере, на само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трактовать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современную педагогико-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особую </w:t>
      </w:r>
      <w:r>
        <w:rPr>
          <w:spacing w:val="-2"/>
          <w:w w:val="95"/>
          <w:sz w:val="28"/>
          <w:szCs w:val="28"/>
        </w:rPr>
        <w:t>технологию.</w:t>
      </w:r>
      <w:r>
        <w:rPr>
          <w:spacing w:val="-15"/>
          <w:w w:val="95"/>
          <w:sz w:val="28"/>
          <w:szCs w:val="28"/>
        </w:rPr>
        <w:t xml:space="preserve"> Все элементы такой </w:t>
      </w:r>
    </w:p>
    <w:p w14:paraId="4FDA49A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5"/>
          <w:w w:val="95"/>
          <w:sz w:val="28"/>
          <w:szCs w:val="28"/>
          <w:lang w:val="ru-RU"/>
        </w:rPr>
        <w:t>7</w:t>
      </w:r>
    </w:p>
    <w:p w14:paraId="31901D06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15"/>
          <w:w w:val="95"/>
          <w:sz w:val="28"/>
          <w:szCs w:val="28"/>
        </w:rPr>
        <w:t>педагогической технологии должны быть адаптированы, т.е. соответствовать конкретным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</w:t>
      </w:r>
      <w:r>
        <w:rPr>
          <w:spacing w:val="-15"/>
          <w:w w:val="95"/>
          <w:sz w:val="28"/>
          <w:szCs w:val="28"/>
        </w:rPr>
        <w:t>образовательным и обучающим условиям, способствующим личностно-ориентированному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</w:t>
      </w:r>
      <w:r>
        <w:rPr>
          <w:spacing w:val="-15"/>
          <w:w w:val="95"/>
          <w:sz w:val="28"/>
          <w:szCs w:val="28"/>
        </w:rPr>
        <w:t xml:space="preserve">развитию ученика. </w:t>
      </w:r>
      <w:r>
        <w:rPr>
          <w:spacing w:val="-2"/>
          <w:w w:val="95"/>
          <w:sz w:val="28"/>
          <w:szCs w:val="28"/>
        </w:rPr>
        <w:t>Соединение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черт адаптивно-развивающего и 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</w:t>
      </w:r>
      <w:r>
        <w:rPr>
          <w:spacing w:val="-13"/>
          <w:w w:val="95"/>
          <w:sz w:val="28"/>
          <w:szCs w:val="28"/>
        </w:rPr>
        <w:t>-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единую,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цепочку</w:t>
      </w:r>
      <w:r>
        <w:rPr>
          <w:spacing w:val="-8"/>
          <w:w w:val="90"/>
          <w:sz w:val="28"/>
          <w:szCs w:val="28"/>
        </w:rPr>
        <w:t xml:space="preserve"> </w:t>
      </w:r>
    </w:p>
    <w:p w14:paraId="62333CAB">
      <w:pPr>
        <w:pStyle w:val="5"/>
        <w:spacing w:line="360" w:lineRule="auto"/>
        <w:ind w:left="0" w:right="-1" w:firstLine="0"/>
        <w:rPr>
          <w:spacing w:val="-15"/>
          <w:w w:val="95"/>
          <w:sz w:val="28"/>
          <w:szCs w:val="28"/>
        </w:rPr>
      </w:pP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2"/>
          <w:w w:val="90"/>
          <w:sz w:val="28"/>
          <w:szCs w:val="28"/>
        </w:rPr>
        <w:t xml:space="preserve"> адаптивно-развивающую педагогическую технологию проблемно-модульного обучения</w:t>
      </w:r>
      <w:r>
        <w:rPr>
          <w:w w:val="90"/>
          <w:sz w:val="28"/>
          <w:szCs w:val="28"/>
        </w:rPr>
        <w:t xml:space="preserve"> как личностно-ориентированное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формирование по творческому усвоению знаний и способов учебно-познавательной и воспитательной деятельности, </w:t>
      </w:r>
      <w:r>
        <w:rPr>
          <w:spacing w:val="-4"/>
          <w:sz w:val="28"/>
          <w:szCs w:val="28"/>
        </w:rPr>
        <w:t>предполагающее:</w:t>
      </w:r>
    </w:p>
    <w:p w14:paraId="39FA9550">
      <w:pPr>
        <w:pStyle w:val="11"/>
        <w:numPr>
          <w:ilvl w:val="0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самостоятельный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перенос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ситуацию;</w:t>
      </w:r>
    </w:p>
    <w:p w14:paraId="34D38C67">
      <w:pPr>
        <w:pStyle w:val="11"/>
        <w:numPr>
          <w:ilvl w:val="0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ситуациях;</w:t>
      </w:r>
    </w:p>
    <w:p w14:paraId="7A25176C">
      <w:pPr>
        <w:pStyle w:val="11"/>
        <w:numPr>
          <w:ilvl w:val="0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подлежащего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изучению;</w:t>
      </w:r>
    </w:p>
    <w:p w14:paraId="38AAC8B7">
      <w:pPr>
        <w:pStyle w:val="11"/>
        <w:numPr>
          <w:ilvl w:val="0"/>
          <w:numId w:val="2"/>
        </w:numPr>
        <w:tabs>
          <w:tab w:val="left" w:pos="70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умение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 </w:t>
      </w:r>
      <w:r>
        <w:rPr>
          <w:w w:val="95"/>
          <w:sz w:val="28"/>
          <w:szCs w:val="28"/>
        </w:rPr>
        <w:t>того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вопроса;</w:t>
      </w:r>
    </w:p>
    <w:p w14:paraId="5AE5BEE9">
      <w:pPr>
        <w:pStyle w:val="11"/>
        <w:numPr>
          <w:ilvl w:val="0"/>
          <w:numId w:val="2"/>
        </w:numPr>
        <w:tabs>
          <w:tab w:val="left" w:pos="7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spacing w:val="-2"/>
          <w:sz w:val="28"/>
          <w:szCs w:val="28"/>
        </w:rPr>
        <w:t>форме;</w:t>
      </w:r>
    </w:p>
    <w:p w14:paraId="76B08A25">
      <w:pPr>
        <w:pStyle w:val="11"/>
        <w:numPr>
          <w:ilvl w:val="0"/>
          <w:numId w:val="2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умение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оригинальный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известных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д. </w:t>
      </w:r>
    </w:p>
    <w:p w14:paraId="0D2BE191">
      <w:pPr>
        <w:pStyle w:val="11"/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видим,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творчество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оригинальности,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ответ</w:t>
      </w:r>
      <w:r>
        <w:rPr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>
        <w:rPr>
          <w:spacing w:val="-2"/>
          <w:w w:val="90"/>
          <w:sz w:val="28"/>
          <w:szCs w:val="28"/>
        </w:rPr>
        <w:t>ности,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</w:t>
      </w:r>
      <w:r>
        <w:rPr>
          <w:spacing w:val="-6"/>
          <w:w w:val="90"/>
          <w:sz w:val="28"/>
          <w:szCs w:val="28"/>
        </w:rPr>
        <w:t>гом</w:t>
      </w:r>
      <w:r>
        <w:rPr>
          <w:spacing w:val="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подвержена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колебаниям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интересов современного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общества.</w:t>
      </w:r>
    </w:p>
    <w:p w14:paraId="3586748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любая педагогико-дидактическая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специфическую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воспроизведение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 </w:t>
      </w:r>
      <w:r>
        <w:rPr>
          <w:w w:val="90"/>
          <w:sz w:val="28"/>
          <w:szCs w:val="28"/>
        </w:rPr>
        <w:t>обоснованных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скомпонованное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 воздействия на формирующуюся личность.</w:t>
      </w:r>
    </w:p>
    <w:p w14:paraId="1CA820C1">
      <w:pPr>
        <w:pStyle w:val="5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</w:t>
      </w:r>
      <w:r>
        <w:rPr>
          <w:b/>
          <w:i/>
          <w:spacing w:val="-4"/>
          <w:w w:val="95"/>
          <w:sz w:val="28"/>
          <w:szCs w:val="28"/>
        </w:rPr>
        <w:t>, адаптивно-развивающая педагогическая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технология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проблемно-модульного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обучения (АРПТПМО)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 xml:space="preserve">представляет </w:t>
      </w:r>
      <w:r>
        <w:rPr>
          <w:b/>
          <w:i/>
          <w:spacing w:val="-2"/>
          <w:w w:val="90"/>
          <w:sz w:val="28"/>
          <w:szCs w:val="28"/>
        </w:rPr>
        <w:t>собой специально созданную систему специфических приёмов и методов, позво</w:t>
      </w:r>
      <w:r>
        <w:rPr>
          <w:b/>
          <w:i/>
          <w:w w:val="90"/>
          <w:sz w:val="28"/>
          <w:szCs w:val="28"/>
        </w:rPr>
        <w:t>ляющих обучающимся самостоятельно формировать свои знания и умения, навыки их применения в решении новых как познавательных, так и практических задач,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</w:p>
    <w:p w14:paraId="28412A41">
      <w:pPr>
        <w:pStyle w:val="5"/>
        <w:spacing w:line="360" w:lineRule="auto"/>
        <w:ind w:left="0" w:right="-1" w:firstLine="0"/>
        <w:jc w:val="center"/>
        <w:rPr>
          <w:rFonts w:hint="default"/>
          <w:b/>
          <w:i w:val="0"/>
          <w:iCs/>
          <w:spacing w:val="-7"/>
          <w:w w:val="90"/>
          <w:sz w:val="28"/>
          <w:szCs w:val="28"/>
          <w:lang w:val="ru-RU"/>
        </w:rPr>
      </w:pPr>
      <w:r>
        <w:rPr>
          <w:rFonts w:hint="default"/>
          <w:b/>
          <w:i w:val="0"/>
          <w:iCs/>
          <w:spacing w:val="-7"/>
          <w:w w:val="90"/>
          <w:sz w:val="28"/>
          <w:szCs w:val="28"/>
          <w:lang w:val="ru-RU"/>
        </w:rPr>
        <w:t>8</w:t>
      </w:r>
    </w:p>
    <w:p w14:paraId="59FE8EE6">
      <w:pPr>
        <w:pStyle w:val="5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>получая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их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готовом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виде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или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применяя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образцы</w:t>
      </w:r>
      <w:r>
        <w:rPr>
          <w:w w:val="90"/>
          <w:sz w:val="28"/>
          <w:szCs w:val="28"/>
        </w:rPr>
        <w:t>.</w:t>
      </w:r>
    </w:p>
    <w:p w14:paraId="354BDD75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spacing w:val="-7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подчеркнуть, что проблемность и модульность (проблемно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 xml:space="preserve">модульность) является неотъемлемой чертой единого педагогического процесса. Однако проблемными могут быть не всякие </w:t>
      </w:r>
      <w:r>
        <w:rPr>
          <w:spacing w:val="-2"/>
          <w:w w:val="95"/>
          <w:sz w:val="28"/>
          <w:szCs w:val="28"/>
        </w:rPr>
        <w:t>занятия.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действенности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10"/>
          <w:w w:val="90"/>
          <w:sz w:val="28"/>
          <w:szCs w:val="28"/>
        </w:rPr>
        <w:t xml:space="preserve"> </w:t>
      </w:r>
    </w:p>
    <w:p w14:paraId="11590D1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Толчком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 адаптивно-развивающей педагогической 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отечественного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послужила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прошедшая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1974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spacing w:val="-2"/>
          <w:w w:val="95"/>
          <w:sz w:val="28"/>
          <w:szCs w:val="28"/>
        </w:rPr>
        <w:t>спосабливаться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изменяющимся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потребностям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производства,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также </w:t>
      </w:r>
      <w:r>
        <w:rPr>
          <w:w w:val="90"/>
          <w:sz w:val="28"/>
          <w:szCs w:val="28"/>
        </w:rPr>
        <w:t>адаптироваться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условиям» </w:t>
      </w:r>
    </w:p>
    <w:p w14:paraId="0B7A579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[61, с. 8]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 адаптивно-развивающая педагогическая технология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(модулей), интегрировать различные виды и формы проблемности в обучении, выбирать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подходящие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обучающихся, </w:t>
      </w:r>
      <w:r>
        <w:rPr>
          <w:w w:val="95"/>
          <w:sz w:val="28"/>
          <w:szCs w:val="28"/>
        </w:rPr>
        <w:t>которые,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очередь,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предложенной им индивидуальной проблемно-модульной программой и образо</w:t>
      </w:r>
      <w:r>
        <w:rPr>
          <w:spacing w:val="-4"/>
          <w:w w:val="95"/>
          <w:sz w:val="28"/>
          <w:szCs w:val="28"/>
        </w:rPr>
        <w:t>вательным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оптимальных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темпе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режиме.</w:t>
      </w:r>
    </w:p>
    <w:p w14:paraId="3C37F5F0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адаптивно-развивающей педагогической технологии проблемно-модульного обучения выстраиваются целостные психологические и педагогические концепции, которые определяют содержа</w:t>
      </w:r>
      <w:r>
        <w:rPr>
          <w:w w:val="90"/>
          <w:sz w:val="28"/>
          <w:szCs w:val="28"/>
        </w:rPr>
        <w:t>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</w:t>
      </w:r>
      <w:r>
        <w:rPr>
          <w:spacing w:val="-4"/>
          <w:w w:val="95"/>
          <w:sz w:val="28"/>
          <w:szCs w:val="28"/>
        </w:rPr>
        <w:t>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компонента </w:t>
      </w:r>
      <w:r>
        <w:rPr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воображение.</w:t>
      </w:r>
      <w:r>
        <w:rPr>
          <w:spacing w:val="-11"/>
          <w:w w:val="90"/>
          <w:sz w:val="28"/>
          <w:szCs w:val="28"/>
        </w:rPr>
        <w:t xml:space="preserve"> </w:t>
      </w:r>
    </w:p>
    <w:p w14:paraId="2434664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</w:t>
      </w:r>
      <w:r>
        <w:rPr>
          <w:spacing w:val="-2"/>
          <w:w w:val="90"/>
          <w:sz w:val="28"/>
          <w:szCs w:val="28"/>
        </w:rPr>
        <w:t>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формирующих,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тренирующих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личностные качества, относящиеся </w:t>
      </w:r>
    </w:p>
    <w:p w14:paraId="1F7B2B6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9</w:t>
      </w:r>
    </w:p>
    <w:p w14:paraId="5A54E138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к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внутренним самоуправляющим механизмам лично</w:t>
      </w:r>
      <w:r>
        <w:rPr>
          <w:w w:val="90"/>
          <w:sz w:val="28"/>
          <w:szCs w:val="28"/>
        </w:rPr>
        <w:t>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эстетических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нравственных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качеств.</w:t>
      </w:r>
      <w:r>
        <w:rPr>
          <w:spacing w:val="-10"/>
          <w:w w:val="90"/>
          <w:sz w:val="28"/>
          <w:szCs w:val="28"/>
        </w:rPr>
        <w:t xml:space="preserve"> Разработкой различных современных теоретико-практических</w:t>
      </w:r>
      <w:r>
        <w:rPr>
          <w:rFonts w:hint="default"/>
          <w:spacing w:val="-10"/>
          <w:w w:val="90"/>
          <w:sz w:val="28"/>
          <w:szCs w:val="28"/>
          <w:lang w:val="ru-RU"/>
        </w:rPr>
        <w:t xml:space="preserve"> </w:t>
      </w:r>
      <w:r>
        <w:rPr>
          <w:spacing w:val="-10"/>
          <w:w w:val="90"/>
          <w:sz w:val="28"/>
          <w:szCs w:val="28"/>
        </w:rPr>
        <w:t>аспектов педагогической технологии проблемно-модульного обучения занимались М.А. Чошанов, Е.А. Соколков, А.К. Павлов.</w:t>
      </w:r>
    </w:p>
    <w:p w14:paraId="3AA4EE9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конструктивных </w:t>
      </w:r>
      <w:r>
        <w:rPr>
          <w:w w:val="90"/>
          <w:sz w:val="28"/>
          <w:szCs w:val="28"/>
        </w:rPr>
        <w:t>механизмах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 деятельности</w:t>
      </w:r>
      <w:r>
        <w:rPr>
          <w:spacing w:val="-6"/>
          <w:w w:val="90"/>
          <w:sz w:val="28"/>
          <w:szCs w:val="28"/>
        </w:rPr>
        <w:t xml:space="preserve"> ученика в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средней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школе</w:t>
      </w:r>
      <w:r>
        <w:rPr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счёт </w:t>
      </w:r>
      <w:r>
        <w:rPr>
          <w:spacing w:val="-2"/>
          <w:w w:val="90"/>
          <w:sz w:val="28"/>
          <w:szCs w:val="28"/>
        </w:rPr>
        <w:t>рейтингового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квалиметрической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</w:t>
      </w:r>
      <w:r>
        <w:rPr>
          <w:spacing w:val="-2"/>
          <w:w w:val="90"/>
          <w:sz w:val="28"/>
          <w:szCs w:val="28"/>
        </w:rPr>
        <w:t>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sz w:val="28"/>
          <w:szCs w:val="28"/>
        </w:rPr>
        <w:t>щей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функции.</w:t>
      </w:r>
    </w:p>
    <w:p w14:paraId="5CF3458F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>Принципиальные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отличия адаптивно-развивающей педагогической 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от </w:t>
      </w:r>
      <w:r>
        <w:rPr>
          <w:w w:val="90"/>
          <w:sz w:val="28"/>
          <w:szCs w:val="28"/>
        </w:rPr>
        <w:t xml:space="preserve">других обучающих систем заключаются: </w:t>
      </w:r>
      <w:r>
        <w:rPr>
          <w:b/>
          <w:bCs/>
          <w:i/>
          <w:w w:val="90"/>
          <w:sz w:val="28"/>
          <w:szCs w:val="28"/>
        </w:rPr>
        <w:t>во-первых</w:t>
      </w:r>
      <w:r>
        <w:rPr>
          <w:b/>
          <w:bCs/>
          <w:w w:val="90"/>
          <w:sz w:val="28"/>
          <w:szCs w:val="28"/>
        </w:rPr>
        <w:t>,</w:t>
      </w:r>
      <w:r>
        <w:rPr>
          <w:w w:val="90"/>
          <w:sz w:val="28"/>
          <w:szCs w:val="28"/>
        </w:rPr>
        <w:t xml:space="preserve"> в содержании обуче</w:t>
      </w:r>
      <w:r>
        <w:rPr>
          <w:spacing w:val="-2"/>
          <w:w w:val="90"/>
          <w:sz w:val="28"/>
          <w:szCs w:val="28"/>
        </w:rPr>
        <w:t>ния, представленного в законченных, самостоятельных комплексах-модулях, од</w:t>
      </w:r>
      <w:r>
        <w:rPr>
          <w:w w:val="90"/>
          <w:sz w:val="28"/>
          <w:szCs w:val="28"/>
        </w:rPr>
        <w:t>новременно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банком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методическим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 xml:space="preserve">дульного курса; </w:t>
      </w:r>
      <w:r>
        <w:rPr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b/>
          <w:bCs/>
          <w:spacing w:val="-2"/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во взаимодействии педагога и обучающегося в учеб</w:t>
      </w:r>
      <w:r>
        <w:rPr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(рабочих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тетрадей)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дисциплине, содержащей основополагающие (фундаментальные) знания, позволяющие формировать методологические предпосылки учебно-познавательной и воспитательной </w:t>
      </w:r>
      <w:r>
        <w:rPr>
          <w:spacing w:val="-2"/>
          <w:w w:val="90"/>
          <w:sz w:val="28"/>
          <w:szCs w:val="28"/>
        </w:rPr>
        <w:t xml:space="preserve">деятельности; </w:t>
      </w:r>
      <w:r>
        <w:rPr>
          <w:b/>
          <w:bCs/>
          <w:i/>
          <w:spacing w:val="-2"/>
          <w:w w:val="90"/>
          <w:sz w:val="28"/>
          <w:szCs w:val="28"/>
        </w:rPr>
        <w:t>в-третьих,</w:t>
      </w:r>
      <w:r>
        <w:rPr>
          <w:spacing w:val="-2"/>
          <w:w w:val="90"/>
          <w:sz w:val="28"/>
          <w:szCs w:val="28"/>
        </w:rPr>
        <w:t xml:space="preserve"> сама суть адаптивно-развивающей педагогической технологии проблемно-модульного обучения </w:t>
      </w:r>
      <w:r>
        <w:rPr>
          <w:w w:val="90"/>
          <w:sz w:val="28"/>
          <w:szCs w:val="28"/>
        </w:rPr>
        <w:t>требует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неизбежного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паритетных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3"/>
          <w:w w:val="90"/>
          <w:sz w:val="28"/>
          <w:szCs w:val="28"/>
        </w:rPr>
        <w:t xml:space="preserve"> </w:t>
      </w:r>
    </w:p>
    <w:p w14:paraId="442FD653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признавая адаптивно-развивающее проблемно-модульное обучение, как педагогическую технологию,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Российской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</w:t>
      </w:r>
      <w:r>
        <w:rPr>
          <w:w w:val="90"/>
          <w:sz w:val="28"/>
          <w:szCs w:val="28"/>
        </w:rPr>
        <w:t>му</w:t>
      </w:r>
      <w:r>
        <w:rPr>
          <w:spacing w:val="-12"/>
          <w:w w:val="90"/>
          <w:sz w:val="28"/>
          <w:szCs w:val="28"/>
        </w:rPr>
        <w:t xml:space="preserve"> </w:t>
      </w:r>
    </w:p>
    <w:p w14:paraId="51E116A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2"/>
          <w:w w:val="90"/>
          <w:sz w:val="28"/>
          <w:szCs w:val="28"/>
          <w:lang w:val="ru-RU"/>
        </w:rPr>
        <w:t>10</w:t>
      </w:r>
    </w:p>
    <w:p w14:paraId="453C2D5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внедрению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0"/>
          <w:sz w:val="28"/>
          <w:szCs w:val="28"/>
        </w:rPr>
        <w:t>ляется,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поучительным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 довольно долгое 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</w:t>
      </w:r>
      <w:r>
        <w:rPr>
          <w:w w:val="90"/>
          <w:sz w:val="28"/>
          <w:szCs w:val="28"/>
        </w:rPr>
        <w:t>ного, разносторонне аргументированного теоретического обоснования, что и при</w:t>
      </w:r>
      <w:r>
        <w:rPr>
          <w:spacing w:val="-2"/>
          <w:w w:val="95"/>
          <w:sz w:val="28"/>
          <w:szCs w:val="28"/>
        </w:rPr>
        <w:t>вело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дискредитации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программированного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хотя,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несёт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себе </w:t>
      </w:r>
      <w:r>
        <w:rPr>
          <w:w w:val="90"/>
          <w:sz w:val="28"/>
          <w:szCs w:val="28"/>
        </w:rPr>
        <w:t>большие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настало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</w:t>
      </w:r>
      <w:r>
        <w:rPr>
          <w:spacing w:val="-2"/>
          <w:w w:val="90"/>
          <w:sz w:val="28"/>
          <w:szCs w:val="28"/>
        </w:rPr>
        <w:t>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 адаптивно-развивающей педагогической 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приступить </w:t>
      </w:r>
      <w:r>
        <w:rPr>
          <w:spacing w:val="-6"/>
          <w:w w:val="95"/>
          <w:sz w:val="28"/>
          <w:szCs w:val="28"/>
        </w:rPr>
        <w:t>к её широкому внедрению в педагогическую практику.</w:t>
      </w:r>
    </w:p>
    <w:p w14:paraId="48B0BE4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9"/>
          <w:w w:val="95"/>
          <w:sz w:val="28"/>
          <w:szCs w:val="28"/>
        </w:rPr>
        <w:t xml:space="preserve"> Российского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перестройка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всей </w:t>
      </w:r>
      <w:r>
        <w:rPr>
          <w:w w:val="90"/>
          <w:sz w:val="28"/>
          <w:szCs w:val="28"/>
        </w:rPr>
        <w:t xml:space="preserve">системы образования. Речь </w:t>
      </w:r>
      <w:r>
        <w:rPr>
          <w:w w:val="90"/>
          <w:sz w:val="28"/>
          <w:szCs w:val="28"/>
          <w:lang w:val="ru-RU"/>
        </w:rPr>
        <w:t>идёт</w:t>
      </w:r>
      <w:r>
        <w:rPr>
          <w:w w:val="90"/>
          <w:sz w:val="28"/>
          <w:szCs w:val="28"/>
        </w:rPr>
        <w:t xml:space="preserve"> о повышении её гибкости, отмирании устаревших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w w:val="90"/>
          <w:sz w:val="28"/>
          <w:szCs w:val="28"/>
        </w:rPr>
        <w:t>подготовку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 Необходимы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</w:t>
      </w:r>
      <w:r>
        <w:rPr>
          <w:spacing w:val="-2"/>
          <w:w w:val="90"/>
          <w:sz w:val="28"/>
          <w:szCs w:val="28"/>
        </w:rPr>
        <w:t>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новейшими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научно-методическими </w:t>
      </w:r>
      <w:r>
        <w:rPr>
          <w:w w:val="90"/>
          <w:sz w:val="28"/>
          <w:szCs w:val="28"/>
        </w:rPr>
        <w:t>навыками и образовательными технологиями, способные к самоанализу, само</w:t>
      </w:r>
      <w:r>
        <w:rPr>
          <w:spacing w:val="-4"/>
          <w:w w:val="95"/>
          <w:sz w:val="28"/>
          <w:szCs w:val="28"/>
        </w:rPr>
        <w:t>развитию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самовоспитанию,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умеющие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выявлять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приоритеты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конкурентной </w:t>
      </w:r>
      <w:r>
        <w:rPr>
          <w:w w:val="90"/>
          <w:sz w:val="28"/>
          <w:szCs w:val="28"/>
        </w:rPr>
        <w:t xml:space="preserve">деятельности. </w:t>
      </w:r>
    </w:p>
    <w:p w14:paraId="2751E68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современному социуму должна со</w:t>
      </w:r>
      <w:r>
        <w:rPr>
          <w:spacing w:val="-2"/>
          <w:w w:val="90"/>
          <w:sz w:val="28"/>
          <w:szCs w:val="28"/>
        </w:rPr>
        <w:t>путствовать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реформирования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модернизации, который несколько опережал бы процессы общественного развития</w:t>
      </w:r>
      <w:r>
        <w:rPr>
          <w:spacing w:val="-4"/>
          <w:w w:val="95"/>
          <w:sz w:val="28"/>
          <w:szCs w:val="28"/>
        </w:rPr>
        <w:t>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отсутствии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реформы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малоэф</w:t>
      </w:r>
      <w:r>
        <w:rPr>
          <w:w w:val="90"/>
          <w:sz w:val="28"/>
          <w:szCs w:val="28"/>
        </w:rPr>
        <w:t>фективны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бесполезны,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вредны 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</w:t>
      </w:r>
      <w:r>
        <w:rPr>
          <w:w w:val="95"/>
          <w:sz w:val="28"/>
          <w:szCs w:val="28"/>
        </w:rPr>
        <w:t>ла,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целом.</w:t>
      </w:r>
    </w:p>
    <w:p w14:paraId="4EEAA1B9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3A08EB0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883E043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0DE6758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A10CC30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45727E1B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DABC17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8E24F12">
      <w:pPr>
        <w:pStyle w:val="10"/>
        <w:tabs>
          <w:tab w:val="left" w:leader="dot" w:pos="8944"/>
        </w:tabs>
        <w:spacing w:before="0"/>
        <w:ind w:left="0"/>
        <w:jc w:val="center"/>
        <w:rPr>
          <w:spacing w:val="-2"/>
          <w:w w:val="90"/>
          <w:sz w:val="28"/>
          <w:szCs w:val="28"/>
        </w:rPr>
      </w:pPr>
      <w:r>
        <w:rPr>
          <w:rFonts w:hint="default"/>
          <w:i w:val="0"/>
          <w:sz w:val="28"/>
          <w:szCs w:val="28"/>
          <w:lang w:val="ru-RU"/>
        </w:rPr>
        <w:t>11</w:t>
      </w:r>
    </w:p>
    <w:p w14:paraId="0B762E2E">
      <w:pPr>
        <w:pStyle w:val="8"/>
        <w:spacing w:before="235"/>
        <w:ind w:left="0"/>
        <w:jc w:val="both"/>
        <w:rPr>
          <w:b/>
          <w:bCs/>
          <w:spacing w:val="-2"/>
          <w:w w:val="95"/>
          <w:sz w:val="28"/>
          <w:szCs w:val="28"/>
        </w:rPr>
      </w:pPr>
      <w:r>
        <w:rPr>
          <w:rFonts w:hint="default"/>
          <w:spacing w:val="-2"/>
          <w:w w:val="90"/>
          <w:sz w:val="28"/>
          <w:szCs w:val="28"/>
          <w:lang w:val="ru-RU"/>
        </w:rPr>
        <w:t>.....1. УПРАВЛЕНИЕ И МЕТОДЫ ОРГАНИЗАЦИИ УЧЕБНО-ПОЗНАВАТЕЛЬНЫХ И ВОСПИТАТЕЛЬНЫХ ЗАНЯТИЙ В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</w:p>
    <w:p w14:paraId="0F057A67">
      <w:pPr>
        <w:pStyle w:val="5"/>
        <w:spacing w:line="360" w:lineRule="auto"/>
        <w:ind w:left="0" w:firstLine="0"/>
        <w:rPr>
          <w:b/>
          <w:bCs/>
          <w:spacing w:val="-2"/>
          <w:w w:val="95"/>
          <w:sz w:val="28"/>
          <w:szCs w:val="28"/>
        </w:rPr>
      </w:pPr>
    </w:p>
    <w:p w14:paraId="329FD2A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b/>
          <w:bCs/>
          <w:spacing w:val="-2"/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В условиях реформирования системы Российского образования, связанного с повышением </w:t>
      </w:r>
      <w:r>
        <w:rPr>
          <w:spacing w:val="-2"/>
          <w:w w:val="90"/>
          <w:sz w:val="28"/>
          <w:szCs w:val="28"/>
        </w:rPr>
        <w:t>ответственности</w:t>
      </w:r>
      <w:r>
        <w:rPr>
          <w:spacing w:val="-8"/>
          <w:w w:val="90"/>
          <w:sz w:val="28"/>
          <w:szCs w:val="28"/>
        </w:rPr>
        <w:t xml:space="preserve"> образовательных организаций</w:t>
      </w:r>
      <w:r>
        <w:rPr>
          <w:spacing w:val="-2"/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безусловных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5"/>
          <w:w w:val="90"/>
          <w:sz w:val="28"/>
          <w:szCs w:val="28"/>
        </w:rPr>
        <w:t xml:space="preserve"> процесса обучения и обученности учащихся школы</w:t>
      </w:r>
      <w:r>
        <w:rPr>
          <w:spacing w:val="-2"/>
          <w:w w:val="90"/>
          <w:sz w:val="28"/>
          <w:szCs w:val="28"/>
        </w:rPr>
        <w:t>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 среднего общего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всё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большей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степени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становится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сферой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особого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внимания </w:t>
      </w:r>
      <w:r>
        <w:rPr>
          <w:spacing w:val="-2"/>
          <w:sz w:val="28"/>
          <w:szCs w:val="28"/>
        </w:rPr>
        <w:t>государства.</w:t>
      </w:r>
    </w:p>
    <w:p w14:paraId="5BD423D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Происходящие перемены в обществе ориентируют нас на создание адекват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социально-педагогических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обуславли</w:t>
      </w:r>
      <w:r>
        <w:rPr>
          <w:w w:val="90"/>
          <w:sz w:val="28"/>
          <w:szCs w:val="28"/>
        </w:rPr>
        <w:t>вают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реформирования,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проектирова</w:t>
      </w:r>
      <w:r>
        <w:rPr>
          <w:spacing w:val="-2"/>
          <w:w w:val="90"/>
          <w:sz w:val="28"/>
          <w:szCs w:val="28"/>
        </w:rPr>
        <w:t xml:space="preserve">ния и внедрения новой педагогической технологии обучения школьников. </w:t>
      </w:r>
      <w:r>
        <w:rPr>
          <w:spacing w:val="-6"/>
          <w:w w:val="95"/>
          <w:sz w:val="28"/>
          <w:szCs w:val="28"/>
        </w:rPr>
        <w:t>В свете отмеченного, переход к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современной</w:t>
      </w:r>
      <w:r>
        <w:rPr>
          <w:spacing w:val="-6"/>
          <w:w w:val="95"/>
          <w:sz w:val="28"/>
          <w:szCs w:val="28"/>
        </w:rPr>
        <w:t xml:space="preserve"> средней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5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 учебных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показал,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ряду </w:t>
      </w:r>
      <w:r>
        <w:rPr>
          <w:spacing w:val="-4"/>
          <w:w w:val="95"/>
          <w:sz w:val="28"/>
          <w:szCs w:val="28"/>
        </w:rPr>
        <w:t>предметов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существуют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общие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разделы,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могли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изучаться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сразу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 </w:t>
      </w:r>
      <w:r>
        <w:rPr>
          <w:spacing w:val="-2"/>
          <w:w w:val="90"/>
          <w:sz w:val="28"/>
          <w:szCs w:val="28"/>
        </w:rPr>
        <w:t>нескольким</w:t>
      </w:r>
      <w:r>
        <w:rPr>
          <w:spacing w:val="-12"/>
          <w:w w:val="90"/>
          <w:sz w:val="28"/>
          <w:szCs w:val="28"/>
        </w:rPr>
        <w:t xml:space="preserve"> направлениям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</w:t>
      </w:r>
      <w:r>
        <w:rPr>
          <w:w w:val="90"/>
          <w:sz w:val="28"/>
          <w:szCs w:val="28"/>
        </w:rPr>
        <w:t xml:space="preserve">ляется началом организации учебно-познавательного цикла. В то же время для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1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педагогический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проектно-конструктивного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w w:val="90"/>
          <w:sz w:val="28"/>
          <w:szCs w:val="28"/>
        </w:rPr>
        <w:t>рактера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2"/>
          <w:w w:val="90"/>
          <w:sz w:val="28"/>
          <w:szCs w:val="28"/>
        </w:rPr>
        <w:t xml:space="preserve"> парадигмы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эффективного и качественного обучения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школы.</w:t>
      </w:r>
    </w:p>
    <w:p w14:paraId="70F0608B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известно,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</w:t>
      </w:r>
      <w:r>
        <w:rPr>
          <w:w w:val="90"/>
          <w:sz w:val="28"/>
          <w:szCs w:val="28"/>
        </w:rPr>
        <w:t>палько,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рассматривая процесс обучения как дидактический процесс, описывает 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двумя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алгоритмами: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107]</w:t>
      </w:r>
      <w:r>
        <w:rPr>
          <w:w w:val="90"/>
          <w:sz w:val="28"/>
          <w:szCs w:val="28"/>
        </w:rPr>
        <w:t>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развивающихся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предписаний,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обобщённом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виде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алгоритма</w:t>
      </w:r>
      <w:r>
        <w:rPr>
          <w:spacing w:val="-4"/>
          <w:w w:val="90"/>
          <w:sz w:val="28"/>
          <w:szCs w:val="28"/>
        </w:rPr>
        <w:t xml:space="preserve"> </w:t>
      </w:r>
    </w:p>
    <w:p w14:paraId="24CD3E9E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12</w:t>
      </w:r>
    </w:p>
    <w:p w14:paraId="1440C68B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функционирования,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следующие этапы: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1)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уточне</w:t>
      </w:r>
      <w:r>
        <w:rPr>
          <w:w w:val="90"/>
          <w:sz w:val="28"/>
          <w:szCs w:val="28"/>
        </w:rPr>
        <w:t>ние целей обучения и воспитания; 2) выяснение мотивации личности и всевозможное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желания;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плана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рамках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усваиваемого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учебная деятельность;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5)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обобщение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способов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схе</w:t>
      </w:r>
      <w:r>
        <w:rPr>
          <w:spacing w:val="-2"/>
          <w:w w:val="90"/>
          <w:sz w:val="28"/>
          <w:szCs w:val="28"/>
        </w:rPr>
        <w:t>ме,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третьем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итогового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 </w:t>
      </w:r>
      <w:r>
        <w:rPr>
          <w:spacing w:val="-2"/>
          <w:w w:val="90"/>
          <w:sz w:val="28"/>
          <w:szCs w:val="28"/>
        </w:rPr>
        <w:t>дальнейшем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впи</w:t>
      </w:r>
      <w:r>
        <w:rPr>
          <w:w w:val="90"/>
          <w:sz w:val="28"/>
          <w:szCs w:val="28"/>
        </w:rPr>
        <w:t>сывается в адаптивно-развивающую педагогическую технологию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2FAD06A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алгоритм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состоит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последовательных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воздей</w:t>
      </w:r>
      <w:r>
        <w:rPr>
          <w:w w:val="90"/>
          <w:sz w:val="28"/>
          <w:szCs w:val="28"/>
        </w:rPr>
        <w:t>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адаптивно-развивающую педагогическую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поддержа</w:t>
      </w:r>
      <w:r>
        <w:rPr>
          <w:spacing w:val="-4"/>
          <w:w w:val="95"/>
          <w:sz w:val="28"/>
          <w:szCs w:val="28"/>
        </w:rPr>
        <w:t xml:space="preserve">ния или изменения алгоритма её функционирования. Управление может быть </w:t>
      </w:r>
      <w:r>
        <w:rPr>
          <w:w w:val="90"/>
          <w:sz w:val="28"/>
          <w:szCs w:val="28"/>
        </w:rPr>
        <w:t xml:space="preserve">разомкнутым, цикличным и смешанным. При </w:t>
      </w:r>
      <w:r>
        <w:rPr>
          <w:i/>
          <w:w w:val="90"/>
          <w:sz w:val="28"/>
          <w:szCs w:val="28"/>
        </w:rPr>
        <w:t>разомкнутом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управлении</w:t>
      </w:r>
      <w:r>
        <w:rPr>
          <w:w w:val="90"/>
          <w:sz w:val="28"/>
          <w:szCs w:val="28"/>
        </w:rPr>
        <w:t xml:space="preserve"> не ста</w:t>
      </w:r>
      <w:r>
        <w:rPr>
          <w:spacing w:val="-2"/>
          <w:w w:val="90"/>
          <w:sz w:val="28"/>
          <w:szCs w:val="28"/>
        </w:rPr>
        <w:t>вится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промежуточных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управляемого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счи</w:t>
      </w:r>
      <w:r>
        <w:rPr>
          <w:w w:val="90"/>
          <w:sz w:val="28"/>
          <w:szCs w:val="28"/>
        </w:rPr>
        <w:t>тается,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намеченной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отсутствуют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w w:val="95"/>
          <w:sz w:val="28"/>
          <w:szCs w:val="28"/>
        </w:rPr>
        <w:t>мущения и выполняются все предписания алгоритма функционирования.</w:t>
      </w:r>
      <w:r>
        <w:rPr>
          <w:spacing w:val="80"/>
          <w:w w:val="15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тогда, когда возникают внешние возмущения. </w:t>
      </w:r>
      <w:r>
        <w:rPr>
          <w:i/>
          <w:w w:val="90"/>
          <w:sz w:val="28"/>
          <w:szCs w:val="28"/>
        </w:rPr>
        <w:t>Цикличное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управление</w:t>
      </w:r>
      <w:r>
        <w:rPr>
          <w:w w:val="90"/>
          <w:sz w:val="28"/>
          <w:szCs w:val="28"/>
        </w:rPr>
        <w:t xml:space="preserve"> осуществляется </w:t>
      </w:r>
      <w:r>
        <w:rPr>
          <w:spacing w:val="-2"/>
          <w:w w:val="90"/>
          <w:sz w:val="28"/>
          <w:szCs w:val="28"/>
        </w:rPr>
        <w:t>постоянной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выходных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</w:t>
      </w:r>
      <w:r>
        <w:rPr>
          <w:w w:val="90"/>
          <w:sz w:val="28"/>
          <w:szCs w:val="28"/>
        </w:rPr>
        <w:t>темы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коррекцией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допускаются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отклонения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заданного </w:t>
      </w:r>
      <w:r>
        <w:rPr>
          <w:spacing w:val="-2"/>
          <w:w w:val="90"/>
          <w:sz w:val="28"/>
          <w:szCs w:val="28"/>
        </w:rPr>
        <w:t xml:space="preserve">алгоритма функционирования. В случае </w:t>
      </w:r>
      <w:r>
        <w:rPr>
          <w:i/>
          <w:spacing w:val="-2"/>
          <w:w w:val="90"/>
          <w:sz w:val="28"/>
          <w:szCs w:val="28"/>
        </w:rPr>
        <w:t>смешанного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управления</w:t>
      </w:r>
      <w:r>
        <w:rPr>
          <w:spacing w:val="-2"/>
          <w:w w:val="90"/>
          <w:sz w:val="28"/>
          <w:szCs w:val="28"/>
        </w:rPr>
        <w:t xml:space="preserve"> на одних этапах 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реализовываться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разомкнутой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</w:t>
      </w:r>
      <w:r>
        <w:rPr>
          <w:w w:val="95"/>
          <w:sz w:val="28"/>
          <w:szCs w:val="28"/>
        </w:rPr>
        <w:t>ме,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других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цикличной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схеме.</w:t>
      </w:r>
    </w:p>
    <w:p w14:paraId="038A9F5D">
      <w:pPr>
        <w:pStyle w:val="5"/>
        <w:spacing w:line="360" w:lineRule="auto"/>
        <w:ind w:left="0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Управление качеством процесса обучения и обученности учащихся средней школы тесно связано с предоставлением информации обучающимся. В этом аспекте можно различать рассеянные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</w:p>
    <w:p w14:paraId="207AE1ED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3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3"/>
          <w:w w:val="90"/>
          <w:sz w:val="28"/>
          <w:szCs w:val="28"/>
          <w:lang w:val="ru-RU"/>
        </w:rPr>
        <w:t>13</w:t>
      </w:r>
    </w:p>
    <w:p w14:paraId="2957A29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точно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учитывается, принимается или нет обучающимися учебная информация, направляемая к ним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источника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наглядного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пособия,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</w:t>
      </w:r>
      <w:r>
        <w:rPr>
          <w:w w:val="90"/>
          <w:sz w:val="28"/>
          <w:szCs w:val="28"/>
        </w:rPr>
        <w:t>пьютера),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 w:val="0"/>
          <w:bCs/>
          <w:i/>
          <w:w w:val="90"/>
          <w:sz w:val="28"/>
          <w:szCs w:val="28"/>
        </w:rPr>
        <w:t>рассеянным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 w:val="0"/>
          <w:bCs/>
          <w:i/>
          <w:w w:val="90"/>
          <w:sz w:val="28"/>
          <w:szCs w:val="28"/>
        </w:rPr>
        <w:t>направленном</w:t>
      </w:r>
      <w:r>
        <w:rPr>
          <w:w w:val="90"/>
          <w:sz w:val="28"/>
          <w:szCs w:val="28"/>
        </w:rPr>
        <w:t xml:space="preserve"> информационном процессе объём знаний представляется конкретному обучаю</w:t>
      </w:r>
      <w:r>
        <w:rPr>
          <w:spacing w:val="-4"/>
          <w:w w:val="95"/>
          <w:sz w:val="28"/>
          <w:szCs w:val="28"/>
        </w:rPr>
        <w:t>щемуся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особенностей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возможностей.</w:t>
      </w:r>
    </w:p>
    <w:p w14:paraId="2A3DF515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классификации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вводит</w:t>
      </w:r>
      <w:r>
        <w:rPr>
          <w:spacing w:val="1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«вид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113]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ручное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автоматическое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«вручную»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реализацию информационных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 также реализацию алгоритма управления самим педагогом. Если все эти функции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компетенции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искусственных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устройств,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</w:t>
      </w:r>
      <w:r>
        <w:rPr>
          <w:spacing w:val="-6"/>
          <w:w w:val="95"/>
          <w:sz w:val="28"/>
          <w:szCs w:val="28"/>
        </w:rPr>
        <w:t>ние будет рассматриваться как автоматическое.</w:t>
      </w:r>
    </w:p>
    <w:p w14:paraId="71269746">
      <w:pPr>
        <w:pStyle w:val="5"/>
        <w:spacing w:line="360" w:lineRule="auto"/>
        <w:ind w:left="0" w:right="14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средней</w:t>
      </w:r>
      <w:r>
        <w:rPr>
          <w:w w:val="90"/>
          <w:sz w:val="28"/>
          <w:szCs w:val="28"/>
        </w:rPr>
        <w:t xml:space="preserve"> школе,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отмечалось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</w:t>
      </w:r>
      <w:r>
        <w:rPr>
          <w:spacing w:val="-2"/>
          <w:w w:val="95"/>
          <w:sz w:val="28"/>
          <w:szCs w:val="28"/>
        </w:rPr>
        <w:t>образным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расширить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трактовку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</w:t>
      </w:r>
      <w:r>
        <w:rPr>
          <w:spacing w:val="22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наряду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2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алгоритмам </w:t>
      </w:r>
      <w:r>
        <w:rPr>
          <w:w w:val="90"/>
          <w:sz w:val="28"/>
          <w:szCs w:val="28"/>
        </w:rPr>
        <w:t xml:space="preserve">функционирования и управления проанализировать алгоритм самоуправления. Под </w:t>
      </w:r>
      <w:r>
        <w:rPr>
          <w:i/>
          <w:w w:val="90"/>
          <w:sz w:val="28"/>
          <w:szCs w:val="28"/>
        </w:rPr>
        <w:t>алгоритмом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самоуправления</w:t>
      </w:r>
      <w:r>
        <w:rPr>
          <w:w w:val="90"/>
          <w:sz w:val="28"/>
          <w:szCs w:val="28"/>
        </w:rPr>
        <w:t xml:space="preserve"> мы будем понимать последовательные дейст</w:t>
      </w:r>
      <w:r>
        <w:rPr>
          <w:spacing w:val="-2"/>
          <w:w w:val="95"/>
          <w:sz w:val="28"/>
          <w:szCs w:val="28"/>
        </w:rPr>
        <w:t>вия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обучающегося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поддержания,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отдельных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изменения </w:t>
      </w:r>
      <w:r>
        <w:rPr>
          <w:spacing w:val="-2"/>
          <w:w w:val="90"/>
          <w:sz w:val="28"/>
          <w:szCs w:val="28"/>
        </w:rPr>
        <w:t>самого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естественно,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быть </w:t>
      </w:r>
      <w:r>
        <w:rPr>
          <w:w w:val="95"/>
          <w:sz w:val="28"/>
          <w:szCs w:val="28"/>
        </w:rPr>
        <w:t>только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себя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лично),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точки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зрения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реализации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обратной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разомкнутым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(обучающийся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ставит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постоянного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w w:val="90"/>
          <w:sz w:val="28"/>
          <w:szCs w:val="28"/>
        </w:rPr>
        <w:t>моконтроля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цикличным,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</w:t>
      </w:r>
      <w:r>
        <w:rPr>
          <w:spacing w:val="-2"/>
          <w:sz w:val="28"/>
          <w:szCs w:val="28"/>
        </w:rPr>
        <w:t>моконтролем.</w:t>
      </w:r>
    </w:p>
    <w:p w14:paraId="6211F257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существование,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наряду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</w:t>
      </w:r>
      <w:r>
        <w:rPr>
          <w:spacing w:val="-2"/>
          <w:w w:val="90"/>
          <w:sz w:val="28"/>
          <w:szCs w:val="28"/>
        </w:rPr>
        <w:t>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 Рассматриваемая педагогическая технология обучения представля</w:t>
      </w:r>
      <w:r>
        <w:rPr>
          <w:w w:val="90"/>
          <w:sz w:val="28"/>
          <w:szCs w:val="28"/>
        </w:rPr>
        <w:t>ет собой передачу, приём «опыта» и характеризует самоуправление непосредственным овладением практическим опытом учебно-</w:t>
      </w:r>
    </w:p>
    <w:p w14:paraId="45912000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14</w:t>
      </w:r>
    </w:p>
    <w:p w14:paraId="4B40377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познавательной и воспитательной деятельности без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наличия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в средней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2"/>
          <w:w w:val="95"/>
          <w:sz w:val="28"/>
          <w:szCs w:val="28"/>
        </w:rPr>
        <w:t>боре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при </w:t>
      </w:r>
      <w:r>
        <w:rPr>
          <w:w w:val="95"/>
          <w:sz w:val="28"/>
          <w:szCs w:val="28"/>
        </w:rPr>
        <w:t>наличии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только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консультационных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действий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этом </w:t>
      </w:r>
      <w:r>
        <w:rPr>
          <w:w w:val="90"/>
          <w:sz w:val="28"/>
          <w:szCs w:val="28"/>
        </w:rPr>
        <w:t>овладение опытом учебно-познавательной и воспитательной деятельности происходит в непосредственном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контакте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лицом,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передающим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научно-учебную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информацию.</w:t>
      </w:r>
      <w:r>
        <w:rPr>
          <w:spacing w:val="-1"/>
          <w:w w:val="90"/>
          <w:sz w:val="28"/>
          <w:szCs w:val="28"/>
        </w:rPr>
        <w:t xml:space="preserve"> </w:t>
      </w:r>
    </w:p>
    <w:p w14:paraId="6EDA29DE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редко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приходится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встречаться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моно</w:t>
      </w:r>
      <w:r>
        <w:rPr>
          <w:w w:val="90"/>
          <w:sz w:val="28"/>
          <w:szCs w:val="28"/>
        </w:rPr>
        <w:t>дидактическими технологиями, или моносистемами, обучения. Чаще всего ис</w:t>
      </w:r>
      <w:r>
        <w:rPr>
          <w:spacing w:val="-2"/>
          <w:w w:val="90"/>
          <w:sz w:val="28"/>
          <w:szCs w:val="28"/>
        </w:rPr>
        <w:t>пользуются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комбинированные педагогические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</w:t>
      </w:r>
      <w:r>
        <w:rPr>
          <w:w w:val="90"/>
          <w:sz w:val="28"/>
          <w:szCs w:val="28"/>
        </w:rPr>
        <w:t>рованием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>гармоничность.</w:t>
      </w:r>
    </w:p>
    <w:p w14:paraId="7E9181C6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Из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следует,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 адаптивно-развивающая педагогическая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 учащихся в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средней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школе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есть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целост</w:t>
      </w:r>
      <w:r>
        <w:rPr>
          <w:spacing w:val="-4"/>
          <w:w w:val="90"/>
          <w:sz w:val="28"/>
          <w:szCs w:val="28"/>
        </w:rPr>
        <w:t>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дидактическая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система,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реализация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приво</w:t>
      </w:r>
      <w:r>
        <w:rPr>
          <w:spacing w:val="-2"/>
          <w:w w:val="90"/>
          <w:sz w:val="28"/>
          <w:szCs w:val="28"/>
        </w:rPr>
        <w:t>дит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мы </w:t>
      </w:r>
      <w:r>
        <w:rPr>
          <w:spacing w:val="-8"/>
          <w:w w:val="90"/>
          <w:sz w:val="28"/>
          <w:szCs w:val="28"/>
        </w:rPr>
        <w:t>видим,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дальнейшее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совершенствование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учебно-познавательного и воспитательного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процесса</w:t>
      </w:r>
      <w:r>
        <w:rPr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 xml:space="preserve">будет </w:t>
      </w:r>
      <w:r>
        <w:rPr>
          <w:spacing w:val="-4"/>
          <w:w w:val="90"/>
          <w:sz w:val="28"/>
          <w:szCs w:val="28"/>
        </w:rPr>
        <w:t>заключаться в комплексном подходе к изучению учебных дисциплин средней общеобразовательной школы.</w:t>
      </w:r>
    </w:p>
    <w:p w14:paraId="3BE7C0AD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Идея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великолепная.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сохраняет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своё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значение </w:t>
      </w:r>
      <w:r>
        <w:rPr>
          <w:w w:val="90"/>
          <w:sz w:val="28"/>
          <w:szCs w:val="28"/>
        </w:rPr>
        <w:t>и 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наши дни. 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подлинная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учного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(предметную),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личности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логику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и развития учащегося</w:t>
      </w:r>
      <w:r>
        <w:rPr>
          <w:rFonts w:hint="default"/>
          <w:spacing w:val="-2"/>
          <w:sz w:val="28"/>
          <w:szCs w:val="28"/>
          <w:lang w:val="ru-RU"/>
        </w:rPr>
        <w:t xml:space="preserve"> современной</w:t>
      </w:r>
      <w:r>
        <w:rPr>
          <w:spacing w:val="-2"/>
          <w:sz w:val="28"/>
          <w:szCs w:val="28"/>
        </w:rPr>
        <w:t xml:space="preserve"> средней</w:t>
      </w:r>
      <w:r>
        <w:rPr>
          <w:rFonts w:hint="default"/>
          <w:spacing w:val="-2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sz w:val="28"/>
          <w:szCs w:val="28"/>
        </w:rPr>
        <w:t xml:space="preserve"> школы.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представлены</w:t>
      </w:r>
      <w:r>
        <w:rPr>
          <w:spacing w:val="-2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явном виде (в виде учебных предметов, имеющих соответствующую доминантную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направленность),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имплицитно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«сквозных»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включений)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все его </w:t>
      </w:r>
    </w:p>
    <w:p w14:paraId="0D05B4E7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15</w:t>
      </w:r>
    </w:p>
    <w:p w14:paraId="1D8DFEA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базисные компоненты, обеспечивающие разностороннее формирование и развитие личности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структуру </w:t>
      </w:r>
      <w:r>
        <w:rPr>
          <w:spacing w:val="-4"/>
          <w:w w:val="95"/>
          <w:sz w:val="28"/>
          <w:szCs w:val="28"/>
        </w:rPr>
        <w:t>содержания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 обучения.</w:t>
      </w:r>
    </w:p>
    <w:p w14:paraId="5C7AA586">
      <w:pPr>
        <w:pStyle w:val="5"/>
        <w:spacing w:line="360" w:lineRule="auto"/>
        <w:ind w:left="0" w:right="14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Развитие функциональных механизмов и формирование поведенческих качеств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опосредованно,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функционально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набора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учащегося</w:t>
      </w:r>
      <w:r>
        <w:rPr>
          <w:w w:val="90"/>
          <w:sz w:val="28"/>
          <w:szCs w:val="28"/>
        </w:rPr>
        <w:t xml:space="preserve">. К тому же следует иметь в виду, что формирование специальных </w:t>
      </w:r>
      <w:r>
        <w:rPr>
          <w:spacing w:val="-2"/>
          <w:w w:val="90"/>
          <w:sz w:val="28"/>
          <w:szCs w:val="28"/>
        </w:rPr>
        <w:t>качеств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</w:t>
      </w:r>
      <w:r>
        <w:rPr>
          <w:w w:val="95"/>
          <w:sz w:val="28"/>
          <w:szCs w:val="28"/>
        </w:rPr>
        <w:t>ности,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происходит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процессе</w:t>
      </w:r>
      <w:r>
        <w:rPr>
          <w:spacing w:val="-6"/>
          <w:w w:val="95"/>
          <w:sz w:val="28"/>
          <w:szCs w:val="28"/>
        </w:rPr>
        <w:t xml:space="preserve"> обучения и воспитания школьника</w:t>
      </w:r>
      <w:r>
        <w:rPr>
          <w:w w:val="95"/>
          <w:sz w:val="28"/>
          <w:szCs w:val="28"/>
        </w:rPr>
        <w:t>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Особое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место </w:t>
      </w:r>
      <w:r>
        <w:rPr>
          <w:w w:val="90"/>
          <w:sz w:val="28"/>
          <w:szCs w:val="28"/>
        </w:rPr>
        <w:t>здесь занимают такие методы, как ролевые и деловые игры, специально продуманные «круглые столы» с целью разбора не выясненных проблем по специфи</w:t>
      </w:r>
      <w:r>
        <w:rPr>
          <w:spacing w:val="-4"/>
          <w:w w:val="95"/>
          <w:sz w:val="28"/>
          <w:szCs w:val="28"/>
        </w:rPr>
        <w:t>ческим вопросам учебно-познавательной и воспитательной деятельности.</w:t>
      </w:r>
    </w:p>
    <w:p w14:paraId="40383D2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Структура содержания среднего школьного образования, как и структура любой образовательной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набором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</w:t>
      </w:r>
      <w:r>
        <w:rPr>
          <w:spacing w:val="-2"/>
          <w:w w:val="90"/>
          <w:sz w:val="28"/>
          <w:szCs w:val="28"/>
        </w:rPr>
        <w:t>имоположениями и взаимосвязями. В настоящее время возможности увеличения сроков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исчерпаны.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Следова</w:t>
      </w:r>
      <w:r>
        <w:rPr>
          <w:w w:val="90"/>
          <w:sz w:val="28"/>
          <w:szCs w:val="28"/>
        </w:rPr>
        <w:t xml:space="preserve">тельно, проблема дифференциации учебного материала может рассматриваться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интеграцией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межпредмет</w:t>
      </w:r>
      <w:r>
        <w:rPr>
          <w:sz w:val="28"/>
          <w:szCs w:val="28"/>
        </w:rPr>
        <w:t>ных связей.</w:t>
      </w:r>
    </w:p>
    <w:p w14:paraId="36518971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Учебные дисциплины, будучи многомерными по своему образовательному </w:t>
      </w:r>
      <w:r>
        <w:rPr>
          <w:spacing w:val="-4"/>
          <w:w w:val="95"/>
          <w:sz w:val="28"/>
          <w:szCs w:val="28"/>
        </w:rPr>
        <w:t>значению,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многопланово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взаимосвязаны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между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собой.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этого </w:t>
      </w:r>
      <w:r>
        <w:rPr>
          <w:spacing w:val="-2"/>
          <w:w w:val="90"/>
          <w:sz w:val="28"/>
          <w:szCs w:val="28"/>
        </w:rPr>
        <w:t>рассмотрим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базисных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понентов содержания среднего образования, а именно:</w:t>
      </w:r>
    </w:p>
    <w:p w14:paraId="1F78C8D6">
      <w:pPr>
        <w:pStyle w:val="11"/>
        <w:numPr>
          <w:ilvl w:val="0"/>
          <w:numId w:val="3"/>
        </w:numPr>
        <w:tabs>
          <w:tab w:val="left" w:pos="835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Взаимосвязь учебных дисциплин по линии познавательной деятельности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признаку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доминантности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учебном </w:t>
      </w:r>
      <w:r>
        <w:rPr>
          <w:w w:val="90"/>
          <w:sz w:val="28"/>
          <w:szCs w:val="28"/>
        </w:rPr>
        <w:t>плане,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именуемых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</w:t>
      </w:r>
      <w:r>
        <w:rPr>
          <w:spacing w:val="-2"/>
          <w:w w:val="90"/>
          <w:sz w:val="28"/>
          <w:szCs w:val="28"/>
        </w:rPr>
        <w:t>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окружающей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действительности,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мировоз</w:t>
      </w:r>
      <w:r>
        <w:rPr>
          <w:w w:val="90"/>
          <w:sz w:val="28"/>
          <w:szCs w:val="28"/>
        </w:rPr>
        <w:t>зренческих и культурологических.</w:t>
      </w:r>
    </w:p>
    <w:p w14:paraId="44020C95">
      <w:pPr>
        <w:pStyle w:val="11"/>
        <w:numPr>
          <w:ilvl w:val="0"/>
          <w:numId w:val="3"/>
        </w:numPr>
        <w:tabs>
          <w:tab w:val="left" w:pos="79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Взаимосвязь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индивидуальной </w:t>
      </w:r>
    </w:p>
    <w:p w14:paraId="5E485BD2">
      <w:pPr>
        <w:pStyle w:val="11"/>
        <w:numPr>
          <w:ilvl w:val="0"/>
          <w:numId w:val="0"/>
        </w:numPr>
        <w:tabs>
          <w:tab w:val="left" w:pos="799"/>
        </w:tabs>
        <w:spacing w:line="360" w:lineRule="auto"/>
        <w:ind w:leftChars="0" w:right="143" w:rightChars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16</w:t>
      </w:r>
    </w:p>
    <w:p w14:paraId="7B28FDC1">
      <w:pPr>
        <w:pStyle w:val="11"/>
        <w:numPr>
          <w:ilvl w:val="0"/>
          <w:numId w:val="0"/>
        </w:numPr>
        <w:tabs>
          <w:tab w:val="left" w:pos="799"/>
        </w:tabs>
        <w:spacing w:line="360" w:lineRule="auto"/>
        <w:ind w:leftChars="0" w:right="143" w:rightChars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направленности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личности.</w:t>
      </w:r>
    </w:p>
    <w:p w14:paraId="503CFF6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Направленность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личности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обеспечивается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изучением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исключения </w:t>
      </w:r>
      <w:r>
        <w:rPr>
          <w:spacing w:val="-2"/>
          <w:w w:val="90"/>
          <w:sz w:val="28"/>
          <w:szCs w:val="28"/>
        </w:rPr>
        <w:t>учебных предметов, хотя ведущими признаются предметы общественно-научно</w:t>
      </w:r>
      <w:r>
        <w:rPr>
          <w:w w:val="90"/>
          <w:sz w:val="28"/>
          <w:szCs w:val="28"/>
        </w:rPr>
        <w:t>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циклов.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отдельности </w:t>
      </w:r>
      <w:r>
        <w:rPr>
          <w:spacing w:val="-2"/>
          <w:w w:val="95"/>
          <w:sz w:val="28"/>
          <w:szCs w:val="28"/>
        </w:rPr>
        <w:t>вносит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вклад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профессиональную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заменяемый изучением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дисциплин.</w:t>
      </w:r>
    </w:p>
    <w:p w14:paraId="17466535">
      <w:pPr>
        <w:pStyle w:val="11"/>
        <w:numPr>
          <w:ilvl w:val="0"/>
          <w:numId w:val="3"/>
        </w:numPr>
        <w:tabs>
          <w:tab w:val="left" w:pos="83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Взаимосвязь учебных предметов по линии формирования коммуникатив</w:t>
      </w:r>
      <w:r>
        <w:rPr>
          <w:w w:val="95"/>
          <w:sz w:val="28"/>
          <w:szCs w:val="28"/>
        </w:rPr>
        <w:t>ных качеств личности.</w:t>
      </w:r>
    </w:p>
    <w:p w14:paraId="36C24940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Прежде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9"/>
          <w:w w:val="90"/>
          <w:sz w:val="28"/>
          <w:szCs w:val="28"/>
        </w:rPr>
        <w:t xml:space="preserve"> устной и письменной </w:t>
      </w:r>
      <w:r>
        <w:rPr>
          <w:spacing w:val="-2"/>
          <w:w w:val="90"/>
          <w:sz w:val="28"/>
          <w:szCs w:val="28"/>
        </w:rPr>
        <w:t>речи</w:t>
      </w:r>
      <w:r>
        <w:rPr>
          <w:spacing w:val="-9"/>
          <w:w w:val="90"/>
          <w:sz w:val="28"/>
          <w:szCs w:val="28"/>
        </w:rPr>
        <w:t xml:space="preserve"> учащегося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коммуникации,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осуществляемое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spacing w:val="-4"/>
          <w:w w:val="90"/>
          <w:sz w:val="28"/>
          <w:szCs w:val="28"/>
        </w:rPr>
        <w:t>но-познавательного и воспитательного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между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людьми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точки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циального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статуса,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раскрываемого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общественно-научных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</w:t>
      </w:r>
      <w:r>
        <w:rPr>
          <w:spacing w:val="-4"/>
          <w:w w:val="95"/>
          <w:sz w:val="28"/>
          <w:szCs w:val="28"/>
        </w:rPr>
        <w:t>лин,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межличностное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общение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нравственно-эстетической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религиозной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деятельности 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др.</w:t>
      </w:r>
    </w:p>
    <w:p w14:paraId="7942DC7D">
      <w:pPr>
        <w:pStyle w:val="11"/>
        <w:numPr>
          <w:ilvl w:val="0"/>
          <w:numId w:val="3"/>
        </w:numPr>
        <w:tabs>
          <w:tab w:val="left" w:pos="823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Взаимосвязь учебных предметов, т. е. их интеграция в плоскости процесса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Предметы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учебно-познавательной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деятельно</w:t>
      </w:r>
      <w:r>
        <w:rPr>
          <w:w w:val="90"/>
          <w:sz w:val="28"/>
          <w:szCs w:val="28"/>
        </w:rPr>
        <w:t>сти играют аккумулирующую и ведущую роль в учебном процессе.</w:t>
      </w:r>
    </w:p>
    <w:p w14:paraId="25E604EB">
      <w:pPr>
        <w:pStyle w:val="11"/>
        <w:numPr>
          <w:ilvl w:val="0"/>
          <w:numId w:val="3"/>
        </w:numPr>
        <w:tabs>
          <w:tab w:val="left" w:pos="801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Взаимосвязь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нравствен</w:t>
      </w:r>
      <w:r>
        <w:rPr>
          <w:spacing w:val="-4"/>
          <w:w w:val="95"/>
          <w:sz w:val="28"/>
          <w:szCs w:val="28"/>
        </w:rPr>
        <w:t>но-эстетического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поведения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</w:p>
    <w:p w14:paraId="3F6E54C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Данная взаимосвязь очевидна и как одна из основных системообразующих ли</w:t>
      </w:r>
      <w:r>
        <w:rPr>
          <w:w w:val="90"/>
          <w:sz w:val="28"/>
          <w:szCs w:val="28"/>
        </w:rPr>
        <w:t>ний.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Нравственно-эстетические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религиозные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формируются </w:t>
      </w:r>
      <w:r>
        <w:rPr>
          <w:spacing w:val="-4"/>
          <w:w w:val="90"/>
          <w:sz w:val="28"/>
          <w:szCs w:val="28"/>
        </w:rPr>
        <w:t>как в процессе изучения всех учебных дисциплин, где доминирующую роль зани</w:t>
      </w:r>
      <w:r>
        <w:rPr>
          <w:w w:val="90"/>
          <w:sz w:val="28"/>
          <w:szCs w:val="28"/>
        </w:rPr>
        <w:t>мают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предметы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нравственно-эстетического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преподавательским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 школы.</w:t>
      </w:r>
    </w:p>
    <w:p w14:paraId="62FC7C5D">
      <w:pPr>
        <w:pStyle w:val="11"/>
        <w:numPr>
          <w:ilvl w:val="0"/>
          <w:numId w:val="3"/>
        </w:numPr>
        <w:tabs>
          <w:tab w:val="left" w:pos="80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Взаимосвязь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</w:t>
      </w:r>
      <w:r>
        <w:rPr>
          <w:sz w:val="28"/>
          <w:szCs w:val="28"/>
        </w:rPr>
        <w:t>сти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личности.</w:t>
      </w:r>
    </w:p>
    <w:p w14:paraId="590CA11D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особое место отводится развитию положительных индивидуальных качеств личности с </w:t>
      </w:r>
    </w:p>
    <w:p w14:paraId="7DCBFC8D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17</w:t>
      </w:r>
    </w:p>
    <w:p w14:paraId="69D82DF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учётом интересов, способностей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склонностей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 этой линии, в частности, совершенствование системы обязательных, факульта</w:t>
      </w:r>
      <w:r>
        <w:rPr>
          <w:spacing w:val="-2"/>
          <w:w w:val="90"/>
          <w:sz w:val="28"/>
          <w:szCs w:val="28"/>
        </w:rPr>
        <w:t>тивных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студийных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создание </w:t>
      </w:r>
      <w:r>
        <w:rPr>
          <w:w w:val="90"/>
          <w:sz w:val="28"/>
          <w:szCs w:val="28"/>
        </w:rPr>
        <w:t>атмосферы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активной</w:t>
      </w:r>
      <w:r>
        <w:rPr>
          <w:spacing w:val="-11"/>
          <w:w w:val="90"/>
          <w:sz w:val="28"/>
          <w:szCs w:val="28"/>
        </w:rPr>
        <w:t xml:space="preserve"> школьной </w:t>
      </w:r>
      <w:r>
        <w:rPr>
          <w:w w:val="90"/>
          <w:sz w:val="28"/>
          <w:szCs w:val="28"/>
        </w:rPr>
        <w:t>жизни,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 активной личности.</w:t>
      </w:r>
    </w:p>
    <w:p w14:paraId="7455044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Учитывая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генерализации </w:t>
      </w:r>
      <w:r>
        <w:rPr>
          <w:w w:val="90"/>
          <w:sz w:val="28"/>
          <w:szCs w:val="28"/>
        </w:rPr>
        <w:t>структуры содержания школьного образования. Во-первых, актуализацию главного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базисных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 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второстепенного.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оптимизацию,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базисных компонентов и характер их функционирования.</w:t>
      </w:r>
    </w:p>
    <w:p w14:paraId="16796871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Важнейшим направлением совершенствования учебно-познавательного и воспитательного про</w:t>
      </w:r>
      <w:r>
        <w:rPr>
          <w:spacing w:val="-4"/>
          <w:w w:val="95"/>
          <w:sz w:val="28"/>
          <w:szCs w:val="28"/>
        </w:rPr>
        <w:t>цесса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специальное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комплексно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разработанное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методическое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пособие </w:t>
      </w:r>
      <w:r>
        <w:rPr>
          <w:spacing w:val="-2"/>
          <w:w w:val="90"/>
          <w:sz w:val="28"/>
          <w:szCs w:val="28"/>
        </w:rPr>
        <w:t>(проблемно-модульный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spacing w:val="-2"/>
          <w:w w:val="90"/>
          <w:sz w:val="28"/>
          <w:szCs w:val="28"/>
        </w:rPr>
        <w:t xml:space="preserve"> курс) по каждой учебной дисциплине с набором </w:t>
      </w:r>
      <w:r>
        <w:rPr>
          <w:w w:val="95"/>
          <w:sz w:val="28"/>
          <w:szCs w:val="28"/>
        </w:rPr>
        <w:t>учебных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предметов.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Задачи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подобного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комплексного</w:t>
      </w:r>
      <w:r>
        <w:rPr>
          <w:rFonts w:hint="default"/>
          <w:w w:val="95"/>
          <w:sz w:val="28"/>
          <w:szCs w:val="28"/>
          <w:lang w:val="ru-RU"/>
        </w:rPr>
        <w:t xml:space="preserve"> учебного</w:t>
      </w:r>
      <w:r>
        <w:rPr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 сводятся к систематизации всех форм учебного процесса, разработке эффективной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методики проведения уроков,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групповых </w:t>
      </w:r>
      <w:r>
        <w:rPr>
          <w:spacing w:val="-2"/>
          <w:w w:val="90"/>
          <w:sz w:val="28"/>
          <w:szCs w:val="28"/>
        </w:rPr>
        <w:t>консультаций с учениками, к организации их самостоятельной работы, к повышению научно-теоретического, методологического и методического уровня пре</w:t>
      </w:r>
      <w:r>
        <w:rPr>
          <w:w w:val="95"/>
          <w:sz w:val="28"/>
          <w:szCs w:val="28"/>
        </w:rPr>
        <w:t>подавания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целях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глубокого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усвоения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w w:val="90"/>
          <w:sz w:val="28"/>
          <w:szCs w:val="28"/>
        </w:rPr>
        <w:t xml:space="preserve"> умений и навыков в области учебных дисциплин.</w:t>
      </w:r>
    </w:p>
    <w:p w14:paraId="1768DCB6">
      <w:pPr>
        <w:pStyle w:val="5"/>
        <w:spacing w:line="360" w:lineRule="auto"/>
        <w:ind w:left="0" w:right="14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Составление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</w:t>
      </w:r>
      <w:r>
        <w:rPr>
          <w:spacing w:val="-2"/>
          <w:sz w:val="28"/>
          <w:szCs w:val="28"/>
        </w:rPr>
        <w:t>лагает:</w:t>
      </w:r>
    </w:p>
    <w:p w14:paraId="16603D9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14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установление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w w:val="95"/>
          <w:sz w:val="28"/>
          <w:szCs w:val="28"/>
        </w:rPr>
        <w:t>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рационального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функционирования;</w:t>
      </w:r>
    </w:p>
    <w:p w14:paraId="243EBCA7">
      <w:pPr>
        <w:pStyle w:val="11"/>
        <w:numPr>
          <w:ilvl w:val="0"/>
          <w:numId w:val="4"/>
        </w:numPr>
        <w:tabs>
          <w:tab w:val="left" w:pos="702"/>
        </w:tabs>
        <w:spacing w:line="360" w:lineRule="auto"/>
        <w:ind w:left="0" w:right="14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выделение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многообразия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отдельным темам учебных дисциплин наиболее эффективны.</w:t>
      </w:r>
    </w:p>
    <w:p w14:paraId="6C3A9CD6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Наиболее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важную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роль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здесь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будет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играть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подготовительный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этап,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который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дисциплине. </w:t>
      </w:r>
    </w:p>
    <w:p w14:paraId="52CA8F30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18</w:t>
      </w:r>
    </w:p>
    <w:p w14:paraId="305029E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Особую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6"/>
          <w:w w:val="95"/>
          <w:sz w:val="28"/>
          <w:szCs w:val="28"/>
        </w:rPr>
        <w:t xml:space="preserve">данном процессе должна сыграть методическая работа методического объединения учителей-предметников: тематические </w:t>
      </w:r>
      <w:r>
        <w:rPr>
          <w:spacing w:val="-2"/>
          <w:w w:val="90"/>
          <w:sz w:val="28"/>
          <w:szCs w:val="28"/>
        </w:rPr>
        <w:t>выставки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пособий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картотеки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</w:t>
      </w:r>
      <w:r>
        <w:rPr>
          <w:w w:val="90"/>
          <w:sz w:val="28"/>
          <w:szCs w:val="28"/>
        </w:rPr>
        <w:t>ладов, кино-, видеолектории, методические и практически-деятельностные лек</w:t>
      </w:r>
      <w:r>
        <w:rPr>
          <w:spacing w:val="-4"/>
          <w:w w:val="90"/>
          <w:sz w:val="28"/>
          <w:szCs w:val="28"/>
        </w:rPr>
        <w:t>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Результатом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подготовительного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спра</w:t>
      </w:r>
      <w:r>
        <w:rPr>
          <w:spacing w:val="-6"/>
          <w:w w:val="90"/>
          <w:sz w:val="28"/>
          <w:szCs w:val="28"/>
        </w:rPr>
        <w:t>вочный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предмету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учеников,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состоять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из </w:t>
      </w:r>
      <w:r>
        <w:rPr>
          <w:spacing w:val="-2"/>
          <w:w w:val="90"/>
          <w:sz w:val="28"/>
          <w:szCs w:val="28"/>
        </w:rPr>
        <w:t>тезисов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картограмм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диаграмм,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иногда,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используемых слайдов,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плакатов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перегружать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освободившееся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</w:t>
      </w:r>
      <w:r>
        <w:rPr>
          <w:w w:val="90"/>
          <w:sz w:val="28"/>
          <w:szCs w:val="28"/>
        </w:rPr>
        <w:t>ми и логическими принципами анализа изучаемых дисциплин.</w:t>
      </w:r>
    </w:p>
    <w:p w14:paraId="6A073B5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адаптивно-развивающую педагогическую технологию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должна войти дидактическая </w:t>
      </w:r>
      <w:r>
        <w:rPr>
          <w:spacing w:val="-4"/>
          <w:w w:val="95"/>
          <w:sz w:val="28"/>
          <w:szCs w:val="28"/>
        </w:rPr>
        <w:t>система,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включающая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модули,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самоуправления, </w:t>
      </w:r>
      <w:r>
        <w:rPr>
          <w:w w:val="90"/>
          <w:sz w:val="28"/>
          <w:szCs w:val="28"/>
        </w:rPr>
        <w:t>хотя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отдельных </w:t>
      </w:r>
      <w:r>
        <w:rPr>
          <w:spacing w:val="-2"/>
          <w:w w:val="95"/>
          <w:sz w:val="28"/>
          <w:szCs w:val="28"/>
        </w:rPr>
        <w:t>логически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выстроенных проблемных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модулей.</w:t>
      </w:r>
    </w:p>
    <w:p w14:paraId="42634244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 образом, адаптивно-развивающая педагогическая технология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представляет со</w:t>
      </w:r>
      <w:r>
        <w:rPr>
          <w:w w:val="90"/>
          <w:sz w:val="28"/>
          <w:szCs w:val="28"/>
        </w:rPr>
        <w:t>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комбинированную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включающую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адаптивного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соединённую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2"/>
          <w:w w:val="90"/>
          <w:sz w:val="28"/>
          <w:szCs w:val="28"/>
        </w:rPr>
        <w:t>управления,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</w:t>
      </w:r>
      <w:r>
        <w:rPr>
          <w:w w:val="90"/>
          <w:sz w:val="28"/>
          <w:szCs w:val="28"/>
        </w:rPr>
        <w:t xml:space="preserve">щий обучающемуся активно и самостоятельно овладеть определённой суммой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части,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субъект-субъектных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0D9912E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Среди комбинированных систем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целесообразно выделить следующие элементы самостоятельной работы.</w:t>
      </w:r>
    </w:p>
    <w:p w14:paraId="3BB6CEC7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адаптивным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программным управлением, переходящим в самоуправление, подкреплённое учебно-методиче</w:t>
      </w:r>
      <w:r>
        <w:rPr>
          <w:w w:val="90"/>
          <w:sz w:val="28"/>
          <w:szCs w:val="28"/>
        </w:rPr>
        <w:t>ским</w:t>
      </w:r>
      <w:r>
        <w:rPr>
          <w:spacing w:val="-2"/>
          <w:w w:val="90"/>
          <w:sz w:val="28"/>
          <w:szCs w:val="28"/>
        </w:rPr>
        <w:t xml:space="preserve"> </w:t>
      </w:r>
    </w:p>
    <w:p w14:paraId="2387B4B8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19</w:t>
      </w:r>
    </w:p>
    <w:p w14:paraId="126B280C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обеспечением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аудио-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визуальными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система </w:t>
      </w:r>
      <w:r>
        <w:rPr>
          <w:spacing w:val="-2"/>
          <w:w w:val="95"/>
          <w:sz w:val="28"/>
          <w:szCs w:val="28"/>
        </w:rPr>
        <w:t>реализуется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следующим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образом: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обучающийся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 определённого количества занятий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нём объёмный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список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научной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 и источников,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дидактическую </w:t>
      </w:r>
      <w:r>
        <w:rPr>
          <w:spacing w:val="-2"/>
          <w:w w:val="90"/>
          <w:sz w:val="28"/>
          <w:szCs w:val="28"/>
        </w:rPr>
        <w:t>информацию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Вместе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учебный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</w:t>
      </w:r>
      <w:r>
        <w:rPr>
          <w:w w:val="90"/>
          <w:sz w:val="28"/>
          <w:szCs w:val="28"/>
        </w:rPr>
        <w:t>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</w:t>
      </w:r>
      <w:r>
        <w:rPr>
          <w:w w:val="95"/>
          <w:sz w:val="28"/>
          <w:szCs w:val="28"/>
        </w:rPr>
        <w:t>ющийся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имеет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выбора,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обеспечивается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самоуправление. </w:t>
      </w:r>
      <w:r>
        <w:rPr>
          <w:w w:val="90"/>
          <w:sz w:val="28"/>
          <w:szCs w:val="28"/>
        </w:rPr>
        <w:t>В случае недостатка учебной информации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проблемно-модульная рабочая образовательная</w:t>
      </w:r>
      <w:r>
        <w:rPr>
          <w:w w:val="90"/>
          <w:sz w:val="28"/>
          <w:szCs w:val="28"/>
        </w:rPr>
        <w:t xml:space="preserve"> программа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w w:val="90"/>
          <w:sz w:val="28"/>
          <w:szCs w:val="28"/>
        </w:rPr>
        <w:t xml:space="preserve"> курс направляют 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информационно-аналитическим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</w:t>
      </w:r>
      <w:r>
        <w:rPr>
          <w:spacing w:val="-2"/>
          <w:w w:val="90"/>
          <w:sz w:val="28"/>
          <w:szCs w:val="28"/>
        </w:rPr>
        <w:t>кам,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аудио-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визуальные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ния. В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</w:t>
      </w:r>
      <w:r>
        <w:rPr>
          <w:w w:val="90"/>
          <w:sz w:val="28"/>
          <w:szCs w:val="28"/>
        </w:rPr>
        <w:t xml:space="preserve"> курсе предусмотрена также реализация обратной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самоконтроля.</w:t>
      </w:r>
    </w:p>
    <w:p w14:paraId="6F6A03D4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Эффективность</w:t>
      </w:r>
      <w:r>
        <w:rPr>
          <w:rFonts w:hint="default"/>
          <w:w w:val="90"/>
          <w:sz w:val="28"/>
          <w:szCs w:val="28"/>
          <w:lang w:val="ru-RU"/>
        </w:rPr>
        <w:t xml:space="preserve"> адаптивно-развивающей</w:t>
      </w:r>
      <w:r>
        <w:rPr>
          <w:w w:val="90"/>
          <w:sz w:val="28"/>
          <w:szCs w:val="28"/>
        </w:rPr>
        <w:t xml:space="preserve"> педагогической технологии проблемно-модульного обучения 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 в элементе </w:t>
      </w:r>
      <w:r>
        <w:rPr>
          <w:b/>
          <w:i/>
          <w:w w:val="90"/>
          <w:sz w:val="28"/>
          <w:szCs w:val="28"/>
        </w:rPr>
        <w:t>са</w:t>
      </w:r>
      <w:r>
        <w:rPr>
          <w:b/>
          <w:i/>
          <w:spacing w:val="-2"/>
          <w:w w:val="90"/>
          <w:sz w:val="28"/>
          <w:szCs w:val="28"/>
        </w:rPr>
        <w:t>мостоятельной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работы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возрастает,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знакомит обучающихся с особенностями программы и самого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2"/>
          <w:w w:val="90"/>
          <w:sz w:val="28"/>
          <w:szCs w:val="28"/>
        </w:rPr>
        <w:t xml:space="preserve"> курса по изучаемой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учебной</w:t>
      </w:r>
      <w:r>
        <w:rPr>
          <w:spacing w:val="-2"/>
          <w:w w:val="90"/>
          <w:sz w:val="28"/>
          <w:szCs w:val="28"/>
        </w:rPr>
        <w:t xml:space="preserve"> дисциплине. Организуемый таким образом педагогический про</w:t>
      </w:r>
      <w:r>
        <w:rPr>
          <w:w w:val="90"/>
          <w:sz w:val="28"/>
          <w:szCs w:val="28"/>
        </w:rPr>
        <w:t>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системах: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комбинированной.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данной ситуации целесообразно проведение педагогом обобщающего (итогового) </w:t>
      </w:r>
      <w:r>
        <w:rPr>
          <w:spacing w:val="-4"/>
          <w:w w:val="95"/>
          <w:sz w:val="28"/>
          <w:szCs w:val="28"/>
        </w:rPr>
        <w:t>контроля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материала.</w:t>
      </w:r>
    </w:p>
    <w:p w14:paraId="39AD808F">
      <w:pPr>
        <w:pStyle w:val="5"/>
        <w:spacing w:line="360" w:lineRule="auto"/>
        <w:ind w:left="0" w:right="142" w:firstLine="0"/>
        <w:rPr>
          <w:rFonts w:hint="default"/>
          <w:w w:val="90"/>
          <w:sz w:val="28"/>
          <w:szCs w:val="28"/>
          <w:lang w:val="ru-RU"/>
        </w:rPr>
      </w:pPr>
      <w:r>
        <w:rPr>
          <w:i/>
          <w:spacing w:val="-4"/>
          <w:w w:val="95"/>
          <w:sz w:val="28"/>
          <w:szCs w:val="28"/>
        </w:rPr>
        <w:t xml:space="preserve">     Во-вторых,</w:t>
      </w:r>
      <w:r>
        <w:rPr>
          <w:spacing w:val="-4"/>
          <w:w w:val="95"/>
          <w:sz w:val="28"/>
          <w:szCs w:val="28"/>
        </w:rPr>
        <w:t xml:space="preserve"> самостоятельную работу обучающегося, которая должна быть подкреплена научно-педагогическим консультированием, подразумевающим </w:t>
      </w:r>
      <w:r>
        <w:rPr>
          <w:w w:val="90"/>
          <w:sz w:val="28"/>
          <w:szCs w:val="28"/>
        </w:rPr>
        <w:t>действие консультанта. Данный элемент целесообразно сочетать с дидактической системой, которая реализуется педагогом, с использованием 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1CCF9EC4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20</w:t>
      </w:r>
    </w:p>
    <w:p w14:paraId="11020C4F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образовательной</w:t>
      </w:r>
      <w:r>
        <w:rPr>
          <w:w w:val="90"/>
          <w:sz w:val="28"/>
          <w:szCs w:val="28"/>
        </w:rPr>
        <w:t xml:space="preserve"> программы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курса. Это целесообразно </w:t>
      </w:r>
      <w:r>
        <w:rPr>
          <w:w w:val="95"/>
          <w:sz w:val="28"/>
          <w:szCs w:val="28"/>
        </w:rPr>
        <w:t>сделать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образом: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изучив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или </w:t>
      </w:r>
      <w:r>
        <w:rPr>
          <w:spacing w:val="-2"/>
          <w:w w:val="90"/>
          <w:sz w:val="28"/>
          <w:szCs w:val="28"/>
        </w:rPr>
        <w:t>практического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поддающиеся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процессе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банк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столько,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ставит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</w:t>
      </w:r>
      <w:r>
        <w:rPr>
          <w:w w:val="90"/>
          <w:sz w:val="28"/>
          <w:szCs w:val="28"/>
        </w:rPr>
        <w:t>ред ними конкретную цель, которую каждый из них должен достичь, предварительно решив одну или несколько актуальных для него и педагога проблем (их количество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согласуется).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приступает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индивидуальному решению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научной </w:t>
      </w:r>
      <w:r>
        <w:rPr>
          <w:spacing w:val="-2"/>
          <w:w w:val="90"/>
          <w:sz w:val="28"/>
          <w:szCs w:val="28"/>
        </w:rPr>
        <w:t>литературы и источников.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консультационно-контролирую</w:t>
      </w:r>
      <w:r>
        <w:rPr>
          <w:spacing w:val="-2"/>
          <w:w w:val="95"/>
          <w:sz w:val="28"/>
          <w:szCs w:val="28"/>
        </w:rPr>
        <w:t>щую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проведения:</w:t>
      </w:r>
    </w:p>
    <w:p w14:paraId="4B15ABFF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а)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похожим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Отличие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</w:t>
      </w:r>
      <w:r>
        <w:rPr>
          <w:w w:val="90"/>
          <w:sz w:val="28"/>
          <w:szCs w:val="28"/>
        </w:rPr>
        <w:t>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самоконтроля, предоставляет дополнительную научно-практическую информа</w:t>
      </w:r>
      <w:r>
        <w:rPr>
          <w:spacing w:val="-2"/>
          <w:w w:val="90"/>
          <w:sz w:val="28"/>
          <w:szCs w:val="28"/>
        </w:rPr>
        <w:t>цию.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инструктивного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приступают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самостоятельной работе с 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</w:t>
      </w:r>
      <w:r>
        <w:rPr>
          <w:w w:val="90"/>
          <w:sz w:val="28"/>
          <w:szCs w:val="28"/>
        </w:rPr>
        <w:t xml:space="preserve"> курсом;</w:t>
      </w:r>
    </w:p>
    <w:p w14:paraId="060AC1A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паре»,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</w:t>
      </w:r>
      <w:r>
        <w:rPr>
          <w:spacing w:val="-2"/>
          <w:w w:val="90"/>
          <w:sz w:val="28"/>
          <w:szCs w:val="28"/>
        </w:rPr>
        <w:t>ем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курса и других учебно-информационных источников. </w:t>
      </w:r>
      <w:r>
        <w:rPr>
          <w:w w:val="90"/>
          <w:sz w:val="28"/>
          <w:szCs w:val="28"/>
        </w:rPr>
        <w:t>Смысл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«пары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непосредственно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обмениваются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приобретёнными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</w:t>
      </w:r>
      <w:r>
        <w:rPr>
          <w:spacing w:val="-4"/>
          <w:sz w:val="28"/>
          <w:szCs w:val="28"/>
        </w:rPr>
        <w:t>том.</w:t>
      </w:r>
    </w:p>
    <w:p w14:paraId="32F67EC9">
      <w:pPr>
        <w:pStyle w:val="5"/>
        <w:spacing w:line="360" w:lineRule="auto"/>
        <w:ind w:left="0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Комбинированную систему «работа в паре» можно дополнить педагогичес</w:t>
      </w:r>
      <w:r>
        <w:rPr>
          <w:spacing w:val="-6"/>
          <w:w w:val="95"/>
          <w:sz w:val="28"/>
          <w:szCs w:val="28"/>
        </w:rPr>
        <w:t>ким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</w:t>
      </w:r>
      <w:r>
        <w:rPr>
          <w:spacing w:val="-6"/>
          <w:w w:val="95"/>
          <w:sz w:val="28"/>
          <w:szCs w:val="28"/>
        </w:rPr>
        <w:t xml:space="preserve">консультированием. Суть здесь заключается в том, что паре обучающихся </w:t>
      </w:r>
      <w:r>
        <w:rPr>
          <w:w w:val="90"/>
          <w:sz w:val="28"/>
          <w:szCs w:val="28"/>
        </w:rPr>
        <w:t xml:space="preserve">предоставляется одна или несколько актуальных для них проблем, которые они </w:t>
      </w:r>
      <w:r>
        <w:rPr>
          <w:spacing w:val="-4"/>
          <w:w w:val="90"/>
          <w:sz w:val="28"/>
          <w:szCs w:val="28"/>
        </w:rPr>
        <w:t>вместе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решают,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изучая проблемный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модуль.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пару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контролирует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</w:p>
    <w:p w14:paraId="3F14C8CA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21</w:t>
      </w:r>
    </w:p>
    <w:p w14:paraId="63616FA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консуль</w:t>
      </w:r>
      <w:r>
        <w:rPr>
          <w:spacing w:val="-2"/>
          <w:sz w:val="28"/>
          <w:szCs w:val="28"/>
        </w:rPr>
        <w:t>тирует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педагог;</w:t>
      </w:r>
    </w:p>
    <w:p w14:paraId="3766EDE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в) «работы в группе», представляющей собой систему, основанную на взаимодействии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подгруппой,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консультировании каждого обучающегося или самостоятельной работе с 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учебным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Приемлемо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«групповой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деятельности)»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0"/>
          <w:sz w:val="28"/>
          <w:szCs w:val="28"/>
          <w:lang w:val="en-US"/>
        </w:rPr>
        <w:t>[</w:t>
      </w:r>
      <w:r>
        <w:rPr>
          <w:rFonts w:hint="default"/>
          <w:b/>
          <w:bCs/>
          <w:w w:val="90"/>
          <w:sz w:val="28"/>
          <w:szCs w:val="28"/>
          <w:lang w:val="ru-RU"/>
        </w:rPr>
        <w:t>61, с. 158</w:t>
      </w:r>
      <w:r>
        <w:rPr>
          <w:rFonts w:hint="default"/>
          <w:b/>
          <w:bCs/>
          <w:w w:val="90"/>
          <w:sz w:val="28"/>
          <w:szCs w:val="28"/>
          <w:lang w:val="en-US"/>
        </w:rPr>
        <w:t>]</w:t>
      </w:r>
      <w:r>
        <w:rPr>
          <w:w w:val="90"/>
          <w:sz w:val="28"/>
          <w:szCs w:val="28"/>
        </w:rPr>
        <w:t>. Занятие организуется по вышеописанному сценарию, но центром обучающих действий является подгруппа или малая группа. Ей предъявляется проблема, которую её члены должны коллективно проанализировать и вырабо</w:t>
      </w:r>
      <w:r>
        <w:rPr>
          <w:w w:val="95"/>
          <w:sz w:val="28"/>
          <w:szCs w:val="28"/>
        </w:rPr>
        <w:t>тать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решение.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Коллективная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здесь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сочетается,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рассмотренном </w:t>
      </w:r>
      <w:r>
        <w:rPr>
          <w:w w:val="90"/>
          <w:sz w:val="28"/>
          <w:szCs w:val="28"/>
        </w:rPr>
        <w:t>выше случае, с другими формами учебного процесса, где немаловажную роль играет педагог, который помогает организовать коллективную работу;</w:t>
      </w:r>
    </w:p>
    <w:p w14:paraId="5C3F11F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г) «тьютерного обучения», представляющего собой работу на основе итогов входного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показавший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наилучшие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результаты.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средней</w:t>
      </w:r>
      <w:r>
        <w:rPr>
          <w:w w:val="90"/>
          <w:sz w:val="28"/>
          <w:szCs w:val="28"/>
        </w:rPr>
        <w:t xml:space="preserve"> школе лучше всего сформировать </w:t>
      </w:r>
      <w:r>
        <w:rPr>
          <w:spacing w:val="-4"/>
          <w:w w:val="90"/>
          <w:sz w:val="28"/>
          <w:szCs w:val="28"/>
        </w:rPr>
        <w:t>малую группу из четырёх человек, где один из обучающихся показал хорошие ре</w:t>
      </w:r>
      <w:r>
        <w:rPr>
          <w:w w:val="90"/>
          <w:sz w:val="28"/>
          <w:szCs w:val="28"/>
        </w:rPr>
        <w:t>зультаты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поручает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выполнять </w:t>
      </w:r>
      <w:r>
        <w:rPr>
          <w:spacing w:val="-2"/>
          <w:w w:val="90"/>
          <w:sz w:val="28"/>
          <w:szCs w:val="28"/>
        </w:rPr>
        <w:t>обязанности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тьютера,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несёт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ответственность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малой группе, индивидуально контролирует, интересуется результатами усвое</w:t>
      </w:r>
      <w:r>
        <w:rPr>
          <w:spacing w:val="-4"/>
          <w:w w:val="95"/>
          <w:sz w:val="28"/>
          <w:szCs w:val="28"/>
        </w:rPr>
        <w:t xml:space="preserve">ния учебного материала своими подопечными и параллельно учится сам. При </w:t>
      </w:r>
      <w:r>
        <w:rPr>
          <w:w w:val="90"/>
          <w:sz w:val="28"/>
          <w:szCs w:val="28"/>
        </w:rPr>
        <w:t>этом не исключается консультативная помощь педагога;</w:t>
      </w:r>
    </w:p>
    <w:p w14:paraId="1E106C09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д)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динамичного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комбинированную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</w:t>
      </w:r>
      <w:r>
        <w:rPr>
          <w:spacing w:val="-2"/>
          <w:w w:val="90"/>
          <w:sz w:val="28"/>
          <w:szCs w:val="28"/>
        </w:rPr>
        <w:t>логию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открывающую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направления </w:t>
      </w:r>
      <w:r>
        <w:rPr>
          <w:spacing w:val="-2"/>
          <w:w w:val="95"/>
          <w:sz w:val="28"/>
          <w:szCs w:val="28"/>
        </w:rPr>
        <w:t>преподавания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учётом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проблемно-</w:t>
      </w:r>
      <w:r>
        <w:rPr>
          <w:spacing w:val="-2"/>
          <w:w w:val="95"/>
          <w:sz w:val="28"/>
          <w:szCs w:val="28"/>
        </w:rPr>
        <w:t>модульных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порций.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предполагает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использование </w:t>
      </w:r>
      <w:r>
        <w:rPr>
          <w:spacing w:val="-2"/>
          <w:w w:val="90"/>
          <w:sz w:val="28"/>
          <w:szCs w:val="28"/>
        </w:rPr>
        <w:t>восьми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четырёх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отметить, </w:t>
      </w:r>
      <w:r>
        <w:rPr>
          <w:w w:val="90"/>
          <w:sz w:val="28"/>
          <w:szCs w:val="28"/>
        </w:rPr>
        <w:t>что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динамичности</w:t>
      </w:r>
      <w:r>
        <w:rPr>
          <w:spacing w:val="4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4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2"/>
          <w:w w:val="90"/>
          <w:sz w:val="28"/>
          <w:szCs w:val="28"/>
        </w:rPr>
        <w:t>модульного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</w:t>
      </w:r>
    </w:p>
    <w:p w14:paraId="0C017F5F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22</w:t>
      </w:r>
    </w:p>
    <w:p w14:paraId="774FA560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учащихся в средней школе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мастерства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глубокого знания предмета, высокой квалификации как специалиста в сфере своей </w:t>
      </w:r>
      <w:r>
        <w:rPr>
          <w:spacing w:val="-2"/>
          <w:w w:val="95"/>
          <w:sz w:val="28"/>
          <w:szCs w:val="28"/>
        </w:rPr>
        <w:t>профессиональной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деятельности;</w:t>
      </w:r>
    </w:p>
    <w:p w14:paraId="1C113FA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е) свободы в деятельности обучающихся, представляющей собой своеобраз</w:t>
      </w:r>
      <w:r>
        <w:rPr>
          <w:spacing w:val="-2"/>
          <w:w w:val="90"/>
          <w:sz w:val="28"/>
          <w:szCs w:val="28"/>
        </w:rPr>
        <w:t>ную открытую комбинированную технологическую систему проблемно-модуль</w:t>
      </w:r>
      <w:r>
        <w:rPr>
          <w:w w:val="90"/>
          <w:sz w:val="28"/>
          <w:szCs w:val="28"/>
        </w:rPr>
        <w:t>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курсами,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выбирает методы обучения, источники информации и т. д. Однако, реализация предлагаемой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</w:t>
      </w:r>
      <w:r>
        <w:rPr>
          <w:w w:val="90"/>
          <w:sz w:val="28"/>
          <w:szCs w:val="28"/>
        </w:rPr>
        <w:t xml:space="preserve"> 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w w:val="90"/>
          <w:sz w:val="28"/>
          <w:szCs w:val="28"/>
        </w:rPr>
        <w:t xml:space="preserve"> не гарантирует педагогу наивысшего уровня в иерархии управ</w:t>
      </w:r>
      <w:r>
        <w:rPr>
          <w:w w:val="95"/>
          <w:sz w:val="28"/>
          <w:szCs w:val="28"/>
        </w:rPr>
        <w:t>ления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деятельностью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обучающегося,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даже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определённом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смысле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грозит </w:t>
      </w:r>
      <w:r>
        <w:rPr>
          <w:w w:val="90"/>
          <w:sz w:val="28"/>
          <w:szCs w:val="28"/>
        </w:rPr>
        <w:t>появлением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«неформального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обучения».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данную ситуацию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rFonts w:hint="default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порочную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оснований.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учащегося.</w:t>
      </w:r>
      <w:r>
        <w:rPr>
          <w:spacing w:val="-12"/>
          <w:w w:val="90"/>
          <w:sz w:val="28"/>
          <w:szCs w:val="28"/>
        </w:rPr>
        <w:t xml:space="preserve"> </w:t>
      </w:r>
    </w:p>
    <w:p w14:paraId="687C4C5A">
      <w:pPr>
        <w:pStyle w:val="5"/>
        <w:spacing w:line="360" w:lineRule="auto"/>
        <w:ind w:left="0" w:right="142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Следует подчеркнуть, что для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одинаково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интерпретируются </w:t>
      </w:r>
      <w:r>
        <w:rPr>
          <w:spacing w:val="-2"/>
          <w:w w:val="95"/>
          <w:sz w:val="28"/>
          <w:szCs w:val="28"/>
        </w:rPr>
        <w:t>настолько,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насколько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переходит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самоуправление.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Разнообразие </w:t>
      </w:r>
      <w:r>
        <w:rPr>
          <w:w w:val="90"/>
          <w:sz w:val="28"/>
          <w:szCs w:val="28"/>
        </w:rPr>
        <w:t>этих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комбинированных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 и создать в результате их технологизации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организационные схемы</w:t>
      </w:r>
      <w:r>
        <w:rPr>
          <w:rFonts w:hint="default"/>
          <w:w w:val="90"/>
          <w:sz w:val="28"/>
          <w:szCs w:val="28"/>
          <w:lang w:val="ru-RU"/>
        </w:rPr>
        <w:t xml:space="preserve"> адаптивно-развивающего </w:t>
      </w:r>
      <w:r>
        <w:rPr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 обучения. Несомненно, что обучение в данной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педагогической</w:t>
      </w:r>
      <w:r>
        <w:rPr>
          <w:spacing w:val="-4"/>
          <w:w w:val="95"/>
          <w:sz w:val="28"/>
          <w:szCs w:val="28"/>
        </w:rPr>
        <w:t xml:space="preserve"> технологии может </w:t>
      </w:r>
      <w:r>
        <w:rPr>
          <w:spacing w:val="-2"/>
          <w:w w:val="90"/>
          <w:sz w:val="28"/>
          <w:szCs w:val="28"/>
        </w:rPr>
        <w:t>протекать и без заранее предусмотренных организационных схем. Так, сам педа</w:t>
      </w:r>
      <w:r>
        <w:rPr>
          <w:spacing w:val="-2"/>
          <w:w w:val="95"/>
          <w:sz w:val="28"/>
          <w:szCs w:val="28"/>
        </w:rPr>
        <w:t>гог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партнёрстве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обучающимся</w:t>
      </w:r>
      <w:r>
        <w:rPr>
          <w:rFonts w:hint="default"/>
          <w:spacing w:val="-2"/>
          <w:w w:val="95"/>
          <w:sz w:val="28"/>
          <w:szCs w:val="28"/>
          <w:lang w:val="ru-RU"/>
        </w:rPr>
        <w:t>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принимать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организации </w:t>
      </w:r>
      <w:r>
        <w:rPr>
          <w:w w:val="90"/>
          <w:sz w:val="28"/>
          <w:szCs w:val="28"/>
        </w:rPr>
        <w:t xml:space="preserve">конкретного процесса обучения с использованием каких-то отдельных проблемных модулей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 адаптивно-развивающая педагогическая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78AD3F36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23</w:t>
      </w:r>
    </w:p>
    <w:p w14:paraId="6D918EDA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приспособления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взаимодействие </w:t>
      </w:r>
      <w:r>
        <w:rPr>
          <w:spacing w:val="-4"/>
          <w:w w:val="90"/>
          <w:sz w:val="28"/>
          <w:szCs w:val="28"/>
        </w:rPr>
        <w:t>в ходе учебного процесса стимулирует обучающихся к поиску, обработке, осмыс</w:t>
      </w:r>
      <w:r>
        <w:rPr>
          <w:w w:val="95"/>
          <w:sz w:val="28"/>
          <w:szCs w:val="28"/>
        </w:rPr>
        <w:t>лению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важной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информации.</w:t>
      </w:r>
    </w:p>
    <w:p w14:paraId="7D6EB9BA">
      <w:pPr>
        <w:pStyle w:val="5"/>
        <w:spacing w:line="360" w:lineRule="auto"/>
        <w:ind w:left="0" w:right="14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концентрация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гуманизации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</w:t>
      </w:r>
      <w:r>
        <w:rPr>
          <w:w w:val="90"/>
          <w:sz w:val="28"/>
          <w:szCs w:val="28"/>
        </w:rPr>
        <w:t>ческого процесса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прежде всего, вызывает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потребность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применении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разнообразных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позволяющих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максимально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0"/>
          <w:sz w:val="28"/>
          <w:szCs w:val="28"/>
        </w:rPr>
        <w:t>альность и проводить целенаправленное развитие личности.</w:t>
      </w:r>
    </w:p>
    <w:p w14:paraId="40A0CA02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Реализация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комбинированных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систем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различных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технологиях</w:t>
      </w:r>
      <w:r>
        <w:rPr>
          <w:spacing w:val="-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орга</w:t>
      </w:r>
      <w:r>
        <w:rPr>
          <w:w w:val="95"/>
          <w:sz w:val="28"/>
          <w:szCs w:val="28"/>
        </w:rPr>
        <w:t>низации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включая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классические,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применяемые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10"/>
          <w:w w:val="95"/>
          <w:sz w:val="28"/>
          <w:szCs w:val="28"/>
          <w:lang w:val="ru-RU"/>
        </w:rPr>
        <w:t>времён</w:t>
      </w:r>
      <w:r>
        <w:rPr>
          <w:w w:val="9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Каменского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настоящее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время,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привлекала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всегда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внимание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многих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учёных. Так,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методической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литературе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рассматриваются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проблемы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анализа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</w:t>
      </w:r>
      <w:r>
        <w:rPr>
          <w:spacing w:val="-2"/>
          <w:w w:val="90"/>
          <w:sz w:val="28"/>
          <w:szCs w:val="28"/>
        </w:rPr>
        <w:t>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(С.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Архангель</w:t>
      </w:r>
      <w:r>
        <w:rPr>
          <w:w w:val="95"/>
          <w:sz w:val="28"/>
          <w:szCs w:val="28"/>
        </w:rPr>
        <w:t>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[5]</w:t>
      </w:r>
      <w:r>
        <w:rPr>
          <w:w w:val="95"/>
          <w:sz w:val="28"/>
          <w:szCs w:val="28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Ю.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Бабанский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[6]</w:t>
      </w:r>
      <w:r>
        <w:rPr>
          <w:w w:val="95"/>
          <w:sz w:val="28"/>
          <w:szCs w:val="28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Лернер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[28]</w:t>
      </w:r>
      <w:r>
        <w:rPr>
          <w:w w:val="95"/>
          <w:sz w:val="28"/>
          <w:szCs w:val="28"/>
        </w:rPr>
        <w:t>),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конкретному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обсуждению </w:t>
      </w:r>
      <w:r>
        <w:rPr>
          <w:spacing w:val="-6"/>
          <w:w w:val="95"/>
          <w:sz w:val="28"/>
          <w:szCs w:val="28"/>
        </w:rPr>
        <w:t>(Т.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А.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Ильина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[16]</w:t>
      </w:r>
      <w:r>
        <w:rPr>
          <w:spacing w:val="-6"/>
          <w:w w:val="95"/>
          <w:sz w:val="28"/>
          <w:szCs w:val="28"/>
        </w:rPr>
        <w:t>),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исследованию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возможностей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применения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инноваций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средней общеобразовательной школе </w:t>
      </w:r>
      <w:r>
        <w:rPr>
          <w:w w:val="90"/>
          <w:sz w:val="28"/>
          <w:szCs w:val="28"/>
        </w:rPr>
        <w:t>(М.И. Махмутов</w:t>
      </w:r>
      <w:r>
        <w:rPr>
          <w:b/>
          <w:w w:val="90"/>
          <w:sz w:val="28"/>
          <w:szCs w:val="28"/>
        </w:rPr>
        <w:t>[32]</w:t>
      </w:r>
      <w:r>
        <w:rPr>
          <w:w w:val="90"/>
          <w:sz w:val="28"/>
          <w:szCs w:val="28"/>
        </w:rPr>
        <w:t>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др.</w:t>
      </w:r>
    </w:p>
    <w:p w14:paraId="44F3A04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Если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указанные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авторы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чаще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рассматривают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классические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методы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проверенные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практикой,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теоретики </w:t>
      </w:r>
      <w:r>
        <w:rPr>
          <w:w w:val="90"/>
          <w:sz w:val="28"/>
          <w:szCs w:val="28"/>
        </w:rPr>
        <w:t>сравнительной педагогики Н. Д. Никандров, Л. С. Толкачева, П. А. Юцявичене, 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Шаталов</w:t>
      </w:r>
      <w:r>
        <w:rPr>
          <w:b/>
          <w:spacing w:val="-6"/>
          <w:w w:val="95"/>
          <w:sz w:val="28"/>
          <w:szCs w:val="28"/>
        </w:rPr>
        <w:t>[61, с. 160]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уделяют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серьезное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активизирующим </w:t>
      </w:r>
      <w:r>
        <w:rPr>
          <w:spacing w:val="-4"/>
          <w:w w:val="95"/>
          <w:sz w:val="28"/>
          <w:szCs w:val="28"/>
        </w:rPr>
        <w:t>формам и методам 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школе. </w:t>
      </w:r>
    </w:p>
    <w:p w14:paraId="62E08F0F">
      <w:pPr>
        <w:pStyle w:val="5"/>
        <w:spacing w:line="360" w:lineRule="auto"/>
        <w:ind w:left="0" w:right="144" w:firstLine="0"/>
        <w:rPr>
          <w:spacing w:val="-7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Согласно системно-деятельностной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концепции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под </w:t>
      </w:r>
      <w:r>
        <w:rPr>
          <w:w w:val="90"/>
          <w:sz w:val="28"/>
          <w:szCs w:val="28"/>
        </w:rPr>
        <w:t>методами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</w:t>
      </w:r>
      <w:r>
        <w:rPr>
          <w:spacing w:val="-2"/>
          <w:w w:val="90"/>
          <w:sz w:val="28"/>
          <w:szCs w:val="28"/>
        </w:rPr>
        <w:t>зующего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умений,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личностному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развитию.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7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всего,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7"/>
          <w:w w:val="95"/>
          <w:sz w:val="28"/>
          <w:szCs w:val="28"/>
        </w:rPr>
        <w:t xml:space="preserve"> </w:t>
      </w:r>
    </w:p>
    <w:p w14:paraId="6C548610">
      <w:pPr>
        <w:pStyle w:val="5"/>
        <w:spacing w:line="360" w:lineRule="auto"/>
        <w:ind w:left="0" w:right="144" w:firstLine="0"/>
        <w:jc w:val="center"/>
        <w:rPr>
          <w:rFonts w:hint="default"/>
          <w:b/>
          <w:bCs/>
          <w:spacing w:val="-7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5"/>
          <w:sz w:val="28"/>
          <w:szCs w:val="28"/>
          <w:lang w:val="ru-RU"/>
        </w:rPr>
        <w:t>24</w:t>
      </w:r>
    </w:p>
    <w:p w14:paraId="5FD2E05E">
      <w:pPr>
        <w:pStyle w:val="5"/>
        <w:spacing w:line="360" w:lineRule="auto"/>
        <w:ind w:left="0" w:right="144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быть </w:t>
      </w:r>
      <w:r>
        <w:rPr>
          <w:w w:val="90"/>
          <w:sz w:val="28"/>
          <w:szCs w:val="28"/>
        </w:rPr>
        <w:t>подразделены на группы, обеспечивающие выполнение основных педагогичес</w:t>
      </w:r>
      <w:r>
        <w:rPr>
          <w:spacing w:val="-2"/>
          <w:w w:val="90"/>
          <w:sz w:val="28"/>
          <w:szCs w:val="28"/>
        </w:rPr>
        <w:t>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процедур: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объяснение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уяснение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</w:t>
      </w:r>
      <w:r>
        <w:rPr>
          <w:w w:val="90"/>
          <w:sz w:val="28"/>
          <w:szCs w:val="28"/>
        </w:rPr>
        <w:t>вательной деятельности студентов и могут быть подразделены на репродуктив</w:t>
      </w:r>
      <w:r>
        <w:rPr>
          <w:w w:val="95"/>
          <w:sz w:val="28"/>
          <w:szCs w:val="28"/>
        </w:rPr>
        <w:t>ные и продуктивные.</w:t>
      </w:r>
    </w:p>
    <w:p w14:paraId="7F7E7BB6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Различают методы отработки произвольные и непроизвольные, вид действий,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функционируют,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наличие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отсутствие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</w:t>
      </w:r>
      <w:r>
        <w:rPr>
          <w:spacing w:val="-2"/>
          <w:w w:val="90"/>
          <w:sz w:val="28"/>
          <w:szCs w:val="28"/>
        </w:rPr>
        <w:t>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усваиваемых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параметрам.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</w:t>
      </w:r>
      <w:r>
        <w:rPr>
          <w:w w:val="90"/>
          <w:sz w:val="28"/>
          <w:szCs w:val="28"/>
        </w:rPr>
        <w:t>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будут: а)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заучивание;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упражнение;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поэтапность.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объяснение,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происходить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моделирующих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</w:t>
      </w:r>
      <w:r>
        <w:rPr>
          <w:sz w:val="28"/>
          <w:szCs w:val="28"/>
        </w:rPr>
        <w:t xml:space="preserve">ную деятельность в дидактической игре. Но, в отличие от объяснения, </w:t>
      </w:r>
      <w:r>
        <w:rPr>
          <w:w w:val="90"/>
          <w:sz w:val="28"/>
          <w:szCs w:val="28"/>
        </w:rPr>
        <w:t>обучающийся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 роли и осуществляет эти действия для отработки, а не для нахождения способа действий.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предъявляемых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требований их можно разделить на методы приобретения знаний, формирования умений и навыков,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закрепления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</w:t>
      </w:r>
      <w:r>
        <w:rPr>
          <w:spacing w:val="-4"/>
          <w:sz w:val="28"/>
          <w:szCs w:val="28"/>
        </w:rPr>
        <w:t>ний.</w:t>
      </w:r>
    </w:p>
    <w:p w14:paraId="17143561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многомерная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чения, в которой сочетаются источники знаний, уровень познавательной активности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воспитывающего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Его классификация отличается полнотой систематизации методов организации </w:t>
      </w:r>
      <w:r>
        <w:rPr>
          <w:spacing w:val="-2"/>
          <w:w w:val="90"/>
          <w:sz w:val="28"/>
          <w:szCs w:val="28"/>
        </w:rPr>
        <w:t>познавательной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отсутствует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</w:t>
      </w:r>
      <w:r>
        <w:rPr>
          <w:w w:val="90"/>
          <w:sz w:val="28"/>
          <w:szCs w:val="28"/>
        </w:rPr>
        <w:t>ки зрения возможностей активизации учебного процесса, имеющих особое зна</w:t>
      </w:r>
      <w:r>
        <w:rPr>
          <w:w w:val="95"/>
          <w:sz w:val="28"/>
          <w:szCs w:val="28"/>
        </w:rPr>
        <w:t>чение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функционирования адаптивно-развивающей педагогической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 учащихся в</w:t>
      </w:r>
      <w:r>
        <w:rPr>
          <w:rFonts w:hint="default"/>
          <w:w w:val="95"/>
          <w:sz w:val="28"/>
          <w:szCs w:val="28"/>
          <w:lang w:val="ru-RU"/>
        </w:rPr>
        <w:t xml:space="preserve">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общеобразовательной</w:t>
      </w:r>
      <w:r>
        <w:rPr>
          <w:w w:val="95"/>
          <w:sz w:val="28"/>
          <w:szCs w:val="28"/>
        </w:rPr>
        <w:t xml:space="preserve"> школе. </w:t>
      </w:r>
      <w:r>
        <w:rPr>
          <w:w w:val="90"/>
          <w:sz w:val="28"/>
          <w:szCs w:val="28"/>
        </w:rPr>
        <w:t>В связи с этим рассмотрим особенности отдельных конкретных методов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по следующей схеме:</w:t>
      </w:r>
    </w:p>
    <w:p w14:paraId="30128EB0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25</w:t>
      </w:r>
    </w:p>
    <w:p w14:paraId="68532C86">
      <w:pPr>
        <w:pStyle w:val="11"/>
        <w:numPr>
          <w:ilvl w:val="0"/>
          <w:numId w:val="5"/>
        </w:numPr>
        <w:tabs>
          <w:tab w:val="left" w:pos="83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Информационные методы обучения (</w:t>
      </w:r>
      <w:r>
        <w:rPr>
          <w:w w:val="90"/>
          <w:sz w:val="28"/>
          <w:szCs w:val="28"/>
          <w:lang w:val="ru-RU"/>
        </w:rPr>
        <w:t>урок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>беседа, групповое обучение, демонстрация, индивидуальное и групповое консультирование, лекция, рассказ,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экза</w:t>
      </w:r>
      <w:r>
        <w:rPr>
          <w:spacing w:val="-4"/>
          <w:sz w:val="28"/>
          <w:szCs w:val="28"/>
        </w:rPr>
        <w:t>мен,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экспертиза).</w:t>
      </w:r>
    </w:p>
    <w:p w14:paraId="658B77FC">
      <w:pPr>
        <w:pStyle w:val="11"/>
        <w:numPr>
          <w:ilvl w:val="0"/>
          <w:numId w:val="5"/>
        </w:numPr>
        <w:tabs>
          <w:tab w:val="left" w:pos="79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Операционные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(лабораторные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упражнения,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практические </w:t>
      </w:r>
      <w:r>
        <w:rPr>
          <w:sz w:val="28"/>
          <w:szCs w:val="28"/>
        </w:rPr>
        <w:t>занятия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др.).</w:t>
      </w:r>
    </w:p>
    <w:p w14:paraId="6F98C645">
      <w:pPr>
        <w:pStyle w:val="11"/>
        <w:numPr>
          <w:ilvl w:val="0"/>
          <w:numId w:val="5"/>
        </w:numPr>
        <w:tabs>
          <w:tab w:val="left" w:pos="82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Поисковые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(анализ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индивидуальные задания, деловые (ролевые) игры, деловая корзина, дискуссия, обсуждение </w:t>
      </w:r>
      <w:r>
        <w:rPr>
          <w:spacing w:val="-2"/>
          <w:w w:val="95"/>
          <w:sz w:val="28"/>
          <w:szCs w:val="28"/>
        </w:rPr>
        <w:t>вполголоса,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мозговая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атака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д.).</w:t>
      </w:r>
    </w:p>
    <w:p w14:paraId="20A9387F">
      <w:pPr>
        <w:pStyle w:val="11"/>
        <w:numPr>
          <w:ilvl w:val="0"/>
          <w:numId w:val="5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24626F65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отмечалось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можно использовать разнообразные методы. Рассмотрим наиболее важные из них. Так, </w:t>
      </w:r>
      <w:r>
        <w:rPr>
          <w:b/>
          <w:i/>
          <w:w w:val="90"/>
          <w:sz w:val="28"/>
          <w:szCs w:val="28"/>
        </w:rPr>
        <w:t>информационные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методы</w:t>
      </w:r>
      <w:r>
        <w:rPr>
          <w:w w:val="90"/>
          <w:sz w:val="28"/>
          <w:szCs w:val="28"/>
        </w:rPr>
        <w:t xml:space="preserve"> обучения в целом направлены на предоставление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 связей между ними и существующим мировоззрением у обучающихся. Использование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подкрепляют информационные функции позиций в обучающей дисциплине.</w:t>
      </w:r>
    </w:p>
    <w:p w14:paraId="3C5064EB">
      <w:pPr>
        <w:pStyle w:val="5"/>
        <w:spacing w:line="360" w:lineRule="auto"/>
        <w:ind w:left="0" w:right="141" w:firstLine="0"/>
        <w:rPr>
          <w:spacing w:val="-4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Наиболее самостоятельным методом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выступает</w:t>
      </w:r>
      <w:r>
        <w:rPr>
          <w:spacing w:val="40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метод</w:t>
      </w:r>
      <w:r>
        <w:rPr>
          <w:b/>
          <w:spacing w:val="40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беседы</w:t>
      </w:r>
      <w:r>
        <w:rPr>
          <w:i/>
          <w:spacing w:val="-4"/>
          <w:w w:val="95"/>
          <w:sz w:val="28"/>
          <w:szCs w:val="28"/>
        </w:rPr>
        <w:t>,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который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предполагает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работу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педагога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тщательно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продуманную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подводящих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</w:t>
      </w:r>
      <w:r>
        <w:rPr>
          <w:spacing w:val="-2"/>
          <w:w w:val="90"/>
          <w:sz w:val="28"/>
          <w:szCs w:val="28"/>
        </w:rPr>
        <w:t>нов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закономерностей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беседы,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которых </w:t>
      </w:r>
      <w:r>
        <w:rPr>
          <w:w w:val="90"/>
          <w:sz w:val="28"/>
          <w:szCs w:val="28"/>
        </w:rPr>
        <w:t>обучающийся вспоминает, систематизирует, обобщает ранее усвоенное, делает выводы,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выискивает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 беседы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носят,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объяснительный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рассчитаны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 ранее усвоенных знаний, навыков и умений, активизацию памяти обучаю</w:t>
      </w:r>
      <w:r>
        <w:rPr>
          <w:spacing w:val="-2"/>
          <w:sz w:val="28"/>
          <w:szCs w:val="28"/>
        </w:rPr>
        <w:t>щихся.</w:t>
      </w:r>
    </w:p>
    <w:p w14:paraId="3D79C96A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26</w:t>
      </w:r>
    </w:p>
    <w:p w14:paraId="7A7D928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групповое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обучение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проблемно-модульного обучения учащихся в</w:t>
      </w:r>
      <w:r>
        <w:rPr>
          <w:rFonts w:hint="default"/>
          <w:spacing w:val="-7"/>
          <w:w w:val="90"/>
          <w:sz w:val="28"/>
          <w:szCs w:val="28"/>
          <w:lang w:val="ru-RU"/>
        </w:rPr>
        <w:t xml:space="preserve"> современной</w:t>
      </w:r>
      <w:r>
        <w:rPr>
          <w:spacing w:val="-7"/>
          <w:w w:val="90"/>
          <w:sz w:val="28"/>
          <w:szCs w:val="28"/>
        </w:rPr>
        <w:t xml:space="preserve"> средней</w:t>
      </w:r>
      <w:r>
        <w:rPr>
          <w:rFonts w:hint="default"/>
          <w:spacing w:val="-7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7"/>
          <w:w w:val="90"/>
          <w:sz w:val="28"/>
          <w:szCs w:val="28"/>
        </w:rPr>
        <w:t xml:space="preserve"> школе </w:t>
      </w:r>
      <w:r>
        <w:rPr>
          <w:spacing w:val="-2"/>
          <w:w w:val="90"/>
          <w:sz w:val="28"/>
          <w:szCs w:val="28"/>
        </w:rPr>
        <w:t>определяется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содействии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межпред</w:t>
      </w:r>
      <w:r>
        <w:rPr>
          <w:w w:val="90"/>
          <w:sz w:val="28"/>
          <w:szCs w:val="28"/>
        </w:rPr>
        <w:t>метных связей, развитию у обучающихся способностей коллективизма и решению комплексных научно-методологических проблем и задач.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уроков,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них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социально-экономические или психологические ситуации. Метод может реализовываться несколькими или обычно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областях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теме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«Организация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производственной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фирмы»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принимать участие как специалист по управлению экономическими системами, так и </w:t>
      </w:r>
      <w:r>
        <w:rPr>
          <w:spacing w:val="-4"/>
          <w:w w:val="95"/>
          <w:sz w:val="28"/>
          <w:szCs w:val="28"/>
        </w:rPr>
        <w:t>социальный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юрист.</w:t>
      </w:r>
    </w:p>
    <w:p w14:paraId="0E7FEB0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 учащихся в средней школе </w:t>
      </w:r>
      <w:r>
        <w:rPr>
          <w:b/>
          <w:i/>
          <w:w w:val="90"/>
          <w:sz w:val="28"/>
          <w:szCs w:val="28"/>
        </w:rPr>
        <w:t>межпредметные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связи</w:t>
      </w:r>
      <w:r>
        <w:rPr>
          <w:w w:val="90"/>
          <w:sz w:val="28"/>
          <w:szCs w:val="28"/>
        </w:rPr>
        <w:t xml:space="preserve"> пол</w:t>
      </w:r>
      <w:r>
        <w:rPr>
          <w:spacing w:val="-2"/>
          <w:sz w:val="28"/>
          <w:szCs w:val="28"/>
        </w:rPr>
        <w:t>ностью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реализуются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программе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или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отдельном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образовательном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курсе. </w:t>
      </w:r>
      <w:r>
        <w:rPr>
          <w:w w:val="90"/>
          <w:sz w:val="28"/>
          <w:szCs w:val="28"/>
        </w:rPr>
        <w:t>Поэтому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 ситуаций. Но обозначить его в нашем исследовании необходимо.</w:t>
      </w:r>
    </w:p>
    <w:p w14:paraId="267D8A6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Метод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демонстрации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предназначен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 конкретных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изображений.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демонстри</w:t>
      </w:r>
      <w:r>
        <w:rPr>
          <w:spacing w:val="-2"/>
          <w:sz w:val="28"/>
          <w:szCs w:val="28"/>
        </w:rPr>
        <w:t>роваться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могут:</w:t>
      </w:r>
    </w:p>
    <w:p w14:paraId="07ACF484">
      <w:pPr>
        <w:pStyle w:val="11"/>
        <w:numPr>
          <w:ilvl w:val="0"/>
          <w:numId w:val="4"/>
        </w:numPr>
        <w:tabs>
          <w:tab w:val="left" w:pos="70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натуральные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объекты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(материалы,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оборудование,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растения,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животные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spacing w:val="-4"/>
          <w:sz w:val="28"/>
          <w:szCs w:val="28"/>
        </w:rPr>
        <w:t>др.,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а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также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их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модели);</w:t>
      </w:r>
    </w:p>
    <w:p w14:paraId="1FFD2D4A">
      <w:pPr>
        <w:pStyle w:val="11"/>
        <w:numPr>
          <w:ilvl w:val="0"/>
          <w:numId w:val="4"/>
        </w:numPr>
        <w:tabs>
          <w:tab w:val="left" w:pos="70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изображения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натуральных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(фотографии,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картины,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рисунки),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 применяются, если показ самих объектов невозможен, а без их демонстра</w:t>
      </w:r>
      <w:r>
        <w:rPr>
          <w:spacing w:val="-2"/>
          <w:w w:val="90"/>
          <w:sz w:val="28"/>
          <w:szCs w:val="28"/>
        </w:rPr>
        <w:t>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косвенных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spacing w:val="-2"/>
          <w:sz w:val="28"/>
          <w:szCs w:val="28"/>
        </w:rPr>
        <w:t>метах;</w:t>
      </w:r>
    </w:p>
    <w:p w14:paraId="3F498B8E">
      <w:pPr>
        <w:pStyle w:val="11"/>
        <w:numPr>
          <w:ilvl w:val="0"/>
          <w:numId w:val="4"/>
        </w:numPr>
        <w:tabs>
          <w:tab w:val="left" w:pos="70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символы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чертежи,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диаграммы,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графики,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таблицы;</w:t>
      </w:r>
    </w:p>
    <w:p w14:paraId="515FA5BC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проведение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опытов,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компьютером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макетированию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объектов, ситуаций,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графиков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др.</w:t>
      </w:r>
    </w:p>
    <w:p w14:paraId="13C2DE82">
      <w:pPr>
        <w:pStyle w:val="5"/>
        <w:spacing w:line="360" w:lineRule="auto"/>
        <w:ind w:left="0" w:firstLine="0"/>
        <w:rPr>
          <w:spacing w:val="-9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 правило, метод демонстрации используется для более яркой иллюстрации</w:t>
      </w:r>
      <w:r>
        <w:rPr>
          <w:spacing w:val="-9"/>
          <w:w w:val="90"/>
          <w:sz w:val="28"/>
          <w:szCs w:val="28"/>
        </w:rPr>
        <w:t xml:space="preserve"> </w:t>
      </w:r>
    </w:p>
    <w:p w14:paraId="7018C7C8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27</w:t>
      </w:r>
    </w:p>
    <w:p w14:paraId="4166875C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рассматриваемого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 при изучении социально-экономических дисциплин.</w:t>
      </w:r>
    </w:p>
    <w:p w14:paraId="0767D0B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Метод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наблюдения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демонст</w:t>
      </w:r>
      <w:r>
        <w:rPr>
          <w:spacing w:val="-4"/>
          <w:w w:val="90"/>
          <w:sz w:val="28"/>
          <w:szCs w:val="28"/>
        </w:rPr>
        <w:t>рируемого объекта, затем показывается комплекс подлежащих наблюдению явле</w:t>
      </w:r>
      <w:r>
        <w:rPr>
          <w:w w:val="90"/>
          <w:sz w:val="28"/>
          <w:szCs w:val="28"/>
        </w:rPr>
        <w:t>ний, внимание при этом акцентируют на главных элементах учебно-познавательной и воспитательной деятельности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36E4DC0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Иллюстрационный материал до демонстрации обычно не показывается. На одном занятии рекомендуется демонстрировать не более четырёх-пяти иллюст</w:t>
      </w:r>
      <w:r>
        <w:rPr>
          <w:spacing w:val="-2"/>
          <w:w w:val="90"/>
          <w:sz w:val="28"/>
          <w:szCs w:val="28"/>
        </w:rPr>
        <w:t>раций, так как слишком большое их количество затрудняет понимание сути, рассеивает внимание обучающихся. При реализации метода демонстрации педагоги</w:t>
      </w:r>
      <w:r>
        <w:rPr>
          <w:w w:val="90"/>
          <w:sz w:val="28"/>
          <w:szCs w:val="28"/>
        </w:rPr>
        <w:t xml:space="preserve"> часто пользуются техническими средствами обучения.</w:t>
      </w:r>
    </w:p>
    <w:p w14:paraId="7A47365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Метод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консультирования</w:t>
      </w:r>
      <w:r>
        <w:rPr>
          <w:w w:val="90"/>
          <w:sz w:val="28"/>
          <w:szCs w:val="28"/>
        </w:rPr>
        <w:t xml:space="preserve"> применяется, как правило, с целью выяснения отдельных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уточнения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</w:t>
      </w:r>
      <w:r>
        <w:rPr>
          <w:spacing w:val="-2"/>
          <w:w w:val="95"/>
          <w:sz w:val="28"/>
          <w:szCs w:val="28"/>
        </w:rPr>
        <w:t>мостоятельной работы обучающегося. Консультирование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w w:val="90"/>
          <w:sz w:val="28"/>
          <w:szCs w:val="28"/>
        </w:rPr>
        <w:t>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акцент делается на индивидуальность.</w:t>
      </w:r>
    </w:p>
    <w:p w14:paraId="5637596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Более того, в рассматриваемой педагогической технологии обучения, при которой усвоение содержания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выяснения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моментов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заранее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готовятся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лучше </w:t>
      </w:r>
      <w:r>
        <w:rPr>
          <w:spacing w:val="-4"/>
          <w:w w:val="90"/>
          <w:sz w:val="28"/>
          <w:szCs w:val="28"/>
        </w:rPr>
        <w:t xml:space="preserve">в письменном виде, и представляются педагогом до начала консультации, но </w:t>
      </w:r>
      <w:r>
        <w:rPr>
          <w:w w:val="90"/>
          <w:sz w:val="28"/>
          <w:szCs w:val="28"/>
        </w:rPr>
        <w:t>могут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касаются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4"/>
          <w:w w:val="90"/>
          <w:sz w:val="28"/>
          <w:szCs w:val="28"/>
        </w:rPr>
        <w:t>ходящей из предметной сферы учителя, он может пригласить консультиро</w:t>
      </w:r>
      <w:r>
        <w:rPr>
          <w:spacing w:val="-4"/>
          <w:w w:val="95"/>
          <w:sz w:val="28"/>
          <w:szCs w:val="28"/>
        </w:rPr>
        <w:t>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специалиста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подготовиться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сам.</w:t>
      </w:r>
    </w:p>
    <w:p w14:paraId="546C52F2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Важным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дальнейше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конце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очередного </w:t>
      </w:r>
      <w:r>
        <w:rPr>
          <w:spacing w:val="-2"/>
          <w:w w:val="90"/>
          <w:sz w:val="28"/>
          <w:szCs w:val="28"/>
        </w:rPr>
        <w:t>этапа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но </w:t>
      </w:r>
      <w:r>
        <w:rPr>
          <w:w w:val="90"/>
          <w:sz w:val="28"/>
          <w:szCs w:val="28"/>
        </w:rPr>
        <w:t xml:space="preserve">и </w:t>
      </w:r>
    </w:p>
    <w:p w14:paraId="36934F0C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28</w:t>
      </w:r>
    </w:p>
    <w:p w14:paraId="5E1D8036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консультация по наиболее сложным и не выясненным вопросам.</w:t>
      </w:r>
    </w:p>
    <w:p w14:paraId="0A37C1AC">
      <w:pPr>
        <w:pStyle w:val="5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Важное значение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 занимает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промежуточный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рубежный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зачётов,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лабораторных,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тестирова</w:t>
      </w:r>
      <w:r>
        <w:rPr>
          <w:w w:val="90"/>
          <w:sz w:val="28"/>
          <w:szCs w:val="28"/>
        </w:rPr>
        <w:t>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 период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самостоятельной </w:t>
      </w:r>
      <w:r>
        <w:rPr>
          <w:spacing w:val="-4"/>
          <w:w w:val="95"/>
          <w:sz w:val="28"/>
          <w:szCs w:val="28"/>
        </w:rPr>
        <w:t>работы,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синтезировать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полученные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применять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решению </w:t>
      </w:r>
      <w:r>
        <w:rPr>
          <w:w w:val="95"/>
          <w:sz w:val="28"/>
          <w:szCs w:val="28"/>
        </w:rPr>
        <w:t>практических задач.</w:t>
      </w:r>
    </w:p>
    <w:p w14:paraId="4EDBE2A8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4"/>
          <w:w w:val="95"/>
          <w:sz w:val="28"/>
          <w:szCs w:val="28"/>
        </w:rPr>
        <w:t>нятий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наиболее </w:t>
      </w:r>
      <w:r>
        <w:rPr>
          <w:w w:val="90"/>
          <w:sz w:val="28"/>
          <w:szCs w:val="28"/>
        </w:rPr>
        <w:t xml:space="preserve">важные методы организации занятий будут нами более подробно проанализированы </w:t>
      </w:r>
      <w:r>
        <w:rPr>
          <w:spacing w:val="-2"/>
          <w:sz w:val="28"/>
          <w:szCs w:val="28"/>
        </w:rPr>
        <w:t>ниже.</w:t>
      </w:r>
    </w:p>
    <w:p w14:paraId="1A170DD4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</w:p>
    <w:p w14:paraId="550AE999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</w:p>
    <w:p w14:paraId="2C41BF27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</w:p>
    <w:p w14:paraId="7B35A2B5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</w:p>
    <w:p w14:paraId="13263236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</w:p>
    <w:p w14:paraId="1BFF17AC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</w:p>
    <w:p w14:paraId="508C5689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</w:p>
    <w:p w14:paraId="5381D4C3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</w:p>
    <w:p w14:paraId="3DC1094C">
      <w:pPr>
        <w:pStyle w:val="5"/>
        <w:spacing w:line="360" w:lineRule="auto"/>
        <w:ind w:left="0" w:firstLine="0"/>
        <w:rPr>
          <w:spacing w:val="-2"/>
          <w:sz w:val="28"/>
          <w:szCs w:val="28"/>
        </w:rPr>
      </w:pPr>
    </w:p>
    <w:p w14:paraId="60E9A040">
      <w:pPr>
        <w:pStyle w:val="5"/>
        <w:spacing w:line="360" w:lineRule="auto"/>
        <w:ind w:left="0" w:firstLine="0"/>
        <w:rPr>
          <w:spacing w:val="-2"/>
          <w:w w:val="85"/>
          <w:sz w:val="28"/>
          <w:szCs w:val="28"/>
        </w:rPr>
      </w:pPr>
    </w:p>
    <w:p w14:paraId="19BF6A0C">
      <w:pPr>
        <w:pStyle w:val="5"/>
        <w:spacing w:line="360" w:lineRule="auto"/>
        <w:ind w:left="0" w:firstLine="0"/>
        <w:rPr>
          <w:spacing w:val="-2"/>
          <w:w w:val="85"/>
          <w:sz w:val="28"/>
          <w:szCs w:val="28"/>
        </w:rPr>
      </w:pPr>
    </w:p>
    <w:p w14:paraId="07AF19B3">
      <w:pPr>
        <w:pStyle w:val="5"/>
        <w:spacing w:line="360" w:lineRule="auto"/>
        <w:ind w:left="0" w:firstLine="0"/>
        <w:rPr>
          <w:spacing w:val="-2"/>
          <w:w w:val="85"/>
          <w:sz w:val="28"/>
          <w:szCs w:val="28"/>
        </w:rPr>
      </w:pPr>
    </w:p>
    <w:p w14:paraId="751E0398">
      <w:pPr>
        <w:pStyle w:val="5"/>
        <w:spacing w:line="360" w:lineRule="auto"/>
        <w:ind w:left="0" w:firstLine="0"/>
        <w:rPr>
          <w:spacing w:val="-2"/>
          <w:w w:val="85"/>
          <w:sz w:val="28"/>
          <w:szCs w:val="28"/>
        </w:rPr>
      </w:pPr>
    </w:p>
    <w:p w14:paraId="0B38EF9B">
      <w:pPr>
        <w:pStyle w:val="5"/>
        <w:spacing w:line="360" w:lineRule="auto"/>
        <w:ind w:left="0" w:firstLine="0"/>
        <w:rPr>
          <w:spacing w:val="-2"/>
          <w:w w:val="85"/>
          <w:sz w:val="28"/>
          <w:szCs w:val="28"/>
        </w:rPr>
      </w:pPr>
    </w:p>
    <w:p w14:paraId="523B98DA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8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85"/>
          <w:sz w:val="28"/>
          <w:szCs w:val="28"/>
          <w:lang w:val="ru-RU"/>
        </w:rPr>
        <w:t>29</w:t>
      </w:r>
    </w:p>
    <w:p w14:paraId="768041F1">
      <w:pPr>
        <w:pStyle w:val="5"/>
        <w:spacing w:line="240" w:lineRule="auto"/>
        <w:ind w:left="0" w:firstLine="0"/>
        <w:rPr>
          <w:rFonts w:hint="default"/>
          <w:b/>
          <w:bCs/>
          <w:spacing w:val="-2"/>
          <w:w w:val="8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85"/>
          <w:sz w:val="28"/>
          <w:szCs w:val="28"/>
          <w:lang w:val="ru-RU"/>
        </w:rPr>
        <w:t>.....2. РОЛЬ И МЕСТО УЧЕБНО-ПОЗНАВАТЕЛЬНЫХ И ВОСПИТАТЕЛЬНЫХ ЛЕКЦИЙ В АДАПТИВНО-РАЗВИВАЮЩЕЙ ПЕДАГОГИЧЕСКОЙ ТЕХНОЛОГИИ АДАПТИВНО-РАЗВИВАЮЩЕЙ ТЕХНОЛОГИИ ПРОБЛЕМНО-МОДУЛЬНОГО ОБУЧЕНИЯ УЧАЩИХСЯ В СОВРЕМЕННОЙ СРЕДНЕЙ ОБЩЕОБРАЗОВАТЕЛЬНОЙ ШКОЛЕ</w:t>
      </w:r>
    </w:p>
    <w:p w14:paraId="495EA0D6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</w:p>
    <w:p w14:paraId="2183F10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Лекция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 общеобразовательной школе — один из современных словесных методов обучения, предполагающих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отличающегося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 рассказа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ёмкостью,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построений, </w:t>
      </w:r>
      <w:r>
        <w:rPr>
          <w:spacing w:val="-2"/>
          <w:w w:val="90"/>
          <w:sz w:val="28"/>
          <w:szCs w:val="28"/>
        </w:rPr>
        <w:t>образов,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доказательств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обобщений.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Лекционный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охватывает </w:t>
      </w:r>
      <w:r>
        <w:rPr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 </w:t>
      </w:r>
      <w:r>
        <w:rPr>
          <w:w w:val="95"/>
          <w:sz w:val="28"/>
          <w:szCs w:val="28"/>
        </w:rPr>
        <w:t>рассказ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занимает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лишь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часть.</w:t>
      </w:r>
    </w:p>
    <w:p w14:paraId="141EE1D3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Лекция является одной из основных форм организации учебно-познавательного и воспитательного процесса в современной средней общеобразовательной школе,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устное,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монологическое,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систематическое,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ис</w:t>
      </w:r>
      <w:r>
        <w:rPr>
          <w:spacing w:val="-2"/>
          <w:w w:val="90"/>
          <w:sz w:val="28"/>
          <w:szCs w:val="28"/>
        </w:rPr>
        <w:t>следовательское изложение педагогом учебного материала. Она предшествует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оперативно </w:t>
      </w:r>
      <w:r>
        <w:rPr>
          <w:w w:val="90"/>
          <w:sz w:val="28"/>
          <w:szCs w:val="28"/>
        </w:rPr>
        <w:t>актуализировать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 современной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</w:t>
      </w:r>
      <w:r>
        <w:rPr>
          <w:spacing w:val="-2"/>
          <w:w w:val="95"/>
          <w:sz w:val="28"/>
          <w:szCs w:val="28"/>
        </w:rPr>
        <w:t>ляется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целенаправленной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</w:t>
      </w:r>
      <w:r>
        <w:rPr>
          <w:w w:val="90"/>
          <w:sz w:val="28"/>
          <w:szCs w:val="28"/>
        </w:rPr>
        <w:t>ихся по овладению знаниями и умениями в процессе обучения в современной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28BE49B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Основными задачами учебной лекции в адаптивно-развивающей педагогической технологии проблемно-модульного </w:t>
      </w:r>
      <w:r>
        <w:rPr>
          <w:w w:val="95"/>
          <w:sz w:val="28"/>
          <w:szCs w:val="28"/>
        </w:rPr>
        <w:t>обучения учащихся в</w:t>
      </w:r>
      <w:r>
        <w:rPr>
          <w:rFonts w:hint="default"/>
          <w:w w:val="95"/>
          <w:sz w:val="28"/>
          <w:szCs w:val="28"/>
          <w:lang w:val="ru-RU"/>
        </w:rPr>
        <w:t xml:space="preserve">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общеобразовательной</w:t>
      </w:r>
      <w:r>
        <w:rPr>
          <w:w w:val="95"/>
          <w:sz w:val="28"/>
          <w:szCs w:val="28"/>
        </w:rPr>
        <w:t xml:space="preserve"> школе являются:</w:t>
      </w:r>
    </w:p>
    <w:p w14:paraId="3BC9C2D9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обеспечение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обучения;</w:t>
      </w:r>
    </w:p>
    <w:p w14:paraId="5DB9D431">
      <w:pPr>
        <w:pStyle w:val="11"/>
        <w:numPr>
          <w:ilvl w:val="0"/>
          <w:numId w:val="4"/>
        </w:numPr>
        <w:tabs>
          <w:tab w:val="left" w:pos="73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формирование у обучающихся умения аргументировано излагать учебный и </w:t>
      </w:r>
      <w:r>
        <w:rPr>
          <w:spacing w:val="-2"/>
          <w:w w:val="95"/>
          <w:sz w:val="28"/>
          <w:szCs w:val="28"/>
        </w:rPr>
        <w:t>научно-практический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материал;</w:t>
      </w:r>
    </w:p>
    <w:p w14:paraId="209B756A">
      <w:pPr>
        <w:pStyle w:val="11"/>
        <w:numPr>
          <w:ilvl w:val="0"/>
          <w:numId w:val="4"/>
        </w:numPr>
        <w:tabs>
          <w:tab w:val="left" w:pos="69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 познавательного интереса, социальных и культурных эле</w:t>
      </w:r>
      <w:r>
        <w:rPr>
          <w:spacing w:val="-4"/>
          <w:w w:val="95"/>
          <w:sz w:val="28"/>
          <w:szCs w:val="28"/>
        </w:rPr>
        <w:t>ментов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поведения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учащихся;</w:t>
      </w:r>
    </w:p>
    <w:p w14:paraId="03225063">
      <w:pPr>
        <w:pStyle w:val="11"/>
        <w:numPr>
          <w:ilvl w:val="0"/>
          <w:numId w:val="0"/>
        </w:numPr>
        <w:tabs>
          <w:tab w:val="left" w:pos="696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5"/>
          <w:sz w:val="28"/>
          <w:szCs w:val="28"/>
          <w:lang w:val="ru-RU"/>
        </w:rPr>
        <w:t>30</w:t>
      </w:r>
    </w:p>
    <w:p w14:paraId="0E2118EC">
      <w:pPr>
        <w:pStyle w:val="11"/>
        <w:numPr>
          <w:ilvl w:val="0"/>
          <w:numId w:val="4"/>
        </w:numPr>
        <w:tabs>
          <w:tab w:val="left" w:pos="73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отражение новых научно-методологических подходов,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получивших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освещение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2"/>
          <w:sz w:val="28"/>
          <w:szCs w:val="28"/>
        </w:rPr>
        <w:t>собиях;</w:t>
      </w:r>
    </w:p>
    <w:p w14:paraId="33838837">
      <w:pPr>
        <w:pStyle w:val="11"/>
        <w:numPr>
          <w:ilvl w:val="0"/>
          <w:numId w:val="4"/>
        </w:numPr>
        <w:tabs>
          <w:tab w:val="left" w:pos="70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оптимизация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позиций новейших достижений науки, техники, культуры и искусства.</w:t>
      </w:r>
    </w:p>
    <w:p w14:paraId="556BDF9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показывает, что лекция становится одной из форм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современной общеобразовательной </w:t>
      </w:r>
      <w:r>
        <w:rPr>
          <w:w w:val="95"/>
          <w:sz w:val="28"/>
          <w:szCs w:val="28"/>
        </w:rPr>
        <w:t>школе.</w:t>
      </w:r>
    </w:p>
    <w:p w14:paraId="7A74C76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Типичная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структура школьной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лекции: вступление, основная часть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заключение. Рассмотрим их.</w:t>
      </w:r>
    </w:p>
    <w:p w14:paraId="67D48FE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Вступление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заинтересовать и настроить учащихся на восприятие учебного материала. В нём </w:t>
      </w:r>
      <w:r>
        <w:rPr>
          <w:spacing w:val="-2"/>
          <w:sz w:val="28"/>
          <w:szCs w:val="28"/>
        </w:rPr>
        <w:t>даются:</w:t>
      </w:r>
    </w:p>
    <w:p w14:paraId="1AECEEC5">
      <w:pPr>
        <w:pStyle w:val="11"/>
        <w:numPr>
          <w:ilvl w:val="0"/>
          <w:numId w:val="4"/>
        </w:numPr>
        <w:tabs>
          <w:tab w:val="left" w:pos="69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формулировка темы лекции, характеристика её учебно-познавательной и воспитательной значимо</w:t>
      </w:r>
      <w:r>
        <w:rPr>
          <w:spacing w:val="-2"/>
          <w:w w:val="95"/>
          <w:sz w:val="28"/>
          <w:szCs w:val="28"/>
        </w:rPr>
        <w:t>сти,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новизны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степени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изученности,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цели;</w:t>
      </w:r>
    </w:p>
    <w:p w14:paraId="0A36C95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план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наименования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подлежащих </w:t>
      </w:r>
      <w:r>
        <w:rPr>
          <w:w w:val="95"/>
          <w:sz w:val="28"/>
          <w:szCs w:val="28"/>
        </w:rPr>
        <w:t>рассмотрению;</w:t>
      </w:r>
    </w:p>
    <w:p w14:paraId="4A62D57D">
      <w:pPr>
        <w:pStyle w:val="11"/>
        <w:numPr>
          <w:ilvl w:val="0"/>
          <w:numId w:val="4"/>
        </w:numPr>
        <w:tabs>
          <w:tab w:val="left" w:pos="68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литература,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рекомендуемая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</w:t>
      </w:r>
      <w:r>
        <w:rPr>
          <w:w w:val="90"/>
          <w:sz w:val="28"/>
          <w:szCs w:val="28"/>
        </w:rPr>
        <w:t>ющихся (в то же время отдельные педагоги делают это в конце лекции);</w:t>
      </w:r>
    </w:p>
    <w:p w14:paraId="1365A09B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ретроспекция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напоминание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прошлой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 их связь с основным материалом, указание на его роль, место и значение в данном предмете обучения, а также в системе знаний других наук.</w:t>
      </w:r>
    </w:p>
    <w:p w14:paraId="44914C8C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bCs/>
          <w:i/>
          <w:w w:val="90"/>
          <w:sz w:val="28"/>
          <w:szCs w:val="28"/>
        </w:rPr>
        <w:t>Основная</w:t>
      </w:r>
      <w:r>
        <w:rPr>
          <w:b/>
          <w:bCs/>
          <w:spacing w:val="-10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строгом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предложенным планом. Она включает раскрывающий тему лекции концептуаль</w:t>
      </w:r>
      <w:r>
        <w:rPr>
          <w:w w:val="90"/>
          <w:sz w:val="28"/>
          <w:szCs w:val="28"/>
        </w:rPr>
        <w:t>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фактический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аргумен</w:t>
      </w:r>
      <w:r>
        <w:rPr>
          <w:w w:val="90"/>
          <w:sz w:val="28"/>
          <w:szCs w:val="28"/>
        </w:rPr>
        <w:t xml:space="preserve">тации и доказательства выдвигаемых теоретических положений и определяется </w:t>
      </w:r>
      <w:r>
        <w:rPr>
          <w:sz w:val="28"/>
          <w:szCs w:val="28"/>
        </w:rPr>
        <w:t>видом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лекции.</w:t>
      </w:r>
    </w:p>
    <w:p w14:paraId="3660B05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bCs/>
          <w:i/>
          <w:w w:val="90"/>
          <w:sz w:val="28"/>
          <w:szCs w:val="28"/>
        </w:rPr>
        <w:t>Заключение</w:t>
      </w:r>
      <w:r>
        <w:rPr>
          <w:w w:val="90"/>
          <w:sz w:val="28"/>
          <w:szCs w:val="28"/>
        </w:rPr>
        <w:t xml:space="preserve"> — подведение общего итога лекции, обобщение учебного материала, формулировка выводов по теме, ответы на вопросы обучающихся.</w:t>
      </w:r>
    </w:p>
    <w:p w14:paraId="1CFE01F1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С целью повышения эффективности школьной лекции целесообразно воспользоваться </w:t>
      </w:r>
      <w:r>
        <w:rPr>
          <w:spacing w:val="-2"/>
          <w:w w:val="95"/>
          <w:sz w:val="28"/>
          <w:szCs w:val="28"/>
        </w:rPr>
        <w:t>следующими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рекомендациями:</w:t>
      </w:r>
    </w:p>
    <w:p w14:paraId="563B9C05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31</w:t>
      </w:r>
    </w:p>
    <w:p w14:paraId="709DBF5D">
      <w:pPr>
        <w:pStyle w:val="11"/>
        <w:numPr>
          <w:ilvl w:val="0"/>
          <w:numId w:val="6"/>
        </w:numPr>
        <w:tabs>
          <w:tab w:val="left" w:pos="84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чётко и ясно структурировать занятие с расчётом времени на излагаемый вопрос (обычно в лекции бывает не более двух-тр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х вопросов);</w:t>
      </w:r>
    </w:p>
    <w:p w14:paraId="678BA23C">
      <w:pPr>
        <w:pStyle w:val="11"/>
        <w:numPr>
          <w:ilvl w:val="0"/>
          <w:numId w:val="6"/>
        </w:numPr>
        <w:tabs>
          <w:tab w:val="left" w:pos="8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рационально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дозировать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разделов;</w:t>
      </w:r>
    </w:p>
    <w:p w14:paraId="7B9F7991">
      <w:pPr>
        <w:pStyle w:val="11"/>
        <w:numPr>
          <w:ilvl w:val="0"/>
          <w:numId w:val="6"/>
        </w:numPr>
        <w:tabs>
          <w:tab w:val="left" w:pos="81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доступный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язык,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речь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срав</w:t>
      </w:r>
      <w:r>
        <w:rPr>
          <w:spacing w:val="-2"/>
          <w:sz w:val="28"/>
          <w:szCs w:val="28"/>
        </w:rPr>
        <w:t>нениями;</w:t>
      </w:r>
    </w:p>
    <w:p w14:paraId="081C68A0">
      <w:pPr>
        <w:pStyle w:val="11"/>
        <w:numPr>
          <w:ilvl w:val="0"/>
          <w:numId w:val="6"/>
        </w:numPr>
        <w:tabs>
          <w:tab w:val="left" w:pos="82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отказаться,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иностранных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5"/>
          <w:sz w:val="28"/>
          <w:szCs w:val="28"/>
        </w:rPr>
        <w:t>возможно,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объяснить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слово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термин;</w:t>
      </w:r>
    </w:p>
    <w:p w14:paraId="02DEDCDD">
      <w:pPr>
        <w:pStyle w:val="11"/>
        <w:numPr>
          <w:ilvl w:val="0"/>
          <w:numId w:val="6"/>
        </w:numPr>
        <w:tabs>
          <w:tab w:val="left" w:pos="82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активно использовать интерактивную доску, не забывая доску с мелом, которая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оперативно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непредвиденный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наглядные </w:t>
      </w:r>
      <w:r>
        <w:rPr>
          <w:spacing w:val="-4"/>
          <w:w w:val="95"/>
          <w:sz w:val="28"/>
          <w:szCs w:val="28"/>
        </w:rPr>
        <w:t>пособия,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схемы,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таблицы,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модели,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графики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д.;</w:t>
      </w:r>
    </w:p>
    <w:p w14:paraId="6AC0A21B">
      <w:pPr>
        <w:pStyle w:val="11"/>
        <w:numPr>
          <w:ilvl w:val="0"/>
          <w:numId w:val="6"/>
        </w:numPr>
        <w:tabs>
          <w:tab w:val="left" w:pos="81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применять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риторические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уточняющие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вопросы; приводить примеры из практики, художественной и научной литературы, </w:t>
      </w:r>
      <w:r>
        <w:rPr>
          <w:w w:val="95"/>
          <w:sz w:val="28"/>
          <w:szCs w:val="28"/>
        </w:rPr>
        <w:t>кино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более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2–3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мин);</w:t>
      </w:r>
    </w:p>
    <w:p w14:paraId="65BC732A">
      <w:pPr>
        <w:pStyle w:val="11"/>
        <w:numPr>
          <w:ilvl w:val="0"/>
          <w:numId w:val="6"/>
        </w:numPr>
        <w:tabs>
          <w:tab w:val="left" w:pos="83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обращаться к техническим средствам обучения — проектору, видеозаписям, ноутбуку, магнитофону, слайдам и др. (их использование позволяет повы</w:t>
      </w:r>
      <w:r>
        <w:rPr>
          <w:sz w:val="28"/>
          <w:szCs w:val="28"/>
        </w:rPr>
        <w:t>сить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эффективность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занятий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сравнению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обычной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формой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лекций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на 20–30 %).</w:t>
      </w:r>
    </w:p>
    <w:p w14:paraId="466AAAF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</w:t>
      </w:r>
      <w:r>
        <w:rPr>
          <w:spacing w:val="-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практике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педагогической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работы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принято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выделять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несколько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типов школьных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лекций.</w:t>
      </w:r>
    </w:p>
    <w:p w14:paraId="5EE97383">
      <w:pPr>
        <w:pStyle w:val="11"/>
        <w:numPr>
          <w:ilvl w:val="0"/>
          <w:numId w:val="7"/>
        </w:numPr>
        <w:tabs>
          <w:tab w:val="left" w:pos="810"/>
        </w:tabs>
        <w:spacing w:line="360" w:lineRule="auto"/>
        <w:ind w:left="0" w:right="-1" w:firstLine="0"/>
        <w:jc w:val="both"/>
        <w:rPr>
          <w:b/>
          <w:bCs/>
          <w:i/>
          <w:sz w:val="28"/>
          <w:szCs w:val="28"/>
        </w:rPr>
      </w:pPr>
      <w:r>
        <w:rPr>
          <w:b/>
          <w:bCs/>
          <w:w w:val="90"/>
          <w:sz w:val="28"/>
          <w:szCs w:val="28"/>
        </w:rPr>
        <w:t>По</w:t>
      </w:r>
      <w:r>
        <w:rPr>
          <w:b/>
          <w:bCs/>
          <w:spacing w:val="-11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целевому</w:t>
      </w:r>
      <w:r>
        <w:rPr>
          <w:b/>
          <w:bCs/>
          <w:spacing w:val="-10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назначению</w:t>
      </w:r>
      <w:r>
        <w:rPr>
          <w:b/>
          <w:bCs/>
          <w:spacing w:val="-10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учебного</w:t>
      </w:r>
      <w:r>
        <w:rPr>
          <w:b/>
          <w:bCs/>
          <w:spacing w:val="-10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предмета:</w:t>
      </w:r>
    </w:p>
    <w:p w14:paraId="64C7851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курсы;</w:t>
      </w:r>
    </w:p>
    <w:p w14:paraId="0597281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систематический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курс:</w:t>
      </w:r>
    </w:p>
    <w:p w14:paraId="211F517A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вступительные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(вводные)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259B7E98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основные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лекции;</w:t>
      </w:r>
    </w:p>
    <w:p w14:paraId="279EF94E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заключительные; </w:t>
      </w:r>
    </w:p>
    <w:p w14:paraId="4338D386">
      <w:pPr>
        <w:pStyle w:val="11"/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обзорные;</w:t>
      </w:r>
    </w:p>
    <w:p w14:paraId="357F5D6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г)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курсы.</w:t>
      </w:r>
    </w:p>
    <w:p w14:paraId="5606B719">
      <w:pPr>
        <w:pStyle w:val="11"/>
        <w:numPr>
          <w:ilvl w:val="0"/>
          <w:numId w:val="7"/>
        </w:numPr>
        <w:tabs>
          <w:tab w:val="left" w:pos="810"/>
        </w:tabs>
        <w:spacing w:line="360" w:lineRule="auto"/>
        <w:ind w:left="0" w:right="-1" w:firstLine="0"/>
        <w:jc w:val="both"/>
        <w:rPr>
          <w:b/>
          <w:bCs/>
          <w:sz w:val="28"/>
          <w:szCs w:val="28"/>
        </w:rPr>
      </w:pPr>
      <w:r>
        <w:rPr>
          <w:b/>
          <w:bCs/>
          <w:w w:val="90"/>
          <w:sz w:val="28"/>
          <w:szCs w:val="28"/>
        </w:rPr>
        <w:t>По</w:t>
      </w:r>
      <w:r>
        <w:rPr>
          <w:b/>
          <w:bCs/>
          <w:spacing w:val="-12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форме</w:t>
      </w:r>
      <w:r>
        <w:rPr>
          <w:b/>
          <w:bCs/>
          <w:spacing w:val="-11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обучения</w:t>
      </w:r>
      <w:r>
        <w:rPr>
          <w:b/>
          <w:bCs/>
          <w:spacing w:val="-11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различаются</w:t>
      </w:r>
      <w:r>
        <w:rPr>
          <w:b/>
          <w:bCs/>
          <w:spacing w:val="-11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лекции</w:t>
      </w:r>
      <w:r>
        <w:rPr>
          <w:b/>
          <w:bCs/>
          <w:w w:val="90"/>
          <w:sz w:val="28"/>
          <w:szCs w:val="28"/>
        </w:rPr>
        <w:t xml:space="preserve">: </w:t>
      </w:r>
    </w:p>
    <w:p w14:paraId="237BA463">
      <w:pPr>
        <w:pStyle w:val="11"/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а)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установочные;</w:t>
      </w:r>
    </w:p>
    <w:p w14:paraId="0752CC7D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эпизодические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(разовые);</w:t>
      </w:r>
    </w:p>
    <w:p w14:paraId="53CB25F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32</w:t>
      </w:r>
    </w:p>
    <w:p w14:paraId="6FB82716">
      <w:pPr>
        <w:pStyle w:val="5"/>
        <w:spacing w:line="360" w:lineRule="auto"/>
        <w:ind w:left="0" w:right="-1" w:firstLine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в)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обзорные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лекции.</w:t>
      </w:r>
    </w:p>
    <w:p w14:paraId="4B5A99E9">
      <w:pPr>
        <w:pStyle w:val="11"/>
        <w:numPr>
          <w:ilvl w:val="0"/>
          <w:numId w:val="7"/>
        </w:numPr>
        <w:tabs>
          <w:tab w:val="left" w:pos="810"/>
        </w:tabs>
        <w:spacing w:line="360" w:lineRule="auto"/>
        <w:ind w:left="0" w:right="-1" w:firstLine="0"/>
        <w:jc w:val="both"/>
        <w:rPr>
          <w:b/>
          <w:bCs/>
          <w:sz w:val="28"/>
          <w:szCs w:val="28"/>
        </w:rPr>
      </w:pPr>
      <w:r>
        <w:rPr>
          <w:b/>
          <w:bCs/>
          <w:w w:val="90"/>
          <w:sz w:val="28"/>
          <w:szCs w:val="28"/>
        </w:rPr>
        <w:t>По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форме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организации</w:t>
      </w:r>
      <w:r>
        <w:rPr>
          <w:b/>
          <w:bCs/>
          <w:spacing w:val="-2"/>
          <w:w w:val="90"/>
          <w:sz w:val="28"/>
          <w:szCs w:val="28"/>
        </w:rPr>
        <w:t>:</w:t>
      </w:r>
    </w:p>
    <w:p w14:paraId="179029AF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лекции;</w:t>
      </w:r>
    </w:p>
    <w:p w14:paraId="2AC6B37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б)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проблемные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лекции;</w:t>
      </w:r>
    </w:p>
    <w:p w14:paraId="69E77C8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лекции-</w:t>
      </w:r>
      <w:r>
        <w:rPr>
          <w:spacing w:val="-2"/>
          <w:w w:val="90"/>
          <w:sz w:val="28"/>
          <w:szCs w:val="28"/>
        </w:rPr>
        <w:t>дискуссии;</w:t>
      </w:r>
    </w:p>
    <w:p w14:paraId="3478283A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г) лекции-консультации; </w:t>
      </w:r>
    </w:p>
    <w:p w14:paraId="3F5D607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sz w:val="28"/>
          <w:szCs w:val="28"/>
        </w:rPr>
        <w:t>д)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лекции-беседы;</w:t>
      </w:r>
    </w:p>
    <w:p w14:paraId="7DD01FD6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е)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конспектированием;</w:t>
      </w:r>
    </w:p>
    <w:p w14:paraId="1381DF0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ж)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визуальные;</w:t>
      </w:r>
    </w:p>
    <w:p w14:paraId="18CFF25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з)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лекции-</w:t>
      </w:r>
      <w:r>
        <w:rPr>
          <w:spacing w:val="-2"/>
          <w:w w:val="90"/>
          <w:sz w:val="28"/>
          <w:szCs w:val="28"/>
        </w:rPr>
        <w:t>панели;</w:t>
      </w:r>
    </w:p>
    <w:p w14:paraId="5C2F0B8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и) другие формы лекций из арсенала творчества самого педагога. </w:t>
      </w:r>
    </w:p>
    <w:p w14:paraId="4035AB8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Рассмотрим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подробно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 школьной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</w:t>
      </w:r>
      <w:r>
        <w:rPr>
          <w:spacing w:val="-2"/>
          <w:w w:val="90"/>
          <w:sz w:val="28"/>
          <w:szCs w:val="28"/>
        </w:rPr>
        <w:t>емую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2"/>
          <w:w w:val="90"/>
          <w:sz w:val="28"/>
          <w:szCs w:val="28"/>
        </w:rPr>
        <w:t>.</w:t>
      </w:r>
    </w:p>
    <w:p w14:paraId="4E9304CD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Основной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используемый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репродуктивный.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ответствует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репродуктивному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способствует </w:t>
      </w:r>
      <w:r>
        <w:rPr>
          <w:spacing w:val="-4"/>
          <w:w w:val="95"/>
          <w:sz w:val="28"/>
          <w:szCs w:val="28"/>
        </w:rPr>
        <w:t xml:space="preserve">её формированию. Репродуктивная лекция, как известно, характеризуется как </w:t>
      </w:r>
      <w:r>
        <w:rPr>
          <w:w w:val="90"/>
          <w:sz w:val="28"/>
          <w:szCs w:val="28"/>
        </w:rPr>
        <w:t>процесс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основе </w:t>
      </w:r>
      <w:r>
        <w:rPr>
          <w:spacing w:val="-2"/>
          <w:w w:val="90"/>
          <w:sz w:val="28"/>
          <w:szCs w:val="28"/>
        </w:rPr>
        <w:t>различного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жёстких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слабо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согласуется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тенденциями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технологий 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</w:t>
      </w:r>
      <w:r>
        <w:rPr>
          <w:spacing w:val="-2"/>
          <w:w w:val="90"/>
          <w:sz w:val="28"/>
          <w:szCs w:val="28"/>
        </w:rPr>
        <w:t>чества.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сегодня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 </w:t>
      </w:r>
      <w:r>
        <w:rPr>
          <w:w w:val="90"/>
          <w:sz w:val="28"/>
          <w:szCs w:val="28"/>
        </w:rPr>
        <w:t xml:space="preserve">которым осуществляется с помощью стандартизированных тестов. Причём тесты должны проверять усвоение обучающимися устоявшихся точек зрения, тенденций и подходов, принятых большинством. Это означает, что лекция в своём </w:t>
      </w:r>
      <w:r>
        <w:rPr>
          <w:spacing w:val="-2"/>
          <w:w w:val="90"/>
          <w:sz w:val="28"/>
          <w:szCs w:val="28"/>
        </w:rPr>
        <w:t>традиционном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авторский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точку </w:t>
      </w:r>
      <w:r>
        <w:rPr>
          <w:w w:val="90"/>
          <w:sz w:val="28"/>
          <w:szCs w:val="28"/>
        </w:rPr>
        <w:t>зрения самого автора как учёного.</w:t>
      </w:r>
    </w:p>
    <w:p w14:paraId="6418FC69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Школьная лекция — это первооснова учебной информации, в связи с чем она должна </w:t>
      </w:r>
      <w:r>
        <w:rPr>
          <w:spacing w:val="-2"/>
          <w:w w:val="90"/>
          <w:sz w:val="28"/>
          <w:szCs w:val="28"/>
        </w:rPr>
        <w:t xml:space="preserve">давать, главным образом, основные установки самостоятельной работы учащихся </w:t>
      </w:r>
      <w:r>
        <w:rPr>
          <w:w w:val="90"/>
          <w:sz w:val="28"/>
          <w:szCs w:val="28"/>
        </w:rPr>
        <w:t>с проблемно-модульными</w:t>
      </w:r>
      <w:r>
        <w:rPr>
          <w:rFonts w:hint="default"/>
          <w:w w:val="90"/>
          <w:sz w:val="28"/>
          <w:szCs w:val="28"/>
          <w:lang w:val="ru-RU"/>
        </w:rPr>
        <w:t xml:space="preserve"> обучающими</w:t>
      </w:r>
      <w:r>
        <w:rPr>
          <w:w w:val="90"/>
          <w:sz w:val="28"/>
          <w:szCs w:val="28"/>
        </w:rPr>
        <w:t xml:space="preserve"> курсами. В ней рассматриваются, </w:t>
      </w:r>
    </w:p>
    <w:p w14:paraId="693BD302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33</w:t>
      </w:r>
    </w:p>
    <w:p w14:paraId="69D0FD35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во-первых, фундаментальные и наиболее сложные проблемные вопросы предлагаемой темы, во-вторых,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освещ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достаточной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2"/>
          <w:w w:val="90"/>
          <w:sz w:val="28"/>
          <w:szCs w:val="28"/>
        </w:rPr>
        <w:t>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в-третьих,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дискуссионных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5"/>
          <w:sz w:val="28"/>
          <w:szCs w:val="28"/>
        </w:rPr>
        <w:t>блем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науке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жизни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общества.</w:t>
      </w:r>
    </w:p>
    <w:p w14:paraId="6E5E66F6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последнее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всё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чаще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отталкиваются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чисто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классической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лекции.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интерпретации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 xml:space="preserve">чающийся, дидакты предлагают использовать проблемные лекции, в которых </w:t>
      </w:r>
      <w:r>
        <w:rPr>
          <w:w w:val="90"/>
          <w:sz w:val="28"/>
          <w:szCs w:val="28"/>
        </w:rPr>
        <w:t>предметом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непонятные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вопросы.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Отечественные дидакты чаще всего школьными проблемными лекциями называют такие, в ходе которых рассматриваются ключевые, фундаментальные вопросы преподаваемой учебной дисциплины.</w:t>
      </w:r>
    </w:p>
    <w:p w14:paraId="538D439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Необходимо подчеркнуть, что ведущая роль школьной лекции определяется следующи</w:t>
      </w:r>
      <w:r>
        <w:rPr>
          <w:spacing w:val="-2"/>
          <w:sz w:val="28"/>
          <w:szCs w:val="28"/>
        </w:rPr>
        <w:t>ми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критериями.</w:t>
      </w:r>
    </w:p>
    <w:p w14:paraId="786DF871">
      <w:pPr>
        <w:pStyle w:val="11"/>
        <w:numPr>
          <w:ilvl w:val="0"/>
          <w:numId w:val="8"/>
        </w:numPr>
        <w:tabs>
          <w:tab w:val="left" w:pos="82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Лекция — один из важнейших видов учебных занятий, составляет основу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планироваться таким образом, чтобы вызывать у обучающихся интерес к изучаемому предмету (проблеме), обогащать их информацией о новейших научных открытиях и исследованиях, прогрессивном научно-техническом и социально-экономическом развитии и опыте, освещать нерешённые в данной сфере проблемы, определять место обсуждаемой проблемы в смежных отраслях общественного про</w:t>
      </w:r>
      <w:r>
        <w:rPr>
          <w:spacing w:val="-2"/>
          <w:sz w:val="28"/>
          <w:szCs w:val="28"/>
        </w:rPr>
        <w:t>изводства.</w:t>
      </w:r>
    </w:p>
    <w:p w14:paraId="6EE68F30">
      <w:pPr>
        <w:pStyle w:val="11"/>
        <w:numPr>
          <w:ilvl w:val="0"/>
          <w:numId w:val="8"/>
        </w:numPr>
        <w:tabs>
          <w:tab w:val="left" w:pos="79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Лекция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изложения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материала, </w:t>
      </w:r>
      <w:r>
        <w:rPr>
          <w:w w:val="90"/>
          <w:sz w:val="28"/>
          <w:szCs w:val="28"/>
        </w:rPr>
        <w:t>предназначена для глубокого раскрытия главных вопросов учебных программ. 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лекционный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преподавания</w:t>
      </w:r>
      <w:r>
        <w:rPr>
          <w:spacing w:val="-11"/>
          <w:w w:val="90"/>
          <w:sz w:val="28"/>
          <w:szCs w:val="28"/>
        </w:rPr>
        <w:t xml:space="preserve">. </w:t>
      </w:r>
      <w:r>
        <w:rPr>
          <w:w w:val="90"/>
          <w:sz w:val="28"/>
          <w:szCs w:val="28"/>
        </w:rPr>
        <w:t>Вместе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экономич</w:t>
      </w:r>
      <w:r>
        <w:rPr>
          <w:sz w:val="28"/>
          <w:szCs w:val="28"/>
        </w:rPr>
        <w:t>ный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времени.</w:t>
      </w:r>
    </w:p>
    <w:p w14:paraId="404D8D70">
      <w:pPr>
        <w:pStyle w:val="11"/>
        <w:numPr>
          <w:ilvl w:val="0"/>
          <w:numId w:val="8"/>
        </w:numPr>
        <w:tabs>
          <w:tab w:val="left" w:pos="82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Курс лекций </w:t>
      </w:r>
      <w:r>
        <w:rPr>
          <w:w w:val="90"/>
          <w:sz w:val="28"/>
          <w:szCs w:val="28"/>
          <w:lang w:val="ru-RU"/>
        </w:rPr>
        <w:t>даёт</w:t>
      </w:r>
      <w:r>
        <w:rPr>
          <w:w w:val="90"/>
          <w:sz w:val="28"/>
          <w:szCs w:val="28"/>
        </w:rPr>
        <w:t xml:space="preserve"> возможность вести преподавание с </w:t>
      </w:r>
      <w:r>
        <w:rPr>
          <w:w w:val="90"/>
          <w:sz w:val="28"/>
          <w:szCs w:val="28"/>
          <w:lang w:val="ru-RU"/>
        </w:rPr>
        <w:t>учётом</w:t>
      </w:r>
      <w:r>
        <w:rPr>
          <w:w w:val="90"/>
          <w:sz w:val="28"/>
          <w:szCs w:val="28"/>
        </w:rPr>
        <w:t xml:space="preserve"> новых выводов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течением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отстаёт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новейших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z w:val="28"/>
          <w:szCs w:val="28"/>
        </w:rPr>
        <w:t>научного знания.</w:t>
      </w:r>
    </w:p>
    <w:p w14:paraId="3C5A7C4F">
      <w:pPr>
        <w:pStyle w:val="11"/>
        <w:numPr>
          <w:ilvl w:val="0"/>
          <w:numId w:val="8"/>
        </w:numPr>
        <w:tabs>
          <w:tab w:val="left" w:pos="81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Лекционный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 с современными социально-политическими и экономическими задачами.</w:t>
      </w:r>
    </w:p>
    <w:p w14:paraId="65AD9702">
      <w:pPr>
        <w:pStyle w:val="11"/>
        <w:numPr>
          <w:ilvl w:val="0"/>
          <w:numId w:val="0"/>
        </w:numPr>
        <w:tabs>
          <w:tab w:val="left" w:pos="817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34</w:t>
      </w:r>
    </w:p>
    <w:p w14:paraId="02DB583F">
      <w:pPr>
        <w:pStyle w:val="11"/>
        <w:numPr>
          <w:ilvl w:val="0"/>
          <w:numId w:val="8"/>
        </w:numPr>
        <w:tabs>
          <w:tab w:val="left" w:pos="84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Лекция — исходная, направляющая форма учебного процесса. Изучение каждой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глубоко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раскрываются коренные вопросы каждой темы и даются основные на</w:t>
      </w:r>
      <w:r>
        <w:rPr>
          <w:spacing w:val="-2"/>
          <w:w w:val="90"/>
          <w:sz w:val="28"/>
          <w:szCs w:val="28"/>
        </w:rPr>
        <w:t>правления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советы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последующего,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основательно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ходе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отработки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курса.</w:t>
      </w:r>
    </w:p>
    <w:p w14:paraId="6DA89794">
      <w:pPr>
        <w:pStyle w:val="11"/>
        <w:numPr>
          <w:ilvl w:val="0"/>
          <w:numId w:val="8"/>
        </w:numPr>
        <w:tabs>
          <w:tab w:val="left" w:pos="82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Важная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школьную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аудиторию.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идейностью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принципиальностью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лектора,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знанием предмета, умением глубоко и обстоятельно разъяснять теоретические и практические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доходчиво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ярко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решении социально-экономических задач общества.</w:t>
      </w:r>
    </w:p>
    <w:p w14:paraId="323E237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Личное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отличном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знании </w:t>
      </w:r>
      <w:r>
        <w:rPr>
          <w:w w:val="90"/>
          <w:sz w:val="28"/>
          <w:szCs w:val="28"/>
        </w:rPr>
        <w:t>предмета, но и в эмоциональной силе устной речи, живого слова, в доступной, яркой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примере </w:t>
      </w:r>
      <w:r>
        <w:rPr>
          <w:w w:val="95"/>
          <w:sz w:val="28"/>
          <w:szCs w:val="28"/>
        </w:rPr>
        <w:t>поведения и общения.</w:t>
      </w:r>
    </w:p>
    <w:p w14:paraId="0528A51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Ведущая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проблемной школьной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связью </w:t>
      </w:r>
      <w:r>
        <w:rPr>
          <w:spacing w:val="-4"/>
          <w:w w:val="90"/>
          <w:sz w:val="28"/>
          <w:szCs w:val="28"/>
        </w:rPr>
        <w:t>с другими формами подготовки учащихся, в частности — с самосто</w:t>
      </w:r>
      <w:r>
        <w:rPr>
          <w:w w:val="90"/>
          <w:sz w:val="28"/>
          <w:szCs w:val="28"/>
        </w:rPr>
        <w:t>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школьная проблемная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 способствовать углублённой самостоятельной работе учеников, ориентированных, в первую очередь, на работу с первоисточниками. С этой целью по каждой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</w:t>
      </w:r>
      <w:r>
        <w:rPr>
          <w:spacing w:val="-6"/>
          <w:sz w:val="28"/>
          <w:szCs w:val="28"/>
        </w:rPr>
        <w:t>рому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необходимо:</w:t>
      </w:r>
    </w:p>
    <w:p w14:paraId="04D3D44E">
      <w:pPr>
        <w:pStyle w:val="11"/>
        <w:numPr>
          <w:ilvl w:val="0"/>
          <w:numId w:val="4"/>
        </w:numPr>
        <w:tabs>
          <w:tab w:val="left" w:pos="69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изучить рекомендованную литературу, составить конспект по первоисточни</w:t>
      </w:r>
      <w:r>
        <w:rPr>
          <w:spacing w:val="-4"/>
          <w:w w:val="95"/>
          <w:sz w:val="28"/>
          <w:szCs w:val="28"/>
        </w:rPr>
        <w:t>кам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сделать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соответствующие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выписки;</w:t>
      </w:r>
    </w:p>
    <w:p w14:paraId="4D248A74">
      <w:pPr>
        <w:pStyle w:val="11"/>
        <w:numPr>
          <w:ilvl w:val="0"/>
          <w:numId w:val="4"/>
        </w:numPr>
        <w:tabs>
          <w:tab w:val="left" w:pos="7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схематически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изобразить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</w:t>
      </w:r>
      <w:r>
        <w:rPr>
          <w:w w:val="95"/>
          <w:sz w:val="28"/>
          <w:szCs w:val="28"/>
        </w:rPr>
        <w:t>ние,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связи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ориентации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практику;</w:t>
      </w:r>
    </w:p>
    <w:p w14:paraId="48C2D8C8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определить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темы;</w:t>
      </w:r>
    </w:p>
    <w:p w14:paraId="4CD2CE3B">
      <w:pPr>
        <w:pStyle w:val="11"/>
        <w:numPr>
          <w:ilvl w:val="0"/>
          <w:numId w:val="4"/>
        </w:numPr>
        <w:tabs>
          <w:tab w:val="left" w:pos="72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дать сравнительный анализ научных положений из различных источников </w:t>
      </w:r>
      <w:r>
        <w:rPr>
          <w:spacing w:val="-4"/>
          <w:w w:val="95"/>
          <w:sz w:val="28"/>
          <w:szCs w:val="28"/>
        </w:rPr>
        <w:t>учебной,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специальной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литературы;</w:t>
      </w:r>
    </w:p>
    <w:p w14:paraId="0672B80E">
      <w:pPr>
        <w:pStyle w:val="11"/>
        <w:numPr>
          <w:ilvl w:val="0"/>
          <w:numId w:val="4"/>
        </w:numPr>
        <w:tabs>
          <w:tab w:val="left" w:pos="71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решить задачи на обобщение требований (условий, направлений) социально-экономической и научной литературы по конкретным вопросам темы;</w:t>
      </w:r>
    </w:p>
    <w:p w14:paraId="28892DEE">
      <w:pPr>
        <w:pStyle w:val="11"/>
        <w:numPr>
          <w:ilvl w:val="0"/>
          <w:numId w:val="0"/>
        </w:numPr>
        <w:tabs>
          <w:tab w:val="left" w:pos="718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35</w:t>
      </w:r>
    </w:p>
    <w:p w14:paraId="2DC8D528">
      <w:pPr>
        <w:pStyle w:val="11"/>
        <w:numPr>
          <w:ilvl w:val="0"/>
          <w:numId w:val="4"/>
        </w:numPr>
        <w:tabs>
          <w:tab w:val="left" w:pos="72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составить краткую аннотацию (рецензию) основной учебной или научной </w:t>
      </w:r>
      <w:r>
        <w:rPr>
          <w:w w:val="95"/>
          <w:sz w:val="28"/>
          <w:szCs w:val="28"/>
        </w:rPr>
        <w:t>литературы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лекции;</w:t>
      </w:r>
    </w:p>
    <w:p w14:paraId="3BA3B96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разработать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библиографию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теме;</w:t>
      </w:r>
    </w:p>
    <w:p w14:paraId="42092F5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провести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психолого-педагогический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ролевых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ситуаций;</w:t>
      </w:r>
    </w:p>
    <w:p w14:paraId="412E3D1A">
      <w:pPr>
        <w:pStyle w:val="11"/>
        <w:numPr>
          <w:ilvl w:val="0"/>
          <w:numId w:val="4"/>
        </w:numPr>
        <w:tabs>
          <w:tab w:val="left" w:pos="71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провести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примеров</w:t>
      </w:r>
      <w:r>
        <w:rPr>
          <w:spacing w:val="-7"/>
          <w:w w:val="90"/>
          <w:sz w:val="28"/>
          <w:szCs w:val="28"/>
        </w:rPr>
        <w:t xml:space="preserve"> учебно-познавательной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</w:t>
      </w:r>
      <w:r>
        <w:rPr>
          <w:spacing w:val="-4"/>
          <w:sz w:val="28"/>
          <w:szCs w:val="28"/>
        </w:rPr>
        <w:t>лег;</w:t>
      </w:r>
    </w:p>
    <w:p w14:paraId="4F1F4337">
      <w:pPr>
        <w:pStyle w:val="11"/>
        <w:numPr>
          <w:ilvl w:val="0"/>
          <w:numId w:val="4"/>
        </w:numPr>
        <w:tabs>
          <w:tab w:val="left" w:pos="71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решить задачи на установление связи основных положений данной темы с </w:t>
      </w:r>
      <w:r>
        <w:rPr>
          <w:spacing w:val="-2"/>
          <w:sz w:val="28"/>
          <w:szCs w:val="28"/>
        </w:rPr>
        <w:t>предыдущей;</w:t>
      </w:r>
    </w:p>
    <w:p w14:paraId="4E8EDBDC">
      <w:pPr>
        <w:pStyle w:val="11"/>
        <w:numPr>
          <w:ilvl w:val="0"/>
          <w:numId w:val="4"/>
        </w:numPr>
        <w:tabs>
          <w:tab w:val="left" w:pos="71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выявить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общенаучными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4"/>
          <w:sz w:val="28"/>
          <w:szCs w:val="28"/>
        </w:rPr>
        <w:t>чения</w:t>
      </w:r>
      <w:r>
        <w:rPr>
          <w:spacing w:val="-15"/>
          <w:sz w:val="28"/>
          <w:szCs w:val="28"/>
        </w:rPr>
        <w:t xml:space="preserve"> и методическими объединениями учителей-предметников</w:t>
      </w:r>
      <w:r>
        <w:rPr>
          <w:spacing w:val="-4"/>
          <w:sz w:val="28"/>
          <w:szCs w:val="28"/>
        </w:rPr>
        <w:t>;</w:t>
      </w:r>
    </w:p>
    <w:p w14:paraId="4B779055">
      <w:pPr>
        <w:pStyle w:val="11"/>
        <w:numPr>
          <w:ilvl w:val="0"/>
          <w:numId w:val="4"/>
        </w:numPr>
        <w:tabs>
          <w:tab w:val="left" w:pos="74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определить практическую значимость темы для учебно-познавательной и воспитательной деятельности учащихся;</w:t>
      </w:r>
    </w:p>
    <w:p w14:paraId="484C2B75">
      <w:pPr>
        <w:pStyle w:val="11"/>
        <w:numPr>
          <w:ilvl w:val="0"/>
          <w:numId w:val="4"/>
        </w:numPr>
        <w:tabs>
          <w:tab w:val="left" w:pos="73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показать научную несостоятельность имеющихся отдельных взглядов, направлений и течений, как в отечественной, так и зарубежной науке;</w:t>
      </w:r>
    </w:p>
    <w:p w14:paraId="36F72C29">
      <w:pPr>
        <w:pStyle w:val="11"/>
        <w:numPr>
          <w:ilvl w:val="0"/>
          <w:numId w:val="4"/>
        </w:numPr>
        <w:tabs>
          <w:tab w:val="left" w:pos="71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определить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(исследования) </w:t>
      </w:r>
      <w:r>
        <w:rPr>
          <w:spacing w:val="-2"/>
          <w:sz w:val="28"/>
          <w:szCs w:val="28"/>
        </w:rPr>
        <w:t>темы;</w:t>
      </w:r>
    </w:p>
    <w:p w14:paraId="1E73973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составить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лекции.</w:t>
      </w:r>
    </w:p>
    <w:p w14:paraId="53CFB53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отмеченным,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сценарий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подобной школьной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сце</w:t>
      </w:r>
      <w:r>
        <w:rPr>
          <w:spacing w:val="-4"/>
          <w:w w:val="95"/>
          <w:sz w:val="28"/>
          <w:szCs w:val="28"/>
        </w:rPr>
        <w:t>нарий,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содержание:</w:t>
      </w:r>
    </w:p>
    <w:p w14:paraId="3B39B797">
      <w:pPr>
        <w:pStyle w:val="11"/>
        <w:numPr>
          <w:ilvl w:val="0"/>
          <w:numId w:val="9"/>
        </w:numPr>
        <w:tabs>
          <w:tab w:val="left" w:pos="8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Цели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обоснование.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предыдущими.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</w:t>
      </w:r>
      <w:r>
        <w:rPr>
          <w:spacing w:val="-2"/>
          <w:w w:val="95"/>
          <w:sz w:val="28"/>
          <w:szCs w:val="28"/>
        </w:rPr>
        <w:t>логические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принципы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проблемы.</w:t>
      </w:r>
    </w:p>
    <w:p w14:paraId="3041FD6A">
      <w:pPr>
        <w:pStyle w:val="11"/>
        <w:numPr>
          <w:ilvl w:val="0"/>
          <w:numId w:val="9"/>
        </w:numPr>
        <w:tabs>
          <w:tab w:val="left" w:pos="82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Узловые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</w:t>
      </w:r>
      <w:r>
        <w:rPr>
          <w:spacing w:val="-2"/>
          <w:sz w:val="28"/>
          <w:szCs w:val="28"/>
        </w:rPr>
        <w:t>сти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изложения.</w:t>
      </w:r>
    </w:p>
    <w:p w14:paraId="5AD379CA">
      <w:pPr>
        <w:pStyle w:val="11"/>
        <w:numPr>
          <w:ilvl w:val="0"/>
          <w:numId w:val="9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Композиционное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построение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лекции:</w:t>
      </w:r>
    </w:p>
    <w:p w14:paraId="5E47D2BA">
      <w:pPr>
        <w:pStyle w:val="5"/>
        <w:spacing w:line="360" w:lineRule="auto"/>
        <w:ind w:left="0" w:right="-1" w:firstLine="0"/>
        <w:rPr>
          <w:spacing w:val="-4"/>
          <w:sz w:val="28"/>
          <w:szCs w:val="28"/>
        </w:rPr>
      </w:pPr>
      <w:r>
        <w:rPr>
          <w:w w:val="90"/>
          <w:sz w:val="28"/>
          <w:szCs w:val="28"/>
        </w:rPr>
        <w:t>а) распределение времени на отрезки, отводимые для каждого вопроса (под</w:t>
      </w:r>
      <w:r>
        <w:rPr>
          <w:spacing w:val="-4"/>
          <w:sz w:val="28"/>
          <w:szCs w:val="28"/>
        </w:rPr>
        <w:t>вопроса,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позиции);</w:t>
      </w:r>
    </w:p>
    <w:p w14:paraId="3B47B91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sz w:val="28"/>
          <w:szCs w:val="28"/>
          <w:lang w:val="ru-RU"/>
        </w:rPr>
        <w:t>36</w:t>
      </w:r>
    </w:p>
    <w:p w14:paraId="2DC4EA95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(схемы, рисунки,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таблицы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воспроизводятся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указывают</w:t>
      </w:r>
      <w:r>
        <w:rPr>
          <w:spacing w:val="-2"/>
          <w:w w:val="95"/>
          <w:sz w:val="28"/>
          <w:szCs w:val="28"/>
        </w:rPr>
        <w:t>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источники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д.).</w:t>
      </w:r>
    </w:p>
    <w:p w14:paraId="51E0BE42">
      <w:pPr>
        <w:pStyle w:val="11"/>
        <w:numPr>
          <w:ilvl w:val="0"/>
          <w:numId w:val="9"/>
        </w:numPr>
        <w:tabs>
          <w:tab w:val="left" w:pos="8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Раскрытие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 в ходе усвоения обучающимися учебного материала лекции.</w:t>
      </w:r>
    </w:p>
    <w:p w14:paraId="495528D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Широкий объём самостоятельной работы учеников обеспечивает глубокое и творческое овладение учебным материалом, способствует развитию интеллекту</w:t>
      </w:r>
      <w:r>
        <w:rPr>
          <w:w w:val="90"/>
          <w:sz w:val="28"/>
          <w:szCs w:val="28"/>
        </w:rPr>
        <w:t>альных качеств личности и её аналитическому мышлению.</w:t>
      </w:r>
    </w:p>
    <w:p w14:paraId="0983663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процессе самостоятельной работы учащихся над предметами обучения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проблемно-модульные</w:t>
      </w:r>
      <w:r>
        <w:rPr>
          <w:rFonts w:hint="default"/>
          <w:w w:val="90"/>
          <w:sz w:val="28"/>
          <w:szCs w:val="28"/>
          <w:lang w:val="ru-RU"/>
        </w:rPr>
        <w:t xml:space="preserve"> учебные</w:t>
      </w:r>
      <w:r>
        <w:rPr>
          <w:w w:val="90"/>
          <w:sz w:val="28"/>
          <w:szCs w:val="28"/>
        </w:rPr>
        <w:t xml:space="preserve"> курсы целесообразно включать рекомендации по изуче</w:t>
      </w:r>
      <w:r>
        <w:rPr>
          <w:spacing w:val="-4"/>
          <w:w w:val="95"/>
          <w:sz w:val="28"/>
          <w:szCs w:val="28"/>
        </w:rPr>
        <w:t>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отдельных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первоисточников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(монографий,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законов,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комментариев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</w:t>
      </w:r>
      <w:r>
        <w:rPr>
          <w:spacing w:val="-2"/>
          <w:w w:val="90"/>
          <w:sz w:val="28"/>
          <w:szCs w:val="28"/>
        </w:rPr>
        <w:t>нам, других подзаконных актов) или сложных вопросов (как пользоваться словарями, энциклопедиями, материалами научных конференций). Необходимо выда</w:t>
      </w:r>
      <w:r>
        <w:rPr>
          <w:w w:val="90"/>
          <w:sz w:val="28"/>
          <w:szCs w:val="28"/>
        </w:rPr>
        <w:t>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2"/>
          <w:w w:val="95"/>
          <w:sz w:val="28"/>
          <w:szCs w:val="28"/>
        </w:rPr>
        <w:t>тоды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задач.</w:t>
      </w:r>
    </w:p>
    <w:p w14:paraId="0CA0702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взгляд,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жёсткой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</w:t>
      </w:r>
      <w:r>
        <w:rPr>
          <w:w w:val="90"/>
          <w:sz w:val="28"/>
          <w:szCs w:val="28"/>
        </w:rPr>
        <w:t>ганизации учебных занятий в адаптивно-развивающей педагогической технологии проблемно-модульного обучения учащихся 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средней</w:t>
      </w:r>
      <w:r>
        <w:rPr>
          <w:w w:val="90"/>
          <w:sz w:val="28"/>
          <w:szCs w:val="28"/>
        </w:rPr>
        <w:t xml:space="preserve"> общеобразовательной школе, но ряд обязательных установок должен присутствовать, без этого нельзя добиться качественной организации учебно-познавательного и воспитательного процесса.</w:t>
      </w:r>
    </w:p>
    <w:p w14:paraId="6ADBA1FE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 современной общеобразовательной школе,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работающей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  <w:lang w:val="ru-RU"/>
        </w:rPr>
        <w:t>в</w:t>
      </w:r>
      <w:r>
        <w:rPr>
          <w:spacing w:val="-2"/>
          <w:w w:val="95"/>
          <w:sz w:val="28"/>
          <w:szCs w:val="28"/>
        </w:rPr>
        <w:t xml:space="preserve"> адаптивно-развивающей педагогической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обучения учащихся,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лекционная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разные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проявления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 классного коллектива обучающихся</w:t>
      </w:r>
      <w:r>
        <w:rPr>
          <w:spacing w:val="-2"/>
          <w:w w:val="95"/>
          <w:sz w:val="28"/>
          <w:szCs w:val="28"/>
        </w:rPr>
        <w:t xml:space="preserve">, времени изучения учебной дисциплины. Однако, педагогу </w:t>
      </w:r>
      <w:r>
        <w:rPr>
          <w:w w:val="90"/>
          <w:sz w:val="28"/>
          <w:szCs w:val="28"/>
        </w:rPr>
        <w:t>очень важно видеть динамичный характер этой формы, владеть всеми её разновидностями, не допускать превращения её в однообразный стереотип.</w:t>
      </w:r>
    </w:p>
    <w:p w14:paraId="71047A79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37</w:t>
      </w:r>
    </w:p>
    <w:p w14:paraId="51A7F8A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 лекции в адаптивно-развивающей педагогической технологии проблемно- 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можно говорить и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изложения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Сильными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</w:t>
      </w:r>
      <w:r>
        <w:rPr>
          <w:w w:val="90"/>
          <w:sz w:val="28"/>
          <w:szCs w:val="28"/>
        </w:rPr>
        <w:t>ляется поисковый, «размышляющий» или проблемный путь изложения, побуж</w:t>
      </w:r>
      <w:r>
        <w:rPr>
          <w:spacing w:val="-2"/>
          <w:w w:val="90"/>
          <w:sz w:val="28"/>
          <w:szCs w:val="28"/>
        </w:rPr>
        <w:t xml:space="preserve">дающий учеников к интеллектуальной активности, поиску (добыванию) знаний, </w:t>
      </w:r>
      <w:r>
        <w:rPr>
          <w:spacing w:val="-2"/>
          <w:w w:val="95"/>
          <w:sz w:val="28"/>
          <w:szCs w:val="28"/>
        </w:rPr>
        <w:t>развивающих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творческие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способности.</w:t>
      </w:r>
    </w:p>
    <w:p w14:paraId="7033306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Каждая проблемная лекция в средней школе, будучи живой единицей педагогического процесса, должна включать достаточно развитые, присущие ей педагогические </w:t>
      </w:r>
      <w:r>
        <w:rPr>
          <w:spacing w:val="-4"/>
          <w:w w:val="90"/>
          <w:sz w:val="28"/>
          <w:szCs w:val="28"/>
        </w:rPr>
        <w:t xml:space="preserve">признаки, иначе она будет неполноценной. В этой связи для педагога может </w:t>
      </w:r>
      <w:r>
        <w:rPr>
          <w:w w:val="90"/>
          <w:sz w:val="28"/>
          <w:szCs w:val="28"/>
        </w:rPr>
        <w:t>явиться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ориентировочной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приведённая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w w:val="95"/>
          <w:sz w:val="28"/>
          <w:szCs w:val="28"/>
        </w:rPr>
        <w:t>строения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(рис.1</w:t>
      </w:r>
      <w:r>
        <w:rPr>
          <w:rFonts w:hint="default"/>
          <w:b/>
          <w:w w:val="95"/>
          <w:sz w:val="28"/>
          <w:szCs w:val="28"/>
          <w:lang w:val="ru-RU"/>
        </w:rPr>
        <w:t>.</w:t>
      </w:r>
      <w:r>
        <w:rPr>
          <w:b/>
          <w:w w:val="95"/>
          <w:sz w:val="28"/>
          <w:szCs w:val="28"/>
        </w:rPr>
        <w:t>)</w:t>
      </w:r>
      <w:r>
        <w:rPr>
          <w:w w:val="95"/>
          <w:sz w:val="28"/>
          <w:szCs w:val="28"/>
        </w:rPr>
        <w:t>.</w:t>
      </w:r>
    </w:p>
    <w:p w14:paraId="358ABC35">
      <w:pPr>
        <w:pStyle w:val="5"/>
        <w:spacing w:line="360" w:lineRule="auto"/>
        <w:ind w:left="0" w:right="-1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Школьная лекция</w:t>
      </w:r>
    </w:p>
    <w:p w14:paraId="54BDF797">
      <w:pPr>
        <w:pStyle w:val="5"/>
        <w:spacing w:line="360" w:lineRule="auto"/>
        <w:ind w:left="0" w:right="-1" w:firstLine="0"/>
        <w:rPr>
          <w:b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1967865</wp:posOffset>
            </wp:positionH>
            <wp:positionV relativeFrom="paragraph">
              <wp:posOffset>126365</wp:posOffset>
            </wp:positionV>
            <wp:extent cx="3380105" cy="2158365"/>
            <wp:effectExtent l="0" t="0" r="10795" b="13335"/>
            <wp:wrapTopAndBottom/>
            <wp:docPr id="22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1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0105" cy="215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DF13454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1.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Схема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построении школьных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pacing w:val="-2"/>
          <w:w w:val="90"/>
          <w:sz w:val="28"/>
          <w:szCs w:val="28"/>
        </w:rPr>
        <w:t>лекций</w:t>
      </w:r>
    </w:p>
    <w:p w14:paraId="09C752F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 школе</w:t>
      </w:r>
      <w:r>
        <w:rPr>
          <w:w w:val="90"/>
          <w:sz w:val="28"/>
          <w:szCs w:val="28"/>
        </w:rPr>
        <w:t xml:space="preserve"> выполняет разносторонние функции.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реализованы на каждой встрече с учащимися. К их числу относятся: обучающая, воспитывающая, развивающая, ориентирующая, сплачивающая, изучающая и кон</w:t>
      </w:r>
      <w:r>
        <w:rPr>
          <w:w w:val="95"/>
          <w:sz w:val="28"/>
          <w:szCs w:val="28"/>
        </w:rPr>
        <w:t>тролирующая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функции.</w:t>
      </w:r>
    </w:p>
    <w:p w14:paraId="1DADED11">
      <w:pPr>
        <w:pStyle w:val="5"/>
        <w:spacing w:line="360" w:lineRule="auto"/>
        <w:ind w:left="0" w:right="-1" w:firstLine="0"/>
        <w:rPr>
          <w:rFonts w:hint="default"/>
          <w:spacing w:val="-2"/>
          <w:w w:val="90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 xml:space="preserve">     Чтобы эффективно использовать проблемную лекцию, педагогу необходимо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</w:p>
    <w:p w14:paraId="6C26869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38</w:t>
      </w:r>
    </w:p>
    <w:p w14:paraId="12E119D5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«физи</w:t>
      </w:r>
      <w:r>
        <w:rPr>
          <w:spacing w:val="-2"/>
          <w:w w:val="95"/>
          <w:sz w:val="28"/>
          <w:szCs w:val="28"/>
        </w:rPr>
        <w:t>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осязать»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жизнеспособность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исключительно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важную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серь</w:t>
      </w:r>
      <w:r>
        <w:rPr>
          <w:spacing w:val="-2"/>
          <w:w w:val="95"/>
          <w:sz w:val="28"/>
          <w:szCs w:val="28"/>
          <w:lang w:val="ru-RU"/>
        </w:rPr>
        <w:t>ё</w:t>
      </w:r>
      <w:r>
        <w:rPr>
          <w:spacing w:val="-2"/>
          <w:w w:val="95"/>
          <w:sz w:val="28"/>
          <w:szCs w:val="28"/>
        </w:rPr>
        <w:t xml:space="preserve">зную </w:t>
      </w:r>
      <w:r>
        <w:rPr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реальность.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ниматься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важнейшая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реальность.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читая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её</w:t>
      </w:r>
      <w:r>
        <w:rPr>
          <w:spacing w:val="-2"/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накопленный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предыдущей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работой</w:t>
      </w:r>
      <w:r>
        <w:rPr>
          <w:w w:val="95"/>
          <w:sz w:val="28"/>
          <w:szCs w:val="28"/>
        </w:rPr>
        <w:t>.</w:t>
      </w:r>
    </w:p>
    <w:p w14:paraId="422E7B2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Важнейшим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необходимость дифференцированного и всестороннего учёта возрастных, </w:t>
      </w:r>
      <w:r>
        <w:rPr>
          <w:spacing w:val="-4"/>
          <w:w w:val="95"/>
          <w:sz w:val="28"/>
          <w:szCs w:val="28"/>
        </w:rPr>
        <w:t>образовательных,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национальных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особенностей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слоёв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-2"/>
          <w:w w:val="90"/>
          <w:sz w:val="28"/>
          <w:szCs w:val="28"/>
        </w:rPr>
        <w:t xml:space="preserve">. Вместо устаревших методов </w:t>
      </w:r>
      <w:r>
        <w:rPr>
          <w:spacing w:val="-2"/>
          <w:w w:val="90"/>
          <w:sz w:val="28"/>
          <w:szCs w:val="28"/>
          <w:lang w:val="ru-RU"/>
        </w:rPr>
        <w:t>учёбы</w:t>
      </w:r>
      <w:r>
        <w:rPr>
          <w:spacing w:val="-2"/>
          <w:w w:val="90"/>
          <w:sz w:val="28"/>
          <w:szCs w:val="28"/>
        </w:rPr>
        <w:t xml:space="preserve">, </w:t>
      </w:r>
      <w:r>
        <w:rPr>
          <w:spacing w:val="-2"/>
          <w:w w:val="90"/>
          <w:sz w:val="28"/>
          <w:szCs w:val="28"/>
          <w:lang w:val="ru-RU"/>
        </w:rPr>
        <w:t>зубрёжки</w:t>
      </w:r>
      <w:r>
        <w:rPr>
          <w:spacing w:val="-2"/>
          <w:w w:val="90"/>
          <w:sz w:val="28"/>
          <w:szCs w:val="28"/>
        </w:rPr>
        <w:t xml:space="preserve"> необходимо овладевать суммой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заученным,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</w:t>
      </w:r>
      <w:r>
        <w:rPr>
          <w:spacing w:val="-4"/>
          <w:w w:val="95"/>
          <w:sz w:val="28"/>
          <w:szCs w:val="28"/>
        </w:rPr>
        <w:t>лялись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глубоко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продуманными.</w:t>
      </w:r>
    </w:p>
    <w:p w14:paraId="612FBB36">
      <w:pPr>
        <w:pStyle w:val="5"/>
        <w:spacing w:line="360" w:lineRule="auto"/>
        <w:ind w:left="0" w:right="-1" w:firstLine="0"/>
        <w:rPr>
          <w:spacing w:val="-7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дидактике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давно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известно,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целесообразнее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всего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использовать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различные </w:t>
      </w:r>
      <w:r>
        <w:rPr>
          <w:spacing w:val="-4"/>
          <w:w w:val="90"/>
          <w:sz w:val="28"/>
          <w:szCs w:val="28"/>
        </w:rPr>
        <w:t xml:space="preserve">методы получения учебного материала, как продуктивные, так и репродуктивные. </w:t>
      </w:r>
      <w:r>
        <w:rPr>
          <w:spacing w:val="-6"/>
          <w:w w:val="90"/>
          <w:sz w:val="28"/>
          <w:szCs w:val="28"/>
        </w:rPr>
        <w:t>Между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тем,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сих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пор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нет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ответа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вопрос:</w:t>
      </w:r>
      <w:r>
        <w:rPr>
          <w:spacing w:val="-10"/>
          <w:sz w:val="28"/>
          <w:szCs w:val="28"/>
        </w:rPr>
        <w:t xml:space="preserve"> «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какой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мере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использовать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одни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дру</w:t>
      </w:r>
      <w:r>
        <w:rPr>
          <w:w w:val="90"/>
          <w:sz w:val="28"/>
          <w:szCs w:val="28"/>
        </w:rPr>
        <w:t>гие?»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чередовать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равноправного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рекомендуют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содержания.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стержневые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излагать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</w:t>
      </w:r>
      <w:r>
        <w:rPr>
          <w:spacing w:val="-6"/>
          <w:w w:val="90"/>
          <w:sz w:val="28"/>
          <w:szCs w:val="28"/>
        </w:rPr>
        <w:t>тивных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методов,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остальные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—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помощью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репродуктивных.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Есть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множество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дру</w:t>
      </w:r>
      <w:r>
        <w:rPr>
          <w:spacing w:val="-6"/>
          <w:w w:val="95"/>
          <w:sz w:val="28"/>
          <w:szCs w:val="28"/>
        </w:rPr>
        <w:t>гих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рекомендаций,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они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основаны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чередовании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методов,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регулировать </w:t>
      </w:r>
      <w:r>
        <w:rPr>
          <w:spacing w:val="-6"/>
          <w:w w:val="90"/>
          <w:sz w:val="28"/>
          <w:szCs w:val="28"/>
        </w:rPr>
        <w:t>которое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должен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педагог.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Репродуктивная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информация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—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отражение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объ</w:t>
      </w:r>
      <w:r>
        <w:rPr>
          <w:spacing w:val="-4"/>
          <w:w w:val="90"/>
          <w:sz w:val="28"/>
          <w:szCs w:val="28"/>
        </w:rPr>
        <w:t>яснительно-иллюстративной лекции, с той лишь разницей, что её носителем явля</w:t>
      </w:r>
      <w:r>
        <w:rPr>
          <w:w w:val="90"/>
          <w:sz w:val="28"/>
          <w:szCs w:val="28"/>
        </w:rPr>
        <w:t>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текстовый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Эту </w:t>
      </w:r>
      <w:r>
        <w:rPr>
          <w:spacing w:val="-8"/>
          <w:w w:val="90"/>
          <w:sz w:val="28"/>
          <w:szCs w:val="28"/>
        </w:rPr>
        <w:t>информацию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ученики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смогут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прочитать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без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помощи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педагога.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А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вот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прогнозиру</w:t>
      </w:r>
      <w:r>
        <w:rPr>
          <w:spacing w:val="-2"/>
          <w:w w:val="90"/>
          <w:sz w:val="28"/>
          <w:szCs w:val="28"/>
        </w:rPr>
        <w:t>емая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сознании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 </w:t>
      </w:r>
      <w:r>
        <w:rPr>
          <w:spacing w:val="-4"/>
          <w:w w:val="90"/>
          <w:sz w:val="28"/>
          <w:szCs w:val="28"/>
        </w:rPr>
        <w:t>чтении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репродуктивного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текста.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Особенно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эффективно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проходят,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если педагог предварительно (перед самостоятельным чтением) предложит обучающимся подумать над рядом вопросов. Понятно, что они должны быть проблемны</w:t>
      </w:r>
      <w:r>
        <w:rPr>
          <w:spacing w:val="-8"/>
          <w:w w:val="90"/>
          <w:sz w:val="28"/>
          <w:szCs w:val="28"/>
        </w:rPr>
        <w:t>ми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являться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результатом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самостоятельного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поиска.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Неважно,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отдельных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учащихся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этого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поиска,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а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значит,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и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ответов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на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поставленные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вопросы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не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будет.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 xml:space="preserve">Главное,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познакомились,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освоили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</w:t>
      </w:r>
      <w:r>
        <w:rPr>
          <w:spacing w:val="-6"/>
          <w:w w:val="90"/>
          <w:sz w:val="28"/>
          <w:szCs w:val="28"/>
        </w:rPr>
        <w:t>предложенным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педагогом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материалом.</w:t>
      </w:r>
      <w:r>
        <w:rPr>
          <w:spacing w:val="-7"/>
          <w:sz w:val="28"/>
          <w:szCs w:val="28"/>
        </w:rPr>
        <w:t xml:space="preserve"> </w:t>
      </w:r>
    </w:p>
    <w:p w14:paraId="48D312B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7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sz w:val="28"/>
          <w:szCs w:val="28"/>
          <w:lang w:val="ru-RU"/>
        </w:rPr>
        <w:t>39</w:t>
      </w:r>
    </w:p>
    <w:p w14:paraId="1F929B69">
      <w:pPr>
        <w:pStyle w:val="5"/>
        <w:spacing w:line="360" w:lineRule="auto"/>
        <w:ind w:left="0" w:right="-1" w:firstLine="0"/>
        <w:rPr>
          <w:spacing w:val="-13"/>
          <w:sz w:val="28"/>
          <w:szCs w:val="28"/>
        </w:rPr>
      </w:pPr>
      <w:r>
        <w:rPr>
          <w:spacing w:val="-6"/>
          <w:w w:val="90"/>
          <w:sz w:val="28"/>
          <w:szCs w:val="28"/>
        </w:rPr>
        <w:t>Возникает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вопрос:</w:t>
      </w:r>
      <w:r>
        <w:rPr>
          <w:spacing w:val="-7"/>
          <w:sz w:val="28"/>
          <w:szCs w:val="28"/>
        </w:rPr>
        <w:t xml:space="preserve"> «</w:t>
      </w:r>
      <w:r>
        <w:rPr>
          <w:spacing w:val="-6"/>
          <w:w w:val="90"/>
          <w:sz w:val="28"/>
          <w:szCs w:val="28"/>
        </w:rPr>
        <w:t>А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зачем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после этого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читать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лекцию?»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Если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лекция,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правило,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новый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неизвестный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</w:t>
      </w:r>
      <w:r>
        <w:rPr>
          <w:w w:val="90"/>
          <w:sz w:val="28"/>
          <w:szCs w:val="28"/>
        </w:rPr>
        <w:t>ал.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 ищущий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думающий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партнёр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потёмках </w:t>
      </w:r>
      <w:r>
        <w:rPr>
          <w:spacing w:val="-2"/>
          <w:w w:val="90"/>
          <w:sz w:val="28"/>
          <w:szCs w:val="28"/>
        </w:rPr>
        <w:t>объект,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прозреть.</w:t>
      </w:r>
    </w:p>
    <w:p w14:paraId="5522792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раскрывать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</w:t>
      </w:r>
      <w:r>
        <w:rPr>
          <w:w w:val="90"/>
          <w:sz w:val="28"/>
          <w:szCs w:val="28"/>
        </w:rPr>
        <w:t>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 метод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стимулировать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настойчивую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работу.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современных условиях информационного потока есть возможность сосредоточивать в </w:t>
      </w:r>
      <w:r>
        <w:rPr>
          <w:w w:val="90"/>
          <w:sz w:val="28"/>
          <w:szCs w:val="28"/>
        </w:rPr>
        <w:t>лекции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узловых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блем, наиболее трудных вопросах, усвоение которых особенно необходимо и яв</w:t>
      </w:r>
      <w:r>
        <w:rPr>
          <w:w w:val="90"/>
          <w:sz w:val="28"/>
          <w:szCs w:val="28"/>
        </w:rPr>
        <w:t>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ключевым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почему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тщательно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</w:t>
      </w:r>
      <w:r>
        <w:rPr>
          <w:spacing w:val="-2"/>
          <w:w w:val="90"/>
          <w:sz w:val="28"/>
          <w:szCs w:val="28"/>
        </w:rPr>
        <w:t>мать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воспитатель</w:t>
      </w:r>
      <w:r>
        <w:rPr>
          <w:w w:val="90"/>
          <w:sz w:val="28"/>
          <w:szCs w:val="28"/>
        </w:rPr>
        <w:t>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чтобы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идти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глубже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дальше.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лекция,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глубокого </w:t>
      </w:r>
      <w:r>
        <w:rPr>
          <w:w w:val="90"/>
          <w:sz w:val="28"/>
          <w:szCs w:val="28"/>
        </w:rPr>
        <w:t>осмысления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ключевые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 в привлечении наглядного материала и технических средств обучения.</w:t>
      </w:r>
    </w:p>
    <w:p w14:paraId="38E206E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Опыт показывает, насколько повышается интерес учеников к теме, когда педагог</w:t>
      </w:r>
      <w:r>
        <w:rPr>
          <w:w w:val="90"/>
          <w:sz w:val="28"/>
          <w:szCs w:val="28"/>
        </w:rPr>
        <w:t xml:space="preserve"> даёт в лекции хотя бы краткий анализ литературы и источников по ней, обращает внимание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вошло ознакомление учащихся с новинками литературы по теме путём организа</w:t>
      </w:r>
      <w:r>
        <w:rPr>
          <w:spacing w:val="-2"/>
          <w:w w:val="90"/>
          <w:sz w:val="28"/>
          <w:szCs w:val="28"/>
        </w:rPr>
        <w:t>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книжных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выставок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непосредственно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учебных кабинетах</w:t>
      </w:r>
      <w:r>
        <w:rPr>
          <w:spacing w:val="-2"/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прививает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ученикам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7"/>
          <w:w w:val="95"/>
          <w:sz w:val="28"/>
          <w:szCs w:val="28"/>
        </w:rPr>
        <w:t xml:space="preserve"> научной и </w:t>
      </w:r>
      <w:r>
        <w:rPr>
          <w:spacing w:val="-4"/>
          <w:w w:val="95"/>
          <w:sz w:val="28"/>
          <w:szCs w:val="28"/>
        </w:rPr>
        <w:t>специальной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литературе.</w:t>
      </w:r>
    </w:p>
    <w:p w14:paraId="2C994661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Следует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учитывать,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степень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воздействия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учащихся,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</w:t>
      </w:r>
      <w:r>
        <w:rPr>
          <w:spacing w:val="-4"/>
          <w:w w:val="90"/>
          <w:sz w:val="28"/>
          <w:szCs w:val="28"/>
        </w:rPr>
        <w:t>фессиональная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значит,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отношение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зави</w:t>
      </w:r>
      <w:r>
        <w:rPr>
          <w:spacing w:val="-2"/>
          <w:w w:val="90"/>
          <w:sz w:val="28"/>
          <w:szCs w:val="28"/>
        </w:rPr>
        <w:t>сят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оригинальны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важно, </w:t>
      </w:r>
      <w:r>
        <w:rPr>
          <w:spacing w:val="-4"/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план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подготовлен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вполне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</w:t>
      </w:r>
      <w:r>
        <w:rPr>
          <w:spacing w:val="-2"/>
          <w:w w:val="90"/>
          <w:sz w:val="28"/>
          <w:szCs w:val="28"/>
        </w:rPr>
        <w:t>рактеру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присущ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признаки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spacing w:val="-4"/>
          <w:w w:val="90"/>
          <w:sz w:val="28"/>
          <w:szCs w:val="28"/>
        </w:rPr>
        <w:t>альности, не был шаблонным, похожим на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 xml:space="preserve">другие. Понятно, что не всегда </w:t>
      </w:r>
      <w:r>
        <w:rPr>
          <w:spacing w:val="-4"/>
          <w:w w:val="90"/>
          <w:sz w:val="28"/>
          <w:szCs w:val="28"/>
          <w:lang w:val="ru-RU"/>
        </w:rPr>
        <w:t>удаётся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</w:p>
    <w:p w14:paraId="22ADC04B">
      <w:pPr>
        <w:pStyle w:val="5"/>
        <w:spacing w:line="360" w:lineRule="auto"/>
        <w:ind w:left="0" w:right="-1" w:firstLine="0"/>
        <w:rPr>
          <w:spacing w:val="-9"/>
          <w:sz w:val="28"/>
          <w:szCs w:val="28"/>
        </w:rPr>
      </w:pPr>
      <w:r>
        <w:rPr>
          <w:spacing w:val="-2"/>
          <w:w w:val="90"/>
          <w:sz w:val="28"/>
          <w:szCs w:val="28"/>
        </w:rPr>
        <w:t>выводы.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требуется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каждой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лекции.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В.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Г.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Белинский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отмечал:</w:t>
      </w:r>
      <w:r>
        <w:rPr>
          <w:spacing w:val="-9"/>
          <w:sz w:val="28"/>
          <w:szCs w:val="28"/>
        </w:rPr>
        <w:t xml:space="preserve"> </w:t>
      </w:r>
    </w:p>
    <w:p w14:paraId="04D9CEE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sz w:val="28"/>
          <w:szCs w:val="28"/>
          <w:lang w:val="ru-RU"/>
        </w:rPr>
        <w:t>40</w:t>
      </w:r>
    </w:p>
    <w:p w14:paraId="5DC97C1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«Новое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легко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ча</w:t>
      </w:r>
      <w:r>
        <w:rPr>
          <w:spacing w:val="-2"/>
          <w:w w:val="90"/>
          <w:sz w:val="28"/>
          <w:szCs w:val="28"/>
        </w:rPr>
        <w:t>сто,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обыкновенно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думают: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приметными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ароматами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налипает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глыбы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старого.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</w:t>
      </w:r>
      <w:r>
        <w:rPr>
          <w:spacing w:val="-6"/>
          <w:w w:val="90"/>
          <w:sz w:val="28"/>
          <w:szCs w:val="28"/>
        </w:rPr>
        <w:t>ко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убеждены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том,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говорите: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ваша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индивидуальность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ваш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способ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выражения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вашему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старому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придавать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[9,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126]</w:t>
      </w:r>
      <w:r>
        <w:rPr>
          <w:w w:val="90"/>
          <w:sz w:val="28"/>
          <w:szCs w:val="28"/>
        </w:rPr>
        <w:t>.</w:t>
      </w:r>
    </w:p>
    <w:p w14:paraId="63A1E14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Педагог, готовясь к занятию, должен ясно понимать воспитательные цели лекции. Воспитательное воздействие лекции определяется глубоким рас</w:t>
      </w:r>
      <w:r>
        <w:rPr>
          <w:spacing w:val="-2"/>
          <w:w w:val="90"/>
          <w:sz w:val="28"/>
          <w:szCs w:val="28"/>
        </w:rPr>
        <w:t>крытием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генезиса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умелой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яркой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временно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решаемых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исторических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государства, активным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ярким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привлечением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художественной </w:t>
      </w:r>
      <w:r>
        <w:rPr>
          <w:w w:val="95"/>
          <w:sz w:val="28"/>
          <w:szCs w:val="28"/>
        </w:rPr>
        <w:t>литературы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искусства.</w:t>
      </w:r>
    </w:p>
    <w:p w14:paraId="78A0838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Успех чтения лекции, как правило, на 90 % зависит, во-первых, от тщательной,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свободного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владения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</w:t>
      </w:r>
      <w:r>
        <w:rPr>
          <w:spacing w:val="-2"/>
          <w:w w:val="90"/>
          <w:sz w:val="28"/>
          <w:szCs w:val="28"/>
        </w:rPr>
        <w:t>чивает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активное,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осмысленное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восприятие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слушателями,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во-вторых,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личных </w:t>
      </w:r>
      <w:r>
        <w:rPr>
          <w:w w:val="90"/>
          <w:sz w:val="28"/>
          <w:szCs w:val="28"/>
        </w:rPr>
        <w:t>качеств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</w:t>
      </w:r>
      <w:r>
        <w:rPr>
          <w:spacing w:val="-11"/>
          <w:w w:val="90"/>
          <w:sz w:val="28"/>
          <w:szCs w:val="28"/>
        </w:rPr>
        <w:t xml:space="preserve"> изучаемого учебного материала</w:t>
      </w:r>
      <w:r>
        <w:rPr>
          <w:spacing w:val="-4"/>
          <w:w w:val="95"/>
          <w:sz w:val="28"/>
          <w:szCs w:val="28"/>
        </w:rPr>
        <w:t>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патриотизма,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эрудиции,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широты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теоретического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культурного </w:t>
      </w:r>
      <w:r>
        <w:rPr>
          <w:w w:val="90"/>
          <w:sz w:val="28"/>
          <w:szCs w:val="28"/>
        </w:rPr>
        <w:t xml:space="preserve">кругозора, умения проявить свою идейную </w:t>
      </w:r>
      <w:r>
        <w:rPr>
          <w:w w:val="90"/>
          <w:sz w:val="28"/>
          <w:szCs w:val="28"/>
          <w:lang w:val="ru-RU"/>
        </w:rPr>
        <w:t>убеждённость</w:t>
      </w:r>
      <w:r>
        <w:rPr>
          <w:w w:val="90"/>
          <w:sz w:val="28"/>
          <w:szCs w:val="28"/>
        </w:rPr>
        <w:t xml:space="preserve">. Нередко бывает, что </w:t>
      </w:r>
      <w:r>
        <w:rPr>
          <w:spacing w:val="-4"/>
          <w:w w:val="90"/>
          <w:sz w:val="28"/>
          <w:szCs w:val="28"/>
        </w:rPr>
        <w:t>даже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хорошо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подготовленный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текст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подаётся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педагогом так,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сра</w:t>
      </w:r>
      <w:r>
        <w:rPr>
          <w:spacing w:val="-6"/>
          <w:w w:val="90"/>
          <w:sz w:val="28"/>
          <w:szCs w:val="28"/>
        </w:rPr>
        <w:t>зу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обнаруживаются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узкий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кругозор,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невысокая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культура,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отсутствие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вну</w:t>
      </w:r>
      <w:r>
        <w:rPr>
          <w:spacing w:val="-4"/>
          <w:w w:val="90"/>
          <w:sz w:val="28"/>
          <w:szCs w:val="28"/>
        </w:rPr>
        <w:t>тренней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профессиональной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убеждённости</w:t>
      </w:r>
      <w:r>
        <w:rPr>
          <w:spacing w:val="-4"/>
          <w:w w:val="90"/>
          <w:sz w:val="28"/>
          <w:szCs w:val="28"/>
        </w:rPr>
        <w:t>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выходит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сухой,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академической. </w:t>
      </w:r>
      <w:r>
        <w:rPr>
          <w:w w:val="90"/>
          <w:sz w:val="28"/>
          <w:szCs w:val="28"/>
        </w:rPr>
        <w:t xml:space="preserve">Она мало трогает и оставляет малый след в сознании молодой формирующейся </w:t>
      </w:r>
      <w:r>
        <w:rPr>
          <w:spacing w:val="-2"/>
          <w:w w:val="90"/>
          <w:sz w:val="28"/>
          <w:szCs w:val="28"/>
        </w:rPr>
        <w:t>личности учащегося. Но бывает наоборот: лектор говорит,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казалось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значительных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вещах,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квалифицированно,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</w:t>
      </w:r>
      <w:r>
        <w:rPr>
          <w:spacing w:val="-6"/>
          <w:w w:val="95"/>
          <w:sz w:val="28"/>
          <w:szCs w:val="28"/>
        </w:rPr>
        <w:t>боко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убеждённо,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незначительная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вещь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становится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сознании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слушателей </w:t>
      </w:r>
      <w:r>
        <w:rPr>
          <w:spacing w:val="-4"/>
          <w:w w:val="90"/>
          <w:sz w:val="28"/>
          <w:szCs w:val="28"/>
        </w:rPr>
        <w:t>весьма важной и запоминающейся. В-третьих, успех лекции определяется педагогическим мастерством, стилем и формой изложения материала, яркостью и образ</w:t>
      </w:r>
      <w:r>
        <w:rPr>
          <w:w w:val="90"/>
          <w:sz w:val="28"/>
          <w:szCs w:val="28"/>
        </w:rPr>
        <w:t>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поддерживать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 учащимися во время занятия.</w:t>
      </w:r>
      <w:r>
        <w:rPr>
          <w:w w:val="90"/>
          <w:sz w:val="28"/>
          <w:szCs w:val="28"/>
        </w:rPr>
        <w:t xml:space="preserve"> Здесь уместно напомнить известную ленинскую мысль об искусстве пропагандиста,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наилучшим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образом повлиять на данную аудиторию, делая для </w:t>
      </w:r>
      <w:r>
        <w:rPr>
          <w:w w:val="90"/>
          <w:sz w:val="28"/>
          <w:szCs w:val="28"/>
          <w:lang w:val="ru-RU"/>
        </w:rPr>
        <w:t>неё</w:t>
      </w:r>
      <w:r>
        <w:rPr>
          <w:w w:val="90"/>
          <w:sz w:val="28"/>
          <w:szCs w:val="28"/>
        </w:rPr>
        <w:t xml:space="preserve"> известную истину возможно более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легче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усвояемой,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тверже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запечатлеваемой </w:t>
      </w:r>
      <w:r>
        <w:rPr>
          <w:b/>
          <w:w w:val="90"/>
          <w:sz w:val="28"/>
          <w:szCs w:val="28"/>
        </w:rPr>
        <w:t>[25, 26, 27]</w:t>
      </w:r>
      <w:r>
        <w:rPr>
          <w:w w:val="90"/>
          <w:sz w:val="28"/>
          <w:szCs w:val="28"/>
        </w:rPr>
        <w:t>.</w:t>
      </w:r>
    </w:p>
    <w:p w14:paraId="06D318E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41</w:t>
      </w:r>
    </w:p>
    <w:p w14:paraId="3D84C74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забывать,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культура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речи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педагога,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её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стиль,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лекторское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мастер</w:t>
      </w:r>
      <w:r>
        <w:rPr>
          <w:spacing w:val="-2"/>
          <w:w w:val="90"/>
          <w:sz w:val="28"/>
          <w:szCs w:val="28"/>
        </w:rPr>
        <w:t>ство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оказывают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огромное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грамотной речи учащихся средней школы</w:t>
      </w:r>
      <w:r>
        <w:rPr>
          <w:spacing w:val="-12"/>
          <w:w w:val="90"/>
          <w:sz w:val="28"/>
          <w:szCs w:val="28"/>
        </w:rPr>
        <w:t xml:space="preserve">. </w:t>
      </w:r>
      <w:r>
        <w:rPr>
          <w:w w:val="90"/>
          <w:sz w:val="28"/>
          <w:szCs w:val="28"/>
        </w:rPr>
        <w:t>Опыт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свидетельствует,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изложения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отрицательно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влияют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нередко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усваиваются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культура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речи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буждает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подражанию,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языка.</w:t>
      </w:r>
    </w:p>
    <w:p w14:paraId="31E0830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Наконец,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</w:t>
      </w:r>
      <w:r>
        <w:rPr>
          <w:spacing w:val="-4"/>
          <w:w w:val="90"/>
          <w:sz w:val="28"/>
          <w:szCs w:val="28"/>
        </w:rPr>
        <w:t xml:space="preserve"> педагогической </w:t>
      </w:r>
      <w:r>
        <w:rPr>
          <w:w w:val="90"/>
          <w:sz w:val="28"/>
          <w:szCs w:val="28"/>
        </w:rPr>
        <w:t>технологии обучения является центральной в начале изучения каждой учеб</w:t>
      </w:r>
      <w:r>
        <w:rPr>
          <w:w w:val="95"/>
          <w:sz w:val="28"/>
          <w:szCs w:val="28"/>
        </w:rPr>
        <w:t>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дисциплины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«срабатывает»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полную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меру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своих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возможностей,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если </w:t>
      </w:r>
      <w:r>
        <w:rPr>
          <w:w w:val="90"/>
          <w:sz w:val="28"/>
          <w:szCs w:val="28"/>
        </w:rPr>
        <w:t>органически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4"/>
          <w:w w:val="95"/>
          <w:sz w:val="28"/>
          <w:szCs w:val="28"/>
        </w:rPr>
        <w:t>тодического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обеспечения,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средства,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позволяют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психолого-педагогические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</w:t>
      </w:r>
      <w:r>
        <w:rPr>
          <w:w w:val="90"/>
          <w:sz w:val="28"/>
          <w:szCs w:val="28"/>
        </w:rPr>
        <w:t>ческая система обеспечения проблемной лекции, как правило, включает в себя:</w:t>
      </w:r>
    </w:p>
    <w:p w14:paraId="3529007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целевую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установку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55B5BB45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учебные и воспитательные </w:t>
      </w:r>
      <w:r>
        <w:rPr>
          <w:spacing w:val="-2"/>
          <w:w w:val="90"/>
          <w:sz w:val="28"/>
          <w:szCs w:val="28"/>
        </w:rPr>
        <w:t>задачи;</w:t>
      </w:r>
    </w:p>
    <w:p w14:paraId="25D07BC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фундаментальные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(узловые)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проблемы;</w:t>
      </w:r>
    </w:p>
    <w:p w14:paraId="204CB917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научную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литературу;</w:t>
      </w:r>
    </w:p>
    <w:p w14:paraId="2695BA7A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педагогу;</w:t>
      </w:r>
    </w:p>
    <w:p w14:paraId="7EEE6BC8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обучающемуся;</w:t>
      </w:r>
    </w:p>
    <w:p w14:paraId="5BDDF80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технические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обучения;</w:t>
      </w:r>
    </w:p>
    <w:p w14:paraId="6529A7F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вопросы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учащихся</w:t>
      </w:r>
      <w:r>
        <w:rPr>
          <w:spacing w:val="-2"/>
          <w:w w:val="90"/>
          <w:sz w:val="28"/>
          <w:szCs w:val="28"/>
        </w:rPr>
        <w:t>.</w:t>
      </w:r>
    </w:p>
    <w:p w14:paraId="719F703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Важно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лекцией,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оружием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 средней общеобразовательной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</w:t>
      </w:r>
      <w:r>
        <w:rPr>
          <w:spacing w:val="-4"/>
          <w:w w:val="90"/>
          <w:sz w:val="28"/>
          <w:szCs w:val="28"/>
        </w:rPr>
        <w:t>деть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психологическую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сущность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воздействия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личность.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многообраз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важные.</w:t>
      </w:r>
    </w:p>
    <w:p w14:paraId="4207C0A6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Прежде всего, проблемная лекция представляет собой, как правило, сообщение </w:t>
      </w:r>
      <w:r>
        <w:rPr>
          <w:spacing w:val="-2"/>
          <w:w w:val="90"/>
          <w:sz w:val="28"/>
          <w:szCs w:val="28"/>
        </w:rPr>
        <w:t>тщательно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отработанного,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построенного,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необходимого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учащихся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</w:t>
      </w:r>
      <w:r>
        <w:rPr>
          <w:spacing w:val="-6"/>
          <w:w w:val="95"/>
          <w:sz w:val="28"/>
          <w:szCs w:val="28"/>
        </w:rPr>
        <w:t>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научного,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практического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материала.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Это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сообщение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осуществляется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монологической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речи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живом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</w:p>
    <w:p w14:paraId="4462453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8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8"/>
          <w:w w:val="90"/>
          <w:sz w:val="28"/>
          <w:szCs w:val="28"/>
          <w:lang w:val="ru-RU"/>
        </w:rPr>
        <w:t>42</w:t>
      </w:r>
    </w:p>
    <w:p w14:paraId="7CD75057">
      <w:pPr>
        <w:pStyle w:val="5"/>
        <w:spacing w:line="360" w:lineRule="auto"/>
        <w:ind w:left="0" w:right="-1" w:firstLine="0"/>
        <w:rPr>
          <w:spacing w:val="-4"/>
          <w:sz w:val="28"/>
          <w:szCs w:val="28"/>
        </w:rPr>
      </w:pPr>
      <w:r>
        <w:rPr>
          <w:spacing w:val="-2"/>
          <w:w w:val="90"/>
          <w:sz w:val="28"/>
          <w:szCs w:val="28"/>
        </w:rPr>
        <w:t>учеников.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психологически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поднимает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авторитет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располагает обучающихся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бла</w:t>
      </w:r>
      <w:r>
        <w:rPr>
          <w:spacing w:val="-4"/>
          <w:w w:val="90"/>
          <w:sz w:val="28"/>
          <w:szCs w:val="28"/>
        </w:rPr>
        <w:t xml:space="preserve">гоприятные возможности, педагог должен оказывать всестороннее влияние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волю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содержанием излагаемого материала (практической значимостью, научностью, логичностью, убедительностью, новизной и патриотичностью), отношением педагога к материалу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 (заинтересованностью,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убеждённостью</w:t>
      </w:r>
      <w:r>
        <w:rPr>
          <w:w w:val="90"/>
          <w:sz w:val="28"/>
          <w:szCs w:val="28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педагогическим </w:t>
      </w:r>
      <w:r>
        <w:rPr>
          <w:spacing w:val="-2"/>
          <w:w w:val="90"/>
          <w:sz w:val="28"/>
          <w:szCs w:val="28"/>
        </w:rPr>
        <w:t>оптимизмом,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бодростью,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расположенностью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учащимся);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нацеливанием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4"/>
          <w:w w:val="90"/>
          <w:sz w:val="28"/>
          <w:szCs w:val="28"/>
        </w:rPr>
        <w:t xml:space="preserve"> на предстоящую практическую деятельность. Оно затрагивает все области ду</w:t>
      </w:r>
      <w:r>
        <w:rPr>
          <w:spacing w:val="-2"/>
          <w:w w:val="90"/>
          <w:sz w:val="28"/>
          <w:szCs w:val="28"/>
        </w:rPr>
        <w:t>ховного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превращение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сообщённых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убеждения, т. е. последовательный перевод их из сферы познавательной в мотивационную. Услышанное ученик должен понять, прочувствовать, реализовать, что</w:t>
      </w:r>
      <w:r>
        <w:rPr>
          <w:w w:val="90"/>
          <w:sz w:val="28"/>
          <w:szCs w:val="28"/>
        </w:rPr>
        <w:t>бы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превратить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достояние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духовного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 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</w:t>
      </w:r>
      <w:r>
        <w:rPr>
          <w:spacing w:val="-3"/>
          <w:w w:val="90"/>
          <w:sz w:val="28"/>
          <w:szCs w:val="28"/>
        </w:rPr>
        <w:t xml:space="preserve"> и развивать личность учащегося в современной средней общеобразовательной школе</w:t>
      </w:r>
      <w:r>
        <w:rPr>
          <w:w w:val="90"/>
          <w:sz w:val="28"/>
          <w:szCs w:val="28"/>
        </w:rPr>
        <w:t>.</w:t>
      </w:r>
    </w:p>
    <w:p w14:paraId="3A4A994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Отсюда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легко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определить,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какому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типу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лекции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современной средней общеобразовательной школе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предпочтение:</w:t>
      </w:r>
    </w:p>
    <w:p w14:paraId="5F22AD9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а) информативному, который активизирует главным образом восприятие и па</w:t>
      </w:r>
      <w:r>
        <w:rPr>
          <w:spacing w:val="-2"/>
          <w:sz w:val="28"/>
          <w:szCs w:val="28"/>
        </w:rPr>
        <w:t>мять;</w:t>
      </w:r>
    </w:p>
    <w:p w14:paraId="3ABEDBCE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б) описательному, активизирующему познавательную деятельность в целом; </w:t>
      </w:r>
    </w:p>
    <w:p w14:paraId="1ABB222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 проблемному, который активизирует ум, чувства и волю обучающихся.</w:t>
      </w:r>
    </w:p>
    <w:p w14:paraId="610D41D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Достижение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</w:t>
      </w:r>
      <w:r>
        <w:rPr>
          <w:spacing w:val="-2"/>
          <w:w w:val="90"/>
          <w:sz w:val="28"/>
          <w:szCs w:val="28"/>
        </w:rPr>
        <w:t>чивается, конечно, её содержанием и методикой. Но немалое значение,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 ученической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постоянно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анализировать.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сложная,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</w:t>
      </w:r>
      <w:r>
        <w:rPr>
          <w:w w:val="90"/>
          <w:sz w:val="28"/>
          <w:szCs w:val="28"/>
        </w:rPr>
        <w:t>гает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меньшей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затратой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сил,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программе с использованием методов психологии.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Педагог, общаясь с учащимися</w:t>
      </w:r>
      <w:r>
        <w:rPr>
          <w:w w:val="90"/>
          <w:sz w:val="28"/>
          <w:szCs w:val="28"/>
        </w:rPr>
        <w:t>, изучает преобладающие у них мнения, настроения, взаимоотношения.</w:t>
      </w:r>
    </w:p>
    <w:p w14:paraId="364E25B4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Тесному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ученической </w:t>
      </w:r>
      <w:r>
        <w:rPr>
          <w:w w:val="90"/>
          <w:sz w:val="28"/>
          <w:szCs w:val="28"/>
        </w:rPr>
        <w:t>аудиторией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служит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работоспособности.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проведённые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показывают,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динамика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работоспо</w:t>
      </w:r>
      <w:r>
        <w:rPr>
          <w:w w:val="95"/>
          <w:sz w:val="28"/>
          <w:szCs w:val="28"/>
        </w:rPr>
        <w:t>собности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имеет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четыре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фазы:</w:t>
      </w:r>
    </w:p>
    <w:p w14:paraId="4534397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43</w:t>
      </w:r>
    </w:p>
    <w:p w14:paraId="6DA31711">
      <w:pPr>
        <w:pStyle w:val="11"/>
        <w:numPr>
          <w:ilvl w:val="0"/>
          <w:numId w:val="10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начало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мин;</w:t>
      </w:r>
    </w:p>
    <w:p w14:paraId="5FC760D6">
      <w:pPr>
        <w:pStyle w:val="11"/>
        <w:numPr>
          <w:ilvl w:val="0"/>
          <w:numId w:val="10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оптимальная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25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30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мин;</w:t>
      </w:r>
    </w:p>
    <w:p w14:paraId="1D1396D0">
      <w:pPr>
        <w:pStyle w:val="11"/>
        <w:numPr>
          <w:ilvl w:val="0"/>
          <w:numId w:val="10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фаза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15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мин;</w:t>
      </w:r>
    </w:p>
    <w:p w14:paraId="67DF1C89">
      <w:pPr>
        <w:pStyle w:val="11"/>
        <w:numPr>
          <w:ilvl w:val="0"/>
          <w:numId w:val="10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наступление</w:t>
      </w:r>
      <w:r>
        <w:rPr>
          <w:spacing w:val="-2"/>
          <w:sz w:val="28"/>
          <w:szCs w:val="28"/>
        </w:rPr>
        <w:t xml:space="preserve"> утомления.</w:t>
      </w:r>
    </w:p>
    <w:p w14:paraId="70EDA42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Должное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согласованием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w w:val="90"/>
          <w:sz w:val="28"/>
          <w:szCs w:val="28"/>
        </w:rPr>
        <w:t xml:space="preserve"> на лекции с деятельностью ученика (восприятие, осмысление, приме</w:t>
      </w:r>
      <w:r>
        <w:rPr>
          <w:w w:val="95"/>
          <w:sz w:val="28"/>
          <w:szCs w:val="28"/>
        </w:rPr>
        <w:t>нение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получаемых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знаний).</w:t>
      </w:r>
    </w:p>
    <w:p w14:paraId="312A9D4D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Принципиальное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 методика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зависят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 ученической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аудиторией,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доходчивость,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убедительность,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яркость.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нередко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встречаются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>достатка.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привязанность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тексту,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поч</w:t>
      </w:r>
      <w:r>
        <w:rPr>
          <w:spacing w:val="-2"/>
          <w:w w:val="90"/>
          <w:sz w:val="28"/>
          <w:szCs w:val="28"/>
        </w:rPr>
        <w:t>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зачитывают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заранее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свидетельствует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 </w:t>
      </w:r>
      <w:r>
        <w:rPr>
          <w:spacing w:val="-4"/>
          <w:w w:val="90"/>
          <w:sz w:val="28"/>
          <w:szCs w:val="28"/>
        </w:rPr>
        <w:t>том, что лекция подготовлена наспех, недостаточно продумана и осмыслена авто</w:t>
      </w:r>
      <w:r>
        <w:rPr>
          <w:w w:val="90"/>
          <w:sz w:val="28"/>
          <w:szCs w:val="28"/>
        </w:rPr>
        <w:t>ром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отрывков,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взятых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брошюр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статей.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Пользу</w:t>
      </w:r>
      <w:r>
        <w:rPr>
          <w:spacing w:val="-2"/>
          <w:w w:val="90"/>
          <w:sz w:val="28"/>
          <w:szCs w:val="28"/>
        </w:rPr>
        <w:t>ясь «чёрным» материалом, который трудно «переваривается», лектор неизбежно сбивается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готовых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фраз,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Понятно, 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листа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яркой,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убедительной,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доходчивой. Такая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плохо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воспринимается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цели. </w:t>
      </w:r>
      <w:r>
        <w:rPr>
          <w:w w:val="90"/>
          <w:sz w:val="28"/>
          <w:szCs w:val="28"/>
        </w:rPr>
        <w:t>Другой недостаток встречается реже. Он состоит в том, что отдельные педагоги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читать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заглядывая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 случае изложение материала, за редким исключением, носит фрагментарный, в той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отрывочный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допускаются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ненужные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импровизации, увлечение второстепенными фактами и деталями. Читать лекцию по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памя</w:t>
      </w:r>
      <w:r>
        <w:rPr>
          <w:spacing w:val="-2"/>
          <w:w w:val="90"/>
          <w:sz w:val="28"/>
          <w:szCs w:val="28"/>
        </w:rPr>
        <w:t>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молодым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</w:t>
      </w:r>
      <w:r>
        <w:rPr>
          <w:w w:val="90"/>
          <w:sz w:val="28"/>
          <w:szCs w:val="28"/>
        </w:rPr>
        <w:t>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рекомендовать.</w:t>
      </w:r>
    </w:p>
    <w:p w14:paraId="318ECA6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этим,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видимо,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проследить,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ведут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лекции </w:t>
      </w:r>
      <w:r>
        <w:rPr>
          <w:w w:val="90"/>
          <w:sz w:val="28"/>
          <w:szCs w:val="28"/>
        </w:rPr>
        <w:t>преподаватель-мастер и преподаватель-немастер.</w:t>
      </w:r>
    </w:p>
    <w:p w14:paraId="2C12CFE9">
      <w:pPr>
        <w:pStyle w:val="11"/>
        <w:numPr>
          <w:ilvl w:val="0"/>
          <w:numId w:val="11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Предоставление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информации:</w:t>
      </w:r>
    </w:p>
    <w:p w14:paraId="0B73DBA1">
      <w:pPr>
        <w:pStyle w:val="11"/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>
        <w:rPr>
          <w:i/>
          <w:sz w:val="28"/>
          <w:szCs w:val="28"/>
        </w:rPr>
        <w:t>мастер</w:t>
      </w:r>
      <w:r>
        <w:rPr>
          <w:sz w:val="28"/>
          <w:szCs w:val="28"/>
        </w:rPr>
        <w:t>:</w:t>
      </w:r>
    </w:p>
    <w:p w14:paraId="4AB3CFA0">
      <w:pPr>
        <w:pStyle w:val="11"/>
        <w:tabs>
          <w:tab w:val="left" w:pos="810"/>
        </w:tabs>
        <w:spacing w:line="360" w:lineRule="auto"/>
        <w:ind w:left="0" w:right="-1" w:firstLine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44</w:t>
      </w:r>
    </w:p>
    <w:p w14:paraId="06ACB176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чётко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задачи;</w:t>
      </w:r>
    </w:p>
    <w:p w14:paraId="0F9B579C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сообщает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2"/>
          <w:w w:val="90"/>
          <w:sz w:val="28"/>
          <w:szCs w:val="28"/>
        </w:rPr>
        <w:t xml:space="preserve"> лекции;</w:t>
      </w:r>
    </w:p>
    <w:p w14:paraId="4FC3EA5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задаёт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трёх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обсуждаемых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вопросов;</w:t>
      </w:r>
    </w:p>
    <w:p w14:paraId="59FB8241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делает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обязательные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выводы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5302CE5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подробный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результатов;</w:t>
      </w:r>
    </w:p>
    <w:p w14:paraId="0AD9FC9A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выделяет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главное;</w:t>
      </w:r>
    </w:p>
    <w:p w14:paraId="0429A215">
      <w:pPr>
        <w:pStyle w:val="11"/>
        <w:numPr>
          <w:ilvl w:val="0"/>
          <w:numId w:val="4"/>
        </w:numPr>
        <w:tabs>
          <w:tab w:val="left" w:pos="70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свободно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(чётко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отвечает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привя</w:t>
      </w:r>
      <w:r>
        <w:rPr>
          <w:w w:val="95"/>
          <w:sz w:val="28"/>
          <w:szCs w:val="28"/>
        </w:rPr>
        <w:t>зан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конспекту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лекции);</w:t>
      </w:r>
    </w:p>
    <w:p w14:paraId="2BDA2AD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использует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материалы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областей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(межпредметная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связь);</w:t>
      </w:r>
    </w:p>
    <w:p w14:paraId="0444358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учебника;</w:t>
      </w:r>
    </w:p>
    <w:p w14:paraId="3DE3805A">
      <w:pPr>
        <w:pStyle w:val="11"/>
        <w:numPr>
          <w:ilvl w:val="0"/>
          <w:numId w:val="4"/>
        </w:numPr>
        <w:tabs>
          <w:tab w:val="left" w:pos="75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предоставляет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информацию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чётком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понятном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аудитории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языке </w:t>
      </w:r>
      <w:r>
        <w:rPr>
          <w:w w:val="95"/>
          <w:sz w:val="28"/>
          <w:szCs w:val="28"/>
        </w:rPr>
        <w:t>слов,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формул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образов;</w:t>
      </w:r>
    </w:p>
    <w:p w14:paraId="0E91BFF2">
      <w:pPr>
        <w:pStyle w:val="11"/>
        <w:numPr>
          <w:ilvl w:val="0"/>
          <w:numId w:val="4"/>
        </w:numPr>
        <w:tabs>
          <w:tab w:val="left" w:pos="70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вопросы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увязывает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деятельности;</w:t>
      </w:r>
    </w:p>
    <w:p w14:paraId="713D13E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чётко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своих коллег, учителей-предметников</w:t>
      </w:r>
      <w:r>
        <w:rPr>
          <w:spacing w:val="-2"/>
          <w:w w:val="90"/>
          <w:sz w:val="28"/>
          <w:szCs w:val="28"/>
        </w:rPr>
        <w:t>;</w:t>
      </w:r>
    </w:p>
    <w:p w14:paraId="107BC8D9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делает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лекцию; </w:t>
      </w:r>
    </w:p>
    <w:p w14:paraId="0A5FC0B9">
      <w:pPr>
        <w:pStyle w:val="11"/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pacing w:val="-19"/>
          <w:sz w:val="28"/>
          <w:szCs w:val="28"/>
        </w:rPr>
        <w:t xml:space="preserve"> </w:t>
      </w:r>
      <w:r>
        <w:rPr>
          <w:i/>
          <w:sz w:val="28"/>
          <w:szCs w:val="28"/>
        </w:rPr>
        <w:t>немастер</w:t>
      </w:r>
      <w:r>
        <w:rPr>
          <w:sz w:val="28"/>
          <w:szCs w:val="28"/>
        </w:rPr>
        <w:t>:</w:t>
      </w:r>
    </w:p>
    <w:p w14:paraId="0147ABA6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сообщает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нечетко;</w:t>
      </w:r>
    </w:p>
    <w:p w14:paraId="269EB71C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06556F7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придерживается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6C586CC5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наспех;</w:t>
      </w:r>
    </w:p>
    <w:p w14:paraId="06C2E26D">
      <w:pPr>
        <w:pStyle w:val="11"/>
        <w:numPr>
          <w:ilvl w:val="0"/>
          <w:numId w:val="4"/>
        </w:numPr>
        <w:tabs>
          <w:tab w:val="left" w:pos="70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отведённое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лекцию, </w:t>
      </w:r>
    </w:p>
    <w:p w14:paraId="2D99FAB8">
      <w:pPr>
        <w:pStyle w:val="11"/>
        <w:tabs>
          <w:tab w:val="left" w:pos="70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кончилось;</w:t>
      </w:r>
    </w:p>
    <w:p w14:paraId="23C06E6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часто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повторяет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сказанное;</w:t>
      </w:r>
    </w:p>
    <w:p w14:paraId="541AA0A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ведёт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монолога;</w:t>
      </w:r>
    </w:p>
    <w:p w14:paraId="470CC3C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обобщений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последующую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делает.</w:t>
      </w:r>
    </w:p>
    <w:p w14:paraId="2D374EB0">
      <w:pPr>
        <w:pStyle w:val="11"/>
        <w:numPr>
          <w:ilvl w:val="0"/>
          <w:numId w:val="11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Активизация познавательной деятельности:</w:t>
      </w:r>
    </w:p>
    <w:p w14:paraId="0F934C6A">
      <w:pPr>
        <w:pStyle w:val="11"/>
        <w:numPr>
          <w:ilvl w:val="0"/>
          <w:numId w:val="0"/>
        </w:numPr>
        <w:tabs>
          <w:tab w:val="left" w:pos="810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45</w:t>
      </w:r>
    </w:p>
    <w:p w14:paraId="63FE6896">
      <w:pPr>
        <w:pStyle w:val="11"/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>
        <w:rPr>
          <w:i/>
          <w:sz w:val="28"/>
          <w:szCs w:val="28"/>
        </w:rPr>
        <w:t>мастер</w:t>
      </w:r>
      <w:r>
        <w:rPr>
          <w:sz w:val="28"/>
          <w:szCs w:val="28"/>
        </w:rPr>
        <w:t>:</w:t>
      </w:r>
    </w:p>
    <w:p w14:paraId="78C78269">
      <w:pPr>
        <w:pStyle w:val="11"/>
        <w:numPr>
          <w:ilvl w:val="0"/>
          <w:numId w:val="4"/>
        </w:numPr>
        <w:tabs>
          <w:tab w:val="left" w:pos="69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2"/>
          <w:sz w:val="28"/>
          <w:szCs w:val="28"/>
        </w:rPr>
        <w:t>чающихся;</w:t>
      </w:r>
    </w:p>
    <w:p w14:paraId="294D9AF3">
      <w:pPr>
        <w:pStyle w:val="11"/>
        <w:numPr>
          <w:ilvl w:val="0"/>
          <w:numId w:val="4"/>
        </w:numPr>
        <w:tabs>
          <w:tab w:val="left" w:pos="74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подчёркивает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применяемые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лекто</w:t>
      </w:r>
      <w:r>
        <w:rPr>
          <w:spacing w:val="-4"/>
          <w:sz w:val="28"/>
          <w:szCs w:val="28"/>
        </w:rPr>
        <w:t>ром;</w:t>
      </w:r>
    </w:p>
    <w:p w14:paraId="14840ED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удачно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паузы,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обдумывания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записи;</w:t>
      </w:r>
    </w:p>
    <w:p w14:paraId="4584ECA5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активизирующий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приводит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диалогу;</w:t>
      </w:r>
    </w:p>
    <w:p w14:paraId="50D0E8AB">
      <w:pPr>
        <w:pStyle w:val="11"/>
        <w:numPr>
          <w:ilvl w:val="0"/>
          <w:numId w:val="4"/>
        </w:numPr>
        <w:tabs>
          <w:tab w:val="left" w:pos="72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удачно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игровые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</w:t>
      </w:r>
      <w:r>
        <w:rPr>
          <w:spacing w:val="-2"/>
          <w:w w:val="95"/>
          <w:sz w:val="28"/>
          <w:szCs w:val="28"/>
        </w:rPr>
        <w:t>ких,</w:t>
      </w:r>
      <w:r>
        <w:rPr>
          <w:spacing w:val="-8"/>
          <w:w w:val="95"/>
          <w:sz w:val="28"/>
          <w:szCs w:val="28"/>
        </w:rPr>
        <w:t xml:space="preserve"> системно-</w:t>
      </w:r>
      <w:r>
        <w:rPr>
          <w:spacing w:val="-2"/>
          <w:w w:val="95"/>
          <w:sz w:val="28"/>
          <w:szCs w:val="28"/>
        </w:rPr>
        <w:t>деятельностных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моментов;</w:t>
      </w:r>
    </w:p>
    <w:p w14:paraId="7B1CC8A6">
      <w:pPr>
        <w:pStyle w:val="11"/>
        <w:numPr>
          <w:ilvl w:val="0"/>
          <w:numId w:val="4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применяет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элементы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работы;</w:t>
      </w:r>
    </w:p>
    <w:p w14:paraId="4449989B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размышляет</w:t>
      </w:r>
      <w:r>
        <w:rPr>
          <w:spacing w:val="-2"/>
          <w:sz w:val="28"/>
          <w:szCs w:val="28"/>
        </w:rPr>
        <w:t xml:space="preserve"> вслух;</w:t>
      </w:r>
    </w:p>
    <w:p w14:paraId="7B5547C5">
      <w:pPr>
        <w:pStyle w:val="11"/>
        <w:numPr>
          <w:ilvl w:val="0"/>
          <w:numId w:val="4"/>
        </w:numPr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подчёркивает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учебно-познавательной и воспитательной </w:t>
      </w:r>
      <w:r>
        <w:rPr>
          <w:spacing w:val="-2"/>
          <w:w w:val="95"/>
          <w:sz w:val="28"/>
          <w:szCs w:val="28"/>
        </w:rPr>
        <w:t>деятельности;</w:t>
      </w:r>
    </w:p>
    <w:p w14:paraId="37D639BA">
      <w:pPr>
        <w:pStyle w:val="11"/>
        <w:numPr>
          <w:ilvl w:val="0"/>
          <w:numId w:val="4"/>
        </w:numPr>
        <w:tabs>
          <w:tab w:val="left" w:pos="69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активизирует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работоспособность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обширного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</w:t>
      </w:r>
      <w:r>
        <w:rPr>
          <w:sz w:val="28"/>
          <w:szCs w:val="28"/>
        </w:rPr>
        <w:t>ствия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них;</w:t>
      </w:r>
    </w:p>
    <w:p w14:paraId="01EBAA68">
      <w:pPr>
        <w:pStyle w:val="11"/>
        <w:numPr>
          <w:ilvl w:val="0"/>
          <w:numId w:val="4"/>
        </w:numPr>
        <w:tabs>
          <w:tab w:val="left" w:pos="74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мыслительной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 и продуманно делает ошибки, которые ученики должны исправить;</w:t>
      </w:r>
    </w:p>
    <w:p w14:paraId="44D4150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контролирует,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ограничивая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возникшие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дискуссии;</w:t>
      </w:r>
    </w:p>
    <w:p w14:paraId="61D15D6B">
      <w:pPr>
        <w:pStyle w:val="11"/>
        <w:numPr>
          <w:ilvl w:val="0"/>
          <w:numId w:val="4"/>
        </w:numPr>
        <w:tabs>
          <w:tab w:val="left" w:pos="69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даёт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предлагаемом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материале;</w:t>
      </w:r>
    </w:p>
    <w:p w14:paraId="6F6BE7F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моделирует,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уплотняет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материал;</w:t>
      </w:r>
    </w:p>
    <w:p w14:paraId="19552561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обучает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конспектированию;</w:t>
      </w:r>
    </w:p>
    <w:p w14:paraId="4A3FA697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даёт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реплик,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информации;</w:t>
      </w:r>
    </w:p>
    <w:p w14:paraId="1D5E77F7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изменяет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интонацию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голоса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местах; </w:t>
      </w:r>
    </w:p>
    <w:p w14:paraId="42E8F73C">
      <w:pPr>
        <w:pStyle w:val="11"/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pacing w:val="-19"/>
          <w:sz w:val="28"/>
          <w:szCs w:val="28"/>
        </w:rPr>
        <w:t xml:space="preserve"> </w:t>
      </w:r>
      <w:r>
        <w:rPr>
          <w:i/>
          <w:sz w:val="28"/>
          <w:szCs w:val="28"/>
        </w:rPr>
        <w:t>немастер</w:t>
      </w:r>
      <w:r>
        <w:rPr>
          <w:sz w:val="28"/>
          <w:szCs w:val="28"/>
        </w:rPr>
        <w:t>:</w:t>
      </w:r>
    </w:p>
    <w:p w14:paraId="3078C42F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незамедлительно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разрешает;</w:t>
      </w:r>
    </w:p>
    <w:p w14:paraId="36E87152">
      <w:pPr>
        <w:pStyle w:val="11"/>
        <w:numPr>
          <w:ilvl w:val="0"/>
          <w:numId w:val="4"/>
        </w:numPr>
        <w:tabs>
          <w:tab w:val="left" w:pos="73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не осознаёт и не подчёркивает </w:t>
      </w:r>
      <w:r>
        <w:rPr>
          <w:spacing w:val="-4"/>
          <w:w w:val="95"/>
          <w:sz w:val="28"/>
          <w:szCs w:val="28"/>
          <w:lang w:val="ru-RU"/>
        </w:rPr>
        <w:t>приёмы</w:t>
      </w:r>
      <w:r>
        <w:rPr>
          <w:spacing w:val="-4"/>
          <w:w w:val="95"/>
          <w:sz w:val="28"/>
          <w:szCs w:val="28"/>
        </w:rPr>
        <w:t xml:space="preserve"> познавательной деятельности для </w:t>
      </w:r>
      <w:r>
        <w:rPr>
          <w:spacing w:val="-4"/>
          <w:sz w:val="28"/>
          <w:szCs w:val="28"/>
        </w:rPr>
        <w:t>обучающихся;</w:t>
      </w:r>
    </w:p>
    <w:p w14:paraId="1BD54F8E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делает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паузы,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ожиданием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тишины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аудитории;</w:t>
      </w:r>
    </w:p>
    <w:p w14:paraId="73972709">
      <w:pPr>
        <w:pStyle w:val="11"/>
        <w:numPr>
          <w:ilvl w:val="0"/>
          <w:numId w:val="0"/>
        </w:numPr>
        <w:tabs>
          <w:tab w:val="left" w:pos="704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46</w:t>
      </w:r>
    </w:p>
    <w:p w14:paraId="5E6CB4CD">
      <w:pPr>
        <w:pStyle w:val="11"/>
        <w:numPr>
          <w:ilvl w:val="0"/>
          <w:numId w:val="4"/>
        </w:numPr>
        <w:tabs>
          <w:tab w:val="left" w:pos="69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ожи</w:t>
      </w:r>
      <w:r>
        <w:rPr>
          <w:w w:val="95"/>
          <w:sz w:val="28"/>
          <w:szCs w:val="28"/>
        </w:rPr>
        <w:t>дая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обучающихся;</w:t>
      </w:r>
    </w:p>
    <w:p w14:paraId="240815D8">
      <w:pPr>
        <w:pStyle w:val="11"/>
        <w:numPr>
          <w:ilvl w:val="0"/>
          <w:numId w:val="4"/>
        </w:numPr>
        <w:tabs>
          <w:tab w:val="left" w:pos="70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часто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призванный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активизировать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</w:t>
      </w:r>
      <w:r>
        <w:rPr>
          <w:spacing w:val="-2"/>
          <w:w w:val="95"/>
          <w:sz w:val="28"/>
          <w:szCs w:val="28"/>
        </w:rPr>
        <w:t>тельную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учащихся;</w:t>
      </w:r>
    </w:p>
    <w:p w14:paraId="686C07AB">
      <w:pPr>
        <w:pStyle w:val="11"/>
        <w:numPr>
          <w:ilvl w:val="0"/>
          <w:numId w:val="4"/>
        </w:numPr>
        <w:tabs>
          <w:tab w:val="left" w:pos="7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неудачно использует или не использует вообще другие активизирующие приёмы (игровые ситуации, элементы самостоятельной работы, размышления вслух, подчёркивание важности и необходимости информации);</w:t>
      </w:r>
    </w:p>
    <w:p w14:paraId="47F4ED0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изменяет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интонацию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голоса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случайных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местах.</w:t>
      </w:r>
    </w:p>
    <w:p w14:paraId="1B64C680">
      <w:pPr>
        <w:pStyle w:val="11"/>
        <w:numPr>
          <w:ilvl w:val="0"/>
          <w:numId w:val="11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наглядности:</w:t>
      </w:r>
    </w:p>
    <w:p w14:paraId="5948F3DF">
      <w:pPr>
        <w:pStyle w:val="11"/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</w:t>
      </w:r>
      <w:r>
        <w:rPr>
          <w:sz w:val="28"/>
          <w:szCs w:val="28"/>
        </w:rPr>
        <w:t xml:space="preserve">а) </w:t>
      </w:r>
      <w:r>
        <w:rPr>
          <w:i/>
          <w:sz w:val="28"/>
          <w:szCs w:val="28"/>
        </w:rPr>
        <w:t>мастер</w:t>
      </w:r>
      <w:r>
        <w:rPr>
          <w:sz w:val="28"/>
          <w:szCs w:val="28"/>
        </w:rPr>
        <w:t>:</w:t>
      </w:r>
    </w:p>
    <w:p w14:paraId="447950D5">
      <w:pPr>
        <w:pStyle w:val="11"/>
        <w:numPr>
          <w:ilvl w:val="0"/>
          <w:numId w:val="4"/>
        </w:numPr>
        <w:tabs>
          <w:tab w:val="left" w:pos="68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чётко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изображает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чертежи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доске,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рассуждая,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2"/>
          <w:sz w:val="28"/>
          <w:szCs w:val="28"/>
        </w:rPr>
        <w:t>мощи;</w:t>
      </w:r>
    </w:p>
    <w:p w14:paraId="79F4B68E">
      <w:pPr>
        <w:pStyle w:val="11"/>
        <w:numPr>
          <w:ilvl w:val="0"/>
          <w:numId w:val="4"/>
        </w:numPr>
        <w:tabs>
          <w:tab w:val="left" w:pos="69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удачно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сопровождает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словесном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</w:t>
      </w:r>
      <w:r>
        <w:rPr>
          <w:sz w:val="28"/>
          <w:szCs w:val="28"/>
        </w:rPr>
        <w:t>зуя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доску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мел;</w:t>
      </w:r>
    </w:p>
    <w:p w14:paraId="498C548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умеренно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использует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наглядности;</w:t>
      </w:r>
    </w:p>
    <w:p w14:paraId="0348D02A">
      <w:pPr>
        <w:pStyle w:val="11"/>
        <w:numPr>
          <w:ilvl w:val="0"/>
          <w:numId w:val="4"/>
        </w:numPr>
        <w:tabs>
          <w:tab w:val="left" w:pos="71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следит за яркостью, контрастностью, размерами средств наглядности и за </w:t>
      </w:r>
      <w:r>
        <w:rPr>
          <w:spacing w:val="-2"/>
          <w:w w:val="95"/>
          <w:sz w:val="28"/>
          <w:szCs w:val="28"/>
        </w:rPr>
        <w:t>тем,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соответствовали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размеру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освещённости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школьного кабинета;</w:t>
      </w:r>
    </w:p>
    <w:p w14:paraId="44299E1E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использует динамические диаграммы, плакаты; </w:t>
      </w:r>
    </w:p>
    <w:p w14:paraId="359D97ED">
      <w:pPr>
        <w:pStyle w:val="11"/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pacing w:val="-19"/>
          <w:sz w:val="28"/>
          <w:szCs w:val="28"/>
        </w:rPr>
        <w:t xml:space="preserve"> </w:t>
      </w:r>
      <w:r>
        <w:rPr>
          <w:i/>
          <w:sz w:val="28"/>
          <w:szCs w:val="28"/>
        </w:rPr>
        <w:t>немастер</w:t>
      </w:r>
      <w:r>
        <w:rPr>
          <w:sz w:val="28"/>
          <w:szCs w:val="28"/>
        </w:rPr>
        <w:t>:</w:t>
      </w:r>
    </w:p>
    <w:p w14:paraId="08FC0D35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пользуется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наглядности;</w:t>
      </w:r>
    </w:p>
    <w:p w14:paraId="7A00B1DE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чертежи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изображает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нечётко,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непонятно;</w:t>
      </w:r>
    </w:p>
    <w:p w14:paraId="2F1DC23B">
      <w:pPr>
        <w:pStyle w:val="11"/>
        <w:numPr>
          <w:ilvl w:val="0"/>
          <w:numId w:val="4"/>
        </w:numPr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неудачно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вообще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объясне</w:t>
      </w:r>
      <w:r>
        <w:rPr>
          <w:spacing w:val="-4"/>
          <w:sz w:val="28"/>
          <w:szCs w:val="28"/>
        </w:rPr>
        <w:t>ний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</w:p>
    <w:p w14:paraId="24BAD64A">
      <w:pPr>
        <w:pStyle w:val="11"/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толкований;</w:t>
      </w:r>
    </w:p>
    <w:p w14:paraId="63EF41C5">
      <w:pPr>
        <w:pStyle w:val="11"/>
        <w:numPr>
          <w:ilvl w:val="0"/>
          <w:numId w:val="4"/>
        </w:numPr>
        <w:tabs>
          <w:tab w:val="left" w:pos="71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часто повторяет один и тот же приём, неумело и неэффективно использует </w:t>
      </w:r>
      <w:r>
        <w:rPr>
          <w:w w:val="95"/>
          <w:sz w:val="28"/>
          <w:szCs w:val="28"/>
        </w:rPr>
        <w:t>средства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наглядности;</w:t>
      </w:r>
    </w:p>
    <w:p w14:paraId="26BBF5D1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изображения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</w:t>
      </w:r>
      <w:r>
        <w:rPr>
          <w:spacing w:val="-2"/>
          <w:w w:val="95"/>
          <w:sz w:val="28"/>
          <w:szCs w:val="28"/>
        </w:rPr>
        <w:t>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размерам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освещённости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школьного кабинета;</w:t>
      </w:r>
    </w:p>
    <w:p w14:paraId="2BD5EB49">
      <w:pPr>
        <w:pStyle w:val="11"/>
        <w:numPr>
          <w:ilvl w:val="0"/>
          <w:numId w:val="11"/>
        </w:numPr>
        <w:tabs>
          <w:tab w:val="left" w:pos="8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эмоционального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настроя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регуляция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</w:p>
    <w:p w14:paraId="3760623D">
      <w:pPr>
        <w:pStyle w:val="11"/>
        <w:numPr>
          <w:ilvl w:val="0"/>
          <w:numId w:val="0"/>
        </w:numPr>
        <w:tabs>
          <w:tab w:val="left" w:pos="804"/>
        </w:tabs>
        <w:spacing w:line="360" w:lineRule="auto"/>
        <w:ind w:leftChars="0" w:right="-1" w:rightChars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47</w:t>
      </w:r>
    </w:p>
    <w:p w14:paraId="280F1BF5">
      <w:pPr>
        <w:pStyle w:val="11"/>
        <w:numPr>
          <w:ilvl w:val="0"/>
          <w:numId w:val="0"/>
        </w:numPr>
        <w:tabs>
          <w:tab w:val="left" w:pos="804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лекции:</w:t>
      </w:r>
    </w:p>
    <w:p w14:paraId="3D582E81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>а)</w:t>
      </w:r>
      <w:r>
        <w:rPr>
          <w:rFonts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pacing w:val="-2"/>
          <w:w w:val="95"/>
          <w:sz w:val="28"/>
          <w:szCs w:val="28"/>
        </w:rPr>
        <w:t>мастер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:</w:t>
      </w:r>
    </w:p>
    <w:p w14:paraId="511C803B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одобряет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подчёркивает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соответствующее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6"/>
          <w:sz w:val="28"/>
          <w:szCs w:val="28"/>
        </w:rPr>
        <w:t xml:space="preserve"> учеников</w:t>
      </w:r>
      <w:r>
        <w:rPr>
          <w:spacing w:val="-2"/>
          <w:w w:val="90"/>
          <w:sz w:val="28"/>
          <w:szCs w:val="28"/>
        </w:rPr>
        <w:t>;</w:t>
      </w:r>
    </w:p>
    <w:p w14:paraId="61C5BB75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применяет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похвалу,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шутку,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юмор;</w:t>
      </w:r>
    </w:p>
    <w:p w14:paraId="53EF16A6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призывает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быстрее,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объясняя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причину;</w:t>
      </w:r>
    </w:p>
    <w:p w14:paraId="669DA1CC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формирует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эмоционально-оценочные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суждения;</w:t>
      </w:r>
    </w:p>
    <w:p w14:paraId="05221CC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обстановку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доверия,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открытости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правдивости;</w:t>
      </w:r>
    </w:p>
    <w:p w14:paraId="63103CD1">
      <w:pPr>
        <w:pStyle w:val="11"/>
        <w:numPr>
          <w:ilvl w:val="0"/>
          <w:numId w:val="4"/>
        </w:numPr>
        <w:tabs>
          <w:tab w:val="left" w:pos="6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делает отступления, связанные с темой лекции, перестраивая внимание обу</w:t>
      </w:r>
      <w:r>
        <w:rPr>
          <w:spacing w:val="-2"/>
          <w:sz w:val="28"/>
          <w:szCs w:val="28"/>
        </w:rPr>
        <w:t>чающихся;</w:t>
      </w:r>
    </w:p>
    <w:p w14:paraId="45AF94E5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эмоционально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воздействует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 ученическую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аудиторию;</w:t>
      </w:r>
    </w:p>
    <w:p w14:paraId="68478354">
      <w:pPr>
        <w:pStyle w:val="11"/>
        <w:numPr>
          <w:ilvl w:val="0"/>
          <w:numId w:val="4"/>
        </w:numPr>
        <w:tabs>
          <w:tab w:val="left" w:pos="6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главное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2"/>
          <w:w w:val="95"/>
          <w:sz w:val="28"/>
          <w:szCs w:val="28"/>
        </w:rPr>
        <w:t>ведению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соблюдению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дисциплины;</w:t>
      </w:r>
    </w:p>
    <w:p w14:paraId="7FB9458D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делает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справедливые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замечания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отдельным</w:t>
      </w:r>
      <w:r>
        <w:rPr>
          <w:spacing w:val="-6"/>
          <w:sz w:val="28"/>
          <w:szCs w:val="28"/>
        </w:rPr>
        <w:t xml:space="preserve"> ученикам</w:t>
      </w:r>
      <w:r>
        <w:rPr>
          <w:spacing w:val="-2"/>
          <w:w w:val="90"/>
          <w:sz w:val="28"/>
          <w:szCs w:val="28"/>
        </w:rPr>
        <w:t>;</w:t>
      </w:r>
    </w:p>
    <w:p w14:paraId="2C9A97F8">
      <w:pPr>
        <w:pStyle w:val="11"/>
        <w:numPr>
          <w:ilvl w:val="0"/>
          <w:numId w:val="4"/>
        </w:numPr>
        <w:tabs>
          <w:tab w:val="left" w:pos="74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эмоционально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разряжает ученическую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аудиторию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(как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правило,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через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7–10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минут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после </w:t>
      </w:r>
      <w:r>
        <w:rPr>
          <w:w w:val="90"/>
          <w:sz w:val="28"/>
          <w:szCs w:val="28"/>
        </w:rPr>
        <w:t>объяснения сложных положений учебного материала);</w:t>
      </w:r>
    </w:p>
    <w:p w14:paraId="620486B0">
      <w:pPr>
        <w:pStyle w:val="11"/>
        <w:numPr>
          <w:ilvl w:val="0"/>
          <w:numId w:val="4"/>
        </w:numPr>
        <w:tabs>
          <w:tab w:val="left" w:pos="7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следит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тетрадях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(текст,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рисунки, схемы), 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занимались посторонними делами, не входили в учебный кабинет и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выходили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начала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лекции;</w:t>
      </w:r>
    </w:p>
    <w:p w14:paraId="17A41465">
      <w:pPr>
        <w:pStyle w:val="11"/>
        <w:numPr>
          <w:ilvl w:val="0"/>
          <w:numId w:val="4"/>
        </w:numPr>
        <w:tabs>
          <w:tab w:val="left" w:pos="69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число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</w:t>
      </w:r>
      <w:r>
        <w:rPr>
          <w:spacing w:val="-4"/>
          <w:w w:val="95"/>
          <w:sz w:val="28"/>
          <w:szCs w:val="28"/>
        </w:rPr>
        <w:t>ло,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невелико,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разнообразны);</w:t>
      </w:r>
    </w:p>
    <w:p w14:paraId="158E374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увеличивает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косвенные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обучающихся;</w:t>
      </w:r>
    </w:p>
    <w:p w14:paraId="0CF8C750">
      <w:pPr>
        <w:pStyle w:val="11"/>
        <w:numPr>
          <w:ilvl w:val="0"/>
          <w:numId w:val="4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соблюдает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перерывы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лекции; </w:t>
      </w:r>
    </w:p>
    <w:p w14:paraId="02818734">
      <w:pPr>
        <w:pStyle w:val="11"/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pacing w:val="-19"/>
          <w:sz w:val="28"/>
          <w:szCs w:val="28"/>
        </w:rPr>
        <w:t xml:space="preserve"> </w:t>
      </w:r>
      <w:r>
        <w:rPr>
          <w:i/>
          <w:sz w:val="28"/>
          <w:szCs w:val="28"/>
        </w:rPr>
        <w:t>немастер</w:t>
      </w:r>
      <w:r>
        <w:rPr>
          <w:sz w:val="28"/>
          <w:szCs w:val="28"/>
        </w:rPr>
        <w:t>:</w:t>
      </w:r>
    </w:p>
    <w:p w14:paraId="3EBC1679">
      <w:pPr>
        <w:pStyle w:val="11"/>
        <w:numPr>
          <w:ilvl w:val="0"/>
          <w:numId w:val="4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раздражается,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проявляет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неудовольствие;</w:t>
      </w:r>
    </w:p>
    <w:p w14:paraId="401DBAC0">
      <w:pPr>
        <w:pStyle w:val="11"/>
        <w:numPr>
          <w:ilvl w:val="0"/>
          <w:numId w:val="4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читает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недобросовестным</w:t>
      </w:r>
      <w:r>
        <w:rPr>
          <w:spacing w:val="-9"/>
          <w:w w:val="90"/>
          <w:sz w:val="28"/>
          <w:szCs w:val="28"/>
        </w:rPr>
        <w:t xml:space="preserve"> ученикам</w:t>
      </w:r>
      <w:r>
        <w:rPr>
          <w:spacing w:val="-2"/>
          <w:w w:val="90"/>
          <w:sz w:val="28"/>
          <w:szCs w:val="28"/>
        </w:rPr>
        <w:t>;</w:t>
      </w:r>
    </w:p>
    <w:p w14:paraId="0543D18C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использует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похвалу;</w:t>
      </w:r>
    </w:p>
    <w:p w14:paraId="237C06CE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монотонно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излагает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материал;</w:t>
      </w:r>
    </w:p>
    <w:p w14:paraId="1D36086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часто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отступает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3A2690D8">
      <w:pPr>
        <w:pStyle w:val="11"/>
        <w:numPr>
          <w:ilvl w:val="0"/>
          <w:numId w:val="0"/>
        </w:numPr>
        <w:tabs>
          <w:tab w:val="left" w:pos="704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48</w:t>
      </w:r>
    </w:p>
    <w:p w14:paraId="56F967ED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отступления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разрядки;</w:t>
      </w:r>
    </w:p>
    <w:p w14:paraId="3A8986E5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воздействует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эмоционально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аудиторию;</w:t>
      </w:r>
    </w:p>
    <w:p w14:paraId="41FD3F95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использует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однообразные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приёмы,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эмоции;</w:t>
      </w:r>
    </w:p>
    <w:p w14:paraId="52B67A3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организует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студентов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ущерб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деятельности;</w:t>
      </w:r>
    </w:p>
    <w:p w14:paraId="6BF13E6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делает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замечания ученической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аудитории;</w:t>
      </w:r>
    </w:p>
    <w:p w14:paraId="60BD6F4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шум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ученической 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мешающий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других;</w:t>
      </w:r>
    </w:p>
    <w:p w14:paraId="0CDA59A3">
      <w:pPr>
        <w:pStyle w:val="11"/>
        <w:numPr>
          <w:ilvl w:val="0"/>
          <w:numId w:val="4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ведением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случай</w:t>
      </w:r>
      <w:r>
        <w:rPr>
          <w:spacing w:val="-4"/>
          <w:w w:val="95"/>
          <w:sz w:val="28"/>
          <w:szCs w:val="28"/>
        </w:rPr>
        <w:t>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пометки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формулы,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отдельные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схемы);</w:t>
      </w:r>
    </w:p>
    <w:p w14:paraId="32D00E31">
      <w:pPr>
        <w:pStyle w:val="11"/>
        <w:numPr>
          <w:ilvl w:val="0"/>
          <w:numId w:val="4"/>
        </w:numPr>
        <w:tabs>
          <w:tab w:val="left" w:pos="6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разрешает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посторонними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входить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выходить </w:t>
      </w:r>
      <w:r>
        <w:rPr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период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лекции;</w:t>
      </w:r>
    </w:p>
    <w:p w14:paraId="39FD2FB8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ограничивает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учеников;</w:t>
      </w:r>
    </w:p>
    <w:p w14:paraId="2D4DA7D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увеличивает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прямые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воздействия;</w:t>
      </w:r>
    </w:p>
    <w:p w14:paraId="200E2ED8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перерывов;</w:t>
      </w:r>
    </w:p>
    <w:p w14:paraId="4560A8DD">
      <w:pPr>
        <w:pStyle w:val="11"/>
        <w:numPr>
          <w:ilvl w:val="0"/>
          <w:numId w:val="4"/>
        </w:numPr>
        <w:tabs>
          <w:tab w:val="left" w:pos="71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 время чтения лекции часто высказывает вслух неудовольствие по по</w:t>
      </w:r>
      <w:r>
        <w:rPr>
          <w:w w:val="95"/>
          <w:sz w:val="28"/>
          <w:szCs w:val="28"/>
        </w:rPr>
        <w:t>воду недостаточной подготовки учеников, их некачественной учебной ра</w:t>
      </w:r>
      <w:r>
        <w:rPr>
          <w:spacing w:val="-2"/>
          <w:sz w:val="28"/>
          <w:szCs w:val="28"/>
        </w:rPr>
        <w:t>боты.</w:t>
      </w:r>
    </w:p>
    <w:p w14:paraId="7BACEDF6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совместной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и ученика должны лежать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активные позиции: у педагога — воз</w:t>
      </w:r>
      <w:r>
        <w:rPr>
          <w:w w:val="90"/>
          <w:sz w:val="28"/>
          <w:szCs w:val="28"/>
        </w:rPr>
        <w:t>действие на обучающегося, а у обучающегося — на усвоение содержания учеб</w:t>
      </w:r>
      <w:r>
        <w:rPr>
          <w:spacing w:val="-2"/>
          <w:w w:val="90"/>
          <w:sz w:val="28"/>
          <w:szCs w:val="28"/>
        </w:rPr>
        <w:t>ного,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6"/>
          <w:w w:val="90"/>
          <w:sz w:val="28"/>
          <w:szCs w:val="28"/>
        </w:rPr>
        <w:t xml:space="preserve">  </w:t>
      </w:r>
      <w:r>
        <w:rPr>
          <w:spacing w:val="-2"/>
          <w:w w:val="90"/>
          <w:sz w:val="28"/>
          <w:szCs w:val="28"/>
        </w:rPr>
        <w:t>учебная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акт </w:t>
      </w:r>
      <w:r>
        <w:rPr>
          <w:spacing w:val="-4"/>
          <w:w w:val="95"/>
          <w:sz w:val="28"/>
          <w:szCs w:val="28"/>
        </w:rPr>
        <w:t>педагогического воздействия на формирующуюся личность ученика, даёт должный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положительный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результат.</w:t>
      </w:r>
    </w:p>
    <w:p w14:paraId="2561C7A5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Задача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грамотно вычленить, обозначить и сформулировать проблемные вопросы и предоставить обучающимся для самостоятельного чтения такую учебную информацию,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поддаётся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прогнозированию.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 прогнозированию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слабо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названия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хро</w:t>
      </w:r>
      <w:r>
        <w:rPr>
          <w:spacing w:val="-4"/>
          <w:w w:val="90"/>
          <w:sz w:val="28"/>
          <w:szCs w:val="28"/>
        </w:rPr>
        <w:t xml:space="preserve">нология, различные факты, цифровой материал и т. д. Зато хорошо </w:t>
      </w:r>
      <w:r>
        <w:rPr>
          <w:spacing w:val="-4"/>
          <w:w w:val="90"/>
          <w:sz w:val="28"/>
          <w:szCs w:val="28"/>
          <w:lang w:val="ru-RU"/>
        </w:rPr>
        <w:t>поддаётся</w:t>
      </w:r>
      <w:r>
        <w:rPr>
          <w:spacing w:val="-4"/>
          <w:w w:val="90"/>
          <w:sz w:val="28"/>
          <w:szCs w:val="28"/>
        </w:rPr>
        <w:t xml:space="preserve"> ана</w:t>
      </w:r>
      <w:r>
        <w:rPr>
          <w:spacing w:val="-2"/>
          <w:w w:val="90"/>
          <w:sz w:val="28"/>
          <w:szCs w:val="28"/>
        </w:rPr>
        <w:t>лизу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информация,</w:t>
      </w:r>
      <w:r>
        <w:rPr>
          <w:spacing w:val="-3"/>
          <w:w w:val="90"/>
          <w:sz w:val="28"/>
          <w:szCs w:val="28"/>
        </w:rPr>
        <w:t xml:space="preserve"> </w:t>
      </w:r>
    </w:p>
    <w:p w14:paraId="04E842B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3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3"/>
          <w:w w:val="90"/>
          <w:sz w:val="28"/>
          <w:szCs w:val="28"/>
          <w:lang w:val="ru-RU"/>
        </w:rPr>
        <w:t>49</w:t>
      </w:r>
    </w:p>
    <w:p w14:paraId="4A4F1E1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которая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упорядочена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</w:t>
      </w:r>
      <w:r>
        <w:rPr>
          <w:w w:val="90"/>
          <w:sz w:val="28"/>
          <w:szCs w:val="28"/>
        </w:rPr>
        <w:t>ве логического следования, отражающая причинно-следственные связи, имею</w:t>
      </w:r>
      <w:r>
        <w:rPr>
          <w:spacing w:val="-2"/>
          <w:w w:val="90"/>
          <w:sz w:val="28"/>
          <w:szCs w:val="28"/>
        </w:rPr>
        <w:t>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известные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аналоги,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спектр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w w:val="90"/>
          <w:sz w:val="28"/>
          <w:szCs w:val="28"/>
        </w:rPr>
        <w:t>просу, позволяющая использовать законы индукции и дедукции.</w:t>
      </w:r>
    </w:p>
    <w:p w14:paraId="1968D7D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Помимо лекции проблемного характера, можно применять и её дискуссионные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Разработавший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лекционно-дискуссионную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6"/>
          <w:w w:val="90"/>
          <w:sz w:val="28"/>
          <w:szCs w:val="28"/>
        </w:rPr>
        <w:t>чения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Р.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М.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Дальке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считает,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начале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лекции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следует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предложить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ученикам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давать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предыдущему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лекционному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затем </w:t>
      </w:r>
      <w:r>
        <w:rPr>
          <w:spacing w:val="-2"/>
          <w:w w:val="90"/>
          <w:sz w:val="28"/>
          <w:szCs w:val="28"/>
        </w:rPr>
        <w:t>целесообразно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постепенно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вво</w:t>
      </w:r>
      <w:r>
        <w:rPr>
          <w:spacing w:val="-4"/>
          <w:w w:val="90"/>
          <w:sz w:val="28"/>
          <w:szCs w:val="28"/>
        </w:rPr>
        <w:t>дя новый материал. В течение второй половины занятия обучающимся полностью объясняется новый материал: раскрываются неизвестные понятия, прослеживает</w:t>
      </w:r>
      <w:r>
        <w:rPr>
          <w:spacing w:val="-2"/>
          <w:w w:val="90"/>
          <w:sz w:val="28"/>
          <w:szCs w:val="28"/>
        </w:rPr>
        <w:t>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лекционного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w w:val="90"/>
          <w:sz w:val="28"/>
          <w:szCs w:val="28"/>
        </w:rPr>
        <w:t xml:space="preserve">точники, содержащие по новой теме учебный материал и упражнения, вопросы </w:t>
      </w:r>
      <w:r>
        <w:rPr>
          <w:spacing w:val="-4"/>
          <w:w w:val="90"/>
          <w:sz w:val="28"/>
          <w:szCs w:val="28"/>
        </w:rPr>
        <w:t>для самоконтроля для лучшего его понимания, даётся задание на следующее занятие. Все занятия характеризуются совместным участием педагога и 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задач,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создаёт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благоприятную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восприятия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лекционного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атмосферу,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«давит»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учеников, </w:t>
      </w:r>
      <w:r>
        <w:rPr>
          <w:spacing w:val="-4"/>
          <w:w w:val="90"/>
          <w:sz w:val="28"/>
          <w:szCs w:val="28"/>
        </w:rPr>
        <w:t>выступая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роли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рядового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участника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дискуссии,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роли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лектора.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Дальке также рекомендует для выявления вопросов будущих дискуссий в начале каждого </w:t>
      </w:r>
      <w:r>
        <w:rPr>
          <w:w w:val="90"/>
          <w:sz w:val="28"/>
          <w:szCs w:val="28"/>
        </w:rPr>
        <w:t>лекционного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работ </w:t>
      </w:r>
      <w:r>
        <w:rPr>
          <w:b/>
          <w:w w:val="90"/>
          <w:sz w:val="28"/>
          <w:szCs w:val="28"/>
        </w:rPr>
        <w:t>[61, с. 181]</w:t>
      </w:r>
      <w:r>
        <w:rPr>
          <w:w w:val="90"/>
          <w:sz w:val="28"/>
          <w:szCs w:val="28"/>
        </w:rPr>
        <w:t>.</w:t>
      </w:r>
    </w:p>
    <w:p w14:paraId="6CA9C2E8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Примером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лекции-дискуссии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служить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лекция-панель,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представляющая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 особую форму дискуссии, в которой участвует крайне ограниченное коли</w:t>
      </w:r>
      <w:r>
        <w:rPr>
          <w:w w:val="90"/>
          <w:sz w:val="28"/>
          <w:szCs w:val="28"/>
        </w:rPr>
        <w:t>чество</w:t>
      </w:r>
      <w:r>
        <w:rPr>
          <w:spacing w:val="-10"/>
          <w:w w:val="90"/>
          <w:sz w:val="28"/>
          <w:szCs w:val="28"/>
        </w:rPr>
        <w:t xml:space="preserve"> </w:t>
      </w:r>
    </w:p>
    <w:p w14:paraId="1225877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выступающих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высококвалифицированных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высказывающих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последовательных коротких лекций. Такие лекции, как правило, дополняются об</w:t>
      </w:r>
      <w:r>
        <w:rPr>
          <w:spacing w:val="-2"/>
          <w:w w:val="90"/>
          <w:sz w:val="28"/>
          <w:szCs w:val="28"/>
        </w:rPr>
        <w:t xml:space="preserve">суждением высказанных на них мнений экспертов. Метод панели рекомендуется </w:t>
      </w:r>
      <w:r>
        <w:rPr>
          <w:w w:val="90"/>
          <w:sz w:val="28"/>
          <w:szCs w:val="28"/>
        </w:rPr>
        <w:t>использовать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не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только учащихся современной средней общеобразовательной школе, но и при подготовке </w:t>
      </w:r>
      <w:r>
        <w:rPr>
          <w:w w:val="90"/>
          <w:sz w:val="28"/>
          <w:szCs w:val="28"/>
        </w:rPr>
        <w:t>будущих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экономистов,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социологов,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повышении своей квалификации специалистами. Но во всех случаях обучающиеся должны быть интеллектуально </w:t>
      </w:r>
    </w:p>
    <w:p w14:paraId="3893A62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50</w:t>
      </w:r>
    </w:p>
    <w:p w14:paraId="341FB85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подготовлены для восприятия и дискуссии. Обсуждение какой-то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короткой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области позволяет показать обучающимся </w:t>
      </w:r>
      <w:r>
        <w:rPr>
          <w:w w:val="90"/>
          <w:sz w:val="28"/>
          <w:szCs w:val="28"/>
          <w:lang w:val="ru-RU"/>
        </w:rPr>
        <w:t>её</w:t>
      </w:r>
      <w:r>
        <w:rPr>
          <w:w w:val="90"/>
          <w:sz w:val="28"/>
          <w:szCs w:val="28"/>
        </w:rPr>
        <w:t xml:space="preserve"> сложность, разнообразие вариантов возможных решений. Несмотря на то, что обмен мнениями по обсуждаемым во</w:t>
      </w:r>
      <w:r>
        <w:rPr>
          <w:spacing w:val="-4"/>
          <w:w w:val="95"/>
          <w:sz w:val="28"/>
          <w:szCs w:val="28"/>
        </w:rPr>
        <w:t xml:space="preserve">просам учебной программы происходит между экспертами-преподавателями, </w:t>
      </w:r>
      <w:r>
        <w:rPr>
          <w:w w:val="90"/>
          <w:sz w:val="28"/>
          <w:szCs w:val="28"/>
        </w:rPr>
        <w:t xml:space="preserve">обучающиеся активны в выяснении неясных для них моментов. Выступающие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лекции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специалисты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крупными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учёными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или </w:t>
      </w:r>
      <w:r>
        <w:rPr>
          <w:spacing w:val="-2"/>
          <w:w w:val="90"/>
          <w:sz w:val="28"/>
          <w:szCs w:val="28"/>
        </w:rPr>
        <w:t>практиками,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прежде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людьми,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умеющими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излагать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</w:t>
      </w:r>
      <w:r>
        <w:rPr>
          <w:w w:val="90"/>
          <w:sz w:val="28"/>
          <w:szCs w:val="28"/>
        </w:rPr>
        <w:t>формации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короткий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отрезок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синтезировать </w:t>
      </w:r>
      <w:r>
        <w:rPr>
          <w:spacing w:val="-4"/>
          <w:w w:val="95"/>
          <w:sz w:val="28"/>
          <w:szCs w:val="28"/>
        </w:rPr>
        <w:t>свои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мысли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доступной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форме.</w:t>
      </w:r>
    </w:p>
    <w:p w14:paraId="1AC3A1D0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Эффективность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заметно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повышается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применением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опорного</w:t>
      </w:r>
      <w:r>
        <w:rPr>
          <w:spacing w:val="2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</w:t>
      </w:r>
      <w:r>
        <w:rPr>
          <w:w w:val="90"/>
          <w:sz w:val="28"/>
          <w:szCs w:val="28"/>
        </w:rPr>
        <w:t>спекта,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вручаться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каждому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4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качестве записной книжки во время лекции. Его оформление должно быть тща</w:t>
      </w:r>
      <w:r>
        <w:rPr>
          <w:spacing w:val="-2"/>
          <w:w w:val="95"/>
          <w:sz w:val="28"/>
          <w:szCs w:val="28"/>
        </w:rPr>
        <w:t>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продуманным.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Абзацы,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подзаголовки,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написание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большой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бук</w:t>
      </w:r>
      <w:r>
        <w:rPr>
          <w:w w:val="90"/>
          <w:sz w:val="28"/>
          <w:szCs w:val="28"/>
        </w:rPr>
        <w:t>вы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 В опорном конспекте должно оставаться место для внесения дополнений,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пояснений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поправок.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заменяются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диаграммами-«полуфабрикатами», оформление которых завершают сами обучающиеся по мере восприятия нового материала. Считается, что опорный конспект позволяет сократить лекционное время, отводимое на сообщение информации, 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15–20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%,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выигрывается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организационных аспектов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основной </w:t>
      </w:r>
      <w:r>
        <w:rPr>
          <w:spacing w:val="-2"/>
          <w:w w:val="95"/>
          <w:sz w:val="28"/>
          <w:szCs w:val="28"/>
        </w:rPr>
        <w:t>цели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Опорные конспекты распространены, </w:t>
      </w:r>
      <w:r>
        <w:rPr>
          <w:w w:val="90"/>
          <w:sz w:val="28"/>
          <w:szCs w:val="28"/>
        </w:rPr>
        <w:t>чаще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</w:t>
      </w:r>
      <w:r>
        <w:rPr>
          <w:spacing w:val="-2"/>
          <w:w w:val="90"/>
          <w:sz w:val="28"/>
          <w:szCs w:val="28"/>
        </w:rPr>
        <w:t>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половине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лекционного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знакомятся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>ределённым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запрограммированным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половине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прочитанное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комментируется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водятся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некоторым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вопросам;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</w:t>
      </w:r>
      <w:r>
        <w:rPr>
          <w:w w:val="90"/>
          <w:sz w:val="28"/>
          <w:szCs w:val="28"/>
        </w:rPr>
        <w:t>щественное, намечаются направления самостоятельной работы учеников.</w:t>
      </w:r>
    </w:p>
    <w:p w14:paraId="1A5B934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51</w:t>
      </w:r>
    </w:p>
    <w:p w14:paraId="4B809EA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Новые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</w:t>
      </w:r>
      <w:r>
        <w:rPr>
          <w:spacing w:val="-2"/>
          <w:w w:val="90"/>
          <w:sz w:val="28"/>
          <w:szCs w:val="28"/>
        </w:rPr>
        <w:t>раскрываются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 учащихся в современной средней общеобразовательной школе.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Предварительная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конкретным проблемным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обучающим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курсом) представляет большие возможности повышения эффективности лекции.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 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часть </w:t>
      </w:r>
      <w:r>
        <w:rPr>
          <w:w w:val="90"/>
          <w:sz w:val="28"/>
          <w:szCs w:val="28"/>
        </w:rPr>
        <w:t xml:space="preserve">занятия, где преследуется цель обобщения усвоенного материала, углубления в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интересующим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самостоятельному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последующих </w:t>
      </w:r>
      <w:r>
        <w:rPr>
          <w:spacing w:val="-4"/>
          <w:w w:val="95"/>
          <w:sz w:val="28"/>
          <w:szCs w:val="28"/>
        </w:rPr>
        <w:t>элементов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Особенностью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лекции,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но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заказываться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обучающимися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соответствии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познавательными </w:t>
      </w:r>
      <w:r>
        <w:rPr>
          <w:spacing w:val="-2"/>
          <w:sz w:val="28"/>
          <w:szCs w:val="28"/>
        </w:rPr>
        <w:t>нуждами.</w:t>
      </w:r>
    </w:p>
    <w:p w14:paraId="37CA37F6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</w:t>
      </w:r>
      <w:r>
        <w:rPr>
          <w:spacing w:val="-2"/>
          <w:w w:val="90"/>
          <w:sz w:val="28"/>
          <w:szCs w:val="28"/>
        </w:rPr>
        <w:t xml:space="preserve">ционного занятия, основанная на взаимодополнении и взаимной обусловлености </w:t>
      </w:r>
      <w:r>
        <w:rPr>
          <w:w w:val="90"/>
          <w:sz w:val="28"/>
          <w:szCs w:val="28"/>
        </w:rPr>
        <w:t>двух противоположных типов мыслительной деятельности и организуемая посредством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весьма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эффективной.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 неоднократно возвращаться к одному и тому же материалу с целью его качественного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стандартизированного,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нестандартизированного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значимой, интересной,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стимулирующей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поощряет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 развитие как активных субъектов получения образования в адаптивно-развивающей педагогической технологии проблем</w:t>
      </w:r>
      <w:r>
        <w:rPr>
          <w:spacing w:val="-2"/>
          <w:w w:val="95"/>
          <w:sz w:val="28"/>
          <w:szCs w:val="28"/>
        </w:rPr>
        <w:t>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в современной средней общеобразовательной школе.</w:t>
      </w:r>
    </w:p>
    <w:p w14:paraId="441E337C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читаемой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непрерывного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наращивания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эффективности.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Руководство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постоянно,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оставляя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внимания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</w:t>
      </w:r>
      <w:r>
        <w:rPr>
          <w:spacing w:val="-4"/>
          <w:w w:val="95"/>
          <w:sz w:val="28"/>
          <w:szCs w:val="28"/>
        </w:rPr>
        <w:t xml:space="preserve"> </w:t>
      </w:r>
    </w:p>
    <w:p w14:paraId="6E940A3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5"/>
          <w:sz w:val="28"/>
          <w:szCs w:val="28"/>
          <w:lang w:val="ru-RU"/>
        </w:rPr>
        <w:t>52</w:t>
      </w:r>
    </w:p>
    <w:p w14:paraId="5C5D8C5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одного,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даже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опытного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лектора-педагога.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мнить,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прочитанная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учебно-познавательных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воспитательных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показатель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 и качества процесса обучения учащихся в современной средней общеобразовательной школе.</w:t>
      </w:r>
    </w:p>
    <w:p w14:paraId="5CC768C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 необходимо подчеркнуть, что повышение качества профессионального воздействия лекции на учащихся возможно только в том случае, ес</w:t>
      </w:r>
      <w:r>
        <w:rPr>
          <w:w w:val="95"/>
          <w:sz w:val="28"/>
          <w:szCs w:val="28"/>
        </w:rPr>
        <w:t>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носит</w:t>
      </w:r>
      <w:r>
        <w:rPr>
          <w:rFonts w:hint="default"/>
          <w:w w:val="95"/>
          <w:sz w:val="28"/>
          <w:szCs w:val="28"/>
          <w:lang w:val="ru-RU"/>
        </w:rPr>
        <w:t xml:space="preserve"> адаптивно-развивающий </w:t>
      </w:r>
      <w:r>
        <w:rPr>
          <w:w w:val="95"/>
          <w:sz w:val="28"/>
          <w:szCs w:val="28"/>
        </w:rPr>
        <w:t>проблемно-модульный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несомненным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то, </w:t>
      </w:r>
      <w:r>
        <w:rPr>
          <w:w w:val="90"/>
          <w:sz w:val="28"/>
          <w:szCs w:val="28"/>
        </w:rPr>
        <w:t>что</w:t>
      </w:r>
      <w:r>
        <w:rPr>
          <w:rFonts w:hint="default"/>
          <w:w w:val="90"/>
          <w:sz w:val="28"/>
          <w:szCs w:val="28"/>
          <w:lang w:val="ru-RU"/>
        </w:rPr>
        <w:t xml:space="preserve"> адаптивно-развивающая </w:t>
      </w:r>
      <w:r>
        <w:rPr>
          <w:w w:val="90"/>
          <w:sz w:val="28"/>
          <w:szCs w:val="28"/>
        </w:rPr>
        <w:t>проблемно-модульная лекция — это такая лекция, в которой познавательные задачи ставятся и решаются, во-первых, на уровне научных знаний сегод</w:t>
      </w:r>
      <w:r>
        <w:rPr>
          <w:spacing w:val="-2"/>
          <w:w w:val="95"/>
          <w:sz w:val="28"/>
          <w:szCs w:val="28"/>
        </w:rPr>
        <w:t>няшнего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дня,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во-вторых,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системном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учётом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логики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саморазвития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</w:t>
      </w:r>
      <w:r>
        <w:rPr>
          <w:w w:val="90"/>
          <w:sz w:val="28"/>
          <w:szCs w:val="28"/>
        </w:rPr>
        <w:t>мой науки и при этом базируются на рассмотрении проблем учебно-познавательной и воспитательной деятельности учащихся, и в-третьих, с учётом меняющейся социально-экономи</w:t>
      </w:r>
      <w:r>
        <w:rPr>
          <w:w w:val="95"/>
          <w:sz w:val="28"/>
          <w:szCs w:val="28"/>
        </w:rPr>
        <w:t>ческой обстановки в обществе.</w:t>
      </w:r>
    </w:p>
    <w:p w14:paraId="444741F8">
      <w:pPr>
        <w:pStyle w:val="5"/>
        <w:spacing w:line="360" w:lineRule="auto"/>
        <w:ind w:left="0" w:right="-1" w:firstLine="0"/>
        <w:rPr>
          <w:spacing w:val="-13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Нужно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 проблемно-модульного обучения учащихся 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средней</w:t>
      </w:r>
      <w:r>
        <w:rPr>
          <w:w w:val="90"/>
          <w:sz w:val="28"/>
          <w:szCs w:val="28"/>
        </w:rPr>
        <w:t xml:space="preserve"> общеобразовательной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дополняться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рассказа,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изложение </w:t>
      </w:r>
      <w:r>
        <w:rPr>
          <w:spacing w:val="-2"/>
          <w:w w:val="95"/>
          <w:sz w:val="28"/>
          <w:szCs w:val="28"/>
        </w:rPr>
        <w:t>содержания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прерываемое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вопросами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обучающимся. </w:t>
      </w:r>
      <w:r>
        <w:rPr>
          <w:spacing w:val="-4"/>
          <w:w w:val="95"/>
          <w:sz w:val="28"/>
          <w:szCs w:val="28"/>
        </w:rPr>
        <w:t>Возможны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несколько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рассказа: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рассказ-вступление,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рассказ-изложение, рассказ-заключение. Цель первого — подготовка обучающихся к восприятию нового учебного материала, непосредственное усвоение которого может быть </w:t>
      </w:r>
      <w:r>
        <w:rPr>
          <w:spacing w:val="-2"/>
          <w:w w:val="95"/>
          <w:sz w:val="28"/>
          <w:szCs w:val="28"/>
        </w:rPr>
        <w:t>обеспечено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методами,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например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беседой.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Условиями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эффективного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применения рассказа являются тщательное продумывание плана, удачный подбор примеров и иллюстраций, поддержание должного эмоционального тонуса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изложении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материала.</w:t>
      </w:r>
    </w:p>
    <w:p w14:paraId="7D1D7E9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Цели применения рассказа весьма широки, но сводятся к передаче учебной информации,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пересказ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художественного или научного произведения, и рассказ о жизни и деятельности </w:t>
      </w:r>
    </w:p>
    <w:p w14:paraId="7523BCB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53</w:t>
      </w:r>
    </w:p>
    <w:p w14:paraId="55FFF31B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>вы</w:t>
      </w:r>
      <w:r>
        <w:rPr>
          <w:spacing w:val="-2"/>
          <w:w w:val="95"/>
          <w:sz w:val="28"/>
          <w:szCs w:val="28"/>
        </w:rPr>
        <w:t>дающихся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учёных,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политиков,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истории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Отечества,</w:t>
      </w:r>
      <w:r>
        <w:rPr>
          <w:spacing w:val="-13"/>
          <w:w w:val="95"/>
          <w:sz w:val="28"/>
          <w:szCs w:val="28"/>
        </w:rPr>
        <w:t xml:space="preserve"> учебно-познавательной и воспитательной деятельности</w:t>
      </w:r>
      <w:r>
        <w:rPr>
          <w:w w:val="90"/>
          <w:sz w:val="28"/>
          <w:szCs w:val="28"/>
        </w:rPr>
        <w:t>, проблемах социально-экономических организаций и производствен</w:t>
      </w:r>
      <w:r>
        <w:rPr>
          <w:w w:val="95"/>
          <w:sz w:val="28"/>
          <w:szCs w:val="28"/>
        </w:rPr>
        <w:t>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коллективов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д.</w:t>
      </w:r>
    </w:p>
    <w:p w14:paraId="2EE87EB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процессе адаптивно-развивающей педагогической технологии проблемно-модульного обучения учащихся в современной средней общеобразовательной школе педагог может ис</w:t>
      </w:r>
      <w:r>
        <w:rPr>
          <w:spacing w:val="-2"/>
          <w:w w:val="90"/>
          <w:sz w:val="28"/>
          <w:szCs w:val="28"/>
        </w:rPr>
        <w:t>пользовать метод рассказа для представления дополнительного информационно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содержащегося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рабочем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проблемно-модульном учебном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курсе.</w:t>
      </w:r>
    </w:p>
    <w:p w14:paraId="5CC2EEF6">
      <w:pPr>
        <w:pStyle w:val="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видим,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применяемые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учебных дисциплин в адаптивно-развивающей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педагогической</w:t>
      </w:r>
      <w:r>
        <w:rPr>
          <w:spacing w:val="-4"/>
          <w:w w:val="95"/>
          <w:sz w:val="28"/>
          <w:szCs w:val="28"/>
        </w:rPr>
        <w:t xml:space="preserve"> технологии проблемно-модульного </w:t>
      </w:r>
      <w:r>
        <w:rPr>
          <w:spacing w:val="-4"/>
          <w:w w:val="90"/>
          <w:sz w:val="28"/>
          <w:szCs w:val="28"/>
        </w:rPr>
        <w:t>обучения учащихся в современной общеобразовательной школе, в своей основе</w:t>
      </w:r>
      <w:r>
        <w:rPr>
          <w:rFonts w:hint="default"/>
          <w:spacing w:val="-4"/>
          <w:w w:val="90"/>
          <w:sz w:val="28"/>
          <w:szCs w:val="28"/>
          <w:lang w:val="ru-RU"/>
        </w:rPr>
        <w:t>,</w:t>
      </w:r>
      <w:r>
        <w:rPr>
          <w:spacing w:val="-4"/>
          <w:w w:val="90"/>
          <w:sz w:val="28"/>
          <w:szCs w:val="28"/>
        </w:rPr>
        <w:t xml:space="preserve"> содержат проблемно-модульную лекцию, задающую ос</w:t>
      </w:r>
      <w:r>
        <w:rPr>
          <w:spacing w:val="-6"/>
          <w:w w:val="95"/>
          <w:sz w:val="28"/>
          <w:szCs w:val="28"/>
        </w:rPr>
        <w:t>нову как учебной, так и воспитательной работе в школе.</w:t>
      </w:r>
    </w:p>
    <w:p w14:paraId="6CF8136A">
      <w:pPr>
        <w:pStyle w:val="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</w:p>
    <w:p w14:paraId="3D2E1DD2">
      <w:pPr>
        <w:pStyle w:val="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</w:p>
    <w:p w14:paraId="1779C5E7">
      <w:pPr>
        <w:pStyle w:val="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</w:p>
    <w:p w14:paraId="3DA39D0E">
      <w:pPr>
        <w:pStyle w:val="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</w:p>
    <w:p w14:paraId="31594220">
      <w:pPr>
        <w:pStyle w:val="5"/>
        <w:ind w:left="0" w:right="0" w:firstLine="0"/>
        <w:rPr>
          <w:b/>
          <w:w w:val="90"/>
          <w:sz w:val="28"/>
          <w:szCs w:val="28"/>
        </w:rPr>
      </w:pPr>
    </w:p>
    <w:p w14:paraId="36D83154">
      <w:pPr>
        <w:pStyle w:val="5"/>
        <w:ind w:left="0" w:right="0" w:firstLine="0"/>
        <w:rPr>
          <w:b/>
          <w:w w:val="90"/>
          <w:sz w:val="28"/>
          <w:szCs w:val="28"/>
        </w:rPr>
      </w:pPr>
    </w:p>
    <w:p w14:paraId="73F95F86">
      <w:pPr>
        <w:pStyle w:val="5"/>
        <w:ind w:left="0" w:right="0" w:firstLine="0"/>
        <w:rPr>
          <w:b/>
          <w:w w:val="90"/>
          <w:sz w:val="28"/>
          <w:szCs w:val="28"/>
        </w:rPr>
      </w:pPr>
    </w:p>
    <w:p w14:paraId="531442F0">
      <w:pPr>
        <w:pStyle w:val="5"/>
        <w:ind w:left="0" w:right="0" w:firstLine="0"/>
        <w:rPr>
          <w:b/>
          <w:w w:val="90"/>
          <w:sz w:val="28"/>
          <w:szCs w:val="28"/>
        </w:rPr>
      </w:pPr>
    </w:p>
    <w:p w14:paraId="49157C04">
      <w:pPr>
        <w:pStyle w:val="5"/>
        <w:ind w:left="0" w:right="0" w:firstLine="0"/>
        <w:rPr>
          <w:b/>
          <w:w w:val="90"/>
          <w:sz w:val="28"/>
          <w:szCs w:val="28"/>
        </w:rPr>
      </w:pPr>
    </w:p>
    <w:p w14:paraId="0AE5667C">
      <w:pPr>
        <w:pStyle w:val="5"/>
        <w:ind w:left="0" w:right="0" w:firstLine="0"/>
        <w:rPr>
          <w:b/>
          <w:w w:val="90"/>
          <w:sz w:val="28"/>
          <w:szCs w:val="28"/>
        </w:rPr>
      </w:pPr>
    </w:p>
    <w:p w14:paraId="272B23B5">
      <w:pPr>
        <w:pStyle w:val="5"/>
        <w:ind w:left="0" w:right="0" w:firstLine="0"/>
        <w:rPr>
          <w:b/>
          <w:w w:val="90"/>
          <w:sz w:val="28"/>
          <w:szCs w:val="28"/>
        </w:rPr>
      </w:pPr>
    </w:p>
    <w:p w14:paraId="12B5F660">
      <w:pPr>
        <w:pStyle w:val="5"/>
        <w:ind w:left="0" w:right="0" w:firstLine="0"/>
        <w:rPr>
          <w:b/>
          <w:w w:val="90"/>
          <w:sz w:val="28"/>
          <w:szCs w:val="28"/>
        </w:rPr>
      </w:pPr>
    </w:p>
    <w:p w14:paraId="7DF76B60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29AEEA7D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6600DD20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73E8D2A8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088A7919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5267A84F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5F06D39D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2AE69CB4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1CE9115C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17BA6AA4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47ABE29A">
      <w:pPr>
        <w:pStyle w:val="5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54</w:t>
      </w:r>
    </w:p>
    <w:p w14:paraId="75790887">
      <w:pPr>
        <w:pStyle w:val="5"/>
        <w:ind w:left="0" w:right="0" w:firstLine="0"/>
        <w:jc w:val="center"/>
        <w:rPr>
          <w:b/>
          <w:w w:val="90"/>
          <w:sz w:val="28"/>
          <w:szCs w:val="28"/>
        </w:rPr>
      </w:pPr>
    </w:p>
    <w:p w14:paraId="57D86470">
      <w:pPr>
        <w:pStyle w:val="5"/>
        <w:numPr>
          <w:ilvl w:val="0"/>
          <w:numId w:val="0"/>
        </w:numPr>
        <w:ind w:leftChars="0" w:right="0" w:rightChars="0"/>
        <w:jc w:val="both"/>
        <w:rPr>
          <w:sz w:val="28"/>
          <w:szCs w:val="28"/>
        </w:rPr>
      </w:pPr>
      <w:r>
        <w:rPr>
          <w:rFonts w:hint="default"/>
          <w:b/>
          <w:w w:val="90"/>
          <w:sz w:val="28"/>
          <w:szCs w:val="28"/>
          <w:lang w:val="ru-RU"/>
        </w:rPr>
        <w:t>.....3. СПЕЦИФИКА ОРГАНИЗАЦИИ И ПРОВЕДЕНИЯ СЕМИНАРСКИХ ИЛИ ГРУППОВЫХ УЧЕБНО-ПОЗНАВАТЕЛЬНЫХ И ВОСПИТАТЕЛЬНЫХ ЗАНЯТИЙ В АДАПТИВНО-РАЗВИВАЮЩЕЙ ПЕДАГОГИЧЕСКОЙ ТЕХНОЛОГИИ ПРОБЛЕМНО-МОДУЛЬНОГО ОБУЧЕНИЯ В СОВРЕМЕННОЙ СРЕДНЕЙ ОБЩЕОБРАЗОВАТЕЛЬНОЙ ШКОЛЕ</w:t>
      </w:r>
    </w:p>
    <w:p w14:paraId="69E29122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2D9C5B0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меняются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этим,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первый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выходят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новые </w:t>
      </w:r>
      <w:r>
        <w:rPr>
          <w:w w:val="90"/>
          <w:sz w:val="28"/>
          <w:szCs w:val="28"/>
        </w:rPr>
        <w:t>подходы и методы обучения, сама организация проведения уроков, лекционных, семи</w:t>
      </w:r>
      <w:r>
        <w:rPr>
          <w:spacing w:val="-2"/>
          <w:w w:val="95"/>
          <w:sz w:val="28"/>
          <w:szCs w:val="28"/>
        </w:rPr>
        <w:t>нарских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(групповых)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занятий,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Сегодня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десятки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занятий </w:t>
      </w:r>
      <w:r>
        <w:rPr>
          <w:w w:val="90"/>
          <w:sz w:val="28"/>
          <w:szCs w:val="28"/>
        </w:rPr>
        <w:t>обучающихся.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спектра,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прямо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пропорциональна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привлекательным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5"/>
          <w:sz w:val="28"/>
          <w:szCs w:val="28"/>
        </w:rPr>
        <w:t>интересным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содержательном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плане.</w:t>
      </w:r>
    </w:p>
    <w:p w14:paraId="4B991DD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зависимости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содержания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темы,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уровня и профиля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подготовки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обучающих</w:t>
      </w:r>
      <w:r>
        <w:rPr>
          <w:spacing w:val="-4"/>
          <w:w w:val="90"/>
          <w:sz w:val="28"/>
          <w:szCs w:val="28"/>
        </w:rPr>
        <w:t>ся, а также специфики учебной дисциплины выбирается определённая форма проведения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занятий,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особое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место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занимает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семинарское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занятие.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временных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изменилось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</w:t>
      </w:r>
      <w:r>
        <w:rPr>
          <w:spacing w:val="-2"/>
          <w:w w:val="90"/>
          <w:sz w:val="28"/>
          <w:szCs w:val="28"/>
        </w:rPr>
        <w:t>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завершающее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звено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предусмотренного учебно-тематическим планом программы учебной дисциплины.</w:t>
      </w:r>
    </w:p>
    <w:p w14:paraId="04B51E1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Комплексность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ведения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</w:t>
      </w:r>
      <w:r>
        <w:rPr>
          <w:w w:val="90"/>
          <w:sz w:val="28"/>
          <w:szCs w:val="28"/>
        </w:rPr>
        <w:t>кование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(рассмотрение)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</w:t>
      </w:r>
      <w:r>
        <w:rPr>
          <w:spacing w:val="-4"/>
          <w:w w:val="90"/>
          <w:sz w:val="28"/>
          <w:szCs w:val="28"/>
        </w:rPr>
        <w:t>куссионных, позиций; обсуждение мнений обучающихся и разъяснение (консуль</w:t>
      </w:r>
      <w:r>
        <w:rPr>
          <w:w w:val="90"/>
          <w:sz w:val="28"/>
          <w:szCs w:val="28"/>
        </w:rPr>
        <w:t>тация) педагога; углублённое изучение теории и приобретение навыков и умений использовать её в практической деятельности.</w:t>
      </w:r>
    </w:p>
    <w:p w14:paraId="29DDDA8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Особенностью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равноправного и активного участия каждого обучающегося в обсуждении рас</w:t>
      </w:r>
      <w:r>
        <w:rPr>
          <w:spacing w:val="-4"/>
          <w:w w:val="95"/>
          <w:sz w:val="28"/>
          <w:szCs w:val="28"/>
        </w:rPr>
        <w:t>сматриваемых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плана.</w:t>
      </w:r>
    </w:p>
    <w:p w14:paraId="2247D44E">
      <w:pPr>
        <w:pStyle w:val="5"/>
        <w:spacing w:line="360" w:lineRule="auto"/>
        <w:ind w:left="0" w:right="-1" w:firstLine="0"/>
        <w:rPr>
          <w:rFonts w:hint="default"/>
          <w:w w:val="95"/>
          <w:sz w:val="28"/>
          <w:szCs w:val="28"/>
          <w:lang w:val="en-US"/>
        </w:rPr>
      </w:pPr>
      <w:r>
        <w:rPr>
          <w:w w:val="95"/>
          <w:sz w:val="28"/>
          <w:szCs w:val="28"/>
        </w:rPr>
        <w:t xml:space="preserve">     Трактовка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семинара,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завершающего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звена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изучении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блока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наиболее</w:t>
      </w:r>
      <w:r>
        <w:rPr>
          <w:rFonts w:hint="default"/>
          <w:w w:val="95"/>
          <w:sz w:val="28"/>
          <w:szCs w:val="28"/>
          <w:lang w:val="en-US"/>
        </w:rPr>
        <w:t xml:space="preserve"> </w:t>
      </w:r>
    </w:p>
    <w:p w14:paraId="4F03840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5"/>
          <w:sz w:val="28"/>
          <w:szCs w:val="28"/>
          <w:lang w:val="en-US"/>
        </w:rPr>
      </w:pPr>
      <w:r>
        <w:rPr>
          <w:rFonts w:hint="default"/>
          <w:b/>
          <w:bCs/>
          <w:w w:val="95"/>
          <w:sz w:val="28"/>
          <w:szCs w:val="28"/>
          <w:lang w:val="en-US"/>
        </w:rPr>
        <w:t>55</w:t>
      </w:r>
    </w:p>
    <w:p w14:paraId="7907345D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>сложных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взаимосвязанных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обусловлена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во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подводятся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итоги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педагогов, проводящих уроки,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чи</w:t>
      </w:r>
      <w:r>
        <w:rPr>
          <w:w w:val="90"/>
          <w:sz w:val="28"/>
          <w:szCs w:val="28"/>
        </w:rPr>
        <w:t>тающих лекционный курс и эффективности самостоятельной работы обучающихся по усвоению обсуждаемых научных и учебных проблем.</w:t>
      </w:r>
    </w:p>
    <w:p w14:paraId="4312979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(групповое)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обсуждаются те или иные научно-образовательные проблемы, способствует:</w:t>
      </w:r>
    </w:p>
    <w:p w14:paraId="1DE09143">
      <w:pPr>
        <w:pStyle w:val="11"/>
        <w:numPr>
          <w:ilvl w:val="0"/>
          <w:numId w:val="4"/>
        </w:numPr>
        <w:tabs>
          <w:tab w:val="left" w:pos="73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углублённому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изучению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2"/>
          <w:w w:val="95"/>
          <w:sz w:val="28"/>
          <w:szCs w:val="28"/>
        </w:rPr>
        <w:t>креплению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теоретических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знаний;</w:t>
      </w:r>
    </w:p>
    <w:p w14:paraId="3DA0AD4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отработке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познания;</w:t>
      </w:r>
    </w:p>
    <w:p w14:paraId="62049A97">
      <w:pPr>
        <w:pStyle w:val="11"/>
        <w:numPr>
          <w:ilvl w:val="0"/>
          <w:numId w:val="4"/>
        </w:numPr>
        <w:tabs>
          <w:tab w:val="left" w:pos="71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формированию аналитических способностей, умений обобщения и форму</w:t>
      </w:r>
      <w:r>
        <w:rPr>
          <w:w w:val="95"/>
          <w:sz w:val="28"/>
          <w:szCs w:val="28"/>
        </w:rPr>
        <w:t>лирования выводов;</w:t>
      </w:r>
    </w:p>
    <w:p w14:paraId="71CF3BF2">
      <w:pPr>
        <w:pStyle w:val="11"/>
        <w:numPr>
          <w:ilvl w:val="0"/>
          <w:numId w:val="4"/>
        </w:numPr>
        <w:tabs>
          <w:tab w:val="left" w:pos="7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приобретению навыков использования научных знаний в практической дея</w:t>
      </w:r>
      <w:r>
        <w:rPr>
          <w:spacing w:val="-2"/>
          <w:sz w:val="28"/>
          <w:szCs w:val="28"/>
        </w:rPr>
        <w:t>тельности;</w:t>
      </w:r>
    </w:p>
    <w:p w14:paraId="3FF4871C">
      <w:pPr>
        <w:pStyle w:val="11"/>
        <w:numPr>
          <w:ilvl w:val="0"/>
          <w:numId w:val="4"/>
        </w:numPr>
        <w:tabs>
          <w:tab w:val="left" w:pos="71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аргументированно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обсуждаемые </w:t>
      </w:r>
      <w:r>
        <w:rPr>
          <w:spacing w:val="-2"/>
          <w:sz w:val="28"/>
          <w:szCs w:val="28"/>
        </w:rPr>
        <w:t>вопросы;</w:t>
      </w:r>
    </w:p>
    <w:p w14:paraId="24E8872A">
      <w:pPr>
        <w:pStyle w:val="11"/>
        <w:numPr>
          <w:ilvl w:val="0"/>
          <w:numId w:val="4"/>
        </w:numPr>
        <w:tabs>
          <w:tab w:val="left" w:pos="73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осуществлению контроля педагогом за ходом изучения данной дис</w:t>
      </w:r>
      <w:r>
        <w:rPr>
          <w:spacing w:val="-2"/>
          <w:sz w:val="28"/>
          <w:szCs w:val="28"/>
        </w:rPr>
        <w:t>циплины;</w:t>
      </w:r>
    </w:p>
    <w:p w14:paraId="61D7052A">
      <w:pPr>
        <w:pStyle w:val="11"/>
        <w:numPr>
          <w:ilvl w:val="0"/>
          <w:numId w:val="4"/>
        </w:numPr>
        <w:tabs>
          <w:tab w:val="left" w:pos="71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выработке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«держаться»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 ученической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>определённым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проблемам;</w:t>
      </w:r>
    </w:p>
    <w:p w14:paraId="59D9FF0E">
      <w:pPr>
        <w:pStyle w:val="11"/>
        <w:numPr>
          <w:ilvl w:val="0"/>
          <w:numId w:val="4"/>
        </w:numPr>
        <w:tabs>
          <w:tab w:val="left" w:pos="69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публично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4"/>
          <w:w w:val="95"/>
          <w:sz w:val="28"/>
          <w:szCs w:val="28"/>
        </w:rPr>
        <w:t>щищать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 школьной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аудиторией.</w:t>
      </w:r>
    </w:p>
    <w:p w14:paraId="7353E3F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по методике проведения семинарское занятие представляет </w:t>
      </w:r>
      <w:r>
        <w:rPr>
          <w:spacing w:val="-2"/>
          <w:w w:val="90"/>
          <w:sz w:val="28"/>
          <w:szCs w:val="28"/>
        </w:rPr>
        <w:t>собой обсуждение, дискуссию в пределах рассматриваемой проблемы. Обсужде</w:t>
      </w:r>
      <w:r>
        <w:rPr>
          <w:w w:val="90"/>
          <w:sz w:val="28"/>
          <w:szCs w:val="28"/>
        </w:rPr>
        <w:t>ние должно носить творческий характер с чёткой и убедительной аргументаци</w:t>
      </w:r>
      <w:r>
        <w:rPr>
          <w:spacing w:val="-2"/>
          <w:w w:val="90"/>
          <w:sz w:val="28"/>
          <w:szCs w:val="28"/>
        </w:rPr>
        <w:t>ей.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вершённые знания, проникнуть в суть изучаемых проблем, выработать научно-</w:t>
      </w:r>
      <w:r>
        <w:rPr>
          <w:spacing w:val="-4"/>
          <w:w w:val="95"/>
          <w:sz w:val="28"/>
          <w:szCs w:val="28"/>
        </w:rPr>
        <w:t>методологический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изучаемым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вопросам,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овладеть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методами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анализа </w:t>
      </w:r>
      <w:r>
        <w:rPr>
          <w:w w:val="90"/>
          <w:sz w:val="28"/>
          <w:szCs w:val="28"/>
        </w:rPr>
        <w:t>социально-экономических и психологических процессов.</w:t>
      </w:r>
    </w:p>
    <w:p w14:paraId="10EB5C7F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 своей структуре семинар (групповое занятие) начинается со вступитель</w:t>
      </w:r>
      <w:r>
        <w:rPr>
          <w:spacing w:val="-2"/>
          <w:w w:val="90"/>
          <w:sz w:val="28"/>
          <w:szCs w:val="28"/>
        </w:rPr>
        <w:t>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слова</w:t>
      </w:r>
      <w:r>
        <w:rPr>
          <w:rFonts w:hint="default"/>
          <w:spacing w:val="-2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</w:rPr>
        <w:t>педагога,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кратко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говорится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</w:t>
      </w:r>
      <w:r>
        <w:rPr>
          <w:w w:val="90"/>
          <w:sz w:val="28"/>
          <w:szCs w:val="28"/>
        </w:rPr>
        <w:t>даемой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</w:p>
    <w:p w14:paraId="2F79160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en-US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en-US"/>
        </w:rPr>
        <w:t>56</w:t>
      </w:r>
    </w:p>
    <w:p w14:paraId="51F5D452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данной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напоминаются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порядок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конкретизируется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5"/>
          <w:sz w:val="28"/>
          <w:szCs w:val="28"/>
        </w:rPr>
        <w:t>рядок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Семинар,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зависимости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продолжительности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времени, может начинаться выступлением обучающегося с докладом или научным сообщением по теме занятия. После этого начинается процесс обсуждения доклада или сообщения, а также ранее определённых вопросов обучающимися. Завершается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занятие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заключительным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словом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Учитывая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непро</w:t>
      </w:r>
      <w:r>
        <w:rPr>
          <w:w w:val="90"/>
          <w:sz w:val="28"/>
          <w:szCs w:val="28"/>
        </w:rPr>
        <w:t>должительное время, отводимое учебным планом на проведение семинара (одна–две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длительность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выступлений, а также вступительного и заключительного слова педагога.</w:t>
      </w:r>
    </w:p>
    <w:p w14:paraId="2B7A180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Проведение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рамках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(до</w:t>
      </w:r>
      <w:r>
        <w:rPr>
          <w:rFonts w:hint="default"/>
          <w:spacing w:val="-2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</w:rPr>
        <w:t>15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присутствующих.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заключается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обойти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пассивных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вовлекая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помогающими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</w:t>
      </w:r>
      <w:r>
        <w:rPr>
          <w:w w:val="95"/>
          <w:sz w:val="28"/>
          <w:szCs w:val="28"/>
        </w:rPr>
        <w:t>жание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обсуждаемой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темы.</w:t>
      </w:r>
    </w:p>
    <w:p w14:paraId="21DDC95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напомнить,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теории должно быть связано с определением (выработкой) средств обучения, направлений применения теоретических положений в практической деятельности учащегося. В то же время, важно не свести обсуждение научной проблемы только к пересказу случаев из практической деятельности, к критике </w:t>
      </w:r>
      <w:r>
        <w:rPr>
          <w:spacing w:val="-2"/>
          <w:w w:val="90"/>
          <w:sz w:val="28"/>
          <w:szCs w:val="28"/>
        </w:rPr>
        <w:t>имеющих место недостатков. Педагог не должен допускать выступлений «обще</w:t>
      </w:r>
      <w:r>
        <w:rPr>
          <w:w w:val="90"/>
          <w:sz w:val="28"/>
          <w:szCs w:val="28"/>
        </w:rPr>
        <w:t>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порядка»,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обсуждаемой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темой.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w w:val="90"/>
          <w:sz w:val="28"/>
          <w:szCs w:val="28"/>
        </w:rPr>
        <w:t>ступать по существу, мыслить логически, выделять главное, критически оценивать предыдущие выступления участников семинара.</w:t>
      </w:r>
    </w:p>
    <w:p w14:paraId="4FF8E4CC">
      <w:pPr>
        <w:pStyle w:val="5"/>
        <w:spacing w:line="360" w:lineRule="auto"/>
        <w:ind w:left="0" w:right="-1" w:firstLine="0"/>
        <w:rPr>
          <w:spacing w:val="-11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семинара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обучающиеся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</w:t>
      </w:r>
      <w:r>
        <w:rPr>
          <w:w w:val="90"/>
          <w:sz w:val="28"/>
          <w:szCs w:val="28"/>
        </w:rPr>
        <w:t>пользовать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ученической доски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мелом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обучения),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демонст</w:t>
      </w:r>
      <w:r>
        <w:rPr>
          <w:spacing w:val="-2"/>
          <w:w w:val="95"/>
          <w:sz w:val="28"/>
          <w:szCs w:val="28"/>
        </w:rPr>
        <w:t>рируя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фактический,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числе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статистический,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убедительно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</w:t>
      </w:r>
      <w:r>
        <w:rPr>
          <w:spacing w:val="-4"/>
          <w:w w:val="95"/>
          <w:sz w:val="28"/>
          <w:szCs w:val="28"/>
        </w:rPr>
        <w:t>тверждающий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теоретические</w:t>
      </w:r>
      <w:r>
        <w:rPr>
          <w:spacing w:val="-11"/>
          <w:w w:val="95"/>
          <w:sz w:val="28"/>
          <w:szCs w:val="28"/>
        </w:rPr>
        <w:t xml:space="preserve"> </w:t>
      </w:r>
    </w:p>
    <w:p w14:paraId="24EF006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1"/>
          <w:w w:val="95"/>
          <w:sz w:val="28"/>
          <w:szCs w:val="28"/>
          <w:lang w:val="en-US"/>
        </w:rPr>
      </w:pPr>
      <w:r>
        <w:rPr>
          <w:rFonts w:hint="default"/>
          <w:b/>
          <w:bCs/>
          <w:spacing w:val="-11"/>
          <w:w w:val="95"/>
          <w:sz w:val="28"/>
          <w:szCs w:val="28"/>
          <w:lang w:val="en-US"/>
        </w:rPr>
        <w:t>57</w:t>
      </w:r>
    </w:p>
    <w:p w14:paraId="4A2F1477">
      <w:pPr>
        <w:pStyle w:val="5"/>
        <w:spacing w:line="360" w:lineRule="auto"/>
        <w:ind w:left="0" w:right="-1" w:firstLine="0"/>
        <w:rPr>
          <w:spacing w:val="-11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>выводы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положения.</w:t>
      </w:r>
    </w:p>
    <w:p w14:paraId="61854B7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учебным </w:t>
      </w:r>
      <w:r>
        <w:rPr>
          <w:w w:val="90"/>
          <w:sz w:val="28"/>
          <w:szCs w:val="28"/>
        </w:rPr>
        <w:t>материалом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 задач, анализ статистического материала, рассмотрение разного рода социально-психологических ситуаций и действий в них специалистов.</w:t>
      </w:r>
    </w:p>
    <w:p w14:paraId="6F5F962C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 </w:t>
      </w:r>
      <w:r>
        <w:rPr>
          <w:b/>
          <w:i/>
          <w:spacing w:val="-2"/>
          <w:w w:val="95"/>
          <w:sz w:val="28"/>
          <w:szCs w:val="28"/>
        </w:rPr>
        <w:t>Практическое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i/>
          <w:spacing w:val="-2"/>
          <w:w w:val="95"/>
          <w:sz w:val="28"/>
          <w:szCs w:val="28"/>
        </w:rPr>
        <w:t>занятие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активная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дополняю</w:t>
      </w:r>
      <w:r>
        <w:rPr>
          <w:w w:val="90"/>
          <w:sz w:val="28"/>
          <w:szCs w:val="28"/>
        </w:rPr>
        <w:t xml:space="preserve">щая теоретический курс или лекционную часть учебного предмета и призванная помочь обучающимся. Для практического занятия, как правило, в качестве темы выбирается такая учебная задача, которая предполагает не существенные </w:t>
      </w:r>
      <w:r>
        <w:rPr>
          <w:w w:val="95"/>
          <w:sz w:val="28"/>
          <w:szCs w:val="28"/>
        </w:rPr>
        <w:t xml:space="preserve">эвристические и аналитические напряжения и продвижения, а потребность </w:t>
      </w:r>
      <w:r>
        <w:rPr>
          <w:w w:val="90"/>
          <w:sz w:val="28"/>
          <w:szCs w:val="28"/>
        </w:rPr>
        <w:t>обучающихся «потрогать» учебно-практический материал, опознать в конкретном то общее, о ч</w:t>
      </w:r>
      <w:r>
        <w:rPr>
          <w:rFonts w:hint="default"/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м говорилось на уроке или в лекции. К примеру, при рассмотрении вопро</w:t>
      </w:r>
      <w:r>
        <w:rPr>
          <w:w w:val="95"/>
          <w:sz w:val="28"/>
          <w:szCs w:val="28"/>
        </w:rPr>
        <w:t>сов</w:t>
      </w:r>
      <w:r>
        <w:rPr>
          <w:spacing w:val="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оплаты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труда,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мотивации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труда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безработицы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России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имеет </w:t>
      </w:r>
      <w:r>
        <w:rPr>
          <w:w w:val="95"/>
          <w:sz w:val="28"/>
          <w:szCs w:val="28"/>
        </w:rPr>
        <w:t>смысл</w:t>
      </w:r>
      <w:r>
        <w:rPr>
          <w:spacing w:val="2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провести</w:t>
      </w:r>
      <w:r>
        <w:rPr>
          <w:spacing w:val="2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практическое</w:t>
      </w:r>
      <w:r>
        <w:rPr>
          <w:spacing w:val="2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занятие</w:t>
      </w:r>
      <w:r>
        <w:rPr>
          <w:spacing w:val="2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2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следующими</w:t>
      </w:r>
      <w:r>
        <w:rPr>
          <w:spacing w:val="2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сюжетами</w:t>
      </w:r>
      <w:r>
        <w:rPr>
          <w:spacing w:val="23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заданий: </w:t>
      </w:r>
      <w:r>
        <w:rPr>
          <w:w w:val="90"/>
          <w:sz w:val="28"/>
          <w:szCs w:val="28"/>
        </w:rPr>
        <w:t>«Расчёт заработной платы работников предприятия», «Разработка механизма мотивации труда на предприятии», «В чём причины и особенности безработи</w:t>
      </w:r>
      <w:r>
        <w:rPr>
          <w:spacing w:val="-2"/>
          <w:w w:val="95"/>
          <w:sz w:val="28"/>
          <w:szCs w:val="28"/>
        </w:rPr>
        <w:t>цы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России?».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Последняя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предполагает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уже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некоторую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аналитическую </w:t>
      </w:r>
      <w:r>
        <w:rPr>
          <w:w w:val="90"/>
          <w:sz w:val="28"/>
          <w:szCs w:val="28"/>
        </w:rPr>
        <w:t xml:space="preserve">составляющую. Основная задача первой из этих тем заключается в предоставлении возможности посчитать заработную плату различных групп работников </w:t>
      </w:r>
      <w:r>
        <w:rPr>
          <w:w w:val="95"/>
          <w:sz w:val="28"/>
          <w:szCs w:val="28"/>
        </w:rPr>
        <w:t xml:space="preserve">на примере заданных параметров для конкретного предприятия. При этом </w:t>
      </w:r>
      <w:r>
        <w:rPr>
          <w:spacing w:val="-2"/>
          <w:w w:val="95"/>
          <w:sz w:val="28"/>
          <w:szCs w:val="28"/>
        </w:rPr>
        <w:t>необходимо: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во-первых</w:t>
      </w:r>
      <w:r>
        <w:rPr>
          <w:spacing w:val="-2"/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сделать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расчёты,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практике»;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во-вторых</w:t>
      </w:r>
      <w:r>
        <w:rPr>
          <w:spacing w:val="-2"/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дать </w:t>
      </w:r>
      <w:r>
        <w:rPr>
          <w:w w:val="95"/>
          <w:sz w:val="28"/>
          <w:szCs w:val="28"/>
        </w:rPr>
        <w:t xml:space="preserve">собственный вариант мотивационной политики для предприятия, учитывая </w:t>
      </w:r>
      <w:r>
        <w:rPr>
          <w:w w:val="90"/>
          <w:sz w:val="28"/>
          <w:szCs w:val="28"/>
        </w:rPr>
        <w:t>особенности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отрасли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</w:t>
      </w:r>
      <w:r>
        <w:rPr>
          <w:spacing w:val="-2"/>
          <w:w w:val="95"/>
          <w:sz w:val="28"/>
          <w:szCs w:val="28"/>
        </w:rPr>
        <w:t>рили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своими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предположениями,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увидели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профессиональном </w:t>
      </w:r>
      <w:r>
        <w:rPr>
          <w:w w:val="90"/>
          <w:sz w:val="28"/>
          <w:szCs w:val="28"/>
        </w:rPr>
        <w:t xml:space="preserve">решении; </w:t>
      </w:r>
      <w:r>
        <w:rPr>
          <w:i/>
          <w:w w:val="90"/>
          <w:sz w:val="28"/>
          <w:szCs w:val="28"/>
        </w:rPr>
        <w:t>в-третьих</w:t>
      </w:r>
      <w:r>
        <w:rPr>
          <w:w w:val="90"/>
          <w:sz w:val="28"/>
          <w:szCs w:val="28"/>
        </w:rPr>
        <w:t>, опираясь на теоретические знания в области проблем занятости и безработицы населения, а также на имеющийся статистический ма</w:t>
      </w:r>
      <w:r>
        <w:rPr>
          <w:w w:val="95"/>
          <w:sz w:val="28"/>
          <w:szCs w:val="28"/>
        </w:rPr>
        <w:t>териал,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сделать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авторские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открытия.</w:t>
      </w:r>
    </w:p>
    <w:p w14:paraId="0CA9F7C6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современной средней</w:t>
      </w:r>
      <w:r>
        <w:rPr>
          <w:rFonts w:hint="default"/>
          <w:spacing w:val="-11"/>
          <w:w w:val="90"/>
          <w:sz w:val="28"/>
          <w:szCs w:val="28"/>
          <w:lang w:val="ru-RU"/>
        </w:rPr>
        <w:t xml:space="preserve"> </w:t>
      </w:r>
      <w:r>
        <w:rPr>
          <w:spacing w:val="-11"/>
          <w:w w:val="90"/>
          <w:sz w:val="28"/>
          <w:szCs w:val="28"/>
        </w:rPr>
        <w:t>общеобразовательной школы</w:t>
      </w:r>
      <w:r>
        <w:rPr>
          <w:w w:val="90"/>
          <w:sz w:val="28"/>
          <w:szCs w:val="28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технологии </w:t>
      </w:r>
      <w:r>
        <w:rPr>
          <w:spacing w:val="-4"/>
          <w:w w:val="90"/>
          <w:sz w:val="28"/>
          <w:szCs w:val="28"/>
        </w:rPr>
        <w:t xml:space="preserve">проблемно-модульного обучения учащихся, показывает, что необходимо </w:t>
      </w:r>
    </w:p>
    <w:p w14:paraId="695A1DE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58</w:t>
      </w:r>
    </w:p>
    <w:p w14:paraId="43322D1D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более продуманно </w:t>
      </w:r>
      <w:r>
        <w:rPr>
          <w:spacing w:val="-4"/>
          <w:w w:val="95"/>
          <w:sz w:val="28"/>
          <w:szCs w:val="28"/>
        </w:rPr>
        <w:t>подходить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проведению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семинарских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практических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занятий, </w:t>
      </w:r>
      <w:r>
        <w:rPr>
          <w:w w:val="90"/>
          <w:sz w:val="28"/>
          <w:szCs w:val="28"/>
        </w:rPr>
        <w:t>являющихся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закрепления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общенаучных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специальных знаний, проявления творческих способностей учеников.</w:t>
      </w:r>
    </w:p>
    <w:p w14:paraId="35D1B66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Семинарские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занятия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обладают </w:t>
      </w:r>
      <w:r>
        <w:rPr>
          <w:spacing w:val="-2"/>
          <w:w w:val="90"/>
          <w:sz w:val="28"/>
          <w:szCs w:val="28"/>
        </w:rPr>
        <w:t>большими возможностями разностороннего социального и нравственно-эстетичес</w:t>
      </w:r>
      <w:r>
        <w:rPr>
          <w:w w:val="90"/>
          <w:sz w:val="28"/>
          <w:szCs w:val="28"/>
        </w:rPr>
        <w:t>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мышления, </w:t>
      </w:r>
      <w:r>
        <w:rPr>
          <w:spacing w:val="-4"/>
          <w:w w:val="95"/>
          <w:sz w:val="28"/>
          <w:szCs w:val="28"/>
        </w:rPr>
        <w:t xml:space="preserve">научного воображения, самостоятельного поиска, приложения теоретических </w:t>
      </w:r>
      <w:r>
        <w:rPr>
          <w:w w:val="90"/>
          <w:sz w:val="28"/>
          <w:szCs w:val="28"/>
        </w:rPr>
        <w:t>знаний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4"/>
          <w:w w:val="90"/>
          <w:sz w:val="28"/>
          <w:szCs w:val="28"/>
        </w:rPr>
        <w:t xml:space="preserve"> учебно-познавательной и воспитательной </w:t>
      </w:r>
      <w:r>
        <w:rPr>
          <w:w w:val="90"/>
          <w:sz w:val="28"/>
          <w:szCs w:val="28"/>
        </w:rPr>
        <w:t>деятельности.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приобретают знания, умения, позволяющие им прогнозировать вопросы социально-экономического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правового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ораторского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искусства, учатся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отстаивать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отыскивать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аргументы, свидетельствующие о правильности занимаемых ими теоретических позиций и жизненных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установок.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групповых занятиях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обосновывать прогнозирование ситуаций социально-психологического и экономического раз</w:t>
      </w:r>
      <w:r>
        <w:rPr>
          <w:spacing w:val="-2"/>
          <w:w w:val="95"/>
          <w:sz w:val="28"/>
          <w:szCs w:val="28"/>
        </w:rPr>
        <w:t>вития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стабильность.</w:t>
      </w:r>
    </w:p>
    <w:p w14:paraId="19291958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образовательно-воспитательные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именно </w:t>
      </w:r>
      <w:r>
        <w:rPr>
          <w:spacing w:val="-4"/>
          <w:w w:val="90"/>
          <w:sz w:val="28"/>
          <w:szCs w:val="28"/>
        </w:rPr>
        <w:t>в многообразии приёмов, которые используются в этой форме учебного процесса.</w:t>
      </w:r>
    </w:p>
    <w:p w14:paraId="0C50CEA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Семинарские,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групповые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занятия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решают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задачи </w:t>
      </w:r>
      <w:r>
        <w:rPr>
          <w:w w:val="90"/>
          <w:sz w:val="28"/>
          <w:szCs w:val="28"/>
        </w:rPr>
        <w:t>формирования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мировоззренческих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всемер</w:t>
      </w:r>
      <w:r>
        <w:rPr>
          <w:w w:val="90"/>
          <w:sz w:val="28"/>
          <w:szCs w:val="28"/>
        </w:rPr>
        <w:t>ная интенсификация, применение современных принципов и методов познава</w:t>
      </w:r>
      <w:r>
        <w:rPr>
          <w:spacing w:val="-2"/>
          <w:w w:val="90"/>
          <w:sz w:val="28"/>
          <w:szCs w:val="28"/>
        </w:rPr>
        <w:t xml:space="preserve">тельной деятельности обучающихся. Нам представляется, что проводить занятия </w:t>
      </w:r>
      <w:r>
        <w:rPr>
          <w:w w:val="90"/>
          <w:sz w:val="28"/>
          <w:szCs w:val="28"/>
        </w:rPr>
        <w:t>надо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аргументирован</w:t>
      </w:r>
      <w:r>
        <w:rPr>
          <w:spacing w:val="-4"/>
          <w:w w:val="95"/>
          <w:sz w:val="28"/>
          <w:szCs w:val="28"/>
        </w:rPr>
        <w:t>но, практико-ориентированно спорили, а не искусственно «играли» озабоченность,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</w:t>
      </w:r>
      <w:r>
        <w:rPr>
          <w:spacing w:val="-11"/>
          <w:w w:val="95"/>
          <w:sz w:val="28"/>
          <w:szCs w:val="28"/>
        </w:rPr>
        <w:t xml:space="preserve"> рассматриваемых, анализируемых, обсуждаемых социальных проблем</w:t>
      </w:r>
      <w:r>
        <w:rPr>
          <w:spacing w:val="-4"/>
          <w:w w:val="95"/>
          <w:sz w:val="28"/>
          <w:szCs w:val="28"/>
        </w:rPr>
        <w:t>.</w:t>
      </w:r>
    </w:p>
    <w:p w14:paraId="1329BDB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Семинарское (групповое) занятие является важнейшим элементом </w:t>
      </w:r>
    </w:p>
    <w:p w14:paraId="3EDA80E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59</w:t>
      </w:r>
    </w:p>
    <w:p w14:paraId="5DE01A2F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  <w:r>
        <w:rPr>
          <w:w w:val="90"/>
          <w:sz w:val="28"/>
          <w:szCs w:val="28"/>
        </w:rPr>
        <w:t>трёхступенчатого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 урок,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</w:t>
      </w:r>
      <w:r>
        <w:rPr>
          <w:spacing w:val="-2"/>
          <w:w w:val="90"/>
          <w:sz w:val="28"/>
          <w:szCs w:val="28"/>
        </w:rPr>
        <w:t xml:space="preserve">боту — семинар (групповое занятие). Качество прочитанной проблемной лекции </w:t>
      </w:r>
      <w:r>
        <w:rPr>
          <w:spacing w:val="-4"/>
          <w:w w:val="95"/>
          <w:sz w:val="28"/>
          <w:szCs w:val="28"/>
        </w:rPr>
        <w:t>и последующая эффективная организация самостоятельной работы непосред</w:t>
      </w:r>
      <w:r>
        <w:rPr>
          <w:w w:val="90"/>
          <w:sz w:val="28"/>
          <w:szCs w:val="28"/>
        </w:rPr>
        <w:t>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сказываются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занятия. </w:t>
      </w:r>
      <w:r>
        <w:rPr>
          <w:spacing w:val="-2"/>
          <w:w w:val="90"/>
          <w:sz w:val="28"/>
          <w:szCs w:val="28"/>
        </w:rPr>
        <w:t>Это,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приобретённых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</w:t>
      </w:r>
      <w:r>
        <w:rPr>
          <w:w w:val="90"/>
          <w:sz w:val="28"/>
          <w:szCs w:val="28"/>
        </w:rPr>
        <w:t>ний у обучающихся. Семинарское (групповое) занятие не должно дублировать урок или лекцию по той или иной проблеме, в то же время оно имеет много общего с ней по направленности, содержанию и структуре. Системность изучения учебной дисциплины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 проведения, как лекций, так и семинаров (групповых занятий). В том слу</w:t>
      </w:r>
      <w:r>
        <w:rPr>
          <w:spacing w:val="-2"/>
          <w:w w:val="90"/>
          <w:sz w:val="28"/>
          <w:szCs w:val="28"/>
        </w:rPr>
        <w:t>чае,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 уроке, и 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(групповом занятии), целесообразно использовать её для постановки проблем, имеющих </w:t>
      </w:r>
      <w:r>
        <w:rPr>
          <w:w w:val="90"/>
          <w:sz w:val="28"/>
          <w:szCs w:val="28"/>
        </w:rPr>
        <w:t>важное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мировоззренческое,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научно-методологическое,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</w:t>
      </w:r>
      <w:r>
        <w:rPr>
          <w:spacing w:val="-4"/>
          <w:w w:val="95"/>
          <w:sz w:val="28"/>
          <w:szCs w:val="28"/>
        </w:rPr>
        <w:t>тированное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значение.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создавая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ситуацию,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рассматривая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вместе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0"/>
          <w:sz w:val="28"/>
          <w:szCs w:val="28"/>
        </w:rPr>
        <w:t>шения познавательных вопросов, при этом отсылает их к научно-практическим источникам, раскрывает их генезис, методологические и методические основы предстоящего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«запускается»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механизм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w w:val="95"/>
          <w:sz w:val="28"/>
          <w:szCs w:val="28"/>
        </w:rPr>
        <w:t>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мышления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учащихся.</w:t>
      </w:r>
    </w:p>
    <w:p w14:paraId="56DA9647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Важным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семинарском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(групповом)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занятии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</w:t>
      </w:r>
      <w:r>
        <w:rPr>
          <w:spacing w:val="-2"/>
          <w:w w:val="95"/>
          <w:sz w:val="28"/>
          <w:szCs w:val="28"/>
        </w:rPr>
        <w:t>тия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какого-либо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Иначе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говоря,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побудить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обучающихся </w:t>
      </w:r>
      <w:r>
        <w:rPr>
          <w:w w:val="90"/>
          <w:sz w:val="28"/>
          <w:szCs w:val="28"/>
        </w:rPr>
        <w:t>творчески подходить к рассматриваемой проблеме. Вот почему, с учётом требо</w:t>
      </w:r>
      <w:r>
        <w:rPr>
          <w:spacing w:val="-2"/>
          <w:w w:val="90"/>
          <w:sz w:val="28"/>
          <w:szCs w:val="28"/>
        </w:rPr>
        <w:t>ваний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(групповое)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проблемно-модульного обучения учащихся в современной средней общеобразовательной школе целесообразно проводить в ходе отра</w:t>
      </w:r>
      <w:r>
        <w:rPr>
          <w:w w:val="90"/>
          <w:sz w:val="28"/>
          <w:szCs w:val="28"/>
        </w:rPr>
        <w:t>ботки обучающего курса в период, как правило, недельного интервала и в тече</w:t>
      </w:r>
      <w:r>
        <w:rPr>
          <w:spacing w:val="-4"/>
          <w:w w:val="95"/>
          <w:sz w:val="28"/>
          <w:szCs w:val="28"/>
        </w:rPr>
        <w:t>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2–4 учебных часов.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срок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целях:</w:t>
      </w:r>
    </w:p>
    <w:p w14:paraId="0117C371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проблем;</w:t>
      </w:r>
    </w:p>
    <w:p w14:paraId="4035D42F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60</w:t>
      </w:r>
    </w:p>
    <w:p w14:paraId="6AC7D44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композиционного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единства учебно-познавательного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процесса;</w:t>
      </w:r>
    </w:p>
    <w:p w14:paraId="1460EF7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в) исключения нежелательного усвоения обучающимися логики решения постав</w:t>
      </w:r>
      <w:r>
        <w:rPr>
          <w:w w:val="95"/>
          <w:sz w:val="28"/>
          <w:szCs w:val="28"/>
        </w:rPr>
        <w:t>ленной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 уроке или 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проблемы.</w:t>
      </w:r>
    </w:p>
    <w:p w14:paraId="7B572F8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Единство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рамках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цикла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приводит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акцентирование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проблемно-модульного обучения учащихся в современной средней общеобразовательной школе предполагает широкое внедрение принципа проблемности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 внимание следует уделять проблемам более тесной связи с жизнью, практикой социально-психологического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экономического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общества.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интеграция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</w:t>
      </w:r>
      <w:r>
        <w:rPr>
          <w:spacing w:val="-2"/>
          <w:w w:val="95"/>
          <w:sz w:val="28"/>
          <w:szCs w:val="28"/>
        </w:rPr>
        <w:t>тов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подлинную,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надуманную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изучении </w:t>
      </w:r>
      <w:r>
        <w:rPr>
          <w:w w:val="90"/>
          <w:sz w:val="28"/>
          <w:szCs w:val="28"/>
        </w:rPr>
        <w:t>важнейших вопросов современного развития общества.</w:t>
      </w:r>
    </w:p>
    <w:p w14:paraId="6223DE42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Семинарские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(групповые)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выполняют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важнейших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интеграционных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воспитательную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контрольную.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w w:val="90"/>
          <w:sz w:val="28"/>
          <w:szCs w:val="28"/>
        </w:rPr>
        <w:t>дооценка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абсолютизация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какой-либо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нежелательные,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прямо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отрицательные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 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отсутствии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контроля </w:t>
      </w:r>
      <w:r>
        <w:rPr>
          <w:spacing w:val="-2"/>
          <w:w w:val="90"/>
          <w:sz w:val="28"/>
          <w:szCs w:val="28"/>
        </w:rPr>
        <w:t>перестают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дорабатывать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конспектировать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первоисточники,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систематиче</w:t>
      </w:r>
      <w:r>
        <w:rPr>
          <w:w w:val="90"/>
          <w:sz w:val="28"/>
          <w:szCs w:val="28"/>
        </w:rPr>
        <w:t xml:space="preserve">ски готовиться к предстоящим занятиям. В то же время, стремление подчинить </w:t>
      </w:r>
      <w:r>
        <w:rPr>
          <w:spacing w:val="-2"/>
          <w:w w:val="90"/>
          <w:sz w:val="28"/>
          <w:szCs w:val="28"/>
        </w:rPr>
        <w:t>семинарские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(групповые)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порождает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школярство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бездумье,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абсолютно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нетерпимые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вещи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</w:t>
      </w:r>
      <w:r>
        <w:rPr>
          <w:spacing w:val="-3"/>
          <w:w w:val="90"/>
          <w:sz w:val="28"/>
          <w:szCs w:val="28"/>
        </w:rPr>
        <w:t xml:space="preserve">-развивающей педагогической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воспитательная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</w:t>
      </w:r>
      <w:r>
        <w:rPr>
          <w:w w:val="90"/>
          <w:sz w:val="28"/>
          <w:szCs w:val="28"/>
        </w:rPr>
        <w:t>тивны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навыки предстоящей деятельности, ученик развивается (формируется) в различных социальных аспектах. В ходе подобной организации занятий, развивая приобретённые навыки в общественном ученическом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вырабатывается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личности. Процесс этот происходит тем полнее и активнее, чем самостоятельнее мыс</w:t>
      </w:r>
      <w:r>
        <w:rPr>
          <w:spacing w:val="-2"/>
          <w:w w:val="90"/>
          <w:sz w:val="28"/>
          <w:szCs w:val="28"/>
        </w:rPr>
        <w:t>лит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</w:p>
    <w:p w14:paraId="7B7962D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3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3"/>
          <w:w w:val="90"/>
          <w:sz w:val="28"/>
          <w:szCs w:val="28"/>
          <w:lang w:val="ru-RU"/>
        </w:rPr>
        <w:t>61</w:t>
      </w:r>
    </w:p>
    <w:p w14:paraId="6ABDCCA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творческих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активнее внедряется в сознание принцип критичности в оценке происходящих социально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5"/>
          <w:sz w:val="28"/>
          <w:szCs w:val="28"/>
        </w:rPr>
        <w:t>экономических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обществе.</w:t>
      </w:r>
    </w:p>
    <w:p w14:paraId="62E5748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Организация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проведение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(групповых)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имеют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целью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выработ</w:t>
      </w:r>
      <w:r>
        <w:rPr>
          <w:spacing w:val="-4"/>
          <w:w w:val="90"/>
          <w:sz w:val="28"/>
          <w:szCs w:val="28"/>
        </w:rPr>
        <w:t>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 умений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навыков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процессов, происходящих не только внутри общества, но и на между</w:t>
      </w:r>
      <w:r>
        <w:rPr>
          <w:spacing w:val="-6"/>
          <w:w w:val="95"/>
          <w:sz w:val="28"/>
          <w:szCs w:val="28"/>
        </w:rPr>
        <w:t xml:space="preserve">народной арене. Обучающиеся, таким образом, приобретают умения и навыки, </w:t>
      </w:r>
      <w:r>
        <w:rPr>
          <w:spacing w:val="-4"/>
          <w:w w:val="90"/>
          <w:sz w:val="28"/>
          <w:szCs w:val="28"/>
        </w:rPr>
        <w:t>позволяющие им за многообразием событий и фактов видеть тенденции становле</w:t>
      </w:r>
      <w:r>
        <w:rPr>
          <w:spacing w:val="-2"/>
          <w:w w:val="90"/>
          <w:sz w:val="28"/>
          <w:szCs w:val="28"/>
        </w:rPr>
        <w:t>ния и развития, как человека, так и общества в целом.</w:t>
      </w:r>
    </w:p>
    <w:p w14:paraId="0486545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групповых,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вопросно-ответный;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развёрнутая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беседа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(группового)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занятия;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последующим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обсуждением;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конференция</w:t>
      </w:r>
      <w:r>
        <w:rPr>
          <w:spacing w:val="-4"/>
          <w:w w:val="90"/>
          <w:sz w:val="28"/>
          <w:szCs w:val="28"/>
        </w:rPr>
        <w:t>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семинар-диспут;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комментированное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первоисточников;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задач </w:t>
      </w:r>
      <w:r>
        <w:rPr>
          <w:spacing w:val="-6"/>
          <w:w w:val="95"/>
          <w:sz w:val="28"/>
          <w:szCs w:val="28"/>
        </w:rPr>
        <w:t xml:space="preserve">и упражнений на самостоятельность мышления; работа с информационными и </w:t>
      </w:r>
      <w:r>
        <w:rPr>
          <w:spacing w:val="-4"/>
          <w:w w:val="90"/>
          <w:sz w:val="28"/>
          <w:szCs w:val="28"/>
        </w:rPr>
        <w:t xml:space="preserve">компьютерными программами; подготовка и проведение семинара по материалам </w:t>
      </w:r>
      <w:r>
        <w:rPr>
          <w:w w:val="90"/>
          <w:sz w:val="28"/>
          <w:szCs w:val="28"/>
        </w:rPr>
        <w:t>конкретных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проведённых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 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</w:t>
      </w:r>
      <w:r>
        <w:rPr>
          <w:spacing w:val="-6"/>
          <w:w w:val="95"/>
          <w:sz w:val="28"/>
          <w:szCs w:val="28"/>
        </w:rPr>
        <w:t xml:space="preserve">водством педагогов; обсуждение письменных рефератов, заранее </w:t>
      </w:r>
      <w:r>
        <w:rPr>
          <w:spacing w:val="-4"/>
          <w:w w:val="90"/>
          <w:sz w:val="28"/>
          <w:szCs w:val="28"/>
        </w:rPr>
        <w:t>подготовленных отдельными учениками и до семинарского (группового) занятия прочитанных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потоку;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семинарские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(групповые)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занятия,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проводимые непосредственно в классе; семинарские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(групповые) </w:t>
      </w:r>
      <w:r>
        <w:rPr>
          <w:w w:val="90"/>
          <w:sz w:val="28"/>
          <w:szCs w:val="28"/>
        </w:rPr>
        <w:t>занятия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музеях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местах,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производстве;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отдельным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(темам)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последующим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обсуждением;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семинар-коллокви</w:t>
      </w:r>
      <w:r>
        <w:rPr>
          <w:spacing w:val="-2"/>
          <w:w w:val="90"/>
          <w:sz w:val="28"/>
          <w:szCs w:val="28"/>
        </w:rPr>
        <w:t>ум;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семинар-пресс-конференция;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«круглые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столы»;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сме</w:t>
      </w:r>
      <w:r>
        <w:rPr>
          <w:w w:val="90"/>
          <w:sz w:val="28"/>
          <w:szCs w:val="28"/>
        </w:rPr>
        <w:t>шанная форма с элементами различных форм поведения и т. д.</w:t>
      </w:r>
    </w:p>
    <w:p w14:paraId="16D35EB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По</w:t>
      </w:r>
      <w:r>
        <w:rPr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существу,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эти</w:t>
      </w:r>
      <w:r>
        <w:rPr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методические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приёмы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позволяют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вводить</w:t>
      </w:r>
      <w:r>
        <w:rPr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учебный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элементы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трудности,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 xml:space="preserve">в той или иной мере позволяет готовить учеников к активной учебной работе в адаптивно-развивающей педагогической  технологии проблемно-модульного </w:t>
      </w:r>
    </w:p>
    <w:p w14:paraId="34C592A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62</w:t>
      </w:r>
    </w:p>
    <w:p w14:paraId="2EF1DE37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обучения.</w:t>
      </w:r>
    </w:p>
    <w:p w14:paraId="61108211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современной общеобразовательной школе, работающей по адаптивно-развивающей педагогической технологии проблемно-модульного обучения учащихся, семи</w:t>
      </w:r>
      <w:r>
        <w:rPr>
          <w:spacing w:val="-2"/>
          <w:w w:val="90"/>
          <w:sz w:val="28"/>
          <w:szCs w:val="28"/>
        </w:rPr>
        <w:t>нарские (групповые) занятия могут проводиться и с применением методики «малых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групп».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точек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</w:t>
      </w:r>
      <w:r>
        <w:rPr>
          <w:w w:val="90"/>
          <w:sz w:val="28"/>
          <w:szCs w:val="28"/>
        </w:rPr>
        <w:t>сматривается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аргументов.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</w:t>
      </w:r>
      <w:r>
        <w:rPr>
          <w:spacing w:val="-2"/>
          <w:w w:val="90"/>
          <w:sz w:val="28"/>
          <w:szCs w:val="28"/>
        </w:rPr>
        <w:t>мируется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того, чтобы проблема стала для него своей, «родной», с её помощью он формируется</w:t>
      </w:r>
      <w:r>
        <w:rPr>
          <w:spacing w:val="-1"/>
          <w:w w:val="90"/>
          <w:sz w:val="28"/>
          <w:szCs w:val="28"/>
        </w:rPr>
        <w:t xml:space="preserve"> и развивается как личность</w:t>
      </w:r>
      <w:r>
        <w:rPr>
          <w:w w:val="90"/>
          <w:sz w:val="28"/>
          <w:szCs w:val="28"/>
        </w:rPr>
        <w:t>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появляются методологические предпосылки для решения тех или иных проблем в по</w:t>
      </w:r>
      <w:r>
        <w:rPr>
          <w:spacing w:val="-2"/>
          <w:w w:val="90"/>
          <w:sz w:val="28"/>
          <w:szCs w:val="28"/>
        </w:rPr>
        <w:t>следующих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«производственных»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использованию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занятиях</w:t>
      </w:r>
      <w:r>
        <w:rPr>
          <w:spacing w:val="4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«малых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навыков </w:t>
      </w:r>
      <w:r>
        <w:rPr>
          <w:w w:val="90"/>
          <w:sz w:val="28"/>
          <w:szCs w:val="28"/>
        </w:rPr>
        <w:t xml:space="preserve">у учащихся следует подходить с осторожностью, с тем, чтобы не допустить </w:t>
      </w:r>
      <w:r>
        <w:rPr>
          <w:spacing w:val="-2"/>
          <w:w w:val="90"/>
          <w:sz w:val="28"/>
          <w:szCs w:val="28"/>
        </w:rPr>
        <w:t>вульгаризации науки о социально-экономических условиях развития и функцио</w:t>
      </w:r>
      <w:r>
        <w:rPr>
          <w:w w:val="90"/>
          <w:sz w:val="28"/>
          <w:szCs w:val="28"/>
        </w:rPr>
        <w:t xml:space="preserve">нирования человеческого общества, упрощения правовых проблем и ситуаций, </w:t>
      </w:r>
      <w:r>
        <w:rPr>
          <w:spacing w:val="-2"/>
          <w:w w:val="95"/>
          <w:sz w:val="28"/>
          <w:szCs w:val="28"/>
        </w:rPr>
        <w:t>индивидуальных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личности.</w:t>
      </w:r>
    </w:p>
    <w:p w14:paraId="7A4A85B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Проведение семинарских (групповых) занятий в адаптивно-развивающей педагогической технологии проблемно-мо</w:t>
      </w:r>
      <w:r>
        <w:rPr>
          <w:spacing w:val="-2"/>
          <w:w w:val="90"/>
          <w:sz w:val="28"/>
          <w:szCs w:val="28"/>
        </w:rPr>
        <w:t>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организовано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беседы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системой докладов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рефератов.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Максимальный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w w:val="90"/>
          <w:sz w:val="28"/>
          <w:szCs w:val="28"/>
        </w:rPr>
        <w:t>боре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злободневной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отвечающей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текущим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интересам </w:t>
      </w:r>
      <w:r>
        <w:rPr>
          <w:spacing w:val="-2"/>
          <w:w w:val="90"/>
          <w:sz w:val="28"/>
          <w:szCs w:val="28"/>
        </w:rPr>
        <w:t>учеников,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учебно-познавательной и воспитательной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содокладчи</w:t>
      </w:r>
      <w:r>
        <w:rPr>
          <w:spacing w:val="-4"/>
          <w:sz w:val="28"/>
          <w:szCs w:val="28"/>
        </w:rPr>
        <w:t>ков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оппонентов.</w:t>
      </w:r>
    </w:p>
    <w:p w14:paraId="18237C0B">
      <w:pPr>
        <w:pStyle w:val="5"/>
        <w:spacing w:line="360" w:lineRule="auto"/>
        <w:ind w:left="0" w:right="-1" w:firstLine="0"/>
        <w:rPr>
          <w:spacing w:val="-11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Серьёзные положительные возможности заключены в организации и проведении теоретико-практических конференций, которые, зачастую, проходят в расширенной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тематике,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подытоживающей предыдущую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 научным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проблемам</w:t>
      </w:r>
      <w:r>
        <w:rPr>
          <w:w w:val="90"/>
          <w:sz w:val="28"/>
          <w:szCs w:val="28"/>
        </w:rPr>
        <w:t xml:space="preserve">. Подобные конференции необходимо готовить в течение продолжительного </w:t>
      </w:r>
      <w:r>
        <w:rPr>
          <w:spacing w:val="-4"/>
          <w:w w:val="95"/>
          <w:sz w:val="28"/>
          <w:szCs w:val="28"/>
        </w:rPr>
        <w:t>времени,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чётко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</w:p>
    <w:p w14:paraId="4078BF1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1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5"/>
          <w:sz w:val="28"/>
          <w:szCs w:val="28"/>
          <w:lang w:val="ru-RU"/>
        </w:rPr>
        <w:t>63</w:t>
      </w:r>
    </w:p>
    <w:p w14:paraId="1A5764A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содержание.</w:t>
      </w:r>
    </w:p>
    <w:p w14:paraId="59F1C05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Средством активизации семинарского (группового), занятия является решение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нём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упражнений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научным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рамках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w w:val="90"/>
          <w:sz w:val="28"/>
          <w:szCs w:val="28"/>
        </w:rPr>
        <w:t>метов обучения, ориентированных на будущую профессию.</w:t>
      </w:r>
    </w:p>
    <w:p w14:paraId="24A7AAC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Полезно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один-два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 году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рассчитаны </w:t>
      </w:r>
      <w:r>
        <w:rPr>
          <w:spacing w:val="-4"/>
          <w:w w:val="90"/>
          <w:sz w:val="28"/>
          <w:szCs w:val="28"/>
        </w:rPr>
        <w:t>на 10–15 мин. или на более продолжительное время. Эти работы можно проводить внезапно или же заранее готовить учеников к наиболее продуктивному самостоя</w:t>
      </w:r>
      <w:r>
        <w:rPr>
          <w:spacing w:val="-2"/>
          <w:w w:val="90"/>
          <w:sz w:val="28"/>
          <w:szCs w:val="28"/>
        </w:rPr>
        <w:t xml:space="preserve">тельному выполнению небольших письменных сочинений. Контрольные работы </w:t>
      </w:r>
      <w:r>
        <w:rPr>
          <w:spacing w:val="-6"/>
          <w:w w:val="90"/>
          <w:sz w:val="28"/>
          <w:szCs w:val="28"/>
        </w:rPr>
        <w:t>проводятся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всех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трёх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функций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семинарского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(группового)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занятия, но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наиболее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полезны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том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случае,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когда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их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содержание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планируется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>сят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описательный,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ставится </w:t>
      </w:r>
      <w:r>
        <w:rPr>
          <w:spacing w:val="-6"/>
          <w:w w:val="90"/>
          <w:sz w:val="28"/>
          <w:szCs w:val="28"/>
        </w:rPr>
        <w:t>какая-либо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задача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учётом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элемента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трудности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учебно-познавательной и воспитательной</w:t>
      </w:r>
      <w:r>
        <w:rPr>
          <w:spacing w:val="-4"/>
          <w:w w:val="90"/>
          <w:sz w:val="28"/>
          <w:szCs w:val="28"/>
        </w:rPr>
        <w:t xml:space="preserve"> деятельности. После написания краткой контрольной работы полезно </w:t>
      </w:r>
      <w:r>
        <w:rPr>
          <w:spacing w:val="-2"/>
          <w:w w:val="90"/>
          <w:sz w:val="28"/>
          <w:szCs w:val="28"/>
        </w:rPr>
        <w:t>проанализировать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(групповом)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несо</w:t>
      </w:r>
      <w:r>
        <w:rPr>
          <w:w w:val="90"/>
          <w:sz w:val="28"/>
          <w:szCs w:val="28"/>
        </w:rPr>
        <w:t>мненно,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подспорьем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активизирует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соревновательный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обучающихся</w:t>
      </w:r>
      <w:r>
        <w:rPr>
          <w:w w:val="90"/>
          <w:sz w:val="28"/>
          <w:szCs w:val="28"/>
        </w:rPr>
        <w:t>.</w:t>
      </w:r>
    </w:p>
    <w:p w14:paraId="64D6867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Нам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(групповых)</w:t>
      </w:r>
      <w:r>
        <w:rPr>
          <w:spacing w:val="1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нятий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полезно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проблемном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ключе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</w:t>
      </w:r>
      <w:r>
        <w:rPr>
          <w:w w:val="90"/>
          <w:sz w:val="28"/>
          <w:szCs w:val="28"/>
        </w:rPr>
        <w:t>ческих средств обучения. Схемы, диаграммы необходимо строить таким обра</w:t>
      </w:r>
      <w:r>
        <w:rPr>
          <w:w w:val="95"/>
          <w:sz w:val="28"/>
          <w:szCs w:val="28"/>
        </w:rPr>
        <w:t>зом,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чтобы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выражались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содержание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структура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рассматриваемой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блемы, научные представления по изучаемому разделу того или иного проблемного модуля учебной дисциплины. Можно наглядно показать процесс развития человека и общества, его прошлое, настоящее и будущее, выраженные на исторически определённых этапах становления и совершенствования социально-экономичес</w:t>
      </w:r>
      <w:r>
        <w:rPr>
          <w:spacing w:val="-2"/>
          <w:w w:val="95"/>
          <w:sz w:val="28"/>
          <w:szCs w:val="28"/>
        </w:rPr>
        <w:t>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формации,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экономических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институтов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периодам, годам и в сравнении между собой и с мировой практикой. Проблемно-модульность обучения на семинарских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(групповых) занятиях обеспечивается содержанием методических </w:t>
      </w:r>
    </w:p>
    <w:p w14:paraId="67C29D8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64</w:t>
      </w:r>
    </w:p>
    <w:p w14:paraId="2D462A4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рекомендаций, разрабатываемых педагогами и утвер</w:t>
      </w:r>
      <w:r>
        <w:rPr>
          <w:w w:val="95"/>
          <w:sz w:val="28"/>
          <w:szCs w:val="28"/>
        </w:rPr>
        <w:t xml:space="preserve">ждаемых на заседаниях методических объединений учителей-предметников и предметно-методических комиссий. Они </w:t>
      </w:r>
      <w:r>
        <w:rPr>
          <w:w w:val="90"/>
          <w:sz w:val="28"/>
          <w:szCs w:val="28"/>
        </w:rPr>
        <w:t>должны учитывать, в частности, профиль класса, направленность и особенности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 внимание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научных проблем. При этом, они должны предусматривать постановку и механизм </w:t>
      </w:r>
      <w:r>
        <w:rPr>
          <w:w w:val="95"/>
          <w:sz w:val="28"/>
          <w:szCs w:val="28"/>
        </w:rPr>
        <w:t>решения познавательных задач по изучаемым учебным предметам. Предполагается постановка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острой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учётом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направленности обучающихся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поиски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неоднозначных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ответов,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учитывается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применения.</w:t>
      </w:r>
    </w:p>
    <w:p w14:paraId="50379C3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обращается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аппарата,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используемого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изучение первоисточников, положений и статей законов и подзаконных актов, а также </w:t>
      </w:r>
      <w:r>
        <w:rPr>
          <w:w w:val="90"/>
          <w:sz w:val="28"/>
          <w:szCs w:val="28"/>
        </w:rPr>
        <w:t>на современные факты социально-экономического развития страны и мирового содружества.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политической,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мемуарной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художественной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 вопросов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самопроверки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</w:t>
      </w:r>
      <w:r>
        <w:rPr>
          <w:w w:val="95"/>
          <w:sz w:val="28"/>
          <w:szCs w:val="28"/>
        </w:rPr>
        <w:t>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дисциплины.</w:t>
      </w:r>
    </w:p>
    <w:p w14:paraId="4D051D86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Последовательная реализация принципа проблемно-модульности на семинарских </w:t>
      </w:r>
      <w:r>
        <w:rPr>
          <w:spacing w:val="-2"/>
          <w:w w:val="95"/>
          <w:sz w:val="28"/>
          <w:szCs w:val="28"/>
        </w:rPr>
        <w:t>(групповых)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занятиях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 обучающимися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предполагает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</w:t>
      </w:r>
      <w:r>
        <w:rPr>
          <w:spacing w:val="-2"/>
          <w:w w:val="90"/>
          <w:sz w:val="28"/>
          <w:szCs w:val="28"/>
        </w:rPr>
        <w:t>мость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дискуссий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обязательный </w:t>
      </w:r>
      <w:r>
        <w:rPr>
          <w:w w:val="90"/>
          <w:sz w:val="28"/>
          <w:szCs w:val="28"/>
        </w:rPr>
        <w:t>методический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призванный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</w:t>
      </w:r>
      <w:r>
        <w:rPr>
          <w:spacing w:val="-4"/>
          <w:w w:val="95"/>
          <w:sz w:val="28"/>
          <w:szCs w:val="28"/>
        </w:rPr>
        <w:t>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Дискуссия позволяет успешно формировать убеждённую, творчески мыслящую и активно действующую в общественной и практической работе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0"/>
          <w:sz w:val="28"/>
          <w:szCs w:val="28"/>
        </w:rPr>
        <w:t>цесса,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которая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приучает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учеников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селекции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знаний,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мобильному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применению для аргументированного отстаивания своих теоретических позиций, прививает им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употребления</w:t>
      </w:r>
      <w:r>
        <w:rPr>
          <w:spacing w:val="-7"/>
          <w:w w:val="90"/>
          <w:sz w:val="28"/>
          <w:szCs w:val="28"/>
        </w:rPr>
        <w:t xml:space="preserve"> </w:t>
      </w:r>
    </w:p>
    <w:p w14:paraId="11FCF10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7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0"/>
          <w:sz w:val="28"/>
          <w:szCs w:val="28"/>
          <w:lang w:val="ru-RU"/>
        </w:rPr>
        <w:t>65</w:t>
      </w:r>
    </w:p>
    <w:p w14:paraId="42EDF538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теоретического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</w:t>
      </w:r>
      <w:r>
        <w:rPr>
          <w:spacing w:val="-6"/>
          <w:w w:val="90"/>
          <w:sz w:val="28"/>
          <w:szCs w:val="28"/>
        </w:rPr>
        <w:t>кой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деятельности.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Она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является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одним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наиболее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важных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методических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приёмов в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овладении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знаниями,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умениями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навыками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области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теории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практики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изучаемых учебных дисциплин.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абсолютизировать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</w:t>
      </w:r>
      <w:r>
        <w:rPr>
          <w:spacing w:val="-2"/>
          <w:w w:val="90"/>
          <w:sz w:val="28"/>
          <w:szCs w:val="28"/>
        </w:rPr>
        <w:t>минарских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(групповых)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дискуссионно.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обучении </w:t>
      </w:r>
      <w:r>
        <w:rPr>
          <w:spacing w:val="-4"/>
          <w:w w:val="90"/>
          <w:sz w:val="28"/>
          <w:szCs w:val="28"/>
        </w:rPr>
        <w:t>присутствуют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усвоения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теоретических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устойчи</w:t>
      </w:r>
      <w:r>
        <w:rPr>
          <w:spacing w:val="-2"/>
          <w:w w:val="90"/>
          <w:sz w:val="28"/>
          <w:szCs w:val="28"/>
        </w:rPr>
        <w:t>вое и изменчивое, фундаментальное и прикладное, дискуссионное и недискусси</w:t>
      </w:r>
      <w:r>
        <w:rPr>
          <w:spacing w:val="-6"/>
          <w:w w:val="95"/>
          <w:sz w:val="28"/>
          <w:szCs w:val="28"/>
        </w:rPr>
        <w:t>онное.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фундаментальным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положениям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дискутировать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никакого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смысла. В то же время, есть такие научные, исторические, социальные и экономические </w:t>
      </w:r>
      <w:r>
        <w:rPr>
          <w:spacing w:val="-4"/>
          <w:w w:val="90"/>
          <w:sz w:val="28"/>
          <w:szCs w:val="28"/>
        </w:rPr>
        <w:t xml:space="preserve">факты, которые необходимо подвергнуть анализу и дискуссии, выявить просчёты, </w:t>
      </w:r>
      <w:r>
        <w:rPr>
          <w:spacing w:val="-6"/>
          <w:w w:val="90"/>
          <w:sz w:val="28"/>
          <w:szCs w:val="28"/>
        </w:rPr>
        <w:t>ошибки,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сделать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соответствующие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выводы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спрогнозировать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развитие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ситуации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обществе.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видим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основу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изучаемые учебные предметы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будут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опосредо</w:t>
      </w:r>
      <w:r>
        <w:rPr>
          <w:spacing w:val="-6"/>
          <w:w w:val="90"/>
          <w:sz w:val="28"/>
          <w:szCs w:val="28"/>
        </w:rPr>
        <w:t>ванно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способствовать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созданию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материальных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благ,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содействовать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социальной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стабильности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развитию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общества,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просто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выполнять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разъясни</w:t>
      </w:r>
      <w:r>
        <w:rPr>
          <w:w w:val="90"/>
          <w:sz w:val="28"/>
          <w:szCs w:val="28"/>
        </w:rPr>
        <w:t>тельно-популяристическую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решений, иногда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непопулярных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ненужных.</w:t>
      </w:r>
    </w:p>
    <w:p w14:paraId="5BD78ED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ещё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большей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ошибкой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было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игнорировать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дискуссий </w:t>
      </w:r>
      <w:r>
        <w:rPr>
          <w:w w:val="90"/>
          <w:sz w:val="28"/>
          <w:szCs w:val="28"/>
        </w:rPr>
        <w:t>на семинарских (групповых) занятиях. Выработать у обучающихся способность и потребность принимать участие в различных дискуссиях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гражданским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долгом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w w:val="95"/>
          <w:sz w:val="28"/>
          <w:szCs w:val="28"/>
        </w:rPr>
        <w:t>ет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подчеркнуть,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организация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дискуссии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занятиях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один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наиболее </w:t>
      </w:r>
      <w:r>
        <w:rPr>
          <w:w w:val="90"/>
          <w:sz w:val="28"/>
          <w:szCs w:val="28"/>
        </w:rPr>
        <w:t xml:space="preserve">сложных методических приёмов, требующих от педагога большой профессиональной эрудиции, подлинного методического мастерства и глубокого знания психологии личности. В связи с этим, необходимо подчеркнуть два очевидных обстоятельства, которые надо учитывать администрации современных общеобразовательных школ. Первое заключается в том, что отдельные педагоги из-за отсутствия достаточной педагогической и научной практики боятся дискуссии и неохотно на неё идут, временами стремятся пресекать попытки учеников поспорить по сложным теоретическим и острым практическим вопросам. Второе является следствием первого — это недостаточная компетентность отдельных педагогов, работающих в различных местах, тем самым добывающих </w:t>
      </w:r>
    </w:p>
    <w:p w14:paraId="6E5FDB5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66</w:t>
      </w:r>
    </w:p>
    <w:p w14:paraId="3031076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средства для существования и как результат мало уделяющих внимание повышению своего профессионального мастерства, довольству</w:t>
      </w:r>
      <w:r>
        <w:rPr>
          <w:w w:val="95"/>
          <w:sz w:val="28"/>
          <w:szCs w:val="28"/>
        </w:rPr>
        <w:t>ющихся старым багажом.</w:t>
      </w:r>
    </w:p>
    <w:p w14:paraId="1945CF8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Опыт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ещё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огра</w:t>
      </w:r>
      <w:r>
        <w:rPr>
          <w:spacing w:val="-2"/>
          <w:w w:val="90"/>
          <w:sz w:val="28"/>
          <w:szCs w:val="28"/>
        </w:rPr>
        <w:t>ничен.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мало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</w:t>
      </w:r>
      <w:r>
        <w:rPr>
          <w:w w:val="90"/>
          <w:sz w:val="28"/>
          <w:szCs w:val="28"/>
        </w:rPr>
        <w:t>мания, но всё же отдельные положения данного приёма имеют место быть.</w:t>
      </w:r>
    </w:p>
    <w:p w14:paraId="0260F02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Прежде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запланированной,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сознательно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</w:t>
      </w:r>
      <w:r>
        <w:rPr>
          <w:w w:val="90"/>
          <w:sz w:val="28"/>
          <w:szCs w:val="28"/>
        </w:rPr>
        <w:t>ленной педагогом или стихийно возникшей на семинарском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 групповом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запланированную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дискуссию. Дело в том, что такую дискуссию педагог вправе прервать, потому 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стихийная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подготовленной</w:t>
      </w:r>
      <w:r>
        <w:rPr>
          <w:spacing w:val="-11"/>
          <w:w w:val="90"/>
          <w:sz w:val="28"/>
          <w:szCs w:val="28"/>
        </w:rPr>
        <w:t xml:space="preserve"> ученической </w:t>
      </w:r>
      <w:r>
        <w:rPr>
          <w:w w:val="90"/>
          <w:sz w:val="28"/>
          <w:szCs w:val="28"/>
        </w:rPr>
        <w:t>аудитории,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идёт</w:t>
      </w:r>
      <w:r>
        <w:rPr>
          <w:spacing w:val="-12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преимущественно,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эмоциональном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обыденного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превращается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спор,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хуже,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недостаточно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 творческое самостоятельное мышление, базирующееся на требованиях диалек</w:t>
      </w:r>
      <w:r>
        <w:rPr>
          <w:w w:val="95"/>
          <w:sz w:val="28"/>
          <w:szCs w:val="28"/>
        </w:rPr>
        <w:t>тической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формальной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логики.</w:t>
      </w:r>
    </w:p>
    <w:p w14:paraId="3A5089A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сознательно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</w:t>
      </w:r>
      <w:r>
        <w:rPr>
          <w:w w:val="90"/>
          <w:sz w:val="28"/>
          <w:szCs w:val="28"/>
        </w:rPr>
        <w:t>куссию,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нельзя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имеющиеся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выдвигаемые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 и практическом плане, выносить в неподготовленную ученическую аудиторию. В пер</w:t>
      </w:r>
      <w:r>
        <w:rPr>
          <w:spacing w:val="-4"/>
          <w:w w:val="90"/>
          <w:sz w:val="28"/>
          <w:szCs w:val="28"/>
        </w:rPr>
        <w:t xml:space="preserve">вую очередь, надо уяснить их в педагогической среде. Полезно дискуссионные </w:t>
      </w:r>
      <w:r>
        <w:rPr>
          <w:w w:val="90"/>
          <w:sz w:val="28"/>
          <w:szCs w:val="28"/>
        </w:rPr>
        <w:t xml:space="preserve">вопросы обсудить на заседаниях методических объединений учитедей-предметников, принять по ним решения. Более того, </w:t>
      </w:r>
      <w:r>
        <w:rPr>
          <w:spacing w:val="-2"/>
          <w:w w:val="90"/>
          <w:sz w:val="28"/>
          <w:szCs w:val="28"/>
        </w:rPr>
        <w:t>дискуссия,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видимо,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полезна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классах,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смогут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опираться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приобретённый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 работ</w:t>
      </w:r>
      <w:r>
        <w:rPr>
          <w:w w:val="95"/>
          <w:sz w:val="28"/>
          <w:szCs w:val="28"/>
        </w:rPr>
        <w:t>.</w:t>
      </w:r>
    </w:p>
    <w:p w14:paraId="7B99E5A2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всесторонне разобраться как в научной и практической основательности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аргументированности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подлинной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злобо</w:t>
      </w:r>
      <w:r>
        <w:rPr>
          <w:spacing w:val="-2"/>
          <w:w w:val="90"/>
          <w:sz w:val="28"/>
          <w:szCs w:val="28"/>
        </w:rPr>
        <w:t>дневности.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недопустимо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относительно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канал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распространения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сенсаций,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давая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идущему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науке,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чему-то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легковесному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сиюминутному.</w:t>
      </w:r>
    </w:p>
    <w:p w14:paraId="2B39ED6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Новые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 научно-методологические основы прогнозирования социально-экономических </w:t>
      </w:r>
    </w:p>
    <w:p w14:paraId="2B3C254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67</w:t>
      </w:r>
    </w:p>
    <w:p w14:paraId="76118A5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проблем. В то же время по ним важно устанавливать единство позиций </w:t>
      </w:r>
      <w:r>
        <w:rPr>
          <w:spacing w:val="-4"/>
          <w:w w:val="90"/>
          <w:sz w:val="28"/>
          <w:szCs w:val="28"/>
        </w:rPr>
        <w:t xml:space="preserve">педагогического коллектива, т. е. не только ведущего урок или читающего лекцию педагога, но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(групповое)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Очень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 ними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разнобоя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мнениях.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нельзя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допустить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работе </w:t>
      </w:r>
      <w:r>
        <w:rPr>
          <w:spacing w:val="-2"/>
          <w:sz w:val="28"/>
          <w:szCs w:val="28"/>
        </w:rPr>
        <w:t>с учащимися.</w:t>
      </w:r>
    </w:p>
    <w:p w14:paraId="21967C5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 организации дискуссий следует обязательно учитывать глубинные интересы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направленность. Эффективность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>
        <w:rPr>
          <w:spacing w:val="-4"/>
          <w:w w:val="90"/>
          <w:sz w:val="28"/>
          <w:szCs w:val="28"/>
        </w:rPr>
        <w:t>суждения.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чётко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«горячие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точки»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своего 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</w:t>
      </w:r>
      <w:r>
        <w:rPr>
          <w:spacing w:val="-6"/>
          <w:w w:val="90"/>
          <w:sz w:val="28"/>
          <w:szCs w:val="28"/>
        </w:rPr>
        <w:t>са,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рассмотрение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которых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семинарском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(групповом)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занятии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вызовет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большой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неподдельный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посильными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то </w:t>
      </w:r>
      <w:r>
        <w:rPr>
          <w:spacing w:val="-6"/>
          <w:w w:val="90"/>
          <w:sz w:val="28"/>
          <w:szCs w:val="28"/>
        </w:rPr>
        <w:t>же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время,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слишком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сложные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слишком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простые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проблемы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будут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являться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основанием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продуктивной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содержательной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дискуссии.</w:t>
      </w:r>
      <w:r>
        <w:rPr>
          <w:spacing w:val="-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быть </w:t>
      </w:r>
      <w:r>
        <w:rPr>
          <w:spacing w:val="-6"/>
          <w:w w:val="95"/>
          <w:sz w:val="28"/>
          <w:szCs w:val="28"/>
        </w:rPr>
        <w:t>предложены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обучающимся,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можно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отнести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социально-экономические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вопросы </w:t>
      </w:r>
      <w:r>
        <w:rPr>
          <w:spacing w:val="-4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государства,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региона,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правового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обеспечения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</w:t>
      </w:r>
      <w:r>
        <w:rPr>
          <w:spacing w:val="-6"/>
          <w:w w:val="90"/>
          <w:sz w:val="28"/>
          <w:szCs w:val="28"/>
        </w:rPr>
        <w:t>тия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внедрения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инновационных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технологий,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внешнеэкономических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связей,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роли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места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экологии,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религии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д. </w:t>
      </w:r>
      <w:r>
        <w:rPr>
          <w:spacing w:val="-6"/>
          <w:w w:val="90"/>
          <w:sz w:val="28"/>
          <w:szCs w:val="28"/>
        </w:rPr>
        <w:t>Можно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ученикам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задание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периодической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литературе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—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ознакомиться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нал</w:t>
      </w:r>
      <w:r>
        <w:rPr>
          <w:spacing w:val="-4"/>
          <w:w w:val="90"/>
          <w:sz w:val="28"/>
          <w:szCs w:val="28"/>
        </w:rPr>
        <w:t>ичием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узких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мест,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противоречий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социально-экономического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общества,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человека.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</w:t>
      </w:r>
      <w:r>
        <w:rPr>
          <w:w w:val="90"/>
          <w:sz w:val="28"/>
          <w:szCs w:val="28"/>
        </w:rPr>
        <w:t>дим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обсудить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2"/>
          <w:sz w:val="28"/>
          <w:szCs w:val="28"/>
        </w:rPr>
        <w:t>разрешения.</w:t>
      </w:r>
    </w:p>
    <w:p w14:paraId="73CE8ABC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Изучая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руководящие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 развития общества, региона, обучающиеся убеждаются в необходимости 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народа,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ответственности,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присущей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</w:t>
      </w:r>
      <w:r>
        <w:rPr>
          <w:spacing w:val="-4"/>
          <w:w w:val="90"/>
          <w:sz w:val="28"/>
          <w:szCs w:val="28"/>
        </w:rPr>
        <w:t>ку, хозяину. Поскольку данные качества детерминируются социально-экономиче</w:t>
      </w:r>
      <w:r>
        <w:rPr>
          <w:w w:val="90"/>
          <w:sz w:val="28"/>
          <w:szCs w:val="28"/>
        </w:rPr>
        <w:t xml:space="preserve">ским базисом государства, ученикам предлагается выяснить, как разрешаются </w:t>
      </w:r>
      <w:r>
        <w:rPr>
          <w:spacing w:val="-2"/>
          <w:w w:val="90"/>
          <w:sz w:val="28"/>
          <w:szCs w:val="28"/>
        </w:rPr>
        <w:t>противоречия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базисе,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</w:t>
      </w:r>
      <w:r>
        <w:rPr>
          <w:w w:val="90"/>
          <w:sz w:val="28"/>
          <w:szCs w:val="28"/>
        </w:rPr>
        <w:t>ва.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</w:p>
    <w:p w14:paraId="4C7915B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68</w:t>
      </w:r>
    </w:p>
    <w:p w14:paraId="153412B7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>подготовленных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раскрываются,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роста, </w:t>
      </w:r>
      <w:r>
        <w:rPr>
          <w:spacing w:val="-2"/>
          <w:w w:val="95"/>
          <w:sz w:val="28"/>
          <w:szCs w:val="28"/>
        </w:rPr>
        <w:t>осознаётся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реальные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проблемы.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Дискуссия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семинаре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плодотворный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характер.</w:t>
      </w:r>
      <w:r>
        <w:rPr>
          <w:spacing w:val="-10"/>
          <w:w w:val="90"/>
          <w:sz w:val="28"/>
          <w:szCs w:val="28"/>
        </w:rPr>
        <w:t xml:space="preserve"> Учащиеся </w:t>
      </w:r>
      <w:r>
        <w:rPr>
          <w:spacing w:val="-2"/>
          <w:w w:val="90"/>
          <w:sz w:val="28"/>
          <w:szCs w:val="28"/>
        </w:rPr>
        <w:t>убеждаются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spacing w:val="-4"/>
          <w:w w:val="90"/>
          <w:sz w:val="28"/>
          <w:szCs w:val="28"/>
        </w:rPr>
        <w:t xml:space="preserve">шении подобного рода проблем, в практическом разрешении противоречий очень </w:t>
      </w:r>
      <w:r>
        <w:rPr>
          <w:w w:val="90"/>
          <w:sz w:val="28"/>
          <w:szCs w:val="28"/>
        </w:rPr>
        <w:t>многое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объективного,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субъективного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</w:t>
      </w:r>
      <w:r>
        <w:rPr>
          <w:spacing w:val="-4"/>
          <w:sz w:val="28"/>
          <w:szCs w:val="28"/>
        </w:rPr>
        <w:t>ло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быть,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них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самих.</w:t>
      </w:r>
    </w:p>
    <w:p w14:paraId="3C20C58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Основой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художественной форме </w:t>
      </w:r>
      <w:r>
        <w:rPr>
          <w:w w:val="90"/>
          <w:sz w:val="28"/>
          <w:szCs w:val="28"/>
          <w:lang w:val="ru-RU"/>
        </w:rPr>
        <w:t>отражённые</w:t>
      </w:r>
      <w:r>
        <w:rPr>
          <w:w w:val="90"/>
          <w:sz w:val="28"/>
          <w:szCs w:val="28"/>
        </w:rPr>
        <w:t xml:space="preserve"> в произведениях литературы и искусства. Яркий тому пример — пьеса А. Х. Абдуллина «Тринадцатый председатель», в которой эмоцио</w:t>
      </w:r>
      <w:r>
        <w:rPr>
          <w:spacing w:val="-2"/>
          <w:w w:val="95"/>
          <w:sz w:val="28"/>
          <w:szCs w:val="28"/>
        </w:rPr>
        <w:t>нально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убедительно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раскрываются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противоречия,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возникающие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жизни, например, между законом, с одной стороны, и чувством долга, интереса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работника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</w:t>
      </w:r>
      <w:r>
        <w:rPr>
          <w:w w:val="90"/>
          <w:sz w:val="28"/>
          <w:szCs w:val="28"/>
        </w:rPr>
        <w:t>ленная в виде процедуры суда, не может не затронуть разум и сердце ученика. Нам известны интересные и плодотворные дискуссии, проводившиеся на семи</w:t>
      </w:r>
      <w:r>
        <w:rPr>
          <w:spacing w:val="-2"/>
          <w:w w:val="95"/>
          <w:sz w:val="28"/>
          <w:szCs w:val="28"/>
        </w:rPr>
        <w:t>нарах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пьесе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ряду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подобных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произведений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литературы,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искусства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из </w:t>
      </w:r>
      <w:r>
        <w:rPr>
          <w:w w:val="90"/>
          <w:sz w:val="28"/>
          <w:szCs w:val="28"/>
        </w:rPr>
        <w:t>жизни нашего Отечества, именно нашей Российской культуры.</w:t>
      </w:r>
    </w:p>
    <w:p w14:paraId="155D7CC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Большой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нравственно-эстетический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печать,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мас</w:t>
      </w:r>
      <w:r>
        <w:rPr>
          <w:w w:val="95"/>
          <w:sz w:val="28"/>
          <w:szCs w:val="28"/>
        </w:rPr>
        <w:t>совой информации.</w:t>
      </w:r>
    </w:p>
    <w:p w14:paraId="14B4173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Дискуссия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должна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начинаться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чётким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определением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её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предмета.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Выбор </w:t>
      </w:r>
      <w:r>
        <w:rPr>
          <w:w w:val="90"/>
          <w:sz w:val="28"/>
          <w:szCs w:val="28"/>
        </w:rPr>
        <w:t xml:space="preserve">проблемы для дискуссии подчиняется изучению основных тенденций социально-экономического развития общества, человеческой личности и постижению </w:t>
      </w:r>
      <w:r>
        <w:rPr>
          <w:spacing w:val="-2"/>
          <w:w w:val="95"/>
          <w:sz w:val="28"/>
          <w:szCs w:val="28"/>
        </w:rPr>
        <w:t>нового,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появляется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развитии.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дискуссия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носила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продуктив</w:t>
      </w:r>
      <w:r>
        <w:rPr>
          <w:w w:val="90"/>
          <w:sz w:val="28"/>
          <w:szCs w:val="28"/>
        </w:rPr>
        <w:t xml:space="preserve">ный характер, обучающиеся готовятся к ней заранее, изучая первоисточники, читая рекомендованную политическую, экономическую и художественную литературу, обдумывая усвоенное под углом зрения поставленного проблемного </w:t>
      </w:r>
      <w:r>
        <w:rPr>
          <w:w w:val="95"/>
          <w:sz w:val="28"/>
          <w:szCs w:val="28"/>
        </w:rPr>
        <w:t>вопроса. Только так можно избежать в дискуссии верхоглядства, неоправданной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категоричности,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односторонности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предвзятости,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придать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черты </w:t>
      </w:r>
      <w:r>
        <w:rPr>
          <w:w w:val="90"/>
          <w:sz w:val="28"/>
          <w:szCs w:val="28"/>
        </w:rPr>
        <w:t>научного спора и поиска объективной истины. При этом условии обучающиеся проходят первые ступени сложной школы научного познания жизнедеятельно</w:t>
      </w:r>
      <w:r>
        <w:rPr>
          <w:sz w:val="28"/>
          <w:szCs w:val="28"/>
        </w:rPr>
        <w:t>сти человека.</w:t>
      </w:r>
    </w:p>
    <w:p w14:paraId="55C3DFF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69</w:t>
      </w:r>
    </w:p>
    <w:p w14:paraId="0E01AF9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Научный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придаёт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аппаратом.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вырабатывается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учебно-</w:t>
      </w:r>
      <w:r>
        <w:rPr>
          <w:w w:val="90"/>
          <w:sz w:val="28"/>
          <w:szCs w:val="28"/>
        </w:rPr>
        <w:t>позна</w:t>
      </w:r>
      <w:r>
        <w:rPr>
          <w:spacing w:val="-4"/>
          <w:w w:val="95"/>
          <w:sz w:val="28"/>
          <w:szCs w:val="28"/>
        </w:rPr>
        <w:t>вательной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</w:p>
    <w:p w14:paraId="50FBCD3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Научность спора зависит также от степени владения учениками аппаратом </w:t>
      </w:r>
      <w:r>
        <w:rPr>
          <w:spacing w:val="-2"/>
          <w:w w:val="90"/>
          <w:sz w:val="28"/>
          <w:szCs w:val="28"/>
        </w:rPr>
        <w:t>диалектической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логики.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Учащиеся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руководством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w w:val="90"/>
          <w:sz w:val="28"/>
          <w:szCs w:val="28"/>
        </w:rPr>
        <w:t xml:space="preserve"> вырабатывают способность логически строгого ведения спора по проблеме, </w:t>
      </w:r>
      <w:r>
        <w:rPr>
          <w:spacing w:val="-2"/>
          <w:w w:val="90"/>
          <w:sz w:val="28"/>
          <w:szCs w:val="28"/>
        </w:rPr>
        <w:t>доказательного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рассуждения.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логики: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тождества,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непротиворечия,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исключённого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третьего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</w:t>
      </w:r>
      <w:r>
        <w:rPr>
          <w:spacing w:val="-2"/>
          <w:sz w:val="28"/>
          <w:szCs w:val="28"/>
        </w:rPr>
        <w:t>ного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основания.</w:t>
      </w:r>
    </w:p>
    <w:p w14:paraId="3A856DE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Общую логику и механизм дискуссии можно представить следующим образом: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усмотрение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(формулировка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тезиса,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доказательству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опроверже</w:t>
      </w:r>
      <w:r>
        <w:rPr>
          <w:w w:val="90"/>
          <w:sz w:val="28"/>
          <w:szCs w:val="28"/>
        </w:rPr>
        <w:t>нию)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доказательное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перебирание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гипотез,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привлечение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аналитического и фактического материала — теоретические и практические выводы, включаемые в систему знаний, умений и навыков учащихся. Ход дискуссии планируется педагогом содержательно и структурно.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предполагаемые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дискуссионные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</w:t>
      </w:r>
      <w:r>
        <w:rPr>
          <w:spacing w:val="-4"/>
          <w:w w:val="95"/>
          <w:sz w:val="28"/>
          <w:szCs w:val="28"/>
        </w:rPr>
        <w:t>тат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обсуждения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семинарском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занятии.</w:t>
      </w:r>
    </w:p>
    <w:p w14:paraId="38059848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Вопросы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носят,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острый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альтернативный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 xml:space="preserve">веты на которые предполагают известную вариативность. Постановка вопроса </w:t>
      </w:r>
      <w:r>
        <w:rPr>
          <w:spacing w:val="-4"/>
          <w:w w:val="95"/>
          <w:sz w:val="28"/>
          <w:szCs w:val="28"/>
        </w:rPr>
        <w:t>диктует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обнаружения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причинно-следственных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проте</w:t>
      </w:r>
      <w:r>
        <w:rPr>
          <w:w w:val="90"/>
          <w:sz w:val="28"/>
          <w:szCs w:val="28"/>
        </w:rPr>
        <w:t>кающих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тенденций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учебно-познавательной и воспитательной </w:t>
      </w:r>
      <w:r>
        <w:rPr>
          <w:w w:val="90"/>
          <w:sz w:val="28"/>
          <w:szCs w:val="28"/>
        </w:rPr>
        <w:t>деятельности.</w:t>
      </w:r>
      <w:r>
        <w:rPr>
          <w:spacing w:val="-4"/>
          <w:w w:val="90"/>
          <w:sz w:val="28"/>
          <w:szCs w:val="28"/>
        </w:rPr>
        <w:t xml:space="preserve"> </w:t>
      </w:r>
    </w:p>
    <w:p w14:paraId="7AC9843F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Вопросы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бывают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уточняющие.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том, чтобы побудить учеников более чётко и аргументированно изложить свои взгляды,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освободить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случайного,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непонятного,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затеняющего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излагаемую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мысль.</w:t>
      </w:r>
    </w:p>
    <w:p w14:paraId="18F7E0C4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Неоценимую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наводящие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 задаваемые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дирижёрской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палочке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мастера. Эти вопросы не позволяют уйти в сторону от обсуждаемых проблем, поки</w:t>
      </w:r>
      <w:r>
        <w:rPr>
          <w:spacing w:val="-2"/>
          <w:w w:val="90"/>
          <w:sz w:val="28"/>
          <w:szCs w:val="28"/>
        </w:rPr>
        <w:t>нуть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русло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разворачивающейся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дискуссии.</w:t>
      </w:r>
    </w:p>
    <w:p w14:paraId="4BE73A7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70</w:t>
      </w:r>
    </w:p>
    <w:p w14:paraId="722A4C1E">
      <w:pPr>
        <w:pStyle w:val="5"/>
        <w:spacing w:line="360" w:lineRule="auto"/>
        <w:ind w:left="0" w:right="-1" w:firstLine="0"/>
        <w:rPr>
          <w:spacing w:val="-4"/>
          <w:sz w:val="28"/>
          <w:szCs w:val="28"/>
        </w:rPr>
      </w:pPr>
      <w:r>
        <w:rPr>
          <w:spacing w:val="-10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наконец,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</w:t>
      </w:r>
      <w:r>
        <w:rPr>
          <w:w w:val="90"/>
          <w:sz w:val="28"/>
          <w:szCs w:val="28"/>
        </w:rPr>
        <w:t xml:space="preserve">зуются встречные вопросы, которые необходимы для более чёткого изложения позиций выступающего. Они ориентируют на необходимость использования в ходе выступления дополнительной аргументации, делающей его более доказательным, логически </w:t>
      </w:r>
      <w:r>
        <w:rPr>
          <w:w w:val="90"/>
          <w:sz w:val="28"/>
          <w:szCs w:val="28"/>
          <w:lang w:val="ru-RU"/>
        </w:rPr>
        <w:t>завершённым</w:t>
      </w:r>
      <w:r>
        <w:rPr>
          <w:w w:val="90"/>
          <w:sz w:val="28"/>
          <w:szCs w:val="28"/>
        </w:rPr>
        <w:t xml:space="preserve"> и строгим, глубже раскрывающим суть изла</w:t>
      </w:r>
      <w:r>
        <w:rPr>
          <w:spacing w:val="-4"/>
          <w:sz w:val="28"/>
          <w:szCs w:val="28"/>
        </w:rPr>
        <w:t>гаемого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вопроса.</w:t>
      </w:r>
    </w:p>
    <w:p w14:paraId="1CB9526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Начиная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облачённой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проблемный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 осу</w:t>
      </w:r>
      <w:r>
        <w:rPr>
          <w:spacing w:val="-2"/>
          <w:w w:val="95"/>
          <w:sz w:val="28"/>
          <w:szCs w:val="28"/>
        </w:rPr>
        <w:t>ществляет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дифференциации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дробные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(позиции).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крупной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</w:t>
      </w:r>
      <w:r>
        <w:rPr>
          <w:w w:val="90"/>
          <w:sz w:val="28"/>
          <w:szCs w:val="28"/>
        </w:rPr>
        <w:t>ме,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объединяются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блок.</w:t>
      </w:r>
    </w:p>
    <w:p w14:paraId="2C399DF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Учебные вопросы в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</w:t>
      </w:r>
      <w:r>
        <w:rPr>
          <w:w w:val="90"/>
          <w:sz w:val="28"/>
          <w:szCs w:val="28"/>
        </w:rPr>
        <w:t xml:space="preserve"> курсе выносятся на лекции, консультации, включаются в подготавливаемые учащимися доклады и содоклады, приводятся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</w:p>
    <w:p w14:paraId="4A8338C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Подчеркнём, что дискуссия учит и формирует личностные качества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тогда,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когда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правильно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организована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проведена.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Для </w:t>
      </w:r>
      <w:r>
        <w:rPr>
          <w:spacing w:val="-4"/>
          <w:w w:val="95"/>
          <w:sz w:val="28"/>
          <w:szCs w:val="28"/>
          <w:lang w:val="ru-RU"/>
        </w:rPr>
        <w:t>неё</w:t>
      </w:r>
      <w:r>
        <w:rPr>
          <w:w w:val="90"/>
          <w:sz w:val="28"/>
          <w:szCs w:val="28"/>
        </w:rPr>
        <w:t xml:space="preserve"> характерен особый благожелательный климат коллективного поиска новых знаний о сложных явлениях и процессах современности. Педагог пресекает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демагогические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исправляет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политического,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</w:t>
      </w:r>
      <w:r>
        <w:rPr>
          <w:spacing w:val="-4"/>
          <w:w w:val="95"/>
          <w:sz w:val="28"/>
          <w:szCs w:val="28"/>
        </w:rPr>
        <w:t>но-экономического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религиозного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если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допускаются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ходе </w:t>
      </w:r>
      <w:r>
        <w:rPr>
          <w:spacing w:val="-2"/>
          <w:sz w:val="28"/>
          <w:szCs w:val="28"/>
        </w:rPr>
        <w:t>дискуссии.</w:t>
      </w:r>
    </w:p>
    <w:p w14:paraId="01191FE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направляя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</w:t>
      </w:r>
      <w:r>
        <w:rPr>
          <w:spacing w:val="-2"/>
          <w:w w:val="90"/>
          <w:sz w:val="28"/>
          <w:szCs w:val="28"/>
        </w:rPr>
        <w:t>дуальный подход к выступающим. Когда дискуссия затухает, не дав ожидаемого результата,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«разжигает»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предоставляет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слово </w:t>
      </w:r>
      <w:r>
        <w:rPr>
          <w:w w:val="90"/>
          <w:sz w:val="28"/>
          <w:szCs w:val="28"/>
        </w:rPr>
        <w:t xml:space="preserve">эмоциональным, остро и оригинально мыслящим обучающимся. Когда страсти </w:t>
      </w:r>
      <w:r>
        <w:rPr>
          <w:spacing w:val="-2"/>
          <w:w w:val="90"/>
          <w:sz w:val="28"/>
          <w:szCs w:val="28"/>
        </w:rPr>
        <w:t>разгораются,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целесообразно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подключить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выдержанного,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рассуди</w:t>
      </w:r>
      <w:r>
        <w:rPr>
          <w:spacing w:val="-4"/>
          <w:w w:val="95"/>
          <w:sz w:val="28"/>
          <w:szCs w:val="28"/>
        </w:rPr>
        <w:t xml:space="preserve">тельного ученика. Учёт педагогом психологических особенностей каждого и </w:t>
      </w:r>
      <w:r>
        <w:rPr>
          <w:w w:val="90"/>
          <w:sz w:val="28"/>
          <w:szCs w:val="28"/>
        </w:rPr>
        <w:t>умение оценить остроту дискуссии являются непременным условием её эффек</w:t>
      </w:r>
      <w:r>
        <w:rPr>
          <w:spacing w:val="-2"/>
          <w:sz w:val="28"/>
          <w:szCs w:val="28"/>
        </w:rPr>
        <w:t>тивности.</w:t>
      </w:r>
    </w:p>
    <w:p w14:paraId="0524A4A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Оценка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объективной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уважительной,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 заключительное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носить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глубины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убедительности.</w:t>
      </w:r>
    </w:p>
    <w:p w14:paraId="1E1AB1B6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Отметим,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</w:p>
    <w:p w14:paraId="02DABBF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71</w:t>
      </w:r>
    </w:p>
    <w:p w14:paraId="501C0F9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культуры,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эрудиции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соблюдение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моральных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обстановке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деловитости,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взаимопонима</w:t>
      </w:r>
      <w:r>
        <w:rPr>
          <w:w w:val="90"/>
          <w:sz w:val="28"/>
          <w:szCs w:val="28"/>
        </w:rPr>
        <w:t>ния,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внимательного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людям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требовательно</w:t>
      </w:r>
      <w:r>
        <w:rPr>
          <w:spacing w:val="-4"/>
          <w:w w:val="95"/>
          <w:sz w:val="28"/>
          <w:szCs w:val="28"/>
        </w:rPr>
        <w:t>сти, принципиальности и взыскательности.</w:t>
      </w:r>
    </w:p>
    <w:p w14:paraId="3B3E048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Ленин,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атмосферу,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протекает дискуссия, в статье «Два приёма споров и борьбы» писал: «Надо внима</w:t>
      </w:r>
      <w:r>
        <w:rPr>
          <w:spacing w:val="-2"/>
          <w:w w:val="90"/>
          <w:sz w:val="28"/>
          <w:szCs w:val="28"/>
        </w:rPr>
        <w:t>тельнейшим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смотреть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неизбежный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спор,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неизбежная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борь</w:t>
      </w:r>
      <w:r>
        <w:rPr>
          <w:w w:val="90"/>
          <w:sz w:val="28"/>
          <w:szCs w:val="28"/>
        </w:rPr>
        <w:t xml:space="preserve">ба мнений не вырождались в перебранку, сплетни, дрязги, клевету» </w:t>
      </w:r>
      <w:r>
        <w:rPr>
          <w:b/>
          <w:w w:val="90"/>
          <w:sz w:val="28"/>
          <w:szCs w:val="28"/>
        </w:rPr>
        <w:t>[61, с. 199]</w:t>
      </w:r>
      <w:r>
        <w:rPr>
          <w:w w:val="90"/>
          <w:sz w:val="28"/>
          <w:szCs w:val="28"/>
        </w:rPr>
        <w:t>.</w:t>
      </w:r>
    </w:p>
    <w:p w14:paraId="4D482FD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поставить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дело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чтобы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дискуссии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</w:t>
      </w:r>
      <w:r>
        <w:rPr>
          <w:spacing w:val="-2"/>
          <w:w w:val="90"/>
          <w:sz w:val="28"/>
          <w:szCs w:val="28"/>
        </w:rPr>
        <w:t>стью исключался вариант, когда обсуждение начинается спорами. Этику дискус</w:t>
      </w:r>
      <w:r>
        <w:rPr>
          <w:w w:val="90"/>
          <w:sz w:val="28"/>
          <w:szCs w:val="28"/>
        </w:rPr>
        <w:t>сий следует соблюдать сознательно и последовательно.</w:t>
      </w:r>
    </w:p>
    <w:p w14:paraId="45F1655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ошибку.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ошибочном выступлении нужно искать рациональное зерно, никогда не наклеивать 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порочащих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ярлыков,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оскорблять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обидными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окриками. </w:t>
      </w:r>
      <w:r>
        <w:rPr>
          <w:w w:val="95"/>
          <w:sz w:val="28"/>
          <w:szCs w:val="28"/>
        </w:rPr>
        <w:t>Искренность,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доброжелательность,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взаимная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заинтересованность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решении </w:t>
      </w:r>
      <w:r>
        <w:rPr>
          <w:spacing w:val="-2"/>
          <w:w w:val="90"/>
          <w:sz w:val="28"/>
          <w:szCs w:val="28"/>
        </w:rPr>
        <w:t>проблемы вызывают у обучающихся (а также и у педагога) чувство удовлетво</w:t>
      </w:r>
      <w:r>
        <w:rPr>
          <w:w w:val="90"/>
          <w:sz w:val="28"/>
          <w:szCs w:val="28"/>
        </w:rPr>
        <w:t>рённости и дают им новые знания, умения, навыки, развивают творчество и са</w:t>
      </w:r>
      <w:r>
        <w:rPr>
          <w:spacing w:val="-2"/>
          <w:w w:val="90"/>
          <w:sz w:val="28"/>
          <w:szCs w:val="28"/>
        </w:rPr>
        <w:t>мостоятельность мышления. Тактичность должна пронизывать дискуссию от на</w:t>
      </w:r>
      <w:r>
        <w:rPr>
          <w:sz w:val="28"/>
          <w:szCs w:val="28"/>
        </w:rPr>
        <w:t>чала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конца.</w:t>
      </w:r>
    </w:p>
    <w:p w14:paraId="256EEF75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Если в ходе обсуждения учащиеся не воспринимают вопрос, педагог </w:t>
      </w:r>
      <w:r>
        <w:rPr>
          <w:spacing w:val="-2"/>
          <w:w w:val="90"/>
          <w:sz w:val="28"/>
          <w:szCs w:val="28"/>
        </w:rPr>
        <w:t>задаёт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доступных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формулировках.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</w:t>
      </w:r>
      <w:r>
        <w:rPr>
          <w:w w:val="90"/>
          <w:sz w:val="28"/>
          <w:szCs w:val="28"/>
        </w:rPr>
        <w:t xml:space="preserve">ким образом, будет иметь следствием </w:t>
      </w:r>
      <w:r>
        <w:rPr>
          <w:w w:val="90"/>
          <w:sz w:val="28"/>
          <w:szCs w:val="28"/>
          <w:lang w:val="ru-RU"/>
        </w:rPr>
        <w:t>удовлетворённость</w:t>
      </w:r>
      <w:r>
        <w:rPr>
          <w:w w:val="90"/>
          <w:sz w:val="28"/>
          <w:szCs w:val="28"/>
        </w:rPr>
        <w:t xml:space="preserve"> учеников поисковой научной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приёму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уделяться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делается при традиционной форме проведения семинарских (групповых) занятий.</w:t>
      </w:r>
    </w:p>
    <w:p w14:paraId="1CD0636F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Использование на занятиях различных методических приёмов опирается на </w:t>
      </w:r>
      <w:r>
        <w:rPr>
          <w:spacing w:val="-2"/>
          <w:w w:val="90"/>
          <w:sz w:val="28"/>
          <w:szCs w:val="28"/>
        </w:rPr>
        <w:t>серьёзную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организаторскую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подготовительную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начинаться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(группового)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вытекает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темы и </w:t>
      </w:r>
    </w:p>
    <w:p w14:paraId="0CB480E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72</w:t>
      </w:r>
    </w:p>
    <w:p w14:paraId="1B4DC0E9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>места семинара в системе общенаучной, специальной или учебно-познавательной и воспитательной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подготовки</w:t>
      </w:r>
      <w:r>
        <w:rPr>
          <w:spacing w:val="-7"/>
          <w:w w:val="95"/>
          <w:sz w:val="28"/>
          <w:szCs w:val="28"/>
        </w:rPr>
        <w:t xml:space="preserve"> учащихся</w:t>
      </w:r>
      <w:r>
        <w:rPr>
          <w:spacing w:val="-4"/>
          <w:w w:val="95"/>
          <w:sz w:val="28"/>
          <w:szCs w:val="28"/>
        </w:rPr>
        <w:t>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воплощается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методическом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w w:val="90"/>
          <w:sz w:val="28"/>
          <w:szCs w:val="28"/>
        </w:rPr>
        <w:t>мысле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(группового)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пишет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несомненно,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2"/>
          <w:w w:val="90"/>
          <w:sz w:val="28"/>
          <w:szCs w:val="28"/>
        </w:rPr>
        <w:t xml:space="preserve"> учеников</w:t>
      </w:r>
      <w:r>
        <w:rPr>
          <w:w w:val="90"/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(группового)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основным </w:t>
      </w:r>
      <w:r>
        <w:rPr>
          <w:w w:val="90"/>
          <w:sz w:val="28"/>
          <w:szCs w:val="28"/>
        </w:rPr>
        <w:t>методическим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вступительное слово педагога, постановка учебной проблемы, её обсуждение и заключение,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разбор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дидактические и воспитательные цели семинара. Отмечаются формы обсуждения поставленных проблем, интеграция и преемственность с другими общенаучными дисциплинами. В целях обучения и активизации учебного </w:t>
      </w:r>
      <w:r>
        <w:rPr>
          <w:spacing w:val="-2"/>
          <w:w w:val="95"/>
          <w:sz w:val="28"/>
          <w:szCs w:val="28"/>
        </w:rPr>
        <w:t>процесса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активно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использоваться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различные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наглядные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технические </w:t>
      </w:r>
      <w:r>
        <w:rPr>
          <w:spacing w:val="-2"/>
          <w:sz w:val="28"/>
          <w:szCs w:val="28"/>
        </w:rPr>
        <w:t>средства.</w:t>
      </w:r>
    </w:p>
    <w:p w14:paraId="4B197C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 задаёт вопросы по плану семинарского занятия как в имеющейся,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изменённой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</w:t>
      </w:r>
      <w:r>
        <w:rPr>
          <w:spacing w:val="-2"/>
          <w:w w:val="90"/>
          <w:sz w:val="28"/>
          <w:szCs w:val="28"/>
        </w:rPr>
        <w:t>редактирование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ситуацию </w:t>
      </w:r>
      <w:r>
        <w:rPr>
          <w:sz w:val="28"/>
          <w:szCs w:val="28"/>
        </w:rPr>
        <w:t>на занятии.</w:t>
      </w:r>
    </w:p>
    <w:p w14:paraId="0140000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Кроме того, необходимо продумывать вспомогательные и дополнительные </w:t>
      </w:r>
      <w:r>
        <w:rPr>
          <w:w w:val="90"/>
          <w:sz w:val="28"/>
          <w:szCs w:val="28"/>
        </w:rPr>
        <w:t xml:space="preserve">вопросы, иногда с возможностью обоснования требования той или иной ситуации. Используя систему вспомогательных и дополнительных вопросов, можно </w:t>
      </w:r>
      <w:r>
        <w:rPr>
          <w:spacing w:val="-2"/>
          <w:w w:val="90"/>
          <w:sz w:val="28"/>
          <w:szCs w:val="28"/>
        </w:rPr>
        <w:t xml:space="preserve">организовать проведение семинарского (группового) занятия в виде развернутой </w:t>
      </w:r>
      <w:r>
        <w:rPr>
          <w:spacing w:val="-4"/>
          <w:w w:val="95"/>
          <w:sz w:val="28"/>
          <w:szCs w:val="28"/>
        </w:rPr>
        <w:t>беседы,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дискуссии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26DA00D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Активизация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личностных,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 педагога,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доверительный психологический микроклимат, атмосферу высокой требовательности 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пришел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педагогу, у которого </w:t>
      </w:r>
    </w:p>
    <w:p w14:paraId="76A17EE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отсутствуют педагогический такт, корректность, </w:t>
      </w:r>
      <w:r>
        <w:rPr>
          <w:spacing w:val="-4"/>
          <w:w w:val="95"/>
          <w:sz w:val="28"/>
          <w:szCs w:val="28"/>
        </w:rPr>
        <w:t xml:space="preserve">межличностный контакт, эрудиция, высокая социальна </w:t>
      </w:r>
      <w:r>
        <w:rPr>
          <w:w w:val="90"/>
          <w:sz w:val="28"/>
          <w:szCs w:val="28"/>
        </w:rPr>
        <w:t>активность. В целом всё это, в той или иной мере, повышает интерес к учебным предметам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снижает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его,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если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обучающиеся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видят,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что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их </w:t>
      </w:r>
      <w:r>
        <w:rPr>
          <w:w w:val="90"/>
          <w:sz w:val="28"/>
          <w:szCs w:val="28"/>
        </w:rPr>
        <w:t xml:space="preserve">наставник </w:t>
      </w:r>
      <w:r>
        <w:rPr>
          <w:w w:val="90"/>
          <w:sz w:val="28"/>
          <w:szCs w:val="28"/>
          <w:lang w:val="ru-RU"/>
        </w:rPr>
        <w:t>живёт</w:t>
      </w:r>
      <w:r>
        <w:rPr>
          <w:w w:val="90"/>
          <w:sz w:val="28"/>
          <w:szCs w:val="28"/>
        </w:rPr>
        <w:t xml:space="preserve"> за счёт своего вчерашнего научного, духовного и </w:t>
      </w:r>
    </w:p>
    <w:p w14:paraId="4E9EB9D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73</w:t>
      </w:r>
    </w:p>
    <w:p w14:paraId="5719422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профессио</w:t>
      </w:r>
      <w:r>
        <w:rPr>
          <w:spacing w:val="-2"/>
          <w:sz w:val="28"/>
          <w:szCs w:val="28"/>
        </w:rPr>
        <w:t>нального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багажа.</w:t>
      </w:r>
    </w:p>
    <w:p w14:paraId="184A382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Адаптивно-развивающее проблемно-модульное обучение на семинарском занятии в рассматриваемой педагогической технологии </w:t>
      </w:r>
      <w:r>
        <w:rPr>
          <w:spacing w:val="-2"/>
          <w:w w:val="90"/>
          <w:sz w:val="28"/>
          <w:szCs w:val="28"/>
        </w:rPr>
        <w:t xml:space="preserve">предполагает также выделение основной темы и создание проблемной ситуации. </w:t>
      </w:r>
      <w:r>
        <w:rPr>
          <w:spacing w:val="-4"/>
          <w:w w:val="90"/>
          <w:sz w:val="28"/>
          <w:szCs w:val="28"/>
        </w:rPr>
        <w:t>Постановка проблемы по учебным предметам, как правило, предполагает един</w:t>
      </w:r>
      <w:r>
        <w:rPr>
          <w:spacing w:val="-6"/>
          <w:w w:val="95"/>
          <w:sz w:val="28"/>
          <w:szCs w:val="28"/>
        </w:rPr>
        <w:t>ство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исторического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логического,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общего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особенного,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единичного. </w:t>
      </w:r>
      <w:r>
        <w:rPr>
          <w:spacing w:val="-2"/>
          <w:w w:val="90"/>
          <w:sz w:val="28"/>
          <w:szCs w:val="28"/>
        </w:rPr>
        <w:t>Рассматривая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эпохи,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</w:t>
      </w:r>
      <w:r>
        <w:rPr>
          <w:spacing w:val="-4"/>
          <w:w w:val="95"/>
          <w:sz w:val="28"/>
          <w:szCs w:val="28"/>
        </w:rPr>
        <w:t>сообразно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логическую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цепочку: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противоречий; </w:t>
      </w:r>
      <w:r>
        <w:rPr>
          <w:spacing w:val="-2"/>
          <w:w w:val="90"/>
          <w:sz w:val="28"/>
          <w:szCs w:val="28"/>
        </w:rPr>
        <w:t>б)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противоречие;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антагонистическое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неантагонистическое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человеческой </w:t>
      </w:r>
      <w:r>
        <w:rPr>
          <w:spacing w:val="-2"/>
          <w:sz w:val="28"/>
          <w:szCs w:val="28"/>
        </w:rPr>
        <w:t>формации.</w:t>
      </w:r>
    </w:p>
    <w:p w14:paraId="255B1036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Проблемно-модульность в рассматриваемой педагогической технологии обучения на семинар</w:t>
      </w:r>
      <w:r>
        <w:rPr>
          <w:w w:val="90"/>
          <w:sz w:val="28"/>
          <w:szCs w:val="28"/>
        </w:rPr>
        <w:t>ских (групповых) занятиях достигается путём дробления учебных вопросов на ряд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ступеней,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подвопросов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берётся, как правило, в более частном виде, и ученики нередко оказываются бес</w:t>
      </w:r>
      <w:r>
        <w:rPr>
          <w:spacing w:val="-2"/>
          <w:w w:val="90"/>
          <w:sz w:val="28"/>
          <w:szCs w:val="28"/>
        </w:rPr>
        <w:t>сильными в её осмысленном решении и зачастую психологически разоружённы</w:t>
      </w:r>
      <w:r>
        <w:rPr>
          <w:w w:val="90"/>
          <w:sz w:val="28"/>
          <w:szCs w:val="28"/>
        </w:rPr>
        <w:t>ми.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организуя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(групповых)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занятий.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завершать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</w:t>
      </w:r>
      <w:r>
        <w:rPr>
          <w:spacing w:val="-2"/>
          <w:sz w:val="28"/>
          <w:szCs w:val="28"/>
        </w:rPr>
        <w:t>емой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проблемы.</w:t>
      </w:r>
    </w:p>
    <w:p w14:paraId="753E1168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Проблемная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поставлена,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выше,</w:t>
      </w:r>
      <w:r>
        <w:rPr>
          <w:spacing w:val="5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на уроке, на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запрограммирована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 подготавливает ученик под руководством педагога, используя рекомендо</w:t>
      </w:r>
      <w:r>
        <w:rPr>
          <w:w w:val="90"/>
          <w:sz w:val="28"/>
          <w:szCs w:val="28"/>
        </w:rPr>
        <w:t>ванную им учебную, научную и методическую литературу, уточняя постановку проблемы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предсеминарских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консультациях.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содоклада.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Содокладчик,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(группового)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2"/>
          <w:w w:val="90"/>
          <w:sz w:val="28"/>
          <w:szCs w:val="28"/>
        </w:rPr>
        <w:t>нятия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сообщают ученической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ставленных проблем консультационный материал.</w:t>
      </w:r>
    </w:p>
    <w:p w14:paraId="23CAABC0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1244600</wp:posOffset>
            </wp:positionH>
            <wp:positionV relativeFrom="paragraph">
              <wp:posOffset>1619250</wp:posOffset>
            </wp:positionV>
            <wp:extent cx="121285" cy="111760"/>
            <wp:effectExtent l="0" t="0" r="12065" b="2540"/>
            <wp:wrapNone/>
            <wp:docPr id="29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2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285" cy="11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w w:val="90"/>
          <w:sz w:val="28"/>
          <w:szCs w:val="28"/>
        </w:rPr>
        <w:t xml:space="preserve">     Особое место в проведении семинарских (групповых) занятий в адаптивно-развивающей педагогической технологии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обучения учащихся </w:t>
      </w:r>
    </w:p>
    <w:p w14:paraId="3237272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74</w:t>
      </w:r>
    </w:p>
    <w:p w14:paraId="5845841D">
      <w:pPr>
        <w:pStyle w:val="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>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визуализации.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</w:t>
      </w:r>
      <w:r>
        <w:rPr>
          <w:spacing w:val="-4"/>
          <w:w w:val="90"/>
          <w:sz w:val="28"/>
          <w:szCs w:val="28"/>
        </w:rPr>
        <w:t>ляется, что наиболее эффективным видом восприятия информации является визу</w:t>
      </w:r>
      <w:r>
        <w:rPr>
          <w:spacing w:val="-2"/>
          <w:w w:val="90"/>
          <w:sz w:val="28"/>
          <w:szCs w:val="28"/>
        </w:rPr>
        <w:t>ально-слуховой,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одновременное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слуха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</w:t>
      </w:r>
      <w:r>
        <w:rPr>
          <w:w w:val="90"/>
          <w:sz w:val="28"/>
          <w:szCs w:val="28"/>
        </w:rPr>
        <w:t xml:space="preserve">треть зависимость запоминания от вида восприятия информации, то на графике </w:t>
      </w:r>
      <w:r>
        <w:rPr>
          <w:spacing w:val="-6"/>
          <w:w w:val="95"/>
          <w:sz w:val="28"/>
          <w:szCs w:val="28"/>
        </w:rPr>
        <w:t xml:space="preserve">это может выглядеть так, как показано на </w:t>
      </w:r>
      <w:r>
        <w:rPr>
          <w:b/>
          <w:spacing w:val="-6"/>
          <w:w w:val="95"/>
          <w:sz w:val="28"/>
          <w:szCs w:val="28"/>
        </w:rPr>
        <w:t>рис.2</w:t>
      </w:r>
      <w:r>
        <w:rPr>
          <w:spacing w:val="-6"/>
          <w:w w:val="95"/>
          <w:sz w:val="28"/>
          <w:szCs w:val="28"/>
        </w:rPr>
        <w:t>.</w:t>
      </w:r>
    </w:p>
    <w:p w14:paraId="4B6C3B1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pict>
          <v:group id="docshapegroup219" o:spid="_x0000_s1026" o:spt="203" style="position:absolute;left:0pt;margin-left:107.7pt;margin-top:15.55pt;height:189.4pt;width:334pt;mso-position-horizontal-relative:page;z-index:251663360;mso-width-relative:page;mso-height-relative:page;" coordorigin="2295,2462" coordsize="6680,3788">
            <o:lock v:ext="edit"/>
            <v:shape id="docshape220" o:spid="_x0000_s1027" o:spt="100" style="position:absolute;left:2379;top:2464;height:3670;width:84;" fillcolor="#000000" filled="t" stroked="f" coordorigin="2380,2464" coordsize="84,3670" path="m2427,2559l2416,2559,2411,2564,2411,6129,2416,6134,2427,6134,2432,6129,2432,2564,2427,2559xm2421,2464l2380,2591,2411,2591,2411,2564,2416,2559,2453,2559,2421,2464xm2453,2559l2427,2559,2432,2564,2432,2591,2463,2591,2453,2559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221" o:spid="_x0000_s1028" o:spt="100" style="position:absolute;left:2379;top:2464;height:3670;width:84;" filled="f" coordorigin="2380,2464" coordsize="84,3670" path="m2380,2591l2421,2464,2463,2591,2380,2591xm2432,2569l2432,6123,2432,6129,2427,6134,2421,6134,2416,6134,2411,6129,2411,6123,2411,2569,2411,2564,2416,2559,2421,2559,2427,2559,2432,2564,2432,2569xe">
              <v:path arrowok="t" o:connecttype="segments"/>
              <v:fill on="f" focussize="0,0"/>
              <v:stroke weight="0.252125984251969pt" joinstyle="round"/>
              <v:imagedata o:title=""/>
              <o:lock v:ext="edit"/>
            </v:shape>
            <v:shape id="docshape222" o:spid="_x0000_s1029" o:spt="100" style="position:absolute;left:2411;top:6081;height:85;width:6562;" fillcolor="#000000" filled="t" stroked="f" coordorigin="2411,6081" coordsize="6562,85" path="m8846,6081l8846,6165,8941,6134,8873,6134,8878,6129,8878,6117,8873,6113,8940,6113,8846,6081xm8846,6113l2416,6113,2411,6117,2411,6129,2416,6134,8846,6134,8846,6113xm8940,6113l8873,6113,8878,6117,8878,6129,8873,6134,8941,6134,8972,6123,8940,6113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223" o:spid="_x0000_s1030" o:spt="100" style="position:absolute;left:2411;top:6081;height:85;width:6562;" filled="f" coordorigin="2411,6081" coordsize="6562,85" path="m8846,6081l8972,6123,8846,6165,8846,6081xm2421,6113l8867,6113,8873,6113,8878,6117,8878,6123,8878,6129,8873,6134,8867,6134,2421,6134,2416,6134,2411,6129,2411,6123,2411,6117,2416,6113,2421,6113xe">
              <v:path arrowok="t" o:connecttype="segments"/>
              <v:fill on="f" focussize="0,0"/>
              <v:stroke weight="0.252125984251969pt" joinstyle="round"/>
              <v:imagedata o:title=""/>
              <o:lock v:ext="edit"/>
            </v:shape>
            <v:shape id="docshape224" o:spid="_x0000_s1031" o:spt="100" style="position:absolute;left:2295;top:3852;height:1136;width:252;" filled="f" coordorigin="2295,3852" coordsize="252,1136" path="m2295,3852l2547,3852m2295,4988l2547,4988e">
              <v:path arrowok="t" o:connecttype="segments"/>
              <v:fill on="f" focussize="0,0"/>
              <v:stroke weight="0.788897637795276pt" joinstyle="round"/>
              <v:imagedata o:title=""/>
              <o:lock v:ext="edit"/>
            </v:shape>
            <v:shape id="docshape225" o:spid="_x0000_s1032" o:spt="75" type="#_x0000_t75" style="position:absolute;left:2413;top:2835;height:3415;width:6209;" filled="f" o:preferrelative="t" stroked="f" coordsize="21600,21600">
              <v:path/>
              <v:fill on="f" focussize="0,0"/>
              <v:stroke on="f" joinstyle="miter"/>
              <v:imagedata r:id="rId6" o:title=""/>
              <o:lock v:ext="edit" aspectratio="t"/>
            </v:shape>
            <v:shape id="docshape226" o:spid="_x0000_s1033" o:spt="100" style="position:absolute;left:6830;top:5997;height:253;width:882;" filled="f" coordorigin="6831,5997" coordsize="882,253" path="m6831,5997l6831,6249m7712,5997l7712,6249e">
              <v:path arrowok="t" o:connecttype="segments"/>
              <v:fill on="f" focussize="0,0"/>
              <v:stroke weight="0.788897637795276pt" joinstyle="round"/>
              <v:imagedata o:title=""/>
              <o:lock v:ext="edit"/>
            </v:shape>
          </v:group>
        </w:pict>
      </w:r>
    </w:p>
    <w:p w14:paraId="6E9B66DD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20FFC5C8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6B235FE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99060</wp:posOffset>
            </wp:positionV>
            <wp:extent cx="190500" cy="104775"/>
            <wp:effectExtent l="0" t="0" r="0" b="9525"/>
            <wp:wrapNone/>
            <wp:docPr id="292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6326790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2067516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1192530</wp:posOffset>
            </wp:positionH>
            <wp:positionV relativeFrom="paragraph">
              <wp:posOffset>219075</wp:posOffset>
            </wp:positionV>
            <wp:extent cx="133350" cy="104775"/>
            <wp:effectExtent l="0" t="0" r="0" b="9525"/>
            <wp:wrapNone/>
            <wp:docPr id="29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2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AF80D33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65B07EF3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2A2B5095">
      <w:pPr>
        <w:pStyle w:val="5"/>
        <w:spacing w:line="360" w:lineRule="auto"/>
        <w:ind w:left="0" w:right="-1"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3514725</wp:posOffset>
            </wp:positionH>
            <wp:positionV relativeFrom="paragraph">
              <wp:posOffset>251460</wp:posOffset>
            </wp:positionV>
            <wp:extent cx="1785620" cy="142875"/>
            <wp:effectExtent l="0" t="0" r="5080" b="9525"/>
            <wp:wrapTopAndBottom/>
            <wp:docPr id="28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2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562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eastAsia="ru-RU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1295400</wp:posOffset>
            </wp:positionH>
            <wp:positionV relativeFrom="paragraph">
              <wp:posOffset>41910</wp:posOffset>
            </wp:positionV>
            <wp:extent cx="76200" cy="123825"/>
            <wp:effectExtent l="0" t="0" r="0" b="9525"/>
            <wp:wrapNone/>
            <wp:docPr id="294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2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62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1491002">
      <w:pPr>
        <w:pStyle w:val="5"/>
        <w:spacing w:line="360" w:lineRule="auto"/>
        <w:ind w:left="0" w:right="-1" w:firstLine="0"/>
        <w:rPr>
          <w:b/>
          <w:sz w:val="28"/>
          <w:szCs w:val="28"/>
        </w:rPr>
      </w:pPr>
      <w:r>
        <w:rPr>
          <w:b/>
          <w:i/>
          <w:w w:val="90"/>
          <w:sz w:val="28"/>
          <w:szCs w:val="28"/>
        </w:rPr>
        <w:t>Рис.</w:t>
      </w:r>
      <w:r>
        <w:rPr>
          <w:rFonts w:hint="default"/>
          <w:b/>
          <w:i/>
          <w:w w:val="90"/>
          <w:sz w:val="28"/>
          <w:szCs w:val="28"/>
          <w:lang w:val="ru-RU"/>
        </w:rPr>
        <w:t xml:space="preserve"> </w:t>
      </w:r>
      <w:r>
        <w:rPr>
          <w:b/>
          <w:i/>
          <w:w w:val="90"/>
          <w:sz w:val="28"/>
          <w:szCs w:val="28"/>
        </w:rPr>
        <w:t>2</w:t>
      </w:r>
      <w:r>
        <w:rPr>
          <w:b/>
          <w:w w:val="90"/>
          <w:sz w:val="28"/>
          <w:szCs w:val="28"/>
        </w:rPr>
        <w:t>.</w:t>
      </w:r>
      <w:r>
        <w:rPr>
          <w:b/>
          <w:spacing w:val="-4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График</w:t>
      </w:r>
      <w:r>
        <w:rPr>
          <w:b/>
          <w:spacing w:val="-4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зависимости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запоминания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от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вида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восприятия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информации</w:t>
      </w:r>
    </w:p>
    <w:p w14:paraId="10CCEE7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Целью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визуализации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оказание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описании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правило,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визуализированные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высказывания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 для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дискуссии,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позволяющей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дифференцировать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значительные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несущественные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высказывания.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графическая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облегчает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одинаковую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интерпре</w:t>
      </w:r>
      <w:r>
        <w:rPr>
          <w:w w:val="90"/>
          <w:sz w:val="28"/>
          <w:szCs w:val="28"/>
        </w:rPr>
        <w:t>тацию.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Изображение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возбуждает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надолго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  <w:lang w:val="ru-RU"/>
        </w:rPr>
        <w:t>остаётся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</w:t>
      </w:r>
      <w:r>
        <w:rPr>
          <w:spacing w:val="-4"/>
          <w:sz w:val="28"/>
          <w:szCs w:val="28"/>
        </w:rPr>
        <w:t>ти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обучающегося.</w:t>
      </w:r>
    </w:p>
    <w:p w14:paraId="3050538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воспринимаемый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слух, </w:t>
      </w:r>
      <w:r>
        <w:rPr>
          <w:spacing w:val="-2"/>
          <w:w w:val="90"/>
          <w:sz w:val="28"/>
          <w:szCs w:val="28"/>
        </w:rPr>
        <w:t>легче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передать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визуально.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Визуализация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сразу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изобразить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</w:t>
      </w:r>
      <w:r>
        <w:rPr>
          <w:w w:val="90"/>
          <w:sz w:val="28"/>
          <w:szCs w:val="28"/>
        </w:rPr>
        <w:t>тановить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высказываний,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общении, оформлении </w:t>
      </w:r>
    </w:p>
    <w:p w14:paraId="6F840A5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документации и передаче информации.</w:t>
      </w:r>
    </w:p>
    <w:p w14:paraId="707887A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своей основе визуализация в той или иной мере отражается в построении </w:t>
      </w:r>
      <w:r>
        <w:rPr>
          <w:spacing w:val="-2"/>
          <w:w w:val="95"/>
          <w:sz w:val="28"/>
          <w:szCs w:val="28"/>
        </w:rPr>
        <w:t>проблемно-модульных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обучающих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курсов.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Отметим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визуализации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работы в учебных группах на семинарских, или </w:t>
      </w:r>
    </w:p>
    <w:p w14:paraId="435C636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75</w:t>
      </w:r>
    </w:p>
    <w:p w14:paraId="2D0014D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групповых, занятиях:</w:t>
      </w:r>
    </w:p>
    <w:p w14:paraId="00A1A336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общее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проблемы;</w:t>
      </w:r>
    </w:p>
    <w:p w14:paraId="20316B15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одинаковое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восприятие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информации;</w:t>
      </w:r>
    </w:p>
    <w:p w14:paraId="6699F21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целенаправленное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обсуждение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вопросов;</w:t>
      </w:r>
    </w:p>
    <w:p w14:paraId="3900E7EC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побуждение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возникновению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предложений;</w:t>
      </w:r>
    </w:p>
    <w:p w14:paraId="38DDD81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эффективное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времени;</w:t>
      </w:r>
    </w:p>
    <w:p w14:paraId="53352B0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интересное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живое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оформление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информации.</w:t>
      </w:r>
    </w:p>
    <w:p w14:paraId="5C793C4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визуализации,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помнить </w:t>
      </w:r>
      <w:r>
        <w:rPr>
          <w:spacing w:val="-4"/>
          <w:w w:val="95"/>
          <w:sz w:val="28"/>
          <w:szCs w:val="28"/>
        </w:rPr>
        <w:t>педагогу,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будут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следующими:</w:t>
      </w:r>
    </w:p>
    <w:p w14:paraId="45290FDD">
      <w:pPr>
        <w:pStyle w:val="11"/>
        <w:numPr>
          <w:ilvl w:val="0"/>
          <w:numId w:val="12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визуализация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доступной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обучающихся;</w:t>
      </w:r>
    </w:p>
    <w:p w14:paraId="172EE790">
      <w:pPr>
        <w:pStyle w:val="11"/>
        <w:numPr>
          <w:ilvl w:val="0"/>
          <w:numId w:val="12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выглядеть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плакатом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рекламой;</w:t>
      </w:r>
    </w:p>
    <w:p w14:paraId="21519859">
      <w:pPr>
        <w:pStyle w:val="11"/>
        <w:numPr>
          <w:ilvl w:val="0"/>
          <w:numId w:val="12"/>
        </w:numPr>
        <w:tabs>
          <w:tab w:val="left" w:pos="86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отдельные изображения не должны содержать слишком много информации, в этом случае лучше разместить информацию на разных носителях;</w:t>
      </w:r>
    </w:p>
    <w:p w14:paraId="1443E8F6">
      <w:pPr>
        <w:pStyle w:val="11"/>
        <w:numPr>
          <w:ilvl w:val="0"/>
          <w:numId w:val="12"/>
        </w:numPr>
        <w:tabs>
          <w:tab w:val="left" w:pos="84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изображённые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произведениями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искусства,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w w:val="95"/>
          <w:sz w:val="28"/>
          <w:szCs w:val="28"/>
        </w:rPr>
        <w:t>можно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дополнить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исправить;</w:t>
      </w:r>
    </w:p>
    <w:p w14:paraId="47484A5B">
      <w:pPr>
        <w:pStyle w:val="11"/>
        <w:numPr>
          <w:ilvl w:val="0"/>
          <w:numId w:val="12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цифровой материал целесообразнее представлять в виде графиков. </w:t>
      </w:r>
      <w:r>
        <w:rPr>
          <w:spacing w:val="-2"/>
          <w:w w:val="90"/>
          <w:sz w:val="28"/>
          <w:szCs w:val="28"/>
        </w:rPr>
        <w:t>Организуя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(деловые)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мнить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визуализации,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активную роль в повышении эффекта внимания. Поэтому рекомендуется применять комбинированные технические средства визуализации.</w:t>
      </w:r>
    </w:p>
    <w:p w14:paraId="6689B49E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Во-первых,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плакаты,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преимущества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перечислены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ниже:</w:t>
      </w:r>
    </w:p>
    <w:p w14:paraId="6BDA7788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точная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формулировка;</w:t>
      </w:r>
    </w:p>
    <w:p w14:paraId="377F48A7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предварительной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подготовки;</w:t>
      </w:r>
    </w:p>
    <w:p w14:paraId="345F00E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последующего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использования.</w:t>
      </w:r>
    </w:p>
    <w:p w14:paraId="42BD17B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Однако,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негибкость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пассивность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участников.</w:t>
      </w:r>
    </w:p>
    <w:p w14:paraId="1E30C3D3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i/>
          <w:spacing w:val="-4"/>
          <w:w w:val="90"/>
          <w:sz w:val="28"/>
          <w:szCs w:val="28"/>
        </w:rPr>
        <w:t xml:space="preserve">     Во-вторых,</w:t>
      </w:r>
      <w:r>
        <w:rPr>
          <w:spacing w:val="-4"/>
          <w:w w:val="90"/>
          <w:sz w:val="28"/>
          <w:szCs w:val="28"/>
        </w:rPr>
        <w:t xml:space="preserve"> в отечественной практике организации учебного процесса широко </w:t>
      </w:r>
      <w:r>
        <w:rPr>
          <w:w w:val="90"/>
          <w:sz w:val="28"/>
          <w:szCs w:val="28"/>
        </w:rPr>
        <w:t>используются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простоте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быстрого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записей.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налицо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</w:t>
      </w:r>
      <w:r>
        <w:rPr>
          <w:w w:val="90"/>
          <w:sz w:val="28"/>
          <w:szCs w:val="28"/>
        </w:rPr>
        <w:t>статки,</w:t>
      </w:r>
      <w:r>
        <w:rPr>
          <w:spacing w:val="-8"/>
          <w:w w:val="90"/>
          <w:sz w:val="28"/>
          <w:szCs w:val="28"/>
        </w:rPr>
        <w:t xml:space="preserve"> </w:t>
      </w:r>
    </w:p>
    <w:p w14:paraId="77106ED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8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8"/>
          <w:w w:val="90"/>
          <w:sz w:val="28"/>
          <w:szCs w:val="28"/>
          <w:lang w:val="ru-RU"/>
        </w:rPr>
        <w:t>76</w:t>
      </w:r>
    </w:p>
    <w:p w14:paraId="6F370C3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запоминания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написанного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доске,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быстрое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заполнение,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картину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интерактивную доску,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занятий.</w:t>
      </w:r>
    </w:p>
    <w:p w14:paraId="32E8348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В-третьих,</w:t>
      </w:r>
      <w:r>
        <w:rPr>
          <w:w w:val="90"/>
          <w:sz w:val="28"/>
          <w:szCs w:val="28"/>
        </w:rPr>
        <w:t xml:space="preserve"> сейчас стало модным применять в учебном процессе ноутбуки, </w:t>
      </w:r>
      <w:r>
        <w:rPr>
          <w:spacing w:val="-4"/>
          <w:w w:val="95"/>
          <w:sz w:val="28"/>
          <w:szCs w:val="28"/>
        </w:rPr>
        <w:t>специальные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карты,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фломастеры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бумагу.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Положительные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моменты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— </w:t>
      </w:r>
      <w:r>
        <w:rPr>
          <w:w w:val="95"/>
          <w:sz w:val="28"/>
          <w:szCs w:val="28"/>
        </w:rPr>
        <w:t>гибкость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визуализации,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активная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участников,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яркость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красочность </w:t>
      </w:r>
      <w:r>
        <w:rPr>
          <w:spacing w:val="-2"/>
          <w:w w:val="90"/>
          <w:sz w:val="28"/>
          <w:szCs w:val="28"/>
        </w:rPr>
        <w:t>оформления,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открытая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поддержка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Недостаток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копирования, которую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устранить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</w:t>
      </w:r>
      <w:r>
        <w:rPr>
          <w:spacing w:val="-2"/>
          <w:sz w:val="28"/>
          <w:szCs w:val="28"/>
        </w:rPr>
        <w:t>имуществ:</w:t>
      </w:r>
    </w:p>
    <w:p w14:paraId="46314A7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контактов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ученической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аудиторией;</w:t>
      </w:r>
    </w:p>
    <w:p w14:paraId="45C4C6C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предварительная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</w:p>
    <w:p w14:paraId="0601ECA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дневном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свете.</w:t>
      </w:r>
    </w:p>
    <w:p w14:paraId="04E37B1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Можно подробно рассмотреть и другие технические средства визуализации, такие как видеомагнитофон; просмотр хроникально-документальных фильмов, </w:t>
      </w:r>
      <w:r>
        <w:rPr>
          <w:spacing w:val="-4"/>
          <w:sz w:val="28"/>
          <w:szCs w:val="28"/>
        </w:rPr>
        <w:t>диапозитивов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д.</w:t>
      </w:r>
    </w:p>
    <w:p w14:paraId="15465D2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Отметим, что все эти средства имеют как положительные, так и отрицатель</w:t>
      </w:r>
      <w:r>
        <w:rPr>
          <w:spacing w:val="-4"/>
          <w:w w:val="90"/>
          <w:sz w:val="28"/>
          <w:szCs w:val="28"/>
        </w:rPr>
        <w:t>ные факторы, требующие специальной подготовки, специальных аудиторий и оп</w:t>
      </w:r>
      <w:r>
        <w:rPr>
          <w:spacing w:val="-2"/>
          <w:w w:val="90"/>
          <w:sz w:val="28"/>
          <w:szCs w:val="28"/>
        </w:rPr>
        <w:t>ределённых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Следовательно,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</w:t>
      </w:r>
      <w:r>
        <w:rPr>
          <w:w w:val="90"/>
          <w:sz w:val="28"/>
          <w:szCs w:val="28"/>
        </w:rPr>
        <w:t>рошо продумать, какое средство технической визуализации он будет использовать, чтобы добиться поставленной учебной цели в ходе семинарского (группо</w:t>
      </w:r>
      <w:r>
        <w:rPr>
          <w:sz w:val="28"/>
          <w:szCs w:val="28"/>
        </w:rPr>
        <w:t>вого)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занятия.</w:t>
      </w:r>
    </w:p>
    <w:p w14:paraId="3254B18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технику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однопунктные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2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или</w:t>
      </w:r>
      <w:r>
        <w:rPr>
          <w:w w:val="90"/>
          <w:sz w:val="28"/>
          <w:szCs w:val="28"/>
        </w:rPr>
        <w:t xml:space="preserve"> подведения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выражена ответом на оценочной шкале, представленной ниже.</w:t>
      </w:r>
    </w:p>
    <w:p w14:paraId="25034306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rFonts w:eastAsiaTheme="minorEastAsia"/>
          <w:i/>
          <w:w w:val="90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Однопунктный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матричной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</w:t>
      </w:r>
      <w:r>
        <w:rPr>
          <w:spacing w:val="-4"/>
          <w:w w:val="95"/>
          <w:sz w:val="28"/>
          <w:szCs w:val="28"/>
        </w:rPr>
        <w:t>щим образом: ответ на вопрос, насколько важен в деятельности руководителя-управленца юмор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оформлен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11"/>
          <w:w w:val="95"/>
          <w:sz w:val="28"/>
          <w:szCs w:val="28"/>
          <w:lang w:val="ru-RU"/>
        </w:rPr>
        <w:t>приведённой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матрицы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(рис.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3)</w:t>
      </w:r>
      <w:r>
        <w:rPr>
          <w:spacing w:val="-4"/>
          <w:w w:val="95"/>
          <w:sz w:val="28"/>
          <w:szCs w:val="28"/>
        </w:rPr>
        <w:t>.</w:t>
      </w:r>
    </w:p>
    <w:p w14:paraId="1BF3C2D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оценочной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матрице,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изображённых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ватмане,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</w:p>
    <w:p w14:paraId="735BAE5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77</w:t>
      </w:r>
    </w:p>
    <w:p w14:paraId="7319E9B5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</w:p>
    <w:tbl>
      <w:tblPr>
        <w:tblStyle w:val="3"/>
        <w:tblW w:w="0" w:type="auto"/>
        <w:tblInd w:w="44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07"/>
        <w:gridCol w:w="1349"/>
        <w:gridCol w:w="1349"/>
        <w:gridCol w:w="1349"/>
        <w:gridCol w:w="1358"/>
        <w:gridCol w:w="1358"/>
      </w:tblGrid>
      <w:tr w14:paraId="00AABA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2107" w:type="dxa"/>
          </w:tcPr>
          <w:p w14:paraId="6C9FB144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3C075A81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2"/>
                <w:sz w:val="28"/>
                <w:szCs w:val="28"/>
                <w:lang w:eastAsia="ru-RU"/>
              </w:rPr>
              <w:drawing>
                <wp:inline distT="0" distB="0" distL="0" distR="0">
                  <wp:extent cx="828675" cy="95250"/>
                  <wp:effectExtent l="0" t="0" r="9525" b="0"/>
                  <wp:docPr id="33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661B87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146BBA6F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2"/>
                <w:sz w:val="28"/>
                <w:szCs w:val="28"/>
                <w:lang w:eastAsia="ru-RU"/>
              </w:rPr>
              <w:drawing>
                <wp:inline distT="0" distB="0" distL="0" distR="0">
                  <wp:extent cx="457200" cy="95250"/>
                  <wp:effectExtent l="0" t="0" r="0" b="0"/>
                  <wp:docPr id="34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0AA91091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65F79A9A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29" o:spid="_x0000_s1034" o:spt="203" style="height:6.1pt;width:14.45pt;" coordsize="289,122">
                  <o:lock v:ext="edit"/>
                  <v:shape id="docshape230" o:spid="_x0000_s1035" o:spt="75" type="#_x0000_t75" style="position:absolute;left:0;top:0;height:122;width:122;" filled="f" o:preferrelative="t" stroked="f" coordsize="21600,21600">
                    <v:path/>
                    <v:fill on="f" focussize="0,0"/>
                    <v:stroke on="f" joinstyle="miter"/>
                    <v:imagedata r:id="rId13" o:title=""/>
                    <o:lock v:ext="edit" aspectratio="t"/>
                  </v:shape>
                  <v:shape id="docshape231" o:spid="_x0000_s1036" o:spt="75" type="#_x0000_t75" style="position:absolute;left:166;top:0;height:122;width:122;" filled="f" o:preferrelative="t" stroked="f" coordsize="21600,21600">
                    <v:path/>
                    <v:fill on="f" focussize="0,0"/>
                    <v:stroke on="f" joinstyle="miter"/>
                    <v:imagedata r:id="rId14" o:title=""/>
                    <o:lock v:ext="edit" aspectratio="t"/>
                  </v:shape>
                  <w10:wrap type="none"/>
                  <w10:anchorlock/>
                </v:group>
              </w:pict>
            </w:r>
          </w:p>
        </w:tc>
        <w:tc>
          <w:tcPr>
            <w:tcW w:w="1349" w:type="dxa"/>
          </w:tcPr>
          <w:p w14:paraId="4E79E76A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03468658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  <w:lang w:eastAsia="ru-RU"/>
              </w:rPr>
              <w:drawing>
                <wp:inline distT="0" distB="0" distL="0" distR="0">
                  <wp:extent cx="76200" cy="76200"/>
                  <wp:effectExtent l="0" t="0" r="0" b="0"/>
                  <wp:docPr id="35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4ED489C9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C585578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2"/>
                <w:sz w:val="28"/>
                <w:szCs w:val="28"/>
              </w:rPr>
              <w:pict>
                <v:group id="docshapegroup232" o:spid="_x0000_s1037" o:spt="203" style="height:8pt;width:4.95pt;" coordsize="99,160">
                  <o:lock v:ext="edit"/>
                  <v:shape id="docshape233" o:spid="_x0000_s1038" o:spt="100" style="position:absolute;left:0;top:0;height:160;width:99;" fillcolor="#000000" filled="t" stroked="f" coordsize="99,160" path="m61,0l42,0,35,2,29,7,20,14,13,23,8,36,4,45,2,56,0,68,0,73,0,83,1,95,3,109,7,122,12,133,20,144,29,153,38,157,49,159,56,159,64,156,70,152,40,152,34,146,30,135,26,124,24,112,22,99,22,83,22,68,23,57,27,30,31,21,40,10,44,7,73,7,72,6,61,0xm73,7l54,7,58,9,61,11,65,15,69,21,71,30,74,39,75,49,76,60,76,83,76,91,75,105,74,117,71,128,69,137,66,143,57,150,53,152,70,152,79,145,86,136,91,124,94,114,97,103,98,91,99,78,98,60,94,44,89,30,81,18,73,7xe">
                    <v:path arrowok="t" o:connecttype="segments"/>
                    <v:fill on="t" focussize="0,0"/>
                    <v:stroke on="f" joinstyle="round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  <w:tc>
          <w:tcPr>
            <w:tcW w:w="1358" w:type="dxa"/>
          </w:tcPr>
          <w:p w14:paraId="7417B9D3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7C04858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group id="docshapegroup234" o:spid="_x0000_s1039" o:spt="203" style="height:0.45pt;width:6pt;" coordsize="120,9">
                  <o:lock v:ext="edit"/>
                  <v:rect id="docshape235" o:spid="_x0000_s1040" o:spt="1" style="position:absolute;left:0;top:0;height:9;width:120;" fillcolor="#000000" filled="t" stroked="f" coordsize="21600,21600">
                    <v:path/>
                    <v:fill on="t" focussize="0,0"/>
                    <v:stroke on="f"/>
                    <v:imagedata o:title=""/>
                    <o:lock v:ext="edit"/>
                  </v:rect>
                  <w10:wrap type="none"/>
                  <w10:anchorlock/>
                </v:group>
              </w:pict>
            </w:r>
          </w:p>
        </w:tc>
        <w:tc>
          <w:tcPr>
            <w:tcW w:w="1358" w:type="dxa"/>
          </w:tcPr>
          <w:p w14:paraId="064E0C2E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06D6789A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group id="docshapegroup236" o:spid="_x0000_s1041" o:spt="203" style="height:0.45pt;width:13.6pt;" coordsize="272,9">
                  <o:lock v:ext="edit"/>
                  <v:shape id="docshape237" o:spid="_x0000_s1042" o:spt="100" style="position:absolute;left:0;top:0;height:9;width:272;" fillcolor="#000000" filled="t" stroked="f" coordsize="272,9" path="m119,0l0,0,0,8,119,8,119,0xm272,0l152,0,152,8,272,8,272,0xe">
                    <v:path arrowok="t" o:connecttype="segments"/>
                    <v:fill on="t" focussize="0,0"/>
                    <v:stroke on="f" joinstyle="round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</w:tr>
      <w:tr w14:paraId="2CE57E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</w:trPr>
        <w:tc>
          <w:tcPr>
            <w:tcW w:w="2107" w:type="dxa"/>
          </w:tcPr>
          <w:p w14:paraId="0A10DE83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349" w:type="dxa"/>
          </w:tcPr>
          <w:p w14:paraId="584CFD2D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4F475EC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38" o:spid="_x0000_s1043" o:spt="203" style="height:3.8pt;width:3.8pt;" coordsize="76,76">
                  <o:lock v:ext="edit"/>
                  <v:shape id="docshape239" o:spid="_x0000_s1044" style="position:absolute;left:0;top:0;height:76;width:76;" fillcolor="#000000" filled="t" stroked="f" coordsize="76,76" path="m48,0l38,0,27,0,18,4,4,19,0,28,0,48,4,57,19,72,27,76,48,76,57,72,72,57,76,48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  <w:p w14:paraId="75692F37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22F6A9D8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363A782C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0D696607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1DE3AD7C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40" o:spid="_x0000_s1045" o:spt="203" style="height:3.8pt;width:3.8pt;" coordsize="76,76">
                  <o:lock v:ext="edit"/>
                  <v:shape id="docshape241" o:spid="_x0000_s1046" style="position:absolute;left:0;top:0;height:76;width:76;" fillcolor="#000000" filled="t" stroked="f" coordsize="76,76" path="m48,0l38,0,27,0,18,4,11,11,4,19,0,28,0,49,4,57,19,72,27,76,48,76,57,72,72,57,76,49,76,28,72,19,65,11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  <w:tc>
          <w:tcPr>
            <w:tcW w:w="1349" w:type="dxa"/>
          </w:tcPr>
          <w:p w14:paraId="185AF4F6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22398213">
            <w:pPr>
              <w:pStyle w:val="12"/>
              <w:tabs>
                <w:tab w:val="left" w:pos="1211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42" o:spid="_x0000_s1047" o:spt="203" style="height:3.8pt;width:3.8pt;" coordsize="76,76">
                  <o:lock v:ext="edit"/>
                  <v:shape id="docshape243" o:spid="_x0000_s1048" style="position:absolute;left:0;top:0;height:76;width:76;" fillcolor="#000000" filled="t" stroked="f" coordsize="76,76" path="m48,0l38,0,27,0,18,4,4,19,0,28,0,48,4,57,19,72,27,76,48,76,57,72,72,57,76,48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  <w:r>
              <w:rPr>
                <w:position w:val="-1"/>
                <w:sz w:val="28"/>
                <w:szCs w:val="28"/>
              </w:rPr>
              <w:tab/>
            </w:r>
            <w:r>
              <w:rPr>
                <w:position w:val="-1"/>
                <w:sz w:val="28"/>
                <w:szCs w:val="28"/>
              </w:rPr>
              <w:pict>
                <v:group id="docshapegroup244" o:spid="_x0000_s1049" o:spt="203" style="height:3.8pt;width:3.8pt;" coordsize="76,76">
                  <o:lock v:ext="edit"/>
                  <v:shape id="docshape245" o:spid="_x0000_s1050" style="position:absolute;left:0;top:0;height:76;width:76;" fillcolor="#000000" filled="t" stroked="f" coordsize="76,76" path="m48,0l38,0,27,0,18,4,4,19,0,28,0,48,4,57,19,72,27,76,48,76,57,72,72,57,76,48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  <w:p w14:paraId="47722FF6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1D45F67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2AF7255E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3D8BDE49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1DD9E176">
            <w:pPr>
              <w:pStyle w:val="12"/>
              <w:tabs>
                <w:tab w:val="left" w:pos="1211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46" o:spid="_x0000_s1051" o:spt="203" style="height:3.8pt;width:3.8pt;" coordsize="76,76">
                  <o:lock v:ext="edit"/>
                  <v:shape id="docshape247" o:spid="_x0000_s1052" style="position:absolute;left:0;top:0;height:76;width:76;" fillcolor="#000000" filled="t" stroked="f" coordsize="76,76" path="m48,0l38,0,27,0,18,4,11,11,4,19,0,28,0,49,4,57,19,72,27,76,48,76,57,72,72,57,76,49,76,28,72,19,65,11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  <w:r>
              <w:rPr>
                <w:position w:val="-1"/>
                <w:sz w:val="28"/>
                <w:szCs w:val="28"/>
              </w:rPr>
              <w:tab/>
            </w:r>
            <w:r>
              <w:rPr>
                <w:position w:val="-1"/>
                <w:sz w:val="28"/>
                <w:szCs w:val="28"/>
              </w:rPr>
              <w:pict>
                <v:group id="docshapegroup248" o:spid="_x0000_s1053" o:spt="203" style="height:3.8pt;width:3.8pt;" coordsize="76,76">
                  <o:lock v:ext="edit"/>
                  <v:shape id="docshape249" o:spid="_x0000_s1054" style="position:absolute;left:0;top:0;height:76;width:76;" fillcolor="#000000" filled="t" stroked="f" coordsize="76,76" path="m48,0l38,0,27,0,18,4,4,19,0,28,0,49,4,57,19,72,27,76,48,76,57,72,72,57,76,49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  <w:tc>
          <w:tcPr>
            <w:tcW w:w="1349" w:type="dxa"/>
          </w:tcPr>
          <w:p w14:paraId="21A6C5DB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6307D99E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50" o:spid="_x0000_s1055" o:spt="203" style="height:3.8pt;width:3.8pt;" coordsize="76,76">
                  <o:lock v:ext="edit"/>
                  <v:shape id="docshape251" o:spid="_x0000_s1056" style="position:absolute;left:0;top:0;height:76;width:76;" fillcolor="#000000" filled="t" stroked="f" coordsize="76,76" path="m48,0l38,0,27,0,18,4,4,19,0,28,0,48,4,57,19,72,27,76,48,76,57,72,72,57,76,48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  <w:p w14:paraId="0B6AAC2F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E509EF9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6C3A50FE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38542A2B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2025E146">
            <w:pPr>
              <w:pStyle w:val="12"/>
              <w:tabs>
                <w:tab w:val="left" w:pos="1178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52" o:spid="_x0000_s1057" o:spt="203" style="height:3.8pt;width:3.8pt;" coordsize="76,76">
                  <o:lock v:ext="edit"/>
                  <v:shape id="docshape253" o:spid="_x0000_s1058" style="position:absolute;left:0;top:0;height:76;width:76;" fillcolor="#000000" filled="t" stroked="f" coordsize="76,76" path="m48,0l38,0,27,0,18,4,4,19,0,28,0,49,4,57,19,72,27,76,48,76,57,72,72,57,76,49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  <w:r>
              <w:rPr>
                <w:position w:val="-1"/>
                <w:sz w:val="28"/>
                <w:szCs w:val="28"/>
              </w:rPr>
              <w:tab/>
            </w:r>
            <w:r>
              <w:rPr>
                <w:position w:val="-1"/>
                <w:sz w:val="28"/>
                <w:szCs w:val="28"/>
              </w:rPr>
              <w:pict>
                <v:group id="docshapegroup254" o:spid="_x0000_s1059" o:spt="203" style="height:3.8pt;width:3.8pt;" coordsize="76,76">
                  <o:lock v:ext="edit"/>
                  <v:shape id="docshape255" o:spid="_x0000_s1060" style="position:absolute;left:0;top:0;height:76;width:76;" fillcolor="#000000" filled="t" stroked="f" coordsize="76,76" path="m48,0l38,0,27,0,18,4,4,19,0,28,0,49,4,57,19,72,27,76,48,76,57,72,72,57,76,49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  <w:tc>
          <w:tcPr>
            <w:tcW w:w="1358" w:type="dxa"/>
          </w:tcPr>
          <w:p w14:paraId="70489946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3D4409AB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24C93D34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56" o:spid="_x0000_s1061" o:spt="203" style="height:3.8pt;width:3.8pt;" coordsize="76,76">
                  <o:lock v:ext="edit"/>
                  <v:shape id="docshape257" o:spid="_x0000_s1062" style="position:absolute;left:0;top:0;height:76;width:76;" fillcolor="#000000" filled="t" stroked="f" coordsize="76,76" path="m48,0l38,0,27,0,18,4,4,19,0,28,0,49,4,57,19,72,27,76,48,76,57,72,72,57,76,49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  <w:tc>
          <w:tcPr>
            <w:tcW w:w="1358" w:type="dxa"/>
          </w:tcPr>
          <w:p w14:paraId="442F4D0F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67F1BBB8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58" o:spid="_x0000_s1063" o:spt="203" style="height:3.8pt;width:3.8pt;" coordsize="76,76">
                  <o:lock v:ext="edit"/>
                  <v:shape id="docshape259" o:spid="_x0000_s1064" style="position:absolute;left:0;top:0;height:76;width:76;" fillcolor="#000000" filled="t" stroked="f" coordsize="76,76" path="m48,0l38,0,27,0,18,4,4,19,0,28,0,48,4,57,19,72,27,76,48,76,57,72,65,65,72,57,76,48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  <w:p w14:paraId="3B24B071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795097FC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76C936AD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4ABCA418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  <w:p w14:paraId="766A4AA7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pict>
                <v:group id="docshapegroup260" o:spid="_x0000_s1065" o:spt="203" style="height:3.8pt;width:3.8pt;" coordsize="76,76">
                  <o:lock v:ext="edit"/>
                  <v:shape id="docshape261" o:spid="_x0000_s1066" style="position:absolute;left:0;top:0;height:76;width:76;" fillcolor="#000000" filled="t" stroked="f" coordsize="76,76" path="m48,0l38,0,27,0,18,4,11,11,4,19,0,28,0,49,4,57,19,72,27,76,48,76,57,72,72,57,76,49,76,28,72,19,57,4,48,0xe">
                    <v:path arrowok="t"/>
                    <v:fill on="t" focussize="0,0"/>
                    <v:stroke on="f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</w:tc>
      </w:tr>
    </w:tbl>
    <w:p w14:paraId="0A9D20A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</w:p>
    <w:p w14:paraId="6A25772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</w:t>
      </w:r>
      <w:r>
        <w:rPr>
          <w:w w:val="90"/>
          <w:sz w:val="28"/>
          <w:szCs w:val="28"/>
        </w:rPr>
        <w:t>терактивной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доске,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фломасте</w:t>
      </w:r>
      <w:r>
        <w:rPr>
          <w:w w:val="95"/>
          <w:sz w:val="28"/>
          <w:szCs w:val="28"/>
        </w:rPr>
        <w:t>ром,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мелом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меткой.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Каждый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участник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имеет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сделать </w:t>
      </w:r>
      <w:r>
        <w:rPr>
          <w:spacing w:val="-8"/>
          <w:sz w:val="28"/>
          <w:szCs w:val="28"/>
        </w:rPr>
        <w:t>только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одну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метку.</w:t>
      </w:r>
    </w:p>
    <w:p w14:paraId="08E3D07D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Многопунктные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группы </w:t>
      </w:r>
      <w:r>
        <w:rPr>
          <w:spacing w:val="-2"/>
          <w:w w:val="90"/>
          <w:sz w:val="28"/>
          <w:szCs w:val="28"/>
        </w:rPr>
        <w:t>участников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собранные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карточек,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таблицы.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блеме можно готовить заранее.</w:t>
      </w:r>
    </w:p>
    <w:p w14:paraId="0FF4AA63">
      <w:pPr>
        <w:pStyle w:val="5"/>
        <w:spacing w:line="360" w:lineRule="auto"/>
        <w:ind w:left="0" w:right="-1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2061845</wp:posOffset>
            </wp:positionH>
            <wp:positionV relativeFrom="paragraph">
              <wp:posOffset>159385</wp:posOffset>
            </wp:positionV>
            <wp:extent cx="3207385" cy="2200275"/>
            <wp:effectExtent l="0" t="0" r="12065" b="9525"/>
            <wp:wrapTopAndBottom/>
            <wp:docPr id="282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2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738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3.</w:t>
      </w:r>
      <w:r>
        <w:rPr>
          <w:rFonts w:hint="default" w:cs="Times New Roman"/>
          <w:b/>
          <w:i/>
          <w:w w:val="9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Однопунктный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вопрос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матричной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4"/>
          <w:w w:val="90"/>
          <w:sz w:val="28"/>
          <w:szCs w:val="28"/>
        </w:rPr>
        <w:t>форме.</w:t>
      </w:r>
    </w:p>
    <w:p w14:paraId="32A90C0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78</w:t>
      </w:r>
    </w:p>
    <w:p w14:paraId="171BFF2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Приоритет оценивается по количеству отметок, </w:t>
      </w:r>
      <w:r>
        <w:rPr>
          <w:spacing w:val="-6"/>
          <w:w w:val="90"/>
          <w:sz w:val="28"/>
          <w:szCs w:val="28"/>
        </w:rPr>
        <w:t>сделанных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фломастером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или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флажками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разных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цветов.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Количество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отметок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каждо</w:t>
      </w:r>
      <w:r>
        <w:rPr>
          <w:w w:val="90"/>
          <w:sz w:val="28"/>
          <w:szCs w:val="28"/>
        </w:rPr>
        <w:t>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цветом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баллами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оговаривается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 оценки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важнейшим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 процессом обучения учащихся в современной средней общеобразовательной школе.</w:t>
      </w:r>
    </w:p>
    <w:p w14:paraId="4A35062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spacing w:val="-2"/>
          <w:w w:val="90"/>
          <w:sz w:val="28"/>
          <w:szCs w:val="28"/>
        </w:rPr>
        <w:t xml:space="preserve">     Карточный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опрос.</w:t>
      </w:r>
      <w:r>
        <w:rPr>
          <w:spacing w:val="-2"/>
          <w:w w:val="90"/>
          <w:sz w:val="28"/>
          <w:szCs w:val="28"/>
        </w:rPr>
        <w:t xml:space="preserve"> В обычной семинарской дискуссии, как правило, активно </w:t>
      </w:r>
      <w:r>
        <w:rPr>
          <w:spacing w:val="-2"/>
          <w:w w:val="95"/>
          <w:sz w:val="28"/>
          <w:szCs w:val="28"/>
        </w:rPr>
        <w:t>участвуют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3–4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10–15.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помощью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карточного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опроса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независимо </w:t>
      </w:r>
      <w:r>
        <w:rPr>
          <w:w w:val="90"/>
          <w:sz w:val="28"/>
          <w:szCs w:val="28"/>
        </w:rPr>
        <w:t>друг от друга выражают свою точку зрения все участники одновременно. Груп</w:t>
      </w:r>
      <w:r>
        <w:rPr>
          <w:spacing w:val="-2"/>
          <w:w w:val="90"/>
          <w:sz w:val="28"/>
          <w:szCs w:val="28"/>
        </w:rPr>
        <w:t>пировка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точек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производится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методу </w:t>
      </w:r>
      <w:r>
        <w:rPr>
          <w:w w:val="90"/>
          <w:sz w:val="28"/>
          <w:szCs w:val="28"/>
        </w:rPr>
        <w:t>ассоциации.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карточек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отвечать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сразу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Напри</w:t>
      </w:r>
      <w:r>
        <w:rPr>
          <w:spacing w:val="-4"/>
          <w:sz w:val="28"/>
          <w:szCs w:val="28"/>
        </w:rPr>
        <w:t>мер:</w:t>
      </w:r>
    </w:p>
    <w:p w14:paraId="11505A3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видите?</w:t>
      </w:r>
    </w:p>
    <w:p w14:paraId="77AADEA4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ожидаете?</w:t>
      </w:r>
    </w:p>
    <w:p w14:paraId="3FE9982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 этом случае применяются карточки двух цветов. С помощью карточного оп</w:t>
      </w:r>
      <w:r>
        <w:rPr>
          <w:w w:val="90"/>
          <w:sz w:val="28"/>
          <w:szCs w:val="28"/>
        </w:rPr>
        <w:t>роса можно за 10–15 мин объективно и анонимно выявить точку зрения на про</w:t>
      </w:r>
      <w:r>
        <w:rPr>
          <w:spacing w:val="-2"/>
          <w:w w:val="90"/>
          <w:sz w:val="28"/>
          <w:szCs w:val="28"/>
        </w:rPr>
        <w:t>блему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участников. Карточки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группируются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специальном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</w:t>
      </w:r>
      <w:r>
        <w:rPr>
          <w:w w:val="90"/>
          <w:sz w:val="28"/>
          <w:szCs w:val="28"/>
        </w:rPr>
        <w:t>нар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(доска,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обтянутая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плотной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материей).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Сгруппированные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карточки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прикалы</w:t>
      </w:r>
      <w:r>
        <w:rPr>
          <w:spacing w:val="-2"/>
          <w:w w:val="90"/>
          <w:sz w:val="28"/>
          <w:szCs w:val="28"/>
        </w:rPr>
        <w:t>ваются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маленькими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иголками.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участвующей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присва</w:t>
      </w:r>
      <w:r>
        <w:rPr>
          <w:w w:val="90"/>
          <w:sz w:val="28"/>
          <w:szCs w:val="28"/>
        </w:rPr>
        <w:t>ивается обобщённое название, соответствующее одному из направлений реше</w:t>
      </w:r>
      <w:r>
        <w:rPr>
          <w:w w:val="95"/>
          <w:sz w:val="28"/>
          <w:szCs w:val="28"/>
        </w:rPr>
        <w:t>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поставленной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проблемы.</w:t>
      </w:r>
    </w:p>
    <w:p w14:paraId="24AA7B7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pict>
          <v:group id="docshapegroup264" o:spid="_x0000_s1067" o:spt="203" style="position:absolute;left:0pt;margin-left:149.8pt;margin-top:38.45pt;height:164.75pt;width:319.05pt;mso-position-horizontal-relative:page;mso-wrap-distance-bottom:0pt;mso-wrap-distance-top:0pt;z-index:-251648000;mso-width-relative:page;mso-height-relative:page;" coordorigin="2366,173" coordsize="6381,4059">
            <o:lock v:ext="edit" aspectratio="f"/>
            <v:shape id="docshape265" o:spid="_x0000_s1068" o:spt="100" style="position:absolute;left:2377;top:184;height:4036;width:6358;" filled="f" stroked="t" coordorigin="2378,184" coordsize="6358,4036" path="m2378,4220l8735,4220,8735,184,2378,184,2378,4220xm2644,1081l5688,1081,5688,364,2644,364,2644,1081xe">
              <v:path arrowok="t"/>
              <v:fill on="f" focussize="0,0"/>
              <v:stroke weight="1.1688188976378pt" color="#000000" joinstyle="round"/>
              <v:imagedata o:title=""/>
              <o:lock v:ext="edit" aspectratio="f"/>
            </v:shape>
            <v:shape id="docshape266" o:spid="_x0000_s1069" o:spt="75" type="#_x0000_t75" style="position:absolute;left:2811;top:419;height:158;width:2709;" filled="f" o:preferrelative="t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  <v:shape id="docshape267" o:spid="_x0000_s1070" o:spt="75" type="#_x0000_t75" style="position:absolute;left:2817;top:937;height:20;width:2718;" filled="f" o:preferrelative="t" stroked="f" coordsize="21600,21600">
              <v:path/>
              <v:fill on="f" focussize="0,0"/>
              <v:stroke on="f"/>
              <v:imagedata r:id="rId17" o:title=""/>
              <o:lock v:ext="edit" aspectratio="t"/>
            </v:shape>
            <v:shape id="docshape268" o:spid="_x0000_s1071" style="position:absolute;left:4437;top:1619;height:636;width:635;" filled="f" stroked="t" coordorigin="4437,1619" coordsize="635,636" path="m4754,1619l4682,1628,4615,1652,4556,1689,4507,1738,4469,1797,4445,1864,4437,1937,4445,2010,4469,2077,4507,2135,4556,2185,4615,2222,4682,2246,4754,2254,4827,2246,4894,2222,4953,2185,5002,2135,5039,2077,5063,2010,5071,1937,5063,1864,5039,1797,5002,1738,4953,1689,4894,1652,4827,1628,4754,1619e">
              <v:path arrowok="t"/>
              <v:fill on="f" focussize="0,0"/>
              <v:stroke weight="0.87244094488189pt" color="#000000"/>
              <v:imagedata o:title=""/>
              <o:lock v:ext="edit" aspectratio="f"/>
            </v:shape>
            <v:rect id="docshape269" o:spid="_x0000_s1072" o:spt="1" style="position:absolute;left:4623;top:1798;height:270;width:269;" fillcolor="#FFFFFF" filled="t" stroked="f" coordsize="21600,21600">
              <v:path/>
              <v:fill on="t" color2="#FFFFFF" focussize="0,0"/>
              <v:stroke on="f"/>
              <v:imagedata o:title=""/>
              <o:lock v:ext="edit" aspectratio="f"/>
            </v:rect>
            <v:rect id="docshape270" o:spid="_x0000_s1073" o:spt="1" style="position:absolute;left:4623;top:1798;height:270;width:269;" filled="f" stroked="t" coordsize="21600,21600">
              <v:path/>
              <v:fill on="f" focussize="0,0"/>
              <v:stroke weight="0.87244094488189pt" color="#000000" joinstyle="miter"/>
              <v:imagedata o:title=""/>
              <o:lock v:ext="edit" aspectratio="f"/>
            </v:rect>
            <v:shape id="docshape271" o:spid="_x0000_s1074" style="position:absolute;left:4437;top:3054;height:636;width:635;" filled="f" stroked="t" coordorigin="4437,3054" coordsize="635,636" path="m4754,3054l4682,3063,4615,3086,4556,3124,4507,3173,4469,3232,4445,3299,4437,3372,4445,3444,4469,3511,4507,3570,4556,3620,4615,3657,4682,3681,4754,3689,4827,3681,4894,3657,4953,3620,5002,3570,5039,3511,5063,3444,5071,3372,5063,3299,5039,3232,5002,3173,4953,3124,4894,3086,4827,3063,4754,3054e">
              <v:path arrowok="t"/>
              <v:fill on="f" focussize="0,0"/>
              <v:stroke weight="0.87244094488189pt" color="#000000"/>
              <v:imagedata o:title=""/>
              <o:lock v:ext="edit" aspectratio="f"/>
            </v:shape>
            <v:rect id="docshape272" o:spid="_x0000_s1075" o:spt="1" style="position:absolute;left:4623;top:3233;height:270;width:269;" fillcolor="#FFFFFF" filled="t" stroked="f" coordsize="21600,21600">
              <v:path/>
              <v:fill on="t" color2="#FFFFFF" focussize="0,0"/>
              <v:stroke on="f"/>
              <v:imagedata o:title=""/>
              <o:lock v:ext="edit" aspectratio="f"/>
            </v:rect>
            <v:shape id="docshape273" o:spid="_x0000_s1076" o:spt="100" style="position:absolute;left:2646;top:1439;height:2063;width:2246;" filled="f" stroked="t" coordorigin="2646,1440" coordsize="2246,2063" path="m4624,3503l4892,3503,4892,3233,4624,3233,4624,3503xm2646,2606l3989,2606,3989,1440,2646,1440,2646,2606xe">
              <v:path arrowok="t"/>
              <v:fill on="f" focussize="0,0"/>
              <v:stroke weight="0.87244094488189pt" color="#000000" joinstyle="round"/>
              <v:imagedata o:title=""/>
              <o:lock v:ext="edit" aspectratio="f"/>
            </v:shape>
            <v:rect id="docshape274" o:spid="_x0000_s1077" o:spt="1" style="position:absolute;left:2825;top:1350;height:270;width:985;" fillcolor="#FFFFFF" filled="t" stroked="f" coordsize="21600,21600">
              <v:path/>
              <v:fill on="t" color2="#FFFFFF" focussize="0,0"/>
              <v:stroke on="f"/>
              <v:imagedata o:title=""/>
              <o:lock v:ext="edit" aspectratio="f"/>
            </v:rect>
            <v:shape id="docshape275" o:spid="_x0000_s1078" o:spt="100" style="position:absolute;left:2646;top:1350;height:2691;width:1344;" filled="f" stroked="t" coordorigin="2646,1350" coordsize="1344,2691" path="m2825,1619l3810,1619,3810,1350,2825,1350,2825,1619xm2825,2157l3094,2157,3094,1888,2825,1888,2825,2157xm3184,2157l3452,2157,3452,1888,3184,1888,3184,2157xm3542,2157l3810,2157,3810,1888,3542,1888,3542,2157xm2825,2516l3094,2516,3094,2247,2825,2247,2825,2516xm3184,2516l3452,2516,3452,2247,3184,2247,3184,2516xm3542,2516l3810,2516,3810,2247,3542,2247,3542,2516xm2646,4041l3989,4041,3989,2875,2646,2875,2646,4041xe">
              <v:path arrowok="t"/>
              <v:fill on="f" focussize="0,0"/>
              <v:stroke weight="0.87244094488189pt" color="#000000" joinstyle="round"/>
              <v:imagedata o:title=""/>
              <o:lock v:ext="edit" aspectratio="f"/>
            </v:shape>
            <v:rect id="docshape276" o:spid="_x0000_s1079" o:spt="1" style="position:absolute;left:2825;top:2785;height:270;width:985;" fillcolor="#FFFFFF" filled="t" stroked="f" coordsize="21600,21600">
              <v:path/>
              <v:fill on="t" color2="#FFFFFF" focussize="0,0"/>
              <v:stroke on="f"/>
              <v:imagedata o:title=""/>
              <o:lock v:ext="edit" aspectratio="f"/>
            </v:rect>
            <v:shape id="docshape277" o:spid="_x0000_s1080" o:spt="100" style="position:absolute;left:2825;top:2785;height:1256;width:4030;" filled="f" stroked="t" coordorigin="2825,2785" coordsize="4030,1256" path="m2825,3054l3810,3054,3810,2785,2825,2785,2825,3054xm2825,3592l3094,3592,3094,3323,2825,3323,2825,3592xm3542,3592l3810,3592,3810,3323,3542,3323,3542,3592xm2825,3951l3094,3951,3094,3682,2825,3682,2825,3951xm3542,3951l3810,3951,3810,3682,3542,3682,3542,3951xm5512,4041l6855,4041,6855,2875,5512,2875,5512,4041xe">
              <v:path arrowok="t"/>
              <v:fill on="f" focussize="0,0"/>
              <v:stroke weight="0.87244094488189pt" color="#000000" joinstyle="round"/>
              <v:imagedata o:title=""/>
              <o:lock v:ext="edit" aspectratio="f"/>
            </v:shape>
            <v:rect id="docshape278" o:spid="_x0000_s1081" o:spt="1" style="position:absolute;left:5690;top:2785;height:270;width:985;" fillcolor="#FFFFFF" filled="t" stroked="f" coordsize="21600,21600">
              <v:path/>
              <v:fill on="t" color2="#FFFFFF" focussize="0,0"/>
              <v:stroke on="f"/>
              <v:imagedata o:title=""/>
              <o:lock v:ext="edit" aspectratio="f"/>
            </v:rect>
            <v:shape id="docshape279" o:spid="_x0000_s1082" o:spt="100" style="position:absolute;left:5690;top:2785;height:1256;width:2776;" filled="f" stroked="t" coordorigin="5691,2785" coordsize="2776,1256" path="m5691,3054l6676,3054,6676,2785,5691,2785,5691,3054xm5691,3592l5959,3592,5959,3323,5691,3323,5691,3592xm6407,3592l6676,3592,6676,3323,6407,3323,6407,3592xm5691,3951l5959,3951,5959,3682,5691,3682,5691,3951xm6407,3951l6676,3951,6676,3682,6407,3682,6407,3951xm7123,4041l8467,4041,8467,2875,7123,2875,7123,4041xe">
              <v:path arrowok="t"/>
              <v:fill on="f" focussize="0,0"/>
              <v:stroke weight="0.87244094488189pt" color="#000000" joinstyle="round"/>
              <v:imagedata o:title=""/>
              <o:lock v:ext="edit" aspectratio="f"/>
            </v:shape>
            <v:rect id="docshape280" o:spid="_x0000_s1083" o:spt="1" style="position:absolute;left:7302;top:2785;height:270;width:985;" fillcolor="#FFFFFF" filled="t" stroked="f" coordsize="21600,21600">
              <v:path/>
              <v:fill on="t" color2="#FFFFFF" focussize="0,0"/>
              <v:stroke on="f"/>
              <v:imagedata o:title=""/>
              <o:lock v:ext="edit" aspectratio="f"/>
            </v:rect>
            <v:shape id="docshape281" o:spid="_x0000_s1084" o:spt="100" style="position:absolute;left:5511;top:1439;height:2512;width:2955;" filled="f" stroked="t" coordorigin="5512,1440" coordsize="2955,2512" path="m7302,3054l8287,3054,8287,2785,7302,2785,7302,3054xm7302,3592l7571,3592,7571,3323,7302,3323,7302,3592xm8019,3592l8287,3592,8287,3323,8019,3323,8019,3592xm7302,3951l7571,3951,7571,3682,7302,3682,7302,3951xm8019,3951l8287,3951,8287,3682,8019,3682,8019,3951xm5512,2606l8467,2606,8467,1440,5512,1440,5512,2606xe">
              <v:path arrowok="t"/>
              <v:fill on="f" focussize="0,0"/>
              <v:stroke weight="0.87244094488189pt" color="#000000" joinstyle="round"/>
              <v:imagedata o:title=""/>
              <o:lock v:ext="edit" aspectratio="f"/>
            </v:shape>
            <v:rect id="docshape282" o:spid="_x0000_s1085" o:spt="1" style="position:absolute;left:5905;top:1350;height:270;width:2167;" fillcolor="#FFFFFF" filled="t" stroked="f" coordsize="21600,21600">
              <v:path/>
              <v:fill on="t" color2="#FFFFFF" focussize="0,0"/>
              <v:stroke on="f"/>
              <v:imagedata o:title=""/>
              <o:lock v:ext="edit" aspectratio="f"/>
            </v:rect>
            <v:shape id="docshape283" o:spid="_x0000_s1086" o:spt="100" style="position:absolute;left:5905;top:1350;height:1166;width:2167;" filled="f" stroked="t" coordorigin="5906,1350" coordsize="2167,1166" path="m5906,1619l8073,1619,8073,1350,5906,1350,5906,1619xm5906,2157l6497,2157,6497,1888,5906,1888,5906,2157xm6694,2157l7285,2157,7285,1888,6694,1888,6694,2157xm7482,2157l8073,2157,8073,1888,7482,1888,7482,2157xm5906,2516l6497,2516,6497,2247,5906,2247,5906,2516xm6694,2516l7285,2516,7285,2247,6694,2247,6694,2516xm7482,2516l8073,2516,8073,2247,7482,2247,7482,2516xe">
              <v:path arrowok="t"/>
              <v:fill on="f" focussize="0,0"/>
              <v:stroke weight="0.87244094488189pt" color="#000000" joinstyle="round"/>
              <v:imagedata o:title=""/>
              <o:lock v:ext="edit" aspectratio="f"/>
            </v:shape>
            <w10:wrap type="topAndBottom"/>
          </v:group>
        </w:pict>
      </w:r>
      <w:r>
        <w:rPr>
          <w:w w:val="90"/>
          <w:sz w:val="28"/>
          <w:szCs w:val="28"/>
        </w:rPr>
        <w:t xml:space="preserve">     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рис.</w:t>
      </w:r>
      <w:r>
        <w:rPr>
          <w:rFonts w:hint="default"/>
          <w:b/>
          <w:w w:val="90"/>
          <w:sz w:val="28"/>
          <w:szCs w:val="28"/>
          <w:lang w:val="ru-RU"/>
        </w:rPr>
        <w:t xml:space="preserve"> </w:t>
      </w:r>
      <w:r>
        <w:rPr>
          <w:b/>
          <w:w w:val="90"/>
          <w:sz w:val="28"/>
          <w:szCs w:val="28"/>
        </w:rPr>
        <w:t>4</w:t>
      </w:r>
      <w:r>
        <w:rPr>
          <w:rFonts w:hint="default"/>
          <w:b/>
          <w:w w:val="90"/>
          <w:sz w:val="28"/>
          <w:szCs w:val="28"/>
          <w:lang w:val="ru-RU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приведён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образец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карточки.</w:t>
      </w:r>
    </w:p>
    <w:p w14:paraId="689449F1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i/>
          <w:w w:val="90"/>
          <w:sz w:val="28"/>
          <w:szCs w:val="28"/>
        </w:rPr>
      </w:pPr>
    </w:p>
    <w:p w14:paraId="6AA2055F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4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ascii="Times New Roman" w:hAnsi="Times New Roman" w:cs="Times New Roman"/>
          <w:b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Типичный</w:t>
      </w:r>
      <w:r>
        <w:rPr>
          <w:rFonts w:ascii="Times New Roman" w:hAnsi="Times New Roman" w:cs="Times New Roman"/>
          <w:b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образец</w:t>
      </w:r>
      <w:r>
        <w:rPr>
          <w:rFonts w:ascii="Times New Roman" w:hAnsi="Times New Roman" w:cs="Times New Roman"/>
          <w:b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карточки</w:t>
      </w:r>
      <w:r>
        <w:rPr>
          <w:rFonts w:ascii="Times New Roman" w:hAnsi="Times New Roman" w:cs="Times New Roman"/>
          <w:b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для</w:t>
      </w:r>
      <w:r>
        <w:rPr>
          <w:rFonts w:ascii="Times New Roman" w:hAnsi="Times New Roman" w:cs="Times New Roman"/>
          <w:b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опроса</w:t>
      </w:r>
    </w:p>
    <w:p w14:paraId="2EE97CA5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79</w:t>
      </w:r>
    </w:p>
    <w:p w14:paraId="54178C6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Какова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семинара?</w:t>
      </w:r>
    </w:p>
    <w:p w14:paraId="63790AF9">
      <w:pPr>
        <w:pStyle w:val="11"/>
        <w:numPr>
          <w:ilvl w:val="0"/>
          <w:numId w:val="13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Подготовка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семинара:</w:t>
      </w:r>
    </w:p>
    <w:p w14:paraId="3C392CF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занятии?</w:t>
      </w:r>
    </w:p>
    <w:p w14:paraId="1BB18B2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Может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кто-то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единолично?</w:t>
      </w:r>
    </w:p>
    <w:p w14:paraId="245B2068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путём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анализа?</w:t>
      </w:r>
    </w:p>
    <w:p w14:paraId="6109C014">
      <w:pPr>
        <w:pStyle w:val="11"/>
        <w:numPr>
          <w:ilvl w:val="0"/>
          <w:numId w:val="4"/>
        </w:numPr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Есть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  <w:lang w:val="ru-RU"/>
        </w:rPr>
        <w:t>ещё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(действи</w:t>
      </w:r>
      <w:r>
        <w:rPr>
          <w:spacing w:val="-2"/>
          <w:sz w:val="28"/>
          <w:szCs w:val="28"/>
        </w:rPr>
        <w:t>тельно)?</w:t>
      </w:r>
    </w:p>
    <w:p w14:paraId="5A1FED1A">
      <w:pPr>
        <w:pStyle w:val="11"/>
        <w:numPr>
          <w:ilvl w:val="0"/>
          <w:numId w:val="13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Тематическая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подготовка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семинара:</w:t>
      </w:r>
    </w:p>
    <w:p w14:paraId="7ACDF255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Точно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обсуждаемая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проблема?</w:t>
      </w:r>
    </w:p>
    <w:p w14:paraId="794A7D4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Разделена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вопросы?</w:t>
      </w:r>
    </w:p>
    <w:p w14:paraId="5754C4E6">
      <w:pPr>
        <w:pStyle w:val="11"/>
        <w:numPr>
          <w:ilvl w:val="0"/>
          <w:numId w:val="4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Сформулирована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семинара?</w:t>
      </w:r>
    </w:p>
    <w:p w14:paraId="120C0BAA">
      <w:pPr>
        <w:pStyle w:val="11"/>
        <w:numPr>
          <w:ilvl w:val="0"/>
          <w:numId w:val="4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конечным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результатом?</w:t>
      </w:r>
    </w:p>
    <w:p w14:paraId="4712AD2E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достижимой?</w:t>
      </w:r>
    </w:p>
    <w:p w14:paraId="52D8376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четыре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фазы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семинаров:</w:t>
      </w:r>
    </w:p>
    <w:p w14:paraId="7A7F8089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Первая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фаза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цели:</w:t>
      </w:r>
    </w:p>
    <w:p w14:paraId="47F6042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Ясна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проблема?</w:t>
      </w:r>
    </w:p>
    <w:p w14:paraId="362147A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важной?</w:t>
      </w:r>
    </w:p>
    <w:p w14:paraId="718E8DD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Готовы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проблемы?</w:t>
      </w:r>
    </w:p>
    <w:p w14:paraId="2F4EF158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Убеждены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проблему?</w:t>
      </w:r>
    </w:p>
    <w:p w14:paraId="1BD7E852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Едины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цели?</w:t>
      </w:r>
    </w:p>
    <w:p w14:paraId="35B8ABEB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выглядеть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результат?</w:t>
      </w:r>
    </w:p>
    <w:p w14:paraId="57CF6E76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w w:val="9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Вторая</w:t>
      </w:r>
      <w:r>
        <w:rPr>
          <w:rFonts w:ascii="Times New Roman" w:hAnsi="Times New Roman" w:cs="Times New Roman"/>
          <w:b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фаза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анализе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проблемы:</w:t>
      </w:r>
    </w:p>
    <w:p w14:paraId="7DFF458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(генезис)?</w:t>
      </w:r>
    </w:p>
    <w:p w14:paraId="20ADA33A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Отсутствует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информация?</w:t>
      </w:r>
    </w:p>
    <w:p w14:paraId="3B7628EB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Имеется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проблеме?</w:t>
      </w:r>
    </w:p>
    <w:p w14:paraId="661B636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Третья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фаза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заключается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сборе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предложений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решению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блемы:</w:t>
      </w:r>
    </w:p>
    <w:p w14:paraId="3FFE71FA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Принимаются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предложения?</w:t>
      </w:r>
    </w:p>
    <w:p w14:paraId="11A0FE9C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Ясны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предложений?</w:t>
      </w:r>
    </w:p>
    <w:p w14:paraId="3840F6FB">
      <w:pPr>
        <w:pStyle w:val="11"/>
        <w:numPr>
          <w:ilvl w:val="0"/>
          <w:numId w:val="0"/>
        </w:numPr>
        <w:tabs>
          <w:tab w:val="left" w:pos="704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80</w:t>
      </w:r>
    </w:p>
    <w:p w14:paraId="7F8AF9EB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w w:val="9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Четвёртая</w:t>
      </w:r>
      <w:r>
        <w:rPr>
          <w:rFonts w:ascii="Times New Roman" w:hAnsi="Times New Roman" w:cs="Times New Roman"/>
          <w:b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фаза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заключена</w:t>
      </w:r>
      <w:r>
        <w:rPr>
          <w:rFonts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принятии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решения:</w:t>
      </w:r>
    </w:p>
    <w:p w14:paraId="2DC3ABA9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Является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ясным?</w:t>
      </w:r>
    </w:p>
    <w:p w14:paraId="4EAD63F9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Подтверждает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решение?</w:t>
      </w:r>
    </w:p>
    <w:p w14:paraId="3A4FBA4A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сразу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решение?</w:t>
      </w:r>
    </w:p>
    <w:p w14:paraId="39EDE541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решения?</w:t>
      </w:r>
    </w:p>
    <w:p w14:paraId="49EEDB8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Чтобы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достигла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</w:t>
      </w:r>
      <w:r>
        <w:rPr>
          <w:w w:val="90"/>
          <w:sz w:val="28"/>
          <w:szCs w:val="28"/>
        </w:rPr>
        <w:t>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эти </w:t>
      </w:r>
      <w:r>
        <w:rPr>
          <w:spacing w:val="-2"/>
          <w:w w:val="90"/>
          <w:sz w:val="28"/>
          <w:szCs w:val="28"/>
        </w:rPr>
        <w:t>рекомендуются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преобладанием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</w:t>
      </w:r>
      <w:r>
        <w:rPr>
          <w:w w:val="90"/>
          <w:sz w:val="28"/>
          <w:szCs w:val="28"/>
        </w:rPr>
        <w:t>жен метод мозгового штурма решения проблем, который способствует раскрытию творчества и проявлению инициативы каждого обучающегося.</w:t>
      </w:r>
    </w:p>
    <w:p w14:paraId="1A5D208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Правила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таковы:</w:t>
      </w:r>
    </w:p>
    <w:p w14:paraId="28250DBF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никакой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никакой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критики;</w:t>
      </w:r>
    </w:p>
    <w:p w14:paraId="3D1C485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думать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предложений;</w:t>
      </w:r>
    </w:p>
    <w:p w14:paraId="500105CE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предложения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разнообразными;</w:t>
      </w:r>
    </w:p>
    <w:p w14:paraId="50765A64">
      <w:pPr>
        <w:pStyle w:val="11"/>
        <w:numPr>
          <w:ilvl w:val="0"/>
          <w:numId w:val="4"/>
        </w:numPr>
        <w:tabs>
          <w:tab w:val="left" w:pos="69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желательно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присоединиться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свои. </w:t>
      </w:r>
    </w:p>
    <w:p w14:paraId="432DAC27">
      <w:pPr>
        <w:pStyle w:val="11"/>
        <w:tabs>
          <w:tab w:val="left" w:pos="694"/>
        </w:tabs>
        <w:spacing w:line="360" w:lineRule="auto"/>
        <w:ind w:left="0" w:right="-1" w:firstLine="0"/>
        <w:jc w:val="both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</w:t>
      </w:r>
      <w:r>
        <w:rPr>
          <w:spacing w:val="-2"/>
          <w:sz w:val="28"/>
          <w:szCs w:val="28"/>
        </w:rPr>
        <w:t>щими:</w:t>
      </w:r>
    </w:p>
    <w:p w14:paraId="7EB17642">
      <w:pPr>
        <w:pStyle w:val="11"/>
        <w:numPr>
          <w:ilvl w:val="0"/>
          <w:numId w:val="4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чётко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ставить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приводить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обоснования;</w:t>
      </w:r>
    </w:p>
    <w:p w14:paraId="1EB3F84A">
      <w:pPr>
        <w:pStyle w:val="11"/>
        <w:numPr>
          <w:ilvl w:val="0"/>
          <w:numId w:val="4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активно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технику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визуализации;</w:t>
      </w:r>
    </w:p>
    <w:p w14:paraId="7323B0D3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участвовать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семинара;</w:t>
      </w:r>
    </w:p>
    <w:p w14:paraId="75B2CB97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следить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регламентом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обучающихся;</w:t>
      </w:r>
    </w:p>
    <w:p w14:paraId="4F496FC1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вопросах.    </w:t>
      </w:r>
    </w:p>
    <w:p w14:paraId="4DB81F25">
      <w:pPr>
        <w:pStyle w:val="11"/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Подведение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итогов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сводится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простому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правилу:</w:t>
      </w:r>
    </w:p>
    <w:p w14:paraId="3FDAAAC6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собрать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семинара;</w:t>
      </w:r>
    </w:p>
    <w:p w14:paraId="595174F4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классифицировать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оценить.</w:t>
      </w:r>
    </w:p>
    <w:p w14:paraId="4EC58B5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при организации семинарских (групповых) занятий в адаптивно-развивающей педагогической техно</w:t>
      </w:r>
      <w:r>
        <w:rPr>
          <w:spacing w:val="-2"/>
          <w:w w:val="90"/>
          <w:sz w:val="28"/>
          <w:szCs w:val="28"/>
        </w:rPr>
        <w:t>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в современной средней общеобразовательной 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 чётко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реагировать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происходящие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</w:t>
      </w:r>
      <w:r>
        <w:rPr>
          <w:w w:val="90"/>
          <w:sz w:val="28"/>
          <w:szCs w:val="28"/>
        </w:rPr>
        <w:t xml:space="preserve">стве, </w:t>
      </w:r>
    </w:p>
    <w:p w14:paraId="6515F56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81</w:t>
      </w:r>
    </w:p>
    <w:p w14:paraId="59D1145D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>держать в поле зрения новые явления и делать правильные прогностичес</w:t>
      </w:r>
      <w:r>
        <w:rPr>
          <w:spacing w:val="-4"/>
          <w:w w:val="95"/>
          <w:sz w:val="28"/>
          <w:szCs w:val="28"/>
        </w:rPr>
        <w:t>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выводы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опорой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практику.</w:t>
      </w:r>
    </w:p>
    <w:p w14:paraId="7B27736C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633C19C2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02100BB5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189C38F4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145D9446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598B38B0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2E665F6C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7B0CA7DB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147D4910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1B682BC4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7883E401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p w14:paraId="7A7DC129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7A4F55F4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2D6C8DA6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4A614478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0FE015F2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32879DCC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680CAD27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4FDEECD7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378F49ED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631700BD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0CA4954F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0A182A07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2A935558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33121B2E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79B9D8B6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64ABCE45">
      <w:pPr>
        <w:pStyle w:val="5"/>
        <w:spacing w:line="360" w:lineRule="auto"/>
        <w:ind w:left="0" w:right="-1" w:firstLine="0"/>
        <w:jc w:val="center"/>
        <w:rPr>
          <w:b/>
          <w:spacing w:val="-4"/>
          <w:w w:val="95"/>
          <w:sz w:val="28"/>
          <w:szCs w:val="28"/>
        </w:rPr>
      </w:pPr>
    </w:p>
    <w:p w14:paraId="50CDD08E">
      <w:pPr>
        <w:pStyle w:val="5"/>
        <w:spacing w:line="360" w:lineRule="auto"/>
        <w:ind w:left="0" w:right="-1" w:firstLine="0"/>
        <w:jc w:val="center"/>
        <w:rPr>
          <w:rFonts w:hint="default"/>
          <w:b/>
          <w:spacing w:val="-4"/>
          <w:w w:val="95"/>
          <w:sz w:val="28"/>
          <w:szCs w:val="28"/>
          <w:lang w:val="ru-RU"/>
        </w:rPr>
      </w:pPr>
      <w:r>
        <w:rPr>
          <w:rFonts w:hint="default"/>
          <w:b/>
          <w:spacing w:val="-4"/>
          <w:w w:val="95"/>
          <w:sz w:val="28"/>
          <w:szCs w:val="28"/>
          <w:lang w:val="ru-RU"/>
        </w:rPr>
        <w:t>82</w:t>
      </w:r>
    </w:p>
    <w:p w14:paraId="16AFD84C">
      <w:pPr>
        <w:pStyle w:val="5"/>
        <w:numPr>
          <w:ilvl w:val="0"/>
          <w:numId w:val="0"/>
        </w:numPr>
        <w:ind w:leftChars="0" w:right="0" w:rightChars="0"/>
        <w:jc w:val="both"/>
        <w:rPr>
          <w:rFonts w:hint="default"/>
          <w:b/>
          <w:spacing w:val="-4"/>
          <w:w w:val="95"/>
          <w:sz w:val="28"/>
          <w:szCs w:val="28"/>
          <w:lang w:val="ru-RU"/>
        </w:rPr>
      </w:pPr>
      <w:r>
        <w:rPr>
          <w:rFonts w:hint="default"/>
          <w:b/>
          <w:spacing w:val="-4"/>
          <w:w w:val="95"/>
          <w:sz w:val="28"/>
          <w:szCs w:val="28"/>
          <w:lang w:val="ru-RU"/>
        </w:rPr>
        <w:t>.....4. ОРГАНИЗАЦИЯ И ПРОВЕДЕНИЕ УЧЕБНО-ПОЗНАВАТЕЛЬНЫХ И ВОСПИТАТЕЛЬНЫХ ГРУППОВЫХ ЗАНЯТИЙ В АДАПТИВНО-РАЗВИВАЮЩЕЙ ПЕДАГОГИЧЕСКОЙ ТЕХНОЛОГИИ ПРОБЛЕМНО-МОДУЛЬНОГО ОБУЧЕНИЯ УЧАЩИХСЯ В СОВРЕМЕННОЙ СРЕДНЕЙ ОБЩЕОБРАЗОВАТЕЛЬНОЙ ШКОЛЕ МЕТОДОМ РОЛЕВОЙ (ДЕЛОВОЙ) ИГРЫ</w:t>
      </w:r>
    </w:p>
    <w:p w14:paraId="1C670174">
      <w:pPr>
        <w:pStyle w:val="5"/>
        <w:numPr>
          <w:ilvl w:val="0"/>
          <w:numId w:val="0"/>
        </w:numPr>
        <w:ind w:leftChars="0" w:right="0" w:rightChars="0"/>
        <w:jc w:val="both"/>
        <w:rPr>
          <w:rFonts w:hint="default"/>
          <w:b/>
          <w:spacing w:val="-4"/>
          <w:w w:val="95"/>
          <w:sz w:val="28"/>
          <w:szCs w:val="28"/>
          <w:lang w:val="ru-RU"/>
        </w:rPr>
      </w:pPr>
    </w:p>
    <w:p w14:paraId="77358CF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успешной учебно-познавательной и воспитательной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деятельности современному человеку </w:t>
      </w:r>
      <w:r>
        <w:rPr>
          <w:w w:val="90"/>
          <w:sz w:val="28"/>
          <w:szCs w:val="28"/>
        </w:rPr>
        <w:t>необходимо быть хорошо информированным, профессионально компетентным, способным прогнозировать 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регионе,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государстве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средней общеобразовательной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вооружить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 своих</w:t>
      </w:r>
      <w:r>
        <w:rPr>
          <w:spacing w:val="-12"/>
          <w:w w:val="90"/>
          <w:sz w:val="28"/>
          <w:szCs w:val="28"/>
        </w:rPr>
        <w:t xml:space="preserve"> учеников</w:t>
      </w:r>
      <w:r>
        <w:rPr>
          <w:w w:val="90"/>
          <w:sz w:val="28"/>
          <w:szCs w:val="28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т.е.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 и воспитательной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</w:t>
      </w:r>
      <w:r>
        <w:rPr>
          <w:w w:val="90"/>
          <w:sz w:val="28"/>
          <w:szCs w:val="28"/>
        </w:rPr>
        <w:t>чу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внедряя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практику адаптивно-развивающую педагогическую технологию проблемно-модульного обучения учащихся в современной средней общеобразовательной школе, с опорой на семинарские (групповые)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</w:t>
      </w:r>
      <w:r>
        <w:rPr>
          <w:spacing w:val="-4"/>
          <w:w w:val="95"/>
          <w:sz w:val="28"/>
          <w:szCs w:val="28"/>
        </w:rPr>
        <w:t xml:space="preserve">стема подготовки позволяет сформировать обученную и </w:t>
      </w:r>
      <w:r>
        <w:rPr>
          <w:w w:val="90"/>
          <w:sz w:val="28"/>
          <w:szCs w:val="28"/>
        </w:rPr>
        <w:t>гармонично развитую личность, ориентированную на достижение высокого ре</w:t>
      </w:r>
      <w:r>
        <w:rPr>
          <w:spacing w:val="-2"/>
          <w:w w:val="90"/>
          <w:sz w:val="28"/>
          <w:szCs w:val="28"/>
        </w:rPr>
        <w:t>зультата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сфере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нельзя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</w:t>
      </w:r>
      <w:r>
        <w:rPr>
          <w:spacing w:val="-2"/>
          <w:w w:val="95"/>
          <w:sz w:val="28"/>
          <w:szCs w:val="28"/>
        </w:rPr>
        <w:t>сов,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ведёт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постоянным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частым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изменениям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ней.</w:t>
      </w:r>
    </w:p>
    <w:p w14:paraId="283FE1E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семинарских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 в адаптивно-развивающей педагогической технологии проблемно-модульного обучения преследуют цель всемер</w:t>
      </w:r>
      <w:r>
        <w:rPr>
          <w:w w:val="90"/>
          <w:sz w:val="28"/>
          <w:szCs w:val="28"/>
        </w:rPr>
        <w:t>ной активизации мыслительной деятельности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обеспечивающей наи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запоминание,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хранение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учебно-познавательной и воспитательной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</w:t>
      </w:r>
      <w:r>
        <w:rPr>
          <w:w w:val="90"/>
          <w:sz w:val="28"/>
          <w:szCs w:val="28"/>
        </w:rPr>
        <w:t>гается предоставлением некоторой свободы обучающимся в виде права обсуж</w:t>
      </w:r>
      <w:r>
        <w:rPr>
          <w:spacing w:val="-2"/>
          <w:w w:val="90"/>
          <w:sz w:val="28"/>
          <w:szCs w:val="28"/>
        </w:rPr>
        <w:t>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высказывать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нему,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оно </w:t>
      </w:r>
    </w:p>
    <w:p w14:paraId="2A4E221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83</w:t>
      </w:r>
    </w:p>
    <w:p w14:paraId="09BC0B5D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расходится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принимать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0"/>
          <w:sz w:val="28"/>
          <w:szCs w:val="28"/>
        </w:rPr>
        <w:t>шения, прогнозировать ситуацию и оценивать её последствия.</w:t>
      </w:r>
    </w:p>
    <w:p w14:paraId="613FDE3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В своих как вы</w:t>
      </w:r>
      <w:r>
        <w:rPr>
          <w:spacing w:val="-2"/>
          <w:w w:val="90"/>
          <w:sz w:val="28"/>
          <w:szCs w:val="28"/>
        </w:rPr>
        <w:t>ступлениях,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непроизвольно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ориентируются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</w:t>
      </w:r>
      <w:r>
        <w:rPr>
          <w:spacing w:val="-4"/>
          <w:w w:val="95"/>
          <w:sz w:val="28"/>
          <w:szCs w:val="28"/>
        </w:rPr>
        <w:t>можности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особенности</w:t>
      </w:r>
      <w:r>
        <w:rPr>
          <w:spacing w:val="-11"/>
          <w:w w:val="95"/>
          <w:sz w:val="28"/>
          <w:szCs w:val="28"/>
        </w:rPr>
        <w:t xml:space="preserve"> ученической </w:t>
      </w:r>
      <w:r>
        <w:rPr>
          <w:spacing w:val="-4"/>
          <w:w w:val="95"/>
          <w:sz w:val="28"/>
          <w:szCs w:val="28"/>
        </w:rPr>
        <w:t>аудитории.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происходит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приближение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подачи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особенностям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</w:t>
      </w:r>
      <w:r>
        <w:rPr>
          <w:w w:val="90"/>
          <w:sz w:val="28"/>
          <w:szCs w:val="28"/>
        </w:rPr>
        <w:t>собностям обучающихся, т. е. реально осуществляется элемент индивидуализа</w:t>
      </w:r>
      <w:r>
        <w:rPr>
          <w:w w:val="95"/>
          <w:sz w:val="28"/>
          <w:szCs w:val="28"/>
        </w:rPr>
        <w:t xml:space="preserve">ции учебного процесса, что является одним из важнейших педагогических </w:t>
      </w:r>
      <w:r>
        <w:rPr>
          <w:w w:val="90"/>
          <w:sz w:val="28"/>
          <w:szCs w:val="28"/>
        </w:rPr>
        <w:t>достижений адаптивно-развивающей педагогической технологии проблемно-модульного обучения учащихся в современной средней общеобразовательной школе.</w:t>
      </w:r>
    </w:p>
    <w:p w14:paraId="5AB996A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Ролевая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(деловая)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 учебного процесса, развивающая навыки свободного владения и оперативного </w:t>
      </w:r>
      <w:r>
        <w:rPr>
          <w:w w:val="95"/>
          <w:sz w:val="28"/>
          <w:szCs w:val="28"/>
        </w:rPr>
        <w:t>комбинирования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накопленными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теоретическими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прикладными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знаниями, </w:t>
      </w:r>
      <w:r>
        <w:rPr>
          <w:w w:val="90"/>
          <w:sz w:val="28"/>
          <w:szCs w:val="28"/>
        </w:rPr>
        <w:t>практическим опытом и жизненно важными ценностными установками.</w:t>
      </w:r>
    </w:p>
    <w:p w14:paraId="41179F7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 сожалению, сам термин «игра» почему-то отпугивает отдельных педагогов</w:t>
      </w:r>
      <w:r>
        <w:rPr>
          <w:spacing w:val="-2"/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кажется,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несерьёзное.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же </w:t>
      </w:r>
      <w:r>
        <w:rPr>
          <w:w w:val="90"/>
          <w:sz w:val="28"/>
          <w:szCs w:val="28"/>
        </w:rPr>
        <w:t>деле это не соответствует сложившейся практике организации учебно-воспита</w:t>
      </w:r>
      <w:r>
        <w:rPr>
          <w:spacing w:val="-2"/>
          <w:w w:val="90"/>
          <w:sz w:val="28"/>
          <w:szCs w:val="28"/>
        </w:rPr>
        <w:t>тельного процесса в современной средней общеобразовательной школе. Однако следует признать, что организация и проведе</w:t>
      </w:r>
      <w:r>
        <w:rPr>
          <w:w w:val="90"/>
          <w:sz w:val="28"/>
          <w:szCs w:val="28"/>
        </w:rPr>
        <w:t>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</w:t>
      </w:r>
      <w:r>
        <w:rPr>
          <w:spacing w:val="-2"/>
          <w:w w:val="90"/>
          <w:sz w:val="28"/>
          <w:szCs w:val="28"/>
        </w:rPr>
        <w:t>давательского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</w:t>
      </w:r>
      <w:r>
        <w:rPr>
          <w:spacing w:val="-2"/>
          <w:w w:val="95"/>
          <w:sz w:val="28"/>
          <w:szCs w:val="28"/>
        </w:rPr>
        <w:t>дологического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кругозора.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ролевой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(деловой)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игры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серьёзный,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</w:t>
      </w:r>
      <w:r>
        <w:rPr>
          <w:w w:val="90"/>
          <w:sz w:val="28"/>
          <w:szCs w:val="28"/>
        </w:rPr>
        <w:t>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 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</w:t>
      </w:r>
      <w:r>
        <w:rPr>
          <w:spacing w:val="-4"/>
          <w:w w:val="95"/>
          <w:sz w:val="28"/>
          <w:szCs w:val="28"/>
        </w:rPr>
        <w:t>жившимися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1D4DD5DD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отличий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нет, 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проявляющаяся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разными общественными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(играют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находятся в рамках одного </w:t>
      </w:r>
    </w:p>
    <w:p w14:paraId="391A767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84</w:t>
      </w:r>
    </w:p>
    <w:p w14:paraId="3934C52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общественного интереса, где различие их общественных интересов значения не имеет, так как они выполняют административные роли. Их интерес заключается 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эффективном решении поставленной задачи. Они за это соревнуются. Деловая игра есть соревнование профессионалов, перенесён</w:t>
      </w:r>
      <w:r>
        <w:rPr>
          <w:w w:val="95"/>
          <w:sz w:val="28"/>
          <w:szCs w:val="28"/>
        </w:rPr>
        <w:t>ное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аудиторию.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Отсюда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вывод,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играть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надо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профессию.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Тема </w:t>
      </w:r>
      <w:r>
        <w:rPr>
          <w:w w:val="90"/>
          <w:sz w:val="28"/>
          <w:szCs w:val="28"/>
        </w:rPr>
        <w:t>должна быть из «нашего реального дела». Приведём несколько примеров тем:</w:t>
      </w:r>
    </w:p>
    <w:p w14:paraId="021D8C33">
      <w:pPr>
        <w:pStyle w:val="11"/>
        <w:numPr>
          <w:ilvl w:val="0"/>
          <w:numId w:val="1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Разработка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нетрудоспособных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граждан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реги</w:t>
      </w:r>
      <w:r>
        <w:rPr>
          <w:w w:val="95"/>
          <w:sz w:val="28"/>
          <w:szCs w:val="28"/>
        </w:rPr>
        <w:t>она,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города,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поселения.</w:t>
      </w:r>
    </w:p>
    <w:p w14:paraId="4A4D95B7">
      <w:pPr>
        <w:pStyle w:val="11"/>
        <w:numPr>
          <w:ilvl w:val="0"/>
          <w:numId w:val="1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Разработка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оплаты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предприятии,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</w:t>
      </w:r>
      <w:r>
        <w:rPr>
          <w:spacing w:val="-2"/>
          <w:sz w:val="28"/>
          <w:szCs w:val="28"/>
        </w:rPr>
        <w:t>зации.</w:t>
      </w:r>
    </w:p>
    <w:p w14:paraId="357F6995">
      <w:pPr>
        <w:pStyle w:val="11"/>
        <w:numPr>
          <w:ilvl w:val="0"/>
          <w:numId w:val="1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Экономический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конфликт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механизмы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разрешения.</w:t>
      </w:r>
    </w:p>
    <w:p w14:paraId="084C4ABA">
      <w:pPr>
        <w:pStyle w:val="11"/>
        <w:numPr>
          <w:ilvl w:val="0"/>
          <w:numId w:val="14"/>
        </w:numPr>
        <w:tabs>
          <w:tab w:val="left" w:pos="0"/>
          <w:tab w:val="left" w:pos="86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Подготовка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предприятии,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учреждении, </w:t>
      </w:r>
      <w:r>
        <w:rPr>
          <w:spacing w:val="-2"/>
          <w:sz w:val="28"/>
          <w:szCs w:val="28"/>
        </w:rPr>
        <w:t>фирме.</w:t>
      </w:r>
    </w:p>
    <w:p w14:paraId="68FE9BF3">
      <w:pPr>
        <w:pStyle w:val="11"/>
        <w:numPr>
          <w:ilvl w:val="0"/>
          <w:numId w:val="1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Проведение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аттестации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персонала.</w:t>
      </w:r>
    </w:p>
    <w:p w14:paraId="082DA3E4">
      <w:pPr>
        <w:pStyle w:val="11"/>
        <w:numPr>
          <w:ilvl w:val="0"/>
          <w:numId w:val="1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Психологическая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персонала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работу.</w:t>
      </w:r>
    </w:p>
    <w:p w14:paraId="705C774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Рассмотрим некоторые особенности метода ролевой (деловой) игры, применяемого в адаптивно-развивающей педагогической технологии проблемно-модульного обучения учащихся в современной общеобразовательной школе.</w:t>
      </w:r>
    </w:p>
    <w:p w14:paraId="3C54DD6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Во-первых,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приближен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процедура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эвристической, творческой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которой исследовательский поиск занимает ведущее место.</w:t>
      </w:r>
    </w:p>
    <w:p w14:paraId="1B9CE5DC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Во-вторых,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синтезирует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методике адаптивно-развивающей педагогической технологии </w:t>
      </w:r>
      <w:r>
        <w:rPr>
          <w:spacing w:val="-2"/>
          <w:w w:val="90"/>
          <w:sz w:val="28"/>
          <w:szCs w:val="28"/>
        </w:rPr>
        <w:t xml:space="preserve">проблемно-модульного обучения. Нам представляется, что это универсальная форма процесса </w:t>
      </w:r>
      <w:r>
        <w:rPr>
          <w:w w:val="90"/>
          <w:sz w:val="28"/>
          <w:szCs w:val="28"/>
        </w:rPr>
        <w:t xml:space="preserve">обучения. Экспериментирование в игре близко по своему учебному действию к </w:t>
      </w:r>
      <w:r>
        <w:rPr>
          <w:spacing w:val="-6"/>
          <w:w w:val="90"/>
          <w:sz w:val="28"/>
          <w:szCs w:val="28"/>
        </w:rPr>
        <w:t>лабораторным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опытам.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Однако,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этим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исчерпывается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значение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метода.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ходе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игры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решает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ряд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творческих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поисковых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задач.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этом,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мышлении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</w:t>
      </w:r>
      <w:r>
        <w:rPr>
          <w:spacing w:val="-4"/>
          <w:w w:val="90"/>
          <w:sz w:val="28"/>
          <w:szCs w:val="28"/>
        </w:rPr>
        <w:t xml:space="preserve">жет возникнуть так называемая проблемная ситуация, когда имеющихся знаний и опыта оказывается недостаточно для решения задачи. Это побуждает к активному </w:t>
      </w:r>
      <w:r>
        <w:rPr>
          <w:spacing w:val="-2"/>
          <w:w w:val="90"/>
          <w:sz w:val="28"/>
          <w:szCs w:val="28"/>
        </w:rPr>
        <w:t>поиску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6"/>
          <w:w w:val="90"/>
          <w:sz w:val="28"/>
          <w:szCs w:val="28"/>
        </w:rPr>
        <w:t xml:space="preserve"> </w:t>
      </w:r>
    </w:p>
    <w:p w14:paraId="3931C62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85</w:t>
      </w:r>
    </w:p>
    <w:p w14:paraId="6026596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новых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приходит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</w:t>
      </w:r>
      <w:r>
        <w:rPr>
          <w:w w:val="90"/>
          <w:sz w:val="28"/>
          <w:szCs w:val="28"/>
        </w:rPr>
        <w:t>мым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полезным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</w:p>
    <w:p w14:paraId="662C8F8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0"/>
          <w:sz w:val="28"/>
          <w:szCs w:val="28"/>
        </w:rPr>
        <w:t xml:space="preserve">     В-третьих,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основывается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широком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использовании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механизмов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</w:t>
      </w:r>
      <w:r>
        <w:rPr>
          <w:spacing w:val="-2"/>
          <w:w w:val="90"/>
          <w:sz w:val="28"/>
          <w:szCs w:val="28"/>
        </w:rPr>
        <w:t>ально-психологического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рам</w:t>
      </w:r>
      <w:r>
        <w:rPr>
          <w:w w:val="90"/>
          <w:sz w:val="28"/>
          <w:szCs w:val="28"/>
        </w:rPr>
        <w:t>ках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сложившихся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отношений.</w:t>
      </w:r>
    </w:p>
    <w:p w14:paraId="4BBD1E9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В-четвёртых,</w:t>
      </w:r>
      <w:r>
        <w:rPr>
          <w:w w:val="90"/>
          <w:sz w:val="28"/>
          <w:szCs w:val="28"/>
        </w:rPr>
        <w:t xml:space="preserve"> ролевые (деловые) игры дают возможность обучающимся активно использовать свой имеющийся и приобретаемый практический жизненный опыт, непосредственно сопоставлять его с теоретическими знаниями, а затем оперативно вносить в него соответствующие коррективы.</w:t>
      </w:r>
    </w:p>
    <w:p w14:paraId="303739D1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i/>
          <w:w w:val="95"/>
          <w:sz w:val="28"/>
          <w:szCs w:val="28"/>
        </w:rPr>
        <w:t xml:space="preserve">     В-пятых</w:t>
      </w:r>
      <w:r>
        <w:rPr>
          <w:w w:val="95"/>
          <w:sz w:val="28"/>
          <w:szCs w:val="28"/>
        </w:rPr>
        <w:t xml:space="preserve">, метод ролевой (деловой) игры, что очень важно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школе, побуждает самого педагога к постоян</w:t>
      </w:r>
      <w:r>
        <w:rPr>
          <w:w w:val="95"/>
          <w:sz w:val="28"/>
          <w:szCs w:val="28"/>
        </w:rPr>
        <w:t>ному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поиску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новых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воздействия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 обучающихся.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нового,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происходит</w:t>
      </w:r>
      <w:r>
        <w:rPr>
          <w:spacing w:val="22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в теории, так и в практике учебно-познавательной и воспитательной деятельности учащихся</w:t>
      </w:r>
      <w:r>
        <w:rPr>
          <w:spacing w:val="-2"/>
          <w:sz w:val="28"/>
          <w:szCs w:val="28"/>
        </w:rPr>
        <w:t>.</w:t>
      </w:r>
    </w:p>
    <w:p w14:paraId="226EE15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Цель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уяснения комплексных проблем и выработки подходов к их решению.</w:t>
      </w:r>
    </w:p>
    <w:p w14:paraId="29939C7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достигнутой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случаях:</w:t>
      </w:r>
    </w:p>
    <w:p w14:paraId="4CF6A20A">
      <w:pPr>
        <w:pStyle w:val="11"/>
        <w:numPr>
          <w:ilvl w:val="0"/>
          <w:numId w:val="15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обучающийся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убедился,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проверил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знания, </w:t>
      </w:r>
      <w:r>
        <w:rPr>
          <w:spacing w:val="-2"/>
          <w:sz w:val="28"/>
          <w:szCs w:val="28"/>
        </w:rPr>
        <w:t>навыки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умения;</w:t>
      </w:r>
    </w:p>
    <w:p w14:paraId="591D341E">
      <w:pPr>
        <w:pStyle w:val="11"/>
        <w:numPr>
          <w:ilvl w:val="0"/>
          <w:numId w:val="15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обучающийся обнаружил, что у него не всё получается, и понял, что ему необходимо сделать в дальнейшем, чтобы устранить имеющиеся недостатки.</w:t>
      </w:r>
    </w:p>
    <w:p w14:paraId="1823A48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Выбор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(деловой)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предопределяется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ключевыми </w:t>
      </w:r>
      <w:r>
        <w:rPr>
          <w:w w:val="90"/>
          <w:sz w:val="28"/>
          <w:szCs w:val="28"/>
        </w:rPr>
        <w:t>словами,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свойственными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«ролевая»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«игра».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«ролевая»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означает,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образуют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некоторую структуру, целостность которой достигается именно взаимодействием различающихся и самостоятельно действующих частей. Как раз такой тип </w:t>
      </w:r>
    </w:p>
    <w:p w14:paraId="12363DA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86</w:t>
      </w:r>
    </w:p>
    <w:p w14:paraId="4BF955B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взаимо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экономических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процессов.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(деловая) </w:t>
      </w:r>
      <w:r>
        <w:rPr>
          <w:w w:val="90"/>
          <w:sz w:val="28"/>
          <w:szCs w:val="28"/>
        </w:rPr>
        <w:t>игра потому и подходит для учебного освоения социально-экономических про</w:t>
      </w:r>
      <w:r>
        <w:rPr>
          <w:spacing w:val="-2"/>
          <w:w w:val="90"/>
          <w:sz w:val="28"/>
          <w:szCs w:val="28"/>
        </w:rPr>
        <w:t>блем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игрового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распределения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уподобить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учебную группу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общественному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 форме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повторить,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скопировать,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сымитировать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</w:t>
      </w:r>
      <w:r>
        <w:rPr>
          <w:spacing w:val="-4"/>
          <w:w w:val="95"/>
          <w:sz w:val="28"/>
          <w:szCs w:val="28"/>
        </w:rPr>
        <w:t>ально-экономические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элементы.</w:t>
      </w:r>
    </w:p>
    <w:p w14:paraId="45D3692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Отсюда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социально-экономические </w:t>
      </w:r>
      <w:r>
        <w:rPr>
          <w:spacing w:val="-2"/>
          <w:w w:val="95"/>
          <w:sz w:val="28"/>
          <w:szCs w:val="28"/>
        </w:rPr>
        <w:t>процессы,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людей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ситуациях,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тема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«из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жизни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коллектива».</w:t>
      </w:r>
    </w:p>
    <w:p w14:paraId="792095B4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Слово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«игра»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означает,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строится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спектакля,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сценарием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 xml:space="preserve">коллективе, социально-экономическом процессе, протекающем в том или ином </w:t>
      </w:r>
      <w:r>
        <w:rPr>
          <w:spacing w:val="-2"/>
          <w:w w:val="95"/>
          <w:sz w:val="28"/>
          <w:szCs w:val="28"/>
        </w:rPr>
        <w:t>регионе.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Игровой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открывает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богатые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обучения.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примеру,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сталкиваются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совсем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можно </w:t>
      </w:r>
      <w:r>
        <w:rPr>
          <w:spacing w:val="-4"/>
          <w:w w:val="90"/>
          <w:sz w:val="28"/>
          <w:szCs w:val="28"/>
        </w:rPr>
        <w:t>разыграть (а значит, и глубже понять) роль какого-либо социально-экономическо</w:t>
      </w:r>
      <w:r>
        <w:rPr>
          <w:w w:val="90"/>
          <w:sz w:val="28"/>
          <w:szCs w:val="28"/>
        </w:rPr>
        <w:t>го субъекта. Эта особенность позволяет выбрать для ролевой игры любую про</w:t>
      </w:r>
      <w:r>
        <w:rPr>
          <w:spacing w:val="-4"/>
          <w:w w:val="90"/>
          <w:sz w:val="28"/>
          <w:szCs w:val="28"/>
        </w:rPr>
        <w:t>блемную тему в свете изучаемого проблемного модуля, при изучении которого необходимо по</w:t>
      </w:r>
      <w:r>
        <w:rPr>
          <w:w w:val="90"/>
          <w:sz w:val="28"/>
          <w:szCs w:val="28"/>
        </w:rPr>
        <w:t xml:space="preserve">нять взаимодействие социальных сил и различных экономических институтов, </w:t>
      </w:r>
      <w:r>
        <w:rPr>
          <w:spacing w:val="-4"/>
          <w:w w:val="95"/>
          <w:sz w:val="28"/>
          <w:szCs w:val="28"/>
        </w:rPr>
        <w:t>противоречивость и связанность их интересов.</w:t>
      </w:r>
    </w:p>
    <w:p w14:paraId="3F932415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Проведение семинарского занятия методом ролевой (деловой) игры предполагает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разветвлённой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выделением специализированных органов, строго взаимосвязанных между собой по исполняемым функциям. В систему органов управления ролевой (деловой) игрой </w:t>
      </w:r>
      <w:r>
        <w:rPr>
          <w:spacing w:val="-6"/>
          <w:w w:val="95"/>
          <w:sz w:val="28"/>
          <w:szCs w:val="28"/>
        </w:rPr>
        <w:t xml:space="preserve">входят: руководитель игры (педагог), руководители команд, экспертная </w:t>
      </w:r>
      <w:r>
        <w:rPr>
          <w:spacing w:val="-2"/>
          <w:w w:val="95"/>
          <w:sz w:val="28"/>
          <w:szCs w:val="28"/>
        </w:rPr>
        <w:t>группа,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консультанты.</w:t>
      </w:r>
    </w:p>
    <w:p w14:paraId="3635C623">
      <w:pPr>
        <w:pStyle w:val="5"/>
        <w:spacing w:line="360" w:lineRule="auto"/>
        <w:ind w:left="126" w:right="-1" w:hanging="126" w:hangingChars="5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Полноценная ролевая игра требует продолжительного времени (от 6–8 часов до 1</w:t>
      </w:r>
      <w:r>
        <w:rPr>
          <w:rFonts w:hint="default"/>
          <w:w w:val="90"/>
          <w:sz w:val="28"/>
          <w:szCs w:val="28"/>
          <w:lang w:val="ru-RU"/>
        </w:rPr>
        <w:t xml:space="preserve"> -</w:t>
      </w:r>
      <w:r>
        <w:rPr>
          <w:w w:val="90"/>
          <w:sz w:val="28"/>
          <w:szCs w:val="28"/>
        </w:rPr>
        <w:t xml:space="preserve">2 учебных дней). Однако, на практике она «втискивается» в плотную </w:t>
      </w:r>
      <w:r>
        <w:rPr>
          <w:spacing w:val="-2"/>
          <w:w w:val="95"/>
          <w:sz w:val="28"/>
          <w:szCs w:val="28"/>
        </w:rPr>
        <w:t>сетку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занятий,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потому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неё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отводится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недостаточно</w:t>
      </w:r>
      <w:r>
        <w:rPr>
          <w:spacing w:val="-12"/>
          <w:w w:val="95"/>
          <w:sz w:val="28"/>
          <w:szCs w:val="28"/>
        </w:rPr>
        <w:t xml:space="preserve"> учебно-</w:t>
      </w:r>
      <w:r>
        <w:rPr>
          <w:spacing w:val="-2"/>
          <w:w w:val="95"/>
          <w:sz w:val="28"/>
          <w:szCs w:val="28"/>
        </w:rPr>
        <w:t xml:space="preserve">аудиторного </w:t>
      </w:r>
      <w:r>
        <w:rPr>
          <w:w w:val="90"/>
          <w:sz w:val="28"/>
          <w:szCs w:val="28"/>
        </w:rPr>
        <w:t xml:space="preserve">времени. </w:t>
      </w:r>
    </w:p>
    <w:p w14:paraId="06A86683">
      <w:pPr>
        <w:pStyle w:val="5"/>
        <w:spacing w:line="360" w:lineRule="auto"/>
        <w:ind w:left="126" w:right="-1" w:hanging="126" w:hangingChars="5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87</w:t>
      </w:r>
    </w:p>
    <w:p w14:paraId="6041B644">
      <w:pPr>
        <w:pStyle w:val="5"/>
        <w:spacing w:line="360" w:lineRule="auto"/>
        <w:ind w:left="126" w:right="-1" w:hanging="126" w:hangingChars="50"/>
        <w:rPr>
          <w:sz w:val="28"/>
          <w:szCs w:val="28"/>
        </w:rPr>
      </w:pPr>
      <w:r>
        <w:rPr>
          <w:w w:val="90"/>
          <w:sz w:val="28"/>
          <w:szCs w:val="28"/>
        </w:rPr>
        <w:t>При таких обстоятельствах следует так построить игру, чтобы часть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прошла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 быть разработка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роли, работа в ролевой группе, оценка той или иной ролевой ситуации и принятие индивидуального решения, а затем доклад уже в ро</w:t>
      </w:r>
      <w:r>
        <w:rPr>
          <w:spacing w:val="-4"/>
          <w:sz w:val="28"/>
          <w:szCs w:val="28"/>
        </w:rPr>
        <w:t>левом</w:t>
      </w:r>
      <w:r>
        <w:rPr>
          <w:spacing w:val="-1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коллективе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т.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д.</w:t>
      </w:r>
    </w:p>
    <w:p w14:paraId="677949E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Рассмотрим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функциональные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органов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игрой.</w:t>
      </w:r>
    </w:p>
    <w:p w14:paraId="1F4EC187">
      <w:pPr>
        <w:pStyle w:val="11"/>
        <w:numPr>
          <w:ilvl w:val="0"/>
          <w:numId w:val="1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Руководитель игры (педагог) руководит всеми органами управления. </w:t>
      </w:r>
      <w:r>
        <w:rPr>
          <w:spacing w:val="-6"/>
          <w:w w:val="90"/>
          <w:sz w:val="28"/>
          <w:szCs w:val="28"/>
        </w:rPr>
        <w:t>Помимо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традиционной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роли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педагога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призван</w:t>
      </w:r>
      <w:r>
        <w:rPr>
          <w:spacing w:val="-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поддерживать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взаимодейст</w:t>
      </w:r>
      <w:r>
        <w:rPr>
          <w:spacing w:val="-4"/>
          <w:w w:val="90"/>
          <w:sz w:val="28"/>
          <w:szCs w:val="28"/>
        </w:rPr>
        <w:t>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между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участниками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игры,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экспертизой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консультациями.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Продумав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сценарий </w:t>
      </w:r>
      <w:r>
        <w:rPr>
          <w:spacing w:val="-8"/>
          <w:w w:val="90"/>
          <w:sz w:val="28"/>
          <w:szCs w:val="28"/>
        </w:rPr>
        <w:t>игры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умело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используя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свои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личностные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качества,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  <w:lang w:val="ru-RU"/>
        </w:rPr>
        <w:t>создаёт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творческую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 xml:space="preserve">обстановку,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максимально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способствовать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креативному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поиску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истины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студентами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целей.</w:t>
      </w:r>
    </w:p>
    <w:p w14:paraId="5F6AD841">
      <w:pPr>
        <w:pStyle w:val="11"/>
        <w:numPr>
          <w:ilvl w:val="0"/>
          <w:numId w:val="1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Учебная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10–15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разбивается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три-четыре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</w:t>
      </w:r>
      <w:r>
        <w:rPr>
          <w:spacing w:val="-4"/>
          <w:w w:val="95"/>
          <w:sz w:val="28"/>
          <w:szCs w:val="28"/>
        </w:rPr>
        <w:t>рающие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того,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чтобы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анализировали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ситуацию, </w:t>
      </w:r>
      <w:r>
        <w:rPr>
          <w:w w:val="90"/>
          <w:sz w:val="28"/>
          <w:szCs w:val="28"/>
        </w:rPr>
        <w:t xml:space="preserve">принимали и обсуждали решения, но и вступали между собой в </w:t>
      </w:r>
      <w:r>
        <w:rPr>
          <w:w w:val="90"/>
          <w:sz w:val="28"/>
          <w:szCs w:val="28"/>
          <w:lang w:val="ru-RU"/>
        </w:rPr>
        <w:t>определённые</w:t>
      </w:r>
      <w:r>
        <w:rPr>
          <w:w w:val="90"/>
          <w:sz w:val="28"/>
          <w:szCs w:val="28"/>
        </w:rPr>
        <w:t xml:space="preserve"> отношения соперничества. Наличие в игре противодействующих элементов — </w:t>
      </w:r>
      <w:r>
        <w:rPr>
          <w:spacing w:val="-2"/>
          <w:w w:val="90"/>
          <w:sz w:val="28"/>
          <w:szCs w:val="28"/>
        </w:rPr>
        <w:t>существенная отличительная черта игровой ситуации. При этом подчеркнём, что каждая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самоуправляющей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системой.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>значенный или избранный группой руководитель (капитан команды) управляет всеми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процессами,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совместного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Кроме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официально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руководителей групп, в них спонтанно возникают и осуществляют свою деятельность не</w:t>
      </w:r>
      <w:r>
        <w:rPr>
          <w:spacing w:val="-4"/>
          <w:w w:val="95"/>
          <w:sz w:val="28"/>
          <w:szCs w:val="28"/>
        </w:rPr>
        <w:t>формальные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лидеры,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порой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микрогруппы.</w:t>
      </w:r>
    </w:p>
    <w:p w14:paraId="6C493B34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Руководители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команд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распределить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роли 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рядовыми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координировать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</w:t>
      </w:r>
      <w:r>
        <w:rPr>
          <w:w w:val="90"/>
          <w:sz w:val="28"/>
          <w:szCs w:val="28"/>
        </w:rPr>
        <w:t>ной защиты интересов группы им назначаются оппоненты, основная цель которых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находить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уязвимые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места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поведении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противостоящих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команд,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ставить </w:t>
      </w:r>
      <w:r>
        <w:rPr>
          <w:w w:val="90"/>
          <w:sz w:val="28"/>
          <w:szCs w:val="28"/>
        </w:rPr>
        <w:t>под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сомнение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аргументаций,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 защищать выработанную группой позицию по тому или иному вопросу.</w:t>
      </w:r>
    </w:p>
    <w:p w14:paraId="34F92A9B">
      <w:pPr>
        <w:pStyle w:val="11"/>
        <w:numPr>
          <w:ilvl w:val="0"/>
          <w:numId w:val="1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критически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противостоя</w:t>
      </w:r>
      <w:r>
        <w:rPr>
          <w:w w:val="90"/>
          <w:sz w:val="28"/>
          <w:szCs w:val="28"/>
        </w:rPr>
        <w:t>щих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</w:p>
    <w:p w14:paraId="15E71597">
      <w:pPr>
        <w:pStyle w:val="11"/>
        <w:numPr>
          <w:ilvl w:val="0"/>
          <w:numId w:val="0"/>
        </w:numPr>
        <w:tabs>
          <w:tab w:val="left" w:pos="0"/>
        </w:tabs>
        <w:spacing w:line="360" w:lineRule="auto"/>
        <w:ind w:leftChars="0" w:right="-1" w:rightChars="0"/>
        <w:jc w:val="center"/>
        <w:rPr>
          <w:rFonts w:hint="default"/>
          <w:b/>
          <w:bCs/>
          <w:spacing w:val="-8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8"/>
          <w:w w:val="90"/>
          <w:sz w:val="28"/>
          <w:szCs w:val="28"/>
          <w:lang w:val="ru-RU"/>
        </w:rPr>
        <w:t>88</w:t>
      </w:r>
    </w:p>
    <w:p w14:paraId="097E88EC">
      <w:pPr>
        <w:pStyle w:val="11"/>
        <w:numPr>
          <w:ilvl w:val="0"/>
          <w:numId w:val="0"/>
        </w:numPr>
        <w:tabs>
          <w:tab w:val="left" w:pos="0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игре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вскрывает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</w:t>
      </w:r>
      <w:r>
        <w:rPr>
          <w:spacing w:val="-6"/>
          <w:w w:val="90"/>
          <w:sz w:val="28"/>
          <w:szCs w:val="28"/>
        </w:rPr>
        <w:t>статки,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</w:t>
      </w:r>
      <w:r>
        <w:rPr>
          <w:spacing w:val="-6"/>
          <w:w w:val="90"/>
          <w:sz w:val="28"/>
          <w:szCs w:val="28"/>
        </w:rPr>
        <w:t>отмечает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творческие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моменты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деятельности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обучающихся.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Решения, </w:t>
      </w:r>
      <w:r>
        <w:rPr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выносит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(капи</w:t>
      </w:r>
      <w:r>
        <w:rPr>
          <w:spacing w:val="-4"/>
          <w:w w:val="90"/>
          <w:sz w:val="28"/>
          <w:szCs w:val="28"/>
        </w:rPr>
        <w:t>тану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команды),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носят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рекомендательный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последнее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слово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остаёт</w:t>
      </w:r>
      <w:r>
        <w:rPr>
          <w:spacing w:val="-2"/>
          <w:w w:val="90"/>
          <w:sz w:val="28"/>
          <w:szCs w:val="28"/>
        </w:rPr>
        <w:t>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,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выстав</w:t>
      </w:r>
      <w:r>
        <w:rPr>
          <w:spacing w:val="-6"/>
          <w:w w:val="90"/>
          <w:sz w:val="28"/>
          <w:szCs w:val="28"/>
        </w:rPr>
        <w:t>ляемые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экспертной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группой,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носят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категоричный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характер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любом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соревно</w:t>
      </w:r>
      <w:r>
        <w:rPr>
          <w:spacing w:val="-2"/>
          <w:w w:val="90"/>
          <w:sz w:val="28"/>
          <w:szCs w:val="28"/>
        </w:rPr>
        <w:t>вании,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«обжалованию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подлежат».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(деловой)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закан</w:t>
      </w:r>
      <w:r>
        <w:rPr>
          <w:spacing w:val="-6"/>
          <w:w w:val="95"/>
          <w:sz w:val="28"/>
          <w:szCs w:val="28"/>
        </w:rPr>
        <w:t>чивается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частным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разбором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представителем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экспертной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группы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объявлением </w:t>
      </w:r>
      <w:r>
        <w:rPr>
          <w:w w:val="90"/>
          <w:sz w:val="28"/>
          <w:szCs w:val="28"/>
        </w:rPr>
        <w:t xml:space="preserve">оценок (желательно по десятибалльной шкале).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состав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экспертной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группы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могут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назначаться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другие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педагоги,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а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классов.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зависимости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игры, состав </w:t>
      </w:r>
      <w:r>
        <w:rPr>
          <w:w w:val="90"/>
          <w:sz w:val="28"/>
          <w:szCs w:val="28"/>
        </w:rPr>
        <w:t>экспертной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меняться.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члена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</w:t>
      </w:r>
      <w:r>
        <w:rPr>
          <w:spacing w:val="-2"/>
          <w:w w:val="90"/>
          <w:sz w:val="28"/>
          <w:szCs w:val="28"/>
        </w:rPr>
        <w:t>пертной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компетентность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обсуждаемой (решаемой) проблематике в теоретическом или практическом плане.</w:t>
      </w:r>
    </w:p>
    <w:p w14:paraId="51A70D45">
      <w:pPr>
        <w:pStyle w:val="11"/>
        <w:numPr>
          <w:ilvl w:val="0"/>
          <w:numId w:val="16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Если есть необходимость, а главное — возможность, то за каждой играю</w:t>
      </w:r>
      <w:r>
        <w:rPr>
          <w:spacing w:val="-2"/>
          <w:w w:val="90"/>
          <w:sz w:val="28"/>
          <w:szCs w:val="28"/>
        </w:rPr>
        <w:t>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командой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закрепляются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консультанты.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</w:t>
      </w:r>
      <w:r>
        <w:rPr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компетентные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 игре.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членов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команд к поиску наиболее правильных и оригинальных решений. Они могут оказывать помощь лишь косвенную: отсылать за информацией к соответствующим источникам, разъяснять наиболее трудные теоретические положения, давать справки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некоторым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Категорически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запрещается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консультантам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рядовых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членов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команд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перерабатывать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</w:t>
      </w:r>
      <w:r>
        <w:rPr>
          <w:w w:val="95"/>
          <w:sz w:val="28"/>
          <w:szCs w:val="28"/>
        </w:rPr>
        <w:t>ративную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информацию.</w:t>
      </w:r>
    </w:p>
    <w:p w14:paraId="4E079AF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 содержанию и композиции ролевые (деловые) игры весьма разнообразны. </w:t>
      </w:r>
      <w:r>
        <w:rPr>
          <w:w w:val="90"/>
          <w:sz w:val="28"/>
          <w:szCs w:val="28"/>
        </w:rPr>
        <w:t>Этим определяется многообразие форм организации занятий. Но наиболее рас</w:t>
      </w:r>
      <w:r>
        <w:rPr>
          <w:spacing w:val="-4"/>
          <w:w w:val="95"/>
          <w:sz w:val="28"/>
          <w:szCs w:val="28"/>
        </w:rPr>
        <w:t>пространённые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моментов.</w:t>
      </w:r>
    </w:p>
    <w:p w14:paraId="19145ADB">
      <w:pPr>
        <w:pStyle w:val="5"/>
        <w:spacing w:line="360" w:lineRule="auto"/>
        <w:ind w:left="0" w:right="-1" w:firstLine="0"/>
        <w:jc w:val="center"/>
        <w:rPr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>Подготовительный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семинарского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занятия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методом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деловой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игры.</w:t>
      </w:r>
    </w:p>
    <w:p w14:paraId="303053C2">
      <w:pPr>
        <w:pStyle w:val="5"/>
        <w:spacing w:line="360" w:lineRule="auto"/>
        <w:ind w:left="0" w:right="-1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Педагог разрабатывает общий сценарий деловой игры, предусматривает </w:t>
      </w:r>
      <w:r>
        <w:rPr>
          <w:spacing w:val="-4"/>
          <w:w w:val="90"/>
          <w:sz w:val="28"/>
          <w:szCs w:val="28"/>
        </w:rPr>
        <w:t>чёткую систему дидактических и социально-психологических воздействий на различных этапах игры, с тем, чтобы добиться выполнения целей занятия. Разрабаты</w:t>
      </w:r>
      <w:r>
        <w:rPr>
          <w:w w:val="90"/>
          <w:sz w:val="28"/>
          <w:szCs w:val="28"/>
        </w:rPr>
        <w:t>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документацию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045FA31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89</w:t>
      </w:r>
    </w:p>
    <w:p w14:paraId="1DD2BADC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>деловой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продумывает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</w:t>
      </w:r>
      <w:r>
        <w:rPr>
          <w:spacing w:val="-4"/>
          <w:w w:val="90"/>
          <w:sz w:val="28"/>
          <w:szCs w:val="28"/>
        </w:rPr>
        <w:t>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Инструктирует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выделенных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функций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лиц.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Накануне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семинарского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занятия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консультацию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обучающимися.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Расчленяет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играющие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руководителей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даёт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дания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подготовительном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сценарий, чтобы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парализовать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спонтанность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дискуссионность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игре. Педагог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 и источников,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игры </w:t>
      </w:r>
      <w:r>
        <w:rPr>
          <w:spacing w:val="-6"/>
          <w:w w:val="90"/>
          <w:sz w:val="28"/>
          <w:szCs w:val="28"/>
        </w:rPr>
        <w:t>будет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малоэффективен.</w:t>
      </w:r>
    </w:p>
    <w:p w14:paraId="7F5AED46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Каждая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короткий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</w:t>
      </w:r>
      <w:r>
        <w:rPr>
          <w:spacing w:val="-4"/>
          <w:w w:val="90"/>
          <w:sz w:val="28"/>
          <w:szCs w:val="28"/>
        </w:rPr>
        <w:t>куссии.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Эффект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намного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выше,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если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готовит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письменный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документ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(мемо</w:t>
      </w:r>
      <w:r>
        <w:rPr>
          <w:spacing w:val="-6"/>
          <w:w w:val="95"/>
          <w:sz w:val="28"/>
          <w:szCs w:val="28"/>
        </w:rPr>
        <w:t xml:space="preserve">рандум) о своей позиции, поскольку описать — значит напрячь мысль. Доклад </w:t>
      </w:r>
      <w:r>
        <w:rPr>
          <w:w w:val="90"/>
          <w:sz w:val="28"/>
          <w:szCs w:val="28"/>
        </w:rPr>
        <w:t>(устный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следует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обозначить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непременные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содержательные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моменты.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</w:t>
      </w:r>
      <w:r>
        <w:rPr>
          <w:spacing w:val="-2"/>
          <w:w w:val="90"/>
          <w:sz w:val="28"/>
          <w:szCs w:val="28"/>
        </w:rPr>
        <w:t>печить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пространство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межгрупповых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дебатов.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ролевой </w:t>
      </w:r>
      <w:r>
        <w:rPr>
          <w:spacing w:val="-4"/>
          <w:w w:val="95"/>
          <w:sz w:val="28"/>
          <w:szCs w:val="28"/>
        </w:rPr>
        <w:t>игре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«Социально-экономические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преобразования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России»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есть </w:t>
      </w:r>
      <w:r>
        <w:rPr>
          <w:w w:val="90"/>
          <w:sz w:val="28"/>
          <w:szCs w:val="28"/>
        </w:rPr>
        <w:t>смысл обозначить такие ключевые сквозные моменты, как:</w:t>
      </w:r>
    </w:p>
    <w:p w14:paraId="60BEC717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оценка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сложившейся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экономике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социальных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отношениях;</w:t>
      </w:r>
    </w:p>
    <w:p w14:paraId="74A83174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оценка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проводимого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правительством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курса;</w:t>
      </w:r>
    </w:p>
    <w:p w14:paraId="092883BE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дальше;</w:t>
      </w:r>
    </w:p>
    <w:p w14:paraId="43ED196B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опереться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(разработанная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или </w:t>
      </w:r>
      <w:r>
        <w:rPr>
          <w:spacing w:val="-2"/>
          <w:w w:val="95"/>
          <w:sz w:val="28"/>
          <w:szCs w:val="28"/>
        </w:rPr>
        <w:t>иной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ролевой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группой)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программа.</w:t>
      </w:r>
    </w:p>
    <w:p w14:paraId="0266AAE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 занятии проводятся дебаты с целью составления согласованного докумен</w:t>
      </w:r>
      <w:r>
        <w:rPr>
          <w:spacing w:val="-2"/>
          <w:w w:val="95"/>
          <w:sz w:val="28"/>
          <w:szCs w:val="28"/>
        </w:rPr>
        <w:t>та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(лучше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заранее).</w:t>
      </w:r>
    </w:p>
    <w:p w14:paraId="43AA80C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 ролевой (деловой) игре есть одна особенность — она должна быть описа</w:t>
      </w:r>
      <w:r>
        <w:rPr>
          <w:spacing w:val="-2"/>
          <w:w w:val="95"/>
          <w:sz w:val="28"/>
          <w:szCs w:val="28"/>
        </w:rPr>
        <w:t>на.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Нельзя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условия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голоса».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Экземпляр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описания </w:t>
      </w:r>
      <w:r>
        <w:rPr>
          <w:spacing w:val="-4"/>
          <w:w w:val="95"/>
          <w:sz w:val="28"/>
          <w:szCs w:val="28"/>
        </w:rPr>
        <w:t>должен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нормальным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шрифтом).</w:t>
      </w:r>
    </w:p>
    <w:p w14:paraId="6271650D">
      <w:pPr>
        <w:pStyle w:val="5"/>
        <w:spacing w:line="360" w:lineRule="auto"/>
        <w:ind w:left="0" w:right="-1" w:firstLine="0"/>
        <w:jc w:val="center"/>
        <w:rPr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>Основной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деловой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игры.</w:t>
      </w:r>
    </w:p>
    <w:p w14:paraId="7D87FFE8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исходную ситуацию,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</w:p>
    <w:p w14:paraId="4A13312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90</w:t>
      </w:r>
    </w:p>
    <w:p w14:paraId="7841356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поведение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решение, </w:t>
      </w:r>
      <w:r>
        <w:rPr>
          <w:spacing w:val="-2"/>
          <w:w w:val="90"/>
          <w:sz w:val="28"/>
          <w:szCs w:val="28"/>
        </w:rPr>
        <w:t>оформляют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руководителю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либо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экспертной </w:t>
      </w:r>
      <w:r>
        <w:rPr>
          <w:spacing w:val="-4"/>
          <w:w w:val="95"/>
          <w:sz w:val="28"/>
          <w:szCs w:val="28"/>
        </w:rPr>
        <w:t>группе.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Важными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проведении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семинаров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ролевых </w:t>
      </w:r>
      <w:r>
        <w:rPr>
          <w:spacing w:val="-4"/>
          <w:w w:val="90"/>
          <w:sz w:val="28"/>
          <w:szCs w:val="28"/>
        </w:rPr>
        <w:t xml:space="preserve">(деловых) игр являются краткое обсуждение того или иного этапа и обязательный </w:t>
      </w:r>
      <w:r>
        <w:rPr>
          <w:w w:val="90"/>
          <w:sz w:val="28"/>
          <w:szCs w:val="28"/>
        </w:rPr>
        <w:t>разбор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докладывают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проделанной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 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окончательные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</w:t>
      </w:r>
      <w:r>
        <w:rPr>
          <w:spacing w:val="-2"/>
          <w:w w:val="95"/>
          <w:sz w:val="28"/>
          <w:szCs w:val="28"/>
        </w:rPr>
        <w:t>вает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каждой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группы.</w:t>
      </w:r>
    </w:p>
    <w:p w14:paraId="2A518F7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</w:t>
      </w:r>
      <w:r>
        <w:rPr>
          <w:spacing w:val="-2"/>
          <w:w w:val="90"/>
          <w:sz w:val="28"/>
          <w:szCs w:val="28"/>
        </w:rPr>
        <w:t>психологи</w:t>
      </w:r>
      <w:r>
        <w:rPr>
          <w:w w:val="90"/>
          <w:sz w:val="28"/>
          <w:szCs w:val="28"/>
        </w:rPr>
        <w:t>ческих механизмах общения. Поэтому немаловажным является пространствен</w:t>
      </w:r>
      <w:r>
        <w:rPr>
          <w:spacing w:val="-4"/>
          <w:w w:val="95"/>
          <w:sz w:val="28"/>
          <w:szCs w:val="28"/>
        </w:rPr>
        <w:t>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расположение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участников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игры.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Традиционное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размещение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обучающихся </w:t>
      </w:r>
      <w:r>
        <w:rPr>
          <w:spacing w:val="-2"/>
          <w:w w:val="95"/>
          <w:sz w:val="28"/>
          <w:szCs w:val="28"/>
        </w:rPr>
        <w:t>(фронтальное)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отношению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способствует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включению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действие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механизмов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общения.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просле</w:t>
      </w:r>
      <w:r>
        <w:rPr>
          <w:spacing w:val="-2"/>
          <w:w w:val="95"/>
          <w:sz w:val="28"/>
          <w:szCs w:val="28"/>
        </w:rPr>
        <w:t>дить,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самоорганизация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каждой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команды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прошла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конструктивно,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убе</w:t>
      </w:r>
      <w:r>
        <w:rPr>
          <w:w w:val="90"/>
          <w:sz w:val="28"/>
          <w:szCs w:val="28"/>
        </w:rPr>
        <w:t>диться, что начало работы сулит успешное решение задачи. Не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допустим захват одним из участников инициативы и навязывание всем остальным его решения. Такого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остановить,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загрузить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работой, если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справится.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проследить,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команды не осталась просто зрителями. </w:t>
      </w:r>
    </w:p>
    <w:p w14:paraId="238F1A7C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 </w:t>
      </w:r>
      <w:r>
        <w:rPr>
          <w:b/>
          <w:w w:val="90"/>
          <w:sz w:val="28"/>
          <w:szCs w:val="28"/>
        </w:rPr>
        <w:t>рис.</w:t>
      </w:r>
      <w:r>
        <w:rPr>
          <w:rFonts w:hint="default"/>
          <w:b/>
          <w:w w:val="90"/>
          <w:sz w:val="28"/>
          <w:szCs w:val="28"/>
          <w:lang w:val="ru-RU"/>
        </w:rPr>
        <w:t xml:space="preserve"> </w:t>
      </w:r>
      <w:r>
        <w:rPr>
          <w:b/>
          <w:w w:val="90"/>
          <w:sz w:val="28"/>
          <w:szCs w:val="28"/>
        </w:rPr>
        <w:t>5</w:t>
      </w:r>
      <w:r>
        <w:rPr>
          <w:w w:val="90"/>
          <w:sz w:val="28"/>
          <w:szCs w:val="28"/>
        </w:rPr>
        <w:t xml:space="preserve"> представлена оптимальная схема пространственного размещения участников игры.</w:t>
      </w:r>
    </w:p>
    <w:p w14:paraId="3A7791A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pict>
          <v:group id="docshapegroup298" o:spid="_x0000_s1087" o:spt="203" style="position:absolute;left:0pt;margin-left:264.9pt;margin-top:53.55pt;height:74.4pt;width:30.4pt;mso-position-horizontal-relative:page;z-index:251669504;mso-width-relative:page;mso-height-relative:page;" coordorigin="5172,-3302" coordsize="608,1354">
            <o:lock v:ext="edit" aspectratio="f"/>
            <v:rect id="docshape299" o:spid="_x0000_s1088" o:spt="1" style="position:absolute;left:5178;top:-3296;height:1342;width:595;" filled="f" stroked="t" coordsize="21600,21600">
              <v:path/>
              <v:fill on="f" focussize="0,0"/>
              <v:stroke weight="0.620629921259843pt" color="#000000" joinstyle="miter"/>
              <v:imagedata o:title=""/>
              <o:lock v:ext="edit" aspectratio="f"/>
            </v:rect>
            <v:shape id="docshape300" o:spid="_x0000_s1089" o:spt="75" type="#_x0000_t75" style="position:absolute;left:5420;top:-2753;height:180;width:120;" filled="f" o:preferrelative="t" stroked="f" coordsize="21600,21600">
              <v:path/>
              <v:fill on="f" focussize="0,0"/>
              <v:stroke on="f"/>
              <v:imagedata r:id="rId18" o:title=""/>
              <o:lock v:ext="edit" aspectratio="t"/>
            </v:shape>
          </v:group>
        </w:pict>
      </w:r>
      <w:r>
        <w:rPr>
          <w:sz w:val="28"/>
          <w:szCs w:val="28"/>
        </w:rPr>
        <w:pict>
          <v:group id="docshapegroup289" o:spid="_x0000_s1093" o:spt="203" style="position:absolute;left:0pt;margin-left:235.55pt;margin-top:4.75pt;height:30.4pt;width:75pt;mso-position-horizontal-relative:page;mso-wrap-distance-bottom:0pt;mso-wrap-distance-top:0pt;z-index:-251644928;mso-width-relative:page;mso-height-relative:page;" coordorigin="4726,320" coordsize="1500,608">
            <o:lock v:ext="edit"/>
            <v:rect id="docshape290" o:spid="_x0000_s1094" o:spt="1" style="position:absolute;left:4732;top:326;height:596;width:1487;" filled="f" coordsize="21600,21600">
              <v:path/>
              <v:fill on="f" focussize="0,0"/>
              <v:stroke weight="0.620629921259843pt"/>
              <v:imagedata o:title=""/>
              <o:lock v:ext="edit"/>
            </v:rect>
            <v:shape id="docshape291" o:spid="_x0000_s1095" style="position:absolute;left:5451;top:414;height:180;width:70;" fillcolor="#000000" filled="t" stroked="f" coordorigin="5452,415" coordsize="70,180" path="m5499,415l5495,415,5452,436,5454,440,5460,437,5464,436,5470,436,5471,436,5475,439,5476,441,5476,444,5477,447,5478,456,5478,574,5455,590,5455,595,5521,595,5521,590,5513,590,5508,589,5503,586,5501,584,5499,580,5499,573,5499,415xe">
              <v:path arrowok="t"/>
              <v:fill on="t" focussize="0,0"/>
              <v:stroke on="f"/>
              <v:imagedata o:title=""/>
              <o:lock v:ext="edit"/>
            </v:shape>
            <w10:wrap type="topAndBottom"/>
          </v:group>
        </w:pict>
      </w:r>
      <w:r>
        <w:rPr>
          <w:sz w:val="28"/>
          <w:szCs w:val="28"/>
        </w:rPr>
        <w:pict>
          <v:group id="docshapegroup301" o:spid="_x0000_s1090" o:spt="203" style="position:absolute;left:0pt;margin-left:357.95pt;margin-top:55.55pt;height:69.05pt;width:68.95pt;mso-position-horizontal-relative:page;z-index:251670528;mso-width-relative:page;mso-height-relative:page;" coordorigin="7165,-3912" coordsize="1379,1381">
            <o:lock v:ext="edit"/>
            <v:shape id="docshape302" o:spid="_x0000_s1091" style="position:absolute;left:7171;top:-3906;height:1369;width:1367;" filled="f" coordorigin="7171,-3906" coordsize="1367,1369" path="m7171,-3484l8117,-2537,8538,-2958,7592,-3906,7171,-3484xe">
              <v:path arrowok="t"/>
              <v:fill on="f" focussize="0,0"/>
              <v:stroke weight="0.620629921259843pt"/>
              <v:imagedata o:title=""/>
              <o:lock v:ext="edit"/>
            </v:shape>
            <v:shape id="docshape303" o:spid="_x0000_s1092" style="position:absolute;left:7810;top:-3364;height:183;width:100;" fillcolor="#000000" filled="t" stroked="f" coordorigin="7810,-3364" coordsize="100,183" path="m7875,-3364l7849,-3364,7840,-3361,7824,-3348,7818,-3339,7813,-3327,7817,-3325,7826,-3339,7837,-3346,7859,-3346,7866,-3343,7877,-3332,7880,-3325,7880,-3310,7840,-3275,7840,-3272,7851,-3272,7857,-3270,7891,-3234,7891,-3218,7888,-3209,7875,-3196,7867,-3192,7855,-3192,7851,-3193,7848,-3194,7846,-3194,7842,-3196,7832,-3201,7829,-3203,7810,-3197,7810,-3192,7812,-3188,7821,-3182,7829,-3181,7841,-3181,7902,-3212,7910,-3242,7910,-3253,7907,-3262,7896,-3278,7888,-3284,7877,-3288,7888,-3299,7896,-3309,7900,-3318,7902,-3328,7902,-3336,7899,-3343,7893,-3350,7885,-3359,7875,-3364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rPr>
          <w:sz w:val="28"/>
          <w:szCs w:val="28"/>
        </w:rPr>
        <w:pict>
          <v:group id="docshapegroup292" o:spid="_x0000_s1096" o:spt="203" style="position:absolute;left:0pt;margin-left:147.1pt;margin-top:68.1pt;height:67.7pt;width:30.4pt;mso-position-horizontal-relative:page;mso-wrap-distance-bottom:0pt;mso-wrap-distance-top:0pt;z-index:-251643904;mso-width-relative:page;mso-height-relative:page;" coordorigin="2942,1362" coordsize="608,1354">
            <o:lock v:ext="edit"/>
            <v:rect id="docshape293" o:spid="_x0000_s1097" o:spt="1" style="position:absolute;left:2948;top:1368;height:1342;width:595;" filled="f" coordsize="21600,21600">
              <v:path/>
              <v:fill on="f" focussize="0,0"/>
              <v:stroke weight="0.620629921259843pt"/>
              <v:imagedata o:title=""/>
              <o:lock v:ext="edit"/>
            </v:rect>
            <v:shape id="docshape294" o:spid="_x0000_s1098" o:spt="75" type="#_x0000_t75" style="position:absolute;left:3194;top:1911;height:180;width:117;" filled="f" o:preferrelative="t" stroked="f" coordsize="21600,21600">
              <v:path/>
              <v:fill on="f" focussize="0,0"/>
              <v:stroke on="f" joinstyle="miter"/>
              <v:imagedata r:id="rId19" o:title=""/>
              <o:lock v:ext="edit" aspectratio="t"/>
            </v:shape>
            <w10:wrap type="topAndBottom"/>
          </v:group>
        </w:pict>
      </w:r>
    </w:p>
    <w:p w14:paraId="5119BF9F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i/>
          <w:w w:val="90"/>
          <w:sz w:val="28"/>
          <w:szCs w:val="28"/>
        </w:rPr>
      </w:pPr>
    </w:p>
    <w:p w14:paraId="035E647A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5.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Размещение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участников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за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игровыми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столами</w:t>
      </w:r>
    </w:p>
    <w:p w14:paraId="573D055F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91</w:t>
      </w:r>
    </w:p>
    <w:p w14:paraId="56348BB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№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(педагог);</w:t>
      </w:r>
    </w:p>
    <w:p w14:paraId="5C7DDC2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№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члены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консультанты;</w:t>
      </w:r>
    </w:p>
    <w:p w14:paraId="3299859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№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члены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экспертной</w:t>
      </w:r>
      <w:r>
        <w:rPr>
          <w:spacing w:val="-2"/>
          <w:w w:val="90"/>
          <w:sz w:val="28"/>
          <w:szCs w:val="28"/>
        </w:rPr>
        <w:t xml:space="preserve"> комиссии;</w:t>
      </w:r>
    </w:p>
    <w:p w14:paraId="09965E6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№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справочной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литературы.</w:t>
      </w:r>
    </w:p>
    <w:p w14:paraId="45ED6C2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Такое расположение побуждает учащихся к общению, с любой точки видна вся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пространственная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композиция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взаимодействующих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столом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перемещается, с тем, чтобы лучше координировать совместную деятельность органов управления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игрой.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круговая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распо</w:t>
      </w:r>
      <w:r>
        <w:rPr>
          <w:w w:val="95"/>
          <w:sz w:val="28"/>
          <w:szCs w:val="28"/>
        </w:rPr>
        <w:t>ложения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рабочих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мест.</w:t>
      </w:r>
    </w:p>
    <w:p w14:paraId="267F8987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 семинаре в виде ролевой (деловой) игры необходимо создать обстановку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непринужденности,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также,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выразиться,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торжественности и значимости происходящих событий. Поэтому важно обеспечить играющих всем необходимым для плодотворной работы. Обстановка в помещении и от</w:t>
      </w:r>
      <w:r>
        <w:rPr>
          <w:w w:val="95"/>
          <w:sz w:val="28"/>
          <w:szCs w:val="28"/>
        </w:rPr>
        <w:t>ношение педагога к ученикам должны настраивать их на максимальную доброжелательность, сотворчество в поисках истины. Особо подчерк</w:t>
      </w:r>
      <w:r>
        <w:rPr>
          <w:w w:val="90"/>
          <w:sz w:val="28"/>
          <w:szCs w:val="28"/>
        </w:rPr>
        <w:t>нём, что если педагог не сумел выйти из-за традиционного барьера, от</w:t>
      </w:r>
      <w:r>
        <w:rPr>
          <w:w w:val="95"/>
          <w:sz w:val="28"/>
          <w:szCs w:val="28"/>
        </w:rPr>
        <w:t>деляющего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если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полагался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лишь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безликий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контроль 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превосходство,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лучше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дискредитировать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</w:t>
      </w:r>
      <w:r>
        <w:rPr>
          <w:spacing w:val="-4"/>
          <w:sz w:val="28"/>
          <w:szCs w:val="28"/>
        </w:rPr>
        <w:t>тод.</w:t>
      </w:r>
    </w:p>
    <w:p w14:paraId="659551F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Руководитель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должен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выступить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желающим, </w:t>
      </w:r>
      <w:r>
        <w:rPr>
          <w:w w:val="90"/>
          <w:sz w:val="28"/>
          <w:szCs w:val="28"/>
        </w:rPr>
        <w:t>внести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ответить на все возникшие вопросы и определить задачи дальнейшей работы с проблем</w:t>
      </w:r>
      <w:r>
        <w:rPr>
          <w:w w:val="95"/>
          <w:sz w:val="28"/>
          <w:szCs w:val="28"/>
        </w:rPr>
        <w:t>но-модульным</w:t>
      </w:r>
      <w:r>
        <w:rPr>
          <w:rFonts w:hint="default"/>
          <w:w w:val="95"/>
          <w:sz w:val="28"/>
          <w:szCs w:val="28"/>
          <w:lang w:val="ru-RU"/>
        </w:rPr>
        <w:t xml:space="preserve"> обучающим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курсом.</w:t>
      </w:r>
    </w:p>
    <w:p w14:paraId="20B8A4D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Немаловажным фактором в процессе семинарского занятия </w:t>
      </w:r>
      <w:r>
        <w:rPr>
          <w:spacing w:val="-2"/>
          <w:w w:val="95"/>
          <w:sz w:val="28"/>
          <w:szCs w:val="28"/>
        </w:rPr>
        <w:t>в адаптивно</w:t>
      </w:r>
      <w:r>
        <w:rPr>
          <w:rFonts w:hint="default"/>
          <w:spacing w:val="-2"/>
          <w:w w:val="95"/>
          <w:sz w:val="28"/>
          <w:szCs w:val="28"/>
          <w:lang w:val="ru-RU"/>
        </w:rPr>
        <w:t>-</w:t>
      </w:r>
      <w:r>
        <w:rPr>
          <w:spacing w:val="-2"/>
          <w:w w:val="95"/>
          <w:sz w:val="28"/>
          <w:szCs w:val="28"/>
        </w:rPr>
        <w:t>развивающей 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частности,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ходе ролевой (деловой) игры, является отработка навыков техники доклада, аргументации, визуализации, поведения ведущего и участников.</w:t>
      </w:r>
    </w:p>
    <w:p w14:paraId="39B66E8D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Рассмотрим более подробно технику доклада (выступления) в ходе ролевой (деловой) игры. Под докладом нами понимается любое выступление при общении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</w:p>
    <w:p w14:paraId="471F79F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92</w:t>
      </w:r>
    </w:p>
    <w:p w14:paraId="5C5051D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семинаре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занятии)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 при его подготовке учитывать три фазы: мотивацию; убеждение; побуждение.</w:t>
      </w:r>
    </w:p>
    <w:p w14:paraId="214CB80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начале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рекомендуется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использовать:</w:t>
      </w:r>
    </w:p>
    <w:p w14:paraId="2315B793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риторические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вопросы;</w:t>
      </w:r>
    </w:p>
    <w:p w14:paraId="0858590B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актуальные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события;</w:t>
      </w:r>
    </w:p>
    <w:p w14:paraId="03EC9D45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личные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происшествия,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впечатления;</w:t>
      </w:r>
    </w:p>
    <w:p w14:paraId="3A38354B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истории,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вызывающие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шок;</w:t>
      </w:r>
    </w:p>
    <w:p w14:paraId="186D4022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цитаты,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пословицы;</w:t>
      </w:r>
    </w:p>
    <w:p w14:paraId="32599421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возбуждение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воображения;</w:t>
      </w:r>
    </w:p>
    <w:p w14:paraId="4A85692A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оптический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акустический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эффект;</w:t>
      </w:r>
    </w:p>
    <w:p w14:paraId="526DD4E6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неожиданное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начало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доклада.</w:t>
      </w:r>
    </w:p>
    <w:p w14:paraId="3FA26086">
      <w:pPr>
        <w:pStyle w:val="11"/>
        <w:tabs>
          <w:tab w:val="left" w:pos="0"/>
        </w:tabs>
        <w:spacing w:line="360" w:lineRule="auto"/>
        <w:ind w:left="0" w:right="-1" w:firstLine="0"/>
        <w:jc w:val="both"/>
        <w:rPr>
          <w:spacing w:val="-2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Как правило, ученик использует один из перечисленных приёмов. Главная цель фазы открытия — момент привлечения внимания обучающихся к доклад</w:t>
      </w:r>
      <w:r>
        <w:rPr>
          <w:spacing w:val="-2"/>
          <w:w w:val="95"/>
          <w:sz w:val="28"/>
          <w:szCs w:val="28"/>
        </w:rPr>
        <w:t>чику,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длительность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минимальной.</w:t>
      </w:r>
    </w:p>
    <w:p w14:paraId="0E2C0D1C">
      <w:pPr>
        <w:pStyle w:val="11"/>
        <w:tabs>
          <w:tab w:val="left" w:pos="0"/>
        </w:tabs>
        <w:spacing w:line="360" w:lineRule="auto"/>
        <w:ind w:left="0" w:right="-1" w:firstLine="0"/>
        <w:jc w:val="both"/>
        <w:rPr>
          <w:spacing w:val="-2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>
        <w:rPr>
          <w:w w:val="95"/>
          <w:sz w:val="28"/>
          <w:szCs w:val="28"/>
        </w:rPr>
        <w:t>Следует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учитывать,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ядром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хорошего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доклада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(выступления)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является </w:t>
      </w:r>
      <w:r>
        <w:rPr>
          <w:w w:val="90"/>
          <w:sz w:val="28"/>
          <w:szCs w:val="28"/>
        </w:rPr>
        <w:t xml:space="preserve">информация. Она должна быть новой и понятной. Важно в процессе доклада не только сообщить информацию, но и убедить слушателей в правильности своей </w:t>
      </w:r>
      <w:r>
        <w:rPr>
          <w:spacing w:val="-2"/>
          <w:w w:val="95"/>
          <w:sz w:val="28"/>
          <w:szCs w:val="28"/>
        </w:rPr>
        <w:t>точки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зрения.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этого,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правило,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используются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  <w:lang w:val="ru-RU"/>
        </w:rPr>
        <w:t>приёмы</w:t>
      </w:r>
      <w:r>
        <w:rPr>
          <w:spacing w:val="-2"/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как:</w:t>
      </w:r>
    </w:p>
    <w:p w14:paraId="5C5AD9AE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обоснование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(почему?);</w:t>
      </w:r>
    </w:p>
    <w:p w14:paraId="76312A61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доказательство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(кто?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когда?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где?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сколько?);</w:t>
      </w:r>
    </w:p>
    <w:p w14:paraId="082740BD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пример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(берем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…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…);</w:t>
      </w:r>
    </w:p>
    <w:p w14:paraId="3FA167C9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сравнение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…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…);</w:t>
      </w:r>
    </w:p>
    <w:p w14:paraId="0F20A87B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проблемы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мешает?).</w:t>
      </w:r>
    </w:p>
    <w:p w14:paraId="481E3C7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фазе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реак</w:t>
      </w:r>
      <w:r>
        <w:rPr>
          <w:w w:val="90"/>
          <w:sz w:val="28"/>
          <w:szCs w:val="28"/>
        </w:rPr>
        <w:t>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докладчик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приёмы, </w:t>
      </w:r>
      <w:r>
        <w:rPr>
          <w:spacing w:val="-2"/>
          <w:w w:val="90"/>
          <w:sz w:val="28"/>
          <w:szCs w:val="28"/>
        </w:rPr>
        <w:t>как: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цитаты,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пожелания,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продолжении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</w:t>
      </w:r>
      <w:r>
        <w:rPr>
          <w:w w:val="90"/>
          <w:sz w:val="28"/>
          <w:szCs w:val="28"/>
        </w:rPr>
        <w:t>сии, просьбу о предложениях по улучшению, благодарность за внимание.</w:t>
      </w:r>
    </w:p>
    <w:p w14:paraId="44BB2BF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Целью перечисленных приёмов может быть побуждение учеников к сознательному, </w:t>
      </w:r>
    </w:p>
    <w:p w14:paraId="14195EA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93</w:t>
      </w:r>
    </w:p>
    <w:p w14:paraId="363ED0F5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>инициативному выполнению задач, вытекающих из содержания до</w:t>
      </w:r>
      <w:r>
        <w:rPr>
          <w:spacing w:val="-2"/>
          <w:sz w:val="28"/>
          <w:szCs w:val="28"/>
        </w:rPr>
        <w:t>клада.</w:t>
      </w:r>
    </w:p>
    <w:p w14:paraId="182B20D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 семинаре или других видах групповых занятий при обсуждении доклада выступающий постоянно имеет обратную связь со слушателями. Они могут говорить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думать: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правильно»,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неправильно»,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хорошо»,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</w:t>
      </w:r>
      <w:r>
        <w:rPr>
          <w:spacing w:val="-2"/>
          <w:w w:val="90"/>
          <w:sz w:val="28"/>
          <w:szCs w:val="28"/>
        </w:rPr>
        <w:t>приятие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субъективным.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устранения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конфликтов, </w:t>
      </w:r>
      <w:r>
        <w:rPr>
          <w:w w:val="90"/>
          <w:sz w:val="28"/>
          <w:szCs w:val="28"/>
        </w:rPr>
        <w:t>возникновения непонимания при общении необходимо спрашивать:</w:t>
      </w:r>
    </w:p>
    <w:p w14:paraId="3485E5CB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хотели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услышать?</w:t>
      </w:r>
    </w:p>
    <w:p w14:paraId="54AF0409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предполагали,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говорил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другой?</w:t>
      </w:r>
    </w:p>
    <w:p w14:paraId="5D2C986C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Каково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ваше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мнение?</w:t>
      </w:r>
    </w:p>
    <w:p w14:paraId="079769B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Кроме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положительного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докладчика,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предложениям.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Никакое выполнение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приказном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знательным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 </w:t>
      </w:r>
      <w:r>
        <w:rPr>
          <w:w w:val="90"/>
          <w:sz w:val="28"/>
          <w:szCs w:val="28"/>
        </w:rPr>
        <w:t>правильной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реакции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(реплике)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задаваемые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представляется,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более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реакцией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вопрос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быть:</w:t>
      </w:r>
    </w:p>
    <w:p w14:paraId="37FDD366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Да.</w:t>
      </w:r>
    </w:p>
    <w:p w14:paraId="3FFCC7DD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Хорошо.</w:t>
      </w:r>
    </w:p>
    <w:p w14:paraId="53DBF4C6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Именно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так.</w:t>
      </w:r>
    </w:p>
    <w:p w14:paraId="414A1CF1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Спасибо,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</w:t>
      </w:r>
      <w:r>
        <w:rPr>
          <w:spacing w:val="-2"/>
          <w:w w:val="90"/>
          <w:sz w:val="28"/>
          <w:szCs w:val="28"/>
        </w:rPr>
        <w:t xml:space="preserve"> подсказали.</w:t>
      </w:r>
    </w:p>
    <w:p w14:paraId="137E6650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Это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интересной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зрения.</w:t>
      </w:r>
    </w:p>
    <w:p w14:paraId="4A9D0B58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Этот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записываю.</w:t>
      </w:r>
    </w:p>
    <w:p w14:paraId="18D2E85A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стороны.</w:t>
      </w:r>
    </w:p>
    <w:p w14:paraId="1EAECDD9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Хорошая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хочу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поддержать.</w:t>
      </w:r>
    </w:p>
    <w:p w14:paraId="4805D46C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Спасибо.</w:t>
      </w:r>
    </w:p>
    <w:p w14:paraId="0B66A57B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реализовать.</w:t>
      </w:r>
    </w:p>
    <w:p w14:paraId="7F41F071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Именно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виду.</w:t>
      </w:r>
    </w:p>
    <w:p w14:paraId="7048774B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Прекрасная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идея.</w:t>
      </w:r>
    </w:p>
    <w:p w14:paraId="5C059411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Спасибо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ваши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(замечания).</w:t>
      </w:r>
    </w:p>
    <w:p w14:paraId="4E371EC6">
      <w:pPr>
        <w:pStyle w:val="11"/>
        <w:numPr>
          <w:ilvl w:val="0"/>
          <w:numId w:val="0"/>
        </w:numPr>
        <w:tabs>
          <w:tab w:val="left" w:pos="0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94</w:t>
      </w:r>
    </w:p>
    <w:p w14:paraId="420590C5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Именно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</w:p>
    <w:p w14:paraId="61D32B50">
      <w:pPr>
        <w:pStyle w:val="5"/>
        <w:tabs>
          <w:tab w:val="left" w:pos="0"/>
        </w:tabs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 этом всячески следует избегать всевозможных стереотипных слов, ядо</w:t>
      </w:r>
      <w:r>
        <w:rPr>
          <w:spacing w:val="-4"/>
          <w:sz w:val="28"/>
          <w:szCs w:val="28"/>
        </w:rPr>
        <w:t>витых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реплик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типа:</w:t>
      </w:r>
    </w:p>
    <w:p w14:paraId="51DF0A79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Этого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ждал.</w:t>
      </w:r>
    </w:p>
    <w:p w14:paraId="49FC435E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ничего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понимаете.</w:t>
      </w:r>
    </w:p>
    <w:p w14:paraId="5061055C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5"/>
          <w:w w:val="90"/>
          <w:sz w:val="28"/>
          <w:szCs w:val="28"/>
        </w:rPr>
        <w:t>Наконец-</w:t>
      </w:r>
      <w:r>
        <w:rPr>
          <w:spacing w:val="-4"/>
          <w:sz w:val="28"/>
          <w:szCs w:val="28"/>
        </w:rPr>
        <w:t>то...</w:t>
      </w:r>
    </w:p>
    <w:p w14:paraId="184B0055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сказать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раньше.</w:t>
      </w:r>
    </w:p>
    <w:p w14:paraId="5D2D7F8A">
      <w:pPr>
        <w:pStyle w:val="11"/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выглядеть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ваше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торже</w:t>
      </w:r>
      <w:r>
        <w:rPr>
          <w:w w:val="95"/>
          <w:sz w:val="28"/>
          <w:szCs w:val="28"/>
        </w:rPr>
        <w:t>ство,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стремиться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всём.</w:t>
      </w:r>
    </w:p>
    <w:p w14:paraId="502CECA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Нужно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докладчика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</w:t>
      </w:r>
      <w:r>
        <w:rPr>
          <w:spacing w:val="-2"/>
          <w:w w:val="95"/>
          <w:sz w:val="28"/>
          <w:szCs w:val="28"/>
        </w:rPr>
        <w:t>дут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выглядеть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следующим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образом.</w:t>
      </w:r>
    </w:p>
    <w:p w14:paraId="6915A92E">
      <w:pPr>
        <w:pStyle w:val="11"/>
        <w:numPr>
          <w:ilvl w:val="0"/>
          <w:numId w:val="17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Язык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доклада:</w:t>
      </w:r>
    </w:p>
    <w:p w14:paraId="63FA4ADF">
      <w:pPr>
        <w:pStyle w:val="11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короткие</w:t>
      </w:r>
      <w:r>
        <w:rPr>
          <w:spacing w:val="-2"/>
          <w:sz w:val="28"/>
          <w:szCs w:val="28"/>
        </w:rPr>
        <w:t xml:space="preserve"> предложения;</w:t>
      </w:r>
    </w:p>
    <w:p w14:paraId="780EB382">
      <w:pPr>
        <w:pStyle w:val="11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выделение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предложений;</w:t>
      </w:r>
    </w:p>
    <w:p w14:paraId="1EC583C4">
      <w:pPr>
        <w:pStyle w:val="11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выбор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подбор</w:t>
      </w:r>
      <w:r>
        <w:rPr>
          <w:spacing w:val="-4"/>
          <w:w w:val="90"/>
          <w:sz w:val="28"/>
          <w:szCs w:val="28"/>
        </w:rPr>
        <w:t xml:space="preserve"> слов;</w:t>
      </w:r>
    </w:p>
    <w:p w14:paraId="0B65219D">
      <w:pPr>
        <w:pStyle w:val="11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иностранные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сокращения;</w:t>
      </w:r>
    </w:p>
    <w:p w14:paraId="37CD0923">
      <w:pPr>
        <w:pStyle w:val="11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образность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языка.</w:t>
      </w:r>
    </w:p>
    <w:p w14:paraId="38530A7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7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 </w:t>
      </w:r>
      <w:r>
        <w:rPr>
          <w:sz w:val="28"/>
          <w:szCs w:val="28"/>
        </w:rPr>
        <w:t>10 %.</w:t>
      </w:r>
    </w:p>
    <w:p w14:paraId="121031E3">
      <w:pPr>
        <w:pStyle w:val="11"/>
        <w:numPr>
          <w:ilvl w:val="0"/>
          <w:numId w:val="17"/>
        </w:numPr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Голос </w:t>
      </w:r>
      <w:r>
        <w:rPr>
          <w:spacing w:val="-2"/>
          <w:w w:val="95"/>
          <w:sz w:val="28"/>
          <w:szCs w:val="28"/>
        </w:rPr>
        <w:t>докладчика:</w:t>
      </w:r>
    </w:p>
    <w:p w14:paraId="7BEEEA61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выразительность;</w:t>
      </w:r>
    </w:p>
    <w:p w14:paraId="4EEBA7FC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вариации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громкости;</w:t>
      </w:r>
    </w:p>
    <w:p w14:paraId="2F3CCE20">
      <w:pPr>
        <w:pStyle w:val="11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темп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речи.</w:t>
      </w:r>
    </w:p>
    <w:p w14:paraId="3F02A89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составлять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37 </w:t>
      </w:r>
      <w:r>
        <w:rPr>
          <w:sz w:val="28"/>
          <w:szCs w:val="28"/>
        </w:rPr>
        <w:t>до 40%.</w:t>
      </w:r>
    </w:p>
    <w:p w14:paraId="72920E2B">
      <w:pPr>
        <w:pStyle w:val="11"/>
        <w:numPr>
          <w:ilvl w:val="0"/>
          <w:numId w:val="17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Внешнее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общение:</w:t>
      </w:r>
    </w:p>
    <w:p w14:paraId="1FA333C1">
      <w:pPr>
        <w:pStyle w:val="11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зрительный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контакт;</w:t>
      </w:r>
    </w:p>
    <w:p w14:paraId="4C2562FE">
      <w:pPr>
        <w:pStyle w:val="11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обратная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связь;</w:t>
      </w:r>
    </w:p>
    <w:p w14:paraId="0E0FBBA6">
      <w:pPr>
        <w:pStyle w:val="11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доверительность;</w:t>
      </w:r>
    </w:p>
    <w:p w14:paraId="41F5A9D6">
      <w:pPr>
        <w:pStyle w:val="11"/>
        <w:numPr>
          <w:ilvl w:val="0"/>
          <w:numId w:val="0"/>
        </w:numPr>
        <w:tabs>
          <w:tab w:val="left" w:pos="0"/>
          <w:tab w:val="left" w:pos="704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4"/>
          <w:sz w:val="28"/>
          <w:szCs w:val="28"/>
          <w:lang w:val="ru-RU"/>
        </w:rPr>
        <w:t>95</w:t>
      </w:r>
    </w:p>
    <w:p w14:paraId="2F1BC498">
      <w:pPr>
        <w:pStyle w:val="11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жестикуляция.</w:t>
      </w:r>
    </w:p>
    <w:p w14:paraId="36C3B63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</w:t>
      </w:r>
      <w:r>
        <w:rPr>
          <w:sz w:val="28"/>
          <w:szCs w:val="28"/>
        </w:rPr>
        <w:t>нем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54%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56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%.</w:t>
      </w:r>
    </w:p>
    <w:p w14:paraId="4A0DFF9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добивается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</w:t>
      </w:r>
      <w:r>
        <w:rPr>
          <w:w w:val="90"/>
          <w:sz w:val="28"/>
          <w:szCs w:val="28"/>
        </w:rPr>
        <w:t>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доклада?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разбивают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 доклада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продолжительностью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5–7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25–30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заполняется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краткая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справка,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которой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указываются:</w:t>
      </w:r>
    </w:p>
    <w:p w14:paraId="530EBF9D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ключевые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слова;</w:t>
      </w:r>
    </w:p>
    <w:p w14:paraId="19A20254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краткое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содержание;</w:t>
      </w:r>
    </w:p>
    <w:p w14:paraId="2F106477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средства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продолжительности.</w:t>
      </w:r>
    </w:p>
    <w:p w14:paraId="559DE78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Педагогу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</w:t>
      </w:r>
      <w:r>
        <w:rPr>
          <w:spacing w:val="-4"/>
          <w:w w:val="95"/>
          <w:sz w:val="28"/>
          <w:szCs w:val="28"/>
        </w:rPr>
        <w:t>да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выбираться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чтобы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знакомы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участники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</w:t>
      </w:r>
      <w:r>
        <w:rPr>
          <w:w w:val="90"/>
          <w:sz w:val="28"/>
          <w:szCs w:val="28"/>
        </w:rPr>
        <w:t xml:space="preserve">манд. </w:t>
      </w:r>
    </w:p>
    <w:p w14:paraId="533DAA5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разбора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противоположной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команды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назначаются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5"/>
          <w:sz w:val="28"/>
          <w:szCs w:val="28"/>
        </w:rPr>
        <w:t>поненты по вопросам:</w:t>
      </w:r>
    </w:p>
    <w:p w14:paraId="7C8A2968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открытия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доклада;</w:t>
      </w:r>
    </w:p>
    <w:p w14:paraId="681F1D51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структуры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доклада;</w:t>
      </w:r>
    </w:p>
    <w:p w14:paraId="1A26A53B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доклада;</w:t>
      </w:r>
    </w:p>
    <w:p w14:paraId="13D8DC82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заключения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доклада;</w:t>
      </w:r>
    </w:p>
    <w:p w14:paraId="6CAC3A9B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языка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голоса;</w:t>
      </w:r>
    </w:p>
    <w:p w14:paraId="41E6DB02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внешнего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общения.</w:t>
      </w:r>
    </w:p>
    <w:p w14:paraId="7EF6A7F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Хорошо,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видеозапись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</w:t>
      </w:r>
      <w:r>
        <w:rPr>
          <w:spacing w:val="-4"/>
          <w:w w:val="95"/>
          <w:sz w:val="28"/>
          <w:szCs w:val="28"/>
        </w:rPr>
        <w:t>шего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просмотра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фрагментов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фильма.</w:t>
      </w:r>
    </w:p>
    <w:p w14:paraId="02AE5149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аргументации,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закрепления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организуется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против».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шесть человек.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назначаются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«за»,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«против»,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выбирается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проблема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обсуждения.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Каждая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команда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10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мин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формулирует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аргументы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(каж</w:t>
      </w:r>
      <w:r>
        <w:rPr>
          <w:spacing w:val="-2"/>
          <w:w w:val="90"/>
          <w:sz w:val="28"/>
          <w:szCs w:val="28"/>
        </w:rPr>
        <w:t>дый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своём</w:t>
      </w:r>
      <w:r>
        <w:rPr>
          <w:spacing w:val="-9"/>
          <w:w w:val="90"/>
          <w:sz w:val="28"/>
          <w:szCs w:val="28"/>
        </w:rPr>
        <w:t xml:space="preserve"> </w:t>
      </w:r>
    </w:p>
    <w:p w14:paraId="782FED6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96</w:t>
      </w:r>
    </w:p>
    <w:p w14:paraId="10F575A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бланке),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аргумента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(ключевые </w:t>
      </w:r>
      <w:r>
        <w:rPr>
          <w:w w:val="90"/>
          <w:sz w:val="28"/>
          <w:szCs w:val="28"/>
        </w:rPr>
        <w:t>слова), определяются техника и язык аргументации. Затем в течение 15 мин поочередно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«совещание»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2"/>
          <w:w w:val="90"/>
          <w:sz w:val="28"/>
          <w:szCs w:val="28"/>
        </w:rPr>
        <w:t>писью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видеомагнитофон.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Одновременно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</w:t>
      </w:r>
      <w:r>
        <w:rPr>
          <w:spacing w:val="-4"/>
          <w:w w:val="90"/>
          <w:sz w:val="28"/>
          <w:szCs w:val="28"/>
        </w:rPr>
        <w:t>деляет,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сколько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было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всего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аргументов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и,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этом,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сколько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было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использовано.</w:t>
      </w:r>
    </w:p>
    <w:p w14:paraId="70FE863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 основе просмотра и анализа видеозаписи формируются элементы техники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языка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аргументации.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Например:</w:t>
      </w:r>
    </w:p>
    <w:p w14:paraId="1D5F022B">
      <w:pPr>
        <w:pStyle w:val="11"/>
        <w:numPr>
          <w:ilvl w:val="0"/>
          <w:numId w:val="4"/>
        </w:numPr>
        <w:tabs>
          <w:tab w:val="left" w:pos="709"/>
          <w:tab w:val="left" w:pos="3940"/>
        </w:tabs>
        <w:spacing w:line="360" w:lineRule="auto"/>
        <w:ind w:left="708" w:right="-1" w:hanging="708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Техника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аргументации</w:t>
      </w:r>
      <w:r>
        <w:rPr>
          <w:spacing w:val="4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—</w:t>
      </w:r>
      <w:r>
        <w:rPr>
          <w:sz w:val="28"/>
          <w:szCs w:val="28"/>
        </w:rPr>
        <w:tab/>
      </w:r>
      <w:r>
        <w:rPr>
          <w:w w:val="90"/>
          <w:sz w:val="28"/>
          <w:szCs w:val="28"/>
        </w:rPr>
        <w:t>Язык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аргументации.</w:t>
      </w:r>
    </w:p>
    <w:p w14:paraId="46264ED4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Цифры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</w:rPr>
        <w:t xml:space="preserve">       Я думаю</w:t>
      </w:r>
    </w:p>
    <w:p w14:paraId="0585C3DC">
      <w:pPr>
        <w:pStyle w:val="11"/>
        <w:numPr>
          <w:ilvl w:val="0"/>
          <w:numId w:val="4"/>
        </w:numPr>
        <w:tabs>
          <w:tab w:val="left" w:pos="704"/>
          <w:tab w:val="left" w:pos="3475"/>
        </w:tabs>
        <w:spacing w:line="360" w:lineRule="auto"/>
        <w:ind w:left="703" w:right="-1" w:hanging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Факты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      </w:t>
      </w:r>
      <w:r>
        <w:rPr>
          <w:spacing w:val="-2"/>
          <w:w w:val="90"/>
          <w:sz w:val="28"/>
          <w:szCs w:val="28"/>
        </w:rPr>
        <w:t>Например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...</w:t>
      </w:r>
    </w:p>
    <w:p w14:paraId="13A62454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Практический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27"/>
          <w:sz w:val="28"/>
          <w:szCs w:val="28"/>
        </w:rPr>
        <w:t xml:space="preserve">      </w:t>
      </w:r>
      <w:r>
        <w:rPr>
          <w:w w:val="90"/>
          <w:sz w:val="28"/>
          <w:szCs w:val="28"/>
        </w:rPr>
        <w:t>Если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...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...</w:t>
      </w:r>
    </w:p>
    <w:p w14:paraId="39B76B1B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Личный </w:t>
      </w:r>
      <w:r>
        <w:rPr>
          <w:sz w:val="28"/>
          <w:szCs w:val="28"/>
        </w:rPr>
        <w:t xml:space="preserve">опыт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 xml:space="preserve">              </w:t>
      </w:r>
      <w:r>
        <w:rPr>
          <w:sz w:val="28"/>
          <w:szCs w:val="28"/>
        </w:rPr>
        <w:t xml:space="preserve">  </w:t>
      </w:r>
      <w:r>
        <w:rPr>
          <w:w w:val="90"/>
          <w:sz w:val="28"/>
          <w:szCs w:val="28"/>
        </w:rPr>
        <w:t>Допустим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...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д.</w:t>
      </w:r>
    </w:p>
    <w:p w14:paraId="5F3783B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Опыт проведения ролевых (деловых) игр показывает, что участники не </w:t>
      </w:r>
      <w:r>
        <w:rPr>
          <w:w w:val="90"/>
          <w:sz w:val="28"/>
          <w:szCs w:val="28"/>
        </w:rPr>
        <w:t>только разрабатывают роль по существу, но и представляют реальных персо</w:t>
      </w:r>
      <w:r>
        <w:rPr>
          <w:w w:val="95"/>
          <w:sz w:val="28"/>
          <w:szCs w:val="28"/>
        </w:rPr>
        <w:t xml:space="preserve">нажей, реальных прототипов их ролей в жизни (премьер-министра, лидеров партий, </w:t>
      </w:r>
      <w:r>
        <w:rPr>
          <w:w w:val="90"/>
          <w:sz w:val="28"/>
          <w:szCs w:val="28"/>
        </w:rPr>
        <w:t>известных директоров, менеджеров и др.). Ни бороться с этим, ни уделять этому повышенного внимания со стороны педагога не следует. Это эмоциональная составляющая игры: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пусть себе будет, если помогает добиться учеб</w:t>
      </w:r>
      <w:r>
        <w:rPr>
          <w:sz w:val="28"/>
          <w:szCs w:val="28"/>
        </w:rPr>
        <w:t>ного эффекта.</w:t>
      </w:r>
    </w:p>
    <w:p w14:paraId="0C3F735E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ходе дебатов обязанность педагога заключается в том, чтобы, не от</w:t>
      </w:r>
      <w:r>
        <w:rPr>
          <w:spacing w:val="-2"/>
          <w:w w:val="90"/>
          <w:sz w:val="28"/>
          <w:szCs w:val="28"/>
        </w:rPr>
        <w:t>кладывая,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искажение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приносит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</w:t>
      </w:r>
      <w:r>
        <w:rPr>
          <w:sz w:val="28"/>
          <w:szCs w:val="28"/>
        </w:rPr>
        <w:t>мый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эффект.</w:t>
      </w:r>
    </w:p>
    <w:p w14:paraId="025D82F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конце требуется подвести итог дебатам и всей игре. Можно рекомендо</w:t>
      </w:r>
      <w:r>
        <w:rPr>
          <w:w w:val="95"/>
          <w:sz w:val="28"/>
          <w:szCs w:val="28"/>
        </w:rPr>
        <w:t>вать следующее его содержание. Нежелательно сводить дело к «пьедесталу почёта»,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определению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победителя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10"/>
          <w:w w:val="95"/>
          <w:sz w:val="28"/>
          <w:szCs w:val="28"/>
          <w:lang w:val="ru-RU"/>
        </w:rPr>
        <w:t>призёров</w:t>
      </w:r>
      <w:r>
        <w:rPr>
          <w:w w:val="95"/>
          <w:sz w:val="28"/>
          <w:szCs w:val="28"/>
        </w:rPr>
        <w:t>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Лучше,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если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будет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несколько </w:t>
      </w:r>
      <w:r>
        <w:rPr>
          <w:w w:val="90"/>
          <w:sz w:val="28"/>
          <w:szCs w:val="28"/>
        </w:rPr>
        <w:t xml:space="preserve">номинаций, что позволит отметить успехи всех команд. </w:t>
      </w:r>
      <w:r>
        <w:rPr>
          <w:w w:val="90"/>
          <w:sz w:val="28"/>
          <w:szCs w:val="28"/>
          <w:lang w:val="ru-RU"/>
        </w:rPr>
        <w:t>Подчёркивание</w:t>
      </w:r>
      <w:r>
        <w:rPr>
          <w:w w:val="90"/>
          <w:sz w:val="28"/>
          <w:szCs w:val="28"/>
        </w:rPr>
        <w:t xml:space="preserve"> успеха имеет больший обучающий эффект, чем выявление недостатков. Приоритет обозначения успеха или недостатков при подведении итогов представляет собой важную проблему у педагогов. Гуманистическая и демократическая педагогика отдаёт его </w:t>
      </w:r>
      <w:r>
        <w:rPr>
          <w:w w:val="90"/>
          <w:sz w:val="28"/>
          <w:szCs w:val="28"/>
          <w:lang w:val="ru-RU"/>
        </w:rPr>
        <w:t>подчёркиванию</w:t>
      </w:r>
      <w:r>
        <w:rPr>
          <w:w w:val="90"/>
          <w:sz w:val="28"/>
          <w:szCs w:val="28"/>
        </w:rPr>
        <w:t xml:space="preserve"> успехов при обучении и способам </w:t>
      </w:r>
      <w:r>
        <w:rPr>
          <w:sz w:val="28"/>
          <w:szCs w:val="28"/>
        </w:rPr>
        <w:t>их закрепления.</w:t>
      </w:r>
    </w:p>
    <w:p w14:paraId="2459B754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Если же время позволяет, то подведение итогов и разбор результатов могут </w:t>
      </w:r>
      <w:r>
        <w:rPr>
          <w:w w:val="90"/>
          <w:sz w:val="28"/>
          <w:szCs w:val="28"/>
        </w:rPr>
        <w:t>стать</w:t>
      </w:r>
      <w:r>
        <w:rPr>
          <w:spacing w:val="-10"/>
          <w:w w:val="90"/>
          <w:sz w:val="28"/>
          <w:szCs w:val="28"/>
        </w:rPr>
        <w:t xml:space="preserve"> </w:t>
      </w:r>
    </w:p>
    <w:p w14:paraId="2CDE55F5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0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0"/>
          <w:w w:val="90"/>
          <w:sz w:val="28"/>
          <w:szCs w:val="28"/>
          <w:lang w:val="ru-RU"/>
        </w:rPr>
        <w:t>97</w:t>
      </w:r>
    </w:p>
    <w:p w14:paraId="122FC920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>вторым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туром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рамках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жюри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представителей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председателем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жюри.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Жюри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«принародно»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 открытой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приоритет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подчёркивания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участников.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 должен,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ломая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избранного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жюри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«справедливой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оценки»,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стремить</w:t>
      </w:r>
      <w:r>
        <w:rPr>
          <w:spacing w:val="-2"/>
          <w:w w:val="95"/>
          <w:sz w:val="28"/>
          <w:szCs w:val="28"/>
        </w:rPr>
        <w:t>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подчеркнуть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успехи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каждой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групп.</w:t>
      </w:r>
    </w:p>
    <w:p w14:paraId="363505E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Ролевую (деловую) игру желательно вести силами двух педагогов, пото</w:t>
      </w:r>
      <w:r>
        <w:rPr>
          <w:w w:val="90"/>
          <w:sz w:val="28"/>
          <w:szCs w:val="28"/>
        </w:rPr>
        <w:t>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моменты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заставить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одновременно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разные </w:t>
      </w:r>
      <w:r>
        <w:rPr>
          <w:spacing w:val="-2"/>
          <w:w w:val="95"/>
          <w:sz w:val="28"/>
          <w:szCs w:val="28"/>
        </w:rPr>
        <w:t>функции,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примеру,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придумывать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следующий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игровой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поворот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удерживать </w:t>
      </w:r>
      <w:r>
        <w:rPr>
          <w:w w:val="90"/>
          <w:sz w:val="28"/>
          <w:szCs w:val="28"/>
        </w:rPr>
        <w:t>группу «в игровом тонусе». Но и без таких ситуаций двум педагогам хватит работы, особенно при наблюдении за деятельностью команд.</w:t>
      </w:r>
    </w:p>
    <w:p w14:paraId="65B63ED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Ролевая (деловая) игра в адаптивно-развивающей педагогической технологии проблемно-модульного обучения учащихся в современной средней общеобразовательной школе хорошо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подведения итогов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sz w:val="28"/>
          <w:szCs w:val="28"/>
        </w:rPr>
        <w:t>мету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целом.</w:t>
      </w:r>
    </w:p>
    <w:p w14:paraId="4B7EBE24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рассмотренным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вопросом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проведению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ролевой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общеобразовательной 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опыта своей работы, дадим некоторые рекомендации педагогам, организующим </w:t>
      </w:r>
      <w:r>
        <w:rPr>
          <w:w w:val="95"/>
          <w:sz w:val="28"/>
          <w:szCs w:val="28"/>
        </w:rPr>
        <w:t>эту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учебную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деятельность.</w:t>
      </w:r>
    </w:p>
    <w:p w14:paraId="7DD75838">
      <w:pPr>
        <w:pStyle w:val="11"/>
        <w:numPr>
          <w:ilvl w:val="0"/>
          <w:numId w:val="18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тщательно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Желательно иметь литературу и источники для разработки ролей или досье материалов для их основ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(задачи,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функциональные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какие-то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договора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9"/>
          <w:w w:val="90"/>
          <w:sz w:val="28"/>
          <w:szCs w:val="28"/>
        </w:rPr>
        <w:t xml:space="preserve"> учебных </w:t>
      </w:r>
      <w:r>
        <w:rPr>
          <w:spacing w:val="-2"/>
          <w:w w:val="90"/>
          <w:sz w:val="28"/>
          <w:szCs w:val="28"/>
        </w:rPr>
        <w:t>аудиторий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</w:t>
      </w:r>
      <w:r>
        <w:rPr>
          <w:w w:val="90"/>
          <w:sz w:val="28"/>
          <w:szCs w:val="28"/>
        </w:rPr>
        <w:t>пы,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шумят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заготавлива</w:t>
      </w:r>
      <w:r>
        <w:rPr>
          <w:spacing w:val="-4"/>
          <w:w w:val="95"/>
          <w:sz w:val="28"/>
          <w:szCs w:val="28"/>
        </w:rPr>
        <w:t>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ролевые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сюрпризы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дебатов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дело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поры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секретно).</w:t>
      </w:r>
    </w:p>
    <w:p w14:paraId="237C8282">
      <w:pPr>
        <w:pStyle w:val="11"/>
        <w:numPr>
          <w:ilvl w:val="0"/>
          <w:numId w:val="18"/>
        </w:numPr>
        <w:tabs>
          <w:tab w:val="left" w:pos="0"/>
          <w:tab w:val="left" w:pos="85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Использовать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ролевые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(деловые)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игры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методы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проигрывания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ситуаций нужно корректно. Эффективность ролевых игр определяется новизной </w:t>
      </w:r>
      <w:r>
        <w:rPr>
          <w:w w:val="90"/>
          <w:sz w:val="28"/>
          <w:szCs w:val="28"/>
        </w:rPr>
        <w:t>переживания. В связи с этим, если их использовать при каждом удобном слу</w:t>
      </w:r>
      <w:r>
        <w:rPr>
          <w:w w:val="95"/>
          <w:sz w:val="28"/>
          <w:szCs w:val="28"/>
        </w:rPr>
        <w:t>чае,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</w:t>
      </w:r>
      <w:r>
        <w:rPr>
          <w:spacing w:val="-5"/>
          <w:w w:val="95"/>
          <w:sz w:val="28"/>
          <w:szCs w:val="28"/>
        </w:rPr>
        <w:t xml:space="preserve"> </w:t>
      </w:r>
    </w:p>
    <w:p w14:paraId="5ADA63F1">
      <w:pPr>
        <w:pStyle w:val="11"/>
        <w:numPr>
          <w:ilvl w:val="0"/>
          <w:numId w:val="0"/>
        </w:numPr>
        <w:tabs>
          <w:tab w:val="left" w:pos="0"/>
          <w:tab w:val="left" w:pos="852"/>
        </w:tabs>
        <w:spacing w:line="360" w:lineRule="auto"/>
        <w:ind w:leftChars="0" w:right="-1" w:rightChars="0"/>
        <w:jc w:val="center"/>
        <w:rPr>
          <w:rFonts w:hint="default"/>
          <w:b/>
          <w:bCs/>
          <w:spacing w:val="-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5"/>
          <w:sz w:val="28"/>
          <w:szCs w:val="28"/>
          <w:lang w:val="ru-RU"/>
        </w:rPr>
        <w:t>98</w:t>
      </w:r>
    </w:p>
    <w:p w14:paraId="113652F6">
      <w:pPr>
        <w:pStyle w:val="11"/>
        <w:numPr>
          <w:ilvl w:val="0"/>
          <w:numId w:val="0"/>
        </w:numPr>
        <w:tabs>
          <w:tab w:val="left" w:pos="0"/>
          <w:tab w:val="left" w:pos="852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ценность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интерактивной педагогической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 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приблизится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нулевой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</w:t>
      </w:r>
      <w:r>
        <w:rPr>
          <w:spacing w:val="-2"/>
          <w:sz w:val="28"/>
          <w:szCs w:val="28"/>
        </w:rPr>
        <w:t>метке.</w:t>
      </w:r>
    </w:p>
    <w:p w14:paraId="3BF3ABC2">
      <w:pPr>
        <w:pStyle w:val="11"/>
        <w:numPr>
          <w:ilvl w:val="0"/>
          <w:numId w:val="18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Стараться делать группы маленькими, поскольку возможное сопротивле</w:t>
      </w:r>
      <w:r>
        <w:rPr>
          <w:spacing w:val="-2"/>
          <w:w w:val="95"/>
          <w:sz w:val="28"/>
          <w:szCs w:val="28"/>
        </w:rPr>
        <w:t>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небольшой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преодолеть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проще.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численность </w:t>
      </w:r>
      <w:r>
        <w:rPr>
          <w:w w:val="90"/>
          <w:sz w:val="28"/>
          <w:szCs w:val="28"/>
        </w:rPr>
        <w:t>позволяет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неформальную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обстановку,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sz w:val="28"/>
          <w:szCs w:val="28"/>
        </w:rPr>
        <w:t>чению.</w:t>
      </w:r>
    </w:p>
    <w:p w14:paraId="03C42F0C">
      <w:pPr>
        <w:pStyle w:val="11"/>
        <w:numPr>
          <w:ilvl w:val="0"/>
          <w:numId w:val="18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Применять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(деловые)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</w:t>
      </w:r>
      <w:r>
        <w:rPr>
          <w:spacing w:val="-4"/>
          <w:w w:val="95"/>
          <w:sz w:val="28"/>
          <w:szCs w:val="28"/>
        </w:rPr>
        <w:t>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Техническое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изложение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эмоцио</w:t>
      </w:r>
      <w:r>
        <w:rPr>
          <w:w w:val="90"/>
          <w:sz w:val="28"/>
          <w:szCs w:val="28"/>
        </w:rPr>
        <w:t>нально окрашено деловой игрой, что повысит степень усвоения учебного материала и его связь с практической стороной применения теоретических знаний.</w:t>
      </w:r>
    </w:p>
    <w:p w14:paraId="66897234">
      <w:pPr>
        <w:pStyle w:val="11"/>
        <w:numPr>
          <w:ilvl w:val="0"/>
          <w:numId w:val="18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квалифика</w:t>
      </w:r>
      <w:r>
        <w:rPr>
          <w:spacing w:val="-4"/>
          <w:w w:val="95"/>
          <w:sz w:val="28"/>
          <w:szCs w:val="28"/>
        </w:rPr>
        <w:t>цию педагогов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приобретать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именно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игротехнический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опыт.</w:t>
      </w:r>
    </w:p>
    <w:p w14:paraId="360ACD62">
      <w:pPr>
        <w:pStyle w:val="11"/>
        <w:numPr>
          <w:ilvl w:val="0"/>
          <w:numId w:val="18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Необходимо использовать помощников при проведении ролевой (деловой) игры.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старшеклассники,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2"/>
          <w:w w:val="95"/>
          <w:sz w:val="28"/>
          <w:szCs w:val="28"/>
        </w:rPr>
        <w:t>ца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числа</w:t>
      </w:r>
      <w:r>
        <w:rPr>
          <w:spacing w:val="-13"/>
          <w:w w:val="95"/>
          <w:sz w:val="28"/>
          <w:szCs w:val="28"/>
        </w:rPr>
        <w:t xml:space="preserve"> ученического </w:t>
      </w:r>
      <w:r>
        <w:rPr>
          <w:spacing w:val="-2"/>
          <w:w w:val="95"/>
          <w:sz w:val="28"/>
          <w:szCs w:val="28"/>
        </w:rPr>
        <w:t>актива.</w:t>
      </w:r>
    </w:p>
    <w:p w14:paraId="4E5AA107">
      <w:pPr>
        <w:pStyle w:val="11"/>
        <w:numPr>
          <w:ilvl w:val="0"/>
          <w:numId w:val="18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желательно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видеозапись,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</w:t>
      </w:r>
      <w:r>
        <w:rPr>
          <w:w w:val="90"/>
          <w:sz w:val="28"/>
          <w:szCs w:val="28"/>
        </w:rPr>
        <w:t>ную связь и подтвердит те или иные положения, сможет в последующем играть методическую роль при подготовке следующей ролевой (деловой) игры.</w:t>
      </w:r>
    </w:p>
    <w:p w14:paraId="208BA73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ролевая (деловая) игра как метод обучения является нормативной моделью процессов деятельности. В частности, такой моделью является 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содержащая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набор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правленность,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действий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Игровой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 всего,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исполнение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определённым,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заложенным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нём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правилам,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сами </w:t>
      </w:r>
      <w:r>
        <w:rPr>
          <w:spacing w:val="-2"/>
          <w:w w:val="90"/>
          <w:sz w:val="28"/>
          <w:szCs w:val="28"/>
        </w:rPr>
        <w:t>игры, используемые в адаптивно-развивающей педагогической технологии проблемно-модульного обучения учащихся в современной средней общеобразовательной школе, представля</w:t>
      </w:r>
      <w:r>
        <w:rPr>
          <w:w w:val="95"/>
          <w:sz w:val="28"/>
          <w:szCs w:val="28"/>
        </w:rPr>
        <w:t>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ролевые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(деловые)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игры.</w:t>
      </w:r>
    </w:p>
    <w:p w14:paraId="77E3983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(деловая)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 собой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процедура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корректируется педагогом. Более того, она интегрирует в себе ряд других учебных </w:t>
      </w:r>
      <w:r>
        <w:rPr>
          <w:spacing w:val="-4"/>
          <w:w w:val="95"/>
          <w:sz w:val="28"/>
          <w:szCs w:val="28"/>
        </w:rPr>
        <w:t>дисциплин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происходит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прогнозируемом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режиме.</w:t>
      </w:r>
    </w:p>
    <w:p w14:paraId="2C3304E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99</w:t>
      </w:r>
    </w:p>
    <w:p w14:paraId="0FFD4F8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Игра может быть рассмотрена и как саморегулируемая система, потому что </w:t>
      </w:r>
      <w:r>
        <w:rPr>
          <w:spacing w:val="-4"/>
          <w:w w:val="95"/>
          <w:sz w:val="28"/>
          <w:szCs w:val="28"/>
        </w:rPr>
        <w:t xml:space="preserve">обучающийся наполняет роль индивидуальными средствами самовыражения, </w:t>
      </w:r>
      <w:r>
        <w:rPr>
          <w:w w:val="90"/>
          <w:sz w:val="28"/>
          <w:szCs w:val="28"/>
        </w:rPr>
        <w:t>борется за учебное и интеллектуальное признание в группе.</w:t>
      </w:r>
    </w:p>
    <w:p w14:paraId="58E4FCD2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игровой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авторитета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доверия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педагогическим мастерством, человеческими качествами, игра не даёт ожидаемого </w:t>
      </w:r>
      <w:r>
        <w:rPr>
          <w:spacing w:val="-2"/>
          <w:sz w:val="28"/>
          <w:szCs w:val="28"/>
        </w:rPr>
        <w:t>результата.</w:t>
      </w:r>
    </w:p>
    <w:p w14:paraId="28B220A9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3149554E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5BA2AA10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19214E01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321FFF05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5B407C70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3669252A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3C2882FC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040F5204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627AC950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26445A83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4C016EAF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2D2C678A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36192F5B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276104C4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11C3AFDC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687F5E50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2F03B531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32E32EAE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</w:p>
    <w:p w14:paraId="0DDB9A35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rFonts w:hint="default"/>
          <w:b/>
          <w:spacing w:val="-2"/>
          <w:w w:val="90"/>
          <w:sz w:val="28"/>
          <w:szCs w:val="28"/>
          <w:lang w:val="ru-RU"/>
        </w:rPr>
      </w:pPr>
    </w:p>
    <w:p w14:paraId="133DCF16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rFonts w:hint="default"/>
          <w:b/>
          <w:spacing w:val="-2"/>
          <w:w w:val="90"/>
          <w:sz w:val="28"/>
          <w:szCs w:val="28"/>
          <w:lang w:val="ru-RU"/>
        </w:rPr>
      </w:pPr>
    </w:p>
    <w:p w14:paraId="6D0025F1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rFonts w:hint="default"/>
          <w:b/>
          <w:spacing w:val="-2"/>
          <w:w w:val="90"/>
          <w:sz w:val="28"/>
          <w:szCs w:val="28"/>
          <w:lang w:val="ru-RU"/>
        </w:rPr>
      </w:pPr>
    </w:p>
    <w:p w14:paraId="339BFBE1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rFonts w:hint="default"/>
          <w:b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spacing w:val="-2"/>
          <w:w w:val="90"/>
          <w:sz w:val="28"/>
          <w:szCs w:val="28"/>
          <w:lang w:val="ru-RU"/>
        </w:rPr>
        <w:t>100</w:t>
      </w:r>
    </w:p>
    <w:p w14:paraId="72DFD060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b/>
          <w:spacing w:val="-2"/>
          <w:w w:val="90"/>
          <w:sz w:val="28"/>
          <w:szCs w:val="28"/>
        </w:rPr>
      </w:pPr>
      <w:r>
        <w:rPr>
          <w:b/>
          <w:spacing w:val="-2"/>
          <w:w w:val="90"/>
          <w:sz w:val="28"/>
          <w:szCs w:val="28"/>
        </w:rPr>
        <w:t>ЗАКЛЮЧЕНИЕ</w:t>
      </w:r>
    </w:p>
    <w:p w14:paraId="0908895F">
      <w:pPr>
        <w:pStyle w:val="5"/>
        <w:spacing w:line="360" w:lineRule="auto"/>
        <w:ind w:left="0" w:right="116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учащихся в современной средней общеобразовательной школе — одного из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педагогических направлений,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0214A941">
      <w:pPr>
        <w:pStyle w:val="5"/>
        <w:spacing w:line="360" w:lineRule="auto"/>
        <w:ind w:left="0" w:right="116" w:firstLine="0"/>
        <w:rPr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адаптивно-развивающее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 как педагогическая технология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24693E63">
      <w:pPr>
        <w:pStyle w:val="5"/>
        <w:spacing w:line="360" w:lineRule="auto"/>
        <w:ind w:left="0" w:right="114" w:firstLine="0"/>
        <w:rPr>
          <w:rFonts w:hint="default"/>
          <w:sz w:val="28"/>
          <w:szCs w:val="28"/>
          <w:lang w:val="ru-RU"/>
        </w:rPr>
      </w:pPr>
      <w:r>
        <w:rPr>
          <w:w w:val="95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>шал задачи по образцу. В то же время, адаптивно-развивающее проблемно-модульное обучение, как педагогическая технология, представляет собой специально созданную систему специфических приёмов и методов, позволяющих</w:t>
      </w:r>
      <w:r>
        <w:rPr>
          <w:rFonts w:hint="default"/>
          <w:w w:val="90"/>
          <w:sz w:val="28"/>
          <w:szCs w:val="28"/>
          <w:lang w:val="ru-RU"/>
        </w:rPr>
        <w:t xml:space="preserve"> учащимся самостоятельно, </w:t>
      </w:r>
      <w:r>
        <w:rPr>
          <w:w w:val="90"/>
          <w:sz w:val="28"/>
          <w:szCs w:val="28"/>
        </w:rPr>
        <w:t xml:space="preserve">порциально формировать свои знания и умения. Методологической основой данной  работы, </w:t>
      </w:r>
      <w:r>
        <w:rPr>
          <w:w w:val="90"/>
          <w:sz w:val="28"/>
          <w:szCs w:val="28"/>
          <w:lang w:val="ru-RU"/>
        </w:rPr>
        <w:t>посвящённой</w:t>
      </w:r>
      <w:r>
        <w:rPr>
          <w:w w:val="90"/>
          <w:sz w:val="28"/>
          <w:szCs w:val="28"/>
        </w:rPr>
        <w:t xml:space="preserve"> теории и практике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, выступает диалектико-материалистический, системно-деятельностный, комплексный подход к анализу и оценке современной действительности. </w:t>
      </w:r>
      <w:r>
        <w:rPr>
          <w:sz w:val="28"/>
          <w:szCs w:val="28"/>
        </w:rPr>
        <w:t>Наиболее перспективной для нас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rFonts w:hint="default"/>
          <w:sz w:val="28"/>
          <w:szCs w:val="28"/>
          <w:lang w:val="ru-RU"/>
        </w:rPr>
        <w:t xml:space="preserve"> </w:t>
      </w:r>
    </w:p>
    <w:p w14:paraId="0E8C4777">
      <w:pPr>
        <w:pStyle w:val="5"/>
        <w:spacing w:line="360" w:lineRule="auto"/>
        <w:ind w:left="0" w:right="114" w:firstLine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101</w:t>
      </w:r>
    </w:p>
    <w:p w14:paraId="24CBEB89">
      <w:pPr>
        <w:pStyle w:val="5"/>
        <w:spacing w:line="360" w:lineRule="auto"/>
        <w:ind w:left="0" w:right="114" w:firstLine="0"/>
        <w:rPr>
          <w:w w:val="95"/>
          <w:sz w:val="28"/>
          <w:szCs w:val="28"/>
        </w:rPr>
      </w:pP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Талызиной.</w:t>
      </w:r>
    </w:p>
    <w:p w14:paraId="62E0393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для построения теории и отработки практики адаптивно-развивающей педагогической технологии проблемно-модульного обучения имели предложения В. Л. Беспалько, его концепции последовательности формирования опыта человека, совокупность алго</w:t>
      </w:r>
      <w:r>
        <w:rPr>
          <w:spacing w:val="-2"/>
          <w:w w:val="90"/>
          <w:sz w:val="28"/>
          <w:szCs w:val="28"/>
        </w:rPr>
        <w:t>ритмов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коррели</w:t>
      </w:r>
      <w:r>
        <w:rPr>
          <w:spacing w:val="-4"/>
          <w:w w:val="95"/>
          <w:sz w:val="28"/>
          <w:szCs w:val="28"/>
        </w:rPr>
        <w:t>рует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общедидактическими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проблемами.</w:t>
      </w:r>
    </w:p>
    <w:p w14:paraId="32B29948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 Отмеченные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общедидактические</w:t>
      </w:r>
      <w:r>
        <w:rPr>
          <w:rFonts w:hint="default"/>
          <w:w w:val="90"/>
          <w:sz w:val="28"/>
          <w:szCs w:val="28"/>
          <w:lang w:val="ru-RU"/>
        </w:rPr>
        <w:t xml:space="preserve"> принципы</w:t>
      </w:r>
      <w:r>
        <w:rPr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эффективную реализацию последних. Это доказывается в данно</w:t>
      </w:r>
      <w:r>
        <w:rPr>
          <w:w w:val="90"/>
          <w:sz w:val="28"/>
          <w:szCs w:val="28"/>
          <w:lang w:val="ru-RU"/>
        </w:rPr>
        <w:t>м</w:t>
      </w:r>
      <w:r>
        <w:rPr>
          <w:rFonts w:hint="default"/>
          <w:w w:val="90"/>
          <w:sz w:val="28"/>
          <w:szCs w:val="28"/>
          <w:lang w:val="ru-RU"/>
        </w:rPr>
        <w:t xml:space="preserve"> пособии</w:t>
      </w:r>
      <w:r>
        <w:rPr>
          <w:w w:val="90"/>
          <w:sz w:val="28"/>
          <w:szCs w:val="28"/>
        </w:rPr>
        <w:t xml:space="preserve"> путём анализа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проблемно-модульного обучения учащихся в учебно</w:t>
      </w:r>
      <w:r>
        <w:rPr>
          <w:rFonts w:hint="default"/>
          <w:spacing w:val="-2"/>
          <w:w w:val="90"/>
          <w:sz w:val="28"/>
          <w:szCs w:val="28"/>
          <w:lang w:val="ru-RU"/>
        </w:rPr>
        <w:t>-познавательном и воспитательном</w:t>
      </w:r>
      <w:r>
        <w:rPr>
          <w:spacing w:val="-2"/>
          <w:w w:val="90"/>
          <w:sz w:val="28"/>
          <w:szCs w:val="28"/>
        </w:rPr>
        <w:t xml:space="preserve"> процессе современной средней общеобразовательной школы. </w:t>
      </w:r>
      <w:r>
        <w:rPr>
          <w:w w:val="90"/>
          <w:sz w:val="28"/>
          <w:szCs w:val="28"/>
        </w:rPr>
        <w:t>При этом следует отметить, что формирование учащихся современной общественной формации возможно только на основе использования новых приёмов и методов обучения, строгого научного учёта имеющегося опыта. Это довольно сложная и большая задача, решить которую 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обучающегося.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современную среднюю общеобразовательную школу принципов активизации учебного процесса приобретает всё более возрастающее значение. </w:t>
      </w:r>
    </w:p>
    <w:p w14:paraId="3FD27EF7">
      <w:pPr>
        <w:pStyle w:val="5"/>
        <w:spacing w:line="360" w:lineRule="auto"/>
        <w:ind w:lef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Современный </w:t>
      </w:r>
      <w:r>
        <w:rPr>
          <w:w w:val="90"/>
          <w:sz w:val="28"/>
          <w:szCs w:val="28"/>
          <w:lang w:val="ru-RU"/>
        </w:rPr>
        <w:t>учащийся</w:t>
      </w:r>
      <w:r>
        <w:rPr>
          <w:w w:val="90"/>
          <w:sz w:val="28"/>
          <w:szCs w:val="28"/>
        </w:rPr>
        <w:t xml:space="preserve">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современной школы. Сталкиваясь со сложными противоречиями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преодолевать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отмеченные качества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5792FC91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102</w:t>
      </w:r>
    </w:p>
    <w:p w14:paraId="5F5A8CE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у </w:t>
      </w:r>
      <w:r>
        <w:rPr>
          <w:w w:val="90"/>
          <w:sz w:val="28"/>
          <w:szCs w:val="28"/>
          <w:lang w:val="ru-RU"/>
        </w:rPr>
        <w:t>обучающихся</w:t>
      </w:r>
      <w:r>
        <w:rPr>
          <w:w w:val="90"/>
          <w:sz w:val="28"/>
          <w:szCs w:val="28"/>
        </w:rPr>
        <w:t xml:space="preserve"> возможно,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интеллектуализируя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познавательный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воспитательный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>
        <w:rPr>
          <w:w w:val="95"/>
          <w:sz w:val="28"/>
          <w:szCs w:val="28"/>
        </w:rPr>
        <w:t>этом адаптивно-развивающую педагогическую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технологию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5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модернизируя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перенацеливая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её.</w:t>
      </w:r>
    </w:p>
    <w:p w14:paraId="7851E5D1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использовании адаптивно-развивающей педагогической технологии проблемно-модульного обучения учащихся в современной средней общеобразовательной школе особое мес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принадлежит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обучающей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проблемно-модульной образовательной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проблемно-модульным образовательным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>учебных проблем. Большинство принципов адаптивно-развивающего проблемно-модульного обучения, как педагогической технологии, связано со спецификой построения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курсов, сложность, трудоёмкость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петентности.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</w:t>
      </w:r>
      <w:r>
        <w:rPr>
          <w:w w:val="90"/>
          <w:sz w:val="28"/>
          <w:szCs w:val="28"/>
          <w:lang w:val="ru-RU"/>
        </w:rPr>
        <w:t>й</w:t>
      </w:r>
      <w:r>
        <w:rPr>
          <w:rFonts w:hint="default"/>
          <w:w w:val="90"/>
          <w:sz w:val="28"/>
          <w:szCs w:val="28"/>
          <w:lang w:val="ru-RU"/>
        </w:rPr>
        <w:t xml:space="preserve"> работы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счёл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целесообразным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сформулировать </w:t>
      </w:r>
      <w:r>
        <w:rPr>
          <w:w w:val="90"/>
          <w:sz w:val="28"/>
          <w:szCs w:val="28"/>
        </w:rPr>
        <w:t>отдельные принципы и правила построения проблемно-модульных программ и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курсов, рассматривающие специфику самой педагогической технологии обучения.</w:t>
      </w:r>
    </w:p>
    <w:p w14:paraId="5134B4A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</w:t>
      </w:r>
      <w:r>
        <w:rPr>
          <w:w w:val="90"/>
          <w:sz w:val="28"/>
          <w:szCs w:val="28"/>
          <w:lang w:val="ru-RU"/>
        </w:rPr>
        <w:t>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</w:t>
      </w:r>
      <w:r>
        <w:rPr>
          <w:spacing w:val="-4"/>
          <w:w w:val="90"/>
          <w:sz w:val="28"/>
          <w:szCs w:val="28"/>
          <w:lang w:val="ru-RU"/>
        </w:rPr>
        <w:t>ов</w:t>
      </w:r>
      <w:r>
        <w:rPr>
          <w:spacing w:val="-4"/>
          <w:w w:val="90"/>
          <w:sz w:val="28"/>
          <w:szCs w:val="28"/>
        </w:rPr>
        <w:t>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соче</w:t>
      </w:r>
      <w:r>
        <w:rPr>
          <w:spacing w:val="-2"/>
          <w:w w:val="90"/>
          <w:sz w:val="28"/>
          <w:szCs w:val="28"/>
        </w:rPr>
        <w:t>тания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полноты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адаптивно-развивающем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дроблёном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позиции;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spacing w:val="-4"/>
          <w:w w:val="95"/>
          <w:sz w:val="28"/>
          <w:szCs w:val="28"/>
        </w:rPr>
        <w:t>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курса;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5)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усвоенным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материалом;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6)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7)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ориентацией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8"/>
          <w:w w:val="90"/>
          <w:sz w:val="28"/>
          <w:szCs w:val="28"/>
        </w:rPr>
        <w:t xml:space="preserve"> умений и навыков</w:t>
      </w:r>
      <w:r>
        <w:rPr>
          <w:sz w:val="28"/>
          <w:szCs w:val="28"/>
        </w:rPr>
        <w:t>.</w:t>
      </w:r>
    </w:p>
    <w:p w14:paraId="01FCC64E">
      <w:pPr>
        <w:pStyle w:val="5"/>
        <w:spacing w:line="360" w:lineRule="auto"/>
        <w:ind w:lef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</w:t>
      </w:r>
    </w:p>
    <w:p w14:paraId="32319F49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103</w:t>
      </w:r>
    </w:p>
    <w:p w14:paraId="26082CD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 с определения их структуры. Прежде всего,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формируется комплексная дидактическая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реализовываться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название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дидактичес</w:t>
      </w:r>
      <w:r>
        <w:rPr>
          <w:spacing w:val="-2"/>
          <w:w w:val="90"/>
          <w:sz w:val="28"/>
          <w:szCs w:val="28"/>
        </w:rPr>
        <w:t>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курса. Для реализации каждой интегрирующей цели строится конкретный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проблемный</w:t>
      </w:r>
      <w:r>
        <w:rPr>
          <w:w w:val="90"/>
          <w:sz w:val="28"/>
          <w:szCs w:val="28"/>
        </w:rPr>
        <w:t xml:space="preserve"> модуль, который дробится на 3–4 позиции, расположенные, как правило, на од</w:t>
      </w:r>
      <w:r>
        <w:rPr>
          <w:sz w:val="28"/>
          <w:szCs w:val="28"/>
        </w:rPr>
        <w:t>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странице</w:t>
      </w:r>
      <w:r>
        <w:rPr>
          <w:rFonts w:hint="default"/>
          <w:sz w:val="28"/>
          <w:szCs w:val="28"/>
          <w:lang w:val="ru-RU"/>
        </w:rPr>
        <w:t xml:space="preserve"> бумажного или электронного носителя</w:t>
      </w:r>
      <w:r>
        <w:rPr>
          <w:sz w:val="28"/>
          <w:szCs w:val="28"/>
        </w:rPr>
        <w:t>.</w:t>
      </w:r>
    </w:p>
    <w:p w14:paraId="13D352D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За определением структуры 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</w:t>
      </w:r>
      <w:r>
        <w:rPr>
          <w:w w:val="90"/>
          <w:sz w:val="28"/>
          <w:szCs w:val="28"/>
        </w:rPr>
        <w:t xml:space="preserve"> программы следует оче</w:t>
      </w:r>
      <w:r>
        <w:rPr>
          <w:spacing w:val="-2"/>
          <w:w w:val="90"/>
          <w:sz w:val="28"/>
          <w:szCs w:val="28"/>
        </w:rPr>
        <w:t>редной этап построения структуры отдельных проблемных модулей. Интегрированная 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новой структуры отдельного проблемного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резюмирующей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реализует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контроля.</w:t>
      </w:r>
    </w:p>
    <w:p w14:paraId="28392D2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Далее идёт этап формирования содержания проблемного модуля в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 </w:t>
      </w:r>
      <w:r>
        <w:rPr>
          <w:spacing w:val="-4"/>
          <w:w w:val="95"/>
          <w:sz w:val="28"/>
          <w:szCs w:val="28"/>
        </w:rPr>
        <w:t>курсе,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реализация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которого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осуществляться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четырёх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направлениях: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усвоения; 4) обеспечение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27126D0E">
      <w:pPr>
        <w:pStyle w:val="5"/>
        <w:spacing w:line="360" w:lineRule="auto"/>
        <w:ind w:left="0" w:right="142" w:firstLine="0"/>
        <w:rPr>
          <w:rFonts w:hint="default"/>
          <w:spacing w:val="-2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двухуров</w:t>
      </w:r>
      <w:r>
        <w:rPr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w w:val="90"/>
          <w:sz w:val="28"/>
          <w:szCs w:val="28"/>
        </w:rPr>
        <w:t>знавательного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</w:t>
      </w:r>
      <w:r>
        <w:rPr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spacing w:val="-2"/>
          <w:w w:val="90"/>
          <w:sz w:val="28"/>
          <w:szCs w:val="28"/>
        </w:rPr>
        <w:t>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</w:p>
    <w:p w14:paraId="3C5B7FF8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104</w:t>
      </w:r>
    </w:p>
    <w:p w14:paraId="548E3DEE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</w:t>
      </w:r>
      <w:r>
        <w:rPr>
          <w:w w:val="90"/>
          <w:sz w:val="28"/>
          <w:szCs w:val="28"/>
        </w:rPr>
        <w:t>гаемой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</w:t>
      </w:r>
      <w:r>
        <w:rPr>
          <w:w w:val="90"/>
          <w:sz w:val="28"/>
          <w:szCs w:val="28"/>
        </w:rPr>
        <w:t>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550D0FF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spacing w:val="-2"/>
          <w:sz w:val="28"/>
          <w:szCs w:val="28"/>
        </w:rPr>
        <w:t>ющих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критериях:</w:t>
      </w:r>
    </w:p>
    <w:p w14:paraId="0BD91DB1">
      <w:pPr>
        <w:pStyle w:val="11"/>
        <w:numPr>
          <w:ilvl w:val="1"/>
          <w:numId w:val="19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адекватности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</w:p>
    <w:p w14:paraId="2467DA14">
      <w:pPr>
        <w:pStyle w:val="11"/>
        <w:numPr>
          <w:ilvl w:val="1"/>
          <w:numId w:val="19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двухуровневой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обучение;</w:t>
      </w:r>
    </w:p>
    <w:p w14:paraId="0FC80507">
      <w:pPr>
        <w:pStyle w:val="11"/>
        <w:numPr>
          <w:ilvl w:val="1"/>
          <w:numId w:val="19"/>
        </w:numPr>
        <w:tabs>
          <w:tab w:val="left" w:pos="0"/>
          <w:tab w:val="left" w:pos="7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конкретности, чёткости и однозначности понимания формулировки целей </w:t>
      </w:r>
      <w:r>
        <w:rPr>
          <w:spacing w:val="-2"/>
          <w:sz w:val="28"/>
          <w:szCs w:val="28"/>
        </w:rPr>
        <w:t>учения;</w:t>
      </w:r>
    </w:p>
    <w:p w14:paraId="4FCF1A05">
      <w:pPr>
        <w:pStyle w:val="11"/>
        <w:numPr>
          <w:ilvl w:val="1"/>
          <w:numId w:val="19"/>
        </w:numPr>
        <w:tabs>
          <w:tab w:val="left" w:pos="0"/>
          <w:tab w:val="left" w:pos="76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иерархичности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Бес</w:t>
      </w:r>
      <w:r>
        <w:rPr>
          <w:spacing w:val="-2"/>
          <w:sz w:val="28"/>
          <w:szCs w:val="28"/>
        </w:rPr>
        <w:t>палько)</w:t>
      </w:r>
      <w:r>
        <w:rPr>
          <w:rFonts w:hint="default"/>
          <w:spacing w:val="-2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[</w:t>
      </w:r>
      <w:r>
        <w:rPr>
          <w:rFonts w:hint="default"/>
          <w:b/>
          <w:bCs/>
          <w:spacing w:val="-2"/>
          <w:sz w:val="28"/>
          <w:szCs w:val="28"/>
          <w:lang w:val="ru-RU"/>
        </w:rPr>
        <w:t>См. 10 - 11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]</w:t>
      </w:r>
      <w:r>
        <w:rPr>
          <w:spacing w:val="-2"/>
          <w:sz w:val="28"/>
          <w:szCs w:val="28"/>
        </w:rPr>
        <w:t>.</w:t>
      </w:r>
    </w:p>
    <w:p w14:paraId="50FBAF5E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rFonts w:hint="default"/>
          <w:w w:val="90"/>
          <w:sz w:val="28"/>
          <w:szCs w:val="28"/>
          <w:lang w:val="ru-RU"/>
        </w:rPr>
        <w:t xml:space="preserve"> комплексного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</w:t>
      </w:r>
      <w:r>
        <w:rPr>
          <w:spacing w:val="-2"/>
          <w:w w:val="90"/>
          <w:sz w:val="28"/>
          <w:szCs w:val="28"/>
        </w:rPr>
        <w:t>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зависит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</w:t>
      </w:r>
      <w:r>
        <w:rPr>
          <w:w w:val="90"/>
          <w:sz w:val="28"/>
          <w:szCs w:val="28"/>
        </w:rPr>
        <w:t>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/>
          <w:w w:val="90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w w:val="90"/>
          <w:sz w:val="28"/>
          <w:szCs w:val="28"/>
        </w:rPr>
        <w:t xml:space="preserve">, к которой относятся дидактические и структурно-логические схемы, диаграммы и </w:t>
      </w:r>
    </w:p>
    <w:p w14:paraId="63B2D395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105</w:t>
      </w:r>
    </w:p>
    <w:p w14:paraId="5870BD3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другой материал, необходимый для руководства и ориентации в учебной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</w:t>
      </w:r>
      <w:r>
        <w:rPr>
          <w:w w:val="90"/>
          <w:sz w:val="28"/>
          <w:szCs w:val="28"/>
        </w:rPr>
        <w:t xml:space="preserve"> дисциплине. На правой </w:t>
      </w:r>
      <w:r>
        <w:rPr>
          <w:spacing w:val="-2"/>
          <w:w w:val="95"/>
          <w:sz w:val="28"/>
          <w:szCs w:val="28"/>
        </w:rPr>
        <w:t>стороне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просветом чистого листа</w:t>
      </w:r>
      <w:r>
        <w:rPr>
          <w:rFonts w:hint="default"/>
          <w:w w:val="90"/>
          <w:sz w:val="28"/>
          <w:szCs w:val="28"/>
          <w:lang w:val="ru-RU"/>
        </w:rPr>
        <w:t xml:space="preserve"> бумажного или электронного носителя</w:t>
      </w:r>
      <w:r>
        <w:rPr>
          <w:w w:val="90"/>
          <w:sz w:val="28"/>
          <w:szCs w:val="28"/>
        </w:rPr>
        <w:t xml:space="preserve"> для заполнения обучающимися при самостоятельной </w:t>
      </w:r>
      <w:r>
        <w:rPr>
          <w:spacing w:val="-4"/>
          <w:sz w:val="28"/>
          <w:szCs w:val="28"/>
        </w:rPr>
        <w:t>работе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</w:t>
      </w:r>
      <w:r>
        <w:rPr>
          <w:rFonts w:hint="default"/>
          <w:spacing w:val="-4"/>
          <w:sz w:val="28"/>
          <w:szCs w:val="28"/>
          <w:lang w:val="ru-RU"/>
        </w:rPr>
        <w:t xml:space="preserve"> обучающим</w:t>
      </w:r>
      <w:r>
        <w:rPr>
          <w:spacing w:val="-4"/>
          <w:sz w:val="28"/>
          <w:szCs w:val="28"/>
        </w:rPr>
        <w:t xml:space="preserve"> проблемным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модулем.</w:t>
      </w:r>
    </w:p>
    <w:p w14:paraId="30D8901D">
      <w:pPr>
        <w:pStyle w:val="5"/>
        <w:spacing w:line="360" w:lineRule="auto"/>
        <w:ind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  <w:lang w:val="ru-RU"/>
        </w:rPr>
        <w:t>даётся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w w:val="90"/>
          <w:sz w:val="28"/>
          <w:szCs w:val="28"/>
        </w:rPr>
        <w:t>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вспомогательный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данному 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 xml:space="preserve">знаковый </w:t>
      </w:r>
      <w:r>
        <w:rPr>
          <w:spacing w:val="-4"/>
          <w:w w:val="95"/>
          <w:sz w:val="28"/>
          <w:szCs w:val="28"/>
        </w:rPr>
        <w:t xml:space="preserve">материал, применяемый для обозначения сокращённой учебной информации.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вопросов.</w:t>
      </w:r>
    </w:p>
    <w:p w14:paraId="5348CCA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 В адаптивно-развивающей педагогической технологии проблемно-модульного обучения, как правило, применяется гибкое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</w:t>
      </w:r>
      <w:r>
        <w:rPr>
          <w:w w:val="90"/>
          <w:sz w:val="28"/>
          <w:szCs w:val="28"/>
        </w:rPr>
        <w:t>ций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обучения, при этом особое внимание следует уделять обеспечению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курсов системой условий выполнения конкретного действия.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позиций, что обеспечивает возможность индивидуализации </w:t>
      </w:r>
      <w:r>
        <w:rPr>
          <w:spacing w:val="-4"/>
          <w:sz w:val="28"/>
          <w:szCs w:val="28"/>
        </w:rPr>
        <w:t>обучающихся.</w:t>
      </w:r>
    </w:p>
    <w:p w14:paraId="06E37A79">
      <w:pPr>
        <w:pStyle w:val="5"/>
        <w:spacing w:line="360" w:lineRule="auto"/>
        <w:ind w:lef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70E47DBB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106</w:t>
      </w:r>
    </w:p>
    <w:p w14:paraId="7EF177E1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>обучения, как в и любом управленческом процессе, важно обеспечить обратную связь, что должно учитываться при построении проблемных модулей в учебном курсе. Реализацию этого требования целесооб</w:t>
      </w:r>
      <w:r>
        <w:rPr>
          <w:w w:val="95"/>
          <w:sz w:val="28"/>
          <w:szCs w:val="28"/>
        </w:rPr>
        <w:t>разно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двум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критериям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rFonts w:hint="default"/>
          <w:w w:val="95"/>
          <w:sz w:val="28"/>
          <w:szCs w:val="28"/>
          <w:lang w:val="ru-RU"/>
        </w:rPr>
        <w:t xml:space="preserve"> образовательного</w:t>
      </w:r>
      <w:r>
        <w:rPr>
          <w:w w:val="95"/>
          <w:sz w:val="28"/>
          <w:szCs w:val="28"/>
        </w:rPr>
        <w:t xml:space="preserve"> курса:</w:t>
      </w:r>
    </w:p>
    <w:p w14:paraId="7244C78A">
      <w:pPr>
        <w:pStyle w:val="5"/>
        <w:numPr>
          <w:ilvl w:val="0"/>
          <w:numId w:val="20"/>
        </w:numPr>
        <w:spacing w:line="360" w:lineRule="auto"/>
        <w:ind w:left="0" w:firstLine="0"/>
        <w:rPr>
          <w:spacing w:val="-10"/>
          <w:w w:val="95"/>
          <w:sz w:val="28"/>
          <w:szCs w:val="28"/>
        </w:rPr>
      </w:pPr>
      <w:r>
        <w:rPr>
          <w:w w:val="95"/>
          <w:sz w:val="28"/>
          <w:szCs w:val="28"/>
        </w:rPr>
        <w:t>направленности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характеристик;</w:t>
      </w:r>
      <w:r>
        <w:rPr>
          <w:spacing w:val="-10"/>
          <w:w w:val="95"/>
          <w:sz w:val="28"/>
          <w:szCs w:val="28"/>
        </w:rPr>
        <w:t xml:space="preserve"> </w:t>
      </w:r>
    </w:p>
    <w:p w14:paraId="2420623D">
      <w:pPr>
        <w:pStyle w:val="5"/>
        <w:numPr>
          <w:ilvl w:val="0"/>
          <w:numId w:val="0"/>
        </w:numPr>
        <w:spacing w:line="360" w:lineRule="auto"/>
        <w:ind w:leftChars="0" w:right="143" w:rightChars="0"/>
        <w:rPr>
          <w:sz w:val="28"/>
          <w:szCs w:val="28"/>
        </w:rPr>
      </w:pPr>
      <w:r>
        <w:rPr>
          <w:w w:val="95"/>
          <w:sz w:val="28"/>
          <w:szCs w:val="28"/>
        </w:rPr>
        <w:t>2)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открытости самой диагностики.</w:t>
      </w:r>
    </w:p>
    <w:p w14:paraId="5CD296CF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Основным инструментом в реализации обратной связи в проблемно-мо</w:t>
      </w:r>
      <w:r>
        <w:rPr>
          <w:w w:val="90"/>
          <w:sz w:val="28"/>
          <w:szCs w:val="28"/>
        </w:rPr>
        <w:t>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образовательном</w:t>
      </w:r>
      <w:r>
        <w:rPr>
          <w:w w:val="90"/>
          <w:sz w:val="28"/>
          <w:szCs w:val="28"/>
        </w:rPr>
        <w:t xml:space="preserve">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w w:val="90"/>
          <w:sz w:val="28"/>
          <w:szCs w:val="28"/>
        </w:rPr>
        <w:t>видов письменного контроля, включая проверку проблемно-модульных позиций при отра</w:t>
      </w:r>
      <w:r>
        <w:rPr>
          <w:w w:val="95"/>
          <w:sz w:val="28"/>
          <w:szCs w:val="28"/>
        </w:rPr>
        <w:t>ботке проблемно-модульных</w:t>
      </w:r>
      <w:r>
        <w:rPr>
          <w:rFonts w:hint="default"/>
          <w:w w:val="95"/>
          <w:sz w:val="28"/>
          <w:szCs w:val="28"/>
          <w:lang w:val="ru-RU"/>
        </w:rPr>
        <w:t xml:space="preserve"> учебных</w:t>
      </w:r>
      <w:r>
        <w:rPr>
          <w:w w:val="95"/>
          <w:sz w:val="28"/>
          <w:szCs w:val="28"/>
        </w:rPr>
        <w:t xml:space="preserve"> курсов, а также устного контроля. Более того, </w:t>
      </w:r>
      <w:r>
        <w:rPr>
          <w:w w:val="90"/>
          <w:sz w:val="28"/>
          <w:szCs w:val="28"/>
        </w:rPr>
        <w:t>навыки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w w:val="95"/>
          <w:sz w:val="28"/>
          <w:szCs w:val="28"/>
        </w:rPr>
        <w:t>во время практических занятий.</w:t>
      </w:r>
    </w:p>
    <w:p w14:paraId="2C3B6F5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проверяемые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методов контроля должны быть представлены в каждом проблемном модуле учебного курса пос</w:t>
      </w:r>
      <w:r>
        <w:rPr>
          <w:spacing w:val="-4"/>
          <w:w w:val="95"/>
          <w:sz w:val="28"/>
          <w:szCs w:val="28"/>
        </w:rPr>
        <w:t>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указания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стандартными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пятибалльной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исключает </w:t>
      </w:r>
      <w:r>
        <w:rPr>
          <w:w w:val="90"/>
          <w:sz w:val="28"/>
          <w:szCs w:val="28"/>
        </w:rPr>
        <w:t>уравниловку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</w:t>
      </w:r>
      <w:r>
        <w:rPr>
          <w:w w:val="90"/>
          <w:sz w:val="28"/>
          <w:szCs w:val="28"/>
        </w:rPr>
        <w:t>роля, так и за выполнение заданий по проблемным модулям, в интегральный балл, отражающий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68212A19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Частота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характеристик,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психолого-педагогического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следующие виды контроля: текущий, </w:t>
      </w:r>
    </w:p>
    <w:p w14:paraId="56CD8307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107</w:t>
      </w:r>
    </w:p>
    <w:p w14:paraId="17A74A2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промежуточный и итоговый. Текущий контроль (или </w:t>
      </w:r>
      <w:r>
        <w:rPr>
          <w:spacing w:val="-2"/>
          <w:w w:val="90"/>
          <w:sz w:val="28"/>
          <w:szCs w:val="28"/>
        </w:rPr>
        <w:t>самоконтроль)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</w:t>
      </w:r>
      <w:r>
        <w:rPr>
          <w:w w:val="90"/>
          <w:sz w:val="28"/>
          <w:szCs w:val="28"/>
        </w:rPr>
        <w:t>мента.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достижения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 проблемном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</w:t>
      </w:r>
      <w:r>
        <w:rPr>
          <w:w w:val="90"/>
          <w:sz w:val="28"/>
          <w:szCs w:val="28"/>
        </w:rPr>
        <w:t>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w w:val="90"/>
          <w:sz w:val="28"/>
          <w:szCs w:val="28"/>
        </w:rPr>
        <w:t>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разделов. В последнем учебном элементе 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 представляются контроль</w:t>
      </w:r>
      <w:r>
        <w:rPr>
          <w:spacing w:val="-2"/>
          <w:w w:val="95"/>
          <w:sz w:val="28"/>
          <w:szCs w:val="28"/>
        </w:rPr>
        <w:t>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тест.</w:t>
      </w:r>
    </w:p>
    <w:p w14:paraId="195892D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помнить, что педагогический процесс в современной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общеобразовательной школе состоит из отдельных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непрерывность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наличии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</w:t>
      </w:r>
      <w:r>
        <w:rPr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её результатам к каждому обучающемуся персонально адаптируются содержание,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должен </w:t>
      </w:r>
      <w:r>
        <w:rPr>
          <w:w w:val="90"/>
          <w:sz w:val="28"/>
          <w:szCs w:val="28"/>
        </w:rPr>
        <w:t xml:space="preserve">проводиться входной контроль. В адаптивно-развивающей педагогической технологии проблемно-модульного обучения </w:t>
      </w:r>
      <w:r>
        <w:rPr>
          <w:spacing w:val="-4"/>
          <w:w w:val="90"/>
          <w:sz w:val="28"/>
          <w:szCs w:val="28"/>
        </w:rPr>
        <w:t>целесообразно использовать его одно- или двухступенчатую формы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контроля</w:t>
      </w:r>
      <w:r>
        <w:rPr>
          <w:spacing w:val="-4"/>
          <w:w w:val="90"/>
          <w:sz w:val="28"/>
          <w:szCs w:val="28"/>
        </w:rPr>
        <w:t>. Одноступен</w:t>
      </w:r>
      <w:r>
        <w:rPr>
          <w:w w:val="90"/>
          <w:sz w:val="28"/>
          <w:szCs w:val="28"/>
        </w:rPr>
        <w:t>чатый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требуемая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предусматриваемое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>кретного проблемного модуля в учебном курсе. Двухступенчатый входной контроль осуществ</w:t>
      </w:r>
      <w:r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7398EA54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современной средней общеобразовательной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школе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5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и,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всего,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</w:p>
    <w:p w14:paraId="3AD69C93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108</w:t>
      </w:r>
    </w:p>
    <w:p w14:paraId="055EFFD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модульными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</w:t>
      </w:r>
      <w:r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5BE8AD9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>чения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курсами:</w:t>
      </w:r>
    </w:p>
    <w:p w14:paraId="0DE4524C">
      <w:pPr>
        <w:pStyle w:val="11"/>
        <w:numPr>
          <w:ilvl w:val="0"/>
          <w:numId w:val="21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курсов;</w:t>
      </w:r>
    </w:p>
    <w:p w14:paraId="6C6E8A79">
      <w:pPr>
        <w:pStyle w:val="11"/>
        <w:numPr>
          <w:ilvl w:val="0"/>
          <w:numId w:val="21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путём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модифи</w:t>
      </w:r>
      <w:r>
        <w:rPr>
          <w:w w:val="90"/>
          <w:sz w:val="28"/>
          <w:szCs w:val="28"/>
        </w:rPr>
        <w:t>кации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своих </w:t>
      </w:r>
      <w:r>
        <w:rPr>
          <w:spacing w:val="-2"/>
          <w:sz w:val="28"/>
          <w:szCs w:val="28"/>
        </w:rPr>
        <w:t>новых;</w:t>
      </w:r>
    </w:p>
    <w:p w14:paraId="317EC9DE">
      <w:pPr>
        <w:pStyle w:val="11"/>
        <w:numPr>
          <w:ilvl w:val="0"/>
          <w:numId w:val="21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 учебных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заново.</w:t>
      </w:r>
    </w:p>
    <w:p w14:paraId="08157A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Важнейшим условием эффективности разработки проблемно-модульных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обучающих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5"/>
          <w:sz w:val="28"/>
          <w:szCs w:val="28"/>
        </w:rPr>
        <w:t>разовательного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процесса.</w:t>
      </w:r>
    </w:p>
    <w:p w14:paraId="6CAC23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целях повышения эффективности и продуктивности адаптивно-развивающей педагогической технологии 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</w:t>
      </w:r>
      <w:r>
        <w:rPr>
          <w:w w:val="90"/>
          <w:sz w:val="28"/>
          <w:szCs w:val="28"/>
        </w:rPr>
        <w:t>.</w:t>
      </w:r>
    </w:p>
    <w:p w14:paraId="3DA6F618">
      <w:pPr>
        <w:pStyle w:val="5"/>
        <w:spacing w:line="360" w:lineRule="auto"/>
        <w:ind w:left="0" w:firstLine="0"/>
        <w:rPr>
          <w:spacing w:val="-8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Как уже отмечалось, адаптивно-развивающая педагогическая технология проблемно-модульного обучения в современной средней общеобразовательной школе открывает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</w:t>
      </w:r>
      <w:r>
        <w:rPr>
          <w:w w:val="90"/>
          <w:sz w:val="28"/>
          <w:szCs w:val="28"/>
        </w:rPr>
        <w:t>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приходится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осн</w:t>
      </w:r>
      <w:r>
        <w:rPr>
          <w:w w:val="90"/>
          <w:sz w:val="28"/>
          <w:szCs w:val="28"/>
        </w:rPr>
        <w:t>ове же адаптивно-развивающей педагогической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адаптивно-развивающая педагогическая</w:t>
      </w:r>
      <w:r>
        <w:rPr>
          <w:spacing w:val="-8"/>
          <w:w w:val="90"/>
          <w:sz w:val="28"/>
          <w:szCs w:val="28"/>
        </w:rPr>
        <w:t xml:space="preserve"> </w:t>
      </w:r>
    </w:p>
    <w:p w14:paraId="752ABF3B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109</w:t>
      </w:r>
    </w:p>
    <w:p w14:paraId="4970486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 xml:space="preserve">блемно-модульного обучения учащихся в современной средней общеобразовательной школе представляет собой комбинированную систему </w:t>
      </w:r>
      <w:r>
        <w:rPr>
          <w:w w:val="90"/>
          <w:sz w:val="28"/>
          <w:szCs w:val="28"/>
        </w:rPr>
        <w:t>обучения, включающую подсистему адаптированного программированного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обучения, соединённую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снабжённый</w:t>
      </w:r>
      <w:r>
        <w:rPr>
          <w:w w:val="90"/>
          <w:sz w:val="28"/>
          <w:szCs w:val="28"/>
        </w:rPr>
        <w:t xml:space="preserve">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1B553A02">
      <w:pPr>
        <w:pStyle w:val="5"/>
        <w:spacing w:line="360" w:lineRule="auto"/>
        <w:ind w:left="0" w:right="141" w:firstLine="0"/>
        <w:rPr>
          <w:rFonts w:hint="default"/>
          <w:spacing w:val="-4"/>
          <w:w w:val="95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Практика показывает, что могут применяться различные комбинированные системы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</w:t>
      </w:r>
      <w:r>
        <w:rPr>
          <w:spacing w:val="-2"/>
          <w:w w:val="90"/>
          <w:sz w:val="28"/>
          <w:szCs w:val="28"/>
        </w:rPr>
        <w:t>даваться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рассматриваемая педагогическая </w:t>
      </w:r>
      <w:r>
        <w:rPr>
          <w:spacing w:val="-2"/>
          <w:w w:val="95"/>
          <w:sz w:val="28"/>
          <w:szCs w:val="28"/>
        </w:rPr>
        <w:t>технология обучения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реализовываться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оргсхем,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партнёрстве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субъект-субъектного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щегося,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обучения учащихся</w:t>
      </w:r>
      <w:r>
        <w:rPr>
          <w:w w:val="90"/>
          <w:sz w:val="28"/>
          <w:szCs w:val="28"/>
        </w:rPr>
        <w:t xml:space="preserve">. Данное соотношение не грозит дегуманизацией педагогического процесса, но в то же время поднимает обучающегося и педагога на качественно </w:t>
      </w:r>
      <w:r>
        <w:rPr>
          <w:spacing w:val="-4"/>
          <w:w w:val="95"/>
          <w:sz w:val="28"/>
          <w:szCs w:val="28"/>
        </w:rPr>
        <w:t>новый уровень организации учебно-</w:t>
      </w:r>
      <w:r>
        <w:rPr>
          <w:spacing w:val="-4"/>
          <w:w w:val="95"/>
          <w:sz w:val="28"/>
          <w:szCs w:val="28"/>
          <w:lang w:val="ru-RU"/>
        </w:rPr>
        <w:t>познавательного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  <w:r>
        <w:rPr>
          <w:spacing w:val="-4"/>
          <w:w w:val="95"/>
          <w:sz w:val="28"/>
          <w:szCs w:val="28"/>
        </w:rPr>
        <w:t xml:space="preserve">воспитательного процесса с точки зрения </w:t>
      </w:r>
      <w:r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w w:val="95"/>
          <w:sz w:val="28"/>
          <w:szCs w:val="28"/>
        </w:rPr>
        <w:t>се обучения. При этом</w:t>
      </w:r>
      <w:r>
        <w:rPr>
          <w:rFonts w:hint="default"/>
          <w:w w:val="95"/>
          <w:sz w:val="28"/>
          <w:szCs w:val="28"/>
          <w:lang w:val="ru-RU"/>
        </w:rPr>
        <w:t>,</w:t>
      </w:r>
      <w:r>
        <w:rPr>
          <w:w w:val="95"/>
          <w:sz w:val="28"/>
          <w:szCs w:val="28"/>
        </w:rPr>
        <w:t xml:space="preserve"> методы обучения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рекомендуется рассматривать по следующей схеме: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поисковые;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исковый метод, формирующий научно-методологические основы учебно-</w:t>
      </w:r>
      <w:r>
        <w:rPr>
          <w:spacing w:val="-4"/>
          <w:w w:val="95"/>
          <w:sz w:val="28"/>
          <w:szCs w:val="28"/>
          <w:lang w:val="ru-RU"/>
        </w:rPr>
        <w:t>познавательной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</w:p>
    <w:p w14:paraId="1A7671DC">
      <w:pPr>
        <w:pStyle w:val="5"/>
        <w:spacing w:line="360" w:lineRule="auto"/>
        <w:ind w:left="0" w:right="141" w:firstLine="0"/>
        <w:jc w:val="center"/>
        <w:rPr>
          <w:rFonts w:hint="default"/>
          <w:b/>
          <w:bCs/>
          <w:spacing w:val="-4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5"/>
          <w:sz w:val="28"/>
          <w:szCs w:val="28"/>
          <w:lang w:val="ru-RU"/>
        </w:rPr>
        <w:t>110</w:t>
      </w:r>
    </w:p>
    <w:p w14:paraId="3C815674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>воспитательной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3D8F6E22">
      <w:pPr>
        <w:pStyle w:val="5"/>
        <w:spacing w:line="360" w:lineRule="auto"/>
        <w:ind w:left="0" w:right="0" w:firstLine="0"/>
        <w:rPr>
          <w:spacing w:val="-8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spacing w:val="-2"/>
          <w:w w:val="95"/>
          <w:sz w:val="28"/>
          <w:szCs w:val="28"/>
        </w:rPr>
        <w:t>ности.</w:t>
      </w:r>
      <w:r>
        <w:rPr>
          <w:spacing w:val="-8"/>
          <w:w w:val="95"/>
          <w:sz w:val="28"/>
          <w:szCs w:val="28"/>
        </w:rPr>
        <w:t xml:space="preserve"> </w:t>
      </w:r>
    </w:p>
    <w:p w14:paraId="5B87A37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поэтапное </w:t>
      </w:r>
      <w:r>
        <w:rPr>
          <w:w w:val="90"/>
          <w:sz w:val="28"/>
          <w:szCs w:val="28"/>
        </w:rPr>
        <w:t>восхождение по уровням усвоения. В процессе адаптивно-развивающей педагогической технологии проблемно-модульного обучения для усвоения содержания конкретного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оргсхем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реализации. А так как в процессе адаптивно-развивающей педагогической технологии проблемно-модульного обучения, </w:t>
      </w:r>
      <w:r>
        <w:rPr>
          <w:w w:val="95"/>
          <w:sz w:val="28"/>
          <w:szCs w:val="28"/>
        </w:rPr>
        <w:t>обучающиеся,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основном,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субъектов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педагогического </w:t>
      </w:r>
      <w:r>
        <w:rPr>
          <w:w w:val="90"/>
          <w:sz w:val="28"/>
          <w:szCs w:val="28"/>
        </w:rPr>
        <w:t>процесса,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spacing w:val="-2"/>
          <w:w w:val="95"/>
          <w:sz w:val="28"/>
          <w:szCs w:val="28"/>
        </w:rPr>
        <w:t>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компетентно</w:t>
      </w:r>
      <w:r>
        <w:rPr>
          <w:spacing w:val="-2"/>
          <w:w w:val="95"/>
          <w:sz w:val="28"/>
          <w:szCs w:val="28"/>
          <w:lang w:val="ru-RU"/>
        </w:rPr>
        <w:t>стно</w:t>
      </w:r>
      <w:r>
        <w:rPr>
          <w:spacing w:val="-2"/>
          <w:w w:val="95"/>
          <w:sz w:val="28"/>
          <w:szCs w:val="28"/>
        </w:rPr>
        <w:t>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 </w:t>
      </w:r>
      <w:r>
        <w:rPr>
          <w:w w:val="90"/>
          <w:sz w:val="28"/>
          <w:szCs w:val="28"/>
        </w:rPr>
        <w:t>педагогами и</w:t>
      </w:r>
      <w:r>
        <w:rPr>
          <w:rFonts w:hint="default"/>
          <w:w w:val="90"/>
          <w:sz w:val="28"/>
          <w:szCs w:val="28"/>
          <w:lang w:val="ru-RU"/>
        </w:rPr>
        <w:t xml:space="preserve"> учащимися</w:t>
      </w:r>
      <w:r>
        <w:rPr>
          <w:w w:val="90"/>
          <w:sz w:val="28"/>
          <w:szCs w:val="28"/>
        </w:rPr>
        <w:t xml:space="preserve"> в значительной степени зависит эффективность всей адаптивно-развивающей педагогической техноло</w:t>
      </w:r>
      <w:r>
        <w:rPr>
          <w:spacing w:val="-2"/>
          <w:w w:val="95"/>
          <w:sz w:val="28"/>
          <w:szCs w:val="28"/>
        </w:rPr>
        <w:t>гии проблемно-модульного 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2"/>
          <w:w w:val="95"/>
          <w:sz w:val="28"/>
          <w:szCs w:val="28"/>
        </w:rPr>
        <w:t>.</w:t>
      </w:r>
    </w:p>
    <w:p w14:paraId="203550FF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w w:val="90"/>
          <w:sz w:val="28"/>
          <w:szCs w:val="28"/>
        </w:rPr>
        <w:t xml:space="preserve">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интенсификации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>
        <w:rPr>
          <w:spacing w:val="-4"/>
          <w:w w:val="95"/>
          <w:sz w:val="28"/>
          <w:szCs w:val="28"/>
        </w:rPr>
        <w:t>щения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дополнительными </w:t>
      </w:r>
      <w:r>
        <w:rPr>
          <w:w w:val="90"/>
          <w:sz w:val="28"/>
          <w:szCs w:val="28"/>
        </w:rPr>
        <w:t>финансовыми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рационализацией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обеспечиваемого чётко построенной научной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</w:t>
      </w:r>
      <w:r>
        <w:rPr>
          <w:w w:val="90"/>
          <w:sz w:val="28"/>
          <w:szCs w:val="28"/>
        </w:rPr>
        <w:t xml:space="preserve"> технологией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w w:val="90"/>
          <w:sz w:val="28"/>
          <w:szCs w:val="28"/>
        </w:rPr>
        <w:t>.</w:t>
      </w:r>
    </w:p>
    <w:p w14:paraId="67E7D939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адаптивно-развивающая педагогическая технология проблемно-модульного обучения учащихся в современной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средней</w:t>
      </w:r>
      <w:r>
        <w:rPr>
          <w:spacing w:val="-2"/>
          <w:w w:val="90"/>
          <w:sz w:val="28"/>
          <w:szCs w:val="28"/>
        </w:rPr>
        <w:t xml:space="preserve"> общеобразовательной школе </w:t>
      </w:r>
    </w:p>
    <w:p w14:paraId="3ED40ECC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111</w:t>
      </w:r>
    </w:p>
    <w:p w14:paraId="04794FD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позволяет индивидуализировать учеб</w:t>
      </w:r>
      <w:r>
        <w:rPr>
          <w:w w:val="95"/>
          <w:sz w:val="28"/>
          <w:szCs w:val="28"/>
        </w:rPr>
        <w:t>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аспектах:</w:t>
      </w:r>
    </w:p>
    <w:p w14:paraId="729CD240">
      <w:pPr>
        <w:pStyle w:val="11"/>
        <w:numPr>
          <w:ilvl w:val="0"/>
          <w:numId w:val="22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w w:val="95"/>
          <w:sz w:val="28"/>
          <w:szCs w:val="28"/>
        </w:rPr>
        <w:t>методами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3B06BF10">
      <w:pPr>
        <w:pStyle w:val="11"/>
        <w:numPr>
          <w:ilvl w:val="0"/>
          <w:numId w:val="22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Темп обучения, может быть, зависим только от наличия необходимого для </w:t>
      </w:r>
      <w:r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spacing w:val="-2"/>
          <w:sz w:val="28"/>
          <w:szCs w:val="28"/>
        </w:rPr>
        <w:t>меченной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цели.</w:t>
      </w:r>
    </w:p>
    <w:p w14:paraId="650F0505">
      <w:pPr>
        <w:pStyle w:val="11"/>
        <w:numPr>
          <w:ilvl w:val="0"/>
          <w:numId w:val="22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проблемно-модульных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602FBB4C">
      <w:pPr>
        <w:pStyle w:val="11"/>
        <w:numPr>
          <w:ilvl w:val="0"/>
          <w:numId w:val="22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Контроль и самоконтроль в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 обеспечиваются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5"/>
          <w:sz w:val="28"/>
          <w:szCs w:val="28"/>
        </w:rPr>
        <w:t>альными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конкретными.</w:t>
      </w:r>
    </w:p>
    <w:p w14:paraId="76873FE7">
      <w:pPr>
        <w:pStyle w:val="11"/>
        <w:numPr>
          <w:ilvl w:val="0"/>
          <w:numId w:val="22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Непосредственное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передачей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проблемно-модульному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2"/>
          <w:w w:val="95"/>
          <w:sz w:val="28"/>
          <w:szCs w:val="28"/>
        </w:rPr>
        <w:t>няется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функция.</w:t>
      </w:r>
    </w:p>
    <w:p w14:paraId="64C112DE">
      <w:pPr>
        <w:pStyle w:val="5"/>
        <w:spacing w:line="360" w:lineRule="auto"/>
        <w:ind w:left="0" w:right="142" w:firstLine="0"/>
        <w:rPr>
          <w:rFonts w:hint="default"/>
          <w:w w:val="95"/>
          <w:sz w:val="28"/>
          <w:szCs w:val="28"/>
          <w:lang w:val="ru-RU"/>
        </w:rPr>
      </w:pPr>
      <w:r>
        <w:rPr>
          <w:w w:val="95"/>
          <w:sz w:val="28"/>
          <w:szCs w:val="28"/>
        </w:rPr>
        <w:t xml:space="preserve">     В процессе использования адаптивно-развивающей педагогической технологии проблемно-модульного 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</w:t>
      </w:r>
      <w:r>
        <w:rPr>
          <w:w w:val="95"/>
          <w:sz w:val="28"/>
          <w:szCs w:val="28"/>
        </w:rPr>
        <w:t xml:space="preserve"> в современной</w:t>
      </w:r>
      <w:r>
        <w:rPr>
          <w:rFonts w:hint="default"/>
          <w:w w:val="95"/>
          <w:sz w:val="28"/>
          <w:szCs w:val="28"/>
          <w:lang w:val="ru-RU"/>
        </w:rPr>
        <w:t xml:space="preserve"> средней</w:t>
      </w:r>
      <w:r>
        <w:rPr>
          <w:w w:val="95"/>
          <w:sz w:val="28"/>
          <w:szCs w:val="28"/>
        </w:rPr>
        <w:t xml:space="preserve"> общеобразовательной школе </w:t>
      </w:r>
      <w:r>
        <w:rPr>
          <w:w w:val="90"/>
          <w:sz w:val="28"/>
          <w:szCs w:val="28"/>
        </w:rPr>
        <w:t>достигается большой коэффициент самостоятельности обучающегося в образовательном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</w:t>
      </w:r>
      <w:r>
        <w:rPr>
          <w:w w:val="90"/>
          <w:sz w:val="28"/>
          <w:szCs w:val="28"/>
        </w:rPr>
        <w:t>жательную и организационную. Под содержательной самостоятельностью понимается способность человека принимать на определённом уровне правиль</w:t>
      </w:r>
      <w:r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>
        <w:rPr>
          <w:w w:val="90"/>
          <w:sz w:val="28"/>
          <w:szCs w:val="28"/>
        </w:rPr>
        <w:t>ность по реализации принятого решения. Можно в связи с отмеченным, выде</w:t>
      </w:r>
      <w:r>
        <w:rPr>
          <w:w w:val="95"/>
          <w:sz w:val="28"/>
          <w:szCs w:val="28"/>
        </w:rPr>
        <w:t>лить четыре уровня самостоятельности: 1) исполнительскую; 2) действий в обычных ситуациях; 3) действий в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</w:p>
    <w:p w14:paraId="7A215A6E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112</w:t>
      </w:r>
    </w:p>
    <w:p w14:paraId="7ECC0FB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экстремальных и стрессовых ситуациях; </w:t>
      </w:r>
      <w:r>
        <w:rPr>
          <w:sz w:val="28"/>
          <w:szCs w:val="28"/>
        </w:rPr>
        <w:t>4)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творческую.</w:t>
      </w:r>
    </w:p>
    <w:p w14:paraId="6BD64F95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Формирование содержательной самостоятельности в сфере учебной деятельности, как и усвоение опыта, характеризуется последовательностью и начина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уровня,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обоснованна </w:t>
      </w:r>
      <w:r>
        <w:rPr>
          <w:spacing w:val="-4"/>
          <w:w w:val="90"/>
          <w:sz w:val="28"/>
          <w:szCs w:val="28"/>
        </w:rPr>
        <w:t>трактовка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>
        <w:rPr>
          <w:w w:val="90"/>
          <w:sz w:val="28"/>
          <w:szCs w:val="28"/>
        </w:rPr>
        <w:t>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практического </w:t>
      </w:r>
      <w:r>
        <w:rPr>
          <w:w w:val="90"/>
          <w:sz w:val="28"/>
          <w:szCs w:val="28"/>
        </w:rPr>
        <w:t xml:space="preserve">опыта. </w:t>
      </w:r>
      <w:r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w w:val="90"/>
          <w:sz w:val="28"/>
          <w:szCs w:val="28"/>
        </w:rPr>
        <w:t>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</w:p>
    <w:p w14:paraId="40AA4F5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функционирования адаптивно-развивающей педагогической технологии проблемно-модульного обучения в современной средней общеобразовательной школе </w:t>
      </w:r>
      <w:r>
        <w:rPr>
          <w:spacing w:val="-2"/>
          <w:w w:val="90"/>
          <w:sz w:val="28"/>
          <w:szCs w:val="28"/>
        </w:rPr>
        <w:t>подтверждает,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интенсификации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</w:t>
      </w:r>
      <w:r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1566F317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Мы показали, что адаптивно-развивающая педагогическая технология проблемно-модульного обучения учащихся, как комбиниро</w:t>
      </w:r>
      <w:r>
        <w:rPr>
          <w:w w:val="90"/>
          <w:sz w:val="28"/>
          <w:szCs w:val="28"/>
        </w:rPr>
        <w:t>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образовательных структурах современной средней общеобразовательной школы, что вполне возможно 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1"/>
          <w:w w:val="90"/>
          <w:sz w:val="28"/>
          <w:szCs w:val="28"/>
        </w:rPr>
        <w:t xml:space="preserve"> начиная с 5-го класса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</w:t>
      </w:r>
      <w:r>
        <w:rPr>
          <w:spacing w:val="-2"/>
          <w:w w:val="90"/>
          <w:sz w:val="28"/>
          <w:szCs w:val="28"/>
        </w:rPr>
        <w:t>данной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рассчитанной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spacing w:val="-2"/>
          <w:w w:val="90"/>
          <w:sz w:val="28"/>
          <w:szCs w:val="28"/>
        </w:rPr>
        <w:t>спективы,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5"/>
          <w:sz w:val="28"/>
          <w:szCs w:val="28"/>
        </w:rPr>
        <w:t>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экстерната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дистанционной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формы.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школе адаптивно-развивающая педагогическая технология проблемно-модульного 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spacing w:val="-2"/>
          <w:w w:val="90"/>
          <w:sz w:val="28"/>
          <w:szCs w:val="28"/>
        </w:rPr>
        <w:t xml:space="preserve"> может быть реализована, главным об</w:t>
      </w:r>
      <w:r>
        <w:rPr>
          <w:w w:val="90"/>
          <w:sz w:val="28"/>
          <w:szCs w:val="28"/>
        </w:rPr>
        <w:t>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образовательными</w:t>
      </w:r>
      <w:r>
        <w:rPr>
          <w:w w:val="90"/>
          <w:sz w:val="28"/>
          <w:szCs w:val="28"/>
        </w:rPr>
        <w:t xml:space="preserve"> проблемными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создания целой системы </w:t>
      </w:r>
    </w:p>
    <w:p w14:paraId="07452236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113</w:t>
      </w:r>
    </w:p>
    <w:p w14:paraId="3FEA3C4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курсов (в виде рабочих тетрадей) 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инвалидов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рассто</w:t>
      </w:r>
      <w:r>
        <w:rPr>
          <w:spacing w:val="-2"/>
          <w:sz w:val="28"/>
          <w:szCs w:val="28"/>
        </w:rPr>
        <w:t>янии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педагога.</w:t>
      </w:r>
      <w:r>
        <w:rPr>
          <w:sz w:val="28"/>
          <w:szCs w:val="28"/>
        </w:rPr>
        <w:t xml:space="preserve"> </w:t>
      </w:r>
    </w:p>
    <w:p w14:paraId="324EA69B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адаптивно-развивающая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блемно-модульная педагогическая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технология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генеральной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приемлемые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ситуации. Обучающиеся,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учебным</w:t>
      </w:r>
      <w:r>
        <w:rPr>
          <w:w w:val="90"/>
          <w:sz w:val="28"/>
          <w:szCs w:val="28"/>
        </w:rPr>
        <w:t xml:space="preserve"> 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намерены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переходят </w:t>
      </w:r>
      <w:r>
        <w:rPr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2CFC6BEE">
      <w:pPr>
        <w:pStyle w:val="5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Эффективность и результативность адаптивно-развивающей педагогической технологии проблемно-модульного обучения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эффективность </w:t>
      </w:r>
      <w:r>
        <w:rPr>
          <w:w w:val="90"/>
          <w:sz w:val="28"/>
          <w:szCs w:val="28"/>
        </w:rPr>
        <w:t>конвенционных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повышается</w:t>
      </w:r>
      <w:r>
        <w:rPr>
          <w:spacing w:val="-8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примерно,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25%,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экономить </w:t>
      </w:r>
      <w:r>
        <w:rPr>
          <w:w w:val="90"/>
          <w:sz w:val="28"/>
          <w:szCs w:val="28"/>
        </w:rPr>
        <w:t>финансовые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ния.</w:t>
      </w:r>
    </w:p>
    <w:p w14:paraId="559B8CDD">
      <w:pPr>
        <w:pStyle w:val="5"/>
        <w:spacing w:line="360" w:lineRule="auto"/>
        <w:ind w:left="0" w:firstLine="0"/>
        <w:rPr>
          <w:spacing w:val="-13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Ценность адаптивно-развивающей педагогической технологии проблемно-модульного обучения заключается и в том, что за счёт присущего ей рейтингового контроля создаются условия необходимости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sz w:val="28"/>
          <w:szCs w:val="28"/>
        </w:rPr>
        <w:t>тивность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большей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корректности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</w:t>
      </w:r>
      <w:r>
        <w:rPr>
          <w:w w:val="90"/>
          <w:sz w:val="28"/>
          <w:szCs w:val="28"/>
        </w:rPr>
        <w:t>вается корректностью конструирования учебных заданий (</w:t>
      </w:r>
      <w:r>
        <w:rPr>
          <w:w w:val="90"/>
          <w:sz w:val="28"/>
          <w:szCs w:val="28"/>
          <w:lang w:val="ru-RU"/>
        </w:rPr>
        <w:t>учебных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проблемных модулей), призван</w:t>
      </w:r>
      <w:r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>
        <w:rPr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spacing w:val="-2"/>
          <w:w w:val="95"/>
          <w:sz w:val="28"/>
          <w:szCs w:val="28"/>
        </w:rPr>
        <w:t>методологически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обоснованной</w:t>
      </w:r>
      <w:r>
        <w:rPr>
          <w:spacing w:val="-13"/>
          <w:w w:val="95"/>
          <w:sz w:val="28"/>
          <w:szCs w:val="28"/>
        </w:rPr>
        <w:t xml:space="preserve"> </w:t>
      </w:r>
    </w:p>
    <w:p w14:paraId="5351ABFB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114</w:t>
      </w:r>
    </w:p>
    <w:p w14:paraId="2323FA8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структурно-логической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цесса.</w:t>
      </w:r>
    </w:p>
    <w:p w14:paraId="4B2B46E8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 адаптивно-развивающей 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spacing w:val="-21"/>
          <w:sz w:val="28"/>
          <w:szCs w:val="28"/>
        </w:rPr>
        <w:t xml:space="preserve">,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современной системе Российского образования. В то же время,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данной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широкую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27B8374D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6C2F72CD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0200F821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339DD967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5BE9FDD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351F139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D8925A1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D78A3E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96E4DB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B49653F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5E523FB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F8F2DE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B4A537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DABEB2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1C1221F3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880396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910C198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235E1EC8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0F9C49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2AC4B0F4">
      <w:pPr>
        <w:pStyle w:val="5"/>
        <w:spacing w:line="360" w:lineRule="auto"/>
        <w:ind w:left="0" w:firstLine="0"/>
        <w:jc w:val="center"/>
        <w:rPr>
          <w:rFonts w:hint="default"/>
          <w:b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spacing w:val="-2"/>
          <w:w w:val="95"/>
          <w:sz w:val="28"/>
          <w:szCs w:val="28"/>
          <w:lang w:val="ru-RU"/>
        </w:rPr>
        <w:t>115</w:t>
      </w:r>
    </w:p>
    <w:p w14:paraId="7CB6B56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  <w:r>
        <w:rPr>
          <w:b/>
          <w:spacing w:val="-2"/>
          <w:w w:val="95"/>
          <w:sz w:val="28"/>
          <w:szCs w:val="28"/>
        </w:rPr>
        <w:t>СПИСОК ИСПОЛЬЗОВАННОЙ ЛИТЕРАТУРЫ</w:t>
      </w:r>
    </w:p>
    <w:p w14:paraId="7E1A857B">
      <w:pPr>
        <w:pStyle w:val="11"/>
        <w:numPr>
          <w:ilvl w:val="0"/>
          <w:numId w:val="2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E9A0DAB">
      <w:pPr>
        <w:pStyle w:val="11"/>
        <w:numPr>
          <w:ilvl w:val="0"/>
          <w:numId w:val="2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6C57495C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19602F12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845342F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Архангельский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закономерные основы и методы.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Высш.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1980.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368 с.</w:t>
      </w:r>
    </w:p>
    <w:p w14:paraId="0C07F7ED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Интенсификация процесса обучения. – М.: Знание, 1987.- 80 с.</w:t>
      </w:r>
    </w:p>
    <w:p w14:paraId="289105A7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24C15F0D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1686F707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Белинский В.Г. Собр. соч. в 3 т. – М., 1948. – Т.1. – С. 126.</w:t>
      </w:r>
    </w:p>
    <w:p w14:paraId="0D445DDD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Беспалько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В.П.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ун-та,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1977.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4A2714D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Беспалько В.П. Педагогика и прогрессивные технологии обучения. – М.: Ин-т профессионал.образования РАО, 1995. – 336 с. </w:t>
      </w:r>
    </w:p>
    <w:p w14:paraId="65AC1457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5ECA0EEC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79DB94E5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  <w:szCs w:val="28"/>
        </w:rPr>
        <w:t xml:space="preserve"> </w:t>
      </w:r>
    </w:p>
    <w:p w14:paraId="7E16FDBE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rFonts w:hint="default"/>
          <w:b/>
          <w:bCs/>
          <w:spacing w:val="-67"/>
          <w:sz w:val="28"/>
          <w:szCs w:val="28"/>
          <w:lang w:val="ru-RU"/>
        </w:rPr>
      </w:pPr>
    </w:p>
    <w:p w14:paraId="526A03AA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67"/>
          <w:sz w:val="28"/>
          <w:szCs w:val="28"/>
          <w:lang w:val="ru-RU"/>
        </w:rPr>
        <w:t>116</w:t>
      </w:r>
    </w:p>
    <w:p w14:paraId="43A6D860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образа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// Вопр.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психологии.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1957.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6.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59.</w:t>
      </w:r>
    </w:p>
    <w:p w14:paraId="4AA1A295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283DD25B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37B23C87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489280B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59C0A044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46E12406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3BE884D7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23032FBE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4A45A627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66B21CFE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Куписевич Ч. Основы общей дидактики: пер. с польск. – М.: Высш.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1986.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377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9852108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Два приёма споров и борьбы //Полн.собр.соч. – Т. 24. – С. 166 – 168.</w:t>
      </w:r>
    </w:p>
    <w:p w14:paraId="16F3FFCA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О государстве // Полн. собр. соч. – Т. 39.</w:t>
      </w:r>
    </w:p>
    <w:p w14:paraId="2A9F9BC8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Спорные вопросы // Полн. собр. Соч. – Т. 23. – С. 65 – 90.</w:t>
      </w:r>
    </w:p>
    <w:p w14:paraId="0D19F0F3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0E066E80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Марев И. Методологические основы дидактики. – М.: Педагогика, 1987. – 224 с.</w:t>
      </w:r>
    </w:p>
    <w:p w14:paraId="4BEB3249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6A7ADA30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rFonts w:hint="default"/>
          <w:b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117</w:t>
      </w:r>
    </w:p>
    <w:p w14:paraId="65B07A9A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Махмутов М.И. Проблемное обучение: основные вопросы теории. – М.: </w:t>
      </w:r>
    </w:p>
    <w:p w14:paraId="3E92B0DA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Педагогика, 1975, 1975. - 365 с.</w:t>
      </w:r>
    </w:p>
    <w:p w14:paraId="0265960A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1366CF81">
      <w:pPr>
        <w:pStyle w:val="11"/>
        <w:numPr>
          <w:ilvl w:val="0"/>
          <w:numId w:val="2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Минский М. Фраймы для представления знаний. – М.: Энергия, 1979. – 150 с.</w:t>
      </w:r>
    </w:p>
    <w:p w14:paraId="0A20C1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1564D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740C7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-2818341.html</w:t>
      </w:r>
    </w:p>
    <w:p w14:paraId="245B4037">
      <w:pPr>
        <w:spacing w:line="360" w:lineRule="auto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Павлов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вузов</w:t>
      </w:r>
      <w:r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колледжей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/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А.</w:t>
      </w:r>
      <w:r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К.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  <w:szCs w:val="28"/>
        </w:rPr>
        <w:t>Павлов.</w:t>
      </w:r>
      <w:r>
        <w:rPr>
          <w:rFonts w:ascii="Times New Roman" w:hAnsi="Times New Roman" w:cs="Times New Roman"/>
          <w:spacing w:val="18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  <w:szCs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  <w:szCs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  <w:szCs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  <w:szCs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с.</w:t>
      </w:r>
    </w:p>
    <w:p w14:paraId="1ABCA3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6E82A4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246A0E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118</w:t>
      </w:r>
    </w:p>
    <w:p w14:paraId="2BE250D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-2790285.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BF631DA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14AEBA4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229846D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47E8A22">
      <w:pPr>
        <w:spacing w:after="0" w:line="360" w:lineRule="auto"/>
        <w:jc w:val="both"/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43. Павлов А.К. Общедидактический принцип проблемно-модульности в педагогической технологии проблемно-модульного обучения: Тенденции 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3FF7304C">
      <w:pPr>
        <w:spacing w:after="0" w:line="360" w:lineRule="auto"/>
        <w:jc w:val="both"/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</w:pPr>
    </w:p>
    <w:p w14:paraId="5CD3ABF2">
      <w:pPr>
        <w:spacing w:after="0" w:line="360" w:lineRule="auto"/>
        <w:jc w:val="both"/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</w:pPr>
    </w:p>
    <w:p w14:paraId="24648C99">
      <w:pPr>
        <w:spacing w:after="0" w:line="360" w:lineRule="auto"/>
        <w:jc w:val="center"/>
        <w:rPr>
          <w:rStyle w:val="4"/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  <w:u w:val="none"/>
          <w:lang w:val="ru-RU"/>
        </w:rPr>
      </w:pPr>
      <w:r>
        <w:rPr>
          <w:rStyle w:val="4"/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  <w:u w:val="none"/>
          <w:lang w:val="ru-RU"/>
        </w:rPr>
        <w:t>119</w:t>
      </w:r>
    </w:p>
    <w:p w14:paraId="6E3FC9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3F1D58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- 2791142.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462BC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Павлов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081EFB5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47. Павлов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А.К.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технология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обучения: учебное пособие. – Петрозаводск: Изд. центр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НИО АНИУ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ИДСНИА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«МАПИ»,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2018.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1609F7BE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110356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15F395D0">
      <w:pPr>
        <w:spacing w:after="0" w:line="360" w:lineRule="auto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begin"/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instrText xml:space="preserve"> HYPERLINK "https://znanio.ru/media/pedagogicheskaya-tehnologiya-razvivayushego-problemno-modulnogo-obucheniya-i-eyo-tvorcheskij-potencial-v-prepodavanii-" </w:instrTex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razvivayushego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eyo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tvorcheskij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potencial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prepodavanii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018F729A">
      <w:pPr>
        <w:spacing w:after="0" w:line="360" w:lineRule="auto"/>
        <w:jc w:val="both"/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</w:pPr>
    </w:p>
    <w:p w14:paraId="2FDB1250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>120</w:t>
      </w:r>
    </w:p>
    <w:p w14:paraId="06D8F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-2809711.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5F6D4D6">
      <w:pPr>
        <w:spacing w:after="0"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4337AC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3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919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-2798420.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007B42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-2785021.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F825A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</w:t>
      </w:r>
      <w:r>
        <w:rPr>
          <w:rFonts w:hint="default"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67"/>
          <w:sz w:val="28"/>
          <w:szCs w:val="28"/>
        </w:rPr>
        <w:t>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78BDF6F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</w:p>
    <w:p w14:paraId="17456C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ECAFFDB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>121</w:t>
      </w:r>
    </w:p>
    <w:p w14:paraId="607989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-2813977.html</w:t>
      </w:r>
      <w:r>
        <w:rPr>
          <w:rFonts w:ascii="Times New Roman" w:hAnsi="Times New Roman" w:cs="Times New Roman"/>
          <w:sz w:val="28"/>
          <w:szCs w:val="28"/>
        </w:rPr>
        <w:t>. – 211 с.</w:t>
      </w:r>
    </w:p>
    <w:p w14:paraId="0A500C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методическая практико-ориентированная разработка / https://fond21veka.ru/publication/19/41/470161/ Серия С №470161 21 января 2023г. – 34 с.</w:t>
      </w:r>
    </w:p>
    <w:p w14:paraId="4E22A37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4C3F5F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5745D3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249FAF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19AB65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Н.Ф.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процессом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МГУ,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1984.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5624BA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48DD39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70DA6D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9C94E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102" o:spid="_x0000_s1102" o:spt="1" style="position:absolute;left:0pt;margin-left:121pt;margin-top:48.35pt;height:16.55pt;width:3.6pt;mso-position-horizontal-relative:page;z-index:-25164185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66. Шаталов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Точка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опоры.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с.</w:t>
      </w:r>
    </w:p>
    <w:p w14:paraId="2EB902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Шаталов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Огонёк.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1981.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14:paraId="727A8EF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1D6FDF88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122</w:t>
      </w:r>
    </w:p>
    <w:p w14:paraId="1022E3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103" o:spid="_x0000_s1103" o:spt="1" style="position:absolute;left:0pt;margin-left:121pt;margin-top:7.05pt;height:16.55pt;width:3.6pt;mso-position-horizontal-relative:page;z-index:-251642880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8F0C9F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5CE9558A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71. Huczynski A. Enciclopedia of Management development Methode. England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Aldersnot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Hant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Published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Company</w:t>
      </w:r>
      <w:r>
        <w:rPr>
          <w:rFonts w:ascii="Times New Roman" w:hAnsi="Times New Roman" w:cs="Times New Roman"/>
          <w:sz w:val="28"/>
          <w:szCs w:val="28"/>
        </w:rPr>
        <w:t>, 1983 – 339 р.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DDD932"/>
    <w:multiLevelType w:val="singleLevel"/>
    <w:tmpl w:val="D9DDD932"/>
    <w:lvl w:ilvl="0" w:tentative="0">
      <w:start w:val="3"/>
      <w:numFmt w:val="decimal"/>
      <w:suff w:val="space"/>
      <w:lvlText w:val="%1."/>
      <w:lvlJc w:val="left"/>
      <w:rPr>
        <w:rFonts w:hint="default"/>
        <w:b w:val="0"/>
        <w:bCs w:val="0"/>
      </w:rPr>
    </w:lvl>
  </w:abstractNum>
  <w:abstractNum w:abstractNumId="1">
    <w:nsid w:val="006A0D53"/>
    <w:multiLevelType w:val="multilevel"/>
    <w:tmpl w:val="006A0D53"/>
    <w:lvl w:ilvl="0" w:tentative="0">
      <w:start w:val="1"/>
      <w:numFmt w:val="decimal"/>
      <w:lvlText w:val="%1."/>
      <w:lvlJc w:val="left"/>
      <w:pPr>
        <w:ind w:left="146" w:hanging="2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4"/>
      </w:pPr>
      <w:rPr>
        <w:rFonts w:hint="default"/>
        <w:lang w:val="ru-RU" w:eastAsia="en-US" w:bidi="ar-SA"/>
      </w:rPr>
    </w:lvl>
  </w:abstractNum>
  <w:abstractNum w:abstractNumId="2">
    <w:nsid w:val="046B2345"/>
    <w:multiLevelType w:val="multilevel"/>
    <w:tmpl w:val="046B2345"/>
    <w:lvl w:ilvl="0" w:tentative="0">
      <w:start w:val="1"/>
      <w:numFmt w:val="decimal"/>
      <w:lvlText w:val="%1."/>
      <w:lvlJc w:val="left"/>
      <w:pPr>
        <w:ind w:left="146" w:hanging="29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7"/>
      </w:pPr>
      <w:rPr>
        <w:rFonts w:hint="default"/>
        <w:lang w:val="ru-RU" w:eastAsia="en-US" w:bidi="ar-SA"/>
      </w:rPr>
    </w:lvl>
  </w:abstractNum>
  <w:abstractNum w:abstractNumId="3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4">
    <w:nsid w:val="0AFD40B3"/>
    <w:multiLevelType w:val="multilevel"/>
    <w:tmpl w:val="0AFD40B3"/>
    <w:lvl w:ilvl="0" w:tentative="0">
      <w:start w:val="1"/>
      <w:numFmt w:val="decimal"/>
      <w:lvlText w:val="%1."/>
      <w:lvlJc w:val="left"/>
      <w:pPr>
        <w:ind w:left="146" w:hanging="28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8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8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8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8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8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8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8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84"/>
      </w:pPr>
      <w:rPr>
        <w:rFonts w:hint="default"/>
        <w:lang w:val="ru-RU" w:eastAsia="en-US" w:bidi="ar-SA"/>
      </w:rPr>
    </w:lvl>
  </w:abstractNum>
  <w:abstractNum w:abstractNumId="5">
    <w:nsid w:val="0F7F26E2"/>
    <w:multiLevelType w:val="multilevel"/>
    <w:tmpl w:val="0F7F26E2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6">
    <w:nsid w:val="16B85600"/>
    <w:multiLevelType w:val="multilevel"/>
    <w:tmpl w:val="16B85600"/>
    <w:lvl w:ilvl="0" w:tentative="0">
      <w:start w:val="1"/>
      <w:numFmt w:val="decimal"/>
      <w:lvlText w:val="%1."/>
      <w:lvlJc w:val="left"/>
      <w:pPr>
        <w:ind w:left="145" w:hanging="3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1"/>
      </w:pPr>
      <w:rPr>
        <w:rFonts w:hint="default"/>
        <w:lang w:val="ru-RU" w:eastAsia="en-US" w:bidi="ar-SA"/>
      </w:rPr>
    </w:lvl>
  </w:abstractNum>
  <w:abstractNum w:abstractNumId="7">
    <w:nsid w:val="18AF3824"/>
    <w:multiLevelType w:val="multilevel"/>
    <w:tmpl w:val="18AF3824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8">
    <w:nsid w:val="24D4083E"/>
    <w:multiLevelType w:val="multilevel"/>
    <w:tmpl w:val="24D4083E"/>
    <w:lvl w:ilvl="0" w:tentative="0">
      <w:start w:val="1"/>
      <w:numFmt w:val="decimal"/>
      <w:lvlText w:val="%1)"/>
      <w:lvlJc w:val="left"/>
      <w:pPr>
        <w:ind w:left="145" w:hanging="30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4"/>
      </w:pPr>
      <w:rPr>
        <w:rFonts w:hint="default"/>
        <w:lang w:val="ru-RU" w:eastAsia="en-US" w:bidi="ar-SA"/>
      </w:rPr>
    </w:lvl>
  </w:abstractNum>
  <w:abstractNum w:abstractNumId="9">
    <w:nsid w:val="2D920862"/>
    <w:multiLevelType w:val="multilevel"/>
    <w:tmpl w:val="2D920862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abstractNum w:abstractNumId="1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517DC"/>
    <w:multiLevelType w:val="multilevel"/>
    <w:tmpl w:val="2FE517DC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abstractNum w:abstractNumId="12">
    <w:nsid w:val="314A1CDF"/>
    <w:multiLevelType w:val="multilevel"/>
    <w:tmpl w:val="314A1CDF"/>
    <w:lvl w:ilvl="0" w:tentative="0">
      <w:start w:val="1"/>
      <w:numFmt w:val="decimal"/>
      <w:lvlText w:val="%1."/>
      <w:lvlJc w:val="left"/>
      <w:pPr>
        <w:ind w:left="145" w:hanging="29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7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1"/>
      </w:pPr>
      <w:rPr>
        <w:rFonts w:hint="default"/>
        <w:lang w:val="ru-RU" w:eastAsia="en-US" w:bidi="ar-SA"/>
      </w:rPr>
    </w:lvl>
  </w:abstractNum>
  <w:abstractNum w:abstractNumId="13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14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15">
    <w:nsid w:val="42C53EEA"/>
    <w:multiLevelType w:val="multilevel"/>
    <w:tmpl w:val="42C53EEA"/>
    <w:lvl w:ilvl="0" w:tentative="0">
      <w:start w:val="0"/>
      <w:numFmt w:val="bullet"/>
      <w:lvlText w:val="►"/>
      <w:lvlJc w:val="left"/>
      <w:pPr>
        <w:ind w:left="146" w:hanging="30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89"/>
        <w:sz w:val="25"/>
        <w:szCs w:val="25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9"/>
      </w:pPr>
      <w:rPr>
        <w:rFonts w:hint="default"/>
        <w:lang w:val="ru-RU" w:eastAsia="en-US" w:bidi="ar-SA"/>
      </w:rPr>
    </w:lvl>
  </w:abstractNum>
  <w:abstractNum w:abstractNumId="16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17">
    <w:nsid w:val="4C146484"/>
    <w:multiLevelType w:val="multilevel"/>
    <w:tmpl w:val="4C146484"/>
    <w:lvl w:ilvl="0" w:tentative="0">
      <w:start w:val="1"/>
      <w:numFmt w:val="decimal"/>
      <w:lvlText w:val="%1."/>
      <w:lvlJc w:val="left"/>
      <w:pPr>
        <w:ind w:left="145" w:hanging="2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8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8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8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8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8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8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8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87"/>
      </w:pPr>
      <w:rPr>
        <w:rFonts w:hint="default"/>
        <w:lang w:val="ru-RU" w:eastAsia="en-US" w:bidi="ar-SA"/>
      </w:rPr>
    </w:lvl>
  </w:abstractNum>
  <w:abstractNum w:abstractNumId="18">
    <w:nsid w:val="4E62A1B5"/>
    <w:multiLevelType w:val="singleLevel"/>
    <w:tmpl w:val="4E62A1B5"/>
    <w:lvl w:ilvl="0" w:tentative="0">
      <w:start w:val="1"/>
      <w:numFmt w:val="decimal"/>
      <w:suff w:val="space"/>
      <w:lvlText w:val="%1)"/>
      <w:lvlJc w:val="left"/>
    </w:lvl>
  </w:abstractNum>
  <w:abstractNum w:abstractNumId="19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abstractNum w:abstractNumId="20">
    <w:nsid w:val="69885D18"/>
    <w:multiLevelType w:val="multilevel"/>
    <w:tmpl w:val="69885D18"/>
    <w:lvl w:ilvl="0" w:tentative="0">
      <w:start w:val="1"/>
      <w:numFmt w:val="decimal"/>
      <w:lvlText w:val="%1."/>
      <w:lvlJc w:val="left"/>
      <w:pPr>
        <w:ind w:left="145" w:hanging="27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7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7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7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7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7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7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7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77"/>
      </w:pPr>
      <w:rPr>
        <w:rFonts w:hint="default"/>
        <w:lang w:val="ru-RU" w:eastAsia="en-US" w:bidi="ar-SA"/>
      </w:rPr>
    </w:lvl>
  </w:abstractNum>
  <w:abstractNum w:abstractNumId="21">
    <w:nsid w:val="6A96545B"/>
    <w:multiLevelType w:val="multilevel"/>
    <w:tmpl w:val="6A96545B"/>
    <w:lvl w:ilvl="0" w:tentative="0">
      <w:start w:val="1"/>
      <w:numFmt w:val="decimal"/>
      <w:lvlText w:val="%1."/>
      <w:lvlJc w:val="left"/>
      <w:pPr>
        <w:ind w:left="537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41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43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45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46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4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950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52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53" w:hanging="273"/>
      </w:pPr>
      <w:rPr>
        <w:rFonts w:hint="default"/>
        <w:lang w:val="ru-RU" w:eastAsia="en-US" w:bidi="ar-SA"/>
      </w:rPr>
    </w:lvl>
  </w:abstractNum>
  <w:abstractNum w:abstractNumId="22">
    <w:nsid w:val="7D0C7922"/>
    <w:multiLevelType w:val="multilevel"/>
    <w:tmpl w:val="7D0C7922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3"/>
  </w:num>
  <w:num w:numId="3">
    <w:abstractNumId w:val="2"/>
  </w:num>
  <w:num w:numId="4">
    <w:abstractNumId w:val="14"/>
  </w:num>
  <w:num w:numId="5">
    <w:abstractNumId w:val="6"/>
  </w:num>
  <w:num w:numId="6">
    <w:abstractNumId w:val="15"/>
  </w:num>
  <w:num w:numId="7">
    <w:abstractNumId w:val="9"/>
  </w:num>
  <w:num w:numId="8">
    <w:abstractNumId w:val="17"/>
  </w:num>
  <w:num w:numId="9">
    <w:abstractNumId w:val="1"/>
  </w:num>
  <w:num w:numId="10">
    <w:abstractNumId w:val="5"/>
  </w:num>
  <w:num w:numId="11">
    <w:abstractNumId w:val="21"/>
  </w:num>
  <w:num w:numId="12">
    <w:abstractNumId w:val="7"/>
  </w:num>
  <w:num w:numId="13">
    <w:abstractNumId w:val="11"/>
  </w:num>
  <w:num w:numId="14">
    <w:abstractNumId w:val="20"/>
  </w:num>
  <w:num w:numId="15">
    <w:abstractNumId w:val="8"/>
  </w:num>
  <w:num w:numId="16">
    <w:abstractNumId w:val="12"/>
  </w:num>
  <w:num w:numId="17">
    <w:abstractNumId w:val="22"/>
  </w:num>
  <w:num w:numId="18">
    <w:abstractNumId w:val="4"/>
  </w:num>
  <w:num w:numId="19">
    <w:abstractNumId w:val="16"/>
  </w:num>
  <w:num w:numId="20">
    <w:abstractNumId w:val="18"/>
  </w:num>
  <w:num w:numId="21">
    <w:abstractNumId w:val="3"/>
  </w:num>
  <w:num w:numId="22">
    <w:abstractNumId w:val="19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12A634C"/>
    <w:rsid w:val="0CC01DE7"/>
    <w:rsid w:val="16D72C05"/>
    <w:rsid w:val="207407F1"/>
    <w:rsid w:val="24C57711"/>
    <w:rsid w:val="2B2660BD"/>
    <w:rsid w:val="2CA06392"/>
    <w:rsid w:val="41E43129"/>
    <w:rsid w:val="42C42CA6"/>
    <w:rsid w:val="52DA3DB3"/>
    <w:rsid w:val="53D96C98"/>
    <w:rsid w:val="5B9A06E4"/>
    <w:rsid w:val="60A049AA"/>
    <w:rsid w:val="67774EBD"/>
    <w:rsid w:val="74316BA6"/>
    <w:rsid w:val="7B5B2FEA"/>
    <w:rsid w:val="7B9A62E6"/>
    <w:rsid w:val="7BD9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">
    <w:name w:val="TOC 2"/>
    <w:basedOn w:val="1"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 w:cs="Times New Roman"/>
      <w:b/>
      <w:bCs/>
      <w:sz w:val="30"/>
      <w:szCs w:val="30"/>
      <w:lang w:eastAsia="en-US"/>
    </w:rPr>
  </w:style>
  <w:style w:type="paragraph" w:customStyle="1" w:styleId="9">
    <w:name w:val="TOC 3"/>
    <w:basedOn w:val="1"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10">
    <w:name w:val="TOC 5"/>
    <w:basedOn w:val="1"/>
    <w:qFormat/>
    <w:uiPriority w:val="1"/>
    <w:pPr>
      <w:widowControl w:val="0"/>
      <w:autoSpaceDE w:val="0"/>
      <w:autoSpaceDN w:val="0"/>
      <w:spacing w:before="19" w:after="0" w:line="240" w:lineRule="auto"/>
      <w:ind w:left="145"/>
    </w:pPr>
    <w:rPr>
      <w:rFonts w:ascii="Times New Roman" w:hAnsi="Times New Roman" w:eastAsia="Times New Roman" w:cs="Times New Roman"/>
      <w:b/>
      <w:bCs/>
      <w:i/>
      <w:iCs/>
      <w:lang w:eastAsia="en-US"/>
    </w:rPr>
  </w:style>
  <w:style w:type="paragraph" w:styleId="11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paragraph" w:customStyle="1" w:styleId="12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lang w:eastAsia="en-US"/>
    </w:rPr>
  </w:style>
  <w:style w:type="character" w:customStyle="1" w:styleId="13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26"/>
    <customShpInfo spid="_x0000_s1035"/>
    <customShpInfo spid="_x0000_s1036"/>
    <customShpInfo spid="_x0000_s1034"/>
    <customShpInfo spid="_x0000_s1038"/>
    <customShpInfo spid="_x0000_s1037"/>
    <customShpInfo spid="_x0000_s1040"/>
    <customShpInfo spid="_x0000_s1039"/>
    <customShpInfo spid="_x0000_s1042"/>
    <customShpInfo spid="_x0000_s1041"/>
    <customShpInfo spid="_x0000_s1044"/>
    <customShpInfo spid="_x0000_s1043"/>
    <customShpInfo spid="_x0000_s1046"/>
    <customShpInfo spid="_x0000_s1045"/>
    <customShpInfo spid="_x0000_s1048"/>
    <customShpInfo spid="_x0000_s1047"/>
    <customShpInfo spid="_x0000_s1050"/>
    <customShpInfo spid="_x0000_s1049"/>
    <customShpInfo spid="_x0000_s1052"/>
    <customShpInfo spid="_x0000_s1051"/>
    <customShpInfo spid="_x0000_s1054"/>
    <customShpInfo spid="_x0000_s1053"/>
    <customShpInfo spid="_x0000_s1056"/>
    <customShpInfo spid="_x0000_s1055"/>
    <customShpInfo spid="_x0000_s1058"/>
    <customShpInfo spid="_x0000_s1057"/>
    <customShpInfo spid="_x0000_s1060"/>
    <customShpInfo spid="_x0000_s1059"/>
    <customShpInfo spid="_x0000_s1062"/>
    <customShpInfo spid="_x0000_s1061"/>
    <customShpInfo spid="_x0000_s1064"/>
    <customShpInfo spid="_x0000_s1063"/>
    <customShpInfo spid="_x0000_s1066"/>
    <customShpInfo spid="_x0000_s1065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75"/>
    <customShpInfo spid="_x0000_s1076"/>
    <customShpInfo spid="_x0000_s1077"/>
    <customShpInfo spid="_x0000_s1078"/>
    <customShpInfo spid="_x0000_s1079"/>
    <customShpInfo spid="_x0000_s1080"/>
    <customShpInfo spid="_x0000_s1081"/>
    <customShpInfo spid="_x0000_s1082"/>
    <customShpInfo spid="_x0000_s1083"/>
    <customShpInfo spid="_x0000_s1084"/>
    <customShpInfo spid="_x0000_s1085"/>
    <customShpInfo spid="_x0000_s1086"/>
    <customShpInfo spid="_x0000_s1067"/>
    <customShpInfo spid="_x0000_s1088"/>
    <customShpInfo spid="_x0000_s1089"/>
    <customShpInfo spid="_x0000_s1087"/>
    <customShpInfo spid="_x0000_s1094"/>
    <customShpInfo spid="_x0000_s1095"/>
    <customShpInfo spid="_x0000_s1093"/>
    <customShpInfo spid="_x0000_s1091"/>
    <customShpInfo spid="_x0000_s1092"/>
    <customShpInfo spid="_x0000_s1090"/>
    <customShpInfo spid="_x0000_s1097"/>
    <customShpInfo spid="_x0000_s1098"/>
    <customShpInfo spid="_x0000_s1096"/>
    <customShpInfo spid="_x0000_s1102"/>
    <customShpInfo spid="_x0000_s110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122</Pages>
  <Words>31</Words>
  <Characters>177</Characters>
  <Lines>1</Lines>
  <Paragraphs>1</Paragraphs>
  <TotalTime>140</TotalTime>
  <ScaleCrop>false</ScaleCrop>
  <LinksUpToDate>false</LinksUpToDate>
  <CharactersWithSpaces>207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2025-12-07T14:10:45Z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2A5539E3D3A645FB97E7614FA5F9E7BF_12</vt:lpwstr>
  </property>
</Properties>
</file>