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89F" w:rsidRDefault="00EA44BD" w:rsidP="0029189F">
      <w:pPr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EA44BD">
        <w:rPr>
          <w:rFonts w:ascii="Times New Roman" w:hAnsi="Times New Roman" w:cs="Times New Roman"/>
          <w:sz w:val="28"/>
          <w:szCs w:val="28"/>
        </w:rPr>
        <w:t>Духовно</w:t>
      </w:r>
      <w:r w:rsidR="00E4018B">
        <w:rPr>
          <w:rFonts w:ascii="Times New Roman" w:hAnsi="Times New Roman" w:cs="Times New Roman"/>
          <w:sz w:val="28"/>
          <w:szCs w:val="28"/>
        </w:rPr>
        <w:t xml:space="preserve">-нравственный аспект </w:t>
      </w:r>
      <w:r w:rsidR="007309B8">
        <w:rPr>
          <w:rFonts w:ascii="Times New Roman" w:hAnsi="Times New Roman" w:cs="Times New Roman"/>
          <w:sz w:val="28"/>
          <w:szCs w:val="28"/>
        </w:rPr>
        <w:t>воспитания обучающихся с ОВЗ</w:t>
      </w:r>
    </w:p>
    <w:p w:rsidR="00C51B77" w:rsidRDefault="007309B8" w:rsidP="0029189F">
      <w:pPr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внеурочной деятельности</w:t>
      </w:r>
    </w:p>
    <w:p w:rsidR="008D3AD5" w:rsidRPr="008D3AD5" w:rsidRDefault="008D3AD5" w:rsidP="008D3AD5">
      <w:pPr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Н.В.Мартынова</w:t>
      </w:r>
      <w:bookmarkStart w:id="0" w:name="_GoBack"/>
      <w:bookmarkEnd w:id="0"/>
      <w:proofErr w:type="spellEnd"/>
    </w:p>
    <w:p w:rsidR="00B96B8F" w:rsidRDefault="004B0692" w:rsidP="00564AD3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64AD3">
        <w:rPr>
          <w:rFonts w:ascii="Times New Roman" w:hAnsi="Times New Roman" w:cs="Times New Roman"/>
          <w:sz w:val="28"/>
          <w:szCs w:val="28"/>
        </w:rPr>
        <w:t xml:space="preserve"> </w:t>
      </w:r>
      <w:r w:rsidR="007309B8">
        <w:rPr>
          <w:rFonts w:ascii="Times New Roman" w:hAnsi="Times New Roman" w:cs="Times New Roman"/>
          <w:sz w:val="28"/>
          <w:szCs w:val="28"/>
        </w:rPr>
        <w:t>Особенностями развития детей с ОВЗ (задержка психического развития</w:t>
      </w:r>
      <w:r w:rsidR="00BD1670">
        <w:rPr>
          <w:rFonts w:ascii="Times New Roman" w:hAnsi="Times New Roman" w:cs="Times New Roman"/>
          <w:sz w:val="28"/>
          <w:szCs w:val="28"/>
        </w:rPr>
        <w:t xml:space="preserve">) помимо парциальной недостаточности когнитивного компонента деятельности и недоразвития высших психических функций является незрелость, </w:t>
      </w:r>
      <w:proofErr w:type="spellStart"/>
      <w:r w:rsidR="00BD1670">
        <w:rPr>
          <w:rFonts w:ascii="Times New Roman" w:hAnsi="Times New Roman" w:cs="Times New Roman"/>
          <w:sz w:val="28"/>
          <w:szCs w:val="28"/>
        </w:rPr>
        <w:t>обедненность</w:t>
      </w:r>
      <w:proofErr w:type="spellEnd"/>
      <w:r w:rsidR="00BD1670">
        <w:rPr>
          <w:rFonts w:ascii="Times New Roman" w:hAnsi="Times New Roman" w:cs="Times New Roman"/>
          <w:sz w:val="28"/>
          <w:szCs w:val="28"/>
        </w:rPr>
        <w:t xml:space="preserve"> духовно-нравственной сферы. </w:t>
      </w:r>
      <w:r w:rsidR="001C1C8C">
        <w:rPr>
          <w:rFonts w:ascii="Times New Roman" w:hAnsi="Times New Roman" w:cs="Times New Roman"/>
          <w:sz w:val="28"/>
          <w:szCs w:val="28"/>
        </w:rPr>
        <w:t>Так,</w:t>
      </w:r>
      <w:r w:rsidR="00BD1670">
        <w:rPr>
          <w:rFonts w:ascii="Times New Roman" w:hAnsi="Times New Roman" w:cs="Times New Roman"/>
          <w:sz w:val="28"/>
          <w:szCs w:val="28"/>
        </w:rPr>
        <w:t xml:space="preserve"> в начальной школе часть детей затрудняется в </w:t>
      </w:r>
      <w:r w:rsidR="001C1C8C">
        <w:rPr>
          <w:rFonts w:ascii="Times New Roman" w:hAnsi="Times New Roman" w:cs="Times New Roman"/>
          <w:sz w:val="28"/>
          <w:szCs w:val="28"/>
        </w:rPr>
        <w:t xml:space="preserve"> оценке и </w:t>
      </w:r>
      <w:r w:rsidR="00BD1670">
        <w:rPr>
          <w:rFonts w:ascii="Times New Roman" w:hAnsi="Times New Roman" w:cs="Times New Roman"/>
          <w:sz w:val="28"/>
          <w:szCs w:val="28"/>
        </w:rPr>
        <w:t xml:space="preserve">описании </w:t>
      </w:r>
      <w:r w:rsidR="001C1C8C">
        <w:rPr>
          <w:rFonts w:ascii="Times New Roman" w:hAnsi="Times New Roman" w:cs="Times New Roman"/>
          <w:sz w:val="28"/>
          <w:szCs w:val="28"/>
        </w:rPr>
        <w:t xml:space="preserve"> </w:t>
      </w:r>
      <w:r w:rsidR="00BD1670">
        <w:rPr>
          <w:rFonts w:ascii="Times New Roman" w:hAnsi="Times New Roman" w:cs="Times New Roman"/>
          <w:sz w:val="28"/>
          <w:szCs w:val="28"/>
        </w:rPr>
        <w:t>эмоционального состояния</w:t>
      </w:r>
      <w:r w:rsidR="001C1C8C" w:rsidRPr="001C1C8C">
        <w:rPr>
          <w:rFonts w:ascii="Times New Roman" w:hAnsi="Times New Roman" w:cs="Times New Roman"/>
          <w:sz w:val="28"/>
          <w:szCs w:val="28"/>
        </w:rPr>
        <w:t xml:space="preserve"> </w:t>
      </w:r>
      <w:r w:rsidR="001C1C8C">
        <w:rPr>
          <w:rFonts w:ascii="Times New Roman" w:hAnsi="Times New Roman" w:cs="Times New Roman"/>
          <w:sz w:val="28"/>
          <w:szCs w:val="28"/>
        </w:rPr>
        <w:t>своего или   литературных героев, а   старшеклассникам сложно дать оценку своему поведению, одноклассников или литературных персонажей с точки зрения нравственности.</w:t>
      </w:r>
      <w:r w:rsidR="00846A0E">
        <w:rPr>
          <w:rFonts w:ascii="Times New Roman" w:hAnsi="Times New Roman" w:cs="Times New Roman"/>
          <w:sz w:val="28"/>
          <w:szCs w:val="28"/>
        </w:rPr>
        <w:t xml:space="preserve">   </w:t>
      </w:r>
      <w:r w:rsidR="00385E84">
        <w:rPr>
          <w:rFonts w:ascii="Times New Roman" w:hAnsi="Times New Roman" w:cs="Times New Roman"/>
          <w:sz w:val="28"/>
          <w:szCs w:val="28"/>
        </w:rPr>
        <w:t>Коррекционная работа, проводимая  в инклюзивной школе с детьми с ОВЗ, несмотря на свою многогранность, нацелена на коррекцию и развитие познавательной деятельности</w:t>
      </w:r>
      <w:r w:rsidR="009E3E94">
        <w:rPr>
          <w:rFonts w:ascii="Times New Roman" w:hAnsi="Times New Roman" w:cs="Times New Roman"/>
          <w:sz w:val="28"/>
          <w:szCs w:val="28"/>
        </w:rPr>
        <w:t xml:space="preserve"> на учебном материале.</w:t>
      </w:r>
      <w:r w:rsidR="00846A0E">
        <w:rPr>
          <w:rFonts w:ascii="Times New Roman" w:hAnsi="Times New Roman" w:cs="Times New Roman"/>
          <w:sz w:val="28"/>
          <w:szCs w:val="28"/>
        </w:rPr>
        <w:t xml:space="preserve"> Заключения ПМПК содержат рекомендации по  коррекции и развитию компетенций коммуникативной и эмоциональной сферы, познавательной деятельности, мыслительных операций на основе изучаемого программного материала.</w:t>
      </w:r>
      <w:r w:rsidR="00B96B8F" w:rsidRPr="00B96B8F">
        <w:rPr>
          <w:rFonts w:ascii="Times New Roman" w:hAnsi="Times New Roman" w:cs="Times New Roman"/>
          <w:sz w:val="28"/>
          <w:szCs w:val="28"/>
        </w:rPr>
        <w:t xml:space="preserve"> </w:t>
      </w:r>
      <w:r w:rsidR="00B96B8F">
        <w:rPr>
          <w:rFonts w:ascii="Times New Roman" w:hAnsi="Times New Roman" w:cs="Times New Roman"/>
          <w:sz w:val="28"/>
          <w:szCs w:val="28"/>
        </w:rPr>
        <w:t xml:space="preserve"> Важная задача-  научить обучающихся с ограниченными возможностями здоровья не </w:t>
      </w:r>
      <w:proofErr w:type="gramStart"/>
      <w:r w:rsidR="00B96B8F">
        <w:rPr>
          <w:rFonts w:ascii="Times New Roman" w:hAnsi="Times New Roman" w:cs="Times New Roman"/>
          <w:sz w:val="28"/>
          <w:szCs w:val="28"/>
        </w:rPr>
        <w:t>только  понимать</w:t>
      </w:r>
      <w:proofErr w:type="gramEnd"/>
      <w:r w:rsidR="00B96B8F">
        <w:rPr>
          <w:rFonts w:ascii="Times New Roman" w:hAnsi="Times New Roman" w:cs="Times New Roman"/>
          <w:sz w:val="28"/>
          <w:szCs w:val="28"/>
        </w:rPr>
        <w:t xml:space="preserve"> и принимать высшие образцы человеческой культуры, моральных и нравственных  общечеловеческих ценностей, но и действовать в соответствии с ними.</w:t>
      </w:r>
    </w:p>
    <w:p w:rsidR="00065C50" w:rsidRDefault="00065C50" w:rsidP="00564AD3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3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деятельность, осуществляемая учителем-дефектологом в ГБОУ гимназия «ОЦ «Гармония»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г.о.Отрадный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 уделить внимание духовно-нравственному</w:t>
      </w:r>
      <w:r w:rsidRPr="00065C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развитию обучающихся с задержкой психического развития.</w:t>
      </w:r>
    </w:p>
    <w:p w:rsidR="00B22A05" w:rsidRDefault="00564AD3" w:rsidP="00564AD3">
      <w:pPr>
        <w:spacing w:after="0" w:line="360" w:lineRule="auto"/>
        <w:ind w:left="142" w:hanging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0360C">
        <w:rPr>
          <w:rFonts w:ascii="Times New Roman" w:hAnsi="Times New Roman" w:cs="Times New Roman"/>
          <w:sz w:val="28"/>
          <w:szCs w:val="28"/>
        </w:rPr>
        <w:t xml:space="preserve">        </w:t>
      </w:r>
      <w:r w:rsidR="00B22A05">
        <w:rPr>
          <w:rFonts w:ascii="Times New Roman" w:hAnsi="Times New Roman" w:cs="Times New Roman"/>
          <w:sz w:val="28"/>
          <w:szCs w:val="28"/>
        </w:rPr>
        <w:t xml:space="preserve">Рабочая программа «Внеурочная деятельность по духовно-нравственному воспитанию обучающихся с ОВЗ» имеет свои особенности: занятия проводятся </w:t>
      </w:r>
      <w:proofErr w:type="gramStart"/>
      <w:r w:rsidR="00B22A05">
        <w:rPr>
          <w:rFonts w:ascii="Times New Roman" w:hAnsi="Times New Roman" w:cs="Times New Roman"/>
          <w:sz w:val="28"/>
          <w:szCs w:val="28"/>
        </w:rPr>
        <w:t>в  разновозрастных</w:t>
      </w:r>
      <w:proofErr w:type="gramEnd"/>
      <w:r w:rsidR="00B22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A05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="00B22A05">
        <w:rPr>
          <w:rFonts w:ascii="Times New Roman" w:hAnsi="Times New Roman" w:cs="Times New Roman"/>
          <w:sz w:val="28"/>
          <w:szCs w:val="28"/>
        </w:rPr>
        <w:t>.</w:t>
      </w:r>
    </w:p>
    <w:p w:rsidR="00B22A05" w:rsidRDefault="0029189F" w:rsidP="00564AD3">
      <w:pPr>
        <w:spacing w:after="0" w:line="360" w:lineRule="auto"/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360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2A05">
        <w:rPr>
          <w:rFonts w:ascii="Times New Roman" w:hAnsi="Times New Roman" w:cs="Times New Roman"/>
          <w:sz w:val="28"/>
          <w:szCs w:val="28"/>
        </w:rPr>
        <w:t>В программе блоки-модули</w:t>
      </w:r>
      <w:r w:rsidR="00B22A05" w:rsidRPr="00B22A05">
        <w:rPr>
          <w:rFonts w:ascii="Times New Roman" w:hAnsi="Times New Roman" w:cs="Times New Roman"/>
          <w:sz w:val="28"/>
          <w:szCs w:val="28"/>
        </w:rPr>
        <w:t xml:space="preserve"> </w:t>
      </w:r>
      <w:r w:rsidR="00B22A05">
        <w:rPr>
          <w:rFonts w:ascii="Times New Roman" w:hAnsi="Times New Roman" w:cs="Times New Roman"/>
          <w:sz w:val="28"/>
          <w:szCs w:val="28"/>
        </w:rPr>
        <w:t>представлены разделами</w:t>
      </w:r>
      <w:r w:rsidR="00FE0059">
        <w:rPr>
          <w:rFonts w:ascii="Times New Roman" w:hAnsi="Times New Roman" w:cs="Times New Roman"/>
          <w:sz w:val="28"/>
          <w:szCs w:val="28"/>
        </w:rPr>
        <w:t xml:space="preserve">  и темами</w:t>
      </w:r>
      <w:r w:rsidR="00B96B8F">
        <w:rPr>
          <w:rFonts w:ascii="Times New Roman" w:hAnsi="Times New Roman" w:cs="Times New Roman"/>
          <w:sz w:val="28"/>
          <w:szCs w:val="28"/>
        </w:rPr>
        <w:t>.</w:t>
      </w:r>
    </w:p>
    <w:p w:rsidR="00B22A05" w:rsidRDefault="00FE0059" w:rsidP="00564A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="00B22A05">
        <w:rPr>
          <w:rFonts w:ascii="Times New Roman" w:hAnsi="Times New Roman" w:cs="Times New Roman"/>
          <w:sz w:val="28"/>
          <w:szCs w:val="28"/>
        </w:rPr>
        <w:t>.Патриотическое воспитание</w:t>
      </w:r>
      <w:r w:rsidR="00B96B8F">
        <w:rPr>
          <w:rFonts w:ascii="Times New Roman" w:hAnsi="Times New Roman" w:cs="Times New Roman"/>
          <w:sz w:val="28"/>
          <w:szCs w:val="28"/>
        </w:rPr>
        <w:t>. Формирование нематериальных ценностей, привитие чувства любви и уважения к Отече</w:t>
      </w:r>
      <w:r w:rsidR="006546C2">
        <w:rPr>
          <w:rFonts w:ascii="Times New Roman" w:hAnsi="Times New Roman" w:cs="Times New Roman"/>
          <w:sz w:val="28"/>
          <w:szCs w:val="28"/>
        </w:rPr>
        <w:t xml:space="preserve">ству целесообразно начинать со знакомства со своим Отечеством. Этим обоснован выбор тем данного раздела. </w:t>
      </w:r>
    </w:p>
    <w:p w:rsidR="00B22A05" w:rsidRDefault="002A22C8" w:rsidP="00564A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22A05">
        <w:rPr>
          <w:rFonts w:ascii="Times New Roman" w:hAnsi="Times New Roman" w:cs="Times New Roman"/>
          <w:sz w:val="28"/>
          <w:szCs w:val="28"/>
        </w:rPr>
        <w:t>Святыни России</w:t>
      </w:r>
      <w:r>
        <w:rPr>
          <w:rFonts w:ascii="Times New Roman" w:hAnsi="Times New Roman" w:cs="Times New Roman"/>
          <w:sz w:val="28"/>
          <w:szCs w:val="28"/>
        </w:rPr>
        <w:t>: Валаам, Дивеево Валдай, Сергиев Посад, Великий Новгород</w:t>
      </w:r>
    </w:p>
    <w:p w:rsidR="002A22C8" w:rsidRDefault="002A22C8" w:rsidP="00564A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22A05">
        <w:rPr>
          <w:rFonts w:ascii="Times New Roman" w:hAnsi="Times New Roman" w:cs="Times New Roman"/>
          <w:sz w:val="28"/>
          <w:szCs w:val="28"/>
        </w:rPr>
        <w:t>Города-герои</w:t>
      </w:r>
      <w:r>
        <w:rPr>
          <w:rFonts w:ascii="Times New Roman" w:hAnsi="Times New Roman" w:cs="Times New Roman"/>
          <w:sz w:val="28"/>
          <w:szCs w:val="28"/>
        </w:rPr>
        <w:t>: Москва, Ленинград, Севастополь</w:t>
      </w:r>
    </w:p>
    <w:p w:rsidR="002A22C8" w:rsidRDefault="002A22C8" w:rsidP="00564A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3.Великие полководцы: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А.В.Суворов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Г.К.Жуков</w:t>
      </w:r>
      <w:proofErr w:type="spellEnd"/>
    </w:p>
    <w:p w:rsidR="002A22C8" w:rsidRDefault="002A22C8" w:rsidP="00564A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4.Великие  открытия и изобретения России:</w:t>
      </w:r>
      <w:r w:rsidR="00B54911">
        <w:rPr>
          <w:rFonts w:ascii="Times New Roman" w:hAnsi="Times New Roman" w:cs="Times New Roman"/>
          <w:sz w:val="28"/>
          <w:szCs w:val="28"/>
        </w:rPr>
        <w:t xml:space="preserve"> радио, электродвигатель, парашют,</w:t>
      </w:r>
      <w:r>
        <w:rPr>
          <w:rFonts w:ascii="Times New Roman" w:hAnsi="Times New Roman" w:cs="Times New Roman"/>
          <w:sz w:val="28"/>
          <w:szCs w:val="28"/>
        </w:rPr>
        <w:t xml:space="preserve"> спутник,</w:t>
      </w:r>
      <w:r w:rsidR="00B54911">
        <w:rPr>
          <w:rFonts w:ascii="Times New Roman" w:hAnsi="Times New Roman" w:cs="Times New Roman"/>
          <w:sz w:val="28"/>
          <w:szCs w:val="28"/>
        </w:rPr>
        <w:t xml:space="preserve"> вертолет</w:t>
      </w:r>
    </w:p>
    <w:p w:rsidR="00B22A05" w:rsidRDefault="005F2226" w:rsidP="00564AD3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5.Природа России: флора и фауна средней полосы, русского севера</w:t>
      </w:r>
    </w:p>
    <w:p w:rsidR="002314FC" w:rsidRDefault="00FE0059" w:rsidP="002314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B22A05">
        <w:rPr>
          <w:rFonts w:ascii="Times New Roman" w:hAnsi="Times New Roman" w:cs="Times New Roman"/>
          <w:sz w:val="28"/>
          <w:szCs w:val="28"/>
        </w:rPr>
        <w:t>.Художественно-эстетическое воспитание</w:t>
      </w:r>
      <w:r w:rsidR="00B06B4A">
        <w:rPr>
          <w:rFonts w:ascii="Times New Roman" w:hAnsi="Times New Roman" w:cs="Times New Roman"/>
          <w:sz w:val="28"/>
          <w:szCs w:val="28"/>
        </w:rPr>
        <w:t xml:space="preserve">-это одно </w:t>
      </w:r>
      <w:proofErr w:type="gramStart"/>
      <w:r w:rsidR="00B06B4A">
        <w:rPr>
          <w:rFonts w:ascii="Times New Roman" w:hAnsi="Times New Roman" w:cs="Times New Roman"/>
          <w:sz w:val="28"/>
          <w:szCs w:val="28"/>
        </w:rPr>
        <w:t>из  составляющих</w:t>
      </w:r>
      <w:proofErr w:type="gramEnd"/>
      <w:r w:rsidR="001E3DF2">
        <w:rPr>
          <w:rFonts w:ascii="Times New Roman" w:hAnsi="Times New Roman" w:cs="Times New Roman"/>
          <w:sz w:val="28"/>
          <w:szCs w:val="28"/>
        </w:rPr>
        <w:t xml:space="preserve"> </w:t>
      </w:r>
      <w:r w:rsidR="00B06B4A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="001E3DF2">
        <w:rPr>
          <w:rFonts w:ascii="Times New Roman" w:hAnsi="Times New Roman" w:cs="Times New Roman"/>
          <w:sz w:val="28"/>
          <w:szCs w:val="28"/>
        </w:rPr>
        <w:t>духовности</w:t>
      </w:r>
      <w:r w:rsidR="00B06B4A">
        <w:rPr>
          <w:rFonts w:ascii="Times New Roman" w:hAnsi="Times New Roman" w:cs="Times New Roman"/>
          <w:sz w:val="28"/>
          <w:szCs w:val="28"/>
        </w:rPr>
        <w:t xml:space="preserve"> у детей, </w:t>
      </w:r>
      <w:r w:rsidR="005708AD" w:rsidRPr="00B91F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06B4A" w:rsidRPr="0051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пробудить </w:t>
      </w:r>
      <w:r w:rsidR="001E3DF2" w:rsidRPr="0051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потребности  </w:t>
      </w:r>
      <w:r w:rsidR="005708AD" w:rsidRPr="00B91F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познавать мир,</w:t>
      </w:r>
      <w:r w:rsidR="00B06B4A" w:rsidRPr="0051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первую очередь, через шедевры мировой культуры:</w:t>
      </w:r>
      <w:r w:rsidR="0051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08AD" w:rsidRPr="00B91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литературные произведения, </w:t>
      </w:r>
      <w:r w:rsidR="001E3DF2" w:rsidRPr="00513BA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картины, музыка, стихи и прочее.</w:t>
      </w:r>
    </w:p>
    <w:p w:rsidR="002314FC" w:rsidRDefault="00A2306F" w:rsidP="002314F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314FC">
        <w:rPr>
          <w:rFonts w:ascii="Times New Roman" w:hAnsi="Times New Roman" w:cs="Times New Roman"/>
          <w:sz w:val="28"/>
          <w:szCs w:val="28"/>
        </w:rPr>
        <w:t>.</w:t>
      </w:r>
      <w:r w:rsidR="00E865DD">
        <w:rPr>
          <w:rFonts w:ascii="Times New Roman" w:hAnsi="Times New Roman" w:cs="Times New Roman"/>
          <w:sz w:val="28"/>
          <w:szCs w:val="28"/>
        </w:rPr>
        <w:t>Красота спасет мир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65DD" w:rsidRDefault="00A2306F" w:rsidP="002314F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живопись, к</w:t>
      </w:r>
      <w:r w:rsidR="002314FC">
        <w:rPr>
          <w:rFonts w:ascii="Times New Roman" w:hAnsi="Times New Roman" w:cs="Times New Roman"/>
          <w:sz w:val="28"/>
          <w:szCs w:val="28"/>
        </w:rPr>
        <w:t>лассическая музыка, архитектура;</w:t>
      </w:r>
    </w:p>
    <w:p w:rsidR="00A2306F" w:rsidRDefault="002314FC" w:rsidP="00706EB2">
      <w:pPr>
        <w:spacing w:after="0"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2306F">
        <w:rPr>
          <w:rFonts w:ascii="Times New Roman" w:hAnsi="Times New Roman" w:cs="Times New Roman"/>
          <w:sz w:val="28"/>
          <w:szCs w:val="28"/>
        </w:rPr>
        <w:t>-музеи (Эрмитаж, Третьяковская галерея), музеи Самары и Отрадного</w:t>
      </w:r>
    </w:p>
    <w:p w:rsidR="00796591" w:rsidRDefault="00FE0059" w:rsidP="007965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865DD">
        <w:rPr>
          <w:rFonts w:ascii="Times New Roman" w:hAnsi="Times New Roman" w:cs="Times New Roman"/>
          <w:sz w:val="28"/>
          <w:szCs w:val="28"/>
        </w:rPr>
        <w:t>.Духовно-нравственные ценности</w:t>
      </w:r>
      <w:r w:rsidR="00796591">
        <w:rPr>
          <w:rFonts w:ascii="Times New Roman" w:hAnsi="Times New Roman" w:cs="Times New Roman"/>
          <w:sz w:val="28"/>
          <w:szCs w:val="28"/>
        </w:rPr>
        <w:t>.</w:t>
      </w:r>
      <w:r w:rsidR="001E3DF2" w:rsidRPr="001E3D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314FC" w:rsidRPr="00B91F4D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Духовность способствует выживанию и развитию человечества</w:t>
      </w:r>
      <w:r w:rsidR="00796591" w:rsidRPr="0079659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Детей необходимо учить</w:t>
      </w:r>
      <w:r w:rsidR="002314FC" w:rsidRPr="00796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отличать добро от зла</w:t>
      </w:r>
      <w:r w:rsidR="00796591" w:rsidRPr="0079659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понимать</w:t>
      </w:r>
      <w:r w:rsidR="002314FC" w:rsidRPr="00B91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подлинны</w:t>
      </w:r>
      <w:r w:rsidR="00796591" w:rsidRPr="0079659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314FC" w:rsidRPr="00B91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ценностями, </w:t>
      </w:r>
      <w:r w:rsidR="00796591" w:rsidRPr="00796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иметь </w:t>
      </w:r>
      <w:r w:rsidR="002314FC" w:rsidRPr="00B91F4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</w:t>
      </w:r>
      <w:r w:rsidR="00796591" w:rsidRPr="00796591">
        <w:rPr>
          <w:rFonts w:ascii="Times New Roman" w:eastAsia="Times New Roman" w:hAnsi="Times New Roman" w:cs="Times New Roman"/>
          <w:sz w:val="28"/>
          <w:szCs w:val="28"/>
          <w:lang w:eastAsia="ru-RU"/>
        </w:rPr>
        <w:t>иры, к которым нужно стремиться, потребность создавать что-то для других.</w:t>
      </w:r>
      <w:r w:rsidR="00796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поэтому взяты темы о профессиях наиболее актуальные с точки зрения гуманизма (врач, учитель).</w:t>
      </w:r>
    </w:p>
    <w:p w:rsidR="00E865DD" w:rsidRDefault="007C7501" w:rsidP="00796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865DD">
        <w:rPr>
          <w:rFonts w:ascii="Times New Roman" w:hAnsi="Times New Roman" w:cs="Times New Roman"/>
          <w:sz w:val="28"/>
          <w:szCs w:val="28"/>
        </w:rPr>
        <w:t>Дружбой умей дорожить</w:t>
      </w:r>
      <w:r>
        <w:rPr>
          <w:rFonts w:ascii="Times New Roman" w:hAnsi="Times New Roman" w:cs="Times New Roman"/>
          <w:sz w:val="28"/>
          <w:szCs w:val="28"/>
        </w:rPr>
        <w:t>: литературные произведения</w:t>
      </w:r>
    </w:p>
    <w:p w:rsidR="00E865DD" w:rsidRDefault="00564AD3" w:rsidP="00564AD3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C7501">
        <w:rPr>
          <w:rFonts w:ascii="Times New Roman" w:hAnsi="Times New Roman" w:cs="Times New Roman"/>
          <w:sz w:val="28"/>
          <w:szCs w:val="28"/>
        </w:rPr>
        <w:t>2.</w:t>
      </w:r>
      <w:r w:rsidR="00E865DD">
        <w:rPr>
          <w:rFonts w:ascii="Times New Roman" w:hAnsi="Times New Roman" w:cs="Times New Roman"/>
          <w:sz w:val="28"/>
          <w:szCs w:val="28"/>
        </w:rPr>
        <w:t>Береги честь смолоду</w:t>
      </w:r>
      <w:r w:rsidR="007C7501">
        <w:rPr>
          <w:rFonts w:ascii="Times New Roman" w:hAnsi="Times New Roman" w:cs="Times New Roman"/>
          <w:sz w:val="28"/>
          <w:szCs w:val="28"/>
        </w:rPr>
        <w:t>: литературные произведения</w:t>
      </w:r>
    </w:p>
    <w:p w:rsidR="00E865DD" w:rsidRDefault="00564AD3" w:rsidP="00564AD3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C7501">
        <w:rPr>
          <w:rFonts w:ascii="Times New Roman" w:hAnsi="Times New Roman" w:cs="Times New Roman"/>
          <w:sz w:val="28"/>
          <w:szCs w:val="28"/>
        </w:rPr>
        <w:t>3.</w:t>
      </w:r>
      <w:r w:rsidR="00E865DD">
        <w:rPr>
          <w:rFonts w:ascii="Times New Roman" w:hAnsi="Times New Roman" w:cs="Times New Roman"/>
          <w:sz w:val="28"/>
          <w:szCs w:val="28"/>
        </w:rPr>
        <w:t>Трудолюбие</w:t>
      </w:r>
      <w:r w:rsidR="00A0360C">
        <w:rPr>
          <w:rFonts w:ascii="Times New Roman" w:hAnsi="Times New Roman" w:cs="Times New Roman"/>
          <w:sz w:val="28"/>
          <w:szCs w:val="28"/>
        </w:rPr>
        <w:t>. П</w:t>
      </w:r>
      <w:r w:rsidR="007C7501">
        <w:rPr>
          <w:rFonts w:ascii="Times New Roman" w:hAnsi="Times New Roman" w:cs="Times New Roman"/>
          <w:sz w:val="28"/>
          <w:szCs w:val="28"/>
        </w:rPr>
        <w:t>рофессии: врач, учитель, строитель, экономист, краснодеревщик</w:t>
      </w:r>
    </w:p>
    <w:p w:rsidR="00E865DD" w:rsidRDefault="00564AD3" w:rsidP="00564AD3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C7501">
        <w:rPr>
          <w:rFonts w:ascii="Times New Roman" w:hAnsi="Times New Roman" w:cs="Times New Roman"/>
          <w:sz w:val="28"/>
          <w:szCs w:val="28"/>
        </w:rPr>
        <w:t>4.</w:t>
      </w:r>
      <w:r w:rsidR="00796591">
        <w:rPr>
          <w:rFonts w:ascii="Times New Roman" w:hAnsi="Times New Roman" w:cs="Times New Roman"/>
          <w:sz w:val="28"/>
          <w:szCs w:val="28"/>
        </w:rPr>
        <w:t xml:space="preserve"> Что такое «д</w:t>
      </w:r>
      <w:r w:rsidR="00E865DD">
        <w:rPr>
          <w:rFonts w:ascii="Times New Roman" w:hAnsi="Times New Roman" w:cs="Times New Roman"/>
          <w:sz w:val="28"/>
          <w:szCs w:val="28"/>
        </w:rPr>
        <w:t>оброта, честность</w:t>
      </w:r>
      <w:r w:rsidR="00796591">
        <w:rPr>
          <w:rFonts w:ascii="Times New Roman" w:hAnsi="Times New Roman" w:cs="Times New Roman"/>
          <w:sz w:val="28"/>
          <w:szCs w:val="28"/>
        </w:rPr>
        <w:t>»?</w:t>
      </w:r>
      <w:r w:rsidR="007C7501">
        <w:rPr>
          <w:rFonts w:ascii="Times New Roman" w:hAnsi="Times New Roman" w:cs="Times New Roman"/>
          <w:sz w:val="28"/>
          <w:szCs w:val="28"/>
        </w:rPr>
        <w:t>: литературные произведения</w:t>
      </w:r>
      <w:r w:rsidR="00170516">
        <w:rPr>
          <w:rFonts w:ascii="Times New Roman" w:hAnsi="Times New Roman" w:cs="Times New Roman"/>
          <w:sz w:val="28"/>
          <w:szCs w:val="28"/>
        </w:rPr>
        <w:t>.</w:t>
      </w:r>
    </w:p>
    <w:p w:rsidR="00170516" w:rsidRDefault="00170516" w:rsidP="00564AD3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189F">
        <w:rPr>
          <w:rFonts w:ascii="Times New Roman" w:hAnsi="Times New Roman" w:cs="Times New Roman"/>
          <w:sz w:val="28"/>
          <w:szCs w:val="28"/>
        </w:rPr>
        <w:t xml:space="preserve"> </w:t>
      </w:r>
      <w:r w:rsidR="00564AD3">
        <w:rPr>
          <w:rFonts w:ascii="Times New Roman" w:hAnsi="Times New Roman" w:cs="Times New Roman"/>
          <w:sz w:val="28"/>
          <w:szCs w:val="28"/>
        </w:rPr>
        <w:t xml:space="preserve">    </w:t>
      </w:r>
      <w:r w:rsidR="00A0360C">
        <w:rPr>
          <w:rFonts w:ascii="Times New Roman" w:hAnsi="Times New Roman" w:cs="Times New Roman"/>
          <w:sz w:val="28"/>
          <w:szCs w:val="28"/>
        </w:rPr>
        <w:t xml:space="preserve">   </w:t>
      </w:r>
      <w:r w:rsidR="00564A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Особенностью занятий является то,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детей формируются  с учетом ведущего способа познания мира ребенком: дети-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визуалы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кинестеты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Так, для детей-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объяснение новой темы сопровождается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музыкой, 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кинестетов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подбирается раздаточный материал на активизацию ощущений.</w:t>
      </w:r>
    </w:p>
    <w:p w:rsidR="0029189F" w:rsidRDefault="0029189F" w:rsidP="00564A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4AD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Результативность внеурочной деятельности оценивать количественно, </w:t>
      </w:r>
      <w:r w:rsidR="00564AD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очевидно, нецелесообразно. Духовно-нравственное созревание - процесс трудоемкий и долгий. Поведение</w:t>
      </w:r>
      <w:r w:rsidRPr="002918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 с ОВЗ, а главное, их нравственные поступки- главный результат внеурочной деятельности.</w:t>
      </w:r>
    </w:p>
    <w:p w:rsidR="00B91F4D" w:rsidRPr="00B91F4D" w:rsidRDefault="00B91F4D" w:rsidP="00B91F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r w:rsidRPr="00B91F4D">
        <w:rPr>
          <w:rFonts w:ascii="Arial" w:eastAsia="Times New Roman" w:hAnsi="Arial" w:cs="Arial"/>
          <w:color w:val="3D3F43"/>
          <w:sz w:val="20"/>
          <w:szCs w:val="20"/>
          <w:lang w:eastAsia="ru-RU"/>
        </w:rPr>
        <w:fldChar w:fldCharType="begin"/>
      </w:r>
      <w:r w:rsidRPr="00B91F4D">
        <w:rPr>
          <w:rFonts w:ascii="Arial" w:eastAsia="Times New Roman" w:hAnsi="Arial" w:cs="Arial"/>
          <w:color w:val="3D3F43"/>
          <w:sz w:val="20"/>
          <w:szCs w:val="20"/>
          <w:lang w:eastAsia="ru-RU"/>
        </w:rPr>
        <w:instrText xml:space="preserve"> HYPERLINK "https://yandex.ru/an/count/WXGejI_zOoVX2Lcs0JKG07DUSoOQbKgbKga4mGHzFfSxUxRVkVE6Er-_u_M6Ernb4-RVE2UWLIeJUrXnuI23GSVHwuozdzlOIJ7Au2IQpXQ3B5VSTe29gRP0uS05QA5mTWLeeKqy2j12iOm5Q9ys3-w4vj9y0W5izpcSypK1oILanr_GOqwNne-v8H_2_eCttprmfKD3E7wYXOmgZm-HSmO72m2x8uzGHDRqBpTURqPM18YIVOgxUBENIC8uOWfB22bsK3RUgsUoGYwSqiNTa_E4PawOk3GQ8Xb2mvtv0aXszGN3cPJxlkyRzs9MJEIqasOiGZ1eSxI_lZliKv-NYGcBdI57YrIPsT9N4bGWF48aXjoy08SN9rCziGTCD-T00gMS7XdEffv7Wsn-hqtkjRdV43BvuWYY27-O3Y8dv8ClO2polnSm5ldU2nYBV2wG5zVVwI9dkQ-brNe4_YnTv2p7D6l0mYn_yEgwhcDfirzYbkAZ6steeXZf7GITzNM5KxgycIxxiXyh4dNdoLuEAagR7zCURC0Q5XrZ_clqU6KbqczfNTUnF5vPYVHQhnQuziJDPtqIoCD2SXHLbfFN_U2K3x2YMndZMnGic2kLIgNrmnODctvJ_WZoFjFhoGGr5Fn4UyL0ga6rUBy-L2PMxDJC_BdoxSZ4EiSWoEZgnN2x2HB74LcPASfCNfApS3ZNlKfx3Du3~2?stat-id=37&amp;test-tag=137988709285905&amp;banner-sizes=eyI3MjA1NzYwOTA1Nzg5MzExNyI6IjY3MHgzMDkifQ%3D%3D&amp;actual-format=10&amp;pcodever=882939&amp;banner-test-tags=eyI3MjA1NzYwOTA1Nzg5MzExNyI6IjI4MTQ3NTI0NTMzNDU3NyJ9&amp;constructor-rendered-assets=eyI3MjA1NzYwOTA1Nzg5MzExNyI6MTA1NzQyMX0&amp;width=670&amp;height=309" \t "_blank" </w:instrText>
      </w:r>
      <w:r w:rsidRPr="00B91F4D">
        <w:rPr>
          <w:rFonts w:ascii="Arial" w:eastAsia="Times New Roman" w:hAnsi="Arial" w:cs="Arial"/>
          <w:color w:val="3D3F43"/>
          <w:sz w:val="20"/>
          <w:szCs w:val="20"/>
          <w:lang w:eastAsia="ru-RU"/>
        </w:rPr>
        <w:fldChar w:fldCharType="separate"/>
      </w:r>
    </w:p>
    <w:p w:rsidR="00B91F4D" w:rsidRPr="00B91F4D" w:rsidRDefault="00B91F4D" w:rsidP="00B91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F4D" w:rsidRPr="00B91F4D" w:rsidRDefault="00B91F4D" w:rsidP="00B91F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D3F43"/>
          <w:sz w:val="20"/>
          <w:szCs w:val="20"/>
          <w:lang w:eastAsia="ru-RU"/>
        </w:rPr>
      </w:pPr>
      <w:r w:rsidRPr="00B91F4D">
        <w:rPr>
          <w:rFonts w:ascii="Arial" w:eastAsia="Times New Roman" w:hAnsi="Arial" w:cs="Arial"/>
          <w:color w:val="3D3F43"/>
          <w:sz w:val="20"/>
          <w:szCs w:val="20"/>
          <w:lang w:eastAsia="ru-RU"/>
        </w:rPr>
        <w:fldChar w:fldCharType="end"/>
      </w:r>
    </w:p>
    <w:sectPr w:rsidR="00B91F4D" w:rsidRPr="00B91F4D" w:rsidSect="00564AD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F0764A"/>
    <w:multiLevelType w:val="multilevel"/>
    <w:tmpl w:val="A5E013CE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13"/>
        </w:tabs>
        <w:ind w:left="35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73"/>
        </w:tabs>
        <w:ind w:left="56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415BFF"/>
    <w:multiLevelType w:val="multilevel"/>
    <w:tmpl w:val="0354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ED"/>
    <w:rsid w:val="00065C50"/>
    <w:rsid w:val="000F6EA5"/>
    <w:rsid w:val="00170516"/>
    <w:rsid w:val="001C1C8C"/>
    <w:rsid w:val="001E3DF2"/>
    <w:rsid w:val="00227E8F"/>
    <w:rsid w:val="002314FC"/>
    <w:rsid w:val="0029189F"/>
    <w:rsid w:val="002A22C8"/>
    <w:rsid w:val="002C2239"/>
    <w:rsid w:val="00385E84"/>
    <w:rsid w:val="004B0692"/>
    <w:rsid w:val="00513BAB"/>
    <w:rsid w:val="00564AD3"/>
    <w:rsid w:val="005708AD"/>
    <w:rsid w:val="005F2226"/>
    <w:rsid w:val="006546C2"/>
    <w:rsid w:val="00696A36"/>
    <w:rsid w:val="00706EB2"/>
    <w:rsid w:val="007309B8"/>
    <w:rsid w:val="00796591"/>
    <w:rsid w:val="007C7501"/>
    <w:rsid w:val="007F27D7"/>
    <w:rsid w:val="00846A0E"/>
    <w:rsid w:val="008D3AD5"/>
    <w:rsid w:val="009C7139"/>
    <w:rsid w:val="009E3E94"/>
    <w:rsid w:val="00A0360C"/>
    <w:rsid w:val="00A2306F"/>
    <w:rsid w:val="00B06B4A"/>
    <w:rsid w:val="00B22A05"/>
    <w:rsid w:val="00B54911"/>
    <w:rsid w:val="00B91F4D"/>
    <w:rsid w:val="00B96B8F"/>
    <w:rsid w:val="00BA60A6"/>
    <w:rsid w:val="00BD1670"/>
    <w:rsid w:val="00BD1829"/>
    <w:rsid w:val="00C51B77"/>
    <w:rsid w:val="00C6753C"/>
    <w:rsid w:val="00CE4AED"/>
    <w:rsid w:val="00D02CBC"/>
    <w:rsid w:val="00D35711"/>
    <w:rsid w:val="00E4018B"/>
    <w:rsid w:val="00E865DD"/>
    <w:rsid w:val="00EA44BD"/>
    <w:rsid w:val="00FB6EE8"/>
    <w:rsid w:val="00FE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3287"/>
  <w15:docId w15:val="{0F0AC8C6-5F5A-4C2C-8B03-B37D9BA8A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91F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1F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91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91F4D"/>
    <w:rPr>
      <w:color w:val="0000FF"/>
      <w:u w:val="single"/>
    </w:rPr>
  </w:style>
  <w:style w:type="character" w:customStyle="1" w:styleId="qc69d6929">
    <w:name w:val="qc69d6929"/>
    <w:basedOn w:val="a0"/>
    <w:rsid w:val="00B91F4D"/>
  </w:style>
  <w:style w:type="character" w:customStyle="1" w:styleId="fc00d69d2">
    <w:name w:val="fc00d69d2"/>
    <w:basedOn w:val="a0"/>
    <w:rsid w:val="00B91F4D"/>
  </w:style>
  <w:style w:type="character" w:customStyle="1" w:styleId="b5c22321e">
    <w:name w:val="b5c22321e"/>
    <w:basedOn w:val="a0"/>
    <w:rsid w:val="00B91F4D"/>
  </w:style>
  <w:style w:type="character" w:styleId="a5">
    <w:name w:val="Strong"/>
    <w:basedOn w:val="a0"/>
    <w:uiPriority w:val="22"/>
    <w:qFormat/>
    <w:rsid w:val="00B91F4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9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1F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4288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4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2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4259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51606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62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396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243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455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291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28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5881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9786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23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796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655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27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898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8142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814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907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914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0965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9770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674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565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443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30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6856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7002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1050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3362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299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848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4495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924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344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36061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750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279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88979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9108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537658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2378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094980">
          <w:blockQuote w:val="1"/>
          <w:marLeft w:val="-1050"/>
          <w:marRight w:val="0"/>
          <w:marTop w:val="525"/>
          <w:marBottom w:val="525"/>
          <w:divBdr>
            <w:top w:val="none" w:sz="0" w:space="15" w:color="5A80B1"/>
            <w:left w:val="none" w:sz="0" w:space="0" w:color="auto"/>
            <w:bottom w:val="none" w:sz="0" w:space="15" w:color="5A80B1"/>
            <w:right w:val="none" w:sz="0" w:space="23" w:color="5A80B1"/>
          </w:divBdr>
        </w:div>
        <w:div w:id="446504643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93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19342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605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520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241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411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70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984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438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5056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561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0010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7617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595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83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759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7160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1719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3792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9056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780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6163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233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368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7827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8050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303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701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654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3102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39359484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505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601744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01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8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94521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18403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39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28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772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0327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777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968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591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0376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529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4886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297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854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13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6041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473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646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876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526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883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132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4086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6877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665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18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0542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8261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9582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1243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659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1870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1559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0787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29209553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505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442172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0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1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60134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13976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52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800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28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71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483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004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070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933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5188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2837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8833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121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801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1564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577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9154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3637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25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4619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383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163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6374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5230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481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0300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7797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7738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4061178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6181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4014065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0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5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78902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42016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170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69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3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448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89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9938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7889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039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7026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28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06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4864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7881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5986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087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313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7433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1683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586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238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3960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8752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9253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69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7048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549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9474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6322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548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9502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5979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41711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7094594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1135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Мартынова.Н.В</cp:lastModifiedBy>
  <cp:revision>2</cp:revision>
  <cp:lastPrinted>2023-10-04T07:53:00Z</cp:lastPrinted>
  <dcterms:created xsi:type="dcterms:W3CDTF">2025-12-04T06:16:00Z</dcterms:created>
  <dcterms:modified xsi:type="dcterms:W3CDTF">2025-12-04T06:16:00Z</dcterms:modified>
</cp:coreProperties>
</file>