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1DBB" w:rsidRDefault="005F1DBB" w:rsidP="00524623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Ссылка на «облако»</w:t>
      </w:r>
    </w:p>
    <w:p w:rsidR="005F1DBB" w:rsidRDefault="005F1DBB" w:rsidP="00524623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F1D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https://cloud.mail.ru/public/R4YJ/kXnitw4gm</w:t>
      </w:r>
      <w:bookmarkStart w:id="0" w:name="_GoBack"/>
      <w:bookmarkEnd w:id="0"/>
    </w:p>
    <w:p w:rsidR="006251FF" w:rsidRPr="006251FF" w:rsidRDefault="006251FF" w:rsidP="00524623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51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Сценарий праздника</w:t>
      </w:r>
    </w:p>
    <w:p w:rsidR="006251FF" w:rsidRDefault="006251FF" w:rsidP="00524623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251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</w:t>
      </w:r>
      <w:r w:rsidR="00797191" w:rsidRPr="007971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Семик честно</w:t>
      </w:r>
      <w:r w:rsidR="007971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й да Троица - у нас праздничек!</w:t>
      </w:r>
      <w:r w:rsidRPr="006251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</w:t>
      </w:r>
    </w:p>
    <w:p w:rsidR="00E7272E" w:rsidRPr="00682D3D" w:rsidRDefault="00E7272E" w:rsidP="00524623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682D3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Примечание</w:t>
      </w:r>
    </w:p>
    <w:p w:rsidR="00B4503F" w:rsidRPr="00E7272E" w:rsidRDefault="00B4503F" w:rsidP="00E7272E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7272E">
        <w:rPr>
          <w:rFonts w:ascii="Times New Roman" w:hAnsi="Times New Roman" w:cs="Times New Roman"/>
          <w:color w:val="auto"/>
          <w:sz w:val="28"/>
          <w:szCs w:val="28"/>
        </w:rPr>
        <w:t xml:space="preserve">В конце мая отмечался Семик, или Зеленые святки, – переход от весны к лету. Праздник Троицы перенял многие обряды этого праздника. Основными составляющими были ритуалы, связанные с культом растительности, девичьи гулянья, поминание умерших. На </w:t>
      </w:r>
      <w:proofErr w:type="spellStart"/>
      <w:r w:rsidRPr="00E7272E">
        <w:rPr>
          <w:rFonts w:ascii="Times New Roman" w:hAnsi="Times New Roman" w:cs="Times New Roman"/>
          <w:color w:val="auto"/>
          <w:sz w:val="28"/>
          <w:szCs w:val="28"/>
        </w:rPr>
        <w:t>троицкой</w:t>
      </w:r>
      <w:proofErr w:type="spellEnd"/>
      <w:r w:rsidRPr="00E7272E">
        <w:rPr>
          <w:rFonts w:ascii="Times New Roman" w:hAnsi="Times New Roman" w:cs="Times New Roman"/>
          <w:color w:val="auto"/>
          <w:sz w:val="28"/>
          <w:szCs w:val="28"/>
        </w:rPr>
        <w:t xml:space="preserve"> (семицкой) неделе ломали березовые ветки и украшали ими дом снаружи и внутри, дети наряжали березу, водили вокруг нее хороводы, пели песни, устраивали праздничную трапезу. В субботу накануне Дня Святой Троицы было принято вспоминать усопших. Этот день называется "</w:t>
      </w:r>
      <w:proofErr w:type="spellStart"/>
      <w:r w:rsidRPr="00E7272E">
        <w:rPr>
          <w:rFonts w:ascii="Times New Roman" w:hAnsi="Times New Roman" w:cs="Times New Roman"/>
          <w:color w:val="auto"/>
          <w:sz w:val="28"/>
          <w:szCs w:val="28"/>
        </w:rPr>
        <w:t>задушной</w:t>
      </w:r>
      <w:proofErr w:type="spellEnd"/>
      <w:r w:rsidRPr="00E7272E">
        <w:rPr>
          <w:rFonts w:ascii="Times New Roman" w:hAnsi="Times New Roman" w:cs="Times New Roman"/>
          <w:color w:val="auto"/>
          <w:sz w:val="28"/>
          <w:szCs w:val="28"/>
        </w:rPr>
        <w:t xml:space="preserve"> субботой", или родительским днем.</w:t>
      </w:r>
    </w:p>
    <w:p w:rsidR="00C75D40" w:rsidRPr="00C75D40" w:rsidRDefault="00C75D40" w:rsidP="00E7272E">
      <w:pPr>
        <w:shd w:val="clear" w:color="auto" w:fill="FFFFFF"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C75D4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Концерт для прихожан в парке церкви «Святого Николая Угодника».</w:t>
      </w:r>
    </w:p>
    <w:p w:rsidR="00B4503F" w:rsidRDefault="00B4503F" w:rsidP="00E7272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 мероприятии у</w:t>
      </w:r>
      <w:r w:rsidR="00C75D40" w:rsidRPr="00C75D4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частвуют юные артисты ансамбля народной песни «Гомониха» и дети с воскресной школы «Радость».</w:t>
      </w:r>
    </w:p>
    <w:p w:rsidR="00C75D40" w:rsidRPr="00C75D40" w:rsidRDefault="00C75D40" w:rsidP="00E7272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E7272E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Реквизит:</w:t>
      </w:r>
      <w:r w:rsidRPr="00C75D4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«косы»</w:t>
      </w:r>
      <w:r w:rsidR="00E7272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- цветные верёвки</w:t>
      </w:r>
      <w:r w:rsidRPr="00C75D4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, разноцветные ленты для заплетания ветвей берёзы, </w:t>
      </w:r>
      <w:r w:rsidR="00E7272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метла, </w:t>
      </w:r>
      <w:r w:rsidRPr="00C75D4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аппаратура для звука (микшерный пульт, колонки, стойки, микрофоны).</w:t>
      </w:r>
    </w:p>
    <w:p w:rsidR="00F63120" w:rsidRDefault="00B4503F" w:rsidP="00B4503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Звучит фоновая </w:t>
      </w:r>
      <w:r w:rsidR="002D0E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народная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музыка</w:t>
      </w:r>
      <w:r w:rsidR="002D0EDF">
        <w:rPr>
          <w:rStyle w:val="a7"/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footnoteReference w:id="1"/>
      </w:r>
    </w:p>
    <w:p w:rsidR="00AB4C7A" w:rsidRPr="00AB4C7A" w:rsidRDefault="00AB4C7A" w:rsidP="008F4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Ведущая: </w:t>
      </w:r>
      <w:r w:rsidR="006251FF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Здравствуйте, люди добрые! </w:t>
      </w:r>
    </w:p>
    <w:p w:rsidR="006251FF" w:rsidRPr="00AB4C7A" w:rsidRDefault="00B4503F" w:rsidP="008F4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      </w:t>
      </w:r>
      <w:r w:rsidR="006251FF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Здравствуйте хорошие!</w:t>
      </w:r>
    </w:p>
    <w:p w:rsidR="006251FF" w:rsidRPr="00AB4C7A" w:rsidRDefault="00B4503F" w:rsidP="008F4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      </w:t>
      </w:r>
      <w:r w:rsidR="006251FF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Всем здоровыми быть желаем!</w:t>
      </w:r>
    </w:p>
    <w:p w:rsidR="006251FF" w:rsidRPr="00AB4C7A" w:rsidRDefault="00B4503F" w:rsidP="008F4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      </w:t>
      </w:r>
      <w:r w:rsidR="006251FF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 праздником поздравляем!</w:t>
      </w:r>
    </w:p>
    <w:p w:rsidR="006251FF" w:rsidRPr="00AB4C7A" w:rsidRDefault="00B4503F" w:rsidP="008F4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     </w:t>
      </w:r>
      <w:r w:rsidR="006251FF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Святой Троицей!</w:t>
      </w:r>
    </w:p>
    <w:p w:rsidR="006251FF" w:rsidRPr="00AB4C7A" w:rsidRDefault="00B4503F" w:rsidP="008F4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     </w:t>
      </w:r>
      <w:r w:rsidR="006251FF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Праздник пришел - гостей привёл!</w:t>
      </w:r>
    </w:p>
    <w:p w:rsidR="00DB3BED" w:rsidRPr="00B4503F" w:rsidRDefault="00B4503F" w:rsidP="00DB3BED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450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Ансамбль</w:t>
      </w:r>
      <w:r w:rsidR="00DB3BED" w:rsidRPr="00B450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B450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народной песни «Гомониха»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B450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исполняют плясовую песню Московской области </w:t>
      </w:r>
      <w:r w:rsidR="00DB3BED" w:rsidRPr="00B4503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</w:t>
      </w:r>
      <w:r w:rsidRPr="00B4503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То не </w:t>
      </w:r>
      <w:proofErr w:type="spellStart"/>
      <w:r w:rsidRPr="00B4503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гусельки</w:t>
      </w:r>
      <w:proofErr w:type="spellEnd"/>
      <w:r w:rsidRPr="00B4503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рокочут</w:t>
      </w:r>
      <w:r w:rsidR="00DB3BED" w:rsidRPr="008D2A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  <w:r w:rsidRPr="008D2AD1">
        <w:rPr>
          <w:rStyle w:val="a7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footnoteReference w:id="2"/>
      </w:r>
    </w:p>
    <w:p w:rsidR="00DB3BED" w:rsidRDefault="00B4503F" w:rsidP="00DB3BED">
      <w:pPr>
        <w:pStyle w:val="a4"/>
        <w:shd w:val="clear" w:color="auto" w:fill="FFFFFF"/>
        <w:rPr>
          <w:i/>
          <w:sz w:val="28"/>
          <w:szCs w:val="28"/>
        </w:rPr>
      </w:pPr>
      <w:r w:rsidRPr="00386167">
        <w:rPr>
          <w:i/>
          <w:color w:val="000000"/>
          <w:sz w:val="28"/>
          <w:szCs w:val="28"/>
        </w:rPr>
        <w:t>Выходит</w:t>
      </w:r>
      <w:r>
        <w:rPr>
          <w:b/>
          <w:color w:val="000000"/>
          <w:sz w:val="28"/>
          <w:szCs w:val="28"/>
        </w:rPr>
        <w:t xml:space="preserve"> чтец</w:t>
      </w:r>
      <w:r w:rsidR="00386167">
        <w:rPr>
          <w:rStyle w:val="a7"/>
          <w:b/>
          <w:color w:val="000000"/>
          <w:sz w:val="28"/>
          <w:szCs w:val="28"/>
        </w:rPr>
        <w:footnoteReference w:id="3"/>
      </w:r>
      <w:r>
        <w:rPr>
          <w:b/>
          <w:color w:val="000000"/>
          <w:sz w:val="28"/>
          <w:szCs w:val="28"/>
        </w:rPr>
        <w:t>:</w:t>
      </w:r>
      <w:r w:rsidR="00AB4C7A">
        <w:rPr>
          <w:b/>
          <w:color w:val="000000"/>
          <w:sz w:val="28"/>
          <w:szCs w:val="28"/>
        </w:rPr>
        <w:t xml:space="preserve"> </w:t>
      </w:r>
      <w:r w:rsidR="00DB3BED" w:rsidRPr="00771ECE">
        <w:rPr>
          <w:i/>
          <w:sz w:val="28"/>
          <w:szCs w:val="28"/>
        </w:rPr>
        <w:t>Роща юная</w:t>
      </w:r>
      <w:r w:rsidR="00DB3BED">
        <w:rPr>
          <w:i/>
          <w:sz w:val="28"/>
          <w:szCs w:val="28"/>
        </w:rPr>
        <w:t>, белоствольная</w:t>
      </w:r>
      <w:r w:rsidR="00DB3BED">
        <w:rPr>
          <w:i/>
          <w:sz w:val="28"/>
          <w:szCs w:val="28"/>
        </w:rPr>
        <w:br/>
      </w:r>
      <w:r w:rsidR="00386167">
        <w:rPr>
          <w:i/>
          <w:sz w:val="28"/>
          <w:szCs w:val="28"/>
        </w:rPr>
        <w:t xml:space="preserve">                             </w:t>
      </w:r>
      <w:r w:rsidR="00DB3BED">
        <w:rPr>
          <w:i/>
          <w:sz w:val="28"/>
          <w:szCs w:val="28"/>
        </w:rPr>
        <w:t>На заре</w:t>
      </w:r>
      <w:r w:rsidR="00AB4C7A">
        <w:rPr>
          <w:i/>
          <w:sz w:val="28"/>
          <w:szCs w:val="28"/>
        </w:rPr>
        <w:t> </w:t>
      </w:r>
      <w:r w:rsidR="00DB3BED">
        <w:rPr>
          <w:i/>
          <w:sz w:val="28"/>
          <w:szCs w:val="28"/>
        </w:rPr>
        <w:t xml:space="preserve">росою </w:t>
      </w:r>
      <w:proofErr w:type="gramStart"/>
      <w:r w:rsidR="00DB3BED">
        <w:rPr>
          <w:i/>
          <w:sz w:val="28"/>
          <w:szCs w:val="28"/>
        </w:rPr>
        <w:t>умоется,</w:t>
      </w:r>
      <w:r w:rsidR="00DB3BED">
        <w:rPr>
          <w:i/>
          <w:sz w:val="28"/>
          <w:szCs w:val="28"/>
        </w:rPr>
        <w:br/>
      </w:r>
      <w:r w:rsidR="00386167">
        <w:rPr>
          <w:i/>
          <w:sz w:val="28"/>
          <w:szCs w:val="28"/>
        </w:rPr>
        <w:t xml:space="preserve">   </w:t>
      </w:r>
      <w:proofErr w:type="gramEnd"/>
      <w:r w:rsidR="00386167">
        <w:rPr>
          <w:i/>
          <w:sz w:val="28"/>
          <w:szCs w:val="28"/>
        </w:rPr>
        <w:t xml:space="preserve">                         </w:t>
      </w:r>
      <w:r w:rsidR="00E7272E">
        <w:rPr>
          <w:i/>
          <w:sz w:val="28"/>
          <w:szCs w:val="28"/>
        </w:rPr>
        <w:t xml:space="preserve"> </w:t>
      </w:r>
      <w:r w:rsidR="00DB3BED">
        <w:rPr>
          <w:i/>
          <w:sz w:val="28"/>
          <w:szCs w:val="28"/>
        </w:rPr>
        <w:t>Звоны слышатся</w:t>
      </w:r>
      <w:r w:rsidR="00DB3BED" w:rsidRPr="00771ECE">
        <w:rPr>
          <w:i/>
          <w:sz w:val="28"/>
          <w:szCs w:val="28"/>
        </w:rPr>
        <w:t xml:space="preserve"> ко</w:t>
      </w:r>
      <w:r w:rsidR="00DB3BED">
        <w:rPr>
          <w:i/>
          <w:sz w:val="28"/>
          <w:szCs w:val="28"/>
        </w:rPr>
        <w:t>локольные –</w:t>
      </w:r>
      <w:r w:rsidR="00DB3BED">
        <w:rPr>
          <w:i/>
          <w:sz w:val="28"/>
          <w:szCs w:val="28"/>
        </w:rPr>
        <w:br/>
      </w:r>
      <w:r w:rsidR="00386167">
        <w:rPr>
          <w:i/>
          <w:sz w:val="28"/>
          <w:szCs w:val="28"/>
        </w:rPr>
        <w:t xml:space="preserve">                           </w:t>
      </w:r>
      <w:r w:rsidR="00E7272E">
        <w:rPr>
          <w:i/>
          <w:sz w:val="28"/>
          <w:szCs w:val="28"/>
        </w:rPr>
        <w:t xml:space="preserve"> </w:t>
      </w:r>
      <w:r w:rsidR="00DB3BED">
        <w:rPr>
          <w:i/>
          <w:sz w:val="28"/>
          <w:szCs w:val="28"/>
        </w:rPr>
        <w:t>Воскресенье святое,</w:t>
      </w:r>
      <w:r w:rsidR="008F40F8">
        <w:rPr>
          <w:i/>
          <w:sz w:val="28"/>
          <w:szCs w:val="28"/>
        </w:rPr>
        <w:t> </w:t>
      </w:r>
      <w:r w:rsidR="00DB3BED" w:rsidRPr="00771ECE">
        <w:rPr>
          <w:i/>
          <w:sz w:val="28"/>
          <w:szCs w:val="28"/>
        </w:rPr>
        <w:t>Троица!</w:t>
      </w:r>
    </w:p>
    <w:p w:rsidR="00DB3BED" w:rsidRPr="00DB3BED" w:rsidRDefault="00DB3BED" w:rsidP="00DB3BED">
      <w:pPr>
        <w:pStyle w:val="a4"/>
        <w:shd w:val="clear" w:color="auto" w:fill="FFFFFF"/>
        <w:rPr>
          <w:b/>
          <w:i/>
          <w:sz w:val="28"/>
          <w:szCs w:val="28"/>
        </w:rPr>
      </w:pPr>
      <w:r w:rsidRPr="00DB3BED">
        <w:rPr>
          <w:b/>
          <w:i/>
          <w:sz w:val="28"/>
          <w:szCs w:val="28"/>
        </w:rPr>
        <w:t>Слово Батюшки</w:t>
      </w:r>
      <w:r w:rsidR="00386167">
        <w:rPr>
          <w:b/>
          <w:i/>
          <w:sz w:val="28"/>
          <w:szCs w:val="28"/>
        </w:rPr>
        <w:t xml:space="preserve"> на благословление праздника</w:t>
      </w:r>
    </w:p>
    <w:p w:rsidR="00DB3BED" w:rsidRPr="00771ECE" w:rsidRDefault="00386167" w:rsidP="00DB3BED">
      <w:pPr>
        <w:pStyle w:val="a4"/>
        <w:shd w:val="clear" w:color="auto" w:fill="FFFFFF"/>
        <w:rPr>
          <w:i/>
          <w:sz w:val="28"/>
          <w:szCs w:val="28"/>
        </w:rPr>
      </w:pPr>
      <w:r>
        <w:rPr>
          <w:b/>
          <w:color w:val="000000"/>
          <w:sz w:val="28"/>
          <w:szCs w:val="28"/>
        </w:rPr>
        <w:t>Чтец</w:t>
      </w:r>
      <w:r w:rsidR="00AB4C7A" w:rsidRPr="00AB4C7A">
        <w:rPr>
          <w:b/>
          <w:color w:val="000000"/>
          <w:sz w:val="28"/>
          <w:szCs w:val="28"/>
        </w:rPr>
        <w:t>:</w:t>
      </w:r>
      <w:r w:rsidR="00AB4C7A">
        <w:rPr>
          <w:b/>
          <w:color w:val="000000"/>
          <w:sz w:val="28"/>
          <w:szCs w:val="28"/>
        </w:rPr>
        <w:t xml:space="preserve"> </w:t>
      </w:r>
      <w:r w:rsidR="00AB4C7A">
        <w:rPr>
          <w:i/>
          <w:sz w:val="28"/>
          <w:szCs w:val="28"/>
        </w:rPr>
        <w:t>Звоны чистые, колокольные</w:t>
      </w:r>
      <w:r w:rsidR="00AB4C7A">
        <w:rPr>
          <w:i/>
          <w:sz w:val="28"/>
          <w:szCs w:val="28"/>
        </w:rPr>
        <w:br/>
      </w:r>
      <w:r>
        <w:rPr>
          <w:i/>
          <w:sz w:val="28"/>
          <w:szCs w:val="28"/>
        </w:rPr>
        <w:t xml:space="preserve">           </w:t>
      </w:r>
      <w:r w:rsidR="00AB4C7A">
        <w:rPr>
          <w:i/>
          <w:sz w:val="28"/>
          <w:szCs w:val="28"/>
        </w:rPr>
        <w:t>Разливаются</w:t>
      </w:r>
      <w:r w:rsidR="00DB3BED">
        <w:rPr>
          <w:i/>
          <w:sz w:val="28"/>
          <w:szCs w:val="28"/>
        </w:rPr>
        <w:t xml:space="preserve"> в поднебесье.</w:t>
      </w:r>
      <w:r w:rsidR="00DB3BED">
        <w:rPr>
          <w:i/>
          <w:sz w:val="28"/>
          <w:szCs w:val="28"/>
        </w:rPr>
        <w:br/>
      </w:r>
      <w:r>
        <w:rPr>
          <w:i/>
          <w:sz w:val="28"/>
          <w:szCs w:val="28"/>
        </w:rPr>
        <w:lastRenderedPageBreak/>
        <w:t xml:space="preserve">          </w:t>
      </w:r>
      <w:r w:rsidR="00E7272E">
        <w:rPr>
          <w:i/>
          <w:sz w:val="28"/>
          <w:szCs w:val="28"/>
        </w:rPr>
        <w:t xml:space="preserve"> </w:t>
      </w:r>
      <w:r w:rsidR="00DB3BED">
        <w:rPr>
          <w:i/>
          <w:sz w:val="28"/>
          <w:szCs w:val="28"/>
        </w:rPr>
        <w:t xml:space="preserve">Славят </w:t>
      </w:r>
      <w:proofErr w:type="gramStart"/>
      <w:r w:rsidR="00DB3BED">
        <w:rPr>
          <w:i/>
          <w:sz w:val="28"/>
          <w:szCs w:val="28"/>
        </w:rPr>
        <w:t>Троицу</w:t>
      </w:r>
      <w:r w:rsidR="00DB3BED" w:rsidRPr="00771ECE">
        <w:rPr>
          <w:i/>
          <w:sz w:val="28"/>
          <w:szCs w:val="28"/>
        </w:rPr>
        <w:t>  нивы</w:t>
      </w:r>
      <w:proofErr w:type="gramEnd"/>
      <w:r w:rsidR="00DB3BED" w:rsidRPr="00771ECE">
        <w:rPr>
          <w:i/>
          <w:sz w:val="28"/>
          <w:szCs w:val="28"/>
        </w:rPr>
        <w:t xml:space="preserve"> привольные,</w:t>
      </w:r>
      <w:r w:rsidR="00DB3BED" w:rsidRPr="00771ECE">
        <w:rPr>
          <w:i/>
          <w:sz w:val="28"/>
          <w:szCs w:val="28"/>
        </w:rPr>
        <w:br/>
      </w:r>
      <w:r>
        <w:rPr>
          <w:i/>
          <w:sz w:val="28"/>
          <w:szCs w:val="28"/>
        </w:rPr>
        <w:t xml:space="preserve">          </w:t>
      </w:r>
      <w:r w:rsidR="00E7272E">
        <w:rPr>
          <w:i/>
          <w:sz w:val="28"/>
          <w:szCs w:val="28"/>
        </w:rPr>
        <w:t xml:space="preserve"> </w:t>
      </w:r>
      <w:r w:rsidR="00DB3BED" w:rsidRPr="00771ECE">
        <w:rPr>
          <w:i/>
          <w:sz w:val="28"/>
          <w:szCs w:val="28"/>
        </w:rPr>
        <w:t xml:space="preserve">Славят </w:t>
      </w:r>
      <w:r w:rsidR="00DB3BED">
        <w:rPr>
          <w:i/>
          <w:sz w:val="28"/>
          <w:szCs w:val="28"/>
        </w:rPr>
        <w:t>птицы</w:t>
      </w:r>
      <w:r w:rsidR="00DB3BED" w:rsidRPr="00771ECE">
        <w:rPr>
          <w:i/>
          <w:sz w:val="28"/>
          <w:szCs w:val="28"/>
        </w:rPr>
        <w:t>  звонкою песнею.</w:t>
      </w:r>
    </w:p>
    <w:p w:rsidR="00776FFD" w:rsidRDefault="00386167" w:rsidP="00776FF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50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Ансамбль народной песни </w:t>
      </w:r>
      <w:r w:rsidR="00E7272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«Гомониха» плясовая песня Кировской области </w:t>
      </w:r>
      <w:r w:rsidR="00776FFD" w:rsidRPr="0086468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</w:t>
      </w:r>
      <w:r w:rsidR="00E7272E" w:rsidRPr="0086468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Как у нас было во Дону</w:t>
      </w:r>
      <w:r w:rsidR="00776FFD" w:rsidRPr="0086468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»</w:t>
      </w:r>
      <w:r w:rsidR="00312C2D">
        <w:rPr>
          <w:rStyle w:val="a7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footnoteReference w:id="4"/>
      </w:r>
    </w:p>
    <w:p w:rsidR="009D2349" w:rsidRPr="00AB4C7A" w:rsidRDefault="00AB4C7A" w:rsidP="00410A0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B4C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251FF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Начало лета </w:t>
      </w:r>
      <w:r w:rsidR="00DB3BED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–</w:t>
      </w:r>
      <w:r w:rsidR="006251FF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буйство растительности, море цветов и трав. </w:t>
      </w:r>
      <w:r w:rsidR="00524623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Троицу еще называли «зелёными святками».</w:t>
      </w:r>
      <w:r w:rsidR="00410A05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9D2349" w:rsidRPr="00AB4C7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 вспомните, дорогие друзья, пословицы и поговорки на Троицу</w:t>
      </w:r>
      <w:r w:rsidR="000C65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</w:p>
    <w:p w:rsidR="009D2349" w:rsidRPr="00AB4C7A" w:rsidRDefault="00EF4B59" w:rsidP="009D2349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 «Бог любит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Троицу»</w:t>
      </w:r>
      <w:r w:rsidR="009D2349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«</w:t>
      </w:r>
      <w:r w:rsidR="009D2349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Без Трои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цы дом не строится»</w:t>
      </w:r>
      <w:r w:rsidR="009D2349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«На Троицу дождь – много грибов»</w:t>
      </w:r>
    </w:p>
    <w:p w:rsidR="00E7272E" w:rsidRDefault="00E7272E" w:rsidP="00E727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</w:t>
      </w:r>
      <w:r w:rsidRPr="00E7272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тец</w:t>
      </w:r>
      <w:r w:rsidR="00AB4C7A" w:rsidRPr="00AB4C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AB4C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DB3BE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Ах, Троица, ах, Троица, </w:t>
      </w:r>
    </w:p>
    <w:p w:rsidR="00DB3BED" w:rsidRPr="00FE20AE" w:rsidRDefault="00E7272E" w:rsidP="00E727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</w:t>
      </w:r>
      <w:r w:rsidR="00DB3BED" w:rsidRPr="00FE20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Зелёная пора!</w:t>
      </w:r>
    </w:p>
    <w:p w:rsidR="00E7272E" w:rsidRDefault="00E7272E" w:rsidP="00E727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</w:t>
      </w:r>
      <w:r w:rsidR="00DB3BE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Как дышится, как молится, </w:t>
      </w:r>
    </w:p>
    <w:p w:rsidR="00DB3BED" w:rsidRDefault="00E7272E" w:rsidP="00E727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</w:t>
      </w:r>
      <w:r w:rsidR="00DB3BE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звонится с утра!</w:t>
      </w:r>
    </w:p>
    <w:p w:rsidR="002117A4" w:rsidRDefault="00AB4C7A" w:rsidP="002117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B4C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gramStart"/>
      <w:r w:rsidR="002117A4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</w:t>
      </w:r>
      <w:proofErr w:type="gramEnd"/>
      <w:r w:rsidR="002117A4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воскресенье на праздник Троицы главную роль отводилась берёзке - символу расцвета природы. С берёзой связано много поверий. Считалось что она: оберегает дом от молний и грома, капустные грядки от гусениц. Березы ставят у окошек. Ветками березы украшают ворота, окна, наличники. А ещё берёзку сравнивали с девушкой, с ее косами. </w:t>
      </w:r>
    </w:p>
    <w:p w:rsidR="00682D3D" w:rsidRPr="00682D3D" w:rsidRDefault="00682D3D" w:rsidP="002117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50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Ансамбль народной песни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«Гомониха»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лиричечкая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песня (муз. А. Климова, сл. В. Бокова) </w:t>
      </w:r>
      <w:r w:rsidRPr="0086468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«Берёзонька»</w:t>
      </w:r>
      <w:r w:rsidR="00312C2D">
        <w:rPr>
          <w:rStyle w:val="a7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footnoteReference w:id="5"/>
      </w:r>
    </w:p>
    <w:p w:rsidR="00444A0D" w:rsidRDefault="00AB4C7A" w:rsidP="00410A0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B4C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2117A4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 Троицу девушки надевали лучшие наряды. Шли в лес плести венки из цветов и веток берёзы, завивали ветки, как косы, загадывали желания</w:t>
      </w:r>
      <w:r w:rsidR="008F40F8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кумились. </w:t>
      </w:r>
      <w:r w:rsidR="00444A0D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Когда- то считалось, если подружки в Троицын день покумились, значит, быть верной дружбе крепкой. </w:t>
      </w:r>
      <w:r w:rsidR="008F40F8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Прощали друг другу обиды, нанесенные когда-либо, и обменивались веночками. </w:t>
      </w:r>
    </w:p>
    <w:p w:rsidR="00682D3D" w:rsidRDefault="00682D3D" w:rsidP="00682D3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50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Ансамбль народной песни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«Гомониха» хороводная песня Ульяновской области </w:t>
      </w:r>
      <w:r w:rsidRPr="0086468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«Как на улице»</w:t>
      </w:r>
      <w:r w:rsidR="00312C2D">
        <w:rPr>
          <w:rStyle w:val="a7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footnoteReference w:id="6"/>
      </w:r>
    </w:p>
    <w:p w:rsidR="00410A05" w:rsidRDefault="00682D3D" w:rsidP="00410A05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Чтец</w:t>
      </w:r>
      <w:r w:rsidR="00AB4C7A" w:rsidRPr="00AB4C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410A05" w:rsidRPr="0051486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Близ тебя, </w:t>
      </w:r>
      <w:proofErr w:type="gramStart"/>
      <w:r w:rsidR="00410A05" w:rsidRPr="0051486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березонька,</w:t>
      </w:r>
      <w:r w:rsidR="00410A05" w:rsidRPr="0051486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</w:t>
      </w:r>
      <w:r w:rsidR="00410A05" w:rsidRPr="0051486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Красны девицы поют.</w:t>
      </w:r>
      <w:r w:rsidR="00410A05" w:rsidRPr="0051486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</w:t>
      </w:r>
      <w:r w:rsidR="00410A05" w:rsidRPr="0051486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Под тобой, </w:t>
      </w:r>
      <w:proofErr w:type="gramStart"/>
      <w:r w:rsidR="00410A05" w:rsidRPr="0051486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</w:t>
      </w:r>
      <w:r w:rsidR="00410A0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ерезонька,</w:t>
      </w:r>
      <w:r w:rsidR="00410A0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</w:t>
      </w:r>
      <w:r w:rsidR="00410A0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Девицы венки плетут!</w:t>
      </w:r>
    </w:p>
    <w:p w:rsidR="002117A4" w:rsidRDefault="00AB4C7A" w:rsidP="002117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B4C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2117A4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 мы с вами, дорогие друзья, заплетём берёзонь</w:t>
      </w:r>
      <w:r w:rsidR="00410A05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ке косы, да украсим ленточками.</w:t>
      </w:r>
      <w:r w:rsidR="00781F85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</w:p>
    <w:p w:rsidR="00E7272E" w:rsidRPr="00E7272E" w:rsidRDefault="00E7272E" w:rsidP="002117A4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50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Ансамбль народной песни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«Гомониха» хороводная песня Ульяновской области </w:t>
      </w:r>
      <w:r w:rsidRPr="0086468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«Милый мой хоровод»</w:t>
      </w:r>
      <w:r w:rsidR="00312C2D">
        <w:rPr>
          <w:rStyle w:val="a7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footnoteReference w:id="7"/>
      </w:r>
    </w:p>
    <w:p w:rsidR="00781F85" w:rsidRDefault="00AB4C7A" w:rsidP="00781F85">
      <w:pPr>
        <w:spacing w:before="120" w:after="12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B4C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Ведущая: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7470CE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После, ш</w:t>
      </w:r>
      <w:r w:rsidR="00781F85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ли на речку, венки бросать. Встанем вокруг берёзки хороводом, за ручки </w:t>
      </w:r>
      <w:proofErr w:type="spellStart"/>
      <w:r w:rsidR="00781F85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взялися</w:t>
      </w:r>
      <w:proofErr w:type="spellEnd"/>
      <w:r w:rsidR="00781F85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и в песню </w:t>
      </w:r>
      <w:proofErr w:type="spellStart"/>
      <w:r w:rsidR="00781F85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вплелися</w:t>
      </w:r>
      <w:proofErr w:type="spellEnd"/>
      <w:r w:rsidR="00781F85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682D3D" w:rsidRDefault="00E7272E" w:rsidP="00DB3B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4503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Ансамбль народной песни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«Гомониха» </w:t>
      </w:r>
      <w:r w:rsidR="00682D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Троицкая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песня </w:t>
      </w:r>
      <w:r w:rsidR="00682D3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Орловской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области </w:t>
      </w:r>
    </w:p>
    <w:p w:rsidR="00DB3BD8" w:rsidRDefault="00E7272E" w:rsidP="00312C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6468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</w:t>
      </w:r>
      <w:r w:rsidR="00682D3D" w:rsidRPr="0086468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 реке</w:t>
      </w:r>
      <w:r w:rsidRPr="0086468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»</w:t>
      </w:r>
      <w:r w:rsidR="00312C2D">
        <w:rPr>
          <w:rStyle w:val="a7"/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footnoteReference w:id="8"/>
      </w:r>
    </w:p>
    <w:p w:rsidR="00D871A7" w:rsidRPr="007C5B72" w:rsidRDefault="00682D3D" w:rsidP="00D871A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Чтец</w:t>
      </w:r>
      <w:r w:rsidR="00AB4C7A" w:rsidRPr="00AB4C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AB4C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D871A7" w:rsidRPr="007C5B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Березку </w:t>
      </w:r>
      <w:proofErr w:type="gramStart"/>
      <w:r w:rsidR="00D871A7" w:rsidRPr="007C5B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прославляли:</w:t>
      </w:r>
      <w:r w:rsidR="00D871A7" w:rsidRPr="007C5B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</w:t>
      </w:r>
      <w:r w:rsidR="00D871A7" w:rsidRPr="007C5B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«Белая березонька,</w:t>
      </w:r>
      <w:r w:rsidR="00D871A7" w:rsidRPr="007C5B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</w:t>
      </w:r>
      <w:r w:rsidR="00D871A7" w:rsidRPr="007C5B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Ходи с нами гулять.</w:t>
      </w:r>
      <w:r w:rsidR="00D871A7" w:rsidRPr="007C5B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</w:t>
      </w:r>
      <w:r w:rsidR="00D871A7" w:rsidRPr="007C5B7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Пойдём песни играть!»</w:t>
      </w:r>
    </w:p>
    <w:p w:rsidR="002D0EDF" w:rsidRPr="002D0EDF" w:rsidRDefault="002D0EDF" w:rsidP="002D0ED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D0ED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Ведущая и ребята-артисты приглашают присутствующих гостей на площадку.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Проводится серия народных игр, правила которых ведущая объясняет перед исполнением.</w:t>
      </w:r>
    </w:p>
    <w:p w:rsidR="00D871A7" w:rsidRDefault="002D0EDF" w:rsidP="00781F85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Народная игра</w:t>
      </w:r>
      <w:r w:rsidR="00D871A7" w:rsidRPr="009D234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«Ручеёк»</w:t>
      </w:r>
      <w:r>
        <w:rPr>
          <w:rStyle w:val="a7"/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footnoteReference w:id="9"/>
      </w:r>
    </w:p>
    <w:p w:rsidR="00D871A7" w:rsidRDefault="002D0EDF" w:rsidP="00781F85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Народная игра</w:t>
      </w:r>
      <w:r w:rsidR="00D871A7" w:rsidRPr="009D234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«</w:t>
      </w:r>
      <w:r w:rsidR="00D871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Я не в три косы косила</w:t>
      </w:r>
      <w:r w:rsidR="00D871A7" w:rsidRPr="009D234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»</w:t>
      </w:r>
    </w:p>
    <w:p w:rsidR="00D871A7" w:rsidRDefault="002D0EDF" w:rsidP="00781F85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Народная игра</w:t>
      </w:r>
      <w:r w:rsidR="00D871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</w:t>
      </w:r>
      <w:r w:rsidR="003A4A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Заплети косу</w:t>
      </w:r>
      <w:r w:rsidR="00D871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D871A7" w:rsidRPr="00D871A7" w:rsidRDefault="002D0EDF" w:rsidP="00781F85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Народная игра </w:t>
      </w:r>
      <w:r w:rsidR="00D871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«</w:t>
      </w:r>
      <w:r w:rsidR="00D871A7" w:rsidRPr="009D234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Метла</w:t>
      </w:r>
      <w:r w:rsidR="00D871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»</w:t>
      </w:r>
    </w:p>
    <w:p w:rsidR="00C51773" w:rsidRPr="009D2349" w:rsidRDefault="002D0EDF" w:rsidP="009D2349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Народный танец</w:t>
      </w:r>
      <w:r w:rsidR="00C5177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Полечка</w:t>
      </w:r>
      <w:proofErr w:type="spellEnd"/>
      <w:r w:rsidR="00C5177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»</w:t>
      </w:r>
    </w:p>
    <w:p w:rsidR="00C51773" w:rsidRPr="00AB4C7A" w:rsidRDefault="00AB4C7A" w:rsidP="002D0EDF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B4C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2D0EDF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Заканчивался праздник ритуальной трапезой: девушки садились под березкой и угощались наваристой ухой, пирогами. А обязательным блюдом была яичница и блины. Все говорили друг другу добрые слова.</w:t>
      </w:r>
      <w:r w:rsidR="002D0EDF" w:rsidRPr="002D0ED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2D0EDF" w:rsidRPr="00AB4C7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Веселились целый день и с веселым хороводом возвращались домой</w:t>
      </w:r>
      <w:r w:rsidR="002D0E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 w:rsidR="002D0EDF" w:rsidRPr="002D0E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2D0EDF" w:rsidRPr="00AB4C7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Троицу прославляем, праздник продолжаем!</w:t>
      </w:r>
      <w:r w:rsidR="002B48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(заводится большой широких хоровод)</w:t>
      </w:r>
    </w:p>
    <w:p w:rsidR="00C51773" w:rsidRDefault="002D0EDF" w:rsidP="00C51773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Народный танец</w:t>
      </w:r>
      <w:r w:rsidR="00A94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«Х</w:t>
      </w:r>
      <w:r w:rsidR="00C517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оровод»</w:t>
      </w:r>
    </w:p>
    <w:p w:rsidR="00C75D40" w:rsidRPr="00C75D40" w:rsidRDefault="002B48B1" w:rsidP="00C75D40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После хоровода </w:t>
      </w:r>
      <w:r w:rsidR="00C75D40" w:rsidRPr="00C75D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гости и артисты приглашаются к общему столу с угощениями.</w:t>
      </w:r>
    </w:p>
    <w:p w:rsidR="004E0227" w:rsidRPr="00501188" w:rsidRDefault="004E0227" w:rsidP="00C75D40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sectPr w:rsidR="004E0227" w:rsidRPr="00501188" w:rsidSect="00DB3BD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4306" w:rsidRDefault="008A4306" w:rsidP="00B4503F">
      <w:pPr>
        <w:spacing w:after="0" w:line="240" w:lineRule="auto"/>
      </w:pPr>
      <w:r>
        <w:separator/>
      </w:r>
    </w:p>
  </w:endnote>
  <w:endnote w:type="continuationSeparator" w:id="0">
    <w:p w:rsidR="008A4306" w:rsidRDefault="008A4306" w:rsidP="00B450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4306" w:rsidRDefault="008A4306" w:rsidP="00B4503F">
      <w:pPr>
        <w:spacing w:after="0" w:line="240" w:lineRule="auto"/>
      </w:pPr>
      <w:r>
        <w:separator/>
      </w:r>
    </w:p>
  </w:footnote>
  <w:footnote w:type="continuationSeparator" w:id="0">
    <w:p w:rsidR="008A4306" w:rsidRDefault="008A4306" w:rsidP="00B4503F">
      <w:pPr>
        <w:spacing w:after="0" w:line="240" w:lineRule="auto"/>
      </w:pPr>
      <w:r>
        <w:continuationSeparator/>
      </w:r>
    </w:p>
  </w:footnote>
  <w:footnote w:id="1">
    <w:p w:rsidR="002D0EDF" w:rsidRDefault="002D0EDF" w:rsidP="002D0EDF">
      <w:pPr>
        <w:pStyle w:val="a5"/>
        <w:jc w:val="both"/>
      </w:pPr>
      <w:r>
        <w:rPr>
          <w:rStyle w:val="a7"/>
        </w:rPr>
        <w:footnoteRef/>
      </w:r>
      <w:r>
        <w:t xml:space="preserve"> </w:t>
      </w:r>
      <w:r w:rsidRPr="002D0EDF">
        <w:rPr>
          <w:rFonts w:ascii="Times New Roman" w:hAnsi="Times New Roman" w:cs="Times New Roman"/>
        </w:rPr>
        <w:t>Фоновое музыкальное сопровождение может быть любым, соответствующим характеру названия танца.</w:t>
      </w:r>
    </w:p>
  </w:footnote>
  <w:footnote w:id="2">
    <w:p w:rsidR="00B4503F" w:rsidRDefault="00B4503F">
      <w:pPr>
        <w:pStyle w:val="a5"/>
      </w:pPr>
      <w:r>
        <w:rPr>
          <w:rStyle w:val="a7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Нотное п</w:t>
      </w:r>
      <w:r w:rsidRPr="00B4503F">
        <w:rPr>
          <w:rFonts w:ascii="Times New Roman" w:hAnsi="Times New Roman" w:cs="Times New Roman"/>
        </w:rPr>
        <w:t>риложение</w:t>
      </w:r>
      <w:r w:rsidR="002D0EDF">
        <w:rPr>
          <w:rFonts w:ascii="Times New Roman" w:hAnsi="Times New Roman" w:cs="Times New Roman"/>
        </w:rPr>
        <w:t xml:space="preserve"> № 1</w:t>
      </w:r>
      <w:r>
        <w:rPr>
          <w:rFonts w:ascii="Times New Roman" w:hAnsi="Times New Roman" w:cs="Times New Roman"/>
        </w:rPr>
        <w:t>.</w:t>
      </w:r>
    </w:p>
  </w:footnote>
  <w:footnote w:id="3">
    <w:p w:rsidR="00386167" w:rsidRDefault="00386167">
      <w:pPr>
        <w:pStyle w:val="a5"/>
      </w:pPr>
      <w:r>
        <w:rPr>
          <w:rStyle w:val="a7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Четверостишья читают ребята из В</w:t>
      </w:r>
      <w:r w:rsidRPr="00386167">
        <w:rPr>
          <w:rFonts w:ascii="Times New Roman" w:hAnsi="Times New Roman" w:cs="Times New Roman"/>
        </w:rPr>
        <w:t>оскресной школы «Радость»</w:t>
      </w:r>
      <w:r>
        <w:rPr>
          <w:rFonts w:ascii="Times New Roman" w:hAnsi="Times New Roman" w:cs="Times New Roman"/>
        </w:rPr>
        <w:t>.</w:t>
      </w:r>
    </w:p>
  </w:footnote>
  <w:footnote w:id="4">
    <w:p w:rsidR="00312C2D" w:rsidRDefault="00312C2D">
      <w:pPr>
        <w:pStyle w:val="a5"/>
      </w:pPr>
      <w:r>
        <w:rPr>
          <w:rStyle w:val="a7"/>
        </w:rPr>
        <w:footnoteRef/>
      </w:r>
      <w:r>
        <w:t xml:space="preserve"> </w:t>
      </w:r>
      <w:r w:rsidRPr="00312C2D">
        <w:rPr>
          <w:rFonts w:ascii="Times New Roman" w:hAnsi="Times New Roman" w:cs="Times New Roman"/>
        </w:rPr>
        <w:t>Нотное приложение № 1.</w:t>
      </w:r>
    </w:p>
  </w:footnote>
  <w:footnote w:id="5">
    <w:p w:rsidR="00312C2D" w:rsidRDefault="00312C2D">
      <w:pPr>
        <w:pStyle w:val="a5"/>
      </w:pPr>
      <w:r>
        <w:rPr>
          <w:rStyle w:val="a7"/>
        </w:rPr>
        <w:footnoteRef/>
      </w:r>
      <w:r>
        <w:t xml:space="preserve"> </w:t>
      </w:r>
      <w:r w:rsidRPr="00312C2D">
        <w:rPr>
          <w:rFonts w:ascii="Times New Roman" w:hAnsi="Times New Roman" w:cs="Times New Roman"/>
        </w:rPr>
        <w:t>Нотное приложение № 1.</w:t>
      </w:r>
    </w:p>
  </w:footnote>
  <w:footnote w:id="6">
    <w:p w:rsidR="00312C2D" w:rsidRDefault="00312C2D">
      <w:pPr>
        <w:pStyle w:val="a5"/>
      </w:pPr>
      <w:r>
        <w:rPr>
          <w:rStyle w:val="a7"/>
        </w:rPr>
        <w:footnoteRef/>
      </w:r>
      <w:r>
        <w:t xml:space="preserve"> </w:t>
      </w:r>
      <w:r w:rsidRPr="00312C2D">
        <w:rPr>
          <w:rFonts w:ascii="Times New Roman" w:hAnsi="Times New Roman" w:cs="Times New Roman"/>
        </w:rPr>
        <w:t>Нотное приложение № 1.</w:t>
      </w:r>
    </w:p>
  </w:footnote>
  <w:footnote w:id="7">
    <w:p w:rsidR="00312C2D" w:rsidRDefault="00312C2D">
      <w:pPr>
        <w:pStyle w:val="a5"/>
      </w:pPr>
      <w:r>
        <w:rPr>
          <w:rStyle w:val="a7"/>
        </w:rPr>
        <w:footnoteRef/>
      </w:r>
      <w:r>
        <w:t xml:space="preserve"> </w:t>
      </w:r>
      <w:r w:rsidRPr="00312C2D">
        <w:rPr>
          <w:rFonts w:ascii="Times New Roman" w:hAnsi="Times New Roman" w:cs="Times New Roman"/>
        </w:rPr>
        <w:t>Нотное приложение № 1.</w:t>
      </w:r>
    </w:p>
  </w:footnote>
  <w:footnote w:id="8">
    <w:p w:rsidR="00312C2D" w:rsidRDefault="00312C2D">
      <w:pPr>
        <w:pStyle w:val="a5"/>
      </w:pPr>
      <w:r>
        <w:rPr>
          <w:rStyle w:val="a7"/>
        </w:rPr>
        <w:footnoteRef/>
      </w:r>
      <w:r>
        <w:t xml:space="preserve"> </w:t>
      </w:r>
      <w:r w:rsidRPr="00312C2D">
        <w:rPr>
          <w:rFonts w:ascii="Times New Roman" w:hAnsi="Times New Roman" w:cs="Times New Roman"/>
        </w:rPr>
        <w:t>Нотное приложение № 1.</w:t>
      </w:r>
    </w:p>
  </w:footnote>
  <w:footnote w:id="9">
    <w:p w:rsidR="002D0EDF" w:rsidRDefault="002D0EDF" w:rsidP="002D0EDF">
      <w:pPr>
        <w:pStyle w:val="a5"/>
        <w:jc w:val="both"/>
      </w:pPr>
      <w:r>
        <w:rPr>
          <w:rStyle w:val="a7"/>
        </w:rPr>
        <w:footnoteRef/>
      </w:r>
      <w:r>
        <w:t xml:space="preserve"> </w:t>
      </w:r>
      <w:r w:rsidRPr="002D0EDF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 xml:space="preserve">с описанием народных игр </w:t>
      </w:r>
      <w:r w:rsidRPr="002D0EDF">
        <w:rPr>
          <w:rFonts w:ascii="Times New Roman" w:hAnsi="Times New Roman" w:cs="Times New Roman"/>
        </w:rPr>
        <w:t>№ 2.</w:t>
      </w:r>
      <w:r>
        <w:rPr>
          <w:rFonts w:ascii="Times New Roman" w:hAnsi="Times New Roman" w:cs="Times New Roman"/>
        </w:rPr>
        <w:t xml:space="preserve"> Количество проводимых народных игр определяется ведущим по своему усмотрению.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123328"/>
    <w:multiLevelType w:val="hybridMultilevel"/>
    <w:tmpl w:val="079C57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7D1"/>
    <w:rsid w:val="00000DC3"/>
    <w:rsid w:val="000456EB"/>
    <w:rsid w:val="00084723"/>
    <w:rsid w:val="000A6B95"/>
    <w:rsid w:val="000C3B85"/>
    <w:rsid w:val="000C65BA"/>
    <w:rsid w:val="00124524"/>
    <w:rsid w:val="00176D5D"/>
    <w:rsid w:val="0018006F"/>
    <w:rsid w:val="001F729C"/>
    <w:rsid w:val="002117A4"/>
    <w:rsid w:val="002756FB"/>
    <w:rsid w:val="00286EDD"/>
    <w:rsid w:val="002B48B1"/>
    <w:rsid w:val="002D0EDF"/>
    <w:rsid w:val="00312C2D"/>
    <w:rsid w:val="00366958"/>
    <w:rsid w:val="00386167"/>
    <w:rsid w:val="003A4AC1"/>
    <w:rsid w:val="003B30B2"/>
    <w:rsid w:val="003C67E2"/>
    <w:rsid w:val="003E02C1"/>
    <w:rsid w:val="00410A05"/>
    <w:rsid w:val="00423638"/>
    <w:rsid w:val="00444A0D"/>
    <w:rsid w:val="004477D1"/>
    <w:rsid w:val="004E0227"/>
    <w:rsid w:val="00501188"/>
    <w:rsid w:val="00514863"/>
    <w:rsid w:val="00524623"/>
    <w:rsid w:val="005A54AC"/>
    <w:rsid w:val="005F1DBB"/>
    <w:rsid w:val="006251FF"/>
    <w:rsid w:val="006301FF"/>
    <w:rsid w:val="00671C74"/>
    <w:rsid w:val="00682D3D"/>
    <w:rsid w:val="0069195F"/>
    <w:rsid w:val="006A63A6"/>
    <w:rsid w:val="006B517C"/>
    <w:rsid w:val="006D0E29"/>
    <w:rsid w:val="007470CE"/>
    <w:rsid w:val="00757404"/>
    <w:rsid w:val="00776145"/>
    <w:rsid w:val="00776FFD"/>
    <w:rsid w:val="00781F85"/>
    <w:rsid w:val="00797191"/>
    <w:rsid w:val="007C5B72"/>
    <w:rsid w:val="008577D5"/>
    <w:rsid w:val="00864686"/>
    <w:rsid w:val="00866B17"/>
    <w:rsid w:val="008A4306"/>
    <w:rsid w:val="008D2AD1"/>
    <w:rsid w:val="008F40F8"/>
    <w:rsid w:val="008F5531"/>
    <w:rsid w:val="009009D7"/>
    <w:rsid w:val="00941F89"/>
    <w:rsid w:val="00970B9D"/>
    <w:rsid w:val="009848E1"/>
    <w:rsid w:val="009D2349"/>
    <w:rsid w:val="009D67C1"/>
    <w:rsid w:val="009F39CB"/>
    <w:rsid w:val="00A94F24"/>
    <w:rsid w:val="00A97D9C"/>
    <w:rsid w:val="00AB02C3"/>
    <w:rsid w:val="00AB4C7A"/>
    <w:rsid w:val="00B36060"/>
    <w:rsid w:val="00B4503F"/>
    <w:rsid w:val="00B9535E"/>
    <w:rsid w:val="00B96CAE"/>
    <w:rsid w:val="00BF4818"/>
    <w:rsid w:val="00C003F5"/>
    <w:rsid w:val="00C151CA"/>
    <w:rsid w:val="00C46216"/>
    <w:rsid w:val="00C51773"/>
    <w:rsid w:val="00C75D40"/>
    <w:rsid w:val="00CE1CAE"/>
    <w:rsid w:val="00D871A7"/>
    <w:rsid w:val="00DB1585"/>
    <w:rsid w:val="00DB3BD8"/>
    <w:rsid w:val="00DB3BED"/>
    <w:rsid w:val="00DF0AD4"/>
    <w:rsid w:val="00E7272E"/>
    <w:rsid w:val="00ED5EB7"/>
    <w:rsid w:val="00EF4B59"/>
    <w:rsid w:val="00F36557"/>
    <w:rsid w:val="00F63120"/>
    <w:rsid w:val="00FF6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474DFF-160A-4EB9-8894-B9560EE92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27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17A4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DB3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B450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5">
    <w:name w:val="footnote text"/>
    <w:basedOn w:val="a"/>
    <w:link w:val="a6"/>
    <w:uiPriority w:val="99"/>
    <w:semiHidden/>
    <w:unhideWhenUsed/>
    <w:rsid w:val="00B4503F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B4503F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B4503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136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FF347-CF7D-4E28-8290-2519354C1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3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СШ № 101</Company>
  <LinksUpToDate>false</LinksUpToDate>
  <CharactersWithSpaces>4533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Валентина</cp:lastModifiedBy>
  <cp:revision>56</cp:revision>
  <dcterms:created xsi:type="dcterms:W3CDTF">2020-05-31T02:15:00Z</dcterms:created>
  <dcterms:modified xsi:type="dcterms:W3CDTF">2025-11-20T12:30:00Z</dcterms:modified>
</cp:coreProperties>
</file>