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30236" w14:textId="77777777" w:rsidR="00ED19CE" w:rsidRPr="00B93CC7" w:rsidRDefault="00ED19CE" w:rsidP="00ED19CE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214186578"/>
      <w:r w:rsidRPr="00B93CC7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3528D737" w14:textId="77777777" w:rsidR="00ED19CE" w:rsidRPr="00B93CC7" w:rsidRDefault="00ED19CE" w:rsidP="00ED19CE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 w:rsidRPr="00B93CC7">
        <w:rPr>
          <w:rFonts w:ascii="Times New Roman" w:hAnsi="Times New Roman" w:cs="Times New Roman"/>
          <w:sz w:val="28"/>
          <w:szCs w:val="28"/>
        </w:rPr>
        <w:t>Кадуйского муниципального округа</w:t>
      </w:r>
    </w:p>
    <w:p w14:paraId="7AD52DB9" w14:textId="77777777" w:rsidR="00ED19CE" w:rsidRPr="00B93CC7" w:rsidRDefault="00ED19CE" w:rsidP="00ED19CE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 w:rsidRPr="00B93CC7">
        <w:rPr>
          <w:rFonts w:ascii="Times New Roman" w:hAnsi="Times New Roman" w:cs="Times New Roman"/>
          <w:sz w:val="28"/>
          <w:szCs w:val="28"/>
        </w:rPr>
        <w:t>«Детский сад №12 «Родничок»</w:t>
      </w:r>
    </w:p>
    <w:p w14:paraId="5F47FCC1" w14:textId="77777777" w:rsidR="00ED19CE" w:rsidRPr="00D26EA0" w:rsidRDefault="00ED19CE" w:rsidP="00ED19CE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67B85D57" w14:textId="77777777" w:rsidR="00ED19CE" w:rsidRPr="00D26EA0" w:rsidRDefault="00ED19CE" w:rsidP="00ED19CE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26E1BBA8" w14:textId="77777777" w:rsidR="00ED19CE" w:rsidRPr="00D26EA0" w:rsidRDefault="00ED19CE" w:rsidP="00ED19CE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3CE8E8D5" w14:textId="77777777" w:rsidR="00ED19CE" w:rsidRPr="00D26EA0" w:rsidRDefault="00ED19CE" w:rsidP="00ED19CE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4E391430" w14:textId="77777777" w:rsidR="00ED19CE" w:rsidRPr="00D26EA0" w:rsidRDefault="00ED19CE" w:rsidP="00ED19CE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7EC842FC" w14:textId="77777777" w:rsidR="00ED19CE" w:rsidRPr="00D26EA0" w:rsidRDefault="00ED19CE" w:rsidP="00ED19CE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63BEBDAC" w14:textId="77777777" w:rsidR="00ED19CE" w:rsidRDefault="00ED19CE" w:rsidP="00ED19CE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277F60B4" w14:textId="77777777" w:rsidR="00ED19CE" w:rsidRDefault="00ED19CE" w:rsidP="00ED19CE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5CAD9E79" w14:textId="77777777" w:rsidR="00ED19CE" w:rsidRDefault="00ED19CE" w:rsidP="00ED19CE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0BA573EF" w14:textId="77777777" w:rsidR="00ED19CE" w:rsidRDefault="00ED19CE" w:rsidP="00ED19CE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655D417B" w14:textId="77777777" w:rsidR="00ED19CE" w:rsidRPr="00294360" w:rsidRDefault="00ED19CE" w:rsidP="00ED19CE">
      <w:pPr>
        <w:shd w:val="clear" w:color="auto" w:fill="FFFFFF"/>
        <w:spacing w:after="240"/>
        <w:jc w:val="center"/>
        <w:rPr>
          <w:rFonts w:ascii="Times New Roman" w:eastAsia="Times New Roman" w:hAnsi="Times New Roman" w:cs="Times New Roman"/>
          <w:color w:val="404040"/>
          <w:sz w:val="32"/>
          <w:szCs w:val="32"/>
        </w:rPr>
      </w:pPr>
      <w:r w:rsidRPr="00294360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</w:rPr>
        <w:t>Тема: Сценарий спортивного праздника к 23 февраля «Будем в Армии служить» (с папами).</w:t>
      </w:r>
    </w:p>
    <w:p w14:paraId="45A60B96" w14:textId="77777777" w:rsidR="00ED19CE" w:rsidRDefault="00ED19CE" w:rsidP="00ED19CE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0E1755A8" w14:textId="77777777" w:rsidR="00ED19CE" w:rsidRDefault="00ED19CE" w:rsidP="00ED19CE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303DD18B" w14:textId="77777777" w:rsidR="00ED19CE" w:rsidRPr="00D26EA0" w:rsidRDefault="00ED19CE" w:rsidP="00ED19CE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4E9C8E39" w14:textId="77777777" w:rsidR="00ED19CE" w:rsidRPr="00D26EA0" w:rsidRDefault="00ED19CE" w:rsidP="00ED19CE">
      <w:pPr>
        <w:pStyle w:val="af0"/>
        <w:rPr>
          <w:rFonts w:ascii="Times New Roman" w:hAnsi="Times New Roman" w:cs="Times New Roman"/>
          <w:sz w:val="28"/>
          <w:szCs w:val="28"/>
        </w:rPr>
      </w:pPr>
    </w:p>
    <w:p w14:paraId="6708FA8B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5E809E88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074EA0CD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6E7B8055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12F72EFF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2FD2B8B1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42041FCA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334458C8" w14:textId="77777777" w:rsidR="00ED19CE" w:rsidRPr="00294360" w:rsidRDefault="00ED19CE" w:rsidP="00ED19CE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9436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Автор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294360">
        <w:rPr>
          <w:rFonts w:ascii="Times New Roman" w:eastAsia="Times New Roman" w:hAnsi="Times New Roman" w:cs="Times New Roman"/>
          <w:sz w:val="28"/>
          <w:szCs w:val="28"/>
        </w:rPr>
        <w:t>: Пьянкова Любовь Павловна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1" w:name="_Hlk214188185"/>
      <w:r w:rsidRPr="00294360">
        <w:rPr>
          <w:rFonts w:ascii="Times New Roman" w:eastAsia="Calibri" w:hAnsi="Times New Roman" w:cs="Times New Roman"/>
          <w:sz w:val="28"/>
          <w:szCs w:val="28"/>
        </w:rPr>
        <w:t xml:space="preserve">– воспитатель, </w:t>
      </w:r>
    </w:p>
    <w:p w14:paraId="600EC6AC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</w:t>
      </w:r>
      <w:r w:rsidRPr="00294360">
        <w:rPr>
          <w:rFonts w:ascii="Times New Roman" w:eastAsia="Calibri" w:hAnsi="Times New Roman" w:cs="Times New Roman"/>
          <w:sz w:val="28"/>
          <w:szCs w:val="28"/>
        </w:rPr>
        <w:t>высшая квалификационная категория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bookmarkEnd w:id="1"/>
    <w:p w14:paraId="31E8A268" w14:textId="77777777" w:rsidR="00ED19CE" w:rsidRPr="00294360" w:rsidRDefault="00ED19CE" w:rsidP="00ED19CE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Ольга Геннадьевна </w:t>
      </w:r>
      <w:r w:rsidRPr="00294360">
        <w:rPr>
          <w:rFonts w:ascii="Times New Roman" w:eastAsia="Calibri" w:hAnsi="Times New Roman" w:cs="Times New Roman"/>
          <w:sz w:val="28"/>
          <w:szCs w:val="28"/>
        </w:rPr>
        <w:t xml:space="preserve">– воспитатель, </w:t>
      </w:r>
    </w:p>
    <w:p w14:paraId="44AB352A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</w:t>
      </w:r>
      <w:r w:rsidRPr="00294360">
        <w:rPr>
          <w:rFonts w:ascii="Times New Roman" w:eastAsia="Calibri" w:hAnsi="Times New Roman" w:cs="Times New Roman"/>
          <w:sz w:val="28"/>
          <w:szCs w:val="28"/>
        </w:rPr>
        <w:t>высшая квалификационная категория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7236DBD" w14:textId="77777777" w:rsidR="00ED19CE" w:rsidRPr="00294360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</w:p>
    <w:p w14:paraId="2535D191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1CB55C5A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74A4B6C5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6E0487BE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3ED87EAE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1280C064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7061745F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65BA5B9E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3959A706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3F6956DD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47363347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055A0037" w14:textId="77777777" w:rsidR="00ED19CE" w:rsidRDefault="00ED19CE" w:rsidP="00ED19C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п.Хохлово</w:t>
      </w:r>
      <w:proofErr w:type="spellEnd"/>
    </w:p>
    <w:p w14:paraId="1F271188" w14:textId="77777777" w:rsidR="00ED19CE" w:rsidRDefault="00ED19CE" w:rsidP="00ED19CE">
      <w:pPr>
        <w:shd w:val="clear" w:color="auto" w:fill="FFFFFF"/>
        <w:spacing w:after="240"/>
        <w:jc w:val="center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</w:pPr>
    </w:p>
    <w:p w14:paraId="52AD2BED" w14:textId="77777777" w:rsidR="00ED19CE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</w:pPr>
    </w:p>
    <w:p w14:paraId="19624D3E" w14:textId="4A44F664" w:rsidR="00ED19CE" w:rsidRPr="00716138" w:rsidRDefault="00ED19CE" w:rsidP="00ED19CE">
      <w:pPr>
        <w:shd w:val="clear" w:color="auto" w:fill="FFFFFF"/>
        <w:spacing w:after="240"/>
        <w:jc w:val="center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lastRenderedPageBreak/>
        <w:t>Сценарий спортивного праздника к 23 февраля «Будем в Армии служить» (с папами).</w:t>
      </w:r>
    </w:p>
    <w:bookmarkEnd w:id="0"/>
    <w:p w14:paraId="6B3A0AA1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Цель: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 Формирование у детей патриотических чувств, желание беречь и защищать свою Родину.</w:t>
      </w:r>
    </w:p>
    <w:p w14:paraId="2CB6AACA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Задачи</w:t>
      </w:r>
      <w:proofErr w:type="gramStart"/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: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 Воспитывать</w:t>
      </w:r>
      <w:proofErr w:type="gramEnd"/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уважение и любовь к Родине, её защитникам; расширять представления детей о родах войск. Приобщать детей к здоровому образу жизни, создать бодрое и веселое настроении, воспитывать чувство гордости и уважения к защитникам Отечества.</w:t>
      </w:r>
    </w:p>
    <w:p w14:paraId="76C2DB39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Ход праздника:</w:t>
      </w:r>
    </w:p>
    <w:p w14:paraId="2C6123BA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Дети заходят в зал под музыку.</w:t>
      </w:r>
    </w:p>
    <w:p w14:paraId="25A46087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Ведущий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:</w:t>
      </w:r>
    </w:p>
    <w:p w14:paraId="2E17D93C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  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Здравствуйте! Вот и опять мы собрались в этом зале. Ведь сегодня мы отмечаем праздник-День защитника Отечества.</w:t>
      </w:r>
    </w:p>
    <w:p w14:paraId="63F5A37E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У каждого человека и у всего человечества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>, е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сть место святое на свете - Отечество!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Поздравить славных воино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>в с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егодня нам пора. Давайте громко крикнем:</w:t>
      </w:r>
    </w:p>
    <w:p w14:paraId="618E0AAA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Все: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 Ура! Ура! Ура!</w:t>
      </w:r>
    </w:p>
    <w:p w14:paraId="213BF932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Вся Россия радуется и поздравляет наших пап и дедушек с праздником.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А еще мы поздравляем наших мальчиков – будущих защитников Отечества.</w:t>
      </w:r>
    </w:p>
    <w:p w14:paraId="14D3BA0D" w14:textId="77777777" w:rsidR="00ED19CE" w:rsidRPr="00716138" w:rsidRDefault="00ED19CE" w:rsidP="00ED19CE">
      <w:pPr>
        <w:pStyle w:val="a7"/>
        <w:numPr>
          <w:ilvl w:val="0"/>
          <w:numId w:val="1"/>
        </w:num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Чудесный праздник в феврале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Страна моя встречает.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Она защитников своих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Сердечно поздравляет!</w:t>
      </w:r>
    </w:p>
    <w:p w14:paraId="199531C2" w14:textId="77777777" w:rsidR="00ED19CE" w:rsidRPr="00716138" w:rsidRDefault="00ED19CE" w:rsidP="00ED19CE">
      <w:pPr>
        <w:pStyle w:val="a7"/>
        <w:numPr>
          <w:ilvl w:val="0"/>
          <w:numId w:val="1"/>
        </w:num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На суше, в небе, на морях,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И даже под водою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Солдаты мир наш берегут,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Для нас, дружок, с тобою.</w:t>
      </w:r>
    </w:p>
    <w:p w14:paraId="0BA29953" w14:textId="77777777" w:rsidR="00ED19CE" w:rsidRPr="00716138" w:rsidRDefault="00ED19CE" w:rsidP="00ED19CE">
      <w:pPr>
        <w:pStyle w:val="a7"/>
        <w:numPr>
          <w:ilvl w:val="0"/>
          <w:numId w:val="1"/>
        </w:num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Наши воины полны 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Мужества и чести! 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В День защитника страны, 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Все мы с ними вместе! </w:t>
      </w:r>
    </w:p>
    <w:p w14:paraId="77E0C151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Песня</w:t>
      </w: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: «Шли солдаты на войну»</w:t>
      </w:r>
    </w:p>
    <w:p w14:paraId="04653B2A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Ведущий: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 </w:t>
      </w:r>
    </w:p>
    <w:p w14:paraId="3A9B5BC0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В февральский день, морозный день все праздник отмечают. 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          Девчонки в этот славный день мальчишек поздравляют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>.</w:t>
      </w:r>
    </w:p>
    <w:p w14:paraId="751BB601" w14:textId="77777777" w:rsidR="00ED19CE" w:rsidRPr="00716138" w:rsidRDefault="00ED19CE" w:rsidP="00ED19CE">
      <w:pPr>
        <w:pStyle w:val="a7"/>
        <w:numPr>
          <w:ilvl w:val="0"/>
          <w:numId w:val="2"/>
        </w:num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lastRenderedPageBreak/>
        <w:t xml:space="preserve">С днем защитника Отчизны, 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>м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альчики, всех вас,</w:t>
      </w:r>
    </w:p>
    <w:p w14:paraId="43223BB9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Будьте смелыми по жизни, 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>з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ащищайте нас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>.</w:t>
      </w:r>
    </w:p>
    <w:p w14:paraId="135A0FB0" w14:textId="77777777" w:rsidR="00ED19CE" w:rsidRPr="00716138" w:rsidRDefault="00ED19CE" w:rsidP="00ED19CE">
      <w:pPr>
        <w:pStyle w:val="a7"/>
        <w:numPr>
          <w:ilvl w:val="0"/>
          <w:numId w:val="2"/>
        </w:num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В свою очередь, готовы Вас оберегать,</w:t>
      </w:r>
    </w:p>
    <w:p w14:paraId="01188080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И даем свое мы слово — Станем помогать,</w:t>
      </w:r>
    </w:p>
    <w:p w14:paraId="24064C66" w14:textId="77777777" w:rsidR="00ED19CE" w:rsidRPr="00716138" w:rsidRDefault="00ED19CE" w:rsidP="00ED19CE">
      <w:pPr>
        <w:pStyle w:val="a7"/>
        <w:numPr>
          <w:ilvl w:val="0"/>
          <w:numId w:val="2"/>
        </w:num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Мы здоровья вам желаем, Радости, добра,</w:t>
      </w:r>
    </w:p>
    <w:p w14:paraId="20ADAABE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С 23 поздравляем, С праздником, ура!</w:t>
      </w:r>
    </w:p>
    <w:p w14:paraId="417BF727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Ведущий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:</w:t>
      </w:r>
    </w:p>
    <w:p w14:paraId="4BC5773C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Пройдет немного времени, наши мальчишки подрастут и займут место тех, кто сейчас стоит на страже нашей Родины.</w:t>
      </w:r>
    </w:p>
    <w:p w14:paraId="717C15B5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Чтоб защитниками стать, долг солдата выполнять,</w:t>
      </w:r>
    </w:p>
    <w:p w14:paraId="4059A396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Нужно крепким, сильным быть, с физкультурою дружить.</w:t>
      </w:r>
    </w:p>
    <w:p w14:paraId="49E57B72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Ведущий:</w:t>
      </w:r>
    </w:p>
    <w:p w14:paraId="03BDA8F9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 Начнём с </w:t>
      </w: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«Весёлой разминки»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. 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На вопросы наши нужн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>о о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твечать вам хором дружно.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Только «Да» и только «Нет»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в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ы должны сказать в ответ.</w:t>
      </w:r>
    </w:p>
    <w:p w14:paraId="1E0802CB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- На ученья шли солдаты... (Да)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- Все стреляли из лопаты... (Нет)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- На костре варили кашу... 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- Съели даже тетю Машу... 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- В цель немного постреляли... 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- Но ни разу не попали...                                                              </w:t>
      </w:r>
    </w:p>
    <w:p w14:paraId="345FF146" w14:textId="77777777" w:rsidR="00ED19CE" w:rsidRPr="00716138" w:rsidRDefault="00ED19CE" w:rsidP="00ED19CE">
      <w:pPr>
        <w:shd w:val="clear" w:color="auto" w:fill="FFFFFF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- У солдата за плечами, 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 Наверно, булки с калачами? 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- Или новый автомат 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 Носит на плече солдат?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- У солдата есть ремень? 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- А на пряжке там тюлень?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- Говорят, что все ребята 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 В будущем пойдут в солдаты… 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- Все солдаты — удальцы... 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br/>
        <w:t>- А ребята — молодцы...            </w:t>
      </w:r>
    </w:p>
    <w:p w14:paraId="5FB7E7DD" w14:textId="77777777" w:rsidR="00ED19CE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Ведущий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:</w:t>
      </w:r>
    </w:p>
    <w:p w14:paraId="2D46F688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 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Чтобы стать настоящим солдатам, сильным, ловким, смелым, сообразительным надо уже сейчас этому учиться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. 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Чтобы нести службу с честью, нужно готовиться к этому с детства. Представьте себе, что вы 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lastRenderedPageBreak/>
        <w:t>служите в армии и в вашей части объявили учения. Сегодня в наших учениях будут участвовать не только наши ребята, но и наши папы.</w:t>
      </w:r>
    </w:p>
    <w:p w14:paraId="166C92CE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Эстафеты</w:t>
      </w:r>
    </w:p>
    <w:p w14:paraId="5E48A2AE" w14:textId="77777777" w:rsidR="00ED19CE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1.</w:t>
      </w:r>
      <w:bookmarkStart w:id="2" w:name="_Hlk213498061"/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Эстафета</w:t>
      </w:r>
      <w:bookmarkEnd w:id="2"/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 xml:space="preserve"> «Пехотинцы»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. 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Дети с родителями двигаются до «островков»: папа идет большими шагами, ребенок змейкой пролезает между ног папы, обратно бегом – вместе.</w:t>
      </w:r>
    </w:p>
    <w:p w14:paraId="2395CFBE" w14:textId="77777777" w:rsidR="00ED19CE" w:rsidRPr="009F2607" w:rsidRDefault="00ED19CE" w:rsidP="00ED19CE">
      <w:pPr>
        <w:shd w:val="clear" w:color="auto" w:fill="FFFFFF"/>
        <w:spacing w:after="240"/>
        <w:rPr>
          <w:rStyle w:val="c3"/>
          <w:rFonts w:ascii="Times New Roman" w:eastAsia="Times New Roman" w:hAnsi="Times New Roman" w:cs="Times New Roman"/>
          <w:color w:val="404040"/>
          <w:sz w:val="28"/>
          <w:szCs w:val="28"/>
        </w:rPr>
      </w:pPr>
      <w:r>
        <w:rPr>
          <w:rFonts w:eastAsiaTheme="majorEastAsia"/>
          <w:b/>
          <w:bCs/>
          <w:color w:val="0D0D0D"/>
          <w:sz w:val="28"/>
          <w:szCs w:val="28"/>
        </w:rPr>
        <w:t>2.</w:t>
      </w:r>
      <w:r w:rsidRPr="009F2607">
        <w:rPr>
          <w:rFonts w:ascii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Эстафета</w:t>
      </w:r>
      <w:r w:rsidRPr="009F2607">
        <w:rPr>
          <w:rFonts w:eastAsiaTheme="majorEastAsia"/>
          <w:b/>
          <w:bCs/>
          <w:color w:val="0D0D0D"/>
          <w:sz w:val="28"/>
          <w:szCs w:val="28"/>
        </w:rPr>
        <w:t xml:space="preserve"> </w:t>
      </w:r>
      <w:r w:rsidRPr="009F2607">
        <w:rPr>
          <w:rFonts w:ascii="Times New Roman" w:hAnsi="Times New Roman" w:cs="Times New Roman"/>
          <w:b/>
          <w:bCs/>
          <w:color w:val="0D0D0D"/>
          <w:sz w:val="28"/>
          <w:szCs w:val="28"/>
        </w:rPr>
        <w:t>«Спасатели».</w:t>
      </w:r>
      <w:r>
        <w:rPr>
          <w:rFonts w:ascii="Times New Roman" w:hAnsi="Times New Roman" w:cs="Times New Roman"/>
          <w:b/>
          <w:bCs/>
          <w:color w:val="0D0D0D"/>
          <w:sz w:val="28"/>
          <w:szCs w:val="28"/>
        </w:rPr>
        <w:t xml:space="preserve"> </w:t>
      </w:r>
      <w:r w:rsidRPr="009F2607">
        <w:rPr>
          <w:rStyle w:val="c3"/>
          <w:rFonts w:ascii="Times New Roman" w:hAnsi="Times New Roman" w:cs="Times New Roman"/>
          <w:color w:val="0D0D0D"/>
          <w:sz w:val="28"/>
          <w:szCs w:val="28"/>
        </w:rPr>
        <w:t>Папы строятся в колонну по одному, затем растягиваются цепочкой по залу и перестраиваются в шеренгу. По сигналу они переправляют детей на другой конец зала, передавая ребенка друг другу.</w:t>
      </w:r>
    </w:p>
    <w:p w14:paraId="454F8065" w14:textId="77777777" w:rsidR="00ED19CE" w:rsidRPr="009F2607" w:rsidRDefault="00ED19CE" w:rsidP="00ED19CE">
      <w:pPr>
        <w:shd w:val="clear" w:color="auto" w:fill="FFFFFF"/>
        <w:jc w:val="both"/>
        <w:rPr>
          <w:color w:val="000000"/>
          <w:sz w:val="28"/>
          <w:szCs w:val="28"/>
        </w:rPr>
      </w:pPr>
      <w:r w:rsidRPr="009F2607">
        <w:rPr>
          <w:rStyle w:val="ac"/>
          <w:color w:val="000000"/>
          <w:sz w:val="28"/>
          <w:szCs w:val="28"/>
          <w:bdr w:val="none" w:sz="0" w:space="0" w:color="auto" w:frame="1"/>
          <w:shd w:val="clear" w:color="auto" w:fill="FFFFFF"/>
        </w:rPr>
        <w:t>3</w:t>
      </w:r>
      <w:r>
        <w:rPr>
          <w:rStyle w:val="ac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9F2607">
        <w:rPr>
          <w:rStyle w:val="ac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16138">
        <w:rPr>
          <w:b/>
          <w:bCs/>
          <w:color w:val="404040"/>
          <w:sz w:val="28"/>
          <w:szCs w:val="28"/>
        </w:rPr>
        <w:t>Эстафета</w:t>
      </w:r>
      <w:r w:rsidRPr="009F2607">
        <w:rPr>
          <w:rStyle w:val="ac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«Переправа»</w:t>
      </w:r>
      <w:r w:rsidRPr="009F2607">
        <w:rPr>
          <w:color w:val="000000"/>
          <w:sz w:val="28"/>
          <w:szCs w:val="28"/>
          <w:shd w:val="clear" w:color="auto" w:fill="FFFFFF"/>
        </w:rPr>
        <w:t>. Пред вами река, и нужно переправиться на другой берег. Первый участник – вплавь (бегом), держа в руках паром (обруч), захватывает следующего игрока, бежит назад. Остаётся на берегу. А второй бежит за третьим и т.д.</w:t>
      </w:r>
    </w:p>
    <w:p w14:paraId="15FD6A67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Ведущий: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 В армии у солдат очень много разных профессий.  Вспомнить их вам помогут наши загадки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>: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       </w:t>
      </w:r>
    </w:p>
    <w:p w14:paraId="35E79E60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sz w:val="28"/>
          <w:szCs w:val="28"/>
        </w:rPr>
        <w:t>         1. Подрастёшь, и вслед за братом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>, т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>оже будешь ты солдатом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>, б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>удешь помогать ем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>у о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 xml:space="preserve">хранять свою…               </w:t>
      </w:r>
      <w:r w:rsidRPr="00716138">
        <w:rPr>
          <w:rFonts w:ascii="Times New Roman" w:eastAsia="Times New Roman" w:hAnsi="Times New Roman" w:cs="Times New Roman"/>
          <w:b/>
          <w:bCs/>
          <w:sz w:val="28"/>
          <w:szCs w:val="28"/>
        </w:rPr>
        <w:t>(Страну)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 xml:space="preserve">                  </w:t>
      </w:r>
    </w:p>
    <w:p w14:paraId="11B3A21E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sz w:val="28"/>
          <w:szCs w:val="28"/>
        </w:rPr>
        <w:t>         2.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>Моряком ты можешь стать,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 xml:space="preserve"> ч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>тоб границу охранять,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 xml:space="preserve"> служить не на земле,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 xml:space="preserve"> на военном…             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Pr="00716138">
        <w:rPr>
          <w:rFonts w:ascii="Times New Roman" w:eastAsia="Times New Roman" w:hAnsi="Times New Roman" w:cs="Times New Roman"/>
          <w:b/>
          <w:bCs/>
          <w:sz w:val="28"/>
          <w:szCs w:val="28"/>
        </w:rPr>
        <w:t>(Корабле)</w:t>
      </w:r>
    </w:p>
    <w:p w14:paraId="335F1930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sz w:val="28"/>
          <w:szCs w:val="28"/>
        </w:rPr>
        <w:t>         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>Снова в бой машина мчится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>, р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>ежут землю гусениц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>ы, т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>а машина в поле чистом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 xml:space="preserve"> у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>правляется …                    </w:t>
      </w:r>
      <w:r w:rsidRPr="00716138">
        <w:rPr>
          <w:rFonts w:ascii="Times New Roman" w:eastAsia="Times New Roman" w:hAnsi="Times New Roman" w:cs="Times New Roman"/>
          <w:b/>
          <w:bCs/>
          <w:sz w:val="28"/>
          <w:szCs w:val="28"/>
        </w:rPr>
        <w:t>(Танкистом)</w:t>
      </w:r>
    </w:p>
    <w:p w14:paraId="62561A6E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sz w:val="28"/>
          <w:szCs w:val="28"/>
        </w:rPr>
        <w:t>   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 xml:space="preserve">      4.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 xml:space="preserve"> Можешь ты солдатом стать, 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>лавать, ездить и летать, 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 xml:space="preserve"> в строю ходить охота –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>дёт тебя, солдат…</w:t>
      </w:r>
      <w:r w:rsidRPr="007161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         (Пехота)</w:t>
      </w:r>
    </w:p>
    <w:p w14:paraId="1C40DF8E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sz w:val="28"/>
          <w:szCs w:val="28"/>
        </w:rPr>
        <w:t>         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>.Он не лётчик, не пилот,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>н ведёт не самолёт,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 xml:space="preserve"> огромную ракету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>, д</w:t>
      </w:r>
      <w:r w:rsidRPr="00716138">
        <w:rPr>
          <w:rFonts w:ascii="Times New Roman" w:eastAsia="Times New Roman" w:hAnsi="Times New Roman" w:cs="Times New Roman"/>
          <w:sz w:val="28"/>
          <w:szCs w:val="28"/>
        </w:rPr>
        <w:t>ети, кто скажите это?        </w:t>
      </w:r>
      <w:r w:rsidRPr="00942BD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r w:rsidRPr="00716138">
        <w:rPr>
          <w:rFonts w:ascii="Times New Roman" w:eastAsia="Times New Roman" w:hAnsi="Times New Roman" w:cs="Times New Roman"/>
          <w:b/>
          <w:bCs/>
          <w:sz w:val="28"/>
          <w:szCs w:val="28"/>
        </w:rPr>
        <w:t>(Космонавт)</w:t>
      </w:r>
    </w:p>
    <w:p w14:paraId="7FCD0C25" w14:textId="77777777" w:rsidR="00ED19CE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4. </w:t>
      </w: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 xml:space="preserve">Эстафета </w:t>
      </w:r>
      <w:r w:rsidRPr="00C3590A">
        <w:rPr>
          <w:rStyle w:val="ac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«Минное поле».</w:t>
      </w:r>
      <w:r w:rsidRPr="00C35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Перед вами поле с минами (обручи, в которых стоят кегли). Вы должны его разминировать – мячом попасть в обруч.</w:t>
      </w:r>
    </w:p>
    <w:p w14:paraId="7857E52B" w14:textId="77777777" w:rsidR="00ED19CE" w:rsidRDefault="00ED19CE" w:rsidP="00ED19CE">
      <w:pPr>
        <w:pStyle w:val="a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3590A">
        <w:rPr>
          <w:b/>
          <w:bCs/>
          <w:color w:val="000000"/>
          <w:sz w:val="28"/>
          <w:szCs w:val="28"/>
        </w:rPr>
        <w:t>Ведущий:</w:t>
      </w:r>
      <w:r w:rsidRPr="00C3590A">
        <w:rPr>
          <w:color w:val="000000"/>
          <w:sz w:val="28"/>
          <w:szCs w:val="28"/>
        </w:rPr>
        <w:t xml:space="preserve"> </w:t>
      </w:r>
    </w:p>
    <w:p w14:paraId="5EFF9B08" w14:textId="77777777" w:rsidR="00ED19CE" w:rsidRPr="00C3590A" w:rsidRDefault="00ED19CE" w:rsidP="00ED19CE">
      <w:pPr>
        <w:pStyle w:val="ad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C3590A">
        <w:rPr>
          <w:color w:val="000000"/>
          <w:sz w:val="28"/>
          <w:szCs w:val="28"/>
        </w:rPr>
        <w:t>Солдат должен уметь хорошо стрелять, попадать прямо в цель. Приглашаю новобранцев на стрельбище.</w:t>
      </w:r>
    </w:p>
    <w:p w14:paraId="0EEB57DA" w14:textId="77777777" w:rsidR="00ED19CE" w:rsidRPr="00C3590A" w:rsidRDefault="00ED19CE" w:rsidP="00ED19CE">
      <w:pPr>
        <w:pStyle w:val="a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3590A">
        <w:rPr>
          <w:rStyle w:val="ac"/>
          <w:rFonts w:eastAsiaTheme="majorEastAsia"/>
          <w:color w:val="000000"/>
          <w:sz w:val="28"/>
          <w:szCs w:val="28"/>
          <w:bdr w:val="none" w:sz="0" w:space="0" w:color="auto" w:frame="1"/>
        </w:rPr>
        <w:t>5</w:t>
      </w:r>
      <w:r>
        <w:rPr>
          <w:rStyle w:val="ac"/>
          <w:rFonts w:eastAsiaTheme="majorEastAsia"/>
          <w:color w:val="000000"/>
          <w:sz w:val="28"/>
          <w:szCs w:val="28"/>
          <w:bdr w:val="none" w:sz="0" w:space="0" w:color="auto" w:frame="1"/>
        </w:rPr>
        <w:t>.</w:t>
      </w:r>
      <w:r w:rsidRPr="00716138">
        <w:rPr>
          <w:b/>
          <w:bCs/>
          <w:color w:val="404040"/>
          <w:sz w:val="28"/>
          <w:szCs w:val="28"/>
        </w:rPr>
        <w:t>Эстафета</w:t>
      </w:r>
      <w:r>
        <w:rPr>
          <w:rStyle w:val="ac"/>
          <w:rFonts w:eastAsiaTheme="majorEastAsia"/>
          <w:color w:val="000000"/>
          <w:sz w:val="28"/>
          <w:szCs w:val="28"/>
          <w:bdr w:val="none" w:sz="0" w:space="0" w:color="auto" w:frame="1"/>
        </w:rPr>
        <w:t xml:space="preserve"> </w:t>
      </w:r>
      <w:r w:rsidRPr="00C3590A">
        <w:rPr>
          <w:rStyle w:val="ac"/>
          <w:rFonts w:eastAsiaTheme="majorEastAsia"/>
          <w:color w:val="000000"/>
          <w:sz w:val="28"/>
          <w:szCs w:val="28"/>
          <w:bdr w:val="none" w:sz="0" w:space="0" w:color="auto" w:frame="1"/>
        </w:rPr>
        <w:t>«Меткий стрелок»</w:t>
      </w:r>
      <w:r w:rsidRPr="00C3590A">
        <w:rPr>
          <w:color w:val="000000"/>
          <w:sz w:val="28"/>
          <w:szCs w:val="28"/>
        </w:rPr>
        <w:t> (эстафета). Все команды строятся в две шеренги.</w:t>
      </w:r>
    </w:p>
    <w:p w14:paraId="759606C8" w14:textId="77777777" w:rsidR="00ED19CE" w:rsidRDefault="00ED19CE" w:rsidP="00ED19CE">
      <w:pPr>
        <w:pStyle w:val="ad"/>
        <w:shd w:val="clear" w:color="auto" w:fill="FFFFFF"/>
        <w:spacing w:before="0" w:beforeAutospacing="0" w:after="0" w:afterAutospacing="0"/>
        <w:jc w:val="both"/>
        <w:rPr>
          <w:rStyle w:val="ac"/>
          <w:rFonts w:eastAsiaTheme="majorEastAsia"/>
          <w:color w:val="000000"/>
          <w:sz w:val="28"/>
          <w:szCs w:val="28"/>
          <w:bdr w:val="none" w:sz="0" w:space="0" w:color="auto" w:frame="1"/>
        </w:rPr>
      </w:pPr>
      <w:r w:rsidRPr="00C3590A">
        <w:rPr>
          <w:rStyle w:val="ac"/>
          <w:rFonts w:eastAsiaTheme="majorEastAsia"/>
          <w:color w:val="000000"/>
          <w:sz w:val="28"/>
          <w:szCs w:val="28"/>
          <w:bdr w:val="none" w:sz="0" w:space="0" w:color="auto" w:frame="1"/>
        </w:rPr>
        <w:t>Ведущий:</w:t>
      </w:r>
      <w:r>
        <w:rPr>
          <w:rStyle w:val="ac"/>
          <w:rFonts w:eastAsiaTheme="majorEastAsia"/>
          <w:color w:val="000000"/>
          <w:sz w:val="28"/>
          <w:szCs w:val="28"/>
          <w:bdr w:val="none" w:sz="0" w:space="0" w:color="auto" w:frame="1"/>
        </w:rPr>
        <w:t xml:space="preserve"> </w:t>
      </w:r>
    </w:p>
    <w:p w14:paraId="178F1687" w14:textId="77777777" w:rsidR="00ED19CE" w:rsidRPr="00C3590A" w:rsidRDefault="00ED19CE" w:rsidP="00ED19CE">
      <w:pPr>
        <w:pStyle w:val="ad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C3590A">
        <w:rPr>
          <w:color w:val="000000"/>
          <w:sz w:val="28"/>
          <w:szCs w:val="28"/>
        </w:rPr>
        <w:t>Перед вами, на некотором расстоянии ставится пластиковая корзина и вам выдаются мячи (теннисные или подобные). Каждый из вас должен бросить мяч в корзину. Какая команда больше число раз попадёт, та и выигрывает.</w:t>
      </w:r>
    </w:p>
    <w:p w14:paraId="675FF3DC" w14:textId="77777777" w:rsidR="00ED19CE" w:rsidRPr="00C3590A" w:rsidRDefault="00ED19CE" w:rsidP="00ED19CE">
      <w:pPr>
        <w:pStyle w:val="ad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C3590A">
        <w:rPr>
          <w:color w:val="000000"/>
          <w:sz w:val="28"/>
          <w:szCs w:val="28"/>
        </w:rPr>
        <w:lastRenderedPageBreak/>
        <w:t>(Каждый участник бросает по одному разу. Бросают парами – участник и его противник).</w:t>
      </w:r>
    </w:p>
    <w:p w14:paraId="671B2F50" w14:textId="77777777" w:rsidR="00ED19CE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6</w:t>
      </w: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.Эстафета «Полевая кухня»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В одинаковых тарелках насыпано: аскорбиновая кислота, мука, соль, сода, сахарная пудра, крахмал. Задание: узнать на вкус и назвать правильно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>.</w:t>
      </w:r>
    </w:p>
    <w:p w14:paraId="18F2FB96" w14:textId="77777777" w:rsidR="00ED19CE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6.Эстафета «Погоны»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Участникам на плечи кладутся спичечные коробки или кубики, символизирующие погоны. Малыш должен пронести их по дистанции, не уронив, и вернуться к команде быстрее соперников. </w:t>
      </w:r>
    </w:p>
    <w:p w14:paraId="3CAA7612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7.Эстафета «</w:t>
      </w: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Перетяни канат</w:t>
      </w: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 xml:space="preserve"> </w:t>
      </w:r>
      <w:r w:rsidRPr="00942BD3">
        <w:rPr>
          <w:rFonts w:ascii="Times New Roman" w:eastAsia="Times New Roman" w:hAnsi="Times New Roman" w:cs="Times New Roman"/>
          <w:color w:val="404040"/>
          <w:sz w:val="28"/>
          <w:szCs w:val="28"/>
        </w:rPr>
        <w:t>Чья команда станет сильнее, перетянет противников на свою сторону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>.</w:t>
      </w:r>
    </w:p>
    <w:p w14:paraId="72805C70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Ведущий</w:t>
      </w:r>
      <w:proofErr w:type="gramStart"/>
      <w:r w:rsidRPr="007161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</w:t>
      </w: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Вот</w:t>
      </w:r>
      <w:proofErr w:type="gramEnd"/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и закончились наши учения. Спасибо огромное всем! Ребята, давайте все вместе, дружно, поздравим наших пап с праздником и все вместе, скажем «Поздравляем!»</w:t>
      </w:r>
    </w:p>
    <w:p w14:paraId="416734F7" w14:textId="77777777" w:rsidR="00ED19CE" w:rsidRPr="00716138" w:rsidRDefault="00ED19CE" w:rsidP="00ED19CE">
      <w:pPr>
        <w:shd w:val="clear" w:color="auto" w:fill="FFFFFF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Пусть не все получилось сразу, но можно с уверенностью сказать, что все достойно справились с трудными испытаниями. Разрешите мне вручить медали, на память о нашем празднике (вручение медалей)</w:t>
      </w:r>
    </w:p>
    <w:p w14:paraId="2F67C05F" w14:textId="77777777" w:rsidR="00ED19CE" w:rsidRPr="00716138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С праздником настоящих мужчин!!!!! Всего доброго и до новых встреч!!!</w:t>
      </w:r>
    </w:p>
    <w:p w14:paraId="3A4BD1C8" w14:textId="77777777" w:rsidR="00ED19CE" w:rsidRDefault="00ED19CE" w:rsidP="00ED19CE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716138">
        <w:rPr>
          <w:rFonts w:ascii="Times New Roman" w:eastAsia="Times New Roman" w:hAnsi="Times New Roman" w:cs="Times New Roman"/>
          <w:color w:val="404040"/>
          <w:sz w:val="28"/>
          <w:szCs w:val="28"/>
        </w:rPr>
        <w:t>Организованный уход из зала под музыку.</w:t>
      </w:r>
    </w:p>
    <w:p w14:paraId="09BBB442" w14:textId="77777777" w:rsidR="00ED19CE" w:rsidRDefault="00ED19CE" w:rsidP="00ED19CE">
      <w:pPr>
        <w:shd w:val="clear" w:color="auto" w:fill="FFFFFF"/>
        <w:spacing w:after="240"/>
        <w:ind w:left="-709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                            </w:t>
      </w:r>
      <w:r>
        <w:rPr>
          <w:noProof/>
        </w:rPr>
        <w:drawing>
          <wp:inline distT="0" distB="0" distL="0" distR="0" wp14:anchorId="25A79DC1" wp14:editId="2A5BB062">
            <wp:extent cx="3429000" cy="2419350"/>
            <wp:effectExtent l="38100" t="38100" r="19050" b="19050"/>
            <wp:docPr id="3724819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589" cy="24317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                          </w:t>
      </w:r>
    </w:p>
    <w:p w14:paraId="00FF1036" w14:textId="77777777" w:rsidR="00ED19CE" w:rsidRDefault="00ED19CE" w:rsidP="00ED19CE">
      <w:pPr>
        <w:shd w:val="clear" w:color="auto" w:fill="FFFFFF"/>
        <w:spacing w:after="240"/>
        <w:ind w:left="-709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A8A6D14" wp14:editId="4B876B10">
            <wp:extent cx="3000375" cy="2514600"/>
            <wp:effectExtent l="19050" t="19050" r="9525" b="0"/>
            <wp:docPr id="64287288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5146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 wp14:anchorId="252313A4" wp14:editId="4DB5315A">
            <wp:extent cx="3190875" cy="2486025"/>
            <wp:effectExtent l="19050" t="19050" r="9525" b="9525"/>
            <wp:docPr id="128311805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4860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  </w:t>
      </w:r>
    </w:p>
    <w:p w14:paraId="541D9EFD" w14:textId="77777777" w:rsidR="00ED19CE" w:rsidRDefault="00ED19CE" w:rsidP="00ED19CE">
      <w:pPr>
        <w:shd w:val="clear" w:color="auto" w:fill="FFFFFF"/>
        <w:spacing w:after="240"/>
        <w:ind w:left="-709"/>
        <w:rPr>
          <w:rFonts w:ascii="Times New Roman" w:eastAsia="Times New Roman" w:hAnsi="Times New Roman" w:cs="Times New Roman"/>
          <w:color w:val="404040"/>
          <w:sz w:val="28"/>
          <w:szCs w:val="28"/>
        </w:rPr>
      </w:pPr>
    </w:p>
    <w:p w14:paraId="0F6932AC" w14:textId="77777777" w:rsidR="00ED19CE" w:rsidRPr="00716138" w:rsidRDefault="00ED19CE" w:rsidP="00ED19CE">
      <w:pPr>
        <w:shd w:val="clear" w:color="auto" w:fill="FFFFFF"/>
        <w:spacing w:after="240"/>
        <w:ind w:left="-709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3B331B11" wp14:editId="32A23F0E">
            <wp:extent cx="5934075" cy="3057525"/>
            <wp:effectExtent l="38100" t="38100" r="28575" b="28575"/>
            <wp:docPr id="186472004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575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EE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                                                         </w:t>
      </w:r>
    </w:p>
    <w:p w14:paraId="51C9987F" w14:textId="77777777" w:rsidR="00ED19CE" w:rsidRDefault="00ED19CE" w:rsidP="00ED19C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3DEC19D4" w14:textId="77777777" w:rsidR="00ED19CE" w:rsidRPr="005307E0" w:rsidRDefault="00ED19CE" w:rsidP="00ED19CE">
      <w:pPr>
        <w:shd w:val="clear" w:color="auto" w:fill="FFFFFF"/>
        <w:ind w:left="-851"/>
        <w:rPr>
          <w:rFonts w:ascii="Times New Roman" w:eastAsia="Times New Roman" w:hAnsi="Times New Roman" w:cs="Times New Roman"/>
          <w:sz w:val="24"/>
          <w:szCs w:val="24"/>
        </w:rPr>
      </w:pPr>
    </w:p>
    <w:p w14:paraId="7BEB8AB7" w14:textId="77777777" w:rsidR="00E84AB9" w:rsidRPr="00716138" w:rsidRDefault="00E84AB9">
      <w:pPr>
        <w:rPr>
          <w:rFonts w:ascii="Times New Roman" w:hAnsi="Times New Roman" w:cs="Times New Roman"/>
          <w:sz w:val="28"/>
          <w:szCs w:val="28"/>
        </w:rPr>
      </w:pPr>
    </w:p>
    <w:sectPr w:rsidR="00E84AB9" w:rsidRPr="00716138" w:rsidSect="00ED19CE">
      <w:footerReference w:type="default" r:id="rId9"/>
      <w:pgSz w:w="11906" w:h="16838"/>
      <w:pgMar w:top="1134" w:right="850" w:bottom="1134" w:left="1701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9DACC" w14:textId="77777777" w:rsidR="00ED19CE" w:rsidRDefault="00ED19CE">
    <w:pPr>
      <w:pStyle w:val="ae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4C3275"/>
    <w:multiLevelType w:val="hybridMultilevel"/>
    <w:tmpl w:val="180AB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E75936"/>
    <w:multiLevelType w:val="hybridMultilevel"/>
    <w:tmpl w:val="71180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4169224">
    <w:abstractNumId w:val="0"/>
  </w:num>
  <w:num w:numId="2" w16cid:durableId="1413045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E67"/>
    <w:rsid w:val="0004600A"/>
    <w:rsid w:val="00195D70"/>
    <w:rsid w:val="00351E67"/>
    <w:rsid w:val="004D6D98"/>
    <w:rsid w:val="006C7C7D"/>
    <w:rsid w:val="00716138"/>
    <w:rsid w:val="008D3AC8"/>
    <w:rsid w:val="00942BD3"/>
    <w:rsid w:val="009F2607"/>
    <w:rsid w:val="00BA188D"/>
    <w:rsid w:val="00C3590A"/>
    <w:rsid w:val="00CA7685"/>
    <w:rsid w:val="00DA4236"/>
    <w:rsid w:val="00E84AB9"/>
    <w:rsid w:val="00ED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A1F70"/>
  <w15:chartTrackingRefBased/>
  <w15:docId w15:val="{27A1F9AD-BFE4-4CD1-A144-9B38003FF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1E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1E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1E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1E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1E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1E6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1E6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1E6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1E6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1E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51E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51E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51E6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51E6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51E6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51E6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51E6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51E6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51E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51E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1E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51E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51E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51E6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51E6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51E6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51E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51E6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51E67"/>
    <w:rPr>
      <w:b/>
      <w:bCs/>
      <w:smallCaps/>
      <w:color w:val="2F5496" w:themeColor="accent1" w:themeShade="BF"/>
      <w:spacing w:val="5"/>
    </w:rPr>
  </w:style>
  <w:style w:type="paragraph" w:customStyle="1" w:styleId="c6">
    <w:name w:val="c6"/>
    <w:basedOn w:val="a"/>
    <w:rsid w:val="009F260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9F2607"/>
  </w:style>
  <w:style w:type="character" w:customStyle="1" w:styleId="c3">
    <w:name w:val="c3"/>
    <w:basedOn w:val="a0"/>
    <w:rsid w:val="009F2607"/>
  </w:style>
  <w:style w:type="character" w:styleId="ac">
    <w:name w:val="Strong"/>
    <w:basedOn w:val="a0"/>
    <w:uiPriority w:val="22"/>
    <w:qFormat/>
    <w:rsid w:val="009F2607"/>
    <w:rPr>
      <w:b/>
      <w:bCs/>
    </w:rPr>
  </w:style>
  <w:style w:type="paragraph" w:styleId="ad">
    <w:name w:val="Normal (Web)"/>
    <w:basedOn w:val="a"/>
    <w:uiPriority w:val="99"/>
    <w:semiHidden/>
    <w:unhideWhenUsed/>
    <w:rsid w:val="00C3590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e">
    <w:name w:val="footer"/>
    <w:basedOn w:val="a"/>
    <w:link w:val="af"/>
    <w:uiPriority w:val="99"/>
    <w:unhideWhenUsed/>
    <w:rsid w:val="00ED19CE"/>
    <w:pPr>
      <w:tabs>
        <w:tab w:val="center" w:pos="4677"/>
        <w:tab w:val="right" w:pos="9355"/>
      </w:tabs>
    </w:pPr>
    <w:rPr>
      <w:rFonts w:eastAsiaTheme="minorEastAsia"/>
      <w:kern w:val="0"/>
      <w:lang w:eastAsia="ru-RU"/>
      <w14:ligatures w14:val="none"/>
    </w:rPr>
  </w:style>
  <w:style w:type="character" w:customStyle="1" w:styleId="af">
    <w:name w:val="Нижний колонтитул Знак"/>
    <w:basedOn w:val="a0"/>
    <w:link w:val="ae"/>
    <w:uiPriority w:val="99"/>
    <w:rsid w:val="00ED19CE"/>
    <w:rPr>
      <w:rFonts w:eastAsiaTheme="minorEastAsia"/>
      <w:kern w:val="0"/>
      <w:lang w:eastAsia="ru-RU"/>
      <w14:ligatures w14:val="none"/>
    </w:rPr>
  </w:style>
  <w:style w:type="paragraph" w:styleId="af0">
    <w:name w:val="No Spacing"/>
    <w:uiPriority w:val="1"/>
    <w:qFormat/>
    <w:rsid w:val="00ED19CE"/>
    <w:rPr>
      <w:rFonts w:eastAsiaTheme="minorEastAsia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2025-11-08T09:15:00Z</dcterms:created>
  <dcterms:modified xsi:type="dcterms:W3CDTF">2025-11-19T17:22:00Z</dcterms:modified>
</cp:coreProperties>
</file>