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39D" w:rsidRDefault="0025339D" w:rsidP="0025339D">
      <w:pPr>
        <w:spacing w:after="0" w:line="240" w:lineRule="auto"/>
        <w:contextualSpacing/>
        <w:jc w:val="center"/>
        <w:rPr>
          <w:rFonts w:ascii="Times New Roman" w:hAnsi="Times New Roman" w:cs="Times New Roman"/>
          <w:b/>
          <w:sz w:val="28"/>
          <w:szCs w:val="28"/>
        </w:rPr>
      </w:pPr>
      <w:r w:rsidRPr="006C7191">
        <w:rPr>
          <w:rFonts w:ascii="Times New Roman" w:hAnsi="Times New Roman" w:cs="Times New Roman"/>
          <w:b/>
          <w:sz w:val="28"/>
          <w:szCs w:val="28"/>
        </w:rPr>
        <w:t xml:space="preserve">Муниципальное Бюджетное Дошкольное Образовательное Учреждение </w:t>
      </w:r>
    </w:p>
    <w:p w:rsidR="0025339D" w:rsidRPr="00CB4F2D" w:rsidRDefault="0025339D" w:rsidP="0025339D">
      <w:pPr>
        <w:spacing w:after="0" w:line="240" w:lineRule="auto"/>
        <w:contextualSpacing/>
        <w:jc w:val="center"/>
        <w:rPr>
          <w:rFonts w:ascii="Times New Roman" w:hAnsi="Times New Roman" w:cs="Times New Roman"/>
          <w:sz w:val="28"/>
          <w:szCs w:val="28"/>
        </w:rPr>
      </w:pPr>
      <w:r>
        <w:rPr>
          <w:rFonts w:ascii="Times New Roman" w:hAnsi="Times New Roman" w:cs="Times New Roman"/>
          <w:b/>
          <w:sz w:val="28"/>
          <w:szCs w:val="28"/>
        </w:rPr>
        <w:t xml:space="preserve">Детский сад №4 «Черемушки» </w:t>
      </w:r>
    </w:p>
    <w:p w:rsidR="0025339D" w:rsidRDefault="0025339D" w:rsidP="0025339D">
      <w:pPr>
        <w:spacing w:after="0" w:line="360" w:lineRule="auto"/>
        <w:contextualSpacing/>
        <w:rPr>
          <w:rFonts w:ascii="Times New Roman" w:hAnsi="Times New Roman" w:cs="Times New Roman"/>
          <w:sz w:val="28"/>
          <w:szCs w:val="28"/>
        </w:rPr>
      </w:pPr>
    </w:p>
    <w:p w:rsidR="003D6249" w:rsidRDefault="003D6249" w:rsidP="006001E6">
      <w:pPr>
        <w:spacing w:line="360" w:lineRule="auto"/>
        <w:rPr>
          <w:rFonts w:ascii="Times New Roman" w:hAnsi="Times New Roman" w:cs="Times New Roman"/>
          <w:sz w:val="28"/>
        </w:rPr>
      </w:pPr>
    </w:p>
    <w:p w:rsidR="006001E6" w:rsidRDefault="006001E6" w:rsidP="006001E6">
      <w:pPr>
        <w:spacing w:line="360" w:lineRule="auto"/>
        <w:rPr>
          <w:rFonts w:ascii="Times New Roman" w:hAnsi="Times New Roman" w:cs="Times New Roman"/>
          <w:sz w:val="28"/>
        </w:rPr>
      </w:pPr>
    </w:p>
    <w:p w:rsidR="006001E6" w:rsidRDefault="006001E6" w:rsidP="006001E6">
      <w:pPr>
        <w:spacing w:line="360" w:lineRule="auto"/>
        <w:rPr>
          <w:rFonts w:ascii="Times New Roman" w:hAnsi="Times New Roman" w:cs="Times New Roman"/>
          <w:sz w:val="28"/>
        </w:rPr>
      </w:pPr>
    </w:p>
    <w:p w:rsidR="002F310F" w:rsidRDefault="002F310F" w:rsidP="006001E6">
      <w:pPr>
        <w:spacing w:line="360" w:lineRule="auto"/>
        <w:rPr>
          <w:rFonts w:ascii="Times New Roman" w:hAnsi="Times New Roman" w:cs="Times New Roman"/>
          <w:sz w:val="28"/>
        </w:rPr>
      </w:pPr>
    </w:p>
    <w:p w:rsidR="0025339D" w:rsidRPr="0025339D" w:rsidRDefault="0025339D" w:rsidP="0025339D">
      <w:pPr>
        <w:spacing w:after="0" w:line="240" w:lineRule="auto"/>
        <w:contextualSpacing/>
        <w:jc w:val="center"/>
        <w:rPr>
          <w:rFonts w:ascii="Times New Roman" w:hAnsi="Times New Roman" w:cs="Times New Roman"/>
          <w:color w:val="000000" w:themeColor="text1"/>
          <w:sz w:val="28"/>
          <w:szCs w:val="28"/>
          <w:highlight w:val="yellow"/>
        </w:rPr>
      </w:pPr>
    </w:p>
    <w:p w:rsidR="0025339D" w:rsidRDefault="00947012" w:rsidP="0025339D">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Статья</w:t>
      </w:r>
    </w:p>
    <w:p w:rsidR="0001738F" w:rsidRPr="002F310F" w:rsidRDefault="0001738F" w:rsidP="0025339D">
      <w:pPr>
        <w:spacing w:after="0" w:line="240" w:lineRule="auto"/>
        <w:contextualSpacing/>
        <w:jc w:val="center"/>
        <w:rPr>
          <w:rFonts w:ascii="Times New Roman" w:hAnsi="Times New Roman" w:cs="Times New Roman"/>
          <w:b/>
          <w:sz w:val="28"/>
          <w:szCs w:val="28"/>
        </w:rPr>
      </w:pPr>
    </w:p>
    <w:p w:rsidR="002F310F" w:rsidRDefault="002F310F" w:rsidP="0001738F">
      <w:pPr>
        <w:spacing w:line="360" w:lineRule="auto"/>
        <w:jc w:val="center"/>
        <w:rPr>
          <w:rFonts w:ascii="Times New Roman" w:hAnsi="Times New Roman" w:cs="Times New Roman"/>
          <w:sz w:val="28"/>
        </w:rPr>
      </w:pPr>
      <w:r>
        <w:rPr>
          <w:rFonts w:ascii="Times New Roman" w:hAnsi="Times New Roman" w:cs="Times New Roman"/>
          <w:sz w:val="28"/>
        </w:rPr>
        <w:t>«Влияние развития мелкой моторики</w:t>
      </w:r>
      <w:r w:rsidR="0001738F">
        <w:rPr>
          <w:rFonts w:ascii="Times New Roman" w:hAnsi="Times New Roman" w:cs="Times New Roman"/>
          <w:sz w:val="28"/>
        </w:rPr>
        <w:t xml:space="preserve"> рук</w:t>
      </w:r>
      <w:r>
        <w:rPr>
          <w:rFonts w:ascii="Times New Roman" w:hAnsi="Times New Roman" w:cs="Times New Roman"/>
          <w:sz w:val="28"/>
        </w:rPr>
        <w:t xml:space="preserve"> </w:t>
      </w:r>
      <w:r w:rsidR="0001738F">
        <w:rPr>
          <w:rFonts w:ascii="Times New Roman" w:hAnsi="Times New Roman" w:cs="Times New Roman"/>
          <w:sz w:val="28"/>
        </w:rPr>
        <w:t xml:space="preserve">                                                                           на речевое развитие детей дошкольного возраста</w:t>
      </w:r>
      <w:r>
        <w:rPr>
          <w:rFonts w:ascii="Times New Roman" w:hAnsi="Times New Roman" w:cs="Times New Roman"/>
          <w:sz w:val="28"/>
        </w:rPr>
        <w:t>»</w:t>
      </w: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775715" w:rsidRDefault="00775715" w:rsidP="002F310F">
      <w:pPr>
        <w:spacing w:line="360" w:lineRule="auto"/>
        <w:jc w:val="center"/>
        <w:rPr>
          <w:rFonts w:ascii="Times New Roman" w:hAnsi="Times New Roman" w:cs="Times New Roman"/>
          <w:sz w:val="28"/>
        </w:rPr>
      </w:pPr>
    </w:p>
    <w:p w:rsidR="00AF1FF9" w:rsidRDefault="00AF1FF9" w:rsidP="00775715">
      <w:pPr>
        <w:spacing w:line="360" w:lineRule="auto"/>
        <w:jc w:val="right"/>
        <w:rPr>
          <w:rFonts w:ascii="Times New Roman" w:hAnsi="Times New Roman" w:cs="Times New Roman"/>
          <w:sz w:val="28"/>
        </w:rPr>
      </w:pPr>
    </w:p>
    <w:p w:rsidR="00AF1FF9" w:rsidRDefault="00775715" w:rsidP="00775715">
      <w:pPr>
        <w:spacing w:line="360" w:lineRule="auto"/>
        <w:jc w:val="right"/>
        <w:rPr>
          <w:rFonts w:ascii="Times New Roman" w:hAnsi="Times New Roman" w:cs="Times New Roman"/>
          <w:sz w:val="28"/>
        </w:rPr>
      </w:pPr>
      <w:r w:rsidRPr="00AF1FF9">
        <w:rPr>
          <w:rFonts w:ascii="Times New Roman" w:hAnsi="Times New Roman" w:cs="Times New Roman"/>
          <w:b/>
          <w:sz w:val="28"/>
        </w:rPr>
        <w:t>Выполнила:</w:t>
      </w:r>
      <w:r>
        <w:rPr>
          <w:rFonts w:ascii="Times New Roman" w:hAnsi="Times New Roman" w:cs="Times New Roman"/>
          <w:sz w:val="28"/>
        </w:rPr>
        <w:t xml:space="preserve"> </w:t>
      </w:r>
      <w:r w:rsidR="00AF1FF9">
        <w:rPr>
          <w:rFonts w:ascii="Times New Roman" w:hAnsi="Times New Roman" w:cs="Times New Roman"/>
          <w:sz w:val="28"/>
        </w:rPr>
        <w:t xml:space="preserve">Кислицына Оксана Владимировна </w:t>
      </w:r>
    </w:p>
    <w:p w:rsidR="00184E73" w:rsidRDefault="00184E73" w:rsidP="00AF1FF9">
      <w:pPr>
        <w:spacing w:line="360" w:lineRule="auto"/>
        <w:jc w:val="center"/>
        <w:rPr>
          <w:rFonts w:ascii="Times New Roman" w:hAnsi="Times New Roman" w:cs="Times New Roman"/>
          <w:sz w:val="28"/>
        </w:rPr>
      </w:pPr>
    </w:p>
    <w:p w:rsidR="002F310F" w:rsidRDefault="00AF1FF9" w:rsidP="00AF1FF9">
      <w:pPr>
        <w:spacing w:line="360" w:lineRule="auto"/>
        <w:jc w:val="center"/>
        <w:rPr>
          <w:rFonts w:ascii="Times New Roman" w:hAnsi="Times New Roman" w:cs="Times New Roman"/>
          <w:sz w:val="28"/>
        </w:rPr>
      </w:pPr>
      <w:r>
        <w:rPr>
          <w:rFonts w:ascii="Times New Roman" w:hAnsi="Times New Roman" w:cs="Times New Roman"/>
          <w:sz w:val="28"/>
        </w:rPr>
        <w:t>П. Сангар</w:t>
      </w:r>
      <w:r w:rsidR="00775715">
        <w:rPr>
          <w:rFonts w:ascii="Times New Roman" w:hAnsi="Times New Roman" w:cs="Times New Roman"/>
          <w:sz w:val="28"/>
        </w:rPr>
        <w:t xml:space="preserve">                                                                </w:t>
      </w:r>
    </w:p>
    <w:p w:rsidR="0001738F" w:rsidRDefault="0001738F" w:rsidP="00775715">
      <w:pPr>
        <w:spacing w:line="360" w:lineRule="auto"/>
        <w:jc w:val="center"/>
        <w:rPr>
          <w:rFonts w:ascii="Times New Roman" w:hAnsi="Times New Roman" w:cs="Times New Roman"/>
          <w:b/>
          <w:sz w:val="28"/>
        </w:rPr>
      </w:pPr>
      <w:r w:rsidRPr="0001738F">
        <w:rPr>
          <w:rFonts w:ascii="Times New Roman" w:hAnsi="Times New Roman" w:cs="Times New Roman"/>
          <w:b/>
          <w:sz w:val="28"/>
        </w:rPr>
        <w:lastRenderedPageBreak/>
        <w:t>Содержание:</w:t>
      </w:r>
    </w:p>
    <w:p w:rsidR="0001738F" w:rsidRDefault="0001738F" w:rsidP="0001738F">
      <w:pPr>
        <w:spacing w:line="360" w:lineRule="auto"/>
        <w:rPr>
          <w:rFonts w:ascii="Times New Roman" w:hAnsi="Times New Roman" w:cs="Times New Roman"/>
          <w:b/>
          <w:sz w:val="28"/>
        </w:rPr>
      </w:pPr>
      <w:r>
        <w:rPr>
          <w:rFonts w:ascii="Times New Roman" w:hAnsi="Times New Roman" w:cs="Times New Roman"/>
          <w:b/>
          <w:sz w:val="28"/>
        </w:rPr>
        <w:t>1. Вводная часть…………………………………………………………………</w:t>
      </w:r>
      <w:r w:rsidR="00E722D9">
        <w:rPr>
          <w:rFonts w:ascii="Times New Roman" w:hAnsi="Times New Roman" w:cs="Times New Roman"/>
          <w:b/>
          <w:sz w:val="28"/>
        </w:rPr>
        <w:t>…</w:t>
      </w:r>
      <w:r>
        <w:rPr>
          <w:rFonts w:ascii="Times New Roman" w:hAnsi="Times New Roman" w:cs="Times New Roman"/>
          <w:b/>
          <w:sz w:val="28"/>
        </w:rPr>
        <w:t>3</w:t>
      </w:r>
    </w:p>
    <w:p w:rsidR="0001738F" w:rsidRDefault="0001738F" w:rsidP="0001738F">
      <w:pPr>
        <w:spacing w:line="360" w:lineRule="auto"/>
        <w:rPr>
          <w:rFonts w:ascii="Times New Roman" w:hAnsi="Times New Roman" w:cs="Times New Roman"/>
          <w:b/>
          <w:sz w:val="28"/>
        </w:rPr>
      </w:pPr>
      <w:r>
        <w:rPr>
          <w:rFonts w:ascii="Times New Roman" w:hAnsi="Times New Roman" w:cs="Times New Roman"/>
          <w:b/>
          <w:sz w:val="28"/>
        </w:rPr>
        <w:t>2. Основная часть</w:t>
      </w:r>
      <w:r w:rsidR="00E722D9">
        <w:rPr>
          <w:rFonts w:ascii="Times New Roman" w:hAnsi="Times New Roman" w:cs="Times New Roman"/>
          <w:b/>
          <w:sz w:val="28"/>
        </w:rPr>
        <w:t>…………………………………………………………………..5</w:t>
      </w:r>
    </w:p>
    <w:p w:rsidR="00E722D9" w:rsidRDefault="00E722D9" w:rsidP="0001738F">
      <w:pPr>
        <w:spacing w:line="360" w:lineRule="auto"/>
        <w:rPr>
          <w:rFonts w:ascii="Times New Roman" w:hAnsi="Times New Roman" w:cs="Times New Roman"/>
          <w:b/>
          <w:sz w:val="28"/>
        </w:rPr>
      </w:pPr>
      <w:r>
        <w:rPr>
          <w:rFonts w:ascii="Times New Roman" w:hAnsi="Times New Roman" w:cs="Times New Roman"/>
          <w:sz w:val="28"/>
        </w:rPr>
        <w:t>А</w:t>
      </w:r>
      <w:r w:rsidRPr="00E722D9">
        <w:rPr>
          <w:rFonts w:ascii="Times New Roman" w:hAnsi="Times New Roman" w:cs="Times New Roman"/>
          <w:sz w:val="28"/>
        </w:rPr>
        <w:t>. Влияние мелкой моторики рук на речевое развитие</w:t>
      </w:r>
      <w:r>
        <w:rPr>
          <w:rFonts w:ascii="Times New Roman" w:hAnsi="Times New Roman" w:cs="Times New Roman"/>
          <w:b/>
          <w:sz w:val="28"/>
        </w:rPr>
        <w:t>…………………………...5</w:t>
      </w:r>
    </w:p>
    <w:p w:rsidR="00E722D9" w:rsidRDefault="00E722D9" w:rsidP="0001738F">
      <w:pPr>
        <w:spacing w:line="360" w:lineRule="auto"/>
        <w:rPr>
          <w:rFonts w:ascii="Times New Roman" w:hAnsi="Times New Roman" w:cs="Times New Roman"/>
          <w:b/>
          <w:sz w:val="28"/>
        </w:rPr>
      </w:pPr>
      <w:r w:rsidRPr="00E722D9">
        <w:rPr>
          <w:rFonts w:ascii="Times New Roman" w:hAnsi="Times New Roman" w:cs="Times New Roman"/>
          <w:sz w:val="28"/>
        </w:rPr>
        <w:t>Б. Цель работы</w:t>
      </w:r>
      <w:r>
        <w:rPr>
          <w:rFonts w:ascii="Times New Roman" w:hAnsi="Times New Roman" w:cs="Times New Roman"/>
          <w:b/>
          <w:sz w:val="28"/>
        </w:rPr>
        <w:t>……………………………………………………………</w:t>
      </w:r>
      <w:r w:rsidR="0071109D">
        <w:rPr>
          <w:rFonts w:ascii="Times New Roman" w:hAnsi="Times New Roman" w:cs="Times New Roman"/>
          <w:b/>
          <w:sz w:val="28"/>
        </w:rPr>
        <w:t>………….</w:t>
      </w:r>
      <w:r>
        <w:rPr>
          <w:rFonts w:ascii="Times New Roman" w:hAnsi="Times New Roman" w:cs="Times New Roman"/>
          <w:b/>
          <w:sz w:val="28"/>
        </w:rPr>
        <w:t>5</w:t>
      </w:r>
    </w:p>
    <w:p w:rsidR="0071109D" w:rsidRDefault="0071109D" w:rsidP="0001738F">
      <w:pPr>
        <w:spacing w:line="360" w:lineRule="auto"/>
        <w:rPr>
          <w:rFonts w:ascii="Times New Roman" w:hAnsi="Times New Roman" w:cs="Times New Roman"/>
          <w:sz w:val="28"/>
        </w:rPr>
      </w:pPr>
      <w:r w:rsidRPr="0071109D">
        <w:rPr>
          <w:rFonts w:ascii="Times New Roman" w:hAnsi="Times New Roman" w:cs="Times New Roman"/>
          <w:sz w:val="28"/>
        </w:rPr>
        <w:t xml:space="preserve">В. </w:t>
      </w:r>
      <w:r>
        <w:rPr>
          <w:rFonts w:ascii="Times New Roman" w:hAnsi="Times New Roman" w:cs="Times New Roman"/>
          <w:sz w:val="28"/>
        </w:rPr>
        <w:t>Задачи работы……………………………………………………………………..6</w:t>
      </w:r>
    </w:p>
    <w:p w:rsidR="0071109D" w:rsidRDefault="0071109D" w:rsidP="0001738F">
      <w:pPr>
        <w:spacing w:line="360" w:lineRule="auto"/>
        <w:rPr>
          <w:rFonts w:ascii="Times New Roman" w:hAnsi="Times New Roman" w:cs="Times New Roman"/>
          <w:sz w:val="28"/>
        </w:rPr>
      </w:pPr>
      <w:r>
        <w:rPr>
          <w:rFonts w:ascii="Times New Roman" w:hAnsi="Times New Roman" w:cs="Times New Roman"/>
          <w:sz w:val="28"/>
        </w:rPr>
        <w:t xml:space="preserve">Г. </w:t>
      </w:r>
      <w:r w:rsidR="00512531">
        <w:rPr>
          <w:rFonts w:ascii="Times New Roman" w:hAnsi="Times New Roman" w:cs="Times New Roman"/>
          <w:sz w:val="28"/>
        </w:rPr>
        <w:t>Предполагаемый результат………………………………………………………6</w:t>
      </w:r>
    </w:p>
    <w:p w:rsidR="00512531" w:rsidRDefault="00512531" w:rsidP="0001738F">
      <w:pPr>
        <w:spacing w:line="360" w:lineRule="auto"/>
        <w:rPr>
          <w:rFonts w:ascii="Times New Roman" w:hAnsi="Times New Roman" w:cs="Times New Roman"/>
          <w:sz w:val="28"/>
        </w:rPr>
      </w:pPr>
      <w:r>
        <w:rPr>
          <w:rFonts w:ascii="Times New Roman" w:hAnsi="Times New Roman" w:cs="Times New Roman"/>
          <w:sz w:val="28"/>
        </w:rPr>
        <w:t>Д. Принципы и методы работы……………………………………………………..6</w:t>
      </w:r>
    </w:p>
    <w:p w:rsidR="00512531" w:rsidRDefault="00512531" w:rsidP="0001738F">
      <w:pPr>
        <w:spacing w:line="360" w:lineRule="auto"/>
        <w:rPr>
          <w:rFonts w:ascii="Times New Roman" w:hAnsi="Times New Roman" w:cs="Times New Roman"/>
          <w:sz w:val="28"/>
        </w:rPr>
      </w:pPr>
      <w:r>
        <w:rPr>
          <w:rFonts w:ascii="Times New Roman" w:hAnsi="Times New Roman" w:cs="Times New Roman"/>
          <w:sz w:val="28"/>
        </w:rPr>
        <w:t>Е. Направления работы……………………………………………………………...7</w:t>
      </w:r>
    </w:p>
    <w:p w:rsidR="00512531" w:rsidRDefault="00512531" w:rsidP="0001738F">
      <w:pPr>
        <w:spacing w:line="360" w:lineRule="auto"/>
        <w:rPr>
          <w:rFonts w:ascii="Times New Roman" w:hAnsi="Times New Roman" w:cs="Times New Roman"/>
          <w:sz w:val="28"/>
        </w:rPr>
      </w:pPr>
      <w:r>
        <w:rPr>
          <w:rFonts w:ascii="Times New Roman" w:hAnsi="Times New Roman" w:cs="Times New Roman"/>
          <w:sz w:val="28"/>
        </w:rPr>
        <w:t>Ё. Правила при работе……………………………………………………………….8</w:t>
      </w:r>
    </w:p>
    <w:p w:rsidR="00512531" w:rsidRDefault="00512531" w:rsidP="0001738F">
      <w:pPr>
        <w:spacing w:line="360" w:lineRule="auto"/>
        <w:rPr>
          <w:rFonts w:ascii="Times New Roman" w:hAnsi="Times New Roman" w:cs="Times New Roman"/>
          <w:sz w:val="28"/>
        </w:rPr>
      </w:pPr>
      <w:r>
        <w:rPr>
          <w:rFonts w:ascii="Times New Roman" w:hAnsi="Times New Roman" w:cs="Times New Roman"/>
          <w:sz w:val="28"/>
        </w:rPr>
        <w:t>Ж. Работа с родителями……………………………………………………………..9</w:t>
      </w:r>
    </w:p>
    <w:p w:rsidR="00945686" w:rsidRPr="0071109D" w:rsidRDefault="00945686" w:rsidP="0001738F">
      <w:pPr>
        <w:spacing w:line="360" w:lineRule="auto"/>
        <w:rPr>
          <w:rFonts w:ascii="Times New Roman" w:hAnsi="Times New Roman" w:cs="Times New Roman"/>
          <w:sz w:val="28"/>
        </w:rPr>
      </w:pPr>
      <w:r>
        <w:rPr>
          <w:rFonts w:ascii="Times New Roman" w:hAnsi="Times New Roman" w:cs="Times New Roman"/>
          <w:sz w:val="28"/>
        </w:rPr>
        <w:t>З.Диагностика……………………………………………………………………......9</w:t>
      </w:r>
    </w:p>
    <w:p w:rsidR="0001738F" w:rsidRDefault="0001738F" w:rsidP="0001738F">
      <w:pPr>
        <w:spacing w:line="360" w:lineRule="auto"/>
        <w:rPr>
          <w:rFonts w:ascii="Times New Roman" w:hAnsi="Times New Roman" w:cs="Times New Roman"/>
          <w:b/>
          <w:sz w:val="28"/>
        </w:rPr>
      </w:pPr>
      <w:r>
        <w:rPr>
          <w:rFonts w:ascii="Times New Roman" w:hAnsi="Times New Roman" w:cs="Times New Roman"/>
          <w:b/>
          <w:sz w:val="28"/>
        </w:rPr>
        <w:t>3. Заключение</w:t>
      </w:r>
      <w:r w:rsidR="00512531">
        <w:rPr>
          <w:rFonts w:ascii="Times New Roman" w:hAnsi="Times New Roman" w:cs="Times New Roman"/>
          <w:b/>
          <w:sz w:val="28"/>
        </w:rPr>
        <w:t>……………………………………………………………………</w:t>
      </w:r>
      <w:r w:rsidR="00945686">
        <w:rPr>
          <w:rFonts w:ascii="Times New Roman" w:hAnsi="Times New Roman" w:cs="Times New Roman"/>
          <w:b/>
          <w:sz w:val="28"/>
        </w:rPr>
        <w:t>...10</w:t>
      </w:r>
    </w:p>
    <w:p w:rsidR="00512531" w:rsidRDefault="00512531" w:rsidP="0001738F">
      <w:pPr>
        <w:spacing w:line="360" w:lineRule="auto"/>
        <w:rPr>
          <w:rFonts w:ascii="Times New Roman" w:hAnsi="Times New Roman" w:cs="Times New Roman"/>
          <w:b/>
          <w:sz w:val="28"/>
        </w:rPr>
      </w:pPr>
      <w:r>
        <w:rPr>
          <w:rFonts w:ascii="Times New Roman" w:hAnsi="Times New Roman" w:cs="Times New Roman"/>
          <w:b/>
          <w:sz w:val="28"/>
        </w:rPr>
        <w:t>4.Литература………………………………………………………………………</w:t>
      </w:r>
      <w:r w:rsidR="00945686">
        <w:rPr>
          <w:rFonts w:ascii="Times New Roman" w:hAnsi="Times New Roman" w:cs="Times New Roman"/>
          <w:b/>
          <w:sz w:val="28"/>
        </w:rPr>
        <w:t>.12</w:t>
      </w:r>
    </w:p>
    <w:p w:rsidR="00512531" w:rsidRPr="0001738F" w:rsidRDefault="00512531" w:rsidP="0001738F">
      <w:pPr>
        <w:spacing w:line="360" w:lineRule="auto"/>
        <w:rPr>
          <w:rFonts w:ascii="Times New Roman" w:hAnsi="Times New Roman" w:cs="Times New Roman"/>
          <w:b/>
          <w:sz w:val="28"/>
        </w:rPr>
      </w:pPr>
    </w:p>
    <w:p w:rsidR="0001738F" w:rsidRDefault="0001738F" w:rsidP="00775715">
      <w:pPr>
        <w:spacing w:line="360" w:lineRule="auto"/>
        <w:jc w:val="center"/>
        <w:rPr>
          <w:rFonts w:ascii="Times New Roman" w:hAnsi="Times New Roman" w:cs="Times New Roman"/>
          <w:sz w:val="28"/>
        </w:rPr>
      </w:pPr>
    </w:p>
    <w:p w:rsidR="0001738F" w:rsidRDefault="0001738F" w:rsidP="00E455EA">
      <w:pPr>
        <w:spacing w:line="360" w:lineRule="auto"/>
        <w:jc w:val="center"/>
        <w:rPr>
          <w:rFonts w:ascii="Times New Roman" w:hAnsi="Times New Roman" w:cs="Times New Roman"/>
          <w:sz w:val="28"/>
        </w:rPr>
      </w:pPr>
    </w:p>
    <w:p w:rsidR="0001738F" w:rsidRDefault="0001738F" w:rsidP="00E455EA">
      <w:pPr>
        <w:spacing w:line="360" w:lineRule="auto"/>
        <w:jc w:val="center"/>
        <w:rPr>
          <w:rFonts w:ascii="Times New Roman" w:hAnsi="Times New Roman" w:cs="Times New Roman"/>
          <w:sz w:val="28"/>
        </w:rPr>
      </w:pPr>
    </w:p>
    <w:p w:rsidR="0001738F" w:rsidRDefault="0001738F" w:rsidP="00E455EA">
      <w:pPr>
        <w:spacing w:line="360" w:lineRule="auto"/>
        <w:jc w:val="center"/>
        <w:rPr>
          <w:rFonts w:ascii="Times New Roman" w:hAnsi="Times New Roman" w:cs="Times New Roman"/>
          <w:sz w:val="28"/>
        </w:rPr>
      </w:pPr>
    </w:p>
    <w:p w:rsidR="0001738F" w:rsidRDefault="0001738F" w:rsidP="00E455EA">
      <w:pPr>
        <w:spacing w:line="360" w:lineRule="auto"/>
        <w:jc w:val="center"/>
        <w:rPr>
          <w:rFonts w:ascii="Times New Roman" w:hAnsi="Times New Roman" w:cs="Times New Roman"/>
          <w:sz w:val="28"/>
        </w:rPr>
      </w:pPr>
    </w:p>
    <w:p w:rsidR="00E722D9" w:rsidRDefault="00E722D9" w:rsidP="00E722D9">
      <w:pPr>
        <w:spacing w:line="360" w:lineRule="auto"/>
        <w:rPr>
          <w:rFonts w:ascii="Times New Roman" w:hAnsi="Times New Roman" w:cs="Times New Roman"/>
          <w:sz w:val="28"/>
        </w:rPr>
      </w:pPr>
    </w:p>
    <w:p w:rsidR="00512531" w:rsidRDefault="00512531" w:rsidP="00E722D9">
      <w:pPr>
        <w:spacing w:line="360" w:lineRule="auto"/>
        <w:rPr>
          <w:rFonts w:ascii="Times New Roman" w:hAnsi="Times New Roman" w:cs="Times New Roman"/>
          <w:sz w:val="28"/>
        </w:rPr>
      </w:pPr>
    </w:p>
    <w:p w:rsidR="006001E6" w:rsidRPr="0001738F" w:rsidRDefault="00E455EA" w:rsidP="00AF1FF9">
      <w:pPr>
        <w:spacing w:line="360" w:lineRule="auto"/>
        <w:jc w:val="center"/>
        <w:rPr>
          <w:rFonts w:ascii="Times New Roman" w:hAnsi="Times New Roman" w:cs="Times New Roman"/>
          <w:b/>
          <w:sz w:val="28"/>
        </w:rPr>
      </w:pPr>
      <w:r w:rsidRPr="0001738F">
        <w:rPr>
          <w:rFonts w:ascii="Times New Roman" w:hAnsi="Times New Roman" w:cs="Times New Roman"/>
          <w:b/>
          <w:sz w:val="28"/>
        </w:rPr>
        <w:t xml:space="preserve">«Влияние развития мелкой моторики на </w:t>
      </w:r>
      <w:r w:rsidR="00944DEF" w:rsidRPr="0001738F">
        <w:rPr>
          <w:rFonts w:ascii="Times New Roman" w:hAnsi="Times New Roman" w:cs="Times New Roman"/>
          <w:b/>
          <w:sz w:val="28"/>
        </w:rPr>
        <w:t>речевое развитие дошкольников</w:t>
      </w:r>
      <w:r w:rsidRPr="0001738F">
        <w:rPr>
          <w:rFonts w:ascii="Times New Roman" w:hAnsi="Times New Roman" w:cs="Times New Roman"/>
          <w:b/>
          <w:sz w:val="28"/>
        </w:rPr>
        <w:t>»</w:t>
      </w:r>
    </w:p>
    <w:p w:rsidR="0025339D" w:rsidRDefault="0001738F" w:rsidP="00AF1FF9">
      <w:pPr>
        <w:pStyle w:val="a9"/>
        <w:spacing w:beforeAutospacing="0" w:after="0" w:afterAutospacing="0" w:line="360" w:lineRule="auto"/>
        <w:jc w:val="right"/>
        <w:rPr>
          <w:sz w:val="28"/>
          <w:szCs w:val="28"/>
        </w:rPr>
      </w:pPr>
      <w:r>
        <w:rPr>
          <w:i/>
          <w:szCs w:val="28"/>
        </w:rPr>
        <w:t xml:space="preserve"> </w:t>
      </w:r>
      <w:r w:rsidR="002F310F">
        <w:rPr>
          <w:i/>
          <w:szCs w:val="28"/>
        </w:rPr>
        <w:t>«Движения руки всегда тесно связаны с речью и способствуют ее развитию».</w:t>
      </w:r>
      <w:r w:rsidR="0025339D" w:rsidRPr="0025339D">
        <w:rPr>
          <w:sz w:val="28"/>
          <w:szCs w:val="28"/>
        </w:rPr>
        <w:t xml:space="preserve"> </w:t>
      </w:r>
    </w:p>
    <w:p w:rsidR="002F310F" w:rsidRDefault="002F310F" w:rsidP="00AF1FF9">
      <w:pPr>
        <w:pStyle w:val="a9"/>
        <w:spacing w:beforeAutospacing="0" w:after="0" w:afterAutospacing="0" w:line="360" w:lineRule="auto"/>
        <w:jc w:val="right"/>
        <w:rPr>
          <w:szCs w:val="28"/>
        </w:rPr>
      </w:pPr>
      <w:r w:rsidRPr="002F310F">
        <w:rPr>
          <w:szCs w:val="28"/>
        </w:rPr>
        <w:t>В. М. Бехтерев</w:t>
      </w:r>
    </w:p>
    <w:p w:rsidR="00AF1FF9" w:rsidRDefault="00AF1FF9" w:rsidP="00AF1FF9">
      <w:pPr>
        <w:spacing w:line="360" w:lineRule="auto"/>
        <w:jc w:val="right"/>
        <w:rPr>
          <w:rFonts w:ascii="Times New Roman" w:hAnsi="Times New Roman" w:cs="Times New Roman"/>
          <w:b/>
          <w:i/>
          <w:sz w:val="24"/>
          <w:szCs w:val="28"/>
        </w:rPr>
      </w:pPr>
      <w:r w:rsidRPr="00144E7B">
        <w:rPr>
          <w:rFonts w:ascii="Times New Roman" w:hAnsi="Times New Roman" w:cs="Times New Roman"/>
          <w:i/>
          <w:sz w:val="24"/>
          <w:szCs w:val="24"/>
        </w:rPr>
        <w:t>«Рука – это инструмент всех инструментов» Аристотель</w:t>
      </w:r>
    </w:p>
    <w:p w:rsidR="00AF1FF9" w:rsidRPr="00AF1FF9" w:rsidRDefault="00AF1FF9" w:rsidP="00AF1FF9">
      <w:pPr>
        <w:spacing w:line="360" w:lineRule="auto"/>
        <w:jc w:val="right"/>
        <w:rPr>
          <w:rFonts w:ascii="Times New Roman" w:hAnsi="Times New Roman" w:cs="Times New Roman"/>
          <w:i/>
          <w:sz w:val="24"/>
          <w:szCs w:val="28"/>
        </w:rPr>
      </w:pPr>
      <w:r w:rsidRPr="00144E7B">
        <w:rPr>
          <w:rFonts w:ascii="Times New Roman" w:hAnsi="Times New Roman" w:cs="Times New Roman"/>
          <w:i/>
          <w:sz w:val="24"/>
          <w:szCs w:val="28"/>
        </w:rPr>
        <w:t xml:space="preserve">«Рука – это своего рода внешний мозг» </w:t>
      </w:r>
      <w:r>
        <w:rPr>
          <w:rFonts w:ascii="Times New Roman" w:hAnsi="Times New Roman" w:cs="Times New Roman"/>
          <w:i/>
          <w:sz w:val="24"/>
          <w:szCs w:val="28"/>
        </w:rPr>
        <w:t xml:space="preserve">Иммануил </w:t>
      </w:r>
      <w:r w:rsidRPr="00144E7B">
        <w:rPr>
          <w:rFonts w:ascii="Times New Roman" w:hAnsi="Times New Roman" w:cs="Times New Roman"/>
          <w:i/>
          <w:sz w:val="24"/>
          <w:szCs w:val="28"/>
        </w:rPr>
        <w:t xml:space="preserve">Кант </w:t>
      </w:r>
    </w:p>
    <w:p w:rsidR="0033548B" w:rsidRDefault="0033548B" w:rsidP="00AF1FF9">
      <w:pPr>
        <w:pStyle w:val="a9"/>
        <w:shd w:val="clear" w:color="auto" w:fill="FFFFFF"/>
        <w:spacing w:beforeAutospacing="0" w:after="0" w:afterAutospacing="0" w:line="360" w:lineRule="auto"/>
        <w:jc w:val="center"/>
        <w:rPr>
          <w:b/>
          <w:shd w:val="clear" w:color="auto" w:fill="FFFFFF"/>
        </w:rPr>
      </w:pPr>
      <w:r w:rsidRPr="008B04A2">
        <w:rPr>
          <w:b/>
          <w:shd w:val="clear" w:color="auto" w:fill="FFFFFF"/>
        </w:rPr>
        <w:t>1.</w:t>
      </w:r>
      <w:r w:rsidR="0001738F" w:rsidRPr="008B04A2">
        <w:rPr>
          <w:b/>
          <w:shd w:val="clear" w:color="auto" w:fill="FFFFFF"/>
        </w:rPr>
        <w:t>Вводная часть</w:t>
      </w:r>
    </w:p>
    <w:p w:rsidR="002B232B" w:rsidRPr="00AF1FF9" w:rsidRDefault="00AF1FF9" w:rsidP="00AF1FF9">
      <w:pPr>
        <w:pStyle w:val="a9"/>
        <w:shd w:val="clear" w:color="auto" w:fill="FFFFFF"/>
        <w:spacing w:beforeAutospacing="0" w:after="0" w:afterAutospacing="0" w:line="360" w:lineRule="auto"/>
        <w:rPr>
          <w:shd w:val="clear" w:color="auto" w:fill="FFFFFF"/>
        </w:rPr>
      </w:pPr>
      <w:r>
        <w:rPr>
          <w:b/>
          <w:i/>
          <w:shd w:val="clear" w:color="auto" w:fill="FFFFFF"/>
        </w:rPr>
        <w:t xml:space="preserve">    </w:t>
      </w:r>
      <w:r w:rsidR="002B232B" w:rsidRPr="00AF1FF9">
        <w:rPr>
          <w:shd w:val="clear" w:color="auto" w:fill="FFFFFF"/>
        </w:rPr>
        <w:t>Речь имеет в жизни огромное значение. Развитие речи приобретает все большую актуальность в нашем обществе.</w:t>
      </w:r>
      <w:r w:rsidRPr="00AF1FF9">
        <w:rPr>
          <w:shd w:val="clear" w:color="auto" w:fill="FFFFFF"/>
        </w:rPr>
        <w:t xml:space="preserve"> И</w:t>
      </w:r>
      <w:r w:rsidR="002B232B" w:rsidRPr="00AF1FF9">
        <w:rPr>
          <w:shd w:val="clear" w:color="auto" w:fill="FFFFFF"/>
        </w:rPr>
        <w:t xml:space="preserve"> является одним из самых мощных факторов и стимулов в развитии ребенка.</w:t>
      </w:r>
    </w:p>
    <w:p w:rsidR="00622204" w:rsidRDefault="00AF1FF9" w:rsidP="00AF1FF9">
      <w:pPr>
        <w:pStyle w:val="a9"/>
        <w:shd w:val="clear" w:color="auto" w:fill="FFFFFF"/>
        <w:spacing w:beforeAutospacing="0" w:after="0" w:afterAutospacing="0" w:line="360" w:lineRule="auto"/>
        <w:rPr>
          <w:shd w:val="clear" w:color="auto" w:fill="FFFFFF"/>
        </w:rPr>
      </w:pPr>
      <w:r>
        <w:rPr>
          <w:shd w:val="clear" w:color="auto" w:fill="FFFFFF"/>
        </w:rPr>
        <w:t xml:space="preserve">     </w:t>
      </w:r>
      <w:r w:rsidR="002B232B" w:rsidRPr="009D323C">
        <w:rPr>
          <w:shd w:val="clear" w:color="auto" w:fill="FFFFFF"/>
        </w:rPr>
        <w:t>А</w:t>
      </w:r>
      <w:r w:rsidR="002B232B" w:rsidRPr="002B232B">
        <w:rPr>
          <w:b/>
          <w:shd w:val="clear" w:color="auto" w:fill="FFFFFF"/>
        </w:rPr>
        <w:t xml:space="preserve"> </w:t>
      </w:r>
      <w:r w:rsidR="009D323C">
        <w:rPr>
          <w:shd w:val="clear" w:color="auto" w:fill="FFFFFF"/>
        </w:rPr>
        <w:t>м</w:t>
      </w:r>
      <w:r w:rsidR="00622204" w:rsidRPr="00622204">
        <w:rPr>
          <w:shd w:val="clear" w:color="auto" w:fill="FFFFFF"/>
        </w:rPr>
        <w:t>елкая моторика способна улучшить</w:t>
      </w:r>
      <w:r>
        <w:rPr>
          <w:shd w:val="clear" w:color="auto" w:fill="FFFFFF"/>
        </w:rPr>
        <w:t xml:space="preserve"> произношение ребенка, </w:t>
      </w:r>
      <w:r w:rsidR="00622204">
        <w:rPr>
          <w:shd w:val="clear" w:color="auto" w:fill="FFFFFF"/>
        </w:rPr>
        <w:t xml:space="preserve"> </w:t>
      </w:r>
      <w:r w:rsidR="002F310F">
        <w:rPr>
          <w:shd w:val="clear" w:color="auto" w:fill="FFFFFF"/>
        </w:rPr>
        <w:t>следовательно,</w:t>
      </w:r>
      <w:r w:rsidR="00622204">
        <w:rPr>
          <w:shd w:val="clear" w:color="auto" w:fill="FFFFFF"/>
        </w:rPr>
        <w:t xml:space="preserve"> и развить речь. После исследований отечественные ученые пришли к выводу, что рассматривать кисть руки, как орган речи, есть все основания. Поэтому кисть руки выступает таким же органом речи, как и артикуляционный аппарат.</w:t>
      </w:r>
    </w:p>
    <w:p w:rsidR="00AF1FF9" w:rsidRDefault="00AF1FF9" w:rsidP="00AF1FF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Pr="00AF1FF9">
        <w:rPr>
          <w:rFonts w:ascii="Times New Roman" w:hAnsi="Times New Roman" w:cs="Times New Roman"/>
          <w:sz w:val="24"/>
          <w:szCs w:val="24"/>
        </w:rPr>
        <w:t xml:space="preserve">Вопрос полноценного развития речи детей дошкольного возраста по-прежнему остается актуальным на сегодняшний день. Ее актуальность обусловлена тем, что Современная школа в свете меняющихся Федеральных государственных образовательных стандартов (ФГОС) предъявляет высокие требования к будущему первокласснику. Главная трудность, с которой сталкивается ребёнок в первые дни школьного обучения, заключается не в содержании знаний, а в изменении социальной позиции, смене ведущего вида деятельности. В связи с этим необходимо особое внимание воспитателя к подбору такого содержания, методов и приемов образования детей дошкольного возраста, которое обеспечивало бы полноценное развитие речи детей. В современном дошкольном образовании речь рассматривается как одна из основ воспитания и обучения детей, так как от уровня овладения связной речью зависит успешность обучения детей в школе, умение общаться с людьми и общее интеллектуальное развитие. </w:t>
      </w:r>
    </w:p>
    <w:p w:rsidR="00AB4927" w:rsidRDefault="00AF1FF9" w:rsidP="00AF1FF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1C14EB">
        <w:rPr>
          <w:rFonts w:ascii="Times New Roman" w:hAnsi="Times New Roman" w:cs="Times New Roman"/>
          <w:sz w:val="24"/>
          <w:szCs w:val="24"/>
        </w:rPr>
        <w:t>Известный педагог Сухомлинский говорил: «Истоки способностей и дарования детей – на кончиках их пальцев. От них идут тончайшие ручейки</w:t>
      </w:r>
      <w:r w:rsidR="004716CA">
        <w:rPr>
          <w:rFonts w:ascii="Times New Roman" w:hAnsi="Times New Roman" w:cs="Times New Roman"/>
          <w:sz w:val="24"/>
          <w:szCs w:val="24"/>
        </w:rPr>
        <w:t>, которые питают источник творческой мысли. Другими словами: чем больше мастерства в детской руке, тем умнее ребенок».</w:t>
      </w:r>
      <w:r w:rsidR="00621A17">
        <w:rPr>
          <w:rFonts w:ascii="Times New Roman" w:hAnsi="Times New Roman" w:cs="Times New Roman"/>
          <w:sz w:val="24"/>
          <w:szCs w:val="24"/>
        </w:rPr>
        <w:t xml:space="preserve"> </w:t>
      </w:r>
      <w:r w:rsidR="00621A17" w:rsidRPr="00440ACF">
        <w:rPr>
          <w:rFonts w:ascii="Times New Roman" w:hAnsi="Times New Roman" w:cs="Times New Roman"/>
          <w:color w:val="000000" w:themeColor="text1"/>
          <w:sz w:val="24"/>
          <w:szCs w:val="24"/>
          <w:shd w:val="clear" w:color="auto" w:fill="FFFFFF"/>
        </w:rPr>
        <w:t xml:space="preserve">Развивая руку ребенка, мы развиваем его мозг, где идет сопоставление зрительных, слуховых и обонятельных рецепторов. </w:t>
      </w:r>
    </w:p>
    <w:p w:rsidR="002B232B" w:rsidRPr="00214161" w:rsidRDefault="0071109D" w:rsidP="00AF1FF9">
      <w:pPr>
        <w:spacing w:line="360" w:lineRule="auto"/>
        <w:rPr>
          <w:rFonts w:ascii="Times New Roman" w:hAnsi="Times New Roman" w:cs="Times New Roman"/>
          <w:sz w:val="24"/>
        </w:rPr>
      </w:pPr>
      <w:r>
        <w:rPr>
          <w:rFonts w:ascii="Times New Roman" w:hAnsi="Times New Roman" w:cs="Times New Roman"/>
          <w:sz w:val="24"/>
        </w:rPr>
        <w:lastRenderedPageBreak/>
        <w:t xml:space="preserve">    </w:t>
      </w:r>
      <w:r w:rsidR="002B232B" w:rsidRPr="00214161">
        <w:rPr>
          <w:rFonts w:ascii="Times New Roman" w:hAnsi="Times New Roman" w:cs="Times New Roman"/>
          <w:sz w:val="24"/>
        </w:rPr>
        <w:t>Учеными доказано, что в последние 10 лет уровень речевого развития детей заметно снизился. В наше время наметился снижающийся уровень бытовой культуры: широкое распространение получили низкопробная литература, «бедная речь с экранов телевизоров», родители меньше говорят с детьми, ссылаясь на недостаток свободного времени. Ребенок в основном получает нужную ему информацию из теле – и радиопередач. Все это не способств</w:t>
      </w:r>
      <w:r w:rsidR="00214161">
        <w:rPr>
          <w:rFonts w:ascii="Times New Roman" w:hAnsi="Times New Roman" w:cs="Times New Roman"/>
          <w:sz w:val="24"/>
        </w:rPr>
        <w:t>ует, а,</w:t>
      </w:r>
      <w:r w:rsidR="002B232B" w:rsidRPr="00214161">
        <w:rPr>
          <w:rFonts w:ascii="Times New Roman" w:hAnsi="Times New Roman" w:cs="Times New Roman"/>
          <w:sz w:val="24"/>
        </w:rPr>
        <w:t xml:space="preserve"> конечно </w:t>
      </w:r>
      <w:r w:rsidR="00B7005D" w:rsidRPr="00214161">
        <w:rPr>
          <w:rFonts w:ascii="Times New Roman" w:hAnsi="Times New Roman" w:cs="Times New Roman"/>
          <w:sz w:val="24"/>
        </w:rPr>
        <w:t>же,</w:t>
      </w:r>
      <w:r w:rsidR="002B232B" w:rsidRPr="00214161">
        <w:rPr>
          <w:rFonts w:ascii="Times New Roman" w:hAnsi="Times New Roman" w:cs="Times New Roman"/>
          <w:sz w:val="24"/>
        </w:rPr>
        <w:t xml:space="preserve"> препятствует развитию правильной речи ребенка</w:t>
      </w:r>
      <w:r w:rsidR="00210C09" w:rsidRPr="00214161">
        <w:rPr>
          <w:rFonts w:ascii="Times New Roman" w:hAnsi="Times New Roman" w:cs="Times New Roman"/>
          <w:sz w:val="24"/>
        </w:rPr>
        <w:t>.</w:t>
      </w:r>
    </w:p>
    <w:p w:rsidR="0093036A" w:rsidRDefault="0071109D" w:rsidP="00AF1FF9">
      <w:pPr>
        <w:spacing w:line="360" w:lineRule="auto"/>
        <w:rPr>
          <w:rFonts w:ascii="Times New Roman" w:hAnsi="Times New Roman" w:cs="Times New Roman"/>
          <w:sz w:val="24"/>
          <w:szCs w:val="24"/>
        </w:rPr>
      </w:pPr>
      <w:r>
        <w:rPr>
          <w:rFonts w:ascii="Times New Roman" w:hAnsi="Times New Roman" w:cs="Times New Roman"/>
          <w:sz w:val="24"/>
        </w:rPr>
        <w:t xml:space="preserve">    </w:t>
      </w:r>
      <w:r w:rsidR="002B232B" w:rsidRPr="00214161">
        <w:rPr>
          <w:rFonts w:ascii="Times New Roman" w:hAnsi="Times New Roman" w:cs="Times New Roman"/>
          <w:sz w:val="24"/>
        </w:rPr>
        <w:t>С</w:t>
      </w:r>
      <w:r w:rsidR="0093036A" w:rsidRPr="00214161">
        <w:rPr>
          <w:rFonts w:ascii="Times New Roman" w:hAnsi="Times New Roman" w:cs="Times New Roman"/>
          <w:sz w:val="24"/>
        </w:rPr>
        <w:t>е</w:t>
      </w:r>
      <w:r w:rsidR="0093036A">
        <w:rPr>
          <w:rFonts w:ascii="Times New Roman" w:hAnsi="Times New Roman" w:cs="Times New Roman"/>
          <w:sz w:val="24"/>
        </w:rPr>
        <w:t>йчас</w:t>
      </w:r>
      <w:r w:rsidR="00210C09">
        <w:rPr>
          <w:rFonts w:ascii="Times New Roman" w:hAnsi="Times New Roman" w:cs="Times New Roman"/>
          <w:sz w:val="24"/>
        </w:rPr>
        <w:t xml:space="preserve"> </w:t>
      </w:r>
      <w:r w:rsidR="0093036A">
        <w:rPr>
          <w:rFonts w:ascii="Times New Roman" w:hAnsi="Times New Roman" w:cs="Times New Roman"/>
          <w:sz w:val="24"/>
          <w:szCs w:val="24"/>
        </w:rPr>
        <w:t>п</w:t>
      </w:r>
      <w:r w:rsidR="0093036A" w:rsidRPr="00F35567">
        <w:rPr>
          <w:rFonts w:ascii="Times New Roman" w:hAnsi="Times New Roman" w:cs="Times New Roman"/>
          <w:sz w:val="24"/>
          <w:szCs w:val="24"/>
        </w:rPr>
        <w:t>роизвод</w:t>
      </w:r>
      <w:r w:rsidR="0093036A">
        <w:rPr>
          <w:rFonts w:ascii="Times New Roman" w:hAnsi="Times New Roman" w:cs="Times New Roman"/>
          <w:sz w:val="24"/>
          <w:szCs w:val="24"/>
        </w:rPr>
        <w:t xml:space="preserve">ители товаров для детей, пытаются </w:t>
      </w:r>
      <w:r w:rsidR="0093036A" w:rsidRPr="00F35567">
        <w:rPr>
          <w:rFonts w:ascii="Times New Roman" w:hAnsi="Times New Roman" w:cs="Times New Roman"/>
          <w:sz w:val="24"/>
          <w:szCs w:val="24"/>
        </w:rPr>
        <w:t xml:space="preserve">облегчить малышам процесс одевания, </w:t>
      </w:r>
      <w:r w:rsidR="0093036A">
        <w:rPr>
          <w:rFonts w:ascii="Times New Roman" w:hAnsi="Times New Roman" w:cs="Times New Roman"/>
          <w:sz w:val="24"/>
          <w:szCs w:val="24"/>
        </w:rPr>
        <w:t xml:space="preserve">тем самым оказывая </w:t>
      </w:r>
      <w:r w:rsidR="0093036A" w:rsidRPr="00F35567">
        <w:rPr>
          <w:rFonts w:ascii="Times New Roman" w:hAnsi="Times New Roman" w:cs="Times New Roman"/>
          <w:sz w:val="24"/>
          <w:szCs w:val="24"/>
        </w:rPr>
        <w:t>в буквальном смысле «медвежью услугу». Шнурки и застежки, которые ребенок должен был ежедневно застегивать и завязывать, сменились удобными липучками. Мамы обрадовались и перестали</w:t>
      </w:r>
      <w:r w:rsidR="0093036A">
        <w:rPr>
          <w:rFonts w:ascii="Times New Roman" w:hAnsi="Times New Roman" w:cs="Times New Roman"/>
          <w:sz w:val="24"/>
          <w:szCs w:val="24"/>
        </w:rPr>
        <w:t xml:space="preserve"> учить малышей завязывать шнур</w:t>
      </w:r>
      <w:r w:rsidR="0093036A" w:rsidRPr="00F35567">
        <w:rPr>
          <w:rFonts w:ascii="Times New Roman" w:hAnsi="Times New Roman" w:cs="Times New Roman"/>
          <w:sz w:val="24"/>
          <w:szCs w:val="24"/>
        </w:rPr>
        <w:t xml:space="preserve">ки. Но за все приходится платить – пострадало развитие мелкой моторики у детей, которое раньше происходило практически автоматически! </w:t>
      </w:r>
    </w:p>
    <w:p w:rsidR="00210C09" w:rsidRPr="002B232B" w:rsidRDefault="0071109D" w:rsidP="00AF1FF9">
      <w:pPr>
        <w:spacing w:line="360" w:lineRule="auto"/>
        <w:rPr>
          <w:rFonts w:ascii="Times New Roman" w:hAnsi="Times New Roman" w:cs="Times New Roman"/>
          <w:i/>
          <w:sz w:val="24"/>
        </w:rPr>
      </w:pPr>
      <w:r>
        <w:rPr>
          <w:rFonts w:ascii="Times New Roman" w:hAnsi="Times New Roman" w:cs="Times New Roman"/>
          <w:sz w:val="24"/>
        </w:rPr>
        <w:t xml:space="preserve">    </w:t>
      </w:r>
      <w:r w:rsidR="005B4072" w:rsidRPr="0071109D">
        <w:rPr>
          <w:rFonts w:ascii="Times New Roman" w:hAnsi="Times New Roman" w:cs="Times New Roman"/>
          <w:sz w:val="24"/>
        </w:rPr>
        <w:t>Следствие слабого развития общей моторики и, в частности, руки – общая неготовность большинства современных детей к письму или проблем с речевым развитием. Дети с плохо развитой  моторикой неумело держат ложку, карандаш, не могут застегивать пуговицы, шнуровать ботинки. Им бывает трудно собрать рассыпавшиеся детали конструктора, пазлы, счетные палочки, мозаику. Часто отказываются от лепки и аппликации, не успевают за сверстниками в группе в процессе деятельности</w:t>
      </w:r>
      <w:r w:rsidR="005B4072" w:rsidRPr="00214161">
        <w:rPr>
          <w:rFonts w:ascii="Times New Roman" w:hAnsi="Times New Roman" w:cs="Times New Roman"/>
          <w:i/>
          <w:sz w:val="24"/>
        </w:rPr>
        <w:t>.</w:t>
      </w:r>
    </w:p>
    <w:p w:rsidR="0071109D" w:rsidRDefault="0071109D" w:rsidP="00AF1FF9">
      <w:pPr>
        <w:spacing w:line="360" w:lineRule="auto"/>
        <w:rPr>
          <w:rFonts w:ascii="Times New Roman" w:hAnsi="Times New Roman" w:cs="Times New Roman"/>
          <w:sz w:val="24"/>
        </w:rPr>
      </w:pPr>
      <w:r>
        <w:rPr>
          <w:rFonts w:ascii="Times New Roman" w:hAnsi="Times New Roman" w:cs="Times New Roman"/>
          <w:sz w:val="24"/>
        </w:rPr>
        <w:t xml:space="preserve">    </w:t>
      </w:r>
      <w:r w:rsidR="00AF1FF9">
        <w:rPr>
          <w:rFonts w:ascii="Times New Roman" w:hAnsi="Times New Roman" w:cs="Times New Roman"/>
          <w:sz w:val="24"/>
        </w:rPr>
        <w:t>И,</w:t>
      </w:r>
      <w:r w:rsidR="0093036A">
        <w:rPr>
          <w:rFonts w:ascii="Times New Roman" w:hAnsi="Times New Roman" w:cs="Times New Roman"/>
          <w:sz w:val="24"/>
        </w:rPr>
        <w:t xml:space="preserve"> </w:t>
      </w:r>
      <w:r w:rsidR="00136CCF">
        <w:rPr>
          <w:rFonts w:ascii="Times New Roman" w:hAnsi="Times New Roman" w:cs="Times New Roman"/>
          <w:sz w:val="24"/>
        </w:rPr>
        <w:t>к</w:t>
      </w:r>
      <w:r w:rsidR="00E455EA" w:rsidRPr="00E455EA">
        <w:rPr>
          <w:rFonts w:ascii="Times New Roman" w:hAnsi="Times New Roman" w:cs="Times New Roman"/>
          <w:sz w:val="24"/>
        </w:rPr>
        <w:t xml:space="preserve"> сожалению, о проблемах с координацией движений мелкой моторикой большинство родителей узнают только перед школой. Это оборачивается нагрузкой на ребенка: кроме усвоения новой информации, приходится еще учиться удерживать </w:t>
      </w:r>
      <w:r w:rsidR="0093036A">
        <w:rPr>
          <w:rFonts w:ascii="Times New Roman" w:hAnsi="Times New Roman" w:cs="Times New Roman"/>
          <w:sz w:val="24"/>
        </w:rPr>
        <w:t>в непослушных пальцах карандаш.</w:t>
      </w:r>
      <w:r w:rsidR="00AF1FF9" w:rsidRPr="00144E7B">
        <w:rPr>
          <w:rFonts w:ascii="Times New Roman" w:hAnsi="Times New Roman" w:cs="Times New Roman"/>
          <w:i/>
          <w:sz w:val="24"/>
          <w:szCs w:val="24"/>
        </w:rPr>
        <w:t xml:space="preserve"> </w:t>
      </w:r>
    </w:p>
    <w:p w:rsidR="0071109D" w:rsidRDefault="0071109D" w:rsidP="00AF1FF9">
      <w:pPr>
        <w:spacing w:line="360" w:lineRule="auto"/>
        <w:rPr>
          <w:rFonts w:ascii="Times New Roman" w:hAnsi="Times New Roman" w:cs="Times New Roman"/>
          <w:sz w:val="24"/>
        </w:rPr>
      </w:pPr>
      <w:r>
        <w:rPr>
          <w:rFonts w:ascii="Times New Roman" w:hAnsi="Times New Roman" w:cs="Times New Roman"/>
          <w:sz w:val="24"/>
        </w:rPr>
        <w:t xml:space="preserve">    </w:t>
      </w:r>
      <w:r w:rsidR="00214161" w:rsidRPr="00416629">
        <w:rPr>
          <w:rFonts w:ascii="Times New Roman" w:hAnsi="Times New Roman" w:cs="Times New Roman"/>
          <w:b/>
          <w:i/>
          <w:sz w:val="24"/>
          <w:szCs w:val="24"/>
        </w:rPr>
        <w:t>Главная причина этой проблемы</w:t>
      </w:r>
      <w:r w:rsidR="00214161" w:rsidRPr="00F35567">
        <w:rPr>
          <w:rFonts w:ascii="Times New Roman" w:hAnsi="Times New Roman" w:cs="Times New Roman"/>
          <w:sz w:val="24"/>
          <w:szCs w:val="24"/>
        </w:rPr>
        <w:t xml:space="preserve"> - общее моторное отставание и снижение уровня развития кистевой моторики рук.</w:t>
      </w:r>
    </w:p>
    <w:p w:rsidR="003E79F4" w:rsidRPr="0071109D" w:rsidRDefault="0071109D" w:rsidP="00AF1FF9">
      <w:pPr>
        <w:spacing w:line="360" w:lineRule="auto"/>
        <w:rPr>
          <w:rFonts w:ascii="Times New Roman" w:hAnsi="Times New Roman" w:cs="Times New Roman"/>
          <w:sz w:val="24"/>
        </w:rPr>
      </w:pPr>
      <w:r>
        <w:rPr>
          <w:rFonts w:ascii="Times New Roman" w:hAnsi="Times New Roman" w:cs="Times New Roman"/>
          <w:sz w:val="24"/>
        </w:rPr>
        <w:t xml:space="preserve">    </w:t>
      </w:r>
      <w:r w:rsidR="003E79F4" w:rsidRPr="003E79F4">
        <w:rPr>
          <w:rFonts w:ascii="Times New Roman" w:hAnsi="Times New Roman" w:cs="Times New Roman"/>
          <w:b/>
          <w:i/>
          <w:sz w:val="24"/>
          <w:szCs w:val="28"/>
        </w:rPr>
        <w:t>Ч</w:t>
      </w:r>
      <w:r w:rsidR="003E79F4" w:rsidRPr="003E79F4">
        <w:rPr>
          <w:rFonts w:ascii="Times New Roman" w:eastAsia="Times New Roman" w:hAnsi="Times New Roman" w:cs="Times New Roman"/>
          <w:b/>
          <w:i/>
          <w:sz w:val="24"/>
          <w:szCs w:val="28"/>
        </w:rPr>
        <w:t>то же следует делать для того, чтобы речь ребенка формировалась правильно, вовремя, чтобы малыш рос существом социальным?</w:t>
      </w:r>
    </w:p>
    <w:p w:rsidR="00977A03" w:rsidRDefault="0071109D" w:rsidP="00AF1FF9">
      <w:pPr>
        <w:spacing w:after="0" w:line="36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xml:space="preserve">    </w:t>
      </w:r>
      <w:r w:rsidR="003E79F4" w:rsidRPr="003E79F4">
        <w:rPr>
          <w:rFonts w:ascii="Times New Roman" w:eastAsia="Times New Roman" w:hAnsi="Times New Roman" w:cs="Times New Roman"/>
          <w:sz w:val="24"/>
          <w:szCs w:val="28"/>
        </w:rPr>
        <w:t>Проблемам развития речи детей уделялось большое внимание в работах психологов и педагогов -  Г.М Ляминой, В.В. Гербовой, И.М. Кононовой, Л.Н.Павловой, М.И. Поповой, Г.Г. Григорьевой, Г.В. Г</w:t>
      </w:r>
      <w:r w:rsidR="002F310F">
        <w:rPr>
          <w:rFonts w:ascii="Times New Roman" w:eastAsia="Times New Roman" w:hAnsi="Times New Roman" w:cs="Times New Roman"/>
          <w:sz w:val="24"/>
          <w:szCs w:val="28"/>
        </w:rPr>
        <w:t xml:space="preserve">руба и др.  Они отмечают, что  </w:t>
      </w:r>
      <w:r w:rsidR="003E79F4" w:rsidRPr="003E79F4">
        <w:rPr>
          <w:rFonts w:ascii="Times New Roman" w:eastAsia="Times New Roman" w:hAnsi="Times New Roman" w:cs="Times New Roman"/>
          <w:sz w:val="24"/>
          <w:szCs w:val="28"/>
        </w:rPr>
        <w:t xml:space="preserve">определённый успех в развитии ребёнка возможен только в том случае, если заниматься с ним систематически, учитывать не только возрастные особенности, но и индивидуальный уровень развития ребёнка. </w:t>
      </w:r>
    </w:p>
    <w:p w:rsidR="00E722D9" w:rsidRDefault="00487AEA" w:rsidP="00AF1FF9">
      <w:pPr>
        <w:spacing w:after="0" w:line="36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lastRenderedPageBreak/>
        <w:t>Известный исследователь</w:t>
      </w:r>
      <w:r w:rsidR="00977A03">
        <w:rPr>
          <w:rFonts w:ascii="Times New Roman" w:eastAsia="Times New Roman" w:hAnsi="Times New Roman" w:cs="Times New Roman"/>
          <w:sz w:val="24"/>
          <w:szCs w:val="28"/>
        </w:rPr>
        <w:t xml:space="preserve"> М.И. Кольцова</w:t>
      </w:r>
      <w:r w:rsidR="003E79F4" w:rsidRPr="003E79F4">
        <w:rPr>
          <w:rFonts w:ascii="Times New Roman" w:eastAsia="Times New Roman" w:hAnsi="Times New Roman" w:cs="Times New Roman"/>
          <w:sz w:val="24"/>
          <w:szCs w:val="28"/>
        </w:rPr>
        <w:t>, установила, что сначала развиваются движения пальцев рук, когда же они достигают достаточной точности, начинается развитие речи. Развитие движений пальцев рук подготавливает почву для формирования речи. Таким образом, одним из наиболее эффективных средств  речевого развития детей служит развитие именно мелкой моторики.</w:t>
      </w:r>
    </w:p>
    <w:p w:rsidR="003E79F4" w:rsidRPr="002518A2" w:rsidRDefault="00E722D9" w:rsidP="00AF1FF9">
      <w:pPr>
        <w:spacing w:after="0" w:line="36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xml:space="preserve">      </w:t>
      </w:r>
      <w:r w:rsidR="003E79F4" w:rsidRPr="002518A2">
        <w:rPr>
          <w:rFonts w:ascii="Times New Roman" w:eastAsia="Times New Roman" w:hAnsi="Times New Roman" w:cs="Times New Roman"/>
          <w:sz w:val="24"/>
          <w:szCs w:val="28"/>
        </w:rPr>
        <w:t>Поэтому и  возникла   потребность в разработке системы развития речи детей дошкольного возраста, посредством развития мелкой моторики рук.</w:t>
      </w:r>
    </w:p>
    <w:p w:rsidR="009E3858" w:rsidRDefault="0093036A" w:rsidP="00AF1FF9">
      <w:pPr>
        <w:spacing w:line="360" w:lineRule="auto"/>
        <w:rPr>
          <w:rFonts w:ascii="Times New Roman" w:hAnsi="Times New Roman" w:cs="Times New Roman"/>
          <w:sz w:val="24"/>
        </w:rPr>
      </w:pPr>
      <w:r w:rsidRPr="002518A2">
        <w:rPr>
          <w:rFonts w:ascii="Times New Roman" w:hAnsi="Times New Roman" w:cs="Times New Roman"/>
          <w:sz w:val="24"/>
          <w:szCs w:val="24"/>
        </w:rPr>
        <w:t>Опрос, анкетирование и беседы с родителями позволили определить, что в семье не всегда уделяется должное внимание развитию мелкой моторики пальцев рук у малыша. А уровень знаний и умений большинства из них в данной области невысок. Я думаю, что недостаточное развитие мелкой моторики, внимания, может привести к возникновению негативного отношения к посещению ребенком детского сада, а потом и к учёбе, тревожного состояния ребёнка в школе. Что и побудило меня систематизировать и обобщить материал по теме</w:t>
      </w:r>
      <w:r w:rsidR="009E3858" w:rsidRPr="002518A2">
        <w:rPr>
          <w:rFonts w:ascii="Times New Roman" w:hAnsi="Times New Roman" w:cs="Times New Roman"/>
          <w:sz w:val="24"/>
          <w:szCs w:val="24"/>
        </w:rPr>
        <w:t xml:space="preserve"> </w:t>
      </w:r>
      <w:r w:rsidR="009E3858" w:rsidRPr="002518A2">
        <w:rPr>
          <w:rFonts w:ascii="Times New Roman" w:hAnsi="Times New Roman" w:cs="Times New Roman"/>
          <w:sz w:val="28"/>
        </w:rPr>
        <w:t>«</w:t>
      </w:r>
      <w:r w:rsidR="009E3858" w:rsidRPr="002518A2">
        <w:rPr>
          <w:rFonts w:ascii="Times New Roman" w:hAnsi="Times New Roman" w:cs="Times New Roman"/>
          <w:sz w:val="24"/>
        </w:rPr>
        <w:t xml:space="preserve">Влияние развития мелкой моторики </w:t>
      </w:r>
      <w:r w:rsidR="002518A2">
        <w:rPr>
          <w:rFonts w:ascii="Times New Roman" w:hAnsi="Times New Roman" w:cs="Times New Roman"/>
          <w:sz w:val="24"/>
        </w:rPr>
        <w:t xml:space="preserve">рук </w:t>
      </w:r>
      <w:r w:rsidR="009E3858" w:rsidRPr="002518A2">
        <w:rPr>
          <w:rFonts w:ascii="Times New Roman" w:hAnsi="Times New Roman" w:cs="Times New Roman"/>
          <w:sz w:val="24"/>
        </w:rPr>
        <w:t xml:space="preserve">на речевое развитие </w:t>
      </w:r>
      <w:r w:rsidR="002518A2">
        <w:rPr>
          <w:rFonts w:ascii="Times New Roman" w:hAnsi="Times New Roman" w:cs="Times New Roman"/>
          <w:sz w:val="24"/>
        </w:rPr>
        <w:t xml:space="preserve">детей </w:t>
      </w:r>
      <w:r w:rsidR="006D70E7">
        <w:rPr>
          <w:rFonts w:ascii="Times New Roman" w:hAnsi="Times New Roman" w:cs="Times New Roman"/>
          <w:sz w:val="24"/>
        </w:rPr>
        <w:t>дошколь</w:t>
      </w:r>
      <w:r w:rsidR="005B6909">
        <w:rPr>
          <w:rFonts w:ascii="Times New Roman" w:hAnsi="Times New Roman" w:cs="Times New Roman"/>
          <w:sz w:val="24"/>
        </w:rPr>
        <w:t>н</w:t>
      </w:r>
      <w:r w:rsidR="002518A2">
        <w:rPr>
          <w:rFonts w:ascii="Times New Roman" w:hAnsi="Times New Roman" w:cs="Times New Roman"/>
          <w:sz w:val="24"/>
        </w:rPr>
        <w:t>ого возраста</w:t>
      </w:r>
      <w:r w:rsidR="009E3858" w:rsidRPr="009E3858">
        <w:rPr>
          <w:rFonts w:ascii="Times New Roman" w:hAnsi="Times New Roman" w:cs="Times New Roman"/>
          <w:sz w:val="24"/>
        </w:rPr>
        <w:t>»</w:t>
      </w:r>
      <w:r w:rsidR="009E3858">
        <w:rPr>
          <w:rFonts w:ascii="Times New Roman" w:hAnsi="Times New Roman" w:cs="Times New Roman"/>
          <w:sz w:val="24"/>
        </w:rPr>
        <w:t>.</w:t>
      </w:r>
    </w:p>
    <w:p w:rsidR="0033548B" w:rsidRDefault="0033548B" w:rsidP="00AF1FF9">
      <w:pPr>
        <w:spacing w:line="360" w:lineRule="auto"/>
        <w:jc w:val="center"/>
        <w:rPr>
          <w:rFonts w:ascii="Times New Roman" w:hAnsi="Times New Roman" w:cs="Times New Roman"/>
          <w:b/>
          <w:sz w:val="24"/>
        </w:rPr>
      </w:pPr>
      <w:r>
        <w:rPr>
          <w:rFonts w:ascii="Times New Roman" w:hAnsi="Times New Roman" w:cs="Times New Roman"/>
          <w:b/>
          <w:sz w:val="24"/>
        </w:rPr>
        <w:t>2.</w:t>
      </w:r>
      <w:r w:rsidR="00E722D9">
        <w:rPr>
          <w:rFonts w:ascii="Times New Roman" w:hAnsi="Times New Roman" w:cs="Times New Roman"/>
          <w:b/>
          <w:sz w:val="24"/>
        </w:rPr>
        <w:t xml:space="preserve"> Основная</w:t>
      </w:r>
      <w:r>
        <w:rPr>
          <w:rFonts w:ascii="Times New Roman" w:hAnsi="Times New Roman" w:cs="Times New Roman"/>
          <w:b/>
          <w:sz w:val="24"/>
        </w:rPr>
        <w:t xml:space="preserve"> часть</w:t>
      </w:r>
    </w:p>
    <w:p w:rsidR="007A0478" w:rsidRPr="00977A03" w:rsidRDefault="00977A03" w:rsidP="00AF1FF9">
      <w:pPr>
        <w:spacing w:line="360" w:lineRule="auto"/>
        <w:rPr>
          <w:rFonts w:ascii="Times New Roman" w:hAnsi="Times New Roman" w:cs="Times New Roman"/>
          <w:b/>
          <w:sz w:val="24"/>
        </w:rPr>
      </w:pPr>
      <w:r>
        <w:rPr>
          <w:rFonts w:ascii="Times New Roman" w:hAnsi="Times New Roman" w:cs="Times New Roman"/>
          <w:b/>
          <w:sz w:val="24"/>
        </w:rPr>
        <w:t>Влияние мелкой моторики рук на речевое развитие:</w:t>
      </w:r>
    </w:p>
    <w:p w:rsidR="00E722D9" w:rsidRDefault="007A0478" w:rsidP="00AF1FF9">
      <w:pPr>
        <w:spacing w:line="360" w:lineRule="auto"/>
        <w:rPr>
          <w:rFonts w:ascii="Times New Roman" w:hAnsi="Times New Roman" w:cs="Times New Roman"/>
          <w:sz w:val="24"/>
        </w:rPr>
      </w:pPr>
      <w:r>
        <w:rPr>
          <w:rFonts w:ascii="Times New Roman" w:hAnsi="Times New Roman" w:cs="Times New Roman"/>
          <w:sz w:val="24"/>
        </w:rPr>
        <w:t>1.</w:t>
      </w:r>
      <w:r w:rsidR="00E722D9" w:rsidRPr="00E722D9">
        <w:rPr>
          <w:rFonts w:ascii="Times New Roman" w:hAnsi="Times New Roman" w:cs="Times New Roman"/>
          <w:sz w:val="24"/>
        </w:rPr>
        <w:t xml:space="preserve"> </w:t>
      </w:r>
      <w:r w:rsidR="00E722D9">
        <w:rPr>
          <w:rFonts w:ascii="Times New Roman" w:hAnsi="Times New Roman" w:cs="Times New Roman"/>
          <w:sz w:val="24"/>
        </w:rPr>
        <w:t>Развивает речевые центры коры головного мозга.</w:t>
      </w:r>
    </w:p>
    <w:p w:rsidR="00E722D9" w:rsidRDefault="00E722D9" w:rsidP="00AF1FF9">
      <w:pPr>
        <w:spacing w:line="360" w:lineRule="auto"/>
        <w:rPr>
          <w:rFonts w:ascii="Times New Roman" w:hAnsi="Times New Roman" w:cs="Times New Roman"/>
          <w:sz w:val="24"/>
        </w:rPr>
      </w:pPr>
      <w:r>
        <w:rPr>
          <w:rFonts w:ascii="Times New Roman" w:hAnsi="Times New Roman" w:cs="Times New Roman"/>
          <w:sz w:val="24"/>
        </w:rPr>
        <w:t>2.</w:t>
      </w:r>
      <w:r w:rsidRPr="00E722D9">
        <w:rPr>
          <w:rFonts w:ascii="Times New Roman" w:hAnsi="Times New Roman" w:cs="Times New Roman"/>
          <w:sz w:val="24"/>
        </w:rPr>
        <w:t xml:space="preserve"> </w:t>
      </w:r>
      <w:r>
        <w:rPr>
          <w:rFonts w:ascii="Times New Roman" w:hAnsi="Times New Roman" w:cs="Times New Roman"/>
          <w:sz w:val="24"/>
        </w:rPr>
        <w:t>Стимулирует развитие речи ребенка.</w:t>
      </w:r>
    </w:p>
    <w:p w:rsidR="00E722D9" w:rsidRDefault="00E722D9" w:rsidP="00AF1FF9">
      <w:pPr>
        <w:spacing w:line="360" w:lineRule="auto"/>
        <w:rPr>
          <w:rFonts w:ascii="Times New Roman" w:hAnsi="Times New Roman" w:cs="Times New Roman"/>
          <w:sz w:val="24"/>
        </w:rPr>
      </w:pPr>
      <w:r>
        <w:rPr>
          <w:rFonts w:ascii="Times New Roman" w:hAnsi="Times New Roman" w:cs="Times New Roman"/>
          <w:sz w:val="24"/>
        </w:rPr>
        <w:t xml:space="preserve">3. </w:t>
      </w:r>
      <w:r w:rsidR="007A0478">
        <w:rPr>
          <w:rFonts w:ascii="Times New Roman" w:hAnsi="Times New Roman" w:cs="Times New Roman"/>
          <w:sz w:val="24"/>
        </w:rPr>
        <w:t>Повышает тонус коры головного мозга.</w:t>
      </w:r>
    </w:p>
    <w:p w:rsidR="007A0478" w:rsidRDefault="00E722D9" w:rsidP="00AF1FF9">
      <w:pPr>
        <w:spacing w:line="360" w:lineRule="auto"/>
        <w:rPr>
          <w:rFonts w:ascii="Times New Roman" w:hAnsi="Times New Roman" w:cs="Times New Roman"/>
          <w:sz w:val="24"/>
        </w:rPr>
      </w:pPr>
      <w:r>
        <w:rPr>
          <w:rFonts w:ascii="Times New Roman" w:hAnsi="Times New Roman" w:cs="Times New Roman"/>
          <w:sz w:val="24"/>
        </w:rPr>
        <w:t xml:space="preserve"> </w:t>
      </w:r>
      <w:r w:rsidR="007A0478">
        <w:rPr>
          <w:rFonts w:ascii="Times New Roman" w:hAnsi="Times New Roman" w:cs="Times New Roman"/>
          <w:sz w:val="24"/>
        </w:rPr>
        <w:t>4.Согласовывает работу</w:t>
      </w:r>
      <w:r w:rsidR="00D554BA">
        <w:rPr>
          <w:rFonts w:ascii="Times New Roman" w:hAnsi="Times New Roman" w:cs="Times New Roman"/>
          <w:sz w:val="24"/>
        </w:rPr>
        <w:t xml:space="preserve"> понятийного и двигательного центров речи.</w:t>
      </w:r>
    </w:p>
    <w:p w:rsidR="00D554BA" w:rsidRDefault="00D554BA" w:rsidP="00AF1FF9">
      <w:pPr>
        <w:spacing w:line="360" w:lineRule="auto"/>
        <w:rPr>
          <w:rFonts w:ascii="Times New Roman" w:hAnsi="Times New Roman" w:cs="Times New Roman"/>
          <w:sz w:val="24"/>
        </w:rPr>
      </w:pPr>
      <w:r>
        <w:rPr>
          <w:rFonts w:ascii="Times New Roman" w:hAnsi="Times New Roman" w:cs="Times New Roman"/>
          <w:sz w:val="24"/>
        </w:rPr>
        <w:t>5.Развивает чувство ритма и координацию движений.</w:t>
      </w:r>
    </w:p>
    <w:p w:rsidR="00D554BA" w:rsidRDefault="00D554BA" w:rsidP="00AF1FF9">
      <w:pPr>
        <w:spacing w:line="360" w:lineRule="auto"/>
        <w:rPr>
          <w:rFonts w:ascii="Times New Roman" w:hAnsi="Times New Roman" w:cs="Times New Roman"/>
          <w:sz w:val="24"/>
        </w:rPr>
      </w:pPr>
      <w:r>
        <w:rPr>
          <w:rFonts w:ascii="Times New Roman" w:hAnsi="Times New Roman" w:cs="Times New Roman"/>
          <w:sz w:val="24"/>
        </w:rPr>
        <w:t>6.Развивает память ребенка.</w:t>
      </w:r>
    </w:p>
    <w:p w:rsidR="00E722D9" w:rsidRDefault="00E722D9" w:rsidP="00AF1FF9">
      <w:pPr>
        <w:spacing w:line="360" w:lineRule="auto"/>
        <w:rPr>
          <w:rFonts w:ascii="Times New Roman" w:hAnsi="Times New Roman" w:cs="Times New Roman"/>
          <w:sz w:val="24"/>
        </w:rPr>
      </w:pPr>
      <w:r>
        <w:rPr>
          <w:rFonts w:ascii="Times New Roman" w:hAnsi="Times New Roman" w:cs="Times New Roman"/>
          <w:sz w:val="24"/>
        </w:rPr>
        <w:t>7. Поднимает настроение ребенка.</w:t>
      </w:r>
    </w:p>
    <w:p w:rsidR="00D554BA" w:rsidRDefault="00E722D9" w:rsidP="00AF1FF9">
      <w:pPr>
        <w:spacing w:line="360" w:lineRule="auto"/>
        <w:rPr>
          <w:rFonts w:ascii="Times New Roman" w:hAnsi="Times New Roman" w:cs="Times New Roman"/>
          <w:sz w:val="24"/>
        </w:rPr>
      </w:pPr>
      <w:r>
        <w:rPr>
          <w:rFonts w:ascii="Times New Roman" w:hAnsi="Times New Roman" w:cs="Times New Roman"/>
          <w:sz w:val="24"/>
        </w:rPr>
        <w:t>8</w:t>
      </w:r>
      <w:r w:rsidR="00D554BA">
        <w:rPr>
          <w:rFonts w:ascii="Times New Roman" w:hAnsi="Times New Roman" w:cs="Times New Roman"/>
          <w:sz w:val="24"/>
        </w:rPr>
        <w:t>.</w:t>
      </w:r>
      <w:r>
        <w:rPr>
          <w:rFonts w:ascii="Times New Roman" w:hAnsi="Times New Roman" w:cs="Times New Roman"/>
          <w:sz w:val="24"/>
        </w:rPr>
        <w:t xml:space="preserve"> </w:t>
      </w:r>
      <w:r w:rsidR="00D554BA">
        <w:rPr>
          <w:rFonts w:ascii="Times New Roman" w:hAnsi="Times New Roman" w:cs="Times New Roman"/>
          <w:sz w:val="24"/>
        </w:rPr>
        <w:t>Развиваются воображение и фантазия.</w:t>
      </w:r>
    </w:p>
    <w:p w:rsidR="00977A03" w:rsidRPr="00D554BA" w:rsidRDefault="00E722D9" w:rsidP="00AF1FF9">
      <w:pPr>
        <w:spacing w:line="360" w:lineRule="auto"/>
        <w:rPr>
          <w:rFonts w:ascii="Times New Roman" w:hAnsi="Times New Roman" w:cs="Times New Roman"/>
          <w:sz w:val="24"/>
        </w:rPr>
      </w:pPr>
      <w:r>
        <w:rPr>
          <w:rFonts w:ascii="Times New Roman" w:hAnsi="Times New Roman" w:cs="Times New Roman"/>
          <w:sz w:val="24"/>
        </w:rPr>
        <w:t>9</w:t>
      </w:r>
      <w:r w:rsidR="00D554BA">
        <w:rPr>
          <w:rFonts w:ascii="Times New Roman" w:hAnsi="Times New Roman" w:cs="Times New Roman"/>
          <w:sz w:val="24"/>
        </w:rPr>
        <w:t>. Подготавливает руку к письму.</w:t>
      </w:r>
    </w:p>
    <w:p w:rsidR="00A6656E" w:rsidRDefault="003E79F4" w:rsidP="00AF1FF9">
      <w:pPr>
        <w:spacing w:line="360" w:lineRule="auto"/>
        <w:rPr>
          <w:rFonts w:ascii="Times New Roman" w:hAnsi="Times New Roman" w:cs="Times New Roman"/>
          <w:sz w:val="24"/>
          <w:szCs w:val="24"/>
        </w:rPr>
      </w:pPr>
      <w:r w:rsidRPr="00977A03">
        <w:rPr>
          <w:rFonts w:ascii="Times New Roman" w:hAnsi="Times New Roman" w:cs="Times New Roman"/>
          <w:sz w:val="24"/>
          <w:szCs w:val="24"/>
        </w:rPr>
        <w:t>Исходя из всего</w:t>
      </w:r>
      <w:r w:rsidRPr="003E79F4">
        <w:rPr>
          <w:rFonts w:ascii="Times New Roman" w:hAnsi="Times New Roman" w:cs="Times New Roman"/>
          <w:sz w:val="24"/>
          <w:szCs w:val="24"/>
        </w:rPr>
        <w:t xml:space="preserve"> </w:t>
      </w:r>
      <w:r w:rsidR="00486555" w:rsidRPr="003E79F4">
        <w:rPr>
          <w:rFonts w:ascii="Times New Roman" w:hAnsi="Times New Roman" w:cs="Times New Roman"/>
          <w:sz w:val="24"/>
          <w:szCs w:val="24"/>
        </w:rPr>
        <w:t>вышеуказанного,</w:t>
      </w:r>
      <w:r w:rsidR="00486555">
        <w:rPr>
          <w:rFonts w:ascii="Times New Roman" w:hAnsi="Times New Roman" w:cs="Times New Roman"/>
          <w:b/>
          <w:sz w:val="24"/>
          <w:szCs w:val="24"/>
        </w:rPr>
        <w:t xml:space="preserve"> </w:t>
      </w:r>
      <w:bookmarkStart w:id="0" w:name="_GoBack"/>
      <w:r w:rsidR="00486555">
        <w:rPr>
          <w:rFonts w:ascii="Times New Roman" w:hAnsi="Times New Roman" w:cs="Times New Roman"/>
          <w:b/>
          <w:sz w:val="24"/>
          <w:szCs w:val="24"/>
        </w:rPr>
        <w:t>Цель</w:t>
      </w:r>
      <w:r w:rsidR="00E722D9">
        <w:rPr>
          <w:rFonts w:ascii="Times New Roman" w:hAnsi="Times New Roman" w:cs="Times New Roman"/>
          <w:b/>
          <w:i/>
          <w:sz w:val="24"/>
          <w:szCs w:val="24"/>
        </w:rPr>
        <w:t xml:space="preserve"> </w:t>
      </w:r>
      <w:r w:rsidR="00486555">
        <w:rPr>
          <w:rFonts w:ascii="Times New Roman" w:hAnsi="Times New Roman" w:cs="Times New Roman"/>
          <w:b/>
          <w:i/>
          <w:sz w:val="24"/>
          <w:szCs w:val="24"/>
        </w:rPr>
        <w:t xml:space="preserve">моей </w:t>
      </w:r>
      <w:r w:rsidR="00486555" w:rsidRPr="004716CA">
        <w:rPr>
          <w:rFonts w:ascii="Times New Roman" w:hAnsi="Times New Roman" w:cs="Times New Roman"/>
          <w:b/>
          <w:i/>
          <w:sz w:val="24"/>
          <w:szCs w:val="24"/>
        </w:rPr>
        <w:t>работы</w:t>
      </w:r>
      <w:r w:rsidR="009E3858" w:rsidRPr="004716CA">
        <w:rPr>
          <w:rFonts w:ascii="Times New Roman" w:hAnsi="Times New Roman" w:cs="Times New Roman"/>
          <w:b/>
          <w:i/>
          <w:sz w:val="24"/>
          <w:szCs w:val="24"/>
        </w:rPr>
        <w:t>:</w:t>
      </w:r>
      <w:r w:rsidR="007D2D53">
        <w:rPr>
          <w:rFonts w:ascii="Times New Roman" w:hAnsi="Times New Roman" w:cs="Times New Roman"/>
          <w:b/>
          <w:sz w:val="24"/>
          <w:szCs w:val="24"/>
        </w:rPr>
        <w:t xml:space="preserve"> </w:t>
      </w:r>
      <w:r w:rsidR="007D2D53" w:rsidRPr="007D2D53">
        <w:rPr>
          <w:rFonts w:ascii="Times New Roman" w:hAnsi="Times New Roman" w:cs="Times New Roman"/>
          <w:sz w:val="24"/>
          <w:szCs w:val="24"/>
        </w:rPr>
        <w:t>В</w:t>
      </w:r>
      <w:r w:rsidRPr="007D2D53">
        <w:rPr>
          <w:rFonts w:ascii="Times New Roman" w:hAnsi="Times New Roman" w:cs="Times New Roman"/>
          <w:sz w:val="24"/>
          <w:szCs w:val="24"/>
        </w:rPr>
        <w:t xml:space="preserve">ыявить оптимальные условия развития речи детей посредством развития мелкой </w:t>
      </w:r>
      <w:r w:rsidR="007D2D53" w:rsidRPr="007D2D53">
        <w:rPr>
          <w:rFonts w:ascii="Times New Roman" w:hAnsi="Times New Roman" w:cs="Times New Roman"/>
          <w:sz w:val="24"/>
          <w:szCs w:val="24"/>
        </w:rPr>
        <w:t>моторики</w:t>
      </w:r>
      <w:r w:rsidRPr="007D2D53">
        <w:rPr>
          <w:rFonts w:ascii="Times New Roman" w:hAnsi="Times New Roman" w:cs="Times New Roman"/>
          <w:sz w:val="24"/>
          <w:szCs w:val="24"/>
        </w:rPr>
        <w:t xml:space="preserve"> рук</w:t>
      </w:r>
      <w:r w:rsidR="00A6656E">
        <w:rPr>
          <w:rFonts w:ascii="Times New Roman" w:hAnsi="Times New Roman" w:cs="Times New Roman"/>
          <w:sz w:val="24"/>
          <w:szCs w:val="24"/>
        </w:rPr>
        <w:t>.</w:t>
      </w:r>
    </w:p>
    <w:p w:rsidR="002C7A9D" w:rsidRDefault="009E3858" w:rsidP="00AF1FF9">
      <w:pPr>
        <w:spacing w:line="360" w:lineRule="auto"/>
        <w:rPr>
          <w:rFonts w:ascii="Times New Roman" w:hAnsi="Times New Roman" w:cs="Times New Roman"/>
          <w:sz w:val="24"/>
          <w:szCs w:val="24"/>
        </w:rPr>
      </w:pPr>
      <w:r w:rsidRPr="00F35567">
        <w:rPr>
          <w:rFonts w:ascii="Times New Roman" w:hAnsi="Times New Roman" w:cs="Times New Roman"/>
          <w:sz w:val="24"/>
          <w:szCs w:val="24"/>
        </w:rPr>
        <w:lastRenderedPageBreak/>
        <w:t xml:space="preserve">Для достижения этой цели поставила перед собой </w:t>
      </w:r>
      <w:r w:rsidRPr="004716CA">
        <w:rPr>
          <w:rFonts w:ascii="Times New Roman" w:hAnsi="Times New Roman" w:cs="Times New Roman"/>
          <w:b/>
          <w:i/>
          <w:sz w:val="24"/>
          <w:szCs w:val="24"/>
        </w:rPr>
        <w:t>следующие задачи:</w:t>
      </w:r>
    </w:p>
    <w:p w:rsidR="004716CA" w:rsidRDefault="009E3858" w:rsidP="00AF1FF9">
      <w:pPr>
        <w:spacing w:line="360" w:lineRule="auto"/>
        <w:rPr>
          <w:rFonts w:ascii="Times New Roman" w:hAnsi="Times New Roman" w:cs="Times New Roman"/>
          <w:sz w:val="24"/>
          <w:szCs w:val="24"/>
        </w:rPr>
      </w:pPr>
      <w:r>
        <w:rPr>
          <w:rFonts w:ascii="Times New Roman" w:hAnsi="Times New Roman" w:cs="Times New Roman"/>
          <w:sz w:val="24"/>
          <w:szCs w:val="24"/>
        </w:rPr>
        <w:t>1.</w:t>
      </w:r>
      <w:r w:rsidR="004716CA" w:rsidRPr="004716CA">
        <w:rPr>
          <w:rFonts w:ascii="Times New Roman" w:hAnsi="Times New Roman" w:cs="Times New Roman"/>
          <w:sz w:val="24"/>
          <w:szCs w:val="24"/>
        </w:rPr>
        <w:t xml:space="preserve"> </w:t>
      </w:r>
      <w:r w:rsidR="004716CA">
        <w:rPr>
          <w:rFonts w:ascii="Times New Roman" w:hAnsi="Times New Roman" w:cs="Times New Roman"/>
          <w:sz w:val="24"/>
          <w:szCs w:val="24"/>
        </w:rPr>
        <w:t>Раскрыть взаимосвязь формирования речи детей с развитием мелкой моторики;</w:t>
      </w:r>
    </w:p>
    <w:p w:rsidR="009E3858" w:rsidRDefault="004716CA" w:rsidP="00AF1FF9">
      <w:pPr>
        <w:spacing w:line="360" w:lineRule="auto"/>
        <w:rPr>
          <w:rFonts w:ascii="Times New Roman" w:hAnsi="Times New Roman" w:cs="Times New Roman"/>
          <w:sz w:val="24"/>
          <w:szCs w:val="24"/>
        </w:rPr>
      </w:pPr>
      <w:r>
        <w:rPr>
          <w:rFonts w:ascii="Times New Roman" w:hAnsi="Times New Roman" w:cs="Times New Roman"/>
          <w:sz w:val="24"/>
          <w:szCs w:val="24"/>
        </w:rPr>
        <w:t>2.</w:t>
      </w:r>
      <w:r w:rsidR="009E3858">
        <w:rPr>
          <w:rFonts w:ascii="Times New Roman" w:hAnsi="Times New Roman" w:cs="Times New Roman"/>
          <w:sz w:val="24"/>
          <w:szCs w:val="24"/>
        </w:rPr>
        <w:t>Совершенствовать п</w:t>
      </w:r>
      <w:r w:rsidR="006D70E7">
        <w:rPr>
          <w:rFonts w:ascii="Times New Roman" w:hAnsi="Times New Roman" w:cs="Times New Roman"/>
          <w:sz w:val="24"/>
          <w:szCs w:val="24"/>
        </w:rPr>
        <w:t>редметно – развивающую среду</w:t>
      </w:r>
      <w:r w:rsidR="009E3858">
        <w:rPr>
          <w:rFonts w:ascii="Times New Roman" w:hAnsi="Times New Roman" w:cs="Times New Roman"/>
          <w:sz w:val="24"/>
          <w:szCs w:val="24"/>
        </w:rPr>
        <w:t>;</w:t>
      </w:r>
    </w:p>
    <w:p w:rsidR="009E3858" w:rsidRDefault="009E3858" w:rsidP="00AF1FF9">
      <w:pPr>
        <w:spacing w:line="360" w:lineRule="auto"/>
        <w:rPr>
          <w:rFonts w:ascii="Times New Roman" w:hAnsi="Times New Roman" w:cs="Times New Roman"/>
          <w:sz w:val="24"/>
          <w:szCs w:val="24"/>
        </w:rPr>
      </w:pPr>
      <w:r>
        <w:rPr>
          <w:rFonts w:ascii="Times New Roman" w:hAnsi="Times New Roman" w:cs="Times New Roman"/>
          <w:sz w:val="24"/>
          <w:szCs w:val="24"/>
        </w:rPr>
        <w:t xml:space="preserve"> 3. П</w:t>
      </w:r>
      <w:r w:rsidRPr="009E3858">
        <w:rPr>
          <w:rFonts w:ascii="Times New Roman" w:hAnsi="Times New Roman" w:cs="Times New Roman"/>
          <w:sz w:val="24"/>
          <w:szCs w:val="24"/>
        </w:rPr>
        <w:t xml:space="preserve">овысить интерес </w:t>
      </w:r>
      <w:r w:rsidR="007D2D53">
        <w:rPr>
          <w:rFonts w:ascii="Times New Roman" w:hAnsi="Times New Roman" w:cs="Times New Roman"/>
          <w:sz w:val="24"/>
          <w:szCs w:val="24"/>
        </w:rPr>
        <w:t>детей</w:t>
      </w:r>
      <w:r w:rsidRPr="009E3858">
        <w:rPr>
          <w:rFonts w:ascii="Times New Roman" w:hAnsi="Times New Roman" w:cs="Times New Roman"/>
          <w:sz w:val="24"/>
          <w:szCs w:val="24"/>
        </w:rPr>
        <w:t xml:space="preserve"> к подобным упражнениям, превратив их в занимательную игру;</w:t>
      </w:r>
    </w:p>
    <w:p w:rsidR="0033548B" w:rsidRDefault="009E3858" w:rsidP="00AF1FF9">
      <w:pPr>
        <w:spacing w:line="360" w:lineRule="auto"/>
        <w:rPr>
          <w:rFonts w:ascii="Times New Roman" w:hAnsi="Times New Roman" w:cs="Times New Roman"/>
          <w:sz w:val="24"/>
          <w:szCs w:val="24"/>
        </w:rPr>
      </w:pPr>
      <w:r>
        <w:rPr>
          <w:rFonts w:ascii="Times New Roman" w:hAnsi="Times New Roman" w:cs="Times New Roman"/>
          <w:sz w:val="24"/>
          <w:szCs w:val="24"/>
        </w:rPr>
        <w:t xml:space="preserve">4. </w:t>
      </w:r>
      <w:r w:rsidR="007D2D53">
        <w:rPr>
          <w:rFonts w:ascii="Times New Roman" w:hAnsi="Times New Roman" w:cs="Times New Roman"/>
          <w:sz w:val="24"/>
          <w:szCs w:val="24"/>
        </w:rPr>
        <w:t>Определить основные методы, формы использования игр и пособий в процессе речевого развития детей и разработать систему их комплексного применения.</w:t>
      </w:r>
      <w:r w:rsidR="00A6626B">
        <w:rPr>
          <w:rFonts w:ascii="Times New Roman" w:hAnsi="Times New Roman" w:cs="Times New Roman"/>
          <w:sz w:val="24"/>
          <w:szCs w:val="24"/>
        </w:rPr>
        <w:t xml:space="preserve"> (П</w:t>
      </w:r>
      <w:r w:rsidR="0033548B">
        <w:rPr>
          <w:rFonts w:ascii="Times New Roman" w:hAnsi="Times New Roman" w:cs="Times New Roman"/>
          <w:sz w:val="24"/>
          <w:szCs w:val="24"/>
        </w:rPr>
        <w:t>альчиковая гимнастика, стихи, чистоговорки, потешки  и другие).</w:t>
      </w:r>
      <w:r w:rsidR="0033548B">
        <w:rPr>
          <w:rFonts w:ascii="Times New Roman" w:hAnsi="Times New Roman" w:cs="Times New Roman"/>
          <w:color w:val="000000" w:themeColor="text1"/>
          <w:sz w:val="24"/>
          <w:szCs w:val="24"/>
        </w:rPr>
        <w:br/>
      </w:r>
      <w:r w:rsidR="006D70E7">
        <w:rPr>
          <w:rFonts w:ascii="Times New Roman" w:hAnsi="Times New Roman" w:cs="Times New Roman"/>
          <w:sz w:val="24"/>
          <w:szCs w:val="24"/>
        </w:rPr>
        <w:t>5</w:t>
      </w:r>
      <w:r>
        <w:rPr>
          <w:rFonts w:ascii="Times New Roman" w:hAnsi="Times New Roman" w:cs="Times New Roman"/>
          <w:sz w:val="24"/>
          <w:szCs w:val="24"/>
        </w:rPr>
        <w:t>.П</w:t>
      </w:r>
      <w:r w:rsidRPr="009E3858">
        <w:rPr>
          <w:rFonts w:ascii="Times New Roman" w:hAnsi="Times New Roman" w:cs="Times New Roman"/>
          <w:sz w:val="24"/>
          <w:szCs w:val="24"/>
        </w:rPr>
        <w:t>ривлечь родителей воспитанников к сотрудничеству в развитии мелкой моторики рук.</w:t>
      </w:r>
    </w:p>
    <w:bookmarkEnd w:id="0"/>
    <w:p w:rsidR="00077688" w:rsidRDefault="00077688" w:rsidP="00AF1FF9">
      <w:pPr>
        <w:spacing w:line="360" w:lineRule="auto"/>
        <w:rPr>
          <w:rFonts w:ascii="Times New Roman" w:hAnsi="Times New Roman" w:cs="Times New Roman"/>
          <w:b/>
          <w:sz w:val="24"/>
          <w:szCs w:val="24"/>
        </w:rPr>
      </w:pPr>
      <w:r w:rsidRPr="0069379F">
        <w:rPr>
          <w:rFonts w:ascii="Times New Roman" w:hAnsi="Times New Roman" w:cs="Times New Roman"/>
          <w:b/>
          <w:sz w:val="24"/>
          <w:szCs w:val="24"/>
        </w:rPr>
        <w:t>Предполагаемый  результат:</w:t>
      </w:r>
    </w:p>
    <w:p w:rsidR="00077688" w:rsidRPr="0069379F" w:rsidRDefault="00077688" w:rsidP="00AF1FF9">
      <w:pPr>
        <w:pStyle w:val="aa"/>
        <w:numPr>
          <w:ilvl w:val="0"/>
          <w:numId w:val="19"/>
        </w:numPr>
        <w:spacing w:line="360" w:lineRule="auto"/>
        <w:contextualSpacing w:val="0"/>
        <w:rPr>
          <w:rFonts w:ascii="Times New Roman" w:hAnsi="Times New Roman" w:cs="Times New Roman"/>
          <w:sz w:val="24"/>
          <w:szCs w:val="24"/>
        </w:rPr>
      </w:pPr>
      <w:r w:rsidRPr="0069379F">
        <w:rPr>
          <w:rFonts w:ascii="Times New Roman" w:hAnsi="Times New Roman" w:cs="Times New Roman"/>
          <w:sz w:val="24"/>
          <w:szCs w:val="24"/>
        </w:rPr>
        <w:t>Развитие мелкой моторики у детей дошкольного возраста;</w:t>
      </w:r>
    </w:p>
    <w:p w:rsidR="00077688" w:rsidRDefault="00077688" w:rsidP="00AF1FF9">
      <w:pPr>
        <w:pStyle w:val="aa"/>
        <w:numPr>
          <w:ilvl w:val="0"/>
          <w:numId w:val="19"/>
        </w:numPr>
        <w:spacing w:line="360" w:lineRule="auto"/>
        <w:contextualSpacing w:val="0"/>
        <w:rPr>
          <w:rFonts w:ascii="Times New Roman" w:hAnsi="Times New Roman" w:cs="Times New Roman"/>
          <w:sz w:val="24"/>
          <w:szCs w:val="24"/>
        </w:rPr>
      </w:pPr>
      <w:r>
        <w:rPr>
          <w:rFonts w:ascii="Times New Roman" w:hAnsi="Times New Roman" w:cs="Times New Roman"/>
          <w:sz w:val="24"/>
          <w:szCs w:val="24"/>
        </w:rPr>
        <w:t>Формирование речевых навыков у детей дошкольного возраста;</w:t>
      </w:r>
    </w:p>
    <w:p w:rsidR="00077688" w:rsidRDefault="00077688" w:rsidP="00AF1FF9">
      <w:pPr>
        <w:pStyle w:val="aa"/>
        <w:numPr>
          <w:ilvl w:val="0"/>
          <w:numId w:val="19"/>
        </w:numPr>
        <w:spacing w:line="360" w:lineRule="auto"/>
        <w:contextualSpacing w:val="0"/>
        <w:rPr>
          <w:rFonts w:ascii="Times New Roman" w:hAnsi="Times New Roman" w:cs="Times New Roman"/>
          <w:sz w:val="24"/>
          <w:szCs w:val="24"/>
        </w:rPr>
      </w:pPr>
      <w:r>
        <w:rPr>
          <w:rFonts w:ascii="Times New Roman" w:hAnsi="Times New Roman" w:cs="Times New Roman"/>
          <w:sz w:val="24"/>
          <w:szCs w:val="24"/>
        </w:rPr>
        <w:t>Усовершенствованная  предметно – развивающая среда;</w:t>
      </w:r>
    </w:p>
    <w:p w:rsidR="00077688" w:rsidRPr="0069379F" w:rsidRDefault="00077688" w:rsidP="00AF1FF9">
      <w:pPr>
        <w:pStyle w:val="aa"/>
        <w:numPr>
          <w:ilvl w:val="0"/>
          <w:numId w:val="19"/>
        </w:numPr>
        <w:spacing w:line="360" w:lineRule="auto"/>
        <w:contextualSpacing w:val="0"/>
        <w:rPr>
          <w:rFonts w:ascii="Times New Roman" w:hAnsi="Times New Roman" w:cs="Times New Roman"/>
          <w:sz w:val="24"/>
          <w:szCs w:val="24"/>
        </w:rPr>
      </w:pPr>
      <w:r>
        <w:rPr>
          <w:rFonts w:ascii="Times New Roman" w:hAnsi="Times New Roman" w:cs="Times New Roman"/>
          <w:sz w:val="24"/>
          <w:szCs w:val="24"/>
        </w:rPr>
        <w:t>Положительная динамика развития мелкой моторики у каждого ребенка;</w:t>
      </w:r>
    </w:p>
    <w:p w:rsidR="00077688" w:rsidRPr="00622204" w:rsidRDefault="00077688" w:rsidP="00AF1FF9">
      <w:pPr>
        <w:pStyle w:val="a9"/>
        <w:spacing w:beforeAutospacing="0" w:after="0" w:afterAutospacing="0" w:line="360" w:lineRule="auto"/>
        <w:rPr>
          <w:b/>
          <w:szCs w:val="28"/>
        </w:rPr>
      </w:pPr>
      <w:r w:rsidRPr="00E95A0B">
        <w:rPr>
          <w:szCs w:val="28"/>
        </w:rPr>
        <w:t>Чтобы сформировать у детей определенную систему знаний необходимо использование</w:t>
      </w:r>
      <w:r>
        <w:rPr>
          <w:b/>
          <w:szCs w:val="28"/>
        </w:rPr>
        <w:t xml:space="preserve"> </w:t>
      </w:r>
      <w:r w:rsidRPr="00E95A0B">
        <w:rPr>
          <w:szCs w:val="28"/>
        </w:rPr>
        <w:t>следующих</w:t>
      </w:r>
      <w:r>
        <w:rPr>
          <w:b/>
          <w:szCs w:val="28"/>
        </w:rPr>
        <w:t xml:space="preserve"> Принципов </w:t>
      </w:r>
      <w:r w:rsidRPr="00622204">
        <w:rPr>
          <w:b/>
          <w:szCs w:val="28"/>
        </w:rPr>
        <w:t>работы:</w:t>
      </w:r>
    </w:p>
    <w:p w:rsidR="00077688" w:rsidRDefault="00077688" w:rsidP="00AF1FF9">
      <w:pPr>
        <w:pStyle w:val="a9"/>
        <w:spacing w:beforeAutospacing="0" w:after="0" w:afterAutospacing="0" w:line="360" w:lineRule="auto"/>
        <w:rPr>
          <w:szCs w:val="28"/>
        </w:rPr>
      </w:pPr>
      <w:r>
        <w:rPr>
          <w:szCs w:val="28"/>
        </w:rPr>
        <w:t>1. Принцип доступности и индивидуальности;</w:t>
      </w:r>
    </w:p>
    <w:p w:rsidR="00077688" w:rsidRDefault="00077688" w:rsidP="00AF1FF9">
      <w:pPr>
        <w:pStyle w:val="a9"/>
        <w:spacing w:beforeAutospacing="0" w:after="0" w:afterAutospacing="0" w:line="360" w:lineRule="auto"/>
        <w:rPr>
          <w:szCs w:val="28"/>
        </w:rPr>
      </w:pPr>
      <w:r>
        <w:rPr>
          <w:szCs w:val="28"/>
        </w:rPr>
        <w:t>2.Принцип последовательности и систематичности;</w:t>
      </w:r>
    </w:p>
    <w:p w:rsidR="00077688" w:rsidRDefault="00077688" w:rsidP="00AF1FF9">
      <w:pPr>
        <w:pStyle w:val="a9"/>
        <w:spacing w:beforeAutospacing="0" w:after="0" w:afterAutospacing="0" w:line="360" w:lineRule="auto"/>
      </w:pPr>
      <w:r>
        <w:rPr>
          <w:szCs w:val="28"/>
        </w:rPr>
        <w:t>3</w:t>
      </w:r>
      <w:r>
        <w:t xml:space="preserve">. Принцип наглядности; </w:t>
      </w:r>
    </w:p>
    <w:p w:rsidR="00077688" w:rsidRDefault="00077688" w:rsidP="00AF1FF9">
      <w:pPr>
        <w:pStyle w:val="a9"/>
        <w:spacing w:beforeAutospacing="0" w:after="0" w:afterAutospacing="0" w:line="360" w:lineRule="auto"/>
      </w:pPr>
      <w:r>
        <w:t>4.От простого к сложному;</w:t>
      </w:r>
    </w:p>
    <w:p w:rsidR="00077688" w:rsidRDefault="00077688" w:rsidP="00AF1FF9">
      <w:pPr>
        <w:pStyle w:val="a9"/>
        <w:spacing w:beforeAutospacing="0" w:after="0" w:afterAutospacing="0" w:line="360" w:lineRule="auto"/>
      </w:pPr>
      <w:r>
        <w:t>5.Радость от совместной деятельности.</w:t>
      </w:r>
    </w:p>
    <w:p w:rsidR="00077688" w:rsidRDefault="00077688" w:rsidP="00AF1FF9">
      <w:pPr>
        <w:pStyle w:val="a9"/>
        <w:spacing w:beforeAutospacing="0" w:after="0" w:afterAutospacing="0" w:line="360" w:lineRule="auto"/>
      </w:pPr>
      <w:r>
        <w:t xml:space="preserve">Правильно подобранные методы и приемы обучения, способствуют развитию мелкой моторики. Во время проведения дидактических игр, пальчиковой гимнастики, упражнений для развития пальцев рук использую следующие </w:t>
      </w:r>
      <w:r w:rsidRPr="00E95A0B">
        <w:rPr>
          <w:b/>
        </w:rPr>
        <w:t>методы</w:t>
      </w:r>
      <w:r>
        <w:t xml:space="preserve">:                                                                  - Словесный метод;                                                                                                                                                      - Наглядно – действенный метод обучения;                                                                                                           - Практический метод;                                                                                                                                                                        - Игровой метод;                                                             </w:t>
      </w:r>
    </w:p>
    <w:p w:rsidR="00B04A42" w:rsidRPr="00077688" w:rsidRDefault="00077688" w:rsidP="00AF1FF9">
      <w:pPr>
        <w:pStyle w:val="a9"/>
        <w:spacing w:beforeAutospacing="0" w:after="0" w:afterAutospacing="0" w:line="360" w:lineRule="auto"/>
      </w:pPr>
      <w:r>
        <w:t xml:space="preserve">      </w:t>
      </w:r>
      <w:r w:rsidR="00B04A42" w:rsidRPr="008F69B9">
        <w:t xml:space="preserve"> </w:t>
      </w:r>
      <w:r w:rsidR="00B04A42">
        <w:t xml:space="preserve">Для </w:t>
      </w:r>
      <w:r w:rsidR="00B04A42" w:rsidRPr="00B04A42">
        <w:t>реализации поставленных задач</w:t>
      </w:r>
      <w:r w:rsidR="00B04A42">
        <w:t xml:space="preserve"> в группе была создана необходимая предметно – развивающая среда, которая способст</w:t>
      </w:r>
      <w:r w:rsidR="00EA086C">
        <w:t>вует развитию мелко</w:t>
      </w:r>
      <w:r w:rsidR="0071109D">
        <w:t>й</w:t>
      </w:r>
      <w:r w:rsidR="00EA086C">
        <w:t xml:space="preserve"> моторик</w:t>
      </w:r>
      <w:r w:rsidR="0071109D">
        <w:t>и</w:t>
      </w:r>
      <w:r w:rsidR="00EA086C">
        <w:t xml:space="preserve"> рук, изготовлены игры </w:t>
      </w:r>
      <w:r w:rsidR="00EA086C">
        <w:lastRenderedPageBreak/>
        <w:t>и пособия, которые побуждают детей к самостоятельным действиям с дидактическим материалом, наблюдаю за их действием, при необходимости оказываю помощь.</w:t>
      </w:r>
    </w:p>
    <w:p w:rsidR="00B04A42" w:rsidRDefault="00B04A42" w:rsidP="00AF1FF9">
      <w:pPr>
        <w:pStyle w:val="aa"/>
        <w:spacing w:after="0" w:line="360" w:lineRule="auto"/>
        <w:ind w:left="0"/>
        <w:contextualSpacing w:val="0"/>
        <w:rPr>
          <w:rFonts w:ascii="Times New Roman" w:hAnsi="Times New Roman" w:cs="Times New Roman"/>
          <w:sz w:val="24"/>
          <w:szCs w:val="24"/>
        </w:rPr>
      </w:pPr>
      <w:r>
        <w:rPr>
          <w:rFonts w:ascii="Times New Roman" w:hAnsi="Times New Roman" w:cs="Times New Roman"/>
          <w:sz w:val="24"/>
          <w:szCs w:val="24"/>
        </w:rPr>
        <w:t>1.</w:t>
      </w:r>
      <w:r w:rsidRPr="004716CA">
        <w:rPr>
          <w:rFonts w:ascii="Times New Roman" w:hAnsi="Times New Roman" w:cs="Times New Roman"/>
          <w:b/>
          <w:i/>
          <w:sz w:val="24"/>
          <w:szCs w:val="24"/>
        </w:rPr>
        <w:t>Центр «Юный художник»,</w:t>
      </w:r>
      <w:r>
        <w:rPr>
          <w:rFonts w:ascii="Times New Roman" w:hAnsi="Times New Roman" w:cs="Times New Roman"/>
          <w:sz w:val="24"/>
          <w:szCs w:val="24"/>
        </w:rPr>
        <w:t xml:space="preserve"> который содержит все необходимые для подготовки руки к письму (трафареты, лекала, предметы для рисования, лепки).</w:t>
      </w:r>
    </w:p>
    <w:p w:rsidR="00B04A42" w:rsidRDefault="00B04A42" w:rsidP="00AF1FF9">
      <w:pPr>
        <w:pStyle w:val="aa"/>
        <w:spacing w:after="0" w:line="360" w:lineRule="auto"/>
        <w:ind w:left="0"/>
        <w:contextualSpacing w:val="0"/>
        <w:rPr>
          <w:rFonts w:ascii="Times New Roman" w:hAnsi="Times New Roman" w:cs="Times New Roman"/>
          <w:sz w:val="24"/>
          <w:szCs w:val="24"/>
        </w:rPr>
      </w:pPr>
      <w:r>
        <w:rPr>
          <w:rFonts w:ascii="Times New Roman" w:hAnsi="Times New Roman" w:cs="Times New Roman"/>
          <w:sz w:val="24"/>
          <w:szCs w:val="24"/>
        </w:rPr>
        <w:t>2.</w:t>
      </w:r>
      <w:r w:rsidRPr="008D78D7">
        <w:rPr>
          <w:rFonts w:ascii="Times New Roman" w:hAnsi="Times New Roman" w:cs="Times New Roman"/>
          <w:b/>
          <w:i/>
          <w:sz w:val="24"/>
          <w:szCs w:val="24"/>
        </w:rPr>
        <w:t>Центр развивающих игр</w:t>
      </w:r>
      <w:r>
        <w:rPr>
          <w:rFonts w:ascii="Times New Roman" w:hAnsi="Times New Roman" w:cs="Times New Roman"/>
          <w:sz w:val="24"/>
          <w:szCs w:val="24"/>
        </w:rPr>
        <w:t>, которая содержит разнообразную мозаику, бусы для нанизывания, шнуровки, игры с прищепками.</w:t>
      </w:r>
    </w:p>
    <w:p w:rsidR="00B04A42" w:rsidRDefault="00B04A42" w:rsidP="00AF1FF9">
      <w:pPr>
        <w:pStyle w:val="aa"/>
        <w:spacing w:after="0" w:line="360" w:lineRule="auto"/>
        <w:ind w:left="0"/>
        <w:contextualSpacing w:val="0"/>
        <w:rPr>
          <w:rFonts w:ascii="Times New Roman" w:hAnsi="Times New Roman" w:cs="Times New Roman"/>
          <w:sz w:val="24"/>
          <w:szCs w:val="28"/>
        </w:rPr>
      </w:pPr>
      <w:r>
        <w:rPr>
          <w:rFonts w:ascii="Times New Roman" w:hAnsi="Times New Roman" w:cs="Times New Roman"/>
          <w:sz w:val="24"/>
          <w:szCs w:val="24"/>
        </w:rPr>
        <w:t xml:space="preserve">3. </w:t>
      </w:r>
      <w:r w:rsidRPr="004716CA">
        <w:rPr>
          <w:rFonts w:ascii="Times New Roman" w:hAnsi="Times New Roman" w:cs="Times New Roman"/>
          <w:b/>
          <w:i/>
          <w:sz w:val="24"/>
          <w:szCs w:val="24"/>
        </w:rPr>
        <w:t>Центр «Конструирования»</w:t>
      </w:r>
      <w:r w:rsidRPr="004716CA">
        <w:rPr>
          <w:rFonts w:ascii="Times New Roman" w:hAnsi="Times New Roman" w:cs="Times New Roman"/>
          <w:sz w:val="24"/>
          <w:szCs w:val="24"/>
        </w:rPr>
        <w:t xml:space="preserve"> </w:t>
      </w:r>
      <w:r w:rsidRPr="004716CA">
        <w:rPr>
          <w:rFonts w:ascii="Times New Roman" w:hAnsi="Times New Roman" w:cs="Times New Roman"/>
          <w:sz w:val="24"/>
          <w:szCs w:val="28"/>
        </w:rPr>
        <w:t xml:space="preserve"> где сосредоточенны разнообразные конструкторы, бросовый материал, различные инструменты.</w:t>
      </w:r>
    </w:p>
    <w:p w:rsidR="00B04A42" w:rsidRPr="008D78D7" w:rsidRDefault="00B04A42" w:rsidP="00AF1FF9">
      <w:pPr>
        <w:shd w:val="clear" w:color="auto" w:fill="FFFFFF"/>
        <w:spacing w:after="0" w:line="360" w:lineRule="auto"/>
        <w:rPr>
          <w:rFonts w:ascii="Times New Roman" w:hAnsi="Times New Roman" w:cs="Times New Roman"/>
          <w:sz w:val="24"/>
          <w:szCs w:val="28"/>
        </w:rPr>
      </w:pPr>
      <w:r>
        <w:rPr>
          <w:rFonts w:ascii="Times New Roman" w:hAnsi="Times New Roman" w:cs="Times New Roman"/>
          <w:sz w:val="24"/>
          <w:szCs w:val="28"/>
        </w:rPr>
        <w:t>4</w:t>
      </w:r>
      <w:r w:rsidRPr="008D78D7">
        <w:rPr>
          <w:rFonts w:ascii="Times New Roman" w:hAnsi="Times New Roman" w:cs="Times New Roman"/>
          <w:sz w:val="24"/>
          <w:szCs w:val="28"/>
        </w:rPr>
        <w:t>.</w:t>
      </w:r>
      <w:r w:rsidRPr="008D78D7">
        <w:rPr>
          <w:rFonts w:ascii="Times New Roman" w:hAnsi="Times New Roman" w:cs="Times New Roman"/>
          <w:b/>
          <w:i/>
          <w:sz w:val="24"/>
          <w:szCs w:val="28"/>
        </w:rPr>
        <w:t>Театральный центр «В гостях у сказки»,</w:t>
      </w:r>
      <w:r w:rsidRPr="008D78D7">
        <w:rPr>
          <w:rFonts w:ascii="Times New Roman" w:hAnsi="Times New Roman" w:cs="Times New Roman"/>
          <w:sz w:val="24"/>
          <w:szCs w:val="28"/>
        </w:rPr>
        <w:t xml:space="preserve"> в котором  есть аксессуары для развит</w:t>
      </w:r>
      <w:r w:rsidR="0069379F">
        <w:rPr>
          <w:rFonts w:ascii="Times New Roman" w:hAnsi="Times New Roman" w:cs="Times New Roman"/>
          <w:sz w:val="24"/>
          <w:szCs w:val="28"/>
        </w:rPr>
        <w:t>ия моторики (пальчиковые театры,  </w:t>
      </w:r>
      <w:r w:rsidRPr="008D78D7">
        <w:rPr>
          <w:rFonts w:ascii="Times New Roman" w:hAnsi="Times New Roman" w:cs="Times New Roman"/>
          <w:sz w:val="24"/>
          <w:szCs w:val="28"/>
        </w:rPr>
        <w:t>различные шапочки сказочных персонажей</w:t>
      </w:r>
      <w:r>
        <w:rPr>
          <w:rFonts w:ascii="Times New Roman" w:hAnsi="Times New Roman" w:cs="Times New Roman"/>
          <w:sz w:val="24"/>
          <w:szCs w:val="28"/>
        </w:rPr>
        <w:t>).</w:t>
      </w:r>
    </w:p>
    <w:p w:rsidR="005B6909" w:rsidRDefault="00B04A42" w:rsidP="00AF1FF9">
      <w:pPr>
        <w:pStyle w:val="a9"/>
        <w:spacing w:beforeAutospacing="0" w:after="0" w:afterAutospacing="0" w:line="360" w:lineRule="auto"/>
        <w:ind w:firstLine="567"/>
        <w:rPr>
          <w:szCs w:val="28"/>
        </w:rPr>
      </w:pPr>
      <w:r w:rsidRPr="00B83C73">
        <w:rPr>
          <w:szCs w:val="28"/>
        </w:rPr>
        <w:t xml:space="preserve">Очень важной частью работы является инсценировка каких-либо сказок при помощи пальцев. </w:t>
      </w:r>
      <w:r w:rsidR="005B6909">
        <w:rPr>
          <w:szCs w:val="28"/>
        </w:rPr>
        <w:t>Они позволяют корректировать движения каждого пальца в отдельности и относительно друг друга, тренируют точность двигательных реакций, вырабатывают ловкость.</w:t>
      </w:r>
    </w:p>
    <w:p w:rsidR="00EA086C" w:rsidRPr="00EA086C" w:rsidRDefault="00B04A42" w:rsidP="00AF1FF9">
      <w:pPr>
        <w:pStyle w:val="a9"/>
        <w:spacing w:beforeAutospacing="0" w:after="0" w:afterAutospacing="0" w:line="360" w:lineRule="auto"/>
        <w:rPr>
          <w:szCs w:val="28"/>
        </w:rPr>
      </w:pPr>
      <w:r w:rsidRPr="00621A17">
        <w:rPr>
          <w:b/>
          <w:i/>
          <w:szCs w:val="28"/>
        </w:rPr>
        <w:t>Для детей проговаривание стихов одновременно с движениями обладает рядом преимуществ:</w:t>
      </w:r>
      <w:r w:rsidRPr="00B83C73">
        <w:rPr>
          <w:szCs w:val="28"/>
        </w:rPr>
        <w:t xml:space="preserve"> речь как бы ритмизируется движениями, делается более громкой, четкой и эмоциональной, а наличие рифмы положительно влияет на слуховое восприятие. Очень удобно учить стихи, предлагая им включ</w:t>
      </w:r>
      <w:r w:rsidR="0069379F">
        <w:rPr>
          <w:szCs w:val="28"/>
        </w:rPr>
        <w:t>а</w:t>
      </w:r>
      <w:r w:rsidRPr="00B83C73">
        <w:rPr>
          <w:szCs w:val="28"/>
        </w:rPr>
        <w:t>ть зрительную, моторную и слухову</w:t>
      </w:r>
      <w:r w:rsidR="0069379F">
        <w:rPr>
          <w:szCs w:val="28"/>
        </w:rPr>
        <w:t>ю деятельность. Детям это</w:t>
      </w:r>
      <w:r w:rsidRPr="00B83C73">
        <w:rPr>
          <w:szCs w:val="28"/>
        </w:rPr>
        <w:t xml:space="preserve"> интересно, а главное эффективно.</w:t>
      </w:r>
    </w:p>
    <w:p w:rsidR="00E95A0B" w:rsidRPr="009A1FA8" w:rsidRDefault="00F06544" w:rsidP="00AF1FF9">
      <w:pPr>
        <w:pStyle w:val="a9"/>
        <w:spacing w:beforeAutospacing="0" w:after="0" w:afterAutospacing="0" w:line="360" w:lineRule="auto"/>
        <w:rPr>
          <w:i/>
        </w:rPr>
      </w:pPr>
      <w:r>
        <w:rPr>
          <w:b/>
          <w:i/>
        </w:rPr>
        <w:t xml:space="preserve">Работу  </w:t>
      </w:r>
      <w:r w:rsidR="00E95A0B" w:rsidRPr="00E95A0B">
        <w:rPr>
          <w:b/>
          <w:i/>
        </w:rPr>
        <w:t xml:space="preserve">провожу по следующим направлениям:                                                                           </w:t>
      </w:r>
      <w:r w:rsidR="00E95A0B">
        <w:t xml:space="preserve"> </w:t>
      </w:r>
    </w:p>
    <w:p w:rsidR="00E95A0B" w:rsidRPr="002C7A9D" w:rsidRDefault="00E95A0B" w:rsidP="00AF1FF9">
      <w:pPr>
        <w:pStyle w:val="aa"/>
        <w:numPr>
          <w:ilvl w:val="0"/>
          <w:numId w:val="4"/>
        </w:numPr>
        <w:spacing w:line="360" w:lineRule="auto"/>
        <w:contextualSpacing w:val="0"/>
        <w:rPr>
          <w:rFonts w:ascii="Times New Roman" w:hAnsi="Times New Roman" w:cs="Times New Roman"/>
          <w:b/>
          <w:i/>
          <w:sz w:val="24"/>
        </w:rPr>
      </w:pPr>
      <w:r>
        <w:rPr>
          <w:rFonts w:ascii="Times New Roman" w:hAnsi="Times New Roman" w:cs="Times New Roman"/>
          <w:sz w:val="24"/>
          <w:szCs w:val="24"/>
        </w:rPr>
        <w:t xml:space="preserve"> </w:t>
      </w:r>
      <w:r w:rsidRPr="002C7A9D">
        <w:rPr>
          <w:rFonts w:ascii="Times New Roman" w:hAnsi="Times New Roman" w:cs="Times New Roman"/>
          <w:b/>
          <w:i/>
          <w:sz w:val="24"/>
        </w:rPr>
        <w:t>Пальчиковая гимнастика, физкультминутки</w:t>
      </w:r>
    </w:p>
    <w:p w:rsidR="00E95A0B" w:rsidRDefault="00E95A0B" w:rsidP="00AF1FF9">
      <w:pPr>
        <w:pStyle w:val="aa"/>
        <w:numPr>
          <w:ilvl w:val="0"/>
          <w:numId w:val="4"/>
        </w:numPr>
        <w:spacing w:line="360" w:lineRule="auto"/>
        <w:contextualSpacing w:val="0"/>
        <w:rPr>
          <w:rFonts w:ascii="Times New Roman" w:hAnsi="Times New Roman" w:cs="Times New Roman"/>
          <w:b/>
          <w:i/>
          <w:sz w:val="24"/>
        </w:rPr>
      </w:pPr>
      <w:r w:rsidRPr="002C7A9D">
        <w:rPr>
          <w:rFonts w:ascii="Times New Roman" w:hAnsi="Times New Roman" w:cs="Times New Roman"/>
          <w:b/>
          <w:i/>
          <w:sz w:val="24"/>
        </w:rPr>
        <w:t>Самомассаж пальцев рук</w:t>
      </w:r>
    </w:p>
    <w:p w:rsidR="009063D1" w:rsidRPr="009A1FA8" w:rsidRDefault="00E95A0B" w:rsidP="00AF1FF9">
      <w:pPr>
        <w:pStyle w:val="aa"/>
        <w:numPr>
          <w:ilvl w:val="0"/>
          <w:numId w:val="4"/>
        </w:numPr>
        <w:spacing w:line="360" w:lineRule="auto"/>
        <w:contextualSpacing w:val="0"/>
        <w:rPr>
          <w:rFonts w:ascii="Times New Roman" w:hAnsi="Times New Roman" w:cs="Times New Roman"/>
          <w:b/>
          <w:i/>
          <w:sz w:val="24"/>
        </w:rPr>
      </w:pPr>
      <w:r w:rsidRPr="008F69B9">
        <w:rPr>
          <w:rFonts w:ascii="Times New Roman" w:hAnsi="Times New Roman" w:cs="Times New Roman"/>
          <w:b/>
          <w:i/>
          <w:sz w:val="24"/>
        </w:rPr>
        <w:t>Пальчиковый театр</w:t>
      </w:r>
    </w:p>
    <w:p w:rsidR="00663A91" w:rsidRPr="008F69B9" w:rsidRDefault="00663A91" w:rsidP="00AF1FF9">
      <w:pPr>
        <w:pStyle w:val="aa"/>
        <w:numPr>
          <w:ilvl w:val="0"/>
          <w:numId w:val="4"/>
        </w:numPr>
        <w:spacing w:line="360" w:lineRule="auto"/>
        <w:contextualSpacing w:val="0"/>
        <w:rPr>
          <w:rFonts w:ascii="Times New Roman" w:hAnsi="Times New Roman" w:cs="Times New Roman"/>
          <w:b/>
          <w:i/>
          <w:sz w:val="24"/>
        </w:rPr>
      </w:pPr>
      <w:r>
        <w:rPr>
          <w:rFonts w:ascii="Times New Roman" w:hAnsi="Times New Roman" w:cs="Times New Roman"/>
          <w:b/>
          <w:i/>
          <w:sz w:val="24"/>
        </w:rPr>
        <w:t>Игры с конструктором, мозаикой, пазлами</w:t>
      </w:r>
    </w:p>
    <w:p w:rsidR="00E95A0B" w:rsidRDefault="00E95A0B" w:rsidP="00AF1FF9">
      <w:pPr>
        <w:pStyle w:val="aa"/>
        <w:numPr>
          <w:ilvl w:val="0"/>
          <w:numId w:val="4"/>
        </w:numPr>
        <w:spacing w:line="360" w:lineRule="auto"/>
        <w:contextualSpacing w:val="0"/>
        <w:rPr>
          <w:rFonts w:ascii="Times New Roman" w:hAnsi="Times New Roman" w:cs="Times New Roman"/>
          <w:b/>
          <w:i/>
          <w:sz w:val="24"/>
        </w:rPr>
      </w:pPr>
      <w:r w:rsidRPr="00E57700">
        <w:rPr>
          <w:rFonts w:ascii="Times New Roman" w:hAnsi="Times New Roman" w:cs="Times New Roman"/>
          <w:b/>
          <w:i/>
          <w:sz w:val="24"/>
        </w:rPr>
        <w:t>Игры со счетными палочками</w:t>
      </w:r>
      <w:r w:rsidR="008F69B9">
        <w:rPr>
          <w:rFonts w:ascii="Times New Roman" w:hAnsi="Times New Roman" w:cs="Times New Roman"/>
          <w:b/>
          <w:i/>
          <w:sz w:val="24"/>
        </w:rPr>
        <w:t xml:space="preserve"> </w:t>
      </w:r>
    </w:p>
    <w:p w:rsidR="007E14DF" w:rsidRPr="000E10AB" w:rsidRDefault="00E95A0B" w:rsidP="00AF1FF9">
      <w:pPr>
        <w:pStyle w:val="aa"/>
        <w:numPr>
          <w:ilvl w:val="0"/>
          <w:numId w:val="4"/>
        </w:numPr>
        <w:spacing w:line="360" w:lineRule="auto"/>
        <w:contextualSpacing w:val="0"/>
        <w:rPr>
          <w:rFonts w:ascii="Times New Roman" w:hAnsi="Times New Roman" w:cs="Times New Roman"/>
          <w:b/>
          <w:i/>
          <w:sz w:val="24"/>
        </w:rPr>
      </w:pPr>
      <w:r w:rsidRPr="00E95A0B">
        <w:rPr>
          <w:rFonts w:ascii="Times New Roman" w:hAnsi="Times New Roman" w:cs="Times New Roman"/>
          <w:b/>
          <w:i/>
          <w:sz w:val="24"/>
        </w:rPr>
        <w:t>Игры с прищепкам</w:t>
      </w:r>
      <w:r w:rsidR="000E10AB">
        <w:rPr>
          <w:rFonts w:ascii="Times New Roman" w:hAnsi="Times New Roman" w:cs="Times New Roman"/>
          <w:b/>
          <w:i/>
          <w:sz w:val="24"/>
        </w:rPr>
        <w:t>и</w:t>
      </w:r>
    </w:p>
    <w:p w:rsidR="00663A91" w:rsidRDefault="00663A91" w:rsidP="00AF1FF9">
      <w:pPr>
        <w:pStyle w:val="aa"/>
        <w:numPr>
          <w:ilvl w:val="0"/>
          <w:numId w:val="4"/>
        </w:numPr>
        <w:spacing w:line="360" w:lineRule="auto"/>
        <w:contextualSpacing w:val="0"/>
        <w:rPr>
          <w:rFonts w:ascii="Times New Roman" w:hAnsi="Times New Roman" w:cs="Times New Roman"/>
          <w:b/>
          <w:i/>
          <w:sz w:val="24"/>
        </w:rPr>
      </w:pPr>
      <w:r>
        <w:rPr>
          <w:rFonts w:ascii="Times New Roman" w:hAnsi="Times New Roman" w:cs="Times New Roman"/>
          <w:b/>
          <w:i/>
          <w:sz w:val="24"/>
        </w:rPr>
        <w:t>Игры моталочки</w:t>
      </w:r>
    </w:p>
    <w:p w:rsidR="00FF5672" w:rsidRPr="00FF5672" w:rsidRDefault="00FF5672" w:rsidP="00AF1FF9">
      <w:pPr>
        <w:pStyle w:val="aa"/>
        <w:numPr>
          <w:ilvl w:val="0"/>
          <w:numId w:val="4"/>
        </w:numPr>
        <w:spacing w:line="360" w:lineRule="auto"/>
        <w:contextualSpacing w:val="0"/>
        <w:rPr>
          <w:rFonts w:ascii="Times New Roman" w:hAnsi="Times New Roman" w:cs="Times New Roman"/>
          <w:b/>
          <w:i/>
          <w:sz w:val="24"/>
        </w:rPr>
      </w:pPr>
      <w:r>
        <w:rPr>
          <w:rFonts w:ascii="Times New Roman" w:hAnsi="Times New Roman" w:cs="Times New Roman"/>
          <w:b/>
          <w:i/>
          <w:sz w:val="24"/>
        </w:rPr>
        <w:t>Игры с мелкими предметами</w:t>
      </w:r>
    </w:p>
    <w:p w:rsidR="000E10AB" w:rsidRDefault="00E95A0B" w:rsidP="00AF1FF9">
      <w:pPr>
        <w:pStyle w:val="aa"/>
        <w:numPr>
          <w:ilvl w:val="0"/>
          <w:numId w:val="4"/>
        </w:numPr>
        <w:spacing w:line="360" w:lineRule="auto"/>
        <w:contextualSpacing w:val="0"/>
        <w:rPr>
          <w:rFonts w:ascii="Times New Roman" w:hAnsi="Times New Roman" w:cs="Times New Roman"/>
          <w:b/>
          <w:i/>
          <w:sz w:val="24"/>
        </w:rPr>
      </w:pPr>
      <w:r w:rsidRPr="00E95A0B">
        <w:rPr>
          <w:rFonts w:ascii="Times New Roman" w:hAnsi="Times New Roman" w:cs="Times New Roman"/>
          <w:b/>
          <w:i/>
          <w:sz w:val="24"/>
        </w:rPr>
        <w:t xml:space="preserve">Шнуровка </w:t>
      </w:r>
    </w:p>
    <w:p w:rsidR="000E10AB" w:rsidRDefault="00E95A0B" w:rsidP="00AF1FF9">
      <w:pPr>
        <w:pStyle w:val="aa"/>
        <w:numPr>
          <w:ilvl w:val="0"/>
          <w:numId w:val="4"/>
        </w:numPr>
        <w:spacing w:line="360" w:lineRule="auto"/>
        <w:contextualSpacing w:val="0"/>
        <w:rPr>
          <w:rFonts w:ascii="Times New Roman" w:hAnsi="Times New Roman" w:cs="Times New Roman"/>
          <w:b/>
          <w:i/>
          <w:sz w:val="24"/>
        </w:rPr>
      </w:pPr>
      <w:r w:rsidRPr="000E10AB">
        <w:rPr>
          <w:rFonts w:ascii="Times New Roman" w:hAnsi="Times New Roman" w:cs="Times New Roman"/>
          <w:b/>
          <w:i/>
          <w:sz w:val="24"/>
        </w:rPr>
        <w:lastRenderedPageBreak/>
        <w:t xml:space="preserve"> </w:t>
      </w:r>
      <w:r w:rsidR="000E10AB" w:rsidRPr="000E10AB">
        <w:rPr>
          <w:rFonts w:ascii="Times New Roman" w:hAnsi="Times New Roman" w:cs="Times New Roman"/>
          <w:b/>
          <w:i/>
          <w:sz w:val="24"/>
        </w:rPr>
        <w:t>Игры с песком и водой</w:t>
      </w:r>
    </w:p>
    <w:p w:rsidR="000E10AB" w:rsidRPr="000E10AB" w:rsidRDefault="000E10AB" w:rsidP="00AF1FF9">
      <w:pPr>
        <w:pStyle w:val="aa"/>
        <w:numPr>
          <w:ilvl w:val="0"/>
          <w:numId w:val="4"/>
        </w:numPr>
        <w:spacing w:line="360" w:lineRule="auto"/>
        <w:contextualSpacing w:val="0"/>
        <w:rPr>
          <w:rFonts w:ascii="Times New Roman" w:hAnsi="Times New Roman" w:cs="Times New Roman"/>
          <w:b/>
          <w:i/>
          <w:sz w:val="24"/>
        </w:rPr>
      </w:pPr>
      <w:r w:rsidRPr="000E10AB">
        <w:rPr>
          <w:rFonts w:ascii="Times New Roman" w:hAnsi="Times New Roman" w:cs="Times New Roman"/>
          <w:b/>
          <w:i/>
          <w:sz w:val="24"/>
          <w:szCs w:val="24"/>
        </w:rPr>
        <w:t>Игры  на развитие тактильного восприятия</w:t>
      </w:r>
    </w:p>
    <w:p w:rsidR="000E10AB" w:rsidRDefault="000E10AB" w:rsidP="00AF1FF9">
      <w:pPr>
        <w:pStyle w:val="aa"/>
        <w:numPr>
          <w:ilvl w:val="0"/>
          <w:numId w:val="4"/>
        </w:numPr>
        <w:spacing w:line="360" w:lineRule="auto"/>
        <w:ind w:left="924" w:hanging="357"/>
        <w:contextualSpacing w:val="0"/>
        <w:rPr>
          <w:rFonts w:ascii="Times New Roman" w:hAnsi="Times New Roman" w:cs="Times New Roman"/>
          <w:b/>
          <w:i/>
          <w:sz w:val="24"/>
        </w:rPr>
      </w:pPr>
      <w:r>
        <w:rPr>
          <w:rFonts w:ascii="Times New Roman" w:hAnsi="Times New Roman" w:cs="Times New Roman"/>
          <w:b/>
          <w:i/>
          <w:sz w:val="24"/>
        </w:rPr>
        <w:t>Рисование по трафаретам, а так же рисование пальчиками и ладошками через кружок «Веселые пальчики»</w:t>
      </w:r>
    </w:p>
    <w:p w:rsidR="000E10AB" w:rsidRDefault="000E10AB" w:rsidP="00AF1FF9">
      <w:pPr>
        <w:pStyle w:val="aa"/>
        <w:numPr>
          <w:ilvl w:val="0"/>
          <w:numId w:val="4"/>
        </w:numPr>
        <w:spacing w:line="360" w:lineRule="auto"/>
        <w:ind w:left="924" w:hanging="357"/>
        <w:contextualSpacing w:val="0"/>
        <w:rPr>
          <w:rFonts w:ascii="Times New Roman" w:hAnsi="Times New Roman" w:cs="Times New Roman"/>
          <w:b/>
          <w:i/>
          <w:sz w:val="24"/>
        </w:rPr>
      </w:pPr>
      <w:r>
        <w:rPr>
          <w:rFonts w:ascii="Times New Roman" w:hAnsi="Times New Roman" w:cs="Times New Roman"/>
          <w:b/>
          <w:i/>
          <w:sz w:val="24"/>
        </w:rPr>
        <w:t>Игры с использованием бумаги, бумажных салфеток, ваты</w:t>
      </w:r>
    </w:p>
    <w:p w:rsidR="000E10AB" w:rsidRPr="000E10AB" w:rsidRDefault="000E10AB" w:rsidP="00AF1FF9">
      <w:pPr>
        <w:pStyle w:val="aa"/>
        <w:numPr>
          <w:ilvl w:val="0"/>
          <w:numId w:val="4"/>
        </w:numPr>
        <w:spacing w:line="360" w:lineRule="auto"/>
        <w:ind w:left="924" w:hanging="357"/>
        <w:contextualSpacing w:val="0"/>
        <w:rPr>
          <w:rFonts w:ascii="Times New Roman" w:hAnsi="Times New Roman" w:cs="Times New Roman"/>
          <w:b/>
          <w:i/>
          <w:sz w:val="24"/>
        </w:rPr>
      </w:pPr>
      <w:r w:rsidRPr="00A56514">
        <w:rPr>
          <w:rFonts w:ascii="Times New Roman" w:hAnsi="Times New Roman" w:cs="Times New Roman"/>
          <w:b/>
          <w:i/>
          <w:sz w:val="24"/>
          <w:szCs w:val="24"/>
        </w:rPr>
        <w:t>Игры с крупой</w:t>
      </w:r>
      <w:r>
        <w:rPr>
          <w:rFonts w:ascii="Times New Roman" w:hAnsi="Times New Roman" w:cs="Times New Roman"/>
          <w:b/>
          <w:i/>
          <w:sz w:val="24"/>
          <w:szCs w:val="24"/>
        </w:rPr>
        <w:t>, пуговицами, камешками</w:t>
      </w:r>
    </w:p>
    <w:p w:rsidR="000E10AB" w:rsidRPr="00980270" w:rsidRDefault="000E10AB" w:rsidP="00AF1FF9">
      <w:pPr>
        <w:pStyle w:val="aa"/>
        <w:numPr>
          <w:ilvl w:val="0"/>
          <w:numId w:val="4"/>
        </w:numPr>
        <w:spacing w:line="360" w:lineRule="auto"/>
        <w:ind w:left="924" w:hanging="357"/>
        <w:contextualSpacing w:val="0"/>
        <w:rPr>
          <w:rFonts w:ascii="Times New Roman" w:hAnsi="Times New Roman" w:cs="Times New Roman"/>
          <w:b/>
          <w:i/>
          <w:sz w:val="24"/>
        </w:rPr>
      </w:pPr>
      <w:r w:rsidRPr="000E10AB">
        <w:rPr>
          <w:rFonts w:ascii="Times New Roman" w:hAnsi="Times New Roman" w:cs="Times New Roman"/>
          <w:b/>
          <w:i/>
          <w:sz w:val="24"/>
          <w:szCs w:val="24"/>
        </w:rPr>
        <w:t>«Чудесный мешочек с набором мелких игрушек и геометрических форм.</w:t>
      </w:r>
    </w:p>
    <w:p w:rsidR="00980270" w:rsidRPr="00980270" w:rsidRDefault="00980270" w:rsidP="00AF1FF9">
      <w:pPr>
        <w:pStyle w:val="aa"/>
        <w:numPr>
          <w:ilvl w:val="0"/>
          <w:numId w:val="4"/>
        </w:numPr>
        <w:spacing w:line="360" w:lineRule="auto"/>
        <w:ind w:left="924" w:hanging="357"/>
        <w:contextualSpacing w:val="0"/>
        <w:rPr>
          <w:rFonts w:ascii="Times New Roman" w:hAnsi="Times New Roman" w:cs="Times New Roman"/>
          <w:b/>
          <w:i/>
          <w:sz w:val="24"/>
        </w:rPr>
      </w:pPr>
      <w:r w:rsidRPr="00E57700">
        <w:rPr>
          <w:rFonts w:ascii="Times New Roman" w:hAnsi="Times New Roman" w:cs="Times New Roman"/>
          <w:b/>
          <w:i/>
          <w:sz w:val="24"/>
          <w:szCs w:val="24"/>
        </w:rPr>
        <w:t xml:space="preserve">Функциональные застежки.     </w:t>
      </w:r>
    </w:p>
    <w:p w:rsidR="00F450DE" w:rsidRPr="00980270" w:rsidRDefault="00E95A0B" w:rsidP="00AF1FF9">
      <w:pPr>
        <w:pStyle w:val="aa"/>
        <w:numPr>
          <w:ilvl w:val="0"/>
          <w:numId w:val="4"/>
        </w:numPr>
        <w:spacing w:line="360" w:lineRule="auto"/>
        <w:ind w:left="924" w:hanging="357"/>
        <w:contextualSpacing w:val="0"/>
        <w:rPr>
          <w:rFonts w:ascii="Times New Roman" w:hAnsi="Times New Roman" w:cs="Times New Roman"/>
          <w:b/>
          <w:i/>
          <w:sz w:val="24"/>
        </w:rPr>
      </w:pPr>
      <w:r w:rsidRPr="00980270">
        <w:rPr>
          <w:rFonts w:ascii="Times New Roman" w:hAnsi="Times New Roman" w:cs="Times New Roman"/>
          <w:b/>
          <w:i/>
          <w:sz w:val="24"/>
        </w:rPr>
        <w:t>Игры с пластилином</w:t>
      </w:r>
      <w:r w:rsidR="008F69B9" w:rsidRPr="00980270">
        <w:rPr>
          <w:rFonts w:ascii="Times New Roman" w:hAnsi="Times New Roman" w:cs="Times New Roman"/>
          <w:b/>
          <w:i/>
          <w:sz w:val="24"/>
        </w:rPr>
        <w:t xml:space="preserve"> </w:t>
      </w:r>
    </w:p>
    <w:p w:rsidR="00E95A0B" w:rsidRDefault="00A56514" w:rsidP="00AF1FF9">
      <w:pPr>
        <w:pStyle w:val="aa"/>
        <w:numPr>
          <w:ilvl w:val="0"/>
          <w:numId w:val="4"/>
        </w:numPr>
        <w:spacing w:line="360" w:lineRule="auto"/>
        <w:ind w:left="924" w:hanging="357"/>
        <w:contextualSpacing w:val="0"/>
        <w:rPr>
          <w:rFonts w:ascii="Times New Roman" w:hAnsi="Times New Roman" w:cs="Times New Roman"/>
          <w:b/>
          <w:i/>
          <w:sz w:val="24"/>
        </w:rPr>
      </w:pPr>
      <w:r>
        <w:rPr>
          <w:rFonts w:ascii="Times New Roman" w:hAnsi="Times New Roman" w:cs="Times New Roman"/>
          <w:b/>
          <w:i/>
          <w:sz w:val="24"/>
        </w:rPr>
        <w:t>Вязаный конструктор</w:t>
      </w:r>
    </w:p>
    <w:p w:rsidR="00A56514" w:rsidRPr="007E14DF" w:rsidRDefault="00A56514" w:rsidP="00AF1FF9">
      <w:pPr>
        <w:pStyle w:val="aa"/>
        <w:numPr>
          <w:ilvl w:val="0"/>
          <w:numId w:val="4"/>
        </w:numPr>
        <w:spacing w:line="360" w:lineRule="auto"/>
        <w:ind w:left="924" w:hanging="357"/>
        <w:contextualSpacing w:val="0"/>
        <w:rPr>
          <w:rFonts w:ascii="Times New Roman" w:hAnsi="Times New Roman" w:cs="Times New Roman"/>
          <w:b/>
          <w:i/>
          <w:sz w:val="24"/>
        </w:rPr>
      </w:pPr>
      <w:r w:rsidRPr="00A56514">
        <w:rPr>
          <w:rFonts w:ascii="Times New Roman" w:hAnsi="Times New Roman" w:cs="Times New Roman"/>
          <w:b/>
          <w:i/>
          <w:sz w:val="24"/>
          <w:szCs w:val="24"/>
        </w:rPr>
        <w:t>Нанизывание бус</w:t>
      </w:r>
    </w:p>
    <w:p w:rsidR="00980270" w:rsidRPr="00980270" w:rsidRDefault="00A56514" w:rsidP="00AF1FF9">
      <w:pPr>
        <w:pStyle w:val="aa"/>
        <w:numPr>
          <w:ilvl w:val="0"/>
          <w:numId w:val="4"/>
        </w:numPr>
        <w:spacing w:line="360" w:lineRule="auto"/>
        <w:ind w:left="924" w:hanging="357"/>
        <w:contextualSpacing w:val="0"/>
        <w:rPr>
          <w:rFonts w:ascii="Times New Roman" w:hAnsi="Times New Roman" w:cs="Times New Roman"/>
          <w:b/>
          <w:i/>
          <w:sz w:val="24"/>
        </w:rPr>
      </w:pPr>
      <w:r w:rsidRPr="00A56514">
        <w:rPr>
          <w:rFonts w:ascii="Times New Roman" w:hAnsi="Times New Roman" w:cs="Times New Roman"/>
          <w:b/>
          <w:i/>
          <w:sz w:val="24"/>
          <w:szCs w:val="24"/>
        </w:rPr>
        <w:t>Раскручивание и закручивание крышек.</w:t>
      </w:r>
      <w:r w:rsidR="000C0DD0">
        <w:rPr>
          <w:rFonts w:ascii="Times New Roman" w:hAnsi="Times New Roman" w:cs="Times New Roman"/>
          <w:b/>
          <w:i/>
          <w:sz w:val="24"/>
          <w:szCs w:val="24"/>
        </w:rPr>
        <w:t xml:space="preserve">            </w:t>
      </w:r>
    </w:p>
    <w:p w:rsidR="00663A91" w:rsidRPr="00B04A42" w:rsidRDefault="00663A91" w:rsidP="00AF1FF9">
      <w:pPr>
        <w:spacing w:line="360" w:lineRule="auto"/>
        <w:rPr>
          <w:rFonts w:ascii="Times New Roman" w:hAnsi="Times New Roman" w:cs="Times New Roman"/>
          <w:b/>
          <w:i/>
          <w:sz w:val="24"/>
        </w:rPr>
      </w:pPr>
      <w:r w:rsidRPr="00B04A42">
        <w:rPr>
          <w:rFonts w:ascii="Times New Roman" w:hAnsi="Times New Roman" w:cs="Times New Roman"/>
          <w:b/>
          <w:i/>
          <w:sz w:val="24"/>
        </w:rPr>
        <w:t>При работе по развитию мелкой моторики необходимо следовать определенным правилам:</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1.Упражнения должны проводится регулярно, в соответствии с индивидуальными особенностями ребенка, возрастом, возможностями.</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2.Упражнение, которое предлагается ребенку, должно быть заранее подготовлено (отрепетированы движения, выучен текст).</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3.Начинать нужно с более легких упражнений, и по ходу их освоения вводить более сложные.</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4.Чередовать новые и старые игры и упражнения.</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5. Внимательно следить за тем, чтобы упражнения выполнялись ребенком правильно.</w:t>
      </w:r>
    </w:p>
    <w:p w:rsidR="00663A91" w:rsidRDefault="00663A91" w:rsidP="00AF1FF9">
      <w:pPr>
        <w:spacing w:line="360" w:lineRule="auto"/>
        <w:rPr>
          <w:rFonts w:ascii="Times New Roman" w:hAnsi="Times New Roman" w:cs="Times New Roman"/>
          <w:sz w:val="24"/>
        </w:rPr>
      </w:pPr>
      <w:r>
        <w:rPr>
          <w:rFonts w:ascii="Times New Roman" w:hAnsi="Times New Roman" w:cs="Times New Roman"/>
          <w:sz w:val="24"/>
        </w:rPr>
        <w:t>6.</w:t>
      </w:r>
      <w:r w:rsidR="00D6000D">
        <w:rPr>
          <w:rFonts w:ascii="Times New Roman" w:hAnsi="Times New Roman" w:cs="Times New Roman"/>
          <w:sz w:val="24"/>
        </w:rPr>
        <w:t>Указания должны быть спокойными, доброжелательными, точными.</w:t>
      </w:r>
    </w:p>
    <w:p w:rsidR="00743EBA" w:rsidRDefault="00743EBA" w:rsidP="00AF1FF9">
      <w:pPr>
        <w:spacing w:line="360" w:lineRule="auto"/>
        <w:rPr>
          <w:rFonts w:ascii="Times New Roman" w:hAnsi="Times New Roman" w:cs="Times New Roman"/>
          <w:sz w:val="24"/>
        </w:rPr>
      </w:pPr>
      <w:r>
        <w:rPr>
          <w:rFonts w:ascii="Times New Roman" w:hAnsi="Times New Roman" w:cs="Times New Roman"/>
          <w:sz w:val="24"/>
        </w:rPr>
        <w:t>7.Проводить занятия эмоционально, активно, для подкрепления интереса детей.</w:t>
      </w:r>
    </w:p>
    <w:p w:rsidR="00F450DE" w:rsidRDefault="00743EBA" w:rsidP="00AF1FF9">
      <w:pPr>
        <w:spacing w:line="360" w:lineRule="auto"/>
        <w:rPr>
          <w:rFonts w:ascii="Times New Roman" w:hAnsi="Times New Roman" w:cs="Times New Roman"/>
          <w:sz w:val="24"/>
        </w:rPr>
      </w:pPr>
      <w:r>
        <w:rPr>
          <w:rFonts w:ascii="Times New Roman" w:hAnsi="Times New Roman" w:cs="Times New Roman"/>
          <w:sz w:val="24"/>
        </w:rPr>
        <w:lastRenderedPageBreak/>
        <w:t>8.Не забывать хвалить ребенка за успехи.</w:t>
      </w:r>
    </w:p>
    <w:p w:rsidR="00F450DE" w:rsidRDefault="00F450DE" w:rsidP="00AF1FF9">
      <w:pPr>
        <w:spacing w:line="360" w:lineRule="auto"/>
        <w:rPr>
          <w:rFonts w:ascii="Times New Roman" w:hAnsi="Times New Roman" w:cs="Times New Roman"/>
          <w:sz w:val="24"/>
        </w:rPr>
      </w:pPr>
      <w:r>
        <w:rPr>
          <w:rFonts w:ascii="Times New Roman" w:hAnsi="Times New Roman" w:cs="Times New Roman"/>
          <w:sz w:val="24"/>
        </w:rPr>
        <w:t>Итак, если будут</w:t>
      </w:r>
      <w:r w:rsidR="00E9218C">
        <w:rPr>
          <w:rFonts w:ascii="Times New Roman" w:hAnsi="Times New Roman" w:cs="Times New Roman"/>
          <w:sz w:val="24"/>
        </w:rPr>
        <w:t xml:space="preserve"> развиваться пальцы рук, то буде</w:t>
      </w:r>
      <w:r>
        <w:rPr>
          <w:rFonts w:ascii="Times New Roman" w:hAnsi="Times New Roman" w:cs="Times New Roman"/>
          <w:sz w:val="24"/>
        </w:rPr>
        <w:t>т развиваться речь и мышление ребенка, отпадут проблемы не только обучения многим видам деятельности в детском саду, но и в дальнейшем в школе.</w:t>
      </w:r>
    </w:p>
    <w:p w:rsidR="0071109D" w:rsidRDefault="00E9218C" w:rsidP="0071109D">
      <w:pPr>
        <w:spacing w:line="360" w:lineRule="auto"/>
        <w:rPr>
          <w:rFonts w:ascii="Times New Roman" w:hAnsi="Times New Roman" w:cs="Times New Roman"/>
          <w:sz w:val="24"/>
        </w:rPr>
      </w:pPr>
      <w:r>
        <w:rPr>
          <w:rFonts w:ascii="Times New Roman" w:hAnsi="Times New Roman" w:cs="Times New Roman"/>
          <w:sz w:val="24"/>
        </w:rPr>
        <w:t>Как правило, ни одну задачу по развитию и воспитанию ребенка нельзя решить без участия родителей.</w:t>
      </w:r>
    </w:p>
    <w:p w:rsidR="00D64D08" w:rsidRPr="0071109D" w:rsidRDefault="00D64D08" w:rsidP="0071109D">
      <w:pPr>
        <w:spacing w:line="360" w:lineRule="auto"/>
        <w:jc w:val="center"/>
        <w:rPr>
          <w:rFonts w:ascii="Times New Roman" w:hAnsi="Times New Roman" w:cs="Times New Roman"/>
          <w:sz w:val="24"/>
        </w:rPr>
      </w:pPr>
      <w:r w:rsidRPr="00D64D08">
        <w:rPr>
          <w:rFonts w:ascii="Times New Roman" w:hAnsi="Times New Roman" w:cs="Times New Roman"/>
          <w:b/>
          <w:sz w:val="24"/>
        </w:rPr>
        <w:t>Работа с родителями</w:t>
      </w:r>
    </w:p>
    <w:p w:rsidR="0004490B" w:rsidRPr="00D07004" w:rsidRDefault="0004490B" w:rsidP="00AF1FF9">
      <w:pPr>
        <w:spacing w:line="360" w:lineRule="auto"/>
        <w:rPr>
          <w:rFonts w:ascii="Times New Roman" w:hAnsi="Times New Roman" w:cs="Times New Roman"/>
          <w:sz w:val="24"/>
          <w:szCs w:val="24"/>
        </w:rPr>
      </w:pPr>
      <w:r>
        <w:rPr>
          <w:rFonts w:ascii="Times New Roman" w:hAnsi="Times New Roman" w:cs="Times New Roman"/>
          <w:sz w:val="24"/>
        </w:rPr>
        <w:t>1.Консультации для родителей «Что такое мелкая моторика и почему так важно ее развивать?»</w:t>
      </w:r>
      <w:r w:rsidR="00D07004">
        <w:rPr>
          <w:rFonts w:ascii="Times New Roman" w:hAnsi="Times New Roman" w:cs="Times New Roman"/>
          <w:sz w:val="24"/>
        </w:rPr>
        <w:t xml:space="preserve">, </w:t>
      </w:r>
      <w:r w:rsidR="00D07004" w:rsidRPr="00D07004">
        <w:rPr>
          <w:sz w:val="28"/>
          <w:szCs w:val="28"/>
        </w:rPr>
        <w:t xml:space="preserve"> </w:t>
      </w:r>
      <w:r w:rsidR="00D07004" w:rsidRPr="00D07004">
        <w:rPr>
          <w:rFonts w:ascii="Times New Roman" w:hAnsi="Times New Roman" w:cs="Times New Roman"/>
          <w:sz w:val="24"/>
          <w:szCs w:val="24"/>
        </w:rPr>
        <w:t>«Пальцы помогают говорить», «Пальчиков</w:t>
      </w:r>
      <w:r w:rsidR="00D07004">
        <w:rPr>
          <w:rFonts w:ascii="Times New Roman" w:hAnsi="Times New Roman" w:cs="Times New Roman"/>
          <w:sz w:val="24"/>
          <w:szCs w:val="24"/>
        </w:rPr>
        <w:t>ые игры в развитии речи детей».</w:t>
      </w:r>
    </w:p>
    <w:p w:rsidR="0004490B" w:rsidRDefault="0004490B" w:rsidP="00AF1FF9">
      <w:pPr>
        <w:spacing w:line="360" w:lineRule="auto"/>
        <w:rPr>
          <w:rFonts w:ascii="Times New Roman" w:hAnsi="Times New Roman" w:cs="Times New Roman"/>
          <w:sz w:val="24"/>
        </w:rPr>
      </w:pPr>
      <w:r w:rsidRPr="00D07004">
        <w:rPr>
          <w:rFonts w:ascii="Times New Roman" w:hAnsi="Times New Roman" w:cs="Times New Roman"/>
          <w:sz w:val="24"/>
          <w:szCs w:val="24"/>
        </w:rPr>
        <w:t>2.Папка – передвижка «Развитие мелкой моторики рук у детей</w:t>
      </w:r>
      <w:r>
        <w:rPr>
          <w:rFonts w:ascii="Times New Roman" w:hAnsi="Times New Roman" w:cs="Times New Roman"/>
          <w:sz w:val="24"/>
        </w:rPr>
        <w:t xml:space="preserve"> дошкольного возраста».</w:t>
      </w:r>
    </w:p>
    <w:p w:rsidR="0004490B" w:rsidRDefault="0071109D" w:rsidP="00AF1FF9">
      <w:pPr>
        <w:spacing w:line="360" w:lineRule="auto"/>
        <w:rPr>
          <w:rFonts w:ascii="Times New Roman" w:hAnsi="Times New Roman" w:cs="Times New Roman"/>
          <w:sz w:val="24"/>
        </w:rPr>
      </w:pPr>
      <w:r>
        <w:rPr>
          <w:rFonts w:ascii="Times New Roman" w:hAnsi="Times New Roman" w:cs="Times New Roman"/>
          <w:sz w:val="24"/>
        </w:rPr>
        <w:t>3.Р</w:t>
      </w:r>
      <w:r w:rsidR="0004490B">
        <w:rPr>
          <w:rFonts w:ascii="Times New Roman" w:hAnsi="Times New Roman" w:cs="Times New Roman"/>
          <w:sz w:val="24"/>
        </w:rPr>
        <w:t>екомендации для родителей: «Развиваем пальчики дома»</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-Разминать пальцами тесто, пластилин, лепить в свободное время;</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-Нанизывать бусины, пуговки на нитки;</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-Штриховать, рисовать, раскрашивать карандашом, мелками, красками;</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-Резать ножницами;</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-Катать по очереди каждым пальцем бусины, камешки, шарики;</w:t>
      </w:r>
    </w:p>
    <w:p w:rsidR="0004490B" w:rsidRDefault="0004490B" w:rsidP="00AF1FF9">
      <w:pPr>
        <w:spacing w:line="360" w:lineRule="auto"/>
        <w:rPr>
          <w:rFonts w:ascii="Times New Roman" w:hAnsi="Times New Roman" w:cs="Times New Roman"/>
          <w:sz w:val="24"/>
        </w:rPr>
      </w:pPr>
      <w:r>
        <w:rPr>
          <w:rFonts w:ascii="Times New Roman" w:hAnsi="Times New Roman" w:cs="Times New Roman"/>
          <w:sz w:val="24"/>
        </w:rPr>
        <w:t>-Делать пальчиковую гимнастику</w:t>
      </w:r>
      <w:r w:rsidR="0071109D">
        <w:rPr>
          <w:rFonts w:ascii="Times New Roman" w:hAnsi="Times New Roman" w:cs="Times New Roman"/>
          <w:sz w:val="24"/>
        </w:rPr>
        <w:t>.</w:t>
      </w:r>
    </w:p>
    <w:p w:rsidR="001A49EC" w:rsidRPr="001A49EC" w:rsidRDefault="001A49EC" w:rsidP="001A49EC">
      <w:pPr>
        <w:spacing w:line="360" w:lineRule="auto"/>
        <w:jc w:val="center"/>
        <w:rPr>
          <w:rFonts w:ascii="Times New Roman" w:hAnsi="Times New Roman" w:cs="Times New Roman"/>
          <w:b/>
          <w:sz w:val="24"/>
        </w:rPr>
      </w:pPr>
      <w:r w:rsidRPr="001A49EC">
        <w:rPr>
          <w:rFonts w:ascii="Times New Roman" w:hAnsi="Times New Roman" w:cs="Times New Roman"/>
          <w:b/>
          <w:sz w:val="24"/>
        </w:rPr>
        <w:t>Диагностика</w:t>
      </w:r>
    </w:p>
    <w:p w:rsidR="00512531" w:rsidRDefault="00512531" w:rsidP="00512531">
      <w:pPr>
        <w:pStyle w:val="Style3"/>
        <w:widowControl/>
        <w:spacing w:line="360" w:lineRule="auto"/>
        <w:ind w:firstLine="0"/>
        <w:jc w:val="left"/>
        <w:rPr>
          <w:rStyle w:val="FontStyle11"/>
          <w:sz w:val="24"/>
          <w:szCs w:val="28"/>
        </w:rPr>
      </w:pPr>
      <w:r>
        <w:rPr>
          <w:rStyle w:val="FontStyle11"/>
          <w:sz w:val="24"/>
          <w:szCs w:val="28"/>
        </w:rPr>
        <w:t xml:space="preserve">  </w:t>
      </w:r>
      <w:r w:rsidRPr="00090162">
        <w:rPr>
          <w:rStyle w:val="FontStyle11"/>
          <w:sz w:val="24"/>
          <w:szCs w:val="28"/>
        </w:rPr>
        <w:t xml:space="preserve">В </w:t>
      </w:r>
      <w:r>
        <w:rPr>
          <w:rStyle w:val="FontStyle11"/>
          <w:sz w:val="24"/>
          <w:szCs w:val="28"/>
        </w:rPr>
        <w:t xml:space="preserve">начале и в </w:t>
      </w:r>
      <w:r w:rsidRPr="00090162">
        <w:rPr>
          <w:rStyle w:val="FontStyle11"/>
          <w:sz w:val="24"/>
          <w:szCs w:val="28"/>
        </w:rPr>
        <w:t>конце учебного года про</w:t>
      </w:r>
      <w:r>
        <w:rPr>
          <w:rStyle w:val="FontStyle11"/>
          <w:sz w:val="24"/>
          <w:szCs w:val="28"/>
        </w:rPr>
        <w:t>вожу контрольную диагностику  по развитию мелкой моторики</w:t>
      </w:r>
      <w:r w:rsidRPr="00090162">
        <w:rPr>
          <w:rStyle w:val="FontStyle11"/>
          <w:sz w:val="24"/>
          <w:szCs w:val="28"/>
        </w:rPr>
        <w:t>. Результаты явно отражают положительное влияние комплексной работы на развитие мелкой моторики детей.</w:t>
      </w:r>
    </w:p>
    <w:p w:rsidR="00512531" w:rsidRDefault="00512531" w:rsidP="00512531">
      <w:pPr>
        <w:pStyle w:val="Style3"/>
        <w:widowControl/>
        <w:spacing w:line="360" w:lineRule="auto"/>
        <w:ind w:firstLine="0"/>
        <w:jc w:val="center"/>
        <w:rPr>
          <w:rStyle w:val="FontStyle11"/>
          <w:b/>
          <w:sz w:val="24"/>
          <w:szCs w:val="28"/>
        </w:rPr>
      </w:pPr>
      <w:r w:rsidRPr="00512531">
        <w:rPr>
          <w:rStyle w:val="FontStyle11"/>
          <w:b/>
          <w:sz w:val="24"/>
          <w:szCs w:val="28"/>
        </w:rPr>
        <w:t>Задания для диагностики</w:t>
      </w:r>
    </w:p>
    <w:p w:rsidR="001A49EC" w:rsidRDefault="001A49EC" w:rsidP="00512531">
      <w:pPr>
        <w:pStyle w:val="Style3"/>
        <w:widowControl/>
        <w:spacing w:line="360" w:lineRule="auto"/>
        <w:ind w:firstLine="0"/>
        <w:jc w:val="center"/>
        <w:rPr>
          <w:rStyle w:val="FontStyle11"/>
          <w:b/>
          <w:sz w:val="24"/>
          <w:szCs w:val="28"/>
        </w:rPr>
      </w:pPr>
      <w:r>
        <w:rPr>
          <w:rStyle w:val="FontStyle11"/>
          <w:b/>
          <w:sz w:val="24"/>
          <w:szCs w:val="28"/>
        </w:rPr>
        <w:t>Для детей 3-4 лет</w:t>
      </w:r>
    </w:p>
    <w:p w:rsidR="00512531" w:rsidRDefault="00512531" w:rsidP="00512531">
      <w:pPr>
        <w:pStyle w:val="Style3"/>
        <w:widowControl/>
        <w:spacing w:line="360" w:lineRule="auto"/>
        <w:ind w:firstLine="0"/>
        <w:jc w:val="left"/>
        <w:rPr>
          <w:rStyle w:val="FontStyle11"/>
          <w:sz w:val="24"/>
          <w:szCs w:val="28"/>
        </w:rPr>
      </w:pPr>
      <w:r>
        <w:rPr>
          <w:rStyle w:val="FontStyle11"/>
          <w:sz w:val="24"/>
          <w:szCs w:val="28"/>
        </w:rPr>
        <w:t>1.Закрыв глаза, коснуться указательным пальцами левой и правой руки (поочередно) кончика носа.</w:t>
      </w:r>
    </w:p>
    <w:p w:rsidR="00512531" w:rsidRDefault="00512531" w:rsidP="00512531">
      <w:pPr>
        <w:pStyle w:val="Style3"/>
        <w:widowControl/>
        <w:spacing w:line="360" w:lineRule="auto"/>
        <w:ind w:firstLine="0"/>
        <w:jc w:val="left"/>
        <w:rPr>
          <w:rStyle w:val="FontStyle11"/>
          <w:sz w:val="24"/>
          <w:szCs w:val="28"/>
        </w:rPr>
      </w:pPr>
      <w:r>
        <w:rPr>
          <w:rStyle w:val="FontStyle11"/>
          <w:sz w:val="24"/>
          <w:szCs w:val="28"/>
        </w:rPr>
        <w:t xml:space="preserve">2.Поочередно сгибать и разгибать пальцы рук: сначала на правой, потом на левой руке. </w:t>
      </w:r>
    </w:p>
    <w:p w:rsidR="00512531" w:rsidRDefault="00512531" w:rsidP="00512531">
      <w:pPr>
        <w:pStyle w:val="Style3"/>
        <w:widowControl/>
        <w:spacing w:line="360" w:lineRule="auto"/>
        <w:ind w:firstLine="0"/>
        <w:jc w:val="left"/>
        <w:rPr>
          <w:rStyle w:val="FontStyle11"/>
          <w:sz w:val="24"/>
          <w:szCs w:val="28"/>
        </w:rPr>
      </w:pPr>
      <w:r>
        <w:rPr>
          <w:rStyle w:val="FontStyle11"/>
          <w:sz w:val="24"/>
          <w:szCs w:val="28"/>
        </w:rPr>
        <w:lastRenderedPageBreak/>
        <w:t>3.Изменение положения кистей рук: одна сжата в кулак, пальцы другой выпрямлены и наоборот.</w:t>
      </w:r>
    </w:p>
    <w:p w:rsidR="00512531" w:rsidRDefault="00512531" w:rsidP="00512531">
      <w:pPr>
        <w:pStyle w:val="Style3"/>
        <w:widowControl/>
        <w:spacing w:line="360" w:lineRule="auto"/>
        <w:ind w:firstLine="0"/>
        <w:jc w:val="left"/>
        <w:rPr>
          <w:rStyle w:val="FontStyle11"/>
          <w:sz w:val="24"/>
          <w:szCs w:val="28"/>
        </w:rPr>
      </w:pPr>
      <w:r>
        <w:rPr>
          <w:rStyle w:val="FontStyle11"/>
          <w:sz w:val="24"/>
          <w:szCs w:val="28"/>
        </w:rPr>
        <w:t>4.Поочередно выполнить удары ребрами прямых ладоней по столу.</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5.Постукивать пальчиками, собранными в щепоть по ладони.</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6.Поочередно постукивать пальчиками по столу.</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7.Сложить в кольцо большой и указательный пальцы, сначала на правой руке, потом на левой.</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8.Предложить нарисовать горизонтальные и вертикальные линии, круг</w:t>
      </w:r>
      <w:r w:rsidR="00EA33A5">
        <w:rPr>
          <w:rStyle w:val="FontStyle11"/>
          <w:sz w:val="24"/>
          <w:szCs w:val="28"/>
        </w:rPr>
        <w:t xml:space="preserve"> </w:t>
      </w:r>
      <w:r>
        <w:rPr>
          <w:rStyle w:val="FontStyle11"/>
          <w:sz w:val="24"/>
          <w:szCs w:val="28"/>
        </w:rPr>
        <w:t>и на определение умения держать карандаш, рисовать по заданию.</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9.Предложить застегнуть и расстегнуть пуговицы.</w:t>
      </w:r>
    </w:p>
    <w:p w:rsidR="001A49EC" w:rsidRDefault="001A49EC" w:rsidP="00512531">
      <w:pPr>
        <w:pStyle w:val="Style3"/>
        <w:widowControl/>
        <w:spacing w:line="360" w:lineRule="auto"/>
        <w:ind w:firstLine="0"/>
        <w:jc w:val="left"/>
        <w:rPr>
          <w:rStyle w:val="FontStyle11"/>
          <w:sz w:val="24"/>
          <w:szCs w:val="28"/>
        </w:rPr>
      </w:pPr>
      <w:r>
        <w:rPr>
          <w:rStyle w:val="FontStyle11"/>
          <w:sz w:val="24"/>
          <w:szCs w:val="28"/>
        </w:rPr>
        <w:t>10. Предложить переложить по одному мелкому предмету (пуговицы, фишки, горошины) с поверхности стола в небольшую коробку или емкость.</w:t>
      </w:r>
    </w:p>
    <w:p w:rsidR="00512531" w:rsidRDefault="001A49EC" w:rsidP="001A49EC">
      <w:pPr>
        <w:pStyle w:val="Style3"/>
        <w:widowControl/>
        <w:spacing w:line="360" w:lineRule="auto"/>
        <w:ind w:firstLine="0"/>
        <w:jc w:val="center"/>
        <w:rPr>
          <w:b/>
          <w:szCs w:val="28"/>
        </w:rPr>
      </w:pPr>
      <w:r w:rsidRPr="001A49EC">
        <w:rPr>
          <w:b/>
          <w:szCs w:val="28"/>
        </w:rPr>
        <w:t>Для детей 4- 5 лет</w:t>
      </w:r>
    </w:p>
    <w:p w:rsidR="001A49EC" w:rsidRDefault="001A49EC" w:rsidP="001A49EC">
      <w:pPr>
        <w:pStyle w:val="Style3"/>
        <w:widowControl/>
        <w:spacing w:line="360" w:lineRule="auto"/>
        <w:ind w:firstLine="0"/>
        <w:jc w:val="left"/>
        <w:rPr>
          <w:rStyle w:val="FontStyle11"/>
          <w:sz w:val="24"/>
          <w:szCs w:val="28"/>
        </w:rPr>
      </w:pPr>
      <w:r>
        <w:rPr>
          <w:rStyle w:val="FontStyle11"/>
          <w:sz w:val="24"/>
          <w:szCs w:val="28"/>
        </w:rPr>
        <w:t>1.Упражнение «Кольцо» - соединить большой и указательный пальцы, сначала на правой руке, потом на левой.</w:t>
      </w:r>
    </w:p>
    <w:p w:rsidR="001A49EC" w:rsidRDefault="001A49EC" w:rsidP="001A49EC">
      <w:pPr>
        <w:pStyle w:val="Style3"/>
        <w:widowControl/>
        <w:spacing w:line="360" w:lineRule="auto"/>
        <w:ind w:firstLine="0"/>
        <w:jc w:val="left"/>
        <w:rPr>
          <w:rStyle w:val="FontStyle11"/>
          <w:sz w:val="24"/>
          <w:szCs w:val="28"/>
        </w:rPr>
      </w:pPr>
      <w:r>
        <w:rPr>
          <w:rStyle w:val="FontStyle11"/>
          <w:sz w:val="24"/>
          <w:szCs w:val="28"/>
        </w:rPr>
        <w:t>2.Упражнение «Игра на рояле» - ведущей рукой поочередное постукивание пальчиков по столу, начиная с мизинца.</w:t>
      </w:r>
    </w:p>
    <w:p w:rsidR="001A49EC" w:rsidRDefault="001A49EC" w:rsidP="001A49EC">
      <w:pPr>
        <w:pStyle w:val="Style3"/>
        <w:widowControl/>
        <w:spacing w:line="360" w:lineRule="auto"/>
        <w:ind w:firstLine="0"/>
        <w:jc w:val="left"/>
        <w:rPr>
          <w:rStyle w:val="FontStyle11"/>
          <w:sz w:val="24"/>
          <w:szCs w:val="28"/>
        </w:rPr>
      </w:pPr>
      <w:r>
        <w:rPr>
          <w:rStyle w:val="FontStyle11"/>
          <w:sz w:val="24"/>
          <w:szCs w:val="28"/>
        </w:rPr>
        <w:t>3.Движение щепоть – ладонь, переходящее в ладонь – щепоть.</w:t>
      </w:r>
    </w:p>
    <w:p w:rsidR="001A49EC" w:rsidRDefault="001A49EC" w:rsidP="001A49EC">
      <w:pPr>
        <w:pStyle w:val="Style3"/>
        <w:widowControl/>
        <w:spacing w:line="360" w:lineRule="auto"/>
        <w:ind w:firstLine="0"/>
        <w:jc w:val="left"/>
        <w:rPr>
          <w:rStyle w:val="FontStyle11"/>
          <w:sz w:val="24"/>
          <w:szCs w:val="28"/>
        </w:rPr>
      </w:pPr>
      <w:r>
        <w:rPr>
          <w:rStyle w:val="FontStyle11"/>
          <w:sz w:val="24"/>
          <w:szCs w:val="28"/>
        </w:rPr>
        <w:t>4.Одновременно вытянуть указательный и средний пальцы правой руки, потом левой руки, затем обеих рук.</w:t>
      </w:r>
    </w:p>
    <w:p w:rsidR="00945686" w:rsidRDefault="00945686" w:rsidP="001A49EC">
      <w:pPr>
        <w:pStyle w:val="Style3"/>
        <w:widowControl/>
        <w:spacing w:line="360" w:lineRule="auto"/>
        <w:ind w:firstLine="0"/>
        <w:jc w:val="left"/>
        <w:rPr>
          <w:rStyle w:val="FontStyle11"/>
          <w:sz w:val="24"/>
          <w:szCs w:val="28"/>
        </w:rPr>
      </w:pPr>
      <w:r>
        <w:rPr>
          <w:rStyle w:val="FontStyle11"/>
          <w:sz w:val="24"/>
          <w:szCs w:val="28"/>
        </w:rPr>
        <w:t>5.Упражнение «Кулак – ребро – ладонь» ведущей рукой.</w:t>
      </w:r>
    </w:p>
    <w:p w:rsidR="00945686" w:rsidRDefault="00945686" w:rsidP="001A49EC">
      <w:pPr>
        <w:pStyle w:val="Style3"/>
        <w:widowControl/>
        <w:spacing w:line="360" w:lineRule="auto"/>
        <w:ind w:firstLine="0"/>
        <w:jc w:val="left"/>
        <w:rPr>
          <w:rStyle w:val="FontStyle11"/>
          <w:sz w:val="24"/>
          <w:szCs w:val="28"/>
        </w:rPr>
      </w:pPr>
      <w:r>
        <w:rPr>
          <w:rStyle w:val="FontStyle11"/>
          <w:sz w:val="24"/>
          <w:szCs w:val="28"/>
        </w:rPr>
        <w:t>6.Умение рисовать прямые, ломаные, замкнутые линии.</w:t>
      </w:r>
    </w:p>
    <w:p w:rsidR="00945686" w:rsidRDefault="00945686" w:rsidP="001A49EC">
      <w:pPr>
        <w:pStyle w:val="Style3"/>
        <w:widowControl/>
        <w:spacing w:line="360" w:lineRule="auto"/>
        <w:ind w:firstLine="0"/>
        <w:jc w:val="left"/>
        <w:rPr>
          <w:rStyle w:val="FontStyle11"/>
          <w:sz w:val="24"/>
          <w:szCs w:val="28"/>
        </w:rPr>
      </w:pPr>
      <w:r>
        <w:rPr>
          <w:rStyle w:val="FontStyle11"/>
          <w:sz w:val="24"/>
          <w:szCs w:val="28"/>
        </w:rPr>
        <w:t>7.Поглаживание всех пальчиков большим пальцем.</w:t>
      </w:r>
    </w:p>
    <w:p w:rsidR="00945686" w:rsidRDefault="00945686" w:rsidP="001A49EC">
      <w:pPr>
        <w:pStyle w:val="Style3"/>
        <w:widowControl/>
        <w:spacing w:line="360" w:lineRule="auto"/>
        <w:ind w:firstLine="0"/>
        <w:jc w:val="left"/>
        <w:rPr>
          <w:rStyle w:val="FontStyle11"/>
          <w:sz w:val="24"/>
          <w:szCs w:val="28"/>
        </w:rPr>
      </w:pPr>
      <w:r>
        <w:rPr>
          <w:rStyle w:val="FontStyle11"/>
          <w:sz w:val="24"/>
          <w:szCs w:val="28"/>
        </w:rPr>
        <w:t>8.Умение застегивать и расстегивать пуговицы, завязывать и развязывать шнурки.</w:t>
      </w:r>
    </w:p>
    <w:p w:rsidR="00945686" w:rsidRDefault="00945686" w:rsidP="001A49EC">
      <w:pPr>
        <w:pStyle w:val="Style3"/>
        <w:widowControl/>
        <w:spacing w:line="360" w:lineRule="auto"/>
        <w:ind w:firstLine="0"/>
        <w:jc w:val="left"/>
        <w:rPr>
          <w:rStyle w:val="FontStyle11"/>
          <w:sz w:val="24"/>
          <w:szCs w:val="28"/>
        </w:rPr>
      </w:pPr>
      <w:r>
        <w:rPr>
          <w:rStyle w:val="FontStyle11"/>
          <w:sz w:val="24"/>
          <w:szCs w:val="28"/>
        </w:rPr>
        <w:t>9.нанизывание пуговиц средней величины.</w:t>
      </w:r>
    </w:p>
    <w:p w:rsidR="00512531" w:rsidRPr="00945686" w:rsidRDefault="00945686" w:rsidP="00945686">
      <w:pPr>
        <w:pStyle w:val="Style3"/>
        <w:widowControl/>
        <w:spacing w:line="360" w:lineRule="auto"/>
        <w:ind w:firstLine="0"/>
        <w:jc w:val="left"/>
        <w:rPr>
          <w:szCs w:val="28"/>
        </w:rPr>
      </w:pPr>
      <w:r>
        <w:rPr>
          <w:rStyle w:val="FontStyle11"/>
          <w:sz w:val="24"/>
          <w:szCs w:val="28"/>
        </w:rPr>
        <w:t>10. Выполнить ножницами прямой разрез.</w:t>
      </w:r>
    </w:p>
    <w:p w:rsidR="00743EBA" w:rsidRDefault="00743EBA" w:rsidP="00AF1FF9">
      <w:pPr>
        <w:spacing w:line="360" w:lineRule="auto"/>
        <w:jc w:val="center"/>
        <w:rPr>
          <w:rFonts w:ascii="Times New Roman" w:hAnsi="Times New Roman" w:cs="Times New Roman"/>
          <w:b/>
          <w:sz w:val="24"/>
        </w:rPr>
      </w:pPr>
      <w:r w:rsidRPr="00743EBA">
        <w:rPr>
          <w:rFonts w:ascii="Times New Roman" w:hAnsi="Times New Roman" w:cs="Times New Roman"/>
          <w:b/>
          <w:sz w:val="24"/>
        </w:rPr>
        <w:t>3.Заключение</w:t>
      </w:r>
    </w:p>
    <w:p w:rsidR="00743EBA" w:rsidRDefault="00945686" w:rsidP="00AF1FF9">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r w:rsidR="00743EBA" w:rsidRPr="00F35567">
        <w:rPr>
          <w:rFonts w:ascii="Times New Roman" w:hAnsi="Times New Roman" w:cs="Times New Roman"/>
          <w:sz w:val="24"/>
          <w:szCs w:val="24"/>
        </w:rPr>
        <w:t xml:space="preserve">В результате проделанной работы пришла к заключению, что целенаправленная, систематическая и планомерная работа по развитию мелкой моторики рук у детей </w:t>
      </w:r>
      <w:r w:rsidR="00743EBA">
        <w:rPr>
          <w:rFonts w:ascii="Times New Roman" w:hAnsi="Times New Roman" w:cs="Times New Roman"/>
          <w:sz w:val="24"/>
          <w:szCs w:val="24"/>
        </w:rPr>
        <w:t xml:space="preserve">дошкольного </w:t>
      </w:r>
      <w:r w:rsidR="00743EBA" w:rsidRPr="00F35567">
        <w:rPr>
          <w:rFonts w:ascii="Times New Roman" w:hAnsi="Times New Roman" w:cs="Times New Roman"/>
          <w:sz w:val="24"/>
          <w:szCs w:val="24"/>
        </w:rPr>
        <w:t xml:space="preserve">возраста способствует формированию </w:t>
      </w:r>
      <w:r>
        <w:rPr>
          <w:rFonts w:ascii="Times New Roman" w:hAnsi="Times New Roman" w:cs="Times New Roman"/>
          <w:sz w:val="24"/>
          <w:szCs w:val="24"/>
        </w:rPr>
        <w:t>речевой</w:t>
      </w:r>
      <w:r w:rsidR="00743EBA" w:rsidRPr="00F35567">
        <w:rPr>
          <w:rFonts w:ascii="Times New Roman" w:hAnsi="Times New Roman" w:cs="Times New Roman"/>
          <w:sz w:val="24"/>
          <w:szCs w:val="24"/>
        </w:rPr>
        <w:t xml:space="preserve"> </w:t>
      </w:r>
      <w:r>
        <w:rPr>
          <w:rFonts w:ascii="Times New Roman" w:hAnsi="Times New Roman" w:cs="Times New Roman"/>
          <w:sz w:val="24"/>
          <w:szCs w:val="24"/>
        </w:rPr>
        <w:t>деятельности</w:t>
      </w:r>
      <w:r w:rsidR="00743EBA" w:rsidRPr="00F35567">
        <w:rPr>
          <w:rFonts w:ascii="Times New Roman" w:hAnsi="Times New Roman" w:cs="Times New Roman"/>
          <w:sz w:val="24"/>
          <w:szCs w:val="24"/>
        </w:rPr>
        <w:t xml:space="preserve">, </w:t>
      </w:r>
      <w:r>
        <w:rPr>
          <w:rFonts w:ascii="Times New Roman" w:hAnsi="Times New Roman" w:cs="Times New Roman"/>
          <w:sz w:val="24"/>
          <w:szCs w:val="24"/>
        </w:rPr>
        <w:t xml:space="preserve"> </w:t>
      </w:r>
      <w:r w:rsidR="00743EBA" w:rsidRPr="00F35567">
        <w:rPr>
          <w:rFonts w:ascii="Times New Roman" w:hAnsi="Times New Roman" w:cs="Times New Roman"/>
          <w:sz w:val="24"/>
          <w:szCs w:val="24"/>
        </w:rPr>
        <w:t>положительно влияет на речевые зоны коры головного мозга, а самое главное – способствует сохранению физического и психического здоровья ребенка.</w:t>
      </w:r>
    </w:p>
    <w:p w:rsidR="00945686" w:rsidRPr="00743EBA" w:rsidRDefault="00945686" w:rsidP="00AF1FF9">
      <w:pPr>
        <w:spacing w:line="360" w:lineRule="auto"/>
        <w:rPr>
          <w:rFonts w:ascii="Times New Roman" w:hAnsi="Times New Roman" w:cs="Times New Roman"/>
          <w:b/>
          <w:sz w:val="24"/>
        </w:rPr>
      </w:pPr>
    </w:p>
    <w:p w:rsidR="00743EBA" w:rsidRPr="00945686" w:rsidRDefault="00743EBA" w:rsidP="00945686">
      <w:pPr>
        <w:spacing w:after="0" w:line="360" w:lineRule="auto"/>
        <w:rPr>
          <w:rFonts w:ascii="Times New Roman" w:hAnsi="Times New Roman" w:cs="Times New Roman"/>
          <w:b/>
          <w:sz w:val="24"/>
          <w:szCs w:val="24"/>
        </w:rPr>
      </w:pPr>
      <w:r w:rsidRPr="00945686">
        <w:rPr>
          <w:rFonts w:ascii="Times New Roman" w:hAnsi="Times New Roman" w:cs="Times New Roman"/>
          <w:b/>
          <w:sz w:val="24"/>
          <w:szCs w:val="24"/>
        </w:rPr>
        <w:lastRenderedPageBreak/>
        <w:t xml:space="preserve">Работая над развитием мелкой моторики рук у детей, я добилась определённых результатов:  </w:t>
      </w:r>
    </w:p>
    <w:p w:rsidR="00D07004" w:rsidRPr="00D07004" w:rsidRDefault="00D07004" w:rsidP="00945686">
      <w:pPr>
        <w:pStyle w:val="a9"/>
        <w:numPr>
          <w:ilvl w:val="0"/>
          <w:numId w:val="3"/>
        </w:numPr>
        <w:shd w:val="clear" w:color="auto" w:fill="FFFFFF"/>
        <w:spacing w:beforeAutospacing="0" w:after="0" w:afterAutospacing="0" w:line="360" w:lineRule="auto"/>
        <w:jc w:val="both"/>
        <w:rPr>
          <w:szCs w:val="28"/>
        </w:rPr>
      </w:pPr>
      <w:r w:rsidRPr="00D07004">
        <w:rPr>
          <w:szCs w:val="28"/>
        </w:rPr>
        <w:t>Дети в процессе самостоятельной деятельно</w:t>
      </w:r>
      <w:r>
        <w:rPr>
          <w:szCs w:val="28"/>
        </w:rPr>
        <w:t>сти стали чаще употреблять стих</w:t>
      </w:r>
      <w:r w:rsidRPr="00D07004">
        <w:rPr>
          <w:szCs w:val="28"/>
        </w:rPr>
        <w:t>и и потешки, заученные во время пальчиковых игр.</w:t>
      </w:r>
    </w:p>
    <w:p w:rsidR="00D07004" w:rsidRPr="00D07004" w:rsidRDefault="00D07004" w:rsidP="00945686">
      <w:pPr>
        <w:pStyle w:val="aa"/>
        <w:numPr>
          <w:ilvl w:val="0"/>
          <w:numId w:val="3"/>
        </w:numPr>
        <w:spacing w:after="0" w:line="360" w:lineRule="auto"/>
        <w:contextualSpacing w:val="0"/>
        <w:rPr>
          <w:rFonts w:ascii="Times New Roman" w:hAnsi="Times New Roman" w:cs="Times New Roman"/>
          <w:sz w:val="24"/>
          <w:szCs w:val="24"/>
        </w:rPr>
      </w:pPr>
      <w:r>
        <w:rPr>
          <w:rFonts w:ascii="Times New Roman" w:hAnsi="Times New Roman" w:cs="Times New Roman"/>
          <w:sz w:val="24"/>
          <w:szCs w:val="24"/>
        </w:rPr>
        <w:t>Р</w:t>
      </w:r>
      <w:r w:rsidRPr="00B81901">
        <w:rPr>
          <w:rFonts w:ascii="Times New Roman" w:hAnsi="Times New Roman" w:cs="Times New Roman"/>
          <w:sz w:val="24"/>
          <w:szCs w:val="24"/>
        </w:rPr>
        <w:t xml:space="preserve">асширился активный словарь, что можно было наблюдать в самостоятельной речи детей; </w:t>
      </w:r>
    </w:p>
    <w:p w:rsidR="00D07004" w:rsidRDefault="00743EBA" w:rsidP="00945686">
      <w:pPr>
        <w:pStyle w:val="aa"/>
        <w:numPr>
          <w:ilvl w:val="0"/>
          <w:numId w:val="3"/>
        </w:numPr>
        <w:spacing w:after="0" w:line="360" w:lineRule="auto"/>
        <w:contextualSpacing w:val="0"/>
        <w:rPr>
          <w:rFonts w:ascii="Times New Roman" w:hAnsi="Times New Roman" w:cs="Times New Roman"/>
          <w:sz w:val="24"/>
          <w:szCs w:val="24"/>
        </w:rPr>
      </w:pPr>
      <w:r w:rsidRPr="00B81901">
        <w:rPr>
          <w:rFonts w:ascii="Times New Roman" w:hAnsi="Times New Roman" w:cs="Times New Roman"/>
          <w:sz w:val="24"/>
          <w:szCs w:val="24"/>
        </w:rPr>
        <w:t xml:space="preserve"> </w:t>
      </w:r>
      <w:r>
        <w:rPr>
          <w:rFonts w:ascii="Times New Roman" w:hAnsi="Times New Roman" w:cs="Times New Roman"/>
          <w:sz w:val="24"/>
          <w:szCs w:val="24"/>
        </w:rPr>
        <w:t>С</w:t>
      </w:r>
      <w:r w:rsidRPr="00B81901">
        <w:rPr>
          <w:rFonts w:ascii="Times New Roman" w:hAnsi="Times New Roman" w:cs="Times New Roman"/>
          <w:sz w:val="24"/>
          <w:szCs w:val="24"/>
        </w:rPr>
        <w:t xml:space="preserve">тали озвучивать выполняемые действия (это плавный переход от внутренней речи к внешней); </w:t>
      </w:r>
    </w:p>
    <w:p w:rsidR="00D07004" w:rsidRPr="00D07004" w:rsidRDefault="00D07004" w:rsidP="00945686">
      <w:pPr>
        <w:pStyle w:val="aa"/>
        <w:numPr>
          <w:ilvl w:val="0"/>
          <w:numId w:val="3"/>
        </w:numPr>
        <w:spacing w:after="0" w:line="360" w:lineRule="auto"/>
        <w:contextualSpacing w:val="0"/>
        <w:rPr>
          <w:rFonts w:ascii="Times New Roman" w:hAnsi="Times New Roman" w:cs="Times New Roman"/>
          <w:szCs w:val="24"/>
        </w:rPr>
      </w:pPr>
      <w:r w:rsidRPr="00D07004">
        <w:rPr>
          <w:rFonts w:ascii="Times New Roman" w:hAnsi="Times New Roman" w:cs="Times New Roman"/>
          <w:sz w:val="24"/>
          <w:szCs w:val="28"/>
        </w:rPr>
        <w:t>В процессе</w:t>
      </w:r>
      <w:r>
        <w:rPr>
          <w:rFonts w:ascii="Times New Roman" w:hAnsi="Times New Roman" w:cs="Times New Roman"/>
          <w:sz w:val="24"/>
          <w:szCs w:val="28"/>
        </w:rPr>
        <w:t xml:space="preserve"> игр</w:t>
      </w:r>
      <w:r w:rsidRPr="00D07004">
        <w:rPr>
          <w:rFonts w:ascii="Times New Roman" w:hAnsi="Times New Roman" w:cs="Times New Roman"/>
          <w:sz w:val="24"/>
          <w:szCs w:val="28"/>
        </w:rPr>
        <w:t>, дети более эмоционально</w:t>
      </w:r>
      <w:r>
        <w:rPr>
          <w:rFonts w:ascii="Times New Roman" w:hAnsi="Times New Roman" w:cs="Times New Roman"/>
          <w:sz w:val="24"/>
          <w:szCs w:val="28"/>
        </w:rPr>
        <w:t xml:space="preserve"> </w:t>
      </w:r>
      <w:r w:rsidRPr="00D07004">
        <w:rPr>
          <w:rFonts w:ascii="Times New Roman" w:hAnsi="Times New Roman" w:cs="Times New Roman"/>
          <w:sz w:val="24"/>
          <w:szCs w:val="28"/>
        </w:rPr>
        <w:t>восп</w:t>
      </w:r>
      <w:r>
        <w:rPr>
          <w:rFonts w:ascii="Times New Roman" w:hAnsi="Times New Roman" w:cs="Times New Roman"/>
          <w:sz w:val="24"/>
          <w:szCs w:val="28"/>
        </w:rPr>
        <w:t>ринимают текст стихов</w:t>
      </w:r>
      <w:r w:rsidRPr="00D07004">
        <w:rPr>
          <w:rFonts w:ascii="Times New Roman" w:hAnsi="Times New Roman" w:cs="Times New Roman"/>
          <w:sz w:val="24"/>
          <w:szCs w:val="28"/>
        </w:rPr>
        <w:t>, с радостью играют в данные игры.</w:t>
      </w:r>
    </w:p>
    <w:p w:rsidR="00D07004" w:rsidRPr="00D07004" w:rsidRDefault="00D07004" w:rsidP="00945686">
      <w:pPr>
        <w:pStyle w:val="a9"/>
        <w:numPr>
          <w:ilvl w:val="0"/>
          <w:numId w:val="3"/>
        </w:numPr>
        <w:shd w:val="clear" w:color="auto" w:fill="FFFFFF"/>
        <w:spacing w:beforeAutospacing="0" w:after="0" w:afterAutospacing="0" w:line="360" w:lineRule="auto"/>
        <w:jc w:val="both"/>
      </w:pPr>
      <w:r w:rsidRPr="00D07004">
        <w:t>Движения рук и пальцев детей стали более четкими. В процессе игр дети более четко и своевременно сопровождают движения рук с текстом.</w:t>
      </w:r>
    </w:p>
    <w:p w:rsidR="00743EBA" w:rsidRPr="00D07004" w:rsidRDefault="00743EBA" w:rsidP="00AF1FF9">
      <w:pPr>
        <w:pStyle w:val="aa"/>
        <w:numPr>
          <w:ilvl w:val="0"/>
          <w:numId w:val="3"/>
        </w:numPr>
        <w:spacing w:after="0" w:line="360" w:lineRule="auto"/>
        <w:contextualSpacing w:val="0"/>
        <w:rPr>
          <w:rFonts w:ascii="Times New Roman" w:hAnsi="Times New Roman" w:cs="Times New Roman"/>
          <w:sz w:val="24"/>
          <w:szCs w:val="24"/>
        </w:rPr>
      </w:pPr>
      <w:r w:rsidRPr="00D07004">
        <w:rPr>
          <w:rFonts w:ascii="Times New Roman" w:hAnsi="Times New Roman" w:cs="Times New Roman"/>
          <w:sz w:val="24"/>
          <w:szCs w:val="24"/>
        </w:rPr>
        <w:t xml:space="preserve"> Развиваются мыслительные операции восприятие, память, внимание, мышление; </w:t>
      </w:r>
    </w:p>
    <w:p w:rsidR="00743EBA" w:rsidRPr="00D07004" w:rsidRDefault="00743EBA" w:rsidP="00AF1FF9">
      <w:pPr>
        <w:pStyle w:val="aa"/>
        <w:numPr>
          <w:ilvl w:val="0"/>
          <w:numId w:val="3"/>
        </w:numPr>
        <w:spacing w:after="0" w:line="360" w:lineRule="auto"/>
        <w:contextualSpacing w:val="0"/>
        <w:rPr>
          <w:rFonts w:ascii="Times New Roman" w:hAnsi="Times New Roman" w:cs="Times New Roman"/>
          <w:sz w:val="24"/>
          <w:szCs w:val="24"/>
        </w:rPr>
      </w:pPr>
      <w:r w:rsidRPr="00D07004">
        <w:rPr>
          <w:rFonts w:ascii="Times New Roman" w:hAnsi="Times New Roman" w:cs="Times New Roman"/>
          <w:sz w:val="24"/>
          <w:szCs w:val="24"/>
        </w:rPr>
        <w:t xml:space="preserve">В речи детей появились простые предложения; </w:t>
      </w:r>
    </w:p>
    <w:p w:rsidR="00743EBA" w:rsidRDefault="00743EBA" w:rsidP="00AF1FF9">
      <w:pPr>
        <w:pStyle w:val="aa"/>
        <w:numPr>
          <w:ilvl w:val="0"/>
          <w:numId w:val="3"/>
        </w:numPr>
        <w:spacing w:after="0" w:line="360" w:lineRule="auto"/>
        <w:contextualSpacing w:val="0"/>
        <w:rPr>
          <w:rFonts w:ascii="Times New Roman" w:hAnsi="Times New Roman" w:cs="Times New Roman"/>
          <w:sz w:val="24"/>
          <w:szCs w:val="24"/>
        </w:rPr>
      </w:pPr>
      <w:r>
        <w:rPr>
          <w:rFonts w:ascii="Times New Roman" w:hAnsi="Times New Roman" w:cs="Times New Roman"/>
          <w:sz w:val="24"/>
          <w:szCs w:val="24"/>
        </w:rPr>
        <w:t>П</w:t>
      </w:r>
      <w:r w:rsidRPr="00B81901">
        <w:rPr>
          <w:rFonts w:ascii="Times New Roman" w:hAnsi="Times New Roman" w:cs="Times New Roman"/>
          <w:sz w:val="24"/>
          <w:szCs w:val="24"/>
        </w:rPr>
        <w:t xml:space="preserve">оявилась уверенность при действии с мелкими предметами; </w:t>
      </w:r>
    </w:p>
    <w:p w:rsidR="00743EBA" w:rsidRPr="00B81901" w:rsidRDefault="00743EBA" w:rsidP="00AF1FF9">
      <w:pPr>
        <w:pStyle w:val="aa"/>
        <w:numPr>
          <w:ilvl w:val="0"/>
          <w:numId w:val="3"/>
        </w:numPr>
        <w:spacing w:after="0" w:line="360" w:lineRule="auto"/>
        <w:contextualSpacing w:val="0"/>
        <w:rPr>
          <w:rFonts w:ascii="Times New Roman" w:hAnsi="Times New Roman" w:cs="Times New Roman"/>
          <w:sz w:val="24"/>
          <w:szCs w:val="24"/>
        </w:rPr>
      </w:pPr>
      <w:r>
        <w:rPr>
          <w:rFonts w:ascii="Times New Roman" w:hAnsi="Times New Roman" w:cs="Times New Roman"/>
          <w:sz w:val="24"/>
          <w:szCs w:val="24"/>
        </w:rPr>
        <w:t>Д</w:t>
      </w:r>
      <w:r w:rsidRPr="00B81901">
        <w:rPr>
          <w:rFonts w:ascii="Times New Roman" w:hAnsi="Times New Roman" w:cs="Times New Roman"/>
          <w:sz w:val="24"/>
          <w:szCs w:val="24"/>
        </w:rPr>
        <w:t>ети стали лучше общаться друг с другом.</w:t>
      </w:r>
    </w:p>
    <w:p w:rsidR="00743EBA" w:rsidRDefault="00945686" w:rsidP="00AF1FF9">
      <w:pPr>
        <w:pStyle w:val="a9"/>
        <w:spacing w:before="100" w:after="100" w:line="360" w:lineRule="auto"/>
        <w:rPr>
          <w:color w:val="000000"/>
        </w:rPr>
      </w:pPr>
      <w:r>
        <w:rPr>
          <w:color w:val="000000"/>
        </w:rPr>
        <w:t xml:space="preserve">    </w:t>
      </w:r>
      <w:r w:rsidR="00743EBA">
        <w:rPr>
          <w:color w:val="000000"/>
        </w:rPr>
        <w:t>В процессе работы дети создают образ действием и словами, что дает возможность активно развивать речевую деятельность: артикуляционную моторику, речевое дыхание, правильное звукопроизношение; сценическое мастерство: мимику, пантомимику, движения, жесты. Речь детей стала более грамотной, выразительной, эмоциональной, а это поможет быть ребенку общительным, преодолеет застенчивость, разовьётся уверенность в своих силах и будет способствовать успешному обучению в школе. Данная работа способствует полноценному развитию мелкой моторики у детей, влияние которой на развитие речи неоспоримо.</w:t>
      </w:r>
    </w:p>
    <w:p w:rsidR="00743EBA" w:rsidRDefault="00945686" w:rsidP="00AF1FF9">
      <w:pPr>
        <w:pStyle w:val="a9"/>
        <w:spacing w:before="100" w:after="100" w:line="360" w:lineRule="auto"/>
        <w:rPr>
          <w:color w:val="000000"/>
        </w:rPr>
      </w:pPr>
      <w:r>
        <w:rPr>
          <w:color w:val="000000"/>
        </w:rPr>
        <w:t xml:space="preserve">    </w:t>
      </w:r>
      <w:r w:rsidR="00743EBA">
        <w:rPr>
          <w:color w:val="000000"/>
        </w:rPr>
        <w:t>Если будут развиваться пальцы рук, то будут развиваться речь и мышление ребенка, отпадут проблемы не только обучения многим видам деятельности в детском саду, но и в школе.</w:t>
      </w:r>
      <w:r w:rsidR="0002540A">
        <w:rPr>
          <w:color w:val="000000"/>
        </w:rPr>
        <w:t xml:space="preserve">               </w:t>
      </w:r>
    </w:p>
    <w:p w:rsidR="00945686" w:rsidRDefault="00945686" w:rsidP="00AF1FF9">
      <w:pPr>
        <w:pStyle w:val="a9"/>
        <w:spacing w:before="100" w:after="100" w:line="360" w:lineRule="auto"/>
        <w:rPr>
          <w:color w:val="000000"/>
        </w:rPr>
      </w:pPr>
    </w:p>
    <w:p w:rsidR="00945686" w:rsidRDefault="00945686" w:rsidP="00AF1FF9">
      <w:pPr>
        <w:pStyle w:val="a9"/>
        <w:spacing w:before="100" w:after="100" w:line="360" w:lineRule="auto"/>
        <w:rPr>
          <w:color w:val="000000"/>
        </w:rPr>
      </w:pPr>
    </w:p>
    <w:p w:rsidR="00945686" w:rsidRDefault="00945686" w:rsidP="00AF1FF9">
      <w:pPr>
        <w:pStyle w:val="a9"/>
        <w:spacing w:before="100" w:after="100" w:line="360" w:lineRule="auto"/>
        <w:rPr>
          <w:color w:val="000000"/>
        </w:rPr>
      </w:pPr>
    </w:p>
    <w:p w:rsidR="00945686" w:rsidRPr="00F450DE" w:rsidRDefault="00945686" w:rsidP="00AF1FF9">
      <w:pPr>
        <w:pStyle w:val="a9"/>
        <w:spacing w:before="100" w:after="100" w:line="360" w:lineRule="auto"/>
        <w:rPr>
          <w:color w:val="000000"/>
        </w:rPr>
      </w:pPr>
    </w:p>
    <w:p w:rsidR="00743EBA" w:rsidRPr="00743EBA" w:rsidRDefault="00743EBA" w:rsidP="00AF1FF9">
      <w:pPr>
        <w:spacing w:line="360" w:lineRule="auto"/>
        <w:rPr>
          <w:rFonts w:ascii="Times New Roman" w:hAnsi="Times New Roman" w:cs="Times New Roman"/>
          <w:b/>
          <w:sz w:val="24"/>
        </w:rPr>
      </w:pPr>
      <w:r w:rsidRPr="00743EBA">
        <w:rPr>
          <w:rFonts w:ascii="Times New Roman" w:hAnsi="Times New Roman" w:cs="Times New Roman"/>
          <w:b/>
          <w:sz w:val="24"/>
        </w:rPr>
        <w:t>Используемая литература:</w:t>
      </w:r>
    </w:p>
    <w:p w:rsidR="00743EBA" w:rsidRDefault="00743EBA" w:rsidP="00AF1FF9">
      <w:pPr>
        <w:spacing w:line="360" w:lineRule="auto"/>
        <w:rPr>
          <w:rFonts w:ascii="Times New Roman" w:hAnsi="Times New Roman" w:cs="Times New Roman"/>
          <w:sz w:val="24"/>
        </w:rPr>
      </w:pPr>
      <w:r w:rsidRPr="00E91FAA">
        <w:rPr>
          <w:rFonts w:ascii="Times New Roman" w:hAnsi="Times New Roman" w:cs="Times New Roman"/>
          <w:sz w:val="28"/>
        </w:rPr>
        <w:t>1.</w:t>
      </w:r>
      <w:r w:rsidRPr="00E91FAA">
        <w:rPr>
          <w:rFonts w:ascii="Times New Roman" w:hAnsi="Times New Roman" w:cs="Times New Roman"/>
          <w:sz w:val="24"/>
        </w:rPr>
        <w:t>О. В. Узорова, Е. А. Нефедова «Игры с пальчиками» - АСТ, Астрель, Москва 2002 год.</w:t>
      </w:r>
    </w:p>
    <w:p w:rsidR="00743EBA" w:rsidRDefault="00743EBA" w:rsidP="00AF1FF9">
      <w:pPr>
        <w:spacing w:line="360" w:lineRule="auto"/>
        <w:rPr>
          <w:rFonts w:ascii="Times New Roman" w:hAnsi="Times New Roman" w:cs="Times New Roman"/>
          <w:sz w:val="24"/>
        </w:rPr>
      </w:pPr>
      <w:r>
        <w:rPr>
          <w:rFonts w:ascii="Times New Roman" w:hAnsi="Times New Roman" w:cs="Times New Roman"/>
          <w:sz w:val="24"/>
        </w:rPr>
        <w:t>2. Т. В. Калинина, С. В. Николаева, О. В. Павлова, И. Г. Смирнова «Пальчиковые игры и упражнения для детей 2-7 лет» - «Учитель»,  Волгоград 2010 год.</w:t>
      </w:r>
    </w:p>
    <w:p w:rsidR="00B7005D" w:rsidRDefault="00B7005D" w:rsidP="00AF1FF9">
      <w:pPr>
        <w:spacing w:line="360" w:lineRule="auto"/>
        <w:rPr>
          <w:rFonts w:ascii="Times New Roman" w:hAnsi="Times New Roman" w:cs="Times New Roman"/>
          <w:sz w:val="24"/>
        </w:rPr>
      </w:pPr>
      <w:r>
        <w:rPr>
          <w:rFonts w:ascii="Times New Roman" w:hAnsi="Times New Roman" w:cs="Times New Roman"/>
          <w:sz w:val="24"/>
        </w:rPr>
        <w:t xml:space="preserve">3.М. Кольцова «Ребенок учится говорить» - М., 1979год. </w:t>
      </w:r>
    </w:p>
    <w:p w:rsidR="00743EBA" w:rsidRDefault="00B7005D" w:rsidP="00AF1FF9">
      <w:pPr>
        <w:spacing w:line="360" w:lineRule="auto"/>
        <w:rPr>
          <w:rFonts w:ascii="Times New Roman" w:hAnsi="Times New Roman" w:cs="Times New Roman"/>
          <w:sz w:val="24"/>
        </w:rPr>
      </w:pPr>
      <w:r>
        <w:rPr>
          <w:rFonts w:ascii="Times New Roman" w:hAnsi="Times New Roman" w:cs="Times New Roman"/>
          <w:sz w:val="24"/>
        </w:rPr>
        <w:t>4</w:t>
      </w:r>
      <w:r w:rsidR="00743EBA">
        <w:rPr>
          <w:rFonts w:ascii="Times New Roman" w:hAnsi="Times New Roman" w:cs="Times New Roman"/>
          <w:sz w:val="24"/>
        </w:rPr>
        <w:t>.Татьяна Кислинская «Гениальность на кончиках пальцев!» - «Питер», 2012 год.</w:t>
      </w:r>
    </w:p>
    <w:p w:rsidR="00743EBA" w:rsidRDefault="00B7005D" w:rsidP="00AF1FF9">
      <w:pPr>
        <w:spacing w:line="360" w:lineRule="auto"/>
        <w:rPr>
          <w:rFonts w:ascii="Times New Roman" w:hAnsi="Times New Roman" w:cs="Times New Roman"/>
          <w:sz w:val="24"/>
        </w:rPr>
      </w:pPr>
      <w:r>
        <w:rPr>
          <w:rFonts w:ascii="Times New Roman" w:hAnsi="Times New Roman" w:cs="Times New Roman"/>
          <w:sz w:val="24"/>
        </w:rPr>
        <w:t>5</w:t>
      </w:r>
      <w:r w:rsidR="00743EBA">
        <w:rPr>
          <w:rFonts w:ascii="Times New Roman" w:hAnsi="Times New Roman" w:cs="Times New Roman"/>
          <w:sz w:val="24"/>
        </w:rPr>
        <w:t>. В. В. Цвынтарный  «Играем пальчиками и развиваем речь» - Санкт – Петербург 2000 год.</w:t>
      </w:r>
    </w:p>
    <w:p w:rsidR="00576278" w:rsidRDefault="00576278" w:rsidP="00AF1FF9">
      <w:pPr>
        <w:spacing w:line="360" w:lineRule="auto"/>
        <w:rPr>
          <w:rFonts w:ascii="Times New Roman" w:hAnsi="Times New Roman" w:cs="Times New Roman"/>
          <w:sz w:val="24"/>
        </w:rPr>
      </w:pPr>
      <w:r>
        <w:rPr>
          <w:rFonts w:ascii="Times New Roman" w:hAnsi="Times New Roman" w:cs="Times New Roman"/>
          <w:sz w:val="24"/>
        </w:rPr>
        <w:t>6. Журнал «Воспитатель» №5 2018 год.</w:t>
      </w:r>
    </w:p>
    <w:p w:rsidR="00D07004" w:rsidRPr="00D07004" w:rsidRDefault="00297B5E" w:rsidP="00AF1FF9">
      <w:pPr>
        <w:pStyle w:val="Style3"/>
        <w:widowControl/>
        <w:spacing w:line="360" w:lineRule="auto"/>
        <w:ind w:firstLine="0"/>
      </w:pPr>
      <w:r>
        <w:t>7.</w:t>
      </w:r>
      <w:hyperlink r:id="rId8" w:history="1">
        <w:r w:rsidR="00D07004" w:rsidRPr="00D07004">
          <w:rPr>
            <w:rStyle w:val="ad"/>
            <w:color w:val="auto"/>
          </w:rPr>
          <w:t>http://nsportal.ru/detskiy-sad/raznoe/2011/12/19/razvitie-melkoy-motoriki-kak-sredstvo-razvitiya-rechi-detey</w:t>
        </w:r>
      </w:hyperlink>
    </w:p>
    <w:p w:rsidR="00B7005D" w:rsidRPr="00E91FAA" w:rsidRDefault="00297B5E" w:rsidP="00AF1FF9">
      <w:pPr>
        <w:spacing w:line="360" w:lineRule="auto"/>
        <w:rPr>
          <w:rFonts w:ascii="Times New Roman" w:hAnsi="Times New Roman" w:cs="Times New Roman"/>
          <w:sz w:val="24"/>
        </w:rPr>
      </w:pPr>
      <w:r>
        <w:rPr>
          <w:rFonts w:ascii="Times New Roman" w:hAnsi="Times New Roman" w:cs="Times New Roman"/>
          <w:sz w:val="24"/>
        </w:rPr>
        <w:t>8.</w:t>
      </w:r>
      <w:r w:rsidR="00B7005D">
        <w:rPr>
          <w:rFonts w:ascii="Times New Roman" w:hAnsi="Times New Roman" w:cs="Times New Roman"/>
          <w:sz w:val="24"/>
        </w:rPr>
        <w:t xml:space="preserve"> Сайт для воспитателей «Дошколенок. Ру.» </w:t>
      </w:r>
    </w:p>
    <w:p w:rsidR="00743EBA" w:rsidRPr="00E91FAA" w:rsidRDefault="00743EBA" w:rsidP="00AF1FF9">
      <w:pPr>
        <w:spacing w:line="360" w:lineRule="auto"/>
        <w:rPr>
          <w:rFonts w:ascii="Times New Roman" w:hAnsi="Times New Roman" w:cs="Times New Roman"/>
          <w:sz w:val="24"/>
        </w:rPr>
      </w:pPr>
    </w:p>
    <w:p w:rsidR="00743EBA" w:rsidRDefault="00743EBA"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297B5E" w:rsidRDefault="00297B5E" w:rsidP="00AF1FF9">
      <w:pPr>
        <w:spacing w:line="360" w:lineRule="auto"/>
        <w:rPr>
          <w:rFonts w:ascii="Times New Roman" w:hAnsi="Times New Roman" w:cs="Times New Roman"/>
          <w:sz w:val="24"/>
        </w:rPr>
      </w:pPr>
    </w:p>
    <w:p w:rsidR="00CC01A8" w:rsidRDefault="00CC01A8" w:rsidP="00CC01A8">
      <w:pPr>
        <w:pStyle w:val="a9"/>
        <w:rPr>
          <w:b/>
          <w:color w:val="000000"/>
        </w:rPr>
      </w:pPr>
      <w:r>
        <w:rPr>
          <w:b/>
          <w:color w:val="000000"/>
        </w:rPr>
        <w:lastRenderedPageBreak/>
        <w:t>Приложение:</w:t>
      </w:r>
    </w:p>
    <w:p w:rsidR="008F69B9" w:rsidRPr="008F69B9" w:rsidRDefault="008F69B9" w:rsidP="008F69B9">
      <w:pPr>
        <w:jc w:val="center"/>
        <w:rPr>
          <w:rFonts w:ascii="Times New Roman" w:hAnsi="Times New Roman" w:cs="Times New Roman"/>
          <w:b/>
          <w:sz w:val="24"/>
          <w:szCs w:val="24"/>
        </w:rPr>
      </w:pPr>
      <w:r w:rsidRPr="008F69B9">
        <w:rPr>
          <w:rFonts w:ascii="Times New Roman" w:hAnsi="Times New Roman" w:cs="Times New Roman"/>
          <w:b/>
          <w:sz w:val="24"/>
          <w:szCs w:val="24"/>
        </w:rPr>
        <w:t>Дидактические игры с прищепками</w:t>
      </w:r>
    </w:p>
    <w:p w:rsidR="008F69B9" w:rsidRPr="008F69B9" w:rsidRDefault="008F69B9" w:rsidP="008F69B9">
      <w:pPr>
        <w:jc w:val="center"/>
        <w:rPr>
          <w:rFonts w:ascii="Times New Roman" w:hAnsi="Times New Roman" w:cs="Times New Roman"/>
          <w:b/>
          <w:sz w:val="24"/>
          <w:szCs w:val="24"/>
        </w:rPr>
      </w:pPr>
      <w:r w:rsidRPr="008F69B9">
        <w:rPr>
          <w:rFonts w:ascii="Times New Roman" w:hAnsi="Times New Roman" w:cs="Times New Roman"/>
          <w:b/>
          <w:sz w:val="24"/>
          <w:szCs w:val="24"/>
        </w:rPr>
        <w:t>1.«Цветы»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Во дворе растут цветы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Небывалой красоты.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Желтый, красный, голубой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Полюбуемся с тобой!</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Или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Лепесточки и листок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Распустился наш цветок.</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Если сделать из прищепок пару цветков с разным количеством лепестков, можно предложить ребенку посчитать лепестки, а затем сравнить, у какого цветка их больше (какой цветок пышнее).</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2. «Одуванчик»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На лужайке, возле леса,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Расцвели цветочки.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Желтые, как солнышко,</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На зеленой ножке.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 как только подрастут,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Шапочки наденут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Белые, воздушные,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Ветерку послушные!</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Одуванчик вырос на полянке, - </w:t>
      </w:r>
      <w:r w:rsidRPr="008F69B9">
        <w:rPr>
          <w:rFonts w:ascii="Times New Roman" w:hAnsi="Times New Roman" w:cs="Times New Roman"/>
          <w:i/>
          <w:sz w:val="24"/>
          <w:szCs w:val="24"/>
        </w:rPr>
        <w:t>Соединяют ладони, изображая бутон.</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Утром весенним раскрыл лепестки. – </w:t>
      </w:r>
      <w:r w:rsidRPr="008F69B9">
        <w:rPr>
          <w:rFonts w:ascii="Times New Roman" w:hAnsi="Times New Roman" w:cs="Times New Roman"/>
          <w:i/>
          <w:sz w:val="24"/>
          <w:szCs w:val="24"/>
        </w:rPr>
        <w:t>Раскрывают ладони, раздвигают пальцы.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 xml:space="preserve">Всем лепестка красоту и питание </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Дружно дают под землей корешки! – </w:t>
      </w:r>
      <w:r w:rsidRPr="008F69B9">
        <w:rPr>
          <w:rFonts w:ascii="Times New Roman" w:hAnsi="Times New Roman" w:cs="Times New Roman"/>
          <w:i/>
          <w:sz w:val="24"/>
          <w:szCs w:val="24"/>
        </w:rPr>
        <w:t>Соединяют кисти рук тыльной стороной, пошевеливают пальцами.</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Вечер. Желтые цветки закрывают лепестки, - </w:t>
      </w:r>
      <w:r w:rsidRPr="008F69B9">
        <w:rPr>
          <w:rFonts w:ascii="Times New Roman" w:hAnsi="Times New Roman" w:cs="Times New Roman"/>
          <w:i/>
          <w:sz w:val="24"/>
          <w:szCs w:val="24"/>
        </w:rPr>
        <w:t>Сжимают переплетенные пальцы.</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Тихо засыпают, головы опускают. – </w:t>
      </w:r>
      <w:r w:rsidRPr="008F69B9">
        <w:rPr>
          <w:rFonts w:ascii="Times New Roman" w:hAnsi="Times New Roman" w:cs="Times New Roman"/>
          <w:i/>
          <w:sz w:val="24"/>
          <w:szCs w:val="24"/>
        </w:rPr>
        <w:t>Кладут руки на колени.</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Разминка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Одуванчик, одуванчик!</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Стебель тонкий, как пальчик. – </w:t>
      </w:r>
      <w:r w:rsidRPr="008F69B9">
        <w:rPr>
          <w:rFonts w:ascii="Times New Roman" w:hAnsi="Times New Roman" w:cs="Times New Roman"/>
          <w:i/>
          <w:sz w:val="24"/>
          <w:szCs w:val="24"/>
        </w:rPr>
        <w:t>Приседают, медленно поднимаются.</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Если ветер быстрый – быстрый</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На поляну налетит, - </w:t>
      </w:r>
      <w:r w:rsidRPr="008F69B9">
        <w:rPr>
          <w:rFonts w:ascii="Times New Roman" w:hAnsi="Times New Roman" w:cs="Times New Roman"/>
          <w:i/>
          <w:sz w:val="24"/>
          <w:szCs w:val="24"/>
        </w:rPr>
        <w:t>Разбегаются в разные стороны.</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Все вокруг зашелестит. – </w:t>
      </w:r>
      <w:r w:rsidRPr="008F69B9">
        <w:rPr>
          <w:rFonts w:ascii="Times New Roman" w:hAnsi="Times New Roman" w:cs="Times New Roman"/>
          <w:i/>
          <w:sz w:val="24"/>
          <w:szCs w:val="24"/>
        </w:rPr>
        <w:t>Говорят: «Ш-Ш-Ш»</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Одуванчика пушинки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Разлетятся хороводом</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И сольются с небосводом. –</w:t>
      </w:r>
      <w:r w:rsidRPr="008F69B9">
        <w:rPr>
          <w:rFonts w:ascii="Times New Roman" w:hAnsi="Times New Roman" w:cs="Times New Roman"/>
          <w:i/>
          <w:sz w:val="24"/>
          <w:szCs w:val="24"/>
        </w:rPr>
        <w:t xml:space="preserve"> Берутся за руки и идут по кругу.</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3. «Ежик»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Вот иголки и булавки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Выползают из-под лавки.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lastRenderedPageBreak/>
        <w:t>На меня они глядят,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Молочка они хотят.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Или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Вместо шубки лишь иголки,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Не страшны ему и волки,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Колкий шар, не видно ножек,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Звать его, конечно…</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Ежик топал по дорожке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 грибочки нес в лукошке.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Чтоб грибочки сосчитать,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Нужно пальцы загибать.</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Дети загибают поочередно пальцы сначала левой руки, потом правой. В конце гимнастики руки должны быть сжаты в кулаки. Повторить несколько раз.</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игра «Ежик»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Дети делают из пальчиков ежика. Для этого необходимо сложить ладони, пальцы выпрямить и переплести. А теперь ежик свернулся в клубочек. Пальцы прижимаются, получается сцепленный «замочек».</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Подвижная игра «Ежик»</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Движения выполняются в соответствии с текстом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Ежик, еж. Ежик, еж.</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На колючку ты похож.</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У тебя иголки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Очень, очень колки.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Будем мы убегать,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Ты попробуй нас догнать.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Ежик: </w:t>
      </w:r>
      <w:r w:rsidRPr="008F69B9">
        <w:rPr>
          <w:rFonts w:ascii="Times New Roman" w:hAnsi="Times New Roman" w:cs="Times New Roman"/>
          <w:sz w:val="24"/>
          <w:szCs w:val="24"/>
        </w:rPr>
        <w:t>Я сейчас вас догоню</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 иголкой уколю.</w:t>
      </w:r>
    </w:p>
    <w:p w:rsidR="008F69B9" w:rsidRPr="008F69B9" w:rsidRDefault="008F69B9" w:rsidP="008F69B9">
      <w:pPr>
        <w:jc w:val="center"/>
        <w:rPr>
          <w:rFonts w:ascii="Times New Roman" w:hAnsi="Times New Roman" w:cs="Times New Roman"/>
          <w:b/>
          <w:sz w:val="24"/>
          <w:szCs w:val="24"/>
        </w:rPr>
      </w:pPr>
      <w:r w:rsidRPr="008F69B9">
        <w:rPr>
          <w:rFonts w:ascii="Times New Roman" w:hAnsi="Times New Roman" w:cs="Times New Roman"/>
          <w:b/>
          <w:sz w:val="24"/>
          <w:szCs w:val="24"/>
        </w:rPr>
        <w:t>Непосредственно –   деятельность «Ёжик»</w:t>
      </w:r>
    </w:p>
    <w:p w:rsidR="008F69B9" w:rsidRPr="008F69B9" w:rsidRDefault="008F69B9" w:rsidP="008F69B9">
      <w:pPr>
        <w:rPr>
          <w:rFonts w:ascii="Times New Roman" w:hAnsi="Times New Roman" w:cs="Times New Roman"/>
          <w:b/>
          <w:i/>
          <w:sz w:val="24"/>
          <w:szCs w:val="24"/>
        </w:rPr>
      </w:pPr>
      <w:r w:rsidRPr="008F69B9">
        <w:rPr>
          <w:rFonts w:ascii="Times New Roman" w:hAnsi="Times New Roman" w:cs="Times New Roman"/>
          <w:b/>
          <w:sz w:val="24"/>
          <w:szCs w:val="24"/>
        </w:rPr>
        <w:t>1</w:t>
      </w:r>
      <w:r w:rsidRPr="008F69B9">
        <w:rPr>
          <w:rFonts w:ascii="Times New Roman" w:hAnsi="Times New Roman" w:cs="Times New Roman"/>
          <w:b/>
          <w:i/>
          <w:sz w:val="24"/>
          <w:szCs w:val="24"/>
        </w:rPr>
        <w:t>. Игра: «Угощения для ёжика»</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b/>
          <w:sz w:val="24"/>
          <w:szCs w:val="24"/>
        </w:rPr>
        <w:t>Воспитатель:</w:t>
      </w:r>
      <w:r w:rsidRPr="008F69B9">
        <w:rPr>
          <w:rFonts w:ascii="Times New Roman" w:hAnsi="Times New Roman" w:cs="Times New Roman"/>
          <w:sz w:val="24"/>
          <w:szCs w:val="24"/>
        </w:rPr>
        <w:t xml:space="preserve"> Ребята, догадайтесь, кто пришёл к нам в гости?</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b/>
          <w:sz w:val="24"/>
          <w:szCs w:val="24"/>
        </w:rPr>
        <w:t>Загадка:</w:t>
      </w:r>
      <w:r w:rsidRPr="008F69B9">
        <w:rPr>
          <w:rFonts w:ascii="Times New Roman" w:hAnsi="Times New Roman" w:cs="Times New Roman"/>
          <w:sz w:val="24"/>
          <w:szCs w:val="24"/>
        </w:rPr>
        <w:t xml:space="preserve"> Вот иголки и булавки вылезают из-под лавки</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sz w:val="24"/>
          <w:szCs w:val="24"/>
        </w:rPr>
        <w:t>И шипят, шипят, шипят. Уколоть меня хотят. (Ежик)</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b/>
          <w:sz w:val="24"/>
          <w:szCs w:val="24"/>
        </w:rPr>
        <w:t>Воспитатель:</w:t>
      </w:r>
      <w:r w:rsidRPr="008F69B9">
        <w:rPr>
          <w:rFonts w:ascii="Times New Roman" w:hAnsi="Times New Roman" w:cs="Times New Roman"/>
          <w:sz w:val="24"/>
          <w:szCs w:val="24"/>
        </w:rPr>
        <w:t xml:space="preserve"> Ёжик очень проголодался. Ребята, чем мы можем накормить ёжика? (ответы детей)</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sz w:val="24"/>
          <w:szCs w:val="24"/>
        </w:rPr>
        <w:t>Давайте ему поможем собрать травку, а ещё накормим морковкой и подарим репку. (Дети прицепляют зелёные прищепки на картинку ёжика, делают хвостик морковке и репке.)</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b/>
          <w:sz w:val="24"/>
          <w:szCs w:val="24"/>
        </w:rPr>
        <w:t>Воспитатель:</w:t>
      </w:r>
      <w:r w:rsidRPr="008F69B9">
        <w:rPr>
          <w:rFonts w:ascii="Times New Roman" w:hAnsi="Times New Roman" w:cs="Times New Roman"/>
          <w:sz w:val="24"/>
          <w:szCs w:val="24"/>
        </w:rPr>
        <w:t xml:space="preserve"> Молодцы, ребята. Ёжику понравились ваши угощения. Он хочет с вами поиграть.</w:t>
      </w:r>
    </w:p>
    <w:p w:rsidR="008F69B9" w:rsidRPr="008F69B9" w:rsidRDefault="008F69B9" w:rsidP="008F69B9">
      <w:pPr>
        <w:rPr>
          <w:rFonts w:ascii="Times New Roman" w:hAnsi="Times New Roman" w:cs="Times New Roman"/>
          <w:sz w:val="24"/>
          <w:szCs w:val="24"/>
        </w:rPr>
      </w:pPr>
      <w:r w:rsidRPr="008F69B9">
        <w:rPr>
          <w:rFonts w:ascii="Times New Roman" w:hAnsi="Times New Roman" w:cs="Times New Roman"/>
          <w:sz w:val="24"/>
          <w:szCs w:val="24"/>
        </w:rPr>
        <w:lastRenderedPageBreak/>
        <w:t>Дети имитируют характерные повадки ёжика: шипят, морщат нос, ходят на четвереньках, прячутся и показывают колючки.</w:t>
      </w:r>
    </w:p>
    <w:p w:rsidR="008F69B9" w:rsidRPr="008F69B9" w:rsidRDefault="008F69B9" w:rsidP="008F69B9">
      <w:pPr>
        <w:jc w:val="center"/>
        <w:rPr>
          <w:rFonts w:ascii="Times New Roman" w:hAnsi="Times New Roman" w:cs="Times New Roman"/>
          <w:sz w:val="24"/>
          <w:szCs w:val="24"/>
        </w:rPr>
      </w:pPr>
      <w:r w:rsidRPr="008F69B9">
        <w:rPr>
          <w:rFonts w:ascii="Times New Roman" w:hAnsi="Times New Roman" w:cs="Times New Roman"/>
          <w:b/>
          <w:sz w:val="24"/>
          <w:szCs w:val="24"/>
        </w:rPr>
        <w:t>Воспитатель:</w:t>
      </w:r>
      <w:r w:rsidRPr="008F69B9">
        <w:rPr>
          <w:rFonts w:ascii="Times New Roman" w:hAnsi="Times New Roman" w:cs="Times New Roman"/>
          <w:sz w:val="24"/>
          <w:szCs w:val="24"/>
        </w:rPr>
        <w:t xml:space="preserve"> Ребята, ёжик вам говорит спасибо за угощения. А сейчас ему пора в лес. Давайте с ним попрощаемся. (Дети говорят ёжику до свидания).</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4. «В лесу»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Вырос он березнике.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Носит шляпу на ноге.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Сверху лист к нему прилип.</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Вы узнали? Это… (Гриб)</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Ее всегда в лесу найдешь: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Пойдешь гулять и встретишь.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Стоит колючая, как еж,</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Зимою в платье летнем.</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5. «Солнышко и тучка»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Загадки: </w:t>
      </w:r>
      <w:r w:rsidRPr="008F69B9">
        <w:rPr>
          <w:rFonts w:ascii="Times New Roman" w:hAnsi="Times New Roman" w:cs="Times New Roman"/>
          <w:sz w:val="24"/>
          <w:szCs w:val="24"/>
        </w:rPr>
        <w:t>Утром рано я проснусь,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Посмотрю – и засмеюсь,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Ведь в моем оконце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Ярко светит… (солнце).</w:t>
      </w:r>
    </w:p>
    <w:p w:rsidR="008F69B9" w:rsidRPr="008F69B9" w:rsidRDefault="008F69B9" w:rsidP="008F69B9">
      <w:pPr>
        <w:contextualSpacing/>
        <w:jc w:val="center"/>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Очень темна на небе она,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Солнце закрывает, дождем поливает. (Тучка).</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игра «Солнышко и дождик»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Смотрит солнышко в окошко,</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Светит в нашу комнату.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Мы захлопали в ладошки,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Очень рады солнышку!</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Дети хлопают в ладоши, приседают, стучат пальчиками о пол, приговаривая: «Кап – кап – кап…»</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6. «Насекомые»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Загадки: </w:t>
      </w:r>
      <w:r w:rsidRPr="008F69B9">
        <w:rPr>
          <w:rFonts w:ascii="Times New Roman" w:hAnsi="Times New Roman" w:cs="Times New Roman"/>
          <w:sz w:val="24"/>
          <w:szCs w:val="24"/>
        </w:rPr>
        <w:t>Жук летает над лужком,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Он устал ходить пешком.  (Жук)</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 xml:space="preserve">Спал цветок и вдруг проснулся –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Больше спать не захотел.</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Шевельнулся, встрепенулся,</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Взвился, верхи улетел.</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 xml:space="preserve">Прополз мохнатый червячок –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 весь в дырочках листок.</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Красненькие крылышки, черные горошки.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lastRenderedPageBreak/>
        <w:t>Кто это гуляет по моей ладошке?  (Божья коровка)</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Божьей коровки папа идет, - </w:t>
      </w:r>
      <w:r w:rsidRPr="008F69B9">
        <w:rPr>
          <w:rFonts w:ascii="Times New Roman" w:hAnsi="Times New Roman" w:cs="Times New Roman"/>
          <w:i/>
          <w:sz w:val="24"/>
          <w:szCs w:val="24"/>
        </w:rPr>
        <w:t>дети пальцами правой руки «шагают» по столу.</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Следом за папой мама идет, </w:t>
      </w:r>
      <w:r w:rsidRPr="008F69B9">
        <w:rPr>
          <w:rFonts w:ascii="Times New Roman" w:hAnsi="Times New Roman" w:cs="Times New Roman"/>
          <w:i/>
          <w:sz w:val="24"/>
          <w:szCs w:val="24"/>
        </w:rPr>
        <w:t>- то же пальцами левой руки.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За мамой следом детишки идут</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Вслед за ними малышки бредут, –  </w:t>
      </w:r>
      <w:r w:rsidRPr="008F69B9">
        <w:rPr>
          <w:rFonts w:ascii="Times New Roman" w:hAnsi="Times New Roman" w:cs="Times New Roman"/>
          <w:i/>
          <w:sz w:val="24"/>
          <w:szCs w:val="24"/>
        </w:rPr>
        <w:t>то же обеими руками вместе.</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Красные юбочки носят они, - </w:t>
      </w:r>
      <w:r w:rsidRPr="008F69B9">
        <w:rPr>
          <w:rFonts w:ascii="Times New Roman" w:hAnsi="Times New Roman" w:cs="Times New Roman"/>
          <w:i/>
          <w:sz w:val="24"/>
          <w:szCs w:val="24"/>
        </w:rPr>
        <w:t>пожимают руки.</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Юбочки с точками черненькими, - </w:t>
      </w:r>
      <w:r w:rsidRPr="008F69B9">
        <w:rPr>
          <w:rFonts w:ascii="Times New Roman" w:hAnsi="Times New Roman" w:cs="Times New Roman"/>
          <w:i/>
          <w:sz w:val="24"/>
          <w:szCs w:val="24"/>
        </w:rPr>
        <w:t>постукивают указательными пальцами по столу.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Папа семейку учиться ведет,</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А после школы домой заберет </w:t>
      </w:r>
      <w:r w:rsidRPr="008F69B9">
        <w:rPr>
          <w:rFonts w:ascii="Times New Roman" w:hAnsi="Times New Roman" w:cs="Times New Roman"/>
          <w:i/>
          <w:sz w:val="24"/>
          <w:szCs w:val="24"/>
        </w:rPr>
        <w:t>– всеми пальцами обеих рук «шагают» по столу.</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7. «Рыбка»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Куда хотим – туда плывем.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Река – наш дом, мы в нем живем.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Или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Плаваю под мостиком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 виляю хвостиком.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Воспитатель: </w:t>
      </w:r>
      <w:r w:rsidRPr="008F69B9">
        <w:rPr>
          <w:rFonts w:ascii="Times New Roman" w:hAnsi="Times New Roman" w:cs="Times New Roman"/>
          <w:sz w:val="24"/>
          <w:szCs w:val="24"/>
        </w:rPr>
        <w:t>Правильно рыбка. Покажите, где у рыбки глазки. А где ротик, где плавники и хвост?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У моей рыбки нет ни хвоста, ни плавников. Их заменят прищепки.</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Пальцы обеих рук сложены вместе. Руками изображают ныряющих рыбкою</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Рыбки плавают, ныряют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 чистой тепленькой водице.</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То нырнут, - </w:t>
      </w:r>
      <w:r w:rsidRPr="008F69B9">
        <w:rPr>
          <w:rFonts w:ascii="Times New Roman" w:hAnsi="Times New Roman" w:cs="Times New Roman"/>
          <w:i/>
          <w:sz w:val="24"/>
          <w:szCs w:val="24"/>
        </w:rPr>
        <w:t>пальцы рук сжимают в кулаки.</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То вынырнут, - </w:t>
      </w:r>
      <w:r w:rsidRPr="008F69B9">
        <w:rPr>
          <w:rFonts w:ascii="Times New Roman" w:hAnsi="Times New Roman" w:cs="Times New Roman"/>
          <w:i/>
          <w:sz w:val="24"/>
          <w:szCs w:val="24"/>
        </w:rPr>
        <w:t>с силой разводят пальцы.</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То зароются в песке – </w:t>
      </w:r>
      <w:r w:rsidRPr="008F69B9">
        <w:rPr>
          <w:rFonts w:ascii="Times New Roman" w:hAnsi="Times New Roman" w:cs="Times New Roman"/>
          <w:i/>
          <w:sz w:val="24"/>
          <w:szCs w:val="24"/>
        </w:rPr>
        <w:t>«роют» песок.</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Хороводная игра «На реке камыши»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На реке камыши,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Расплескались там ерши.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Круг – постарше,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Круг – помладше,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Круг – совсем малыши!</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Дети берутся за руки и идут по кругу, затем останавливаются и поворачиваются лицом к центру. Делают шаг вперед, смыкают круг, отступают назад и снова идут по кругу.</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8. «Овощи»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Сидит Федосья, растрепаны волосья.</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Девица красна в землю вросла.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Долгая Варвара жестка, корява,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На всех зла, а всем мила.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-Где можно увидеть гусеницу?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 огороде.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 что растет в огороде на грядках?</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-Овощи.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lastRenderedPageBreak/>
        <w:t>-А какие овощи вы знаете?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-Морковка, лук, репка, капуста, свекла.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А ботву овощей можно сделать из прищепок.</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Раз, два, три, четыре, пять.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Будем овощи считать: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Лук, редиска, кабачок,</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Хрен, морковка, чесночок. – </w:t>
      </w:r>
      <w:r w:rsidRPr="008F69B9">
        <w:rPr>
          <w:rFonts w:ascii="Times New Roman" w:hAnsi="Times New Roman" w:cs="Times New Roman"/>
          <w:i/>
          <w:sz w:val="24"/>
          <w:szCs w:val="24"/>
        </w:rPr>
        <w:t>Поочередно загибают пальцы.</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9. «Фрукты»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Загадки: </w:t>
      </w:r>
      <w:r w:rsidRPr="008F69B9">
        <w:rPr>
          <w:rFonts w:ascii="Times New Roman" w:hAnsi="Times New Roman" w:cs="Times New Roman"/>
          <w:sz w:val="24"/>
          <w:szCs w:val="24"/>
        </w:rPr>
        <w:t>Груша, яблоко, банан,</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Ананас из жарких стран.</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Эти вкусные продукты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Вместе все зовутся…(Фрукты)</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Фрукт похож на неваляшку,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Носит желтую рубашку.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Тишину в саду нарушив,</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 дерева упала…(Груша)</w:t>
      </w:r>
    </w:p>
    <w:p w:rsidR="008F69B9" w:rsidRPr="008F69B9" w:rsidRDefault="008F69B9" w:rsidP="008F69B9">
      <w:pPr>
        <w:contextualSpacing/>
        <w:rPr>
          <w:rFonts w:ascii="Times New Roman" w:hAnsi="Times New Roman" w:cs="Times New Roman"/>
          <w:sz w:val="24"/>
          <w:szCs w:val="24"/>
        </w:rPr>
      </w:pP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Кто там спрятал под листок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Свой румяный крепкий бок?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Под листы – панамочки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Прячутся в зной…(Яблочки)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-Из чего получают сок, варят компот?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-Из фруктов.</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 какие фрукты продаются в магазине?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Дети называют известные им фрукты.</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Палец первый и большой</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 сад за сливами пошел.</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Указательный с порога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Указал ему дорогу.</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Средний палец – самый меткий,</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Он сбивает сливы с ветки.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Безымянный собирает,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 мизинчик – господинчик</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В землю косточки бросает. – </w:t>
      </w:r>
      <w:r w:rsidRPr="008F69B9">
        <w:rPr>
          <w:rFonts w:ascii="Times New Roman" w:hAnsi="Times New Roman" w:cs="Times New Roman"/>
          <w:i/>
          <w:sz w:val="24"/>
          <w:szCs w:val="24"/>
        </w:rPr>
        <w:t>Поочередно загибают пальцы.</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10. «Осьминожка»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 xml:space="preserve">Загадка: </w:t>
      </w:r>
      <w:r w:rsidRPr="008F69B9">
        <w:rPr>
          <w:rFonts w:ascii="Times New Roman" w:hAnsi="Times New Roman" w:cs="Times New Roman"/>
          <w:sz w:val="24"/>
          <w:szCs w:val="24"/>
        </w:rPr>
        <w:t>Вот у нас и Осьминожка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Зашагала по дорожкам,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 дорожкам в океане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Поспешила она к маме.</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lastRenderedPageBreak/>
        <w:t xml:space="preserve">Восемь пальчиков для ног – </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Получился осьминог.</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Сколько ног у осьминога?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Много! Много! – </w:t>
      </w:r>
      <w:r w:rsidRPr="008F69B9">
        <w:rPr>
          <w:rFonts w:ascii="Times New Roman" w:hAnsi="Times New Roman" w:cs="Times New Roman"/>
          <w:i/>
          <w:sz w:val="24"/>
          <w:szCs w:val="24"/>
        </w:rPr>
        <w:t>Всеми пальцами, кроме больших, дети изображают щупальца осьминога.</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11. «Осеннее дерево»</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Пальчиковая гимнастика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Раз, два, три, четыре, пять, - </w:t>
      </w:r>
      <w:r w:rsidRPr="008F69B9">
        <w:rPr>
          <w:rFonts w:ascii="Times New Roman" w:hAnsi="Times New Roman" w:cs="Times New Roman"/>
          <w:i/>
          <w:sz w:val="24"/>
          <w:szCs w:val="24"/>
        </w:rPr>
        <w:t>загибают пальцы, начиная с большого.</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Будем листья собирать – </w:t>
      </w:r>
      <w:r w:rsidRPr="008F69B9">
        <w:rPr>
          <w:rFonts w:ascii="Times New Roman" w:hAnsi="Times New Roman" w:cs="Times New Roman"/>
          <w:i/>
          <w:sz w:val="24"/>
          <w:szCs w:val="24"/>
        </w:rPr>
        <w:t>сжимают и разжимают кулаки.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Листья березы, листья рябины,</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Листья тополя, листья осины,</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Листья дуба мы соберем, - </w:t>
      </w:r>
      <w:r w:rsidRPr="008F69B9">
        <w:rPr>
          <w:rFonts w:ascii="Times New Roman" w:hAnsi="Times New Roman" w:cs="Times New Roman"/>
          <w:i/>
          <w:sz w:val="24"/>
          <w:szCs w:val="24"/>
        </w:rPr>
        <w:t>загибают пальцы, начиная с большого.</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Маме осенний букет отнесем – </w:t>
      </w:r>
      <w:r w:rsidRPr="008F69B9">
        <w:rPr>
          <w:rFonts w:ascii="Times New Roman" w:hAnsi="Times New Roman" w:cs="Times New Roman"/>
          <w:i/>
          <w:sz w:val="24"/>
          <w:szCs w:val="24"/>
        </w:rPr>
        <w:t>«шагают» по столу средними и указательными пальцами.</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Упражнение</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 xml:space="preserve">Листья осенние тихо кружатся, - </w:t>
      </w:r>
      <w:r w:rsidRPr="008F69B9">
        <w:rPr>
          <w:rFonts w:ascii="Times New Roman" w:hAnsi="Times New Roman" w:cs="Times New Roman"/>
          <w:i/>
          <w:sz w:val="24"/>
          <w:szCs w:val="24"/>
        </w:rPr>
        <w:t>кружатся на цыпочках, руки в стороны.</w:t>
      </w:r>
    </w:p>
    <w:p w:rsidR="008F69B9" w:rsidRPr="008F69B9" w:rsidRDefault="008F69B9" w:rsidP="008F69B9">
      <w:pPr>
        <w:tabs>
          <w:tab w:val="left" w:pos="7227"/>
        </w:tabs>
        <w:contextualSpacing/>
        <w:rPr>
          <w:rFonts w:ascii="Times New Roman" w:hAnsi="Times New Roman" w:cs="Times New Roman"/>
          <w:sz w:val="24"/>
          <w:szCs w:val="24"/>
        </w:rPr>
      </w:pPr>
      <w:r w:rsidRPr="008F69B9">
        <w:rPr>
          <w:rFonts w:ascii="Times New Roman" w:hAnsi="Times New Roman" w:cs="Times New Roman"/>
          <w:sz w:val="24"/>
          <w:szCs w:val="24"/>
        </w:rPr>
        <w:t xml:space="preserve">Листья нам под ноги тихо ложатся – </w:t>
      </w:r>
      <w:r w:rsidRPr="008F69B9">
        <w:rPr>
          <w:rFonts w:ascii="Times New Roman" w:hAnsi="Times New Roman" w:cs="Times New Roman"/>
          <w:i/>
          <w:sz w:val="24"/>
          <w:szCs w:val="24"/>
        </w:rPr>
        <w:t>приседают.</w:t>
      </w:r>
      <w:r w:rsidRPr="008F69B9">
        <w:rPr>
          <w:rFonts w:ascii="Times New Roman" w:hAnsi="Times New Roman" w:cs="Times New Roman"/>
          <w:sz w:val="24"/>
          <w:szCs w:val="24"/>
        </w:rPr>
        <w:tab/>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И под ногами шуршат, шелестят, - </w:t>
      </w:r>
      <w:r w:rsidRPr="008F69B9">
        <w:rPr>
          <w:rFonts w:ascii="Times New Roman" w:hAnsi="Times New Roman" w:cs="Times New Roman"/>
          <w:i/>
          <w:sz w:val="24"/>
          <w:szCs w:val="24"/>
        </w:rPr>
        <w:t>водят руками вправо – влево.</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sz w:val="24"/>
          <w:szCs w:val="24"/>
        </w:rPr>
        <w:t xml:space="preserve">Будто опять закружиться хотят – </w:t>
      </w:r>
      <w:r w:rsidRPr="008F69B9">
        <w:rPr>
          <w:rFonts w:ascii="Times New Roman" w:hAnsi="Times New Roman" w:cs="Times New Roman"/>
          <w:i/>
          <w:sz w:val="24"/>
          <w:szCs w:val="24"/>
        </w:rPr>
        <w:t>поднимаются, кружатся.</w:t>
      </w:r>
    </w:p>
    <w:p w:rsidR="008F69B9" w:rsidRPr="008F69B9" w:rsidRDefault="008F69B9" w:rsidP="008F69B9">
      <w:pPr>
        <w:contextualSpacing/>
        <w:jc w:val="center"/>
        <w:rPr>
          <w:rFonts w:ascii="Times New Roman" w:hAnsi="Times New Roman" w:cs="Times New Roman"/>
          <w:b/>
          <w:sz w:val="24"/>
          <w:szCs w:val="24"/>
        </w:rPr>
      </w:pPr>
      <w:r w:rsidRPr="008F69B9">
        <w:rPr>
          <w:rFonts w:ascii="Times New Roman" w:hAnsi="Times New Roman" w:cs="Times New Roman"/>
          <w:b/>
          <w:sz w:val="24"/>
          <w:szCs w:val="24"/>
        </w:rPr>
        <w:t>12. «Гусеница»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b/>
          <w:sz w:val="24"/>
          <w:szCs w:val="24"/>
        </w:rPr>
        <w:t>Загадка:</w:t>
      </w:r>
      <w:r w:rsidRPr="008F69B9">
        <w:rPr>
          <w:rFonts w:ascii="Times New Roman" w:hAnsi="Times New Roman" w:cs="Times New Roman"/>
          <w:sz w:val="24"/>
          <w:szCs w:val="24"/>
        </w:rPr>
        <w:t xml:space="preserve"> Хоть имеет много ножек,</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Все равно бежать не может.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Вдоль по листику ползет,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Бедный листик весь грызет.</w:t>
      </w:r>
    </w:p>
    <w:p w:rsidR="008F69B9" w:rsidRPr="008F69B9" w:rsidRDefault="008F69B9" w:rsidP="008F69B9">
      <w:pPr>
        <w:contextualSpacing/>
        <w:jc w:val="center"/>
        <w:rPr>
          <w:rFonts w:ascii="Times New Roman" w:hAnsi="Times New Roman" w:cs="Times New Roman"/>
          <w:b/>
          <w:i/>
          <w:sz w:val="24"/>
          <w:szCs w:val="24"/>
        </w:rPr>
      </w:pPr>
      <w:r w:rsidRPr="008F69B9">
        <w:rPr>
          <w:rFonts w:ascii="Times New Roman" w:hAnsi="Times New Roman" w:cs="Times New Roman"/>
          <w:b/>
          <w:i/>
          <w:sz w:val="24"/>
          <w:szCs w:val="24"/>
        </w:rPr>
        <w:t>Пальчиковая гимнастика</w:t>
      </w:r>
    </w:p>
    <w:p w:rsidR="008F69B9" w:rsidRPr="008F69B9" w:rsidRDefault="008F69B9" w:rsidP="008F69B9">
      <w:pPr>
        <w:contextualSpacing/>
        <w:rPr>
          <w:rFonts w:ascii="Times New Roman" w:hAnsi="Times New Roman" w:cs="Times New Roman"/>
          <w:i/>
          <w:sz w:val="24"/>
          <w:szCs w:val="24"/>
        </w:rPr>
      </w:pPr>
      <w:r w:rsidRPr="008F69B9">
        <w:rPr>
          <w:rFonts w:ascii="Times New Roman" w:hAnsi="Times New Roman" w:cs="Times New Roman"/>
          <w:i/>
          <w:sz w:val="24"/>
          <w:szCs w:val="24"/>
        </w:rPr>
        <w:t>Все движения выполняются в соответствии с текстом.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Гусеница, гусеница,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Бабочкина дочка.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 травкам ползет,</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Кушает листочки.</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Ам, ам, ам, ам!</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Поела. Спать захотела.</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Проснулась бабочкой обернулась.</w:t>
      </w:r>
    </w:p>
    <w:p w:rsidR="008F69B9" w:rsidRPr="008F69B9" w:rsidRDefault="008F69B9" w:rsidP="008F69B9">
      <w:pPr>
        <w:contextualSpacing/>
        <w:rPr>
          <w:rFonts w:ascii="Times New Roman" w:hAnsi="Times New Roman" w:cs="Times New Roman"/>
          <w:sz w:val="24"/>
          <w:szCs w:val="24"/>
        </w:rPr>
      </w:pPr>
      <w:r w:rsidRPr="008F69B9">
        <w:rPr>
          <w:rFonts w:ascii="Times New Roman" w:hAnsi="Times New Roman" w:cs="Times New Roman"/>
          <w:sz w:val="24"/>
          <w:szCs w:val="24"/>
        </w:rPr>
        <w:t>Полетела, полетела, полетела.</w:t>
      </w:r>
    </w:p>
    <w:p w:rsidR="008F69B9" w:rsidRPr="008F69B9" w:rsidRDefault="008F69B9" w:rsidP="00CC01A8">
      <w:pPr>
        <w:pStyle w:val="a9"/>
        <w:rPr>
          <w:b/>
          <w:color w:val="000000"/>
        </w:rPr>
      </w:pPr>
    </w:p>
    <w:p w:rsidR="00CC01A8" w:rsidRPr="00CC01A8" w:rsidRDefault="00CC01A8" w:rsidP="00CC01A8">
      <w:pPr>
        <w:pStyle w:val="aa"/>
        <w:numPr>
          <w:ilvl w:val="0"/>
          <w:numId w:val="18"/>
        </w:numPr>
        <w:shd w:val="clear" w:color="auto" w:fill="FFFFFF"/>
        <w:spacing w:after="0" w:line="240" w:lineRule="auto"/>
        <w:rPr>
          <w:rFonts w:ascii="Times New Roman" w:eastAsia="Times New Roman" w:hAnsi="Times New Roman" w:cs="Times New Roman"/>
          <w:b/>
          <w:bCs/>
          <w:color w:val="000000"/>
          <w:sz w:val="24"/>
          <w:szCs w:val="24"/>
          <w:lang w:eastAsia="ru-RU"/>
        </w:rPr>
      </w:pPr>
      <w:r w:rsidRPr="00CC01A8">
        <w:rPr>
          <w:rFonts w:ascii="Times New Roman" w:eastAsia="Times New Roman" w:hAnsi="Times New Roman" w:cs="Times New Roman"/>
          <w:b/>
          <w:bCs/>
          <w:color w:val="000000"/>
          <w:sz w:val="24"/>
          <w:szCs w:val="24"/>
          <w:lang w:eastAsia="ru-RU"/>
        </w:rPr>
        <w:t>Консуль</w:t>
      </w:r>
      <w:r>
        <w:rPr>
          <w:rFonts w:ascii="Times New Roman" w:eastAsia="Times New Roman" w:hAnsi="Times New Roman" w:cs="Times New Roman"/>
          <w:b/>
          <w:bCs/>
          <w:color w:val="000000"/>
          <w:sz w:val="24"/>
          <w:szCs w:val="24"/>
          <w:lang w:eastAsia="ru-RU"/>
        </w:rPr>
        <w:t xml:space="preserve">тация </w:t>
      </w:r>
      <w:r w:rsidRPr="00CC01A8">
        <w:rPr>
          <w:rFonts w:ascii="Times New Roman" w:eastAsia="Times New Roman" w:hAnsi="Times New Roman" w:cs="Times New Roman"/>
          <w:b/>
          <w:bCs/>
          <w:color w:val="000000"/>
          <w:sz w:val="24"/>
          <w:szCs w:val="24"/>
          <w:lang w:eastAsia="ru-RU"/>
        </w:rPr>
        <w:t xml:space="preserve"> для родителей на тему «Влияние мелкой моторики на речевое развитие детей».</w:t>
      </w:r>
    </w:p>
    <w:p w:rsidR="00CC01A8" w:rsidRDefault="00CC01A8" w:rsidP="00CC01A8">
      <w:pPr>
        <w:pStyle w:val="a9"/>
        <w:shd w:val="clear" w:color="auto" w:fill="FFFFFF"/>
        <w:spacing w:beforeAutospacing="0" w:after="0" w:afterAutospacing="0"/>
        <w:rPr>
          <w:b/>
          <w:bCs/>
          <w:i/>
          <w:iCs/>
          <w:color w:val="000000"/>
        </w:rPr>
      </w:pPr>
      <w:r>
        <w:rPr>
          <w:b/>
          <w:bCs/>
          <w:i/>
          <w:iCs/>
          <w:color w:val="000000"/>
        </w:rPr>
        <w:t>     </w:t>
      </w:r>
    </w:p>
    <w:p w:rsidR="00CC01A8" w:rsidRPr="00CC01A8" w:rsidRDefault="00CC01A8" w:rsidP="00CC01A8">
      <w:pPr>
        <w:pStyle w:val="a9"/>
        <w:shd w:val="clear" w:color="auto" w:fill="FFFFFF"/>
        <w:spacing w:beforeAutospacing="0" w:after="0" w:afterAutospacing="0"/>
        <w:jc w:val="center"/>
        <w:rPr>
          <w:b/>
        </w:rPr>
      </w:pPr>
      <w:r w:rsidRPr="00CC01A8">
        <w:t>«Для</w:t>
      </w:r>
      <w:r w:rsidRPr="00CC01A8">
        <w:rPr>
          <w:rStyle w:val="apple-converted-space"/>
          <w:b/>
        </w:rPr>
        <w:t> </w:t>
      </w:r>
      <w:r w:rsidRPr="00CC01A8">
        <w:rPr>
          <w:rStyle w:val="ac"/>
          <w:b w:val="0"/>
        </w:rPr>
        <w:t>чего нужна мелкая моторика и как ее развивать у детей».</w:t>
      </w:r>
    </w:p>
    <w:p w:rsidR="00CC01A8" w:rsidRDefault="00CC01A8" w:rsidP="00CC01A8">
      <w:pPr>
        <w:pStyle w:val="a9"/>
        <w:shd w:val="clear" w:color="auto" w:fill="FFFFFF"/>
        <w:spacing w:beforeAutospacing="0" w:after="0" w:afterAutospacing="0"/>
        <w:rPr>
          <w:b/>
        </w:rPr>
      </w:pPr>
    </w:p>
    <w:p w:rsidR="00CC01A8" w:rsidRPr="00CC01A8" w:rsidRDefault="00CC01A8" w:rsidP="00CC01A8">
      <w:pPr>
        <w:pStyle w:val="a9"/>
        <w:shd w:val="clear" w:color="auto" w:fill="FFFFFF"/>
        <w:spacing w:beforeAutospacing="0" w:after="0" w:afterAutospacing="0"/>
        <w:rPr>
          <w:color w:val="333333"/>
        </w:rPr>
      </w:pPr>
      <w:r w:rsidRPr="00CC01A8">
        <w:rPr>
          <w:color w:val="333333"/>
        </w:rPr>
        <w:t xml:space="preserve">Мы очень часто слышим выражение </w:t>
      </w:r>
      <w:r w:rsidR="00F06544">
        <w:rPr>
          <w:color w:val="333333"/>
        </w:rPr>
        <w:t>«</w:t>
      </w:r>
      <w:r w:rsidRPr="00CC01A8">
        <w:rPr>
          <w:rStyle w:val="ac"/>
          <w:color w:val="333333"/>
        </w:rPr>
        <w:t>мелкая моторика</w:t>
      </w:r>
      <w:r w:rsidR="00F06544">
        <w:rPr>
          <w:color w:val="333333"/>
        </w:rPr>
        <w:t>»</w:t>
      </w:r>
      <w:r w:rsidRPr="00CC01A8">
        <w:rPr>
          <w:color w:val="333333"/>
        </w:rPr>
        <w:t>. Что же это такое?</w:t>
      </w:r>
    </w:p>
    <w:p w:rsidR="00CC01A8" w:rsidRPr="00CC01A8" w:rsidRDefault="00CC01A8" w:rsidP="00CC01A8">
      <w:pPr>
        <w:pStyle w:val="a9"/>
        <w:shd w:val="clear" w:color="auto" w:fill="FFFFFF"/>
        <w:spacing w:beforeAutospacing="0" w:after="0" w:afterAutospacing="0"/>
        <w:rPr>
          <w:color w:val="333333"/>
        </w:rPr>
      </w:pPr>
      <w:r w:rsidRPr="00CC01A8">
        <w:rPr>
          <w:rStyle w:val="ac"/>
          <w:color w:val="333333"/>
        </w:rPr>
        <w:t>Мелкая моторика</w:t>
      </w:r>
      <w:r w:rsidR="00F06544">
        <w:rPr>
          <w:rStyle w:val="ac"/>
          <w:color w:val="333333"/>
        </w:rPr>
        <w:t xml:space="preserve"> </w:t>
      </w:r>
      <w:r w:rsidRPr="00CC01A8">
        <w:rPr>
          <w:color w:val="333333"/>
        </w:rPr>
        <w:t>- это совокупность скоординированных действий мышечной, костной, нервной систем человека, зачастую в сочетании со зрительной системой в выполнении</w:t>
      </w:r>
      <w:r w:rsidRPr="00CC01A8">
        <w:rPr>
          <w:rStyle w:val="apple-converted-space"/>
          <w:color w:val="333333"/>
        </w:rPr>
        <w:t> </w:t>
      </w:r>
      <w:r w:rsidRPr="00CC01A8">
        <w:rPr>
          <w:rStyle w:val="ac"/>
          <w:color w:val="333333"/>
        </w:rPr>
        <w:t>мелких</w:t>
      </w:r>
      <w:r w:rsidRPr="00CC01A8">
        <w:rPr>
          <w:color w:val="333333"/>
        </w:rPr>
        <w:t>, точных движений кистями и пальцами рук и ног.</w:t>
      </w:r>
    </w:p>
    <w:p w:rsidR="00CC01A8" w:rsidRPr="00CC01A8" w:rsidRDefault="00CC01A8" w:rsidP="00CC01A8">
      <w:pPr>
        <w:pStyle w:val="a9"/>
        <w:shd w:val="clear" w:color="auto" w:fill="FFFFFF"/>
        <w:spacing w:beforeAutospacing="0" w:after="0" w:afterAutospacing="0"/>
        <w:rPr>
          <w:color w:val="333333"/>
        </w:rPr>
      </w:pPr>
      <w:r w:rsidRPr="00CC01A8">
        <w:rPr>
          <w:rStyle w:val="ac"/>
          <w:color w:val="333333"/>
        </w:rPr>
        <w:lastRenderedPageBreak/>
        <w:t>Мелкая моторика</w:t>
      </w:r>
      <w:r w:rsidR="00F06544">
        <w:rPr>
          <w:rStyle w:val="ac"/>
          <w:color w:val="333333"/>
        </w:rPr>
        <w:t xml:space="preserve"> </w:t>
      </w:r>
      <w:r w:rsidRPr="00CC01A8">
        <w:rPr>
          <w:color w:val="333333"/>
        </w:rPr>
        <w:t>- одна из сторон двигательной сферы, которая непосредственно связана с овладением предметными действиями,</w:t>
      </w:r>
      <w:r w:rsidRPr="00CC01A8">
        <w:rPr>
          <w:rStyle w:val="apple-converted-space"/>
          <w:color w:val="333333"/>
        </w:rPr>
        <w:t> </w:t>
      </w:r>
      <w:r w:rsidRPr="00CC01A8">
        <w:rPr>
          <w:rStyle w:val="ac"/>
          <w:color w:val="333333"/>
        </w:rPr>
        <w:t>развитием</w:t>
      </w:r>
      <w:r w:rsidRPr="00CC01A8">
        <w:rPr>
          <w:rStyle w:val="apple-converted-space"/>
          <w:color w:val="333333"/>
        </w:rPr>
        <w:t> </w:t>
      </w:r>
      <w:r w:rsidRPr="00CC01A8">
        <w:rPr>
          <w:color w:val="333333"/>
        </w:rPr>
        <w:t>продуктивных видов деятельности, письмом, речью ребенка</w:t>
      </w:r>
      <w:r w:rsidRPr="00CC01A8">
        <w:rPr>
          <w:rStyle w:val="apple-converted-space"/>
          <w:color w:val="333333"/>
        </w:rPr>
        <w:t> </w:t>
      </w:r>
      <w:r w:rsidRPr="00CC01A8">
        <w:rPr>
          <w:i/>
          <w:iCs/>
          <w:color w:val="333333"/>
        </w:rPr>
        <w:t>(В. Н. Бехтерев, М. М. Кольцова, Н. Н. Новикова, Е. К. Бережная)</w:t>
      </w:r>
    </w:p>
    <w:p w:rsidR="00CC01A8" w:rsidRPr="00CC01A8" w:rsidRDefault="00CC01A8" w:rsidP="00CC01A8">
      <w:pPr>
        <w:pStyle w:val="a9"/>
        <w:shd w:val="clear" w:color="auto" w:fill="FFFFFF"/>
        <w:spacing w:beforeAutospacing="0" w:after="0" w:afterAutospacing="0"/>
        <w:rPr>
          <w:color w:val="333333"/>
        </w:rPr>
      </w:pPr>
      <w:r w:rsidRPr="00CC01A8">
        <w:rPr>
          <w:color w:val="333333"/>
        </w:rPr>
        <w:t>У</w:t>
      </w:r>
      <w:r w:rsidRPr="00CC01A8">
        <w:rPr>
          <w:rStyle w:val="apple-converted-space"/>
          <w:color w:val="333333"/>
        </w:rPr>
        <w:t> </w:t>
      </w:r>
      <w:r w:rsidRPr="00CC01A8">
        <w:rPr>
          <w:rStyle w:val="ac"/>
          <w:color w:val="333333"/>
        </w:rPr>
        <w:t>детей</w:t>
      </w:r>
      <w:r w:rsidRPr="00CC01A8">
        <w:rPr>
          <w:rStyle w:val="apple-converted-space"/>
          <w:color w:val="333333"/>
        </w:rPr>
        <w:t> </w:t>
      </w:r>
      <w:r w:rsidRPr="00CC01A8">
        <w:rPr>
          <w:color w:val="333333"/>
        </w:rPr>
        <w:t xml:space="preserve"> наблюдаются особенности в формировании</w:t>
      </w:r>
      <w:r w:rsidRPr="00CC01A8">
        <w:rPr>
          <w:rStyle w:val="apple-converted-space"/>
          <w:color w:val="333333"/>
        </w:rPr>
        <w:t> </w:t>
      </w:r>
      <w:r w:rsidRPr="00CC01A8">
        <w:rPr>
          <w:rStyle w:val="ac"/>
          <w:color w:val="333333"/>
        </w:rPr>
        <w:t>мелкой моторики рук</w:t>
      </w:r>
      <w:r w:rsidRPr="00CC01A8">
        <w:rPr>
          <w:color w:val="333333"/>
        </w:rPr>
        <w:t xml:space="preserve">. Это </w:t>
      </w:r>
      <w:r w:rsidR="00F06544" w:rsidRPr="00CC01A8">
        <w:rPr>
          <w:color w:val="333333"/>
        </w:rPr>
        <w:t>проявляется,</w:t>
      </w:r>
      <w:r w:rsidRPr="00CC01A8">
        <w:rPr>
          <w:color w:val="333333"/>
        </w:rPr>
        <w:t xml:space="preserve"> прежде </w:t>
      </w:r>
      <w:r w:rsidR="00F06544" w:rsidRPr="00CC01A8">
        <w:rPr>
          <w:color w:val="333333"/>
        </w:rPr>
        <w:t>всего,</w:t>
      </w:r>
      <w:r w:rsidRPr="00CC01A8">
        <w:rPr>
          <w:color w:val="333333"/>
        </w:rPr>
        <w:t xml:space="preserve"> в недостаточной координации пальцев рук. Многие ученые, педагоги, психологи обращали серьезное внимание на значение</w:t>
      </w:r>
      <w:r w:rsidRPr="00CC01A8">
        <w:rPr>
          <w:rStyle w:val="apple-converted-space"/>
          <w:color w:val="333333"/>
        </w:rPr>
        <w:t> </w:t>
      </w:r>
      <w:r w:rsidRPr="00CC01A8">
        <w:rPr>
          <w:rStyle w:val="ac"/>
          <w:color w:val="333333"/>
        </w:rPr>
        <w:t>развития мелкой моторики</w:t>
      </w:r>
      <w:r w:rsidRPr="00CC01A8">
        <w:rPr>
          <w:color w:val="333333"/>
        </w:rPr>
        <w:t>. Т</w:t>
      </w:r>
      <w:r w:rsidR="00F06544">
        <w:rPr>
          <w:color w:val="333333"/>
        </w:rPr>
        <w:t>ак Аристотель подчеркивал, что «</w:t>
      </w:r>
      <w:r w:rsidRPr="00CC01A8">
        <w:rPr>
          <w:color w:val="333333"/>
        </w:rPr>
        <w:t>Рука</w:t>
      </w:r>
      <w:r w:rsidR="00F06544">
        <w:rPr>
          <w:color w:val="333333"/>
        </w:rPr>
        <w:t xml:space="preserve"> </w:t>
      </w:r>
      <w:r w:rsidRPr="00CC01A8">
        <w:rPr>
          <w:color w:val="333333"/>
        </w:rPr>
        <w:t>-</w:t>
      </w:r>
      <w:r w:rsidR="00F06544">
        <w:rPr>
          <w:color w:val="333333"/>
        </w:rPr>
        <w:t xml:space="preserve"> </w:t>
      </w:r>
      <w:r w:rsidRPr="00CC01A8">
        <w:rPr>
          <w:color w:val="333333"/>
        </w:rPr>
        <w:t>это инстру</w:t>
      </w:r>
      <w:r w:rsidR="00F06544">
        <w:rPr>
          <w:color w:val="333333"/>
        </w:rPr>
        <w:t>мент всех инструментов»</w:t>
      </w:r>
      <w:r w:rsidRPr="00CC01A8">
        <w:rPr>
          <w:color w:val="333333"/>
        </w:rPr>
        <w:t>, подразумевая под этим взаимосвязь руки с мыслительными особенностями. Поэтому так важно обращать самое серьезное внимание вопросу</w:t>
      </w:r>
      <w:r w:rsidRPr="00CC01A8">
        <w:rPr>
          <w:rStyle w:val="apple-converted-space"/>
          <w:color w:val="333333"/>
        </w:rPr>
        <w:t> </w:t>
      </w:r>
      <w:r w:rsidRPr="00CC01A8">
        <w:rPr>
          <w:rStyle w:val="ac"/>
          <w:color w:val="333333"/>
        </w:rPr>
        <w:t>развития мелкой моторики рук</w:t>
      </w:r>
      <w:r w:rsidRPr="00CC01A8">
        <w:rPr>
          <w:color w:val="333333"/>
        </w:rPr>
        <w:t>.</w:t>
      </w:r>
    </w:p>
    <w:p w:rsidR="00CC01A8" w:rsidRPr="00CC01A8" w:rsidRDefault="00CC01A8" w:rsidP="00CC01A8">
      <w:pPr>
        <w:shd w:val="clear" w:color="auto" w:fill="FFFFFF"/>
        <w:spacing w:after="0" w:line="240" w:lineRule="auto"/>
        <w:rPr>
          <w:rFonts w:ascii="Times New Roman" w:eastAsia="Times New Roman" w:hAnsi="Times New Roman" w:cs="Times New Roman"/>
          <w:b/>
          <w:bCs/>
          <w:i/>
          <w:iCs/>
          <w:color w:val="000000"/>
          <w:sz w:val="24"/>
          <w:szCs w:val="24"/>
          <w:lang w:eastAsia="ru-RU"/>
        </w:rPr>
      </w:pPr>
    </w:p>
    <w:p w:rsidR="00CC01A8" w:rsidRPr="00CC01A8" w:rsidRDefault="00CC01A8" w:rsidP="00CC01A8">
      <w:pPr>
        <w:shd w:val="clear" w:color="auto" w:fill="FFFFFF"/>
        <w:spacing w:after="0" w:line="240" w:lineRule="auto"/>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b/>
          <w:bCs/>
          <w:i/>
          <w:iCs/>
          <w:color w:val="000000"/>
          <w:sz w:val="24"/>
          <w:szCs w:val="24"/>
          <w:lang w:eastAsia="ru-RU"/>
        </w:rPr>
        <w:t> </w:t>
      </w:r>
      <w:r w:rsidRPr="00CC01A8">
        <w:rPr>
          <w:rFonts w:ascii="Times New Roman" w:eastAsia="Times New Roman" w:hAnsi="Times New Roman" w:cs="Times New Roman"/>
          <w:color w:val="000000"/>
          <w:sz w:val="24"/>
          <w:szCs w:val="24"/>
          <w:lang w:eastAsia="ru-RU"/>
        </w:rPr>
        <w:t>Уровень развития речи детей находится в прямой зависимости от степени сформированности тонких движений рук. Случайно ли это? В электрофизиологических исследованиях было обнаружено, что, когда ребенок производит ритмические движения пальцами, у него резко усиливается согласованная деятельность лобных (двигательная речевая зона) и височных (сенсорная) отделов мозга, то есть речевые области формируются под влиянием импульсов, поступающих от пальцев рук.</w:t>
      </w:r>
    </w:p>
    <w:p w:rsidR="00CC01A8" w:rsidRPr="00CC01A8" w:rsidRDefault="00CC01A8" w:rsidP="00CC01A8">
      <w:pPr>
        <w:shd w:val="clear" w:color="auto" w:fill="FFFFFF"/>
        <w:spacing w:after="0" w:line="240" w:lineRule="auto"/>
        <w:ind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        Для определения уровня  развития  речи  детей первых лет жизни разработан следующий метод: ребенка просят показать один пальчик, два пальчика, три. Дети, которым удаются изолированные движения пальцев, — говорящие дети...  Если движения напряженные, пальцы сгибаются и разгибаются только вместе и не могут двигаться изолированно, то это не говорящие дети. До тех пор, пока движения пальцев не станут свободными, развития речи и, следовательно, мышления добиться не удастся. Тренировать пальцы рук можно уже с 6-месячного возраста.  </w:t>
      </w:r>
    </w:p>
    <w:p w:rsidR="00CC01A8" w:rsidRPr="00CC01A8" w:rsidRDefault="00CC01A8" w:rsidP="00CC01A8">
      <w:pPr>
        <w:shd w:val="clear" w:color="auto" w:fill="FFFFFF"/>
        <w:spacing w:after="0" w:line="240" w:lineRule="auto"/>
        <w:ind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Простейший метод — </w:t>
      </w:r>
      <w:r w:rsidRPr="00CC01A8">
        <w:rPr>
          <w:rFonts w:ascii="Times New Roman" w:eastAsia="Times New Roman" w:hAnsi="Times New Roman" w:cs="Times New Roman"/>
          <w:bCs/>
          <w:iCs/>
          <w:color w:val="000000"/>
          <w:sz w:val="24"/>
          <w:szCs w:val="24"/>
          <w:lang w:eastAsia="ru-RU"/>
        </w:rPr>
        <w:t>массаж</w:t>
      </w:r>
      <w:r w:rsidRPr="00CC01A8">
        <w:rPr>
          <w:rFonts w:ascii="Times New Roman" w:eastAsia="Times New Roman" w:hAnsi="Times New Roman" w:cs="Times New Roman"/>
          <w:color w:val="000000"/>
          <w:sz w:val="24"/>
          <w:szCs w:val="24"/>
          <w:lang w:eastAsia="ru-RU"/>
        </w:rPr>
        <w:t>: поглаживание пальцев рук в направлении от кончиков пальцев к запястью. Можно использовать и простейшие упражнения: брать каждый пальчик ребенка по отдельности, сгибать и разгибать его. Упражнение обеих рук проводить 2—3 мин ежедневно. При такой тренировке речевые области будут формироваться в обоих полушариях мозга. С 10-месячного возраста можно давать малышу перебирать сначала более крупные и яркие предметы, затем более мелкие. Еще раз можно убедиться в уникальности и мудрости опыта наших предков. Задолго до открытия учеными взаимосвязи руки и речи они придумали и передавали из одного поколения в другое народные потешки: «Сорока-белобока», «Мальчик-пальчик», «Ладушки-ладушки» и т.д.</w:t>
      </w:r>
    </w:p>
    <w:p w:rsidR="00CC01A8" w:rsidRPr="00CC01A8" w:rsidRDefault="00CC01A8" w:rsidP="00CC01A8">
      <w:pPr>
        <w:shd w:val="clear" w:color="auto" w:fill="FFFFFF"/>
        <w:spacing w:after="0" w:line="240" w:lineRule="auto"/>
        <w:ind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В литературе последних лет описаны приемы работы по развитию мелкой моторики у детей с задержкой речевого развития (Н.С. Жукова, Е.М. Мастюкова, Т.Б. Филичева), с моторной алалией (Н.И. Кузьмина, В.И. Рождественская), с дизартрией (Л.В. Лопатина, Н.В. Серебрякова), с заиканием (Л.И. Белякова, Н.А. Рычкова). Все авторы подтверждают факт; что тренировка тонких движений пальцев рук является стимулирующей для общего развития ребенка, особенно для развития речи.</w:t>
      </w:r>
    </w:p>
    <w:p w:rsidR="00CC01A8" w:rsidRPr="00CC01A8" w:rsidRDefault="00CC01A8" w:rsidP="00CC01A8">
      <w:pPr>
        <w:shd w:val="clear" w:color="auto" w:fill="FFFFFF"/>
        <w:spacing w:after="0" w:line="240" w:lineRule="auto"/>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        Приемы могут быть самыми разнообразными, важно, чтобы вовлекалось в движение больше пальцев и чтобы эти движения были достаточно энергичными.</w:t>
      </w:r>
    </w:p>
    <w:p w:rsidR="00CC01A8" w:rsidRPr="00CC01A8" w:rsidRDefault="00CC01A8" w:rsidP="00CC01A8">
      <w:pPr>
        <w:shd w:val="clear" w:color="auto" w:fill="FFFFFF"/>
        <w:spacing w:after="0" w:line="240" w:lineRule="auto"/>
        <w:ind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Чтобы развить ручную умелость, а, следовательно, и речевую активность ребенка, можно:</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запускать пальцами мелкие волчки;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разминать пальцами пластилин, глину, мять руками поролоновые шарики, губку;</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рвать на мелкие куски бумагу;</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сжимать и разжимать кулачки, при этом можно играть, как будто кулачок — бутончик цветка;</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делать сжатый кулачок мягким (его можно легко разжать) и крепким;</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lastRenderedPageBreak/>
        <w:t>«ходить» по столу указательным и средним пальцами правой и левой руки (по очереди) сначала медленно, потом быстро;</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показать отдельно только один большой палец;</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махать в воздухе только пальцами;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кистями рук делать «фонарики»;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хлопать в ладоши тихо и громко, в разном темпе;</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собирать все пальцы в щепотку (пальчики собрались вместе — разбежались);</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нанизывать крупные пуговицы, шарики, бусинки на нитку;</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наматывать тонкую проволоку в цветной обмотке на катушку, на палец;</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закручивать шурупы, гайки;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играть с конструктором, мозаикой, кубиками;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складывать матрешек, играть с вкладышами;</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рисовать рукой и пальцами в воздухе;</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играть с песком, водой;</w:t>
      </w:r>
    </w:p>
    <w:p w:rsidR="00CC01A8" w:rsidRPr="00CC01A8" w:rsidRDefault="00CC01A8" w:rsidP="00CC01A8">
      <w:pPr>
        <w:numPr>
          <w:ilvl w:val="0"/>
          <w:numId w:val="17"/>
        </w:numPr>
        <w:shd w:val="clear" w:color="auto" w:fill="FFFFFF"/>
        <w:spacing w:after="0" w:line="240" w:lineRule="auto"/>
        <w:ind w:left="0" w:firstLine="720"/>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color w:val="000000"/>
          <w:sz w:val="24"/>
          <w:szCs w:val="24"/>
          <w:lang w:eastAsia="ru-RU"/>
        </w:rPr>
        <w:t>рисовать мелом, мелками, гуашью, углем.</w:t>
      </w:r>
    </w:p>
    <w:p w:rsidR="00CC01A8" w:rsidRPr="00CC01A8" w:rsidRDefault="00CC01A8" w:rsidP="00CC01A8">
      <w:pPr>
        <w:shd w:val="clear" w:color="auto" w:fill="FFFFFF"/>
        <w:spacing w:after="0" w:line="240" w:lineRule="auto"/>
        <w:rPr>
          <w:rFonts w:ascii="Times New Roman" w:eastAsia="Times New Roman" w:hAnsi="Times New Roman" w:cs="Times New Roman"/>
          <w:color w:val="000000"/>
          <w:sz w:val="24"/>
          <w:szCs w:val="24"/>
          <w:lang w:eastAsia="ru-RU"/>
        </w:rPr>
      </w:pPr>
      <w:r w:rsidRPr="00CC01A8">
        <w:rPr>
          <w:rFonts w:ascii="Times New Roman" w:eastAsia="Times New Roman" w:hAnsi="Times New Roman" w:cs="Times New Roman"/>
          <w:iCs/>
          <w:color w:val="000000"/>
          <w:sz w:val="24"/>
          <w:szCs w:val="24"/>
          <w:lang w:eastAsia="ru-RU"/>
        </w:rPr>
        <w:t>Желаю вам творческого терпения, радости в работе с детьми, любви и побольше внимания к детям!</w:t>
      </w:r>
    </w:p>
    <w:p w:rsidR="00CC01A8" w:rsidRDefault="00CC01A8" w:rsidP="007A0478">
      <w:pPr>
        <w:spacing w:line="360" w:lineRule="auto"/>
        <w:contextualSpacing/>
        <w:rPr>
          <w:rFonts w:ascii="Times New Roman" w:hAnsi="Times New Roman" w:cs="Times New Roman"/>
          <w:b/>
          <w:sz w:val="28"/>
        </w:rPr>
      </w:pPr>
    </w:p>
    <w:sectPr w:rsidR="00CC01A8" w:rsidSect="0001738F">
      <w:footerReference w:type="default" r:id="rId9"/>
      <w:pgSz w:w="11906" w:h="16838"/>
      <w:pgMar w:top="1418" w:right="567"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9CD" w:rsidRDefault="003979CD" w:rsidP="006001E6">
      <w:pPr>
        <w:spacing w:after="0" w:line="240" w:lineRule="auto"/>
      </w:pPr>
      <w:r>
        <w:separator/>
      </w:r>
    </w:p>
  </w:endnote>
  <w:endnote w:type="continuationSeparator" w:id="0">
    <w:p w:rsidR="003979CD" w:rsidRDefault="003979CD" w:rsidP="0060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320"/>
      <w:docPartObj>
        <w:docPartGallery w:val="Page Numbers (Bottom of Page)"/>
        <w:docPartUnique/>
      </w:docPartObj>
    </w:sdtPr>
    <w:sdtEndPr/>
    <w:sdtContent>
      <w:p w:rsidR="001A0F59" w:rsidRDefault="003979CD" w:rsidP="006001E6">
        <w:pPr>
          <w:pStyle w:val="a5"/>
          <w:jc w:val="center"/>
        </w:pPr>
        <w:r>
          <w:rPr>
            <w:noProof/>
            <w:lang w:eastAsia="zh-TW"/>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2057" type="#_x0000_t185" style="position:absolute;left:0;text-align:left;margin-left:0;margin-top:0;width:44.45pt;height:18.8pt;z-index:251661312;mso-width-percent:100;mso-position-horizontal:center;mso-position-horizontal-relative:margin;mso-position-vertical:center;mso-position-vertical-relative:bottom-margin-area;mso-width-percent:100;mso-width-relative:margin;mso-height-relative:bottom-margin-area" filled="t" fillcolor="white [3212]" strokecolor="gray [1629]" strokeweight="2.25pt">
              <v:textbox inset=",0,,0">
                <w:txbxContent>
                  <w:p w:rsidR="001A0F59" w:rsidRDefault="007A6D0E">
                    <w:pPr>
                      <w:jc w:val="center"/>
                    </w:pPr>
                    <w:r>
                      <w:fldChar w:fldCharType="begin"/>
                    </w:r>
                    <w:r>
                      <w:instrText xml:space="preserve"> PAGE    \* MERGEFORMAT </w:instrText>
                    </w:r>
                    <w:r>
                      <w:fldChar w:fldCharType="separate"/>
                    </w:r>
                    <w:r w:rsidR="00486555">
                      <w:rPr>
                        <w:noProof/>
                      </w:rPr>
                      <w:t>5</w:t>
                    </w:r>
                    <w:r>
                      <w:rPr>
                        <w:noProof/>
                      </w:rPr>
                      <w:fldChar w:fldCharType="end"/>
                    </w:r>
                  </w:p>
                </w:txbxContent>
              </v:textbox>
              <w10:wrap anchorx="margin" anchory="page"/>
            </v:shape>
          </w:pict>
        </w:r>
        <w:r>
          <w:rPr>
            <w:noProof/>
            <w:lang w:eastAsia="zh-TW"/>
          </w:rPr>
          <w:pict>
            <v:shapetype id="_x0000_t32" coordsize="21600,21600" o:spt="32" o:oned="t" path="m,l21600,21600e" filled="f">
              <v:path arrowok="t" fillok="f" o:connecttype="none"/>
              <o:lock v:ext="edit" shapetype="t"/>
            </v:shapetype>
            <v:shape id="_x0000_s2056" type="#_x0000_t32" style="position:absolute;left:0;text-align:left;margin-left:0;margin-top:0;width:434.5pt;height:0;z-index:251660288;mso-position-horizontal:center;mso-position-horizontal-relative:margin;mso-position-vertical:center;mso-position-vertical-relative:bottom-margin-area;mso-height-relative:bottom-margin-area;v-text-anchor:middle" o:connectortype="straight" strokecolor="gray [1629]" strokeweight="1pt">
              <w10:wrap anchorx="margin" anchory="page"/>
            </v:shape>
          </w:pic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9CD" w:rsidRDefault="003979CD" w:rsidP="006001E6">
      <w:pPr>
        <w:spacing w:after="0" w:line="240" w:lineRule="auto"/>
      </w:pPr>
      <w:r>
        <w:separator/>
      </w:r>
    </w:p>
  </w:footnote>
  <w:footnote w:type="continuationSeparator" w:id="0">
    <w:p w:rsidR="003979CD" w:rsidRDefault="003979CD" w:rsidP="00600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74490"/>
    <w:multiLevelType w:val="hybridMultilevel"/>
    <w:tmpl w:val="021091B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15:restartNumberingAfterBreak="0">
    <w:nsid w:val="10694E57"/>
    <w:multiLevelType w:val="hybridMultilevel"/>
    <w:tmpl w:val="63CE579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250299A"/>
    <w:multiLevelType w:val="hybridMultilevel"/>
    <w:tmpl w:val="1FCE7612"/>
    <w:lvl w:ilvl="0" w:tplc="0419000D">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12FF7A34"/>
    <w:multiLevelType w:val="hybridMultilevel"/>
    <w:tmpl w:val="DE029654"/>
    <w:lvl w:ilvl="0" w:tplc="5966F7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CA5EC9"/>
    <w:multiLevelType w:val="multilevel"/>
    <w:tmpl w:val="13609B6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sz w:val="24"/>
      </w:rPr>
    </w:lvl>
    <w:lvl w:ilvl="2">
      <w:start w:val="1"/>
      <w:numFmt w:val="bullet"/>
      <w:lvlText w:val=""/>
      <w:lvlJc w:val="left"/>
      <w:pPr>
        <w:tabs>
          <w:tab w:val="num" w:pos="2160"/>
        </w:tabs>
        <w:ind w:left="2160" w:hanging="360"/>
      </w:pPr>
      <w:rPr>
        <w:rFonts w:ascii="Wingdings" w:hAnsi="Wingdings" w:cs="Wingdings" w:hint="default"/>
        <w:sz w:val="24"/>
      </w:rPr>
    </w:lvl>
    <w:lvl w:ilvl="3">
      <w:start w:val="1"/>
      <w:numFmt w:val="bullet"/>
      <w:lvlText w:val=""/>
      <w:lvlJc w:val="left"/>
      <w:pPr>
        <w:tabs>
          <w:tab w:val="num" w:pos="2880"/>
        </w:tabs>
        <w:ind w:left="2880" w:hanging="360"/>
      </w:pPr>
      <w:rPr>
        <w:rFonts w:ascii="Wingdings" w:hAnsi="Wingdings" w:cs="Wingdings" w:hint="default"/>
        <w:sz w:val="24"/>
      </w:rPr>
    </w:lvl>
    <w:lvl w:ilvl="4">
      <w:start w:val="1"/>
      <w:numFmt w:val="bullet"/>
      <w:lvlText w:val=""/>
      <w:lvlJc w:val="left"/>
      <w:pPr>
        <w:tabs>
          <w:tab w:val="num" w:pos="3600"/>
        </w:tabs>
        <w:ind w:left="3600" w:hanging="360"/>
      </w:pPr>
      <w:rPr>
        <w:rFonts w:ascii="Wingdings" w:hAnsi="Wingdings" w:cs="Wingdings" w:hint="default"/>
        <w:sz w:val="24"/>
      </w:rPr>
    </w:lvl>
    <w:lvl w:ilvl="5">
      <w:start w:val="1"/>
      <w:numFmt w:val="bullet"/>
      <w:lvlText w:val=""/>
      <w:lvlJc w:val="left"/>
      <w:pPr>
        <w:tabs>
          <w:tab w:val="num" w:pos="4320"/>
        </w:tabs>
        <w:ind w:left="4320" w:hanging="360"/>
      </w:pPr>
      <w:rPr>
        <w:rFonts w:ascii="Wingdings" w:hAnsi="Wingdings" w:cs="Wingdings" w:hint="default"/>
        <w:sz w:val="24"/>
      </w:rPr>
    </w:lvl>
    <w:lvl w:ilvl="6">
      <w:start w:val="1"/>
      <w:numFmt w:val="bullet"/>
      <w:lvlText w:val=""/>
      <w:lvlJc w:val="left"/>
      <w:pPr>
        <w:tabs>
          <w:tab w:val="num" w:pos="5040"/>
        </w:tabs>
        <w:ind w:left="5040" w:hanging="360"/>
      </w:pPr>
      <w:rPr>
        <w:rFonts w:ascii="Wingdings" w:hAnsi="Wingdings" w:cs="Wingdings" w:hint="default"/>
        <w:sz w:val="24"/>
      </w:rPr>
    </w:lvl>
    <w:lvl w:ilvl="7">
      <w:start w:val="1"/>
      <w:numFmt w:val="bullet"/>
      <w:lvlText w:val=""/>
      <w:lvlJc w:val="left"/>
      <w:pPr>
        <w:tabs>
          <w:tab w:val="num" w:pos="5760"/>
        </w:tabs>
        <w:ind w:left="5760" w:hanging="360"/>
      </w:pPr>
      <w:rPr>
        <w:rFonts w:ascii="Wingdings" w:hAnsi="Wingdings" w:cs="Wingdings" w:hint="default"/>
        <w:sz w:val="24"/>
      </w:rPr>
    </w:lvl>
    <w:lvl w:ilvl="8">
      <w:start w:val="1"/>
      <w:numFmt w:val="bullet"/>
      <w:lvlText w:val=""/>
      <w:lvlJc w:val="left"/>
      <w:pPr>
        <w:tabs>
          <w:tab w:val="num" w:pos="6480"/>
        </w:tabs>
        <w:ind w:left="6480" w:hanging="360"/>
      </w:pPr>
      <w:rPr>
        <w:rFonts w:ascii="Wingdings" w:hAnsi="Wingdings" w:cs="Wingdings" w:hint="default"/>
        <w:sz w:val="24"/>
      </w:rPr>
    </w:lvl>
  </w:abstractNum>
  <w:abstractNum w:abstractNumId="5" w15:restartNumberingAfterBreak="0">
    <w:nsid w:val="1A240ABF"/>
    <w:multiLevelType w:val="hybridMultilevel"/>
    <w:tmpl w:val="43BC0B9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EF13A08"/>
    <w:multiLevelType w:val="hybridMultilevel"/>
    <w:tmpl w:val="038C65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393464"/>
    <w:multiLevelType w:val="hybridMultilevel"/>
    <w:tmpl w:val="1C52B57A"/>
    <w:lvl w:ilvl="0" w:tplc="0419000D">
      <w:start w:val="1"/>
      <w:numFmt w:val="bullet"/>
      <w:lvlText w:val=""/>
      <w:lvlJc w:val="left"/>
      <w:pPr>
        <w:tabs>
          <w:tab w:val="num" w:pos="720"/>
        </w:tabs>
        <w:ind w:left="720" w:hanging="360"/>
      </w:pPr>
      <w:rPr>
        <w:rFonts w:ascii="Wingdings" w:hAnsi="Wingdings" w:hint="default"/>
      </w:rPr>
    </w:lvl>
    <w:lvl w:ilvl="1" w:tplc="30F6D5A4" w:tentative="1">
      <w:start w:val="1"/>
      <w:numFmt w:val="bullet"/>
      <w:lvlText w:val="•"/>
      <w:lvlJc w:val="left"/>
      <w:pPr>
        <w:tabs>
          <w:tab w:val="num" w:pos="1440"/>
        </w:tabs>
        <w:ind w:left="1440" w:hanging="360"/>
      </w:pPr>
      <w:rPr>
        <w:rFonts w:ascii="Times New Roman" w:hAnsi="Times New Roman" w:hint="default"/>
      </w:rPr>
    </w:lvl>
    <w:lvl w:ilvl="2" w:tplc="70D042DE" w:tentative="1">
      <w:start w:val="1"/>
      <w:numFmt w:val="bullet"/>
      <w:lvlText w:val="•"/>
      <w:lvlJc w:val="left"/>
      <w:pPr>
        <w:tabs>
          <w:tab w:val="num" w:pos="2160"/>
        </w:tabs>
        <w:ind w:left="2160" w:hanging="360"/>
      </w:pPr>
      <w:rPr>
        <w:rFonts w:ascii="Times New Roman" w:hAnsi="Times New Roman" w:hint="default"/>
      </w:rPr>
    </w:lvl>
    <w:lvl w:ilvl="3" w:tplc="C12E771A" w:tentative="1">
      <w:start w:val="1"/>
      <w:numFmt w:val="bullet"/>
      <w:lvlText w:val="•"/>
      <w:lvlJc w:val="left"/>
      <w:pPr>
        <w:tabs>
          <w:tab w:val="num" w:pos="2880"/>
        </w:tabs>
        <w:ind w:left="2880" w:hanging="360"/>
      </w:pPr>
      <w:rPr>
        <w:rFonts w:ascii="Times New Roman" w:hAnsi="Times New Roman" w:hint="default"/>
      </w:rPr>
    </w:lvl>
    <w:lvl w:ilvl="4" w:tplc="888E41BA" w:tentative="1">
      <w:start w:val="1"/>
      <w:numFmt w:val="bullet"/>
      <w:lvlText w:val="•"/>
      <w:lvlJc w:val="left"/>
      <w:pPr>
        <w:tabs>
          <w:tab w:val="num" w:pos="3600"/>
        </w:tabs>
        <w:ind w:left="3600" w:hanging="360"/>
      </w:pPr>
      <w:rPr>
        <w:rFonts w:ascii="Times New Roman" w:hAnsi="Times New Roman" w:hint="default"/>
      </w:rPr>
    </w:lvl>
    <w:lvl w:ilvl="5" w:tplc="04DCCD38" w:tentative="1">
      <w:start w:val="1"/>
      <w:numFmt w:val="bullet"/>
      <w:lvlText w:val="•"/>
      <w:lvlJc w:val="left"/>
      <w:pPr>
        <w:tabs>
          <w:tab w:val="num" w:pos="4320"/>
        </w:tabs>
        <w:ind w:left="4320" w:hanging="360"/>
      </w:pPr>
      <w:rPr>
        <w:rFonts w:ascii="Times New Roman" w:hAnsi="Times New Roman" w:hint="default"/>
      </w:rPr>
    </w:lvl>
    <w:lvl w:ilvl="6" w:tplc="89FE7826" w:tentative="1">
      <w:start w:val="1"/>
      <w:numFmt w:val="bullet"/>
      <w:lvlText w:val="•"/>
      <w:lvlJc w:val="left"/>
      <w:pPr>
        <w:tabs>
          <w:tab w:val="num" w:pos="5040"/>
        </w:tabs>
        <w:ind w:left="5040" w:hanging="360"/>
      </w:pPr>
      <w:rPr>
        <w:rFonts w:ascii="Times New Roman" w:hAnsi="Times New Roman" w:hint="default"/>
      </w:rPr>
    </w:lvl>
    <w:lvl w:ilvl="7" w:tplc="D66C9714" w:tentative="1">
      <w:start w:val="1"/>
      <w:numFmt w:val="bullet"/>
      <w:lvlText w:val="•"/>
      <w:lvlJc w:val="left"/>
      <w:pPr>
        <w:tabs>
          <w:tab w:val="num" w:pos="5760"/>
        </w:tabs>
        <w:ind w:left="5760" w:hanging="360"/>
      </w:pPr>
      <w:rPr>
        <w:rFonts w:ascii="Times New Roman" w:hAnsi="Times New Roman" w:hint="default"/>
      </w:rPr>
    </w:lvl>
    <w:lvl w:ilvl="8" w:tplc="76EE231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87414CE"/>
    <w:multiLevelType w:val="multilevel"/>
    <w:tmpl w:val="BA608C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9F3158A"/>
    <w:multiLevelType w:val="hybridMultilevel"/>
    <w:tmpl w:val="1E982E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FB4F4D"/>
    <w:multiLevelType w:val="hybridMultilevel"/>
    <w:tmpl w:val="2B3CE8F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1350B83"/>
    <w:multiLevelType w:val="hybridMultilevel"/>
    <w:tmpl w:val="77C8D2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5B62C3"/>
    <w:multiLevelType w:val="hybridMultilevel"/>
    <w:tmpl w:val="2208F31C"/>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15:restartNumberingAfterBreak="0">
    <w:nsid w:val="3E947350"/>
    <w:multiLevelType w:val="hybridMultilevel"/>
    <w:tmpl w:val="1D6897D0"/>
    <w:lvl w:ilvl="0" w:tplc="0419000B">
      <w:start w:val="1"/>
      <w:numFmt w:val="bullet"/>
      <w:lvlText w:val=""/>
      <w:lvlJc w:val="left"/>
      <w:pPr>
        <w:ind w:left="927"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1C31FFE"/>
    <w:multiLevelType w:val="hybridMultilevel"/>
    <w:tmpl w:val="1AA0E5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44A246AB"/>
    <w:multiLevelType w:val="multilevel"/>
    <w:tmpl w:val="9012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837448"/>
    <w:multiLevelType w:val="hybridMultilevel"/>
    <w:tmpl w:val="5DB6A77E"/>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7" w15:restartNumberingAfterBreak="0">
    <w:nsid w:val="600863EE"/>
    <w:multiLevelType w:val="hybridMultilevel"/>
    <w:tmpl w:val="8C3C45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3575D08"/>
    <w:multiLevelType w:val="hybridMultilevel"/>
    <w:tmpl w:val="EC0C0F0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6A46459D"/>
    <w:multiLevelType w:val="hybridMultilevel"/>
    <w:tmpl w:val="5016D5C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B403A1B"/>
    <w:multiLevelType w:val="multilevel"/>
    <w:tmpl w:val="DD1C0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B748C6"/>
    <w:multiLevelType w:val="hybridMultilevel"/>
    <w:tmpl w:val="275443D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5"/>
  </w:num>
  <w:num w:numId="2">
    <w:abstractNumId w:val="9"/>
  </w:num>
  <w:num w:numId="3">
    <w:abstractNumId w:val="10"/>
  </w:num>
  <w:num w:numId="4">
    <w:abstractNumId w:val="13"/>
  </w:num>
  <w:num w:numId="5">
    <w:abstractNumId w:val="7"/>
  </w:num>
  <w:num w:numId="6">
    <w:abstractNumId w:val="2"/>
  </w:num>
  <w:num w:numId="7">
    <w:abstractNumId w:val="16"/>
  </w:num>
  <w:num w:numId="8">
    <w:abstractNumId w:val="3"/>
  </w:num>
  <w:num w:numId="9">
    <w:abstractNumId w:val="21"/>
  </w:num>
  <w:num w:numId="10">
    <w:abstractNumId w:val="12"/>
  </w:num>
  <w:num w:numId="11">
    <w:abstractNumId w:val="19"/>
  </w:num>
  <w:num w:numId="12">
    <w:abstractNumId w:val="1"/>
  </w:num>
  <w:num w:numId="13">
    <w:abstractNumId w:val="20"/>
  </w:num>
  <w:num w:numId="14">
    <w:abstractNumId w:val="18"/>
  </w:num>
  <w:num w:numId="15">
    <w:abstractNumId w:val="5"/>
  </w:num>
  <w:num w:numId="16">
    <w:abstractNumId w:val="8"/>
  </w:num>
  <w:num w:numId="17">
    <w:abstractNumId w:val="4"/>
  </w:num>
  <w:num w:numId="18">
    <w:abstractNumId w:val="17"/>
  </w:num>
  <w:num w:numId="19">
    <w:abstractNumId w:val="6"/>
  </w:num>
  <w:num w:numId="20">
    <w:abstractNumId w:val="0"/>
  </w:num>
  <w:num w:numId="21">
    <w:abstractNumId w:val="14"/>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drawingGridHorizontalSpacing w:val="110"/>
  <w:displayHorizontalDrawingGridEvery w:val="2"/>
  <w:characterSpacingControl w:val="doNotCompress"/>
  <w:hdrShapeDefaults>
    <o:shapedefaults v:ext="edit" spidmax="2058"/>
    <o:shapelayout v:ext="edit">
      <o:idmap v:ext="edit" data="2"/>
      <o:rules v:ext="edit">
        <o:r id="V:Rule1" type="connector" idref="#_x0000_s2056"/>
      </o:rules>
    </o:shapelayout>
  </w:hdrShapeDefaults>
  <w:footnotePr>
    <w:footnote w:id="-1"/>
    <w:footnote w:id="0"/>
  </w:footnotePr>
  <w:endnotePr>
    <w:endnote w:id="-1"/>
    <w:endnote w:id="0"/>
  </w:endnotePr>
  <w:compat>
    <w:compatSetting w:name="compatibilityMode" w:uri="http://schemas.microsoft.com/office/word" w:val="12"/>
  </w:compat>
  <w:rsids>
    <w:rsidRoot w:val="006001E6"/>
    <w:rsid w:val="00013185"/>
    <w:rsid w:val="0001738F"/>
    <w:rsid w:val="0002540A"/>
    <w:rsid w:val="0004428C"/>
    <w:rsid w:val="0004490B"/>
    <w:rsid w:val="00070B3A"/>
    <w:rsid w:val="00077688"/>
    <w:rsid w:val="00090162"/>
    <w:rsid w:val="000B36C4"/>
    <w:rsid w:val="000C0DD0"/>
    <w:rsid w:val="000E10AB"/>
    <w:rsid w:val="000F34CF"/>
    <w:rsid w:val="00114AD3"/>
    <w:rsid w:val="00136CCF"/>
    <w:rsid w:val="00144E7B"/>
    <w:rsid w:val="00171BEE"/>
    <w:rsid w:val="00182E06"/>
    <w:rsid w:val="00184E73"/>
    <w:rsid w:val="00186E24"/>
    <w:rsid w:val="001A0F59"/>
    <w:rsid w:val="001A49EC"/>
    <w:rsid w:val="001B5AD3"/>
    <w:rsid w:val="001C14EB"/>
    <w:rsid w:val="001C7D13"/>
    <w:rsid w:val="001E76C2"/>
    <w:rsid w:val="001F6A09"/>
    <w:rsid w:val="00210C09"/>
    <w:rsid w:val="00214161"/>
    <w:rsid w:val="00225C1D"/>
    <w:rsid w:val="002427C9"/>
    <w:rsid w:val="002518A2"/>
    <w:rsid w:val="0025339D"/>
    <w:rsid w:val="00260F4C"/>
    <w:rsid w:val="00297B5E"/>
    <w:rsid w:val="002B232B"/>
    <w:rsid w:val="002C7A9D"/>
    <w:rsid w:val="002E07B7"/>
    <w:rsid w:val="002F310F"/>
    <w:rsid w:val="0033548B"/>
    <w:rsid w:val="003979CD"/>
    <w:rsid w:val="003B4B78"/>
    <w:rsid w:val="003C5A38"/>
    <w:rsid w:val="003D6249"/>
    <w:rsid w:val="003E79F4"/>
    <w:rsid w:val="00416629"/>
    <w:rsid w:val="00424A66"/>
    <w:rsid w:val="00425D7D"/>
    <w:rsid w:val="00437320"/>
    <w:rsid w:val="00440ACF"/>
    <w:rsid w:val="00467ED1"/>
    <w:rsid w:val="004716CA"/>
    <w:rsid w:val="00486555"/>
    <w:rsid w:val="00487AEA"/>
    <w:rsid w:val="00495C44"/>
    <w:rsid w:val="004E46B0"/>
    <w:rsid w:val="00512531"/>
    <w:rsid w:val="00561315"/>
    <w:rsid w:val="0056190C"/>
    <w:rsid w:val="00576278"/>
    <w:rsid w:val="005B4072"/>
    <w:rsid w:val="005B6909"/>
    <w:rsid w:val="005E7CDC"/>
    <w:rsid w:val="006001E6"/>
    <w:rsid w:val="00603800"/>
    <w:rsid w:val="006147ED"/>
    <w:rsid w:val="00621A17"/>
    <w:rsid w:val="00622204"/>
    <w:rsid w:val="00663A91"/>
    <w:rsid w:val="00677021"/>
    <w:rsid w:val="0069379F"/>
    <w:rsid w:val="006A493A"/>
    <w:rsid w:val="006D70E7"/>
    <w:rsid w:val="0070729D"/>
    <w:rsid w:val="00710844"/>
    <w:rsid w:val="0071109D"/>
    <w:rsid w:val="00743EBA"/>
    <w:rsid w:val="0074414B"/>
    <w:rsid w:val="00752F88"/>
    <w:rsid w:val="00775715"/>
    <w:rsid w:val="00781916"/>
    <w:rsid w:val="00785B36"/>
    <w:rsid w:val="007A0478"/>
    <w:rsid w:val="007A6D0E"/>
    <w:rsid w:val="007D2D53"/>
    <w:rsid w:val="007E14DF"/>
    <w:rsid w:val="008037C6"/>
    <w:rsid w:val="0087305E"/>
    <w:rsid w:val="008A6C9F"/>
    <w:rsid w:val="008B04A2"/>
    <w:rsid w:val="008C3EB5"/>
    <w:rsid w:val="008D78D7"/>
    <w:rsid w:val="008F69B9"/>
    <w:rsid w:val="009063D1"/>
    <w:rsid w:val="0093036A"/>
    <w:rsid w:val="00944DEF"/>
    <w:rsid w:val="00945686"/>
    <w:rsid w:val="00947012"/>
    <w:rsid w:val="00977A03"/>
    <w:rsid w:val="00980270"/>
    <w:rsid w:val="009977F9"/>
    <w:rsid w:val="009A1FA8"/>
    <w:rsid w:val="009D323C"/>
    <w:rsid w:val="009E3858"/>
    <w:rsid w:val="009F2B62"/>
    <w:rsid w:val="009F62AF"/>
    <w:rsid w:val="00A23FF0"/>
    <w:rsid w:val="00A3554E"/>
    <w:rsid w:val="00A52EE6"/>
    <w:rsid w:val="00A56514"/>
    <w:rsid w:val="00A6626B"/>
    <w:rsid w:val="00A6656E"/>
    <w:rsid w:val="00AB4927"/>
    <w:rsid w:val="00AE024B"/>
    <w:rsid w:val="00AF1FF9"/>
    <w:rsid w:val="00B04A42"/>
    <w:rsid w:val="00B43AF7"/>
    <w:rsid w:val="00B7005D"/>
    <w:rsid w:val="00B81901"/>
    <w:rsid w:val="00B83C73"/>
    <w:rsid w:val="00BF1C80"/>
    <w:rsid w:val="00C17A70"/>
    <w:rsid w:val="00C3202D"/>
    <w:rsid w:val="00CC01A8"/>
    <w:rsid w:val="00D0070F"/>
    <w:rsid w:val="00D017B7"/>
    <w:rsid w:val="00D07004"/>
    <w:rsid w:val="00D554BA"/>
    <w:rsid w:val="00D55ED5"/>
    <w:rsid w:val="00D6000D"/>
    <w:rsid w:val="00D64D08"/>
    <w:rsid w:val="00DA1B8E"/>
    <w:rsid w:val="00E455EA"/>
    <w:rsid w:val="00E458F0"/>
    <w:rsid w:val="00E53040"/>
    <w:rsid w:val="00E57700"/>
    <w:rsid w:val="00E61A2C"/>
    <w:rsid w:val="00E66090"/>
    <w:rsid w:val="00E722D9"/>
    <w:rsid w:val="00E91FAA"/>
    <w:rsid w:val="00E9218C"/>
    <w:rsid w:val="00E95A0B"/>
    <w:rsid w:val="00EA086C"/>
    <w:rsid w:val="00EA33A5"/>
    <w:rsid w:val="00F06544"/>
    <w:rsid w:val="00F40494"/>
    <w:rsid w:val="00F450DE"/>
    <w:rsid w:val="00F869C3"/>
    <w:rsid w:val="00FF56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5:docId w15:val="{C07E8FB3-A15B-4374-910D-3A229C3B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249"/>
  </w:style>
  <w:style w:type="paragraph" w:styleId="1">
    <w:name w:val="heading 1"/>
    <w:basedOn w:val="a"/>
    <w:next w:val="a"/>
    <w:link w:val="10"/>
    <w:uiPriority w:val="9"/>
    <w:qFormat/>
    <w:rsid w:val="0025339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001E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001E6"/>
  </w:style>
  <w:style w:type="paragraph" w:styleId="a5">
    <w:name w:val="footer"/>
    <w:basedOn w:val="a"/>
    <w:link w:val="a6"/>
    <w:uiPriority w:val="99"/>
    <w:unhideWhenUsed/>
    <w:rsid w:val="006001E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001E6"/>
  </w:style>
  <w:style w:type="paragraph" w:styleId="a7">
    <w:name w:val="Balloon Text"/>
    <w:basedOn w:val="a"/>
    <w:link w:val="a8"/>
    <w:uiPriority w:val="99"/>
    <w:semiHidden/>
    <w:unhideWhenUsed/>
    <w:rsid w:val="0004428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4428C"/>
    <w:rPr>
      <w:rFonts w:ascii="Tahoma" w:hAnsi="Tahoma" w:cs="Tahoma"/>
      <w:sz w:val="16"/>
      <w:szCs w:val="16"/>
    </w:rPr>
  </w:style>
  <w:style w:type="paragraph" w:styleId="a9">
    <w:name w:val="Normal (Web)"/>
    <w:basedOn w:val="a"/>
    <w:uiPriority w:val="99"/>
    <w:unhideWhenUsed/>
    <w:qFormat/>
    <w:rsid w:val="00440ACF"/>
    <w:pPr>
      <w:spacing w:beforeAutospacing="1"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B81901"/>
    <w:pPr>
      <w:ind w:left="720"/>
      <w:contextualSpacing/>
    </w:pPr>
  </w:style>
  <w:style w:type="character" w:customStyle="1" w:styleId="apple-converted-space">
    <w:name w:val="apple-converted-space"/>
    <w:basedOn w:val="a0"/>
    <w:qFormat/>
    <w:rsid w:val="0025339D"/>
  </w:style>
  <w:style w:type="character" w:customStyle="1" w:styleId="10">
    <w:name w:val="Заголовок 1 Знак"/>
    <w:basedOn w:val="a0"/>
    <w:link w:val="1"/>
    <w:uiPriority w:val="9"/>
    <w:rsid w:val="0025339D"/>
    <w:rPr>
      <w:rFonts w:asciiTheme="majorHAnsi" w:eastAsiaTheme="majorEastAsia" w:hAnsiTheme="majorHAnsi" w:cstheme="majorBidi"/>
      <w:b/>
      <w:bCs/>
      <w:color w:val="365F91" w:themeColor="accent1" w:themeShade="BF"/>
      <w:sz w:val="28"/>
      <w:szCs w:val="28"/>
    </w:rPr>
  </w:style>
  <w:style w:type="paragraph" w:styleId="ab">
    <w:name w:val="No Spacing"/>
    <w:uiPriority w:val="1"/>
    <w:qFormat/>
    <w:rsid w:val="007D2D53"/>
    <w:pPr>
      <w:spacing w:after="0" w:line="240" w:lineRule="auto"/>
    </w:pPr>
    <w:rPr>
      <w:rFonts w:ascii="Calibri" w:eastAsia="Times New Roman" w:hAnsi="Calibri" w:cs="Times New Roman"/>
      <w:lang w:eastAsia="ru-RU"/>
    </w:rPr>
  </w:style>
  <w:style w:type="character" w:styleId="ac">
    <w:name w:val="Strong"/>
    <w:basedOn w:val="a0"/>
    <w:uiPriority w:val="22"/>
    <w:qFormat/>
    <w:rsid w:val="00CC01A8"/>
    <w:rPr>
      <w:b/>
      <w:bCs/>
    </w:rPr>
  </w:style>
  <w:style w:type="paragraph" w:customStyle="1" w:styleId="Style3">
    <w:name w:val="Style3"/>
    <w:basedOn w:val="a"/>
    <w:uiPriority w:val="99"/>
    <w:rsid w:val="00D07004"/>
    <w:pPr>
      <w:widowControl w:val="0"/>
      <w:autoSpaceDE w:val="0"/>
      <w:autoSpaceDN w:val="0"/>
      <w:adjustRightInd w:val="0"/>
      <w:spacing w:after="0" w:line="319" w:lineRule="exact"/>
      <w:ind w:firstLine="1195"/>
      <w:jc w:val="both"/>
    </w:pPr>
    <w:rPr>
      <w:rFonts w:ascii="Times New Roman" w:eastAsiaTheme="minorEastAsia" w:hAnsi="Times New Roman" w:cs="Times New Roman"/>
      <w:sz w:val="24"/>
      <w:szCs w:val="24"/>
      <w:lang w:eastAsia="ru-RU"/>
    </w:rPr>
  </w:style>
  <w:style w:type="character" w:styleId="ad">
    <w:name w:val="Hyperlink"/>
    <w:basedOn w:val="a0"/>
    <w:uiPriority w:val="99"/>
    <w:unhideWhenUsed/>
    <w:rsid w:val="00D07004"/>
    <w:rPr>
      <w:color w:val="0000FF" w:themeColor="hyperlink"/>
      <w:u w:val="single"/>
    </w:rPr>
  </w:style>
  <w:style w:type="character" w:customStyle="1" w:styleId="FontStyle11">
    <w:name w:val="Font Style11"/>
    <w:basedOn w:val="a0"/>
    <w:uiPriority w:val="99"/>
    <w:rsid w:val="00090162"/>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sportal.ru/detskiy-sad/raznoe/2011/12/19/razvitie-melkoy-motoriki-kak-sredstvo-razvitiya-rechi-detey"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65A26-EA4E-494E-AA8D-C66D8F904A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1705</TotalTime>
  <Pages>1</Pages>
  <Words>4496</Words>
  <Characters>25633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Ксения</cp:lastModifiedBy>
  <cp:revision>45</cp:revision>
  <cp:lastPrinted>2018-12-27T22:21:00Z</cp:lastPrinted>
  <dcterms:created xsi:type="dcterms:W3CDTF">2019-03-27T09:48:00Z</dcterms:created>
  <dcterms:modified xsi:type="dcterms:W3CDTF">2025-11-14T01:51:00Z</dcterms:modified>
</cp:coreProperties>
</file>