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77D" w:rsidRPr="00DB277D" w:rsidRDefault="00DB277D" w:rsidP="00DB277D">
      <w:pPr>
        <w:jc w:val="center"/>
        <w:rPr>
          <w:b/>
        </w:rPr>
      </w:pPr>
      <w:bookmarkStart w:id="0" w:name="_GoBack"/>
      <w:r w:rsidRPr="00DB277D">
        <w:rPr>
          <w:b/>
        </w:rPr>
        <w:t xml:space="preserve">Патриотическое воспитание подростков в процессе </w:t>
      </w:r>
    </w:p>
    <w:p w:rsidR="00076A0F" w:rsidRDefault="00DB277D" w:rsidP="00DB277D">
      <w:pPr>
        <w:jc w:val="center"/>
        <w:rPr>
          <w:b/>
        </w:rPr>
      </w:pPr>
      <w:r w:rsidRPr="00DB277D">
        <w:rPr>
          <w:b/>
        </w:rPr>
        <w:t>учебно-исследовательской деятельности</w:t>
      </w:r>
    </w:p>
    <w:bookmarkEnd w:id="0"/>
    <w:p w:rsidR="00DB277D" w:rsidRPr="00395D48" w:rsidRDefault="00DB277D" w:rsidP="00DB277D">
      <w:pPr>
        <w:jc w:val="right"/>
        <w:rPr>
          <w:rFonts w:cs="Times New Roman"/>
          <w:i/>
        </w:rPr>
      </w:pPr>
      <w:r w:rsidRPr="00395D48">
        <w:rPr>
          <w:rFonts w:cs="Times New Roman"/>
          <w:i/>
        </w:rPr>
        <w:t>Попова Светлана Владимировна, методист,</w:t>
      </w:r>
    </w:p>
    <w:p w:rsidR="00DB277D" w:rsidRPr="00395D48" w:rsidRDefault="00DB277D" w:rsidP="00DB277D">
      <w:pPr>
        <w:jc w:val="right"/>
        <w:rPr>
          <w:rFonts w:cs="Times New Roman"/>
          <w:i/>
        </w:rPr>
      </w:pPr>
      <w:r w:rsidRPr="00395D48">
        <w:rPr>
          <w:rFonts w:cs="Times New Roman"/>
          <w:i/>
        </w:rPr>
        <w:t xml:space="preserve"> педагог дополнительного образования </w:t>
      </w:r>
    </w:p>
    <w:p w:rsidR="00DB277D" w:rsidRPr="00395D48" w:rsidRDefault="00C86B7F" w:rsidP="00DB277D">
      <w:pPr>
        <w:jc w:val="right"/>
        <w:rPr>
          <w:rFonts w:cs="Times New Roman"/>
          <w:i/>
        </w:rPr>
      </w:pPr>
      <w:r>
        <w:rPr>
          <w:rFonts w:cs="Times New Roman"/>
          <w:i/>
        </w:rPr>
        <w:t>МАУДО «</w:t>
      </w:r>
      <w:proofErr w:type="spellStart"/>
      <w:r>
        <w:rPr>
          <w:rFonts w:cs="Times New Roman"/>
          <w:i/>
        </w:rPr>
        <w:t>ДТДиМ»г</w:t>
      </w:r>
      <w:proofErr w:type="gramStart"/>
      <w:r>
        <w:rPr>
          <w:rFonts w:cs="Times New Roman"/>
          <w:i/>
        </w:rPr>
        <w:t>.О</w:t>
      </w:r>
      <w:proofErr w:type="gramEnd"/>
      <w:r>
        <w:rPr>
          <w:rFonts w:cs="Times New Roman"/>
          <w:i/>
        </w:rPr>
        <w:t>ренбурга</w:t>
      </w:r>
      <w:proofErr w:type="spellEnd"/>
    </w:p>
    <w:p w:rsidR="00DB277D" w:rsidRPr="00395D48" w:rsidRDefault="00DB277D" w:rsidP="00DB277D">
      <w:pPr>
        <w:rPr>
          <w:b/>
          <w:sz w:val="32"/>
        </w:rPr>
      </w:pPr>
      <w:r w:rsidRPr="00395D48">
        <w:rPr>
          <w:rFonts w:cs="Times New Roman"/>
          <w:b/>
        </w:rPr>
        <w:t>Аннотация:</w:t>
      </w:r>
    </w:p>
    <w:p w:rsidR="00DB277D" w:rsidRDefault="00DB277D" w:rsidP="00DB277D">
      <w:r>
        <w:t>Автор раскрывает возможности патриотического</w:t>
      </w:r>
      <w:r w:rsidRPr="00DB277D">
        <w:t xml:space="preserve"> воспитани</w:t>
      </w:r>
      <w:r>
        <w:t>я</w:t>
      </w:r>
      <w:r w:rsidRPr="00DB277D">
        <w:t xml:space="preserve"> подростков в процессе учебно-исследовательской деятельности</w:t>
      </w:r>
      <w:r>
        <w:t>, делится опытом воспитания учащихся</w:t>
      </w:r>
      <w:r>
        <w:rPr>
          <w:rFonts w:cs="Times New Roman"/>
        </w:rPr>
        <w:t xml:space="preserve"> объединения </w:t>
      </w:r>
      <w:r>
        <w:t>«Истории связующая нить».</w:t>
      </w:r>
    </w:p>
    <w:p w:rsidR="00DB277D" w:rsidRDefault="00DB277D" w:rsidP="00DB277D"/>
    <w:p w:rsidR="005B56C6" w:rsidRDefault="005B56C6" w:rsidP="00DB277D"/>
    <w:p w:rsidR="00DB277D" w:rsidRDefault="005B56C6" w:rsidP="00DB277D">
      <w:r w:rsidRPr="005B56C6">
        <w:t>Краеведческие и историко-краеведческие занятия играют важную роль в дополнительном образовании учащихся, они являются неотъемлемой частью образовательного процесса, способствуя всестороннему ра</w:t>
      </w:r>
      <w:r>
        <w:t xml:space="preserve">звитию личности каждого ученика, </w:t>
      </w:r>
      <w:r w:rsidRPr="005B56C6">
        <w:t>помогая им познавать историю своего родного края, развивать патриотизм, уважение к культуре и традициям своего народа. Эти занятия позволяют учащимся более глубоко понять историю своего региона, его особенности, достижения и проблемы.</w:t>
      </w:r>
    </w:p>
    <w:p w:rsidR="005B56C6" w:rsidRDefault="005B56C6" w:rsidP="00DB277D">
      <w:r w:rsidRPr="005B56C6">
        <w:t>Сущность краеведческих занятий заключается в изучении истории, географии, культуры, традиций и достижений конкретного региона. Учащиеся знакомятся с историческими событиями, выдающимися личностями, архитектурными памятниками, природными богатствами своего края. Они изучают местные обычаи, традиции, фольклор, что способствует формированию у них чувства принадлежности к своему народу и культуре.</w:t>
      </w:r>
    </w:p>
    <w:p w:rsidR="005B56C6" w:rsidRDefault="005B56C6" w:rsidP="005B56C6">
      <w:r>
        <w:t>Использование краеведения в учебно-исследовательской деятельности имеет свои особенности и преимущества, которые могут значительно обогатить образовательный процесс:</w:t>
      </w:r>
    </w:p>
    <w:p w:rsidR="005B56C6" w:rsidRDefault="005B56C6" w:rsidP="005B56C6">
      <w:r>
        <w:t xml:space="preserve">1. Привлечение интереса учащихся: Изучение родного края, его истории, культуры и традиций является более привлекательным для </w:t>
      </w:r>
      <w:r>
        <w:lastRenderedPageBreak/>
        <w:t>учащихся, так как они могут легче увидеть связь между учебным материалом и их собственной жизнью.</w:t>
      </w:r>
    </w:p>
    <w:p w:rsidR="005B56C6" w:rsidRDefault="005B56C6" w:rsidP="005B56C6"/>
    <w:p w:rsidR="005B56C6" w:rsidRDefault="005B56C6" w:rsidP="005B56C6">
      <w:r>
        <w:t>2. Развитие познавательных способностей: Краеведение способствует развитию навыков анализа, сравнения, синтеза информации, что помогает учащимся лучше понимать исторические процессы, географические особенности и культурные традиции своего региона.</w:t>
      </w:r>
    </w:p>
    <w:p w:rsidR="005B56C6" w:rsidRDefault="005B56C6" w:rsidP="005B56C6">
      <w:r>
        <w:t>3. Формирование патриотизма и гордости за свой край: Изучение истории и культуры своего региона способствует формированию у учащихся чувства принадлежности к своему народу и гордости за его достижения.</w:t>
      </w:r>
    </w:p>
    <w:p w:rsidR="005B56C6" w:rsidRDefault="005B56C6" w:rsidP="005B56C6">
      <w:r>
        <w:t>4. Интерактивные методы обучения: Использование краеведения в учебно-исследовательской деятельности позволяет применять различные интерактивные методы обучения, такие как выездные экскурсии, музейные посещения, работа с архивными материалами и интервью с местными жителями.</w:t>
      </w:r>
    </w:p>
    <w:p w:rsidR="005B56C6" w:rsidRDefault="005B56C6" w:rsidP="005B56C6">
      <w:r>
        <w:t>5. Социализация и взаимодействие: Изучение краеведения может стимулировать взаимодействие учащихся с местными организациями, исследователями, архивами, что способствует их социализации и развитию коммуникативных навыков.</w:t>
      </w:r>
    </w:p>
    <w:p w:rsidR="005B56C6" w:rsidRDefault="005B56C6" w:rsidP="005B56C6">
      <w:r>
        <w:t xml:space="preserve">6. Сохранение культурного наследия: </w:t>
      </w:r>
      <w:proofErr w:type="gramStart"/>
      <w:r>
        <w:t>Исследовательская</w:t>
      </w:r>
      <w:proofErr w:type="gramEnd"/>
      <w:r>
        <w:t xml:space="preserve"> деятельность в области краеведения помогает сохранить и передать следующим поколениям ценные знания </w:t>
      </w:r>
      <w:proofErr w:type="gramStart"/>
      <w:r>
        <w:t>о</w:t>
      </w:r>
      <w:proofErr w:type="gramEnd"/>
      <w:r>
        <w:t xml:space="preserve"> истории, культуре и традициях своего региона.</w:t>
      </w:r>
    </w:p>
    <w:p w:rsidR="005B56C6" w:rsidRDefault="005B56C6" w:rsidP="005B56C6">
      <w:r>
        <w:t>Значение краеведческих занятий в условиях дополнительного образования трудно переоценить. Они способствуют развитию культурного кругозора учащихся, формированию у них уважения к своему прошлому и настоящему. Кроме того, изучение родного края помогает учащимся лучше понять свое место в мире, укрепляет чувство гордости за свой регион.</w:t>
      </w:r>
    </w:p>
    <w:p w:rsidR="005B56C6" w:rsidRDefault="005B56C6" w:rsidP="005B56C6">
      <w:r>
        <w:t xml:space="preserve">Краеведческие занятия также способствуют развитию познавательных способностей учащихся, формированию у них навыков самостоятельной работы, анализа и синтеза информации. Они учат детей и подростков ценить </w:t>
      </w:r>
      <w:r>
        <w:lastRenderedPageBreak/>
        <w:t>историческое наследие своего края, бережно относиться к его природным богатствам и сохранять культурные традиции.</w:t>
      </w:r>
    </w:p>
    <w:p w:rsidR="005B56C6" w:rsidRDefault="005B56C6" w:rsidP="005B56C6">
      <w:r>
        <w:t>Таким образом, краеведческие и историко-краеведческие занятия играют важную роль в формировании личности учащихся, помогая им стать грамотными гражданами, ценящими свою историю и культуру. И</w:t>
      </w:r>
      <w:r w:rsidRPr="005B56C6">
        <w:t>спользование краеведения в учебно-исследовательской деятельности способствует не только расширению знаний учащихся, но и формированию ценностного отношения к своему родному краю, развитию критического мышления и самостоятельности в обу</w:t>
      </w:r>
      <w:r>
        <w:t>чении.</w:t>
      </w:r>
    </w:p>
    <w:sectPr w:rsidR="005B5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392"/>
    <w:rsid w:val="00076A0F"/>
    <w:rsid w:val="00237697"/>
    <w:rsid w:val="00512CA7"/>
    <w:rsid w:val="005B56C6"/>
    <w:rsid w:val="00897351"/>
    <w:rsid w:val="008F5858"/>
    <w:rsid w:val="00BA2392"/>
    <w:rsid w:val="00C86B7F"/>
    <w:rsid w:val="00DB277D"/>
    <w:rsid w:val="00E6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CA7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CA7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Metod_Kaleydos</cp:lastModifiedBy>
  <cp:revision>3</cp:revision>
  <dcterms:created xsi:type="dcterms:W3CDTF">2025-09-08T12:06:00Z</dcterms:created>
  <dcterms:modified xsi:type="dcterms:W3CDTF">2025-11-12T14:07:00Z</dcterms:modified>
</cp:coreProperties>
</file>