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E0A" w:rsidRPr="00AE1E0A" w:rsidRDefault="00AE1E0A" w:rsidP="00AE1E0A">
      <w:pPr>
        <w:pStyle w:val="a7"/>
        <w:jc w:val="center"/>
        <w:rPr>
          <w:sz w:val="28"/>
          <w:szCs w:val="28"/>
        </w:rPr>
      </w:pPr>
      <w:r w:rsidRPr="00AE1E0A">
        <w:rPr>
          <w:sz w:val="28"/>
          <w:szCs w:val="28"/>
        </w:rPr>
        <w:t xml:space="preserve">  </w:t>
      </w:r>
    </w:p>
    <w:p w:rsidR="00AE1E0A" w:rsidRPr="00AE1E0A" w:rsidRDefault="00AE1E0A" w:rsidP="00AE1E0A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AE1E0A">
        <w:rPr>
          <w:rFonts w:ascii="Times New Roman" w:hAnsi="Times New Roman"/>
          <w:sz w:val="28"/>
          <w:szCs w:val="28"/>
        </w:rPr>
        <w:t>УПРАВЛЕНИЕ НАРОДНОГО ОБРАЗОВАНИЯ</w:t>
      </w:r>
    </w:p>
    <w:p w:rsidR="00AE1E0A" w:rsidRPr="00AE1E0A" w:rsidRDefault="00AE1E0A" w:rsidP="00AE1E0A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AE1E0A">
        <w:rPr>
          <w:rFonts w:ascii="Times New Roman" w:hAnsi="Times New Roman"/>
          <w:sz w:val="28"/>
          <w:szCs w:val="28"/>
        </w:rPr>
        <w:t>АДМИНИСТРАЦИИ ГОРОДА МИЧУРИНСКА ТАМБОВСКОЙ ОБЛАСТИ</w:t>
      </w:r>
    </w:p>
    <w:p w:rsidR="00AE1E0A" w:rsidRPr="00AE1E0A" w:rsidRDefault="00AE1E0A" w:rsidP="00AE1E0A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AE1E0A">
        <w:rPr>
          <w:rFonts w:ascii="Times New Roman" w:hAnsi="Times New Roman"/>
          <w:sz w:val="28"/>
          <w:szCs w:val="28"/>
        </w:rPr>
        <w:t>МУНИЦИПАЛЬНОЕ БЮДЖЕТНОЕ ОБРАЗОВАТЕЛЬНОЕ УЧРЕЖДЕНИЕ ДОПОЛНИТЕЛЬНОГО ОБРАЗОВАНИЯ  «СТАНЦИЯ ЮНЫХ ТЕХНИКОВ»</w:t>
      </w:r>
    </w:p>
    <w:p w:rsidR="00AE1E0A" w:rsidRPr="00AE1E0A" w:rsidRDefault="00AE1E0A" w:rsidP="00AE1E0A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AE1E0A">
        <w:rPr>
          <w:rFonts w:ascii="Times New Roman" w:hAnsi="Times New Roman"/>
          <w:sz w:val="28"/>
          <w:szCs w:val="28"/>
        </w:rPr>
        <w:t>Г. МИЧУРИНСКА ТАМБОВСКОЙ ОБЛАСТИ</w:t>
      </w:r>
    </w:p>
    <w:p w:rsidR="00AE1E0A" w:rsidRPr="00AE1E0A" w:rsidRDefault="00AE1E0A" w:rsidP="006F174C">
      <w:pPr>
        <w:jc w:val="center"/>
        <w:rPr>
          <w:rFonts w:cs="Times New Roman"/>
          <w:b/>
          <w:szCs w:val="28"/>
        </w:rPr>
      </w:pPr>
    </w:p>
    <w:p w:rsidR="00AE1E0A" w:rsidRPr="00AE1E0A" w:rsidRDefault="00AE1E0A" w:rsidP="006F174C">
      <w:pPr>
        <w:jc w:val="center"/>
        <w:rPr>
          <w:rFonts w:cs="Times New Roman"/>
          <w:b/>
          <w:szCs w:val="28"/>
        </w:rPr>
      </w:pPr>
    </w:p>
    <w:p w:rsidR="00AE1E0A" w:rsidRPr="00AE1E0A" w:rsidRDefault="00AE1E0A" w:rsidP="006F174C">
      <w:pPr>
        <w:jc w:val="center"/>
        <w:rPr>
          <w:rFonts w:cs="Times New Roman"/>
          <w:b/>
          <w:szCs w:val="28"/>
        </w:rPr>
      </w:pPr>
    </w:p>
    <w:p w:rsidR="00AE1E0A" w:rsidRPr="00AE1E0A" w:rsidRDefault="00AE1E0A" w:rsidP="006F174C">
      <w:pPr>
        <w:jc w:val="center"/>
        <w:rPr>
          <w:rFonts w:cs="Times New Roman"/>
          <w:b/>
          <w:szCs w:val="28"/>
        </w:rPr>
      </w:pPr>
    </w:p>
    <w:p w:rsidR="00AE1E0A" w:rsidRPr="00AE1E0A" w:rsidRDefault="00AE1E0A" w:rsidP="006F174C">
      <w:pPr>
        <w:jc w:val="center"/>
        <w:rPr>
          <w:rFonts w:cs="Times New Roman"/>
          <w:b/>
          <w:szCs w:val="28"/>
        </w:rPr>
      </w:pPr>
    </w:p>
    <w:p w:rsidR="00AE1E0A" w:rsidRPr="00AE1E0A" w:rsidRDefault="00AE1E0A" w:rsidP="006F174C">
      <w:pPr>
        <w:jc w:val="center"/>
        <w:rPr>
          <w:rFonts w:cs="Times New Roman"/>
          <w:b/>
          <w:szCs w:val="28"/>
        </w:rPr>
      </w:pPr>
    </w:p>
    <w:p w:rsidR="00AE1E0A" w:rsidRPr="00AE1E0A" w:rsidRDefault="00AE1E0A" w:rsidP="00AE1E0A">
      <w:pPr>
        <w:rPr>
          <w:rFonts w:cs="Times New Roman"/>
          <w:b/>
          <w:szCs w:val="28"/>
        </w:rPr>
      </w:pPr>
    </w:p>
    <w:p w:rsidR="00AE1E0A" w:rsidRPr="00AE1E0A" w:rsidRDefault="00AE1E0A" w:rsidP="006F174C">
      <w:pPr>
        <w:jc w:val="center"/>
        <w:rPr>
          <w:rFonts w:cs="Times New Roman"/>
          <w:b/>
          <w:szCs w:val="28"/>
        </w:rPr>
      </w:pPr>
    </w:p>
    <w:p w:rsidR="00AE1E0A" w:rsidRPr="00AE1E0A" w:rsidRDefault="00AE1E0A" w:rsidP="006F174C">
      <w:pPr>
        <w:jc w:val="center"/>
        <w:rPr>
          <w:rFonts w:cs="Times New Roman"/>
          <w:b/>
          <w:szCs w:val="28"/>
        </w:rPr>
      </w:pPr>
    </w:p>
    <w:p w:rsidR="00B60C57" w:rsidRDefault="00124B51" w:rsidP="006F174C">
      <w:pPr>
        <w:jc w:val="center"/>
        <w:rPr>
          <w:rFonts w:cs="Times New Roman"/>
          <w:b/>
          <w:sz w:val="32"/>
          <w:szCs w:val="32"/>
        </w:rPr>
      </w:pPr>
      <w:r w:rsidRPr="00AE1E0A">
        <w:rPr>
          <w:rFonts w:cs="Times New Roman"/>
          <w:b/>
          <w:sz w:val="32"/>
          <w:szCs w:val="32"/>
        </w:rPr>
        <w:t>Метод</w:t>
      </w:r>
      <w:r w:rsidR="006F174C" w:rsidRPr="00AE1E0A">
        <w:rPr>
          <w:rFonts w:cs="Times New Roman"/>
          <w:b/>
          <w:sz w:val="32"/>
          <w:szCs w:val="32"/>
        </w:rPr>
        <w:t>ическая разработк</w:t>
      </w:r>
      <w:r w:rsidR="00B60C57">
        <w:rPr>
          <w:rFonts w:cs="Times New Roman"/>
          <w:b/>
          <w:sz w:val="32"/>
          <w:szCs w:val="32"/>
        </w:rPr>
        <w:t xml:space="preserve">а </w:t>
      </w:r>
      <w:r w:rsidR="006F174C" w:rsidRPr="00AE1E0A">
        <w:rPr>
          <w:rFonts w:cs="Times New Roman"/>
          <w:b/>
          <w:sz w:val="32"/>
          <w:szCs w:val="32"/>
        </w:rPr>
        <w:t xml:space="preserve"> занятия</w:t>
      </w:r>
      <w:r w:rsidR="00B60C57">
        <w:rPr>
          <w:rFonts w:cs="Times New Roman"/>
          <w:b/>
          <w:sz w:val="32"/>
          <w:szCs w:val="32"/>
        </w:rPr>
        <w:t xml:space="preserve"> </w:t>
      </w:r>
    </w:p>
    <w:p w:rsidR="00B60C57" w:rsidRDefault="00B60C57" w:rsidP="006F174C">
      <w:pPr>
        <w:jc w:val="center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«</w:t>
      </w:r>
      <w:r w:rsidRPr="00B60C57">
        <w:rPr>
          <w:rFonts w:cs="Times New Roman"/>
          <w:b/>
          <w:sz w:val="32"/>
          <w:szCs w:val="32"/>
        </w:rPr>
        <w:t>Знакомство с китайским языком</w:t>
      </w:r>
      <w:r>
        <w:rPr>
          <w:rFonts w:cs="Times New Roman"/>
          <w:b/>
          <w:sz w:val="32"/>
          <w:szCs w:val="32"/>
        </w:rPr>
        <w:t>»</w:t>
      </w:r>
    </w:p>
    <w:p w:rsidR="00B60C57" w:rsidRDefault="006F174C" w:rsidP="006F174C">
      <w:pPr>
        <w:jc w:val="center"/>
        <w:rPr>
          <w:rFonts w:cs="Times New Roman"/>
          <w:b/>
          <w:sz w:val="32"/>
          <w:szCs w:val="32"/>
        </w:rPr>
      </w:pPr>
      <w:r w:rsidRPr="00AE1E0A">
        <w:rPr>
          <w:rFonts w:cs="Times New Roman"/>
          <w:b/>
          <w:sz w:val="32"/>
          <w:szCs w:val="32"/>
        </w:rPr>
        <w:t xml:space="preserve">творческого объединения </w:t>
      </w:r>
    </w:p>
    <w:p w:rsidR="00124B51" w:rsidRPr="00AE1E0A" w:rsidRDefault="006F174C" w:rsidP="006F174C">
      <w:pPr>
        <w:jc w:val="center"/>
        <w:rPr>
          <w:rFonts w:cs="Times New Roman"/>
          <w:b/>
          <w:sz w:val="32"/>
          <w:szCs w:val="32"/>
        </w:rPr>
      </w:pPr>
      <w:r w:rsidRPr="00AE1E0A">
        <w:rPr>
          <w:rFonts w:cs="Times New Roman"/>
          <w:b/>
          <w:sz w:val="32"/>
          <w:szCs w:val="32"/>
        </w:rPr>
        <w:t>«Бумажное м</w:t>
      </w:r>
      <w:r w:rsidR="009B6CF0">
        <w:rPr>
          <w:rFonts w:cs="Times New Roman"/>
          <w:b/>
          <w:sz w:val="32"/>
          <w:szCs w:val="32"/>
        </w:rPr>
        <w:t xml:space="preserve">оделирование на  </w:t>
      </w:r>
      <w:proofErr w:type="gramStart"/>
      <w:r w:rsidR="009B6CF0">
        <w:rPr>
          <w:rFonts w:cs="Times New Roman"/>
          <w:b/>
          <w:sz w:val="32"/>
          <w:szCs w:val="32"/>
        </w:rPr>
        <w:t>китайском</w:t>
      </w:r>
      <w:proofErr w:type="gramEnd"/>
      <w:r w:rsidR="009B6CF0">
        <w:rPr>
          <w:rFonts w:cs="Times New Roman"/>
          <w:b/>
          <w:sz w:val="32"/>
          <w:szCs w:val="32"/>
        </w:rPr>
        <w:t xml:space="preserve"> </w:t>
      </w:r>
      <w:r w:rsidR="00AE1E0A" w:rsidRPr="00AE1E0A">
        <w:rPr>
          <w:rFonts w:cs="Times New Roman"/>
          <w:b/>
          <w:sz w:val="32"/>
          <w:szCs w:val="32"/>
        </w:rPr>
        <w:t>»</w:t>
      </w:r>
    </w:p>
    <w:p w:rsidR="008E69C3" w:rsidRPr="00AE1E0A" w:rsidRDefault="008E69C3" w:rsidP="00940096">
      <w:pPr>
        <w:jc w:val="both"/>
        <w:rPr>
          <w:rFonts w:cs="Times New Roman"/>
          <w:szCs w:val="28"/>
        </w:rPr>
      </w:pPr>
    </w:p>
    <w:p w:rsidR="00AE1E0A" w:rsidRPr="00AE1E0A" w:rsidRDefault="00AE1E0A" w:rsidP="006F174C">
      <w:pPr>
        <w:ind w:firstLine="708"/>
        <w:jc w:val="both"/>
        <w:rPr>
          <w:rFonts w:cs="Times New Roman"/>
          <w:b/>
          <w:szCs w:val="28"/>
        </w:rPr>
      </w:pPr>
    </w:p>
    <w:p w:rsidR="00AE1E0A" w:rsidRPr="00AE1E0A" w:rsidRDefault="00AE1E0A" w:rsidP="006F174C">
      <w:pPr>
        <w:ind w:firstLine="708"/>
        <w:jc w:val="both"/>
        <w:rPr>
          <w:rFonts w:cs="Times New Roman"/>
          <w:b/>
          <w:szCs w:val="28"/>
        </w:rPr>
      </w:pPr>
    </w:p>
    <w:p w:rsidR="00AE1E0A" w:rsidRPr="00AE1E0A" w:rsidRDefault="00AE1E0A" w:rsidP="006F174C">
      <w:pPr>
        <w:ind w:firstLine="708"/>
        <w:jc w:val="both"/>
        <w:rPr>
          <w:rFonts w:cs="Times New Roman"/>
          <w:b/>
          <w:szCs w:val="28"/>
        </w:rPr>
      </w:pPr>
    </w:p>
    <w:p w:rsidR="00AE1E0A" w:rsidRPr="00AE1E0A" w:rsidRDefault="00AE1E0A" w:rsidP="006F174C">
      <w:pPr>
        <w:ind w:firstLine="708"/>
        <w:jc w:val="both"/>
        <w:rPr>
          <w:rFonts w:cs="Times New Roman"/>
          <w:b/>
          <w:szCs w:val="28"/>
        </w:rPr>
      </w:pPr>
    </w:p>
    <w:p w:rsidR="00AE1E0A" w:rsidRPr="00AE1E0A" w:rsidRDefault="00AE1E0A" w:rsidP="00AE1E0A">
      <w:pPr>
        <w:ind w:firstLine="708"/>
        <w:jc w:val="right"/>
        <w:rPr>
          <w:rFonts w:cs="Times New Roman"/>
          <w:szCs w:val="28"/>
        </w:rPr>
      </w:pPr>
      <w:r w:rsidRPr="00AE1E0A">
        <w:rPr>
          <w:rFonts w:cs="Times New Roman"/>
          <w:szCs w:val="28"/>
        </w:rPr>
        <w:t>подготовил</w:t>
      </w:r>
      <w:r>
        <w:rPr>
          <w:rFonts w:cs="Times New Roman"/>
          <w:szCs w:val="28"/>
        </w:rPr>
        <w:t>:</w:t>
      </w:r>
    </w:p>
    <w:p w:rsidR="00AE1E0A" w:rsidRPr="00AE1E0A" w:rsidRDefault="00AE1E0A" w:rsidP="00AE1E0A">
      <w:pPr>
        <w:ind w:firstLine="708"/>
        <w:jc w:val="right"/>
        <w:rPr>
          <w:rFonts w:cs="Times New Roman"/>
          <w:szCs w:val="28"/>
        </w:rPr>
      </w:pPr>
      <w:r w:rsidRPr="00AE1E0A">
        <w:rPr>
          <w:rFonts w:cs="Times New Roman"/>
          <w:szCs w:val="28"/>
        </w:rPr>
        <w:t>Пархоменко Арина Владиславовна,</w:t>
      </w:r>
    </w:p>
    <w:p w:rsidR="00AE1E0A" w:rsidRPr="00AE1E0A" w:rsidRDefault="00AE1E0A" w:rsidP="00AE1E0A">
      <w:pPr>
        <w:ind w:firstLine="708"/>
        <w:jc w:val="right"/>
        <w:rPr>
          <w:rFonts w:cs="Times New Roman"/>
          <w:szCs w:val="28"/>
        </w:rPr>
      </w:pPr>
      <w:r w:rsidRPr="00AE1E0A">
        <w:rPr>
          <w:rFonts w:cs="Times New Roman"/>
          <w:szCs w:val="28"/>
        </w:rPr>
        <w:t>педагог дополнительного образования</w:t>
      </w:r>
    </w:p>
    <w:p w:rsidR="00AE1E0A" w:rsidRPr="00AE1E0A" w:rsidRDefault="00AE1E0A" w:rsidP="006F174C">
      <w:pPr>
        <w:ind w:firstLine="708"/>
        <w:jc w:val="both"/>
        <w:rPr>
          <w:rFonts w:cs="Times New Roman"/>
          <w:b/>
          <w:szCs w:val="28"/>
        </w:rPr>
      </w:pPr>
    </w:p>
    <w:p w:rsidR="00AE1E0A" w:rsidRPr="00AE1E0A" w:rsidRDefault="00AE1E0A" w:rsidP="006F174C">
      <w:pPr>
        <w:ind w:firstLine="708"/>
        <w:jc w:val="both"/>
        <w:rPr>
          <w:rFonts w:cs="Times New Roman"/>
          <w:b/>
          <w:szCs w:val="28"/>
        </w:rPr>
      </w:pPr>
    </w:p>
    <w:p w:rsidR="00AE1E0A" w:rsidRPr="00AE1E0A" w:rsidRDefault="00AE1E0A" w:rsidP="006F174C">
      <w:pPr>
        <w:ind w:firstLine="708"/>
        <w:jc w:val="both"/>
        <w:rPr>
          <w:rFonts w:cs="Times New Roman"/>
          <w:b/>
          <w:szCs w:val="28"/>
        </w:rPr>
      </w:pPr>
    </w:p>
    <w:p w:rsidR="00AE1E0A" w:rsidRPr="00AE1E0A" w:rsidRDefault="00AE1E0A" w:rsidP="006F174C">
      <w:pPr>
        <w:ind w:firstLine="708"/>
        <w:jc w:val="both"/>
        <w:rPr>
          <w:rFonts w:cs="Times New Roman"/>
          <w:b/>
          <w:szCs w:val="28"/>
        </w:rPr>
      </w:pPr>
    </w:p>
    <w:p w:rsidR="00AE1E0A" w:rsidRPr="00AE1E0A" w:rsidRDefault="00AE1E0A" w:rsidP="006F174C">
      <w:pPr>
        <w:ind w:firstLine="708"/>
        <w:jc w:val="both"/>
        <w:rPr>
          <w:rFonts w:cs="Times New Roman"/>
          <w:b/>
          <w:szCs w:val="28"/>
        </w:rPr>
      </w:pPr>
    </w:p>
    <w:p w:rsidR="00AE1E0A" w:rsidRPr="00AE1E0A" w:rsidRDefault="00AE1E0A" w:rsidP="006F174C">
      <w:pPr>
        <w:ind w:firstLine="708"/>
        <w:jc w:val="both"/>
        <w:rPr>
          <w:rFonts w:cs="Times New Roman"/>
          <w:b/>
          <w:szCs w:val="28"/>
        </w:rPr>
      </w:pPr>
    </w:p>
    <w:p w:rsidR="00AE1E0A" w:rsidRDefault="00AE1E0A" w:rsidP="006F174C">
      <w:pPr>
        <w:ind w:firstLine="708"/>
        <w:jc w:val="both"/>
        <w:rPr>
          <w:rFonts w:cs="Times New Roman"/>
          <w:b/>
          <w:szCs w:val="28"/>
        </w:rPr>
      </w:pPr>
    </w:p>
    <w:p w:rsidR="00AE1E0A" w:rsidRDefault="00AE1E0A" w:rsidP="006F174C">
      <w:pPr>
        <w:ind w:firstLine="708"/>
        <w:jc w:val="both"/>
        <w:rPr>
          <w:rFonts w:cs="Times New Roman"/>
          <w:b/>
          <w:szCs w:val="28"/>
        </w:rPr>
      </w:pPr>
    </w:p>
    <w:p w:rsidR="00AE1E0A" w:rsidRDefault="00AE1E0A" w:rsidP="006F174C">
      <w:pPr>
        <w:ind w:firstLine="708"/>
        <w:jc w:val="both"/>
        <w:rPr>
          <w:rFonts w:cs="Times New Roman"/>
          <w:b/>
          <w:szCs w:val="28"/>
        </w:rPr>
      </w:pPr>
    </w:p>
    <w:p w:rsidR="00AE1E0A" w:rsidRDefault="00AE1E0A" w:rsidP="006F174C">
      <w:pPr>
        <w:ind w:firstLine="708"/>
        <w:jc w:val="both"/>
        <w:rPr>
          <w:rFonts w:cs="Times New Roman"/>
          <w:b/>
          <w:szCs w:val="28"/>
        </w:rPr>
      </w:pPr>
    </w:p>
    <w:p w:rsidR="00AE1E0A" w:rsidRDefault="00AE1E0A" w:rsidP="006F174C">
      <w:pPr>
        <w:ind w:firstLine="708"/>
        <w:jc w:val="both"/>
        <w:rPr>
          <w:rFonts w:cs="Times New Roman"/>
          <w:b/>
          <w:szCs w:val="28"/>
        </w:rPr>
      </w:pPr>
    </w:p>
    <w:p w:rsidR="00AE1E0A" w:rsidRDefault="00AE1E0A" w:rsidP="006F174C">
      <w:pPr>
        <w:ind w:firstLine="708"/>
        <w:jc w:val="both"/>
        <w:rPr>
          <w:rFonts w:cs="Times New Roman"/>
          <w:b/>
          <w:szCs w:val="28"/>
        </w:rPr>
      </w:pPr>
    </w:p>
    <w:p w:rsidR="00AE1E0A" w:rsidRDefault="00AE1E0A" w:rsidP="006F174C">
      <w:pPr>
        <w:ind w:firstLine="708"/>
        <w:jc w:val="both"/>
        <w:rPr>
          <w:rFonts w:cs="Times New Roman"/>
          <w:b/>
          <w:szCs w:val="28"/>
        </w:rPr>
      </w:pPr>
    </w:p>
    <w:p w:rsidR="00AE1E0A" w:rsidRDefault="00AE1E0A" w:rsidP="006F174C">
      <w:pPr>
        <w:ind w:firstLine="708"/>
        <w:jc w:val="both"/>
        <w:rPr>
          <w:rFonts w:cs="Times New Roman"/>
          <w:b/>
          <w:szCs w:val="28"/>
        </w:rPr>
      </w:pPr>
    </w:p>
    <w:p w:rsidR="00AE1E0A" w:rsidRDefault="00AE1E0A" w:rsidP="006F174C">
      <w:pPr>
        <w:ind w:firstLine="708"/>
        <w:jc w:val="both"/>
        <w:rPr>
          <w:rFonts w:cs="Times New Roman"/>
          <w:b/>
          <w:szCs w:val="28"/>
        </w:rPr>
      </w:pPr>
    </w:p>
    <w:p w:rsidR="00AE1E0A" w:rsidRPr="00AE1E0A" w:rsidRDefault="00AE1E0A" w:rsidP="00AE1E0A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AE1E0A">
        <w:rPr>
          <w:rFonts w:ascii="Times New Roman" w:hAnsi="Times New Roman"/>
          <w:sz w:val="28"/>
          <w:szCs w:val="28"/>
        </w:rPr>
        <w:t>Мичуринск, 2025</w:t>
      </w:r>
    </w:p>
    <w:p w:rsidR="00AE1E0A" w:rsidRDefault="00AE1E0A" w:rsidP="006F174C">
      <w:pPr>
        <w:ind w:firstLine="708"/>
        <w:jc w:val="both"/>
        <w:rPr>
          <w:rFonts w:cs="Times New Roman"/>
          <w:b/>
          <w:szCs w:val="28"/>
        </w:rPr>
      </w:pPr>
    </w:p>
    <w:p w:rsidR="00345009" w:rsidRDefault="00FF4B20" w:rsidP="00FF4B20">
      <w:pPr>
        <w:ind w:firstLine="708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lastRenderedPageBreak/>
        <w:t>Введение</w:t>
      </w:r>
    </w:p>
    <w:p w:rsidR="00345009" w:rsidRDefault="00345009" w:rsidP="006F174C">
      <w:pPr>
        <w:ind w:firstLine="708"/>
        <w:jc w:val="both"/>
        <w:rPr>
          <w:rFonts w:cs="Times New Roman"/>
          <w:b/>
          <w:szCs w:val="28"/>
        </w:rPr>
      </w:pPr>
    </w:p>
    <w:p w:rsidR="00FF4B20" w:rsidRPr="00FF4B20" w:rsidRDefault="00FF4B20" w:rsidP="00FF4B20">
      <w:pPr>
        <w:suppressAutoHyphens/>
        <w:ind w:firstLine="709"/>
        <w:jc w:val="both"/>
        <w:rPr>
          <w:rFonts w:eastAsia="Times New Roman" w:cs="Times New Roman"/>
          <w:szCs w:val="28"/>
          <w:lang w:eastAsia="ar-SA"/>
        </w:rPr>
      </w:pPr>
      <w:r w:rsidRPr="00FF4B20">
        <w:rPr>
          <w:rFonts w:eastAsia="Times New Roman" w:cs="Times New Roman"/>
          <w:szCs w:val="28"/>
          <w:lang w:eastAsia="ar-SA"/>
        </w:rPr>
        <w:t>В связи со стремительными изменениями экономической и политической структуры современного мира и изменениями в системе международных отношений в Азиатско-Тихоокеанском регионе, особенно в Азиатско-Тихоокеанском регионе, изучение китайского языка российскими школьниками приобретает все большее значение.</w:t>
      </w:r>
    </w:p>
    <w:p w:rsidR="00FF4B20" w:rsidRPr="00FF4B20" w:rsidRDefault="00FF4B20" w:rsidP="00FF4B20">
      <w:pPr>
        <w:suppressAutoHyphens/>
        <w:ind w:firstLine="709"/>
        <w:jc w:val="both"/>
        <w:rPr>
          <w:rFonts w:eastAsia="Times New Roman" w:cs="Times New Roman"/>
          <w:szCs w:val="28"/>
          <w:lang w:eastAsia="ar-SA"/>
        </w:rPr>
      </w:pPr>
      <w:r w:rsidRPr="00FF4B20">
        <w:rPr>
          <w:rFonts w:eastAsia="Times New Roman" w:cs="Times New Roman"/>
          <w:szCs w:val="28"/>
          <w:lang w:eastAsia="ar-SA"/>
        </w:rPr>
        <w:t>Одним из важнейших инструментов сближения людей и углубления взаимопонимания  является голосовое общение, а изучение китайского языка и культуры в настоящее время очень популярно среди россиян, в том числе среди учащихся младших классов.</w:t>
      </w:r>
    </w:p>
    <w:p w:rsidR="00FF4B20" w:rsidRDefault="00FF4B20" w:rsidP="00FF4B20">
      <w:pPr>
        <w:suppressAutoHyphens/>
        <w:ind w:firstLine="709"/>
        <w:jc w:val="both"/>
        <w:rPr>
          <w:rFonts w:eastAsia="Times New Roman" w:cs="Times New Roman"/>
          <w:szCs w:val="28"/>
          <w:lang w:eastAsia="ar-SA"/>
        </w:rPr>
      </w:pPr>
      <w:r w:rsidRPr="00FF4B20">
        <w:rPr>
          <w:rFonts w:eastAsia="Times New Roman" w:cs="Times New Roman"/>
          <w:szCs w:val="28"/>
          <w:lang w:eastAsia="ar-SA"/>
        </w:rPr>
        <w:t xml:space="preserve">«Бумажное </w:t>
      </w:r>
      <w:r w:rsidR="009B6CF0">
        <w:rPr>
          <w:rFonts w:eastAsia="Times New Roman" w:cs="Times New Roman"/>
          <w:szCs w:val="28"/>
          <w:lang w:eastAsia="ar-SA"/>
        </w:rPr>
        <w:t>моделирование на китайском</w:t>
      </w:r>
      <w:r w:rsidRPr="00FF4B20">
        <w:rPr>
          <w:rFonts w:eastAsia="Times New Roman" w:cs="Times New Roman"/>
          <w:szCs w:val="28"/>
          <w:lang w:eastAsia="ar-SA"/>
        </w:rPr>
        <w:t xml:space="preserve">» </w:t>
      </w:r>
      <w:r w:rsidR="009B6CF0">
        <w:rPr>
          <w:rFonts w:eastAsia="Times New Roman" w:cs="Times New Roman"/>
          <w:szCs w:val="28"/>
          <w:lang w:eastAsia="ar-SA"/>
        </w:rPr>
        <w:t xml:space="preserve"> - </w:t>
      </w:r>
      <w:r w:rsidRPr="00FF4B20">
        <w:rPr>
          <w:rFonts w:eastAsia="Times New Roman" w:cs="Times New Roman"/>
          <w:szCs w:val="28"/>
          <w:lang w:eastAsia="ar-SA"/>
        </w:rPr>
        <w:t>это междисциплинарное направление, позволяющее развить компетен</w:t>
      </w:r>
      <w:r w:rsidR="00B60C57">
        <w:rPr>
          <w:rFonts w:eastAsia="Times New Roman" w:cs="Times New Roman"/>
          <w:szCs w:val="28"/>
          <w:lang w:eastAsia="ar-SA"/>
        </w:rPr>
        <w:t>ции на стыке двух направленностей</w:t>
      </w:r>
      <w:r w:rsidRPr="00FF4B20">
        <w:rPr>
          <w:rFonts w:eastAsia="Times New Roman" w:cs="Times New Roman"/>
          <w:szCs w:val="28"/>
          <w:lang w:eastAsia="ar-SA"/>
        </w:rPr>
        <w:t xml:space="preserve"> – китайский язык и бумажное моделирование. Создавая бумажные поделки, интерактивные тетради и словари детям будет проще запомнить и понять основные правила грамматика китайского языка, эффективно распознавать иероглифы.</w:t>
      </w:r>
    </w:p>
    <w:p w:rsidR="00FF4B20" w:rsidRPr="00FF4B20" w:rsidRDefault="00FF4B20" w:rsidP="00FF4B20">
      <w:pPr>
        <w:suppressAutoHyphens/>
        <w:ind w:firstLine="709"/>
        <w:jc w:val="both"/>
        <w:rPr>
          <w:rFonts w:eastAsia="Times New Roman" w:cs="Times New Roman"/>
          <w:szCs w:val="28"/>
          <w:lang w:eastAsia="ar-SA"/>
        </w:rPr>
      </w:pPr>
    </w:p>
    <w:p w:rsidR="00AE1E0A" w:rsidRDefault="00AE1E0A" w:rsidP="00345009">
      <w:pPr>
        <w:ind w:firstLine="708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Тема занятия: </w:t>
      </w:r>
      <w:r w:rsidR="00FF4B20">
        <w:rPr>
          <w:rFonts w:cs="Times New Roman"/>
          <w:b/>
          <w:szCs w:val="28"/>
        </w:rPr>
        <w:t>«</w:t>
      </w:r>
      <w:r>
        <w:rPr>
          <w:rFonts w:cs="Times New Roman"/>
          <w:b/>
          <w:szCs w:val="28"/>
        </w:rPr>
        <w:t>Знакомство с китайским языком</w:t>
      </w:r>
      <w:r w:rsidR="00FF4B20">
        <w:rPr>
          <w:rFonts w:cs="Times New Roman"/>
          <w:b/>
          <w:szCs w:val="28"/>
        </w:rPr>
        <w:t>»</w:t>
      </w:r>
    </w:p>
    <w:p w:rsidR="008E69C3" w:rsidRPr="00940096" w:rsidRDefault="006F174C" w:rsidP="006F174C">
      <w:pPr>
        <w:ind w:firstLine="708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Цель занятия</w:t>
      </w:r>
      <w:r w:rsidR="008E69C3" w:rsidRPr="00940096">
        <w:rPr>
          <w:rFonts w:cs="Times New Roman"/>
          <w:b/>
          <w:szCs w:val="28"/>
        </w:rPr>
        <w:t>:</w:t>
      </w:r>
    </w:p>
    <w:p w:rsidR="008E69C3" w:rsidRPr="00940096" w:rsidRDefault="008E69C3" w:rsidP="00345009">
      <w:pPr>
        <w:ind w:firstLine="708"/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Познакомить учащихся с китайским языком, заинтересовать изучением китайской культуры и сформировать начальные знания и умения, необходимые для дальнейшего изучения предмета.</w:t>
      </w:r>
    </w:p>
    <w:p w:rsidR="008E69C3" w:rsidRPr="00940096" w:rsidRDefault="00FF4B20" w:rsidP="006F174C">
      <w:pPr>
        <w:ind w:firstLine="708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Задачи</w:t>
      </w:r>
      <w:r w:rsidR="008E69C3" w:rsidRPr="00940096">
        <w:rPr>
          <w:rFonts w:cs="Times New Roman"/>
          <w:b/>
          <w:szCs w:val="28"/>
        </w:rPr>
        <w:t>:</w:t>
      </w:r>
    </w:p>
    <w:p w:rsidR="008E69C3" w:rsidRPr="00940096" w:rsidRDefault="008E69C3" w:rsidP="006F174C">
      <w:pPr>
        <w:jc w:val="both"/>
        <w:rPr>
          <w:rFonts w:cs="Times New Roman"/>
          <w:i/>
          <w:szCs w:val="28"/>
        </w:rPr>
      </w:pPr>
      <w:r w:rsidRPr="00940096">
        <w:rPr>
          <w:rFonts w:cs="Times New Roman"/>
          <w:i/>
          <w:szCs w:val="28"/>
        </w:rPr>
        <w:t>Образовательные:</w:t>
      </w:r>
    </w:p>
    <w:p w:rsidR="008E69C3" w:rsidRPr="00940096" w:rsidRDefault="008E69C3" w:rsidP="006F174C">
      <w:pPr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-Дать представление о фонетической структуре китайского языка.</w:t>
      </w:r>
    </w:p>
    <w:p w:rsidR="008E69C3" w:rsidRPr="00940096" w:rsidRDefault="008E69C3" w:rsidP="006F174C">
      <w:pPr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-Ознакомить с особенностями письменности и основными символами (иероглифами).</w:t>
      </w:r>
    </w:p>
    <w:p w:rsidR="008E69C3" w:rsidRPr="00940096" w:rsidRDefault="008E69C3" w:rsidP="006F174C">
      <w:pPr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-Изучить первые китайские приветствия и выражения вежливости.</w:t>
      </w:r>
    </w:p>
    <w:p w:rsidR="008E69C3" w:rsidRPr="00940096" w:rsidRDefault="008E69C3" w:rsidP="006F174C">
      <w:pPr>
        <w:jc w:val="both"/>
        <w:rPr>
          <w:rFonts w:cs="Times New Roman"/>
          <w:i/>
          <w:szCs w:val="28"/>
        </w:rPr>
      </w:pPr>
      <w:r w:rsidRPr="00940096">
        <w:rPr>
          <w:rFonts w:cs="Times New Roman"/>
          <w:i/>
          <w:szCs w:val="28"/>
        </w:rPr>
        <w:t>Развивающие:</w:t>
      </w:r>
    </w:p>
    <w:p w:rsidR="008E69C3" w:rsidRPr="00940096" w:rsidRDefault="008E69C3" w:rsidP="006F174C">
      <w:pPr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-Способствовать развитию памяти, внимания и фонематического слуха.</w:t>
      </w:r>
    </w:p>
    <w:p w:rsidR="008E69C3" w:rsidRPr="00940096" w:rsidRDefault="008E69C3" w:rsidP="006F174C">
      <w:pPr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-Стимулировать интерес к культурному наследию Китая.</w:t>
      </w:r>
    </w:p>
    <w:p w:rsidR="008E69C3" w:rsidRPr="00940096" w:rsidRDefault="008E69C3" w:rsidP="006F174C">
      <w:pPr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-Создать условия для формирования коммуникативных компетенций.</w:t>
      </w:r>
    </w:p>
    <w:p w:rsidR="008E69C3" w:rsidRPr="00940096" w:rsidRDefault="008E69C3" w:rsidP="006F174C">
      <w:pPr>
        <w:jc w:val="both"/>
        <w:rPr>
          <w:rFonts w:cs="Times New Roman"/>
          <w:i/>
          <w:szCs w:val="28"/>
        </w:rPr>
      </w:pPr>
      <w:r w:rsidRPr="00940096">
        <w:rPr>
          <w:rFonts w:cs="Times New Roman"/>
          <w:i/>
          <w:szCs w:val="28"/>
        </w:rPr>
        <w:t>Воспитательные:</w:t>
      </w:r>
    </w:p>
    <w:p w:rsidR="008E69C3" w:rsidRPr="00940096" w:rsidRDefault="008E69C3" w:rsidP="006F174C">
      <w:pPr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-Формирование уважения к культуре другого народа.</w:t>
      </w:r>
    </w:p>
    <w:p w:rsidR="009A71B4" w:rsidRPr="00940096" w:rsidRDefault="008E69C3" w:rsidP="006F174C">
      <w:pPr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-Поощрение позитивного отношения к изучению иностранного языка.</w:t>
      </w:r>
    </w:p>
    <w:p w:rsidR="008E69C3" w:rsidRPr="00940096" w:rsidRDefault="00345009" w:rsidP="009A71B4">
      <w:pPr>
        <w:ind w:firstLine="360"/>
        <w:jc w:val="both"/>
        <w:rPr>
          <w:rFonts w:cs="Times New Roman"/>
          <w:szCs w:val="28"/>
        </w:rPr>
      </w:pPr>
      <w:r>
        <w:rPr>
          <w:b/>
          <w:bCs/>
          <w:iCs/>
          <w:szCs w:val="28"/>
        </w:rPr>
        <w:t>Тип занятия</w:t>
      </w:r>
      <w:r w:rsidR="009A71B4" w:rsidRPr="00A603C0">
        <w:rPr>
          <w:b/>
          <w:bCs/>
          <w:iCs/>
          <w:szCs w:val="28"/>
        </w:rPr>
        <w:t>: комбинированный</w:t>
      </w:r>
      <w:r w:rsidR="00B60C57">
        <w:rPr>
          <w:b/>
          <w:bCs/>
          <w:iCs/>
          <w:szCs w:val="28"/>
        </w:rPr>
        <w:t>.</w:t>
      </w:r>
    </w:p>
    <w:p w:rsidR="008E69C3" w:rsidRPr="00940096" w:rsidRDefault="008E69C3" w:rsidP="006F174C">
      <w:pPr>
        <w:ind w:firstLine="360"/>
        <w:jc w:val="both"/>
        <w:rPr>
          <w:rFonts w:cs="Times New Roman"/>
          <w:b/>
          <w:szCs w:val="28"/>
        </w:rPr>
      </w:pPr>
      <w:r w:rsidRPr="00940096">
        <w:rPr>
          <w:rFonts w:cs="Times New Roman"/>
          <w:b/>
          <w:szCs w:val="28"/>
        </w:rPr>
        <w:t>Оборудование и материалы:</w:t>
      </w:r>
    </w:p>
    <w:p w:rsidR="008E69C3" w:rsidRPr="00940096" w:rsidRDefault="008E69C3" w:rsidP="006F174C">
      <w:pPr>
        <w:pStyle w:val="a3"/>
        <w:numPr>
          <w:ilvl w:val="0"/>
          <w:numId w:val="1"/>
        </w:numPr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Учебники и рабочие тетради по китайскому языку.</w:t>
      </w:r>
    </w:p>
    <w:p w:rsidR="008E69C3" w:rsidRPr="00940096" w:rsidRDefault="008E69C3" w:rsidP="006F174C">
      <w:pPr>
        <w:pStyle w:val="a3"/>
        <w:numPr>
          <w:ilvl w:val="0"/>
          <w:numId w:val="1"/>
        </w:numPr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Карточки с иероглифами.</w:t>
      </w:r>
    </w:p>
    <w:p w:rsidR="008E69C3" w:rsidRPr="00940096" w:rsidRDefault="008E69C3" w:rsidP="006F174C">
      <w:pPr>
        <w:pStyle w:val="a3"/>
        <w:numPr>
          <w:ilvl w:val="0"/>
          <w:numId w:val="1"/>
        </w:numPr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Аудиозаписи китайских диалогов и песен.</w:t>
      </w:r>
    </w:p>
    <w:p w:rsidR="00EF0A0E" w:rsidRPr="00345009" w:rsidRDefault="008E69C3" w:rsidP="00345009">
      <w:pPr>
        <w:pStyle w:val="a3"/>
        <w:numPr>
          <w:ilvl w:val="0"/>
          <w:numId w:val="1"/>
        </w:numPr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 xml:space="preserve">Презентация </w:t>
      </w:r>
      <w:proofErr w:type="spellStart"/>
      <w:r w:rsidRPr="00940096">
        <w:rPr>
          <w:rFonts w:cs="Times New Roman"/>
          <w:szCs w:val="28"/>
        </w:rPr>
        <w:t>Power</w:t>
      </w:r>
      <w:proofErr w:type="spellEnd"/>
      <w:r w:rsidR="00902E66">
        <w:rPr>
          <w:rFonts w:cs="Times New Roman"/>
          <w:szCs w:val="28"/>
        </w:rPr>
        <w:t xml:space="preserve"> </w:t>
      </w:r>
      <w:proofErr w:type="spellStart"/>
      <w:r w:rsidRPr="00940096">
        <w:rPr>
          <w:rFonts w:cs="Times New Roman"/>
          <w:szCs w:val="28"/>
        </w:rPr>
        <w:t>Point</w:t>
      </w:r>
      <w:proofErr w:type="spellEnd"/>
      <w:r w:rsidRPr="00940096">
        <w:rPr>
          <w:rFonts w:cs="Times New Roman"/>
          <w:szCs w:val="28"/>
        </w:rPr>
        <w:t xml:space="preserve"> с изображения</w:t>
      </w:r>
      <w:r w:rsidR="00EF0A0E" w:rsidRPr="00940096">
        <w:rPr>
          <w:rFonts w:cs="Times New Roman"/>
          <w:szCs w:val="28"/>
        </w:rPr>
        <w:t xml:space="preserve">ми достопримечательностей Китая, </w:t>
      </w:r>
      <w:r w:rsidRPr="00940096">
        <w:rPr>
          <w:rFonts w:cs="Times New Roman"/>
          <w:szCs w:val="28"/>
        </w:rPr>
        <w:t>известных мест и предметов традиционной китайской культуры.</w:t>
      </w:r>
    </w:p>
    <w:p w:rsidR="00FF4B20" w:rsidRDefault="00FF4B20" w:rsidP="006F174C">
      <w:pPr>
        <w:ind w:firstLine="360"/>
        <w:jc w:val="both"/>
        <w:rPr>
          <w:rFonts w:cs="Times New Roman"/>
          <w:b/>
          <w:szCs w:val="28"/>
        </w:rPr>
      </w:pPr>
    </w:p>
    <w:p w:rsidR="00FF4B20" w:rsidRDefault="00FF4B20" w:rsidP="006F174C">
      <w:pPr>
        <w:ind w:firstLine="360"/>
        <w:jc w:val="both"/>
        <w:rPr>
          <w:rFonts w:cs="Times New Roman"/>
          <w:b/>
          <w:szCs w:val="28"/>
        </w:rPr>
      </w:pPr>
    </w:p>
    <w:p w:rsidR="008E69C3" w:rsidRPr="00940096" w:rsidRDefault="00B60C57" w:rsidP="00B60C57">
      <w:pPr>
        <w:ind w:firstLine="360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lastRenderedPageBreak/>
        <w:t>План  занятия</w:t>
      </w:r>
    </w:p>
    <w:p w:rsidR="008E69C3" w:rsidRPr="00E97FD9" w:rsidRDefault="00EF0A0E" w:rsidP="006F174C">
      <w:pPr>
        <w:jc w:val="both"/>
        <w:rPr>
          <w:rFonts w:cs="Times New Roman"/>
          <w:b/>
          <w:szCs w:val="28"/>
        </w:rPr>
      </w:pPr>
      <w:r w:rsidRPr="00E97FD9">
        <w:rPr>
          <w:rFonts w:cs="Times New Roman"/>
          <w:b/>
          <w:szCs w:val="28"/>
        </w:rPr>
        <w:t>I. Организационный этап.</w:t>
      </w:r>
    </w:p>
    <w:p w:rsidR="008E69C3" w:rsidRPr="00940096" w:rsidRDefault="00FF4B20" w:rsidP="006F174C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Приветствие педагога и знакомство учащихся</w:t>
      </w:r>
      <w:r w:rsidR="008E69C3" w:rsidRPr="00940096">
        <w:rPr>
          <w:rFonts w:cs="Times New Roman"/>
          <w:szCs w:val="28"/>
        </w:rPr>
        <w:t xml:space="preserve"> друг с другом. Объяснение цели занятия и создание положительного настроя на изучение нового материала.</w:t>
      </w:r>
    </w:p>
    <w:p w:rsidR="006B1CAA" w:rsidRPr="00940096" w:rsidRDefault="00E869B4" w:rsidP="006F174C">
      <w:pPr>
        <w:ind w:firstLine="708"/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Выполнение задания «Что ты видишь на картинках?» для первичного ознакомления обучающихся с китайской культурой (приложение 1).</w:t>
      </w:r>
    </w:p>
    <w:p w:rsidR="00E869B4" w:rsidRPr="00940096" w:rsidRDefault="006B1CAA" w:rsidP="006F174C">
      <w:pPr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Обычно при слове Китай мы думаем о...</w:t>
      </w:r>
      <w:r w:rsidR="006F174C">
        <w:rPr>
          <w:rFonts w:cs="Times New Roman"/>
          <w:szCs w:val="28"/>
        </w:rPr>
        <w:t xml:space="preserve"> </w:t>
      </w:r>
      <w:r w:rsidRPr="00940096">
        <w:rPr>
          <w:rFonts w:cs="Times New Roman"/>
          <w:szCs w:val="28"/>
        </w:rPr>
        <w:t>чае, пандах, иероглифах, драконах и китайском новом годе, рисе или Великой китайской стене.</w:t>
      </w:r>
    </w:p>
    <w:p w:rsidR="00EF0A0E" w:rsidRPr="00940096" w:rsidRDefault="00EF0A0E" w:rsidP="006F174C">
      <w:pPr>
        <w:jc w:val="both"/>
        <w:rPr>
          <w:rFonts w:cs="Times New Roman"/>
          <w:szCs w:val="28"/>
        </w:rPr>
      </w:pPr>
    </w:p>
    <w:p w:rsidR="00EF0A0E" w:rsidRPr="00E97FD9" w:rsidRDefault="00EF0A0E" w:rsidP="006F174C">
      <w:pPr>
        <w:jc w:val="both"/>
        <w:rPr>
          <w:rFonts w:cs="Times New Roman"/>
          <w:b/>
          <w:szCs w:val="28"/>
        </w:rPr>
      </w:pPr>
      <w:r w:rsidRPr="00E97FD9">
        <w:rPr>
          <w:rFonts w:cs="Times New Roman"/>
          <w:b/>
          <w:szCs w:val="28"/>
        </w:rPr>
        <w:t>II. Основная част</w:t>
      </w:r>
      <w:r w:rsidR="00D94BDE">
        <w:rPr>
          <w:rFonts w:cs="Times New Roman"/>
          <w:b/>
          <w:szCs w:val="28"/>
        </w:rPr>
        <w:t>ь занятия</w:t>
      </w:r>
      <w:r w:rsidRPr="00E97FD9">
        <w:rPr>
          <w:rFonts w:cs="Times New Roman"/>
          <w:b/>
          <w:szCs w:val="28"/>
        </w:rPr>
        <w:t>.</w:t>
      </w:r>
    </w:p>
    <w:p w:rsidR="00EF0A0E" w:rsidRPr="00940096" w:rsidRDefault="00EF0A0E" w:rsidP="006F174C">
      <w:pPr>
        <w:ind w:firstLine="708"/>
        <w:jc w:val="both"/>
        <w:rPr>
          <w:rFonts w:cs="Times New Roman"/>
          <w:szCs w:val="28"/>
        </w:rPr>
      </w:pPr>
      <w:proofErr w:type="gramStart"/>
      <w:r w:rsidRPr="00940096">
        <w:rPr>
          <w:rFonts w:cs="Times New Roman"/>
          <w:szCs w:val="28"/>
        </w:rPr>
        <w:t xml:space="preserve">Знакомство с историей китайского языка: рассказ о происхождении и развитии китайского языка, основных диалектах и роли </w:t>
      </w:r>
      <w:proofErr w:type="spellStart"/>
      <w:r w:rsidRPr="00940096">
        <w:rPr>
          <w:rFonts w:cs="Times New Roman"/>
          <w:szCs w:val="28"/>
        </w:rPr>
        <w:t>путунхуа</w:t>
      </w:r>
      <w:proofErr w:type="spellEnd"/>
      <w:r w:rsidRPr="00940096">
        <w:rPr>
          <w:rFonts w:cs="Times New Roman"/>
          <w:szCs w:val="28"/>
        </w:rPr>
        <w:t xml:space="preserve"> («общего языка») в современной Китае.</w:t>
      </w:r>
      <w:proofErr w:type="gramEnd"/>
    </w:p>
    <w:p w:rsidR="006B1CAA" w:rsidRPr="00940096" w:rsidRDefault="006B1CAA" w:rsidP="00345009">
      <w:pPr>
        <w:ind w:firstLine="708"/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 xml:space="preserve">Вся территория Китая разделена на множество провинций. Исторически так сложилось, что в Китае существует множество диалектов. Если мы условно проведем посередине Китая линию, то люди что </w:t>
      </w:r>
      <w:proofErr w:type="gramStart"/>
      <w:r w:rsidRPr="00940096">
        <w:rPr>
          <w:rFonts w:cs="Times New Roman"/>
          <w:szCs w:val="28"/>
        </w:rPr>
        <w:t>живут над линией</w:t>
      </w:r>
      <w:proofErr w:type="gramEnd"/>
      <w:r w:rsidRPr="00940096">
        <w:rPr>
          <w:rFonts w:cs="Times New Roman"/>
          <w:szCs w:val="28"/>
        </w:rPr>
        <w:t xml:space="preserve">  будут говорить на одном диалекте, а люди, что живут под линей на другом. Диалекты двух сторон будут очень сильно отличаться друг от друга. Люди с северной части Китая даже могут не понять, чт</w:t>
      </w:r>
      <w:r w:rsidR="00304B13" w:rsidRPr="00940096">
        <w:rPr>
          <w:rFonts w:cs="Times New Roman"/>
          <w:szCs w:val="28"/>
        </w:rPr>
        <w:t xml:space="preserve">о говорят </w:t>
      </w:r>
      <w:proofErr w:type="gramStart"/>
      <w:r w:rsidR="00304B13" w:rsidRPr="00940096">
        <w:rPr>
          <w:rFonts w:cs="Times New Roman"/>
          <w:szCs w:val="28"/>
        </w:rPr>
        <w:t>люди</w:t>
      </w:r>
      <w:proofErr w:type="gramEnd"/>
      <w:r w:rsidR="00304B13" w:rsidRPr="00940096">
        <w:rPr>
          <w:rFonts w:cs="Times New Roman"/>
          <w:szCs w:val="28"/>
        </w:rPr>
        <w:t xml:space="preserve"> живущие на юге (приложение 2).</w:t>
      </w:r>
    </w:p>
    <w:p w:rsidR="00EF0A0E" w:rsidRPr="00940096" w:rsidRDefault="00EF0A0E" w:rsidP="006F174C">
      <w:pPr>
        <w:ind w:firstLine="708"/>
        <w:jc w:val="both"/>
        <w:rPr>
          <w:rFonts w:cs="Times New Roman"/>
          <w:szCs w:val="28"/>
        </w:rPr>
      </w:pPr>
      <w:r w:rsidRPr="00940096">
        <w:rPr>
          <w:rFonts w:cs="Times New Roman"/>
          <w:i/>
          <w:szCs w:val="28"/>
        </w:rPr>
        <w:t>Фонетика:</w:t>
      </w:r>
      <w:r w:rsidRPr="00940096">
        <w:rPr>
          <w:rFonts w:cs="Times New Roman"/>
          <w:szCs w:val="28"/>
        </w:rPr>
        <w:t xml:space="preserve"> ознакомление с сист</w:t>
      </w:r>
      <w:r w:rsidR="00083F7F" w:rsidRPr="00940096">
        <w:rPr>
          <w:rFonts w:cs="Times New Roman"/>
          <w:szCs w:val="28"/>
        </w:rPr>
        <w:t xml:space="preserve">емой транскрипции </w:t>
      </w:r>
      <w:proofErr w:type="spellStart"/>
      <w:r w:rsidR="00083F7F" w:rsidRPr="00940096">
        <w:rPr>
          <w:rFonts w:cs="Times New Roman"/>
          <w:szCs w:val="28"/>
        </w:rPr>
        <w:t>Hanyu</w:t>
      </w:r>
      <w:proofErr w:type="spellEnd"/>
      <w:r w:rsidR="006F174C">
        <w:rPr>
          <w:rFonts w:cs="Times New Roman"/>
          <w:szCs w:val="28"/>
        </w:rPr>
        <w:t xml:space="preserve"> </w:t>
      </w:r>
      <w:proofErr w:type="spellStart"/>
      <w:r w:rsidR="00083F7F" w:rsidRPr="00940096">
        <w:rPr>
          <w:rFonts w:cs="Times New Roman"/>
          <w:szCs w:val="28"/>
        </w:rPr>
        <w:t>Pinyin</w:t>
      </w:r>
      <w:proofErr w:type="spellEnd"/>
      <w:r w:rsidR="00083F7F" w:rsidRPr="00940096">
        <w:rPr>
          <w:rFonts w:cs="Times New Roman"/>
          <w:szCs w:val="28"/>
        </w:rPr>
        <w:t xml:space="preserve">, </w:t>
      </w:r>
      <w:r w:rsidRPr="00940096">
        <w:rPr>
          <w:rFonts w:cs="Times New Roman"/>
          <w:szCs w:val="28"/>
        </w:rPr>
        <w:t>произношение звуков и слогов китайского языка.</w:t>
      </w:r>
      <w:r w:rsidR="00940096">
        <w:rPr>
          <w:rFonts w:cs="Times New Roman"/>
          <w:szCs w:val="28"/>
        </w:rPr>
        <w:t xml:space="preserve"> </w:t>
      </w:r>
      <w:proofErr w:type="spellStart"/>
      <w:r w:rsidR="00470F85" w:rsidRPr="00940096">
        <w:rPr>
          <w:rFonts w:cs="Times New Roman"/>
          <w:szCs w:val="28"/>
        </w:rPr>
        <w:t>Пиньинь</w:t>
      </w:r>
      <w:proofErr w:type="spellEnd"/>
      <w:r w:rsidR="00470F85" w:rsidRPr="00940096">
        <w:rPr>
          <w:rFonts w:cs="Times New Roman"/>
          <w:szCs w:val="28"/>
        </w:rPr>
        <w:t xml:space="preserve"> - это фонетический алфавит китайского языка. С помощью латинского алфавита в китайском языке обозначается правильное произношение иероглифа. На первых этапах </w:t>
      </w:r>
      <w:proofErr w:type="spellStart"/>
      <w:r w:rsidR="00470F85" w:rsidRPr="00940096">
        <w:rPr>
          <w:rFonts w:cs="Times New Roman"/>
          <w:szCs w:val="28"/>
        </w:rPr>
        <w:t>пиньинь</w:t>
      </w:r>
      <w:proofErr w:type="spellEnd"/>
      <w:r w:rsidR="00470F85" w:rsidRPr="00940096">
        <w:rPr>
          <w:rFonts w:cs="Times New Roman"/>
          <w:szCs w:val="28"/>
        </w:rPr>
        <w:t xml:space="preserve"> </w:t>
      </w:r>
      <w:proofErr w:type="gramStart"/>
      <w:r w:rsidR="00470F85" w:rsidRPr="00940096">
        <w:rPr>
          <w:rFonts w:cs="Times New Roman"/>
          <w:szCs w:val="28"/>
        </w:rPr>
        <w:t>нужен</w:t>
      </w:r>
      <w:proofErr w:type="gramEnd"/>
      <w:r w:rsidR="00470F85" w:rsidRPr="00940096">
        <w:rPr>
          <w:rFonts w:cs="Times New Roman"/>
          <w:szCs w:val="28"/>
        </w:rPr>
        <w:t xml:space="preserve"> для того, чтобы научиться читать иероглифы. Также его используют для того, чтобы печатать иероглифы на клавиатуре компьютеров и смартфонов.</w:t>
      </w:r>
    </w:p>
    <w:p w:rsidR="00EF0A0E" w:rsidRPr="00940096" w:rsidRDefault="00EF0A0E" w:rsidP="006F174C">
      <w:pPr>
        <w:ind w:firstLine="708"/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Выполнение упражнений на развитие слухового восприятия и артикуляции.</w:t>
      </w:r>
    </w:p>
    <w:p w:rsidR="0050404C" w:rsidRPr="00940096" w:rsidRDefault="00EF0A0E" w:rsidP="00E97FD9">
      <w:pPr>
        <w:ind w:firstLine="708"/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Повторение простых пр</w:t>
      </w:r>
      <w:r w:rsidR="00D94BDE">
        <w:rPr>
          <w:rFonts w:cs="Times New Roman"/>
          <w:szCs w:val="28"/>
        </w:rPr>
        <w:t>едложений вслух вместе с педагогом</w:t>
      </w:r>
      <w:r w:rsidR="00BF6D87" w:rsidRPr="00940096">
        <w:rPr>
          <w:rFonts w:cs="Times New Roman"/>
          <w:szCs w:val="28"/>
        </w:rPr>
        <w:t xml:space="preserve"> и прослушиванием аудиозаписей</w:t>
      </w:r>
      <w:r w:rsidR="00470F85" w:rsidRPr="00940096">
        <w:rPr>
          <w:rFonts w:cs="Times New Roman"/>
          <w:szCs w:val="28"/>
        </w:rPr>
        <w:t>, чтение популярной скороговорки</w:t>
      </w:r>
      <w:r w:rsidR="00BF6D87" w:rsidRPr="00940096">
        <w:rPr>
          <w:rFonts w:cs="Times New Roman"/>
          <w:szCs w:val="28"/>
        </w:rPr>
        <w:t xml:space="preserve"> (приложение </w:t>
      </w:r>
      <w:r w:rsidR="006A1F67" w:rsidRPr="00940096">
        <w:rPr>
          <w:rFonts w:cs="Times New Roman"/>
          <w:szCs w:val="28"/>
        </w:rPr>
        <w:t>3</w:t>
      </w:r>
      <w:r w:rsidR="00BF6D87" w:rsidRPr="00940096">
        <w:rPr>
          <w:rFonts w:cs="Times New Roman"/>
          <w:szCs w:val="28"/>
        </w:rPr>
        <w:t>).</w:t>
      </w:r>
    </w:p>
    <w:p w:rsidR="00D354FE" w:rsidRPr="00940096" w:rsidRDefault="00EF0A0E" w:rsidP="006F174C">
      <w:pPr>
        <w:ind w:firstLine="708"/>
        <w:jc w:val="both"/>
        <w:rPr>
          <w:rFonts w:cs="Times New Roman"/>
          <w:szCs w:val="28"/>
        </w:rPr>
      </w:pPr>
      <w:r w:rsidRPr="00940096">
        <w:rPr>
          <w:rFonts w:cs="Times New Roman"/>
          <w:i/>
          <w:szCs w:val="28"/>
        </w:rPr>
        <w:t>Китайская письменность:</w:t>
      </w:r>
      <w:r w:rsidRPr="00940096">
        <w:rPr>
          <w:rFonts w:cs="Times New Roman"/>
          <w:szCs w:val="28"/>
        </w:rPr>
        <w:t xml:space="preserve"> введение базовых понятий (иероглиф, радикал, ключ). </w:t>
      </w:r>
    </w:p>
    <w:p w:rsidR="00D354FE" w:rsidRPr="00940096" w:rsidRDefault="00D354FE" w:rsidP="006F174C">
      <w:pPr>
        <w:ind w:firstLine="708"/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 xml:space="preserve">Глядя на </w:t>
      </w:r>
      <w:proofErr w:type="gramStart"/>
      <w:r w:rsidRPr="00940096">
        <w:rPr>
          <w:rFonts w:cs="Times New Roman"/>
          <w:szCs w:val="28"/>
        </w:rPr>
        <w:t>картинку</w:t>
      </w:r>
      <w:proofErr w:type="gramEnd"/>
      <w:r w:rsidRPr="00940096">
        <w:rPr>
          <w:rFonts w:cs="Times New Roman"/>
          <w:szCs w:val="28"/>
        </w:rPr>
        <w:t xml:space="preserve"> мы можем понять, что это не одно и тоже (приложение </w:t>
      </w:r>
      <w:r w:rsidR="006A1F67" w:rsidRPr="00940096">
        <w:rPr>
          <w:rFonts w:cs="Times New Roman"/>
          <w:szCs w:val="28"/>
        </w:rPr>
        <w:t>4</w:t>
      </w:r>
      <w:r w:rsidRPr="00940096">
        <w:rPr>
          <w:rFonts w:cs="Times New Roman"/>
          <w:szCs w:val="28"/>
        </w:rPr>
        <w:t xml:space="preserve">). </w:t>
      </w:r>
    </w:p>
    <w:p w:rsidR="001A58F7" w:rsidRPr="00940096" w:rsidRDefault="00D354FE" w:rsidP="00345009">
      <w:pPr>
        <w:ind w:firstLine="708"/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Когда люди впервые видят азиатские языки</w:t>
      </w:r>
      <w:r w:rsidR="006F174C">
        <w:rPr>
          <w:rFonts w:cs="Times New Roman"/>
          <w:szCs w:val="28"/>
        </w:rPr>
        <w:t>,</w:t>
      </w:r>
      <w:r w:rsidRPr="00940096">
        <w:rPr>
          <w:rFonts w:cs="Times New Roman"/>
          <w:szCs w:val="28"/>
        </w:rPr>
        <w:t xml:space="preserve"> им кажется, что они одинаковые. Очень часто любители аниме ошибочно полагают, что </w:t>
      </w:r>
      <w:proofErr w:type="gramStart"/>
      <w:r w:rsidRPr="00940096">
        <w:rPr>
          <w:rFonts w:cs="Times New Roman"/>
          <w:szCs w:val="28"/>
        </w:rPr>
        <w:t>китайский</w:t>
      </w:r>
      <w:proofErr w:type="gramEnd"/>
      <w:r w:rsidRPr="00940096">
        <w:rPr>
          <w:rFonts w:cs="Times New Roman"/>
          <w:szCs w:val="28"/>
        </w:rPr>
        <w:t xml:space="preserve"> и японский одно и тоже, так как в японском встречаются иероглифы</w:t>
      </w:r>
      <w:r w:rsidR="006F174C">
        <w:rPr>
          <w:rFonts w:cs="Times New Roman"/>
          <w:szCs w:val="28"/>
        </w:rPr>
        <w:t>,</w:t>
      </w:r>
      <w:r w:rsidRPr="00940096">
        <w:rPr>
          <w:rFonts w:cs="Times New Roman"/>
          <w:szCs w:val="28"/>
        </w:rPr>
        <w:t xml:space="preserve"> заимствован</w:t>
      </w:r>
      <w:r w:rsidR="001A58F7" w:rsidRPr="00940096">
        <w:rPr>
          <w:rFonts w:cs="Times New Roman"/>
          <w:szCs w:val="28"/>
        </w:rPr>
        <w:t>н</w:t>
      </w:r>
      <w:r w:rsidRPr="00940096">
        <w:rPr>
          <w:rFonts w:cs="Times New Roman"/>
          <w:szCs w:val="28"/>
        </w:rPr>
        <w:t xml:space="preserve">ые из китайского. Однако китайские иероглифы в японском могут </w:t>
      </w:r>
      <w:proofErr w:type="gramStart"/>
      <w:r w:rsidRPr="00940096">
        <w:rPr>
          <w:rFonts w:cs="Times New Roman"/>
          <w:szCs w:val="28"/>
        </w:rPr>
        <w:t>произносится</w:t>
      </w:r>
      <w:proofErr w:type="gramEnd"/>
      <w:r w:rsidRPr="00940096">
        <w:rPr>
          <w:rFonts w:cs="Times New Roman"/>
          <w:szCs w:val="28"/>
        </w:rPr>
        <w:t xml:space="preserve"> не так как в китайском и иметь очень отдаленное от китайского языка значение. </w:t>
      </w:r>
      <w:r w:rsidR="001A58F7" w:rsidRPr="00940096">
        <w:rPr>
          <w:rFonts w:cs="Times New Roman"/>
          <w:szCs w:val="28"/>
        </w:rPr>
        <w:t>Вместо привычных букв в письменности используются иероглифы. Иероглиф - это название письменного знака, который обозначает слово.</w:t>
      </w:r>
      <w:r w:rsidR="006F174C">
        <w:rPr>
          <w:rFonts w:cs="Times New Roman"/>
          <w:szCs w:val="28"/>
        </w:rPr>
        <w:t xml:space="preserve"> </w:t>
      </w:r>
      <w:r w:rsidRPr="00940096">
        <w:rPr>
          <w:rFonts w:cs="Times New Roman"/>
          <w:szCs w:val="28"/>
        </w:rPr>
        <w:t xml:space="preserve">В различных словарях и </w:t>
      </w:r>
      <w:r w:rsidRPr="00940096">
        <w:rPr>
          <w:rFonts w:cs="Times New Roman"/>
          <w:szCs w:val="28"/>
        </w:rPr>
        <w:lastRenderedPageBreak/>
        <w:t>справочниках количество иероглифов колеблется от 40 000 до 100 000. Среднестатистический китаец будет знать 15000-20000 иероглифов. Иностранцу</w:t>
      </w:r>
      <w:r w:rsidR="00E97FD9">
        <w:rPr>
          <w:rFonts w:cs="Times New Roman"/>
          <w:szCs w:val="28"/>
        </w:rPr>
        <w:t>,</w:t>
      </w:r>
      <w:r w:rsidRPr="00940096">
        <w:rPr>
          <w:rFonts w:cs="Times New Roman"/>
          <w:szCs w:val="28"/>
        </w:rPr>
        <w:t xml:space="preserve"> изучающему китайский язык для повседневного общения и чтения достаточно знать примерно 3500-4000 иероглифов.  </w:t>
      </w:r>
    </w:p>
    <w:p w:rsidR="00213520" w:rsidRPr="00940096" w:rsidRDefault="00213520" w:rsidP="00E97FD9">
      <w:pPr>
        <w:ind w:firstLine="708"/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Демонстрация правильного написания и объяснения значений каждого знака.</w:t>
      </w:r>
    </w:p>
    <w:p w:rsidR="00E97FD9" w:rsidRDefault="00213520" w:rsidP="00D94BDE">
      <w:pPr>
        <w:ind w:firstLine="708"/>
        <w:jc w:val="both"/>
        <w:rPr>
          <w:rFonts w:cs="Times New Roman"/>
          <w:szCs w:val="28"/>
        </w:rPr>
      </w:pPr>
      <w:r w:rsidRPr="00E97FD9">
        <w:rPr>
          <w:rFonts w:cs="Times New Roman"/>
          <w:b/>
          <w:szCs w:val="28"/>
        </w:rPr>
        <w:t>Практическое задание</w:t>
      </w:r>
      <w:r w:rsidR="00D94BDE">
        <w:rPr>
          <w:rFonts w:cs="Times New Roman"/>
          <w:szCs w:val="28"/>
        </w:rPr>
        <w:t>: учащиеся</w:t>
      </w:r>
      <w:r w:rsidRPr="00940096">
        <w:rPr>
          <w:rFonts w:cs="Times New Roman"/>
          <w:szCs w:val="28"/>
        </w:rPr>
        <w:t xml:space="preserve"> пишут иероглифы на карточках и сравнивают написанное с образцом</w:t>
      </w:r>
      <w:r w:rsidR="003B2720" w:rsidRPr="00940096">
        <w:rPr>
          <w:rFonts w:cs="Times New Roman"/>
          <w:szCs w:val="28"/>
        </w:rPr>
        <w:t>. Показать, как писать иероглифы в тетради правильно</w:t>
      </w:r>
      <w:r w:rsidRPr="00940096">
        <w:rPr>
          <w:rFonts w:cs="Times New Roman"/>
          <w:szCs w:val="28"/>
        </w:rPr>
        <w:t>.</w:t>
      </w:r>
      <w:r w:rsidR="00AC412A">
        <w:rPr>
          <w:rFonts w:cs="Times New Roman"/>
          <w:szCs w:val="28"/>
        </w:rPr>
        <w:t xml:space="preserve"> </w:t>
      </w:r>
      <w:r w:rsidR="00EF0A0E" w:rsidRPr="00940096">
        <w:rPr>
          <w:rFonts w:cs="Times New Roman"/>
          <w:szCs w:val="28"/>
        </w:rPr>
        <w:t>Рассмотрение первых простейших иероглифов: 水 (вода), 木 (дерево), 山 (гора), 人</w:t>
      </w:r>
      <w:r w:rsidR="00D354FE" w:rsidRPr="00940096">
        <w:rPr>
          <w:rFonts w:cs="Times New Roman"/>
          <w:szCs w:val="28"/>
        </w:rPr>
        <w:t xml:space="preserve"> (человек), написанных на доске</w:t>
      </w:r>
      <w:r w:rsidR="00441BFF" w:rsidRPr="00940096">
        <w:rPr>
          <w:rFonts w:cs="Times New Roman"/>
          <w:szCs w:val="28"/>
        </w:rPr>
        <w:t xml:space="preserve"> (приложение </w:t>
      </w:r>
      <w:r w:rsidR="003B2720" w:rsidRPr="00940096">
        <w:rPr>
          <w:rFonts w:cs="Times New Roman"/>
          <w:szCs w:val="28"/>
        </w:rPr>
        <w:t>5</w:t>
      </w:r>
      <w:r w:rsidR="00441BFF" w:rsidRPr="00940096">
        <w:rPr>
          <w:rFonts w:cs="Times New Roman"/>
          <w:szCs w:val="28"/>
        </w:rPr>
        <w:t>)</w:t>
      </w:r>
      <w:r w:rsidR="00D354FE" w:rsidRPr="00940096">
        <w:rPr>
          <w:rFonts w:cs="Times New Roman"/>
          <w:szCs w:val="28"/>
        </w:rPr>
        <w:t>.</w:t>
      </w:r>
    </w:p>
    <w:p w:rsidR="00E97FD9" w:rsidRDefault="00E97FD9" w:rsidP="006F174C">
      <w:pPr>
        <w:jc w:val="both"/>
        <w:rPr>
          <w:rFonts w:cs="Times New Roman"/>
          <w:szCs w:val="28"/>
        </w:rPr>
      </w:pPr>
    </w:p>
    <w:p w:rsidR="00187BC5" w:rsidRPr="00940096" w:rsidRDefault="00187BC5" w:rsidP="00E97FD9">
      <w:pPr>
        <w:ind w:firstLine="708"/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О плюсах китайского языка:</w:t>
      </w:r>
    </w:p>
    <w:p w:rsidR="00187BC5" w:rsidRPr="00940096" w:rsidRDefault="00187BC5" w:rsidP="006F174C">
      <w:pPr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- Некоторым людям увидеть в иероглифе рисунок легче, чем выучить орфоэпический словарь русского языка.</w:t>
      </w:r>
    </w:p>
    <w:p w:rsidR="00187BC5" w:rsidRPr="00940096" w:rsidRDefault="00187BC5" w:rsidP="006F174C">
      <w:pPr>
        <w:jc w:val="both"/>
        <w:rPr>
          <w:rFonts w:cs="Times New Roman"/>
          <w:szCs w:val="28"/>
        </w:rPr>
      </w:pPr>
      <w:bookmarkStart w:id="0" w:name="_GoBack"/>
      <w:bookmarkEnd w:id="0"/>
      <w:r w:rsidRPr="00940096">
        <w:rPr>
          <w:rFonts w:cs="Times New Roman"/>
          <w:szCs w:val="28"/>
        </w:rPr>
        <w:t>- Чтобы выучить иероглиф, нужно его прописать</w:t>
      </w:r>
      <w:r w:rsidR="00AC412A">
        <w:rPr>
          <w:rFonts w:cs="Times New Roman"/>
          <w:szCs w:val="28"/>
        </w:rPr>
        <w:t xml:space="preserve">, </w:t>
      </w:r>
      <w:r w:rsidRPr="00940096">
        <w:rPr>
          <w:rFonts w:cs="Times New Roman"/>
          <w:szCs w:val="28"/>
        </w:rPr>
        <w:t xml:space="preserve"> пока не запомнишь. Это самый эффективный способ кто бы</w:t>
      </w:r>
      <w:r w:rsidR="00AC412A">
        <w:rPr>
          <w:rFonts w:cs="Times New Roman"/>
          <w:szCs w:val="28"/>
        </w:rPr>
        <w:t>,</w:t>
      </w:r>
      <w:r w:rsidRPr="00940096">
        <w:rPr>
          <w:rFonts w:cs="Times New Roman"/>
          <w:szCs w:val="28"/>
        </w:rPr>
        <w:t xml:space="preserve"> что не говорил. </w:t>
      </w:r>
    </w:p>
    <w:p w:rsidR="00C13E65" w:rsidRPr="00940096" w:rsidRDefault="00AC412A" w:rsidP="006F174C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В китайском языке нет</w:t>
      </w:r>
      <w:r w:rsidR="00187BC5" w:rsidRPr="00940096">
        <w:rPr>
          <w:rFonts w:cs="Times New Roman"/>
          <w:szCs w:val="28"/>
        </w:rPr>
        <w:t xml:space="preserve"> системы падежей, склонений, спряжений, родов и страшных времен как в английском языке.</w:t>
      </w:r>
    </w:p>
    <w:p w:rsidR="00663DD3" w:rsidRPr="00940096" w:rsidRDefault="00663DD3" w:rsidP="006F174C">
      <w:pPr>
        <w:jc w:val="both"/>
        <w:rPr>
          <w:rFonts w:cs="Times New Roman"/>
          <w:szCs w:val="28"/>
        </w:rPr>
      </w:pPr>
    </w:p>
    <w:p w:rsidR="00187BC5" w:rsidRPr="00940096" w:rsidRDefault="00187BC5" w:rsidP="00E97FD9">
      <w:pPr>
        <w:ind w:firstLine="708"/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О минусах китайского языка:</w:t>
      </w:r>
    </w:p>
    <w:p w:rsidR="00187BC5" w:rsidRPr="00940096" w:rsidRDefault="00187BC5" w:rsidP="006F174C">
      <w:pPr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- Тоны. Говорят, что когда китайцы начинают говорить, то их речь похожа на песню. Такое впечатление может сложит</w:t>
      </w:r>
      <w:r w:rsidR="00AC412A">
        <w:rPr>
          <w:rFonts w:cs="Times New Roman"/>
          <w:szCs w:val="28"/>
        </w:rPr>
        <w:t>ь</w:t>
      </w:r>
      <w:r w:rsidRPr="00940096">
        <w:rPr>
          <w:rFonts w:cs="Times New Roman"/>
          <w:szCs w:val="28"/>
        </w:rPr>
        <w:t xml:space="preserve">ся из-за тонов, которые они используют для различения слов. В русском языке мы используем интонацию, но не тоны. </w:t>
      </w:r>
    </w:p>
    <w:p w:rsidR="00187BC5" w:rsidRPr="00940096" w:rsidRDefault="00187BC5" w:rsidP="006F174C">
      <w:pPr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 xml:space="preserve">- Не все иероглифы и их изначальные рисунки совпадают с нашим виденьем мира. Тяжело будет запоминать прилагательные и абстрактные понятия, так как их понимание человеком индивидуально. </w:t>
      </w:r>
    </w:p>
    <w:p w:rsidR="00187BC5" w:rsidRPr="00940096" w:rsidRDefault="00AC412A" w:rsidP="006F174C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В китайском языке нет </w:t>
      </w:r>
      <w:r w:rsidR="00187BC5" w:rsidRPr="00940096">
        <w:rPr>
          <w:rFonts w:cs="Times New Roman"/>
          <w:szCs w:val="28"/>
        </w:rPr>
        <w:t xml:space="preserve"> пробелов между словами. Из-за этого в предложении может быть тяжело</w:t>
      </w:r>
      <w:r>
        <w:rPr>
          <w:rFonts w:cs="Times New Roman"/>
          <w:szCs w:val="28"/>
        </w:rPr>
        <w:t xml:space="preserve">, </w:t>
      </w:r>
      <w:r w:rsidR="00187BC5" w:rsidRPr="00940096">
        <w:rPr>
          <w:rFonts w:cs="Times New Roman"/>
          <w:szCs w:val="28"/>
        </w:rPr>
        <w:t xml:space="preserve"> выделить слова. </w:t>
      </w:r>
    </w:p>
    <w:p w:rsidR="00187BC5" w:rsidRPr="00940096" w:rsidRDefault="00187BC5" w:rsidP="006F174C">
      <w:pPr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- Овладение языком на уровне понимания и говорения - это тяжелая работа. Придется выполнять задания преподавателя, запоминать слова и их написание. Только так можно достигнуть успеха! Волшебной палочки для овладения яз</w:t>
      </w:r>
      <w:r w:rsidR="00AC412A">
        <w:rPr>
          <w:rFonts w:cs="Times New Roman"/>
          <w:szCs w:val="28"/>
        </w:rPr>
        <w:t>ыком на уровне "я китаец" нет</w:t>
      </w:r>
      <w:r w:rsidRPr="00940096">
        <w:rPr>
          <w:rFonts w:cs="Times New Roman"/>
          <w:szCs w:val="28"/>
        </w:rPr>
        <w:t xml:space="preserve">! Только постоянная практика!   </w:t>
      </w:r>
    </w:p>
    <w:p w:rsidR="00187BC5" w:rsidRPr="00940096" w:rsidRDefault="00187BC5" w:rsidP="006F174C">
      <w:pPr>
        <w:jc w:val="both"/>
        <w:rPr>
          <w:rFonts w:cs="Times New Roman"/>
          <w:szCs w:val="28"/>
        </w:rPr>
      </w:pPr>
    </w:p>
    <w:p w:rsidR="00EF0A0E" w:rsidRPr="00940096" w:rsidRDefault="00EF0A0E" w:rsidP="006F174C">
      <w:pPr>
        <w:jc w:val="both"/>
        <w:rPr>
          <w:rFonts w:cs="Times New Roman"/>
          <w:szCs w:val="28"/>
        </w:rPr>
      </w:pPr>
      <w:r w:rsidRPr="00E97FD9">
        <w:rPr>
          <w:rFonts w:cs="Times New Roman"/>
          <w:b/>
          <w:i/>
          <w:szCs w:val="28"/>
        </w:rPr>
        <w:t>Практический разговор:</w:t>
      </w:r>
      <w:r w:rsidRPr="00940096">
        <w:rPr>
          <w:rFonts w:cs="Times New Roman"/>
          <w:szCs w:val="28"/>
        </w:rPr>
        <w:t xml:space="preserve"> обучение основным выражениям приветствия и прощания, представлению себя и других лиц на китайском языке.</w:t>
      </w:r>
    </w:p>
    <w:p w:rsidR="00F51C0D" w:rsidRPr="00940096" w:rsidRDefault="00F51C0D" w:rsidP="006F174C">
      <w:pPr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П</w:t>
      </w:r>
      <w:r w:rsidR="00D94BDE">
        <w:rPr>
          <w:rFonts w:cs="Times New Roman"/>
          <w:szCs w:val="28"/>
        </w:rPr>
        <w:t>овторение новых слов за педагогом</w:t>
      </w:r>
      <w:r w:rsidRPr="00940096">
        <w:rPr>
          <w:rFonts w:cs="Times New Roman"/>
          <w:szCs w:val="28"/>
        </w:rPr>
        <w:t>:</w:t>
      </w:r>
    </w:p>
    <w:p w:rsidR="00F51C0D" w:rsidRPr="00940096" w:rsidRDefault="00F51C0D" w:rsidP="006F174C">
      <w:pPr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你</w:t>
      </w:r>
      <w:proofErr w:type="spellStart"/>
      <w:r w:rsidRPr="00940096">
        <w:rPr>
          <w:rFonts w:cs="Times New Roman"/>
          <w:szCs w:val="28"/>
        </w:rPr>
        <w:t>nǐ</w:t>
      </w:r>
      <w:proofErr w:type="spellEnd"/>
      <w:r w:rsidRPr="00940096">
        <w:rPr>
          <w:rFonts w:cs="Times New Roman"/>
          <w:szCs w:val="28"/>
        </w:rPr>
        <w:t xml:space="preserve"> ты</w:t>
      </w:r>
    </w:p>
    <w:p w:rsidR="00F51C0D" w:rsidRPr="00940096" w:rsidRDefault="00F51C0D" w:rsidP="006F174C">
      <w:pPr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好</w:t>
      </w:r>
      <w:proofErr w:type="spellStart"/>
      <w:r w:rsidRPr="00940096">
        <w:rPr>
          <w:rFonts w:cs="Times New Roman"/>
          <w:szCs w:val="28"/>
        </w:rPr>
        <w:t>hǎo</w:t>
      </w:r>
      <w:proofErr w:type="spellEnd"/>
      <w:r w:rsidRPr="00940096">
        <w:rPr>
          <w:rFonts w:cs="Times New Roman"/>
          <w:szCs w:val="28"/>
        </w:rPr>
        <w:t xml:space="preserve"> хорошо</w:t>
      </w:r>
    </w:p>
    <w:p w:rsidR="00F51C0D" w:rsidRPr="00940096" w:rsidRDefault="00F51C0D" w:rsidP="006F174C">
      <w:pPr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吗</w:t>
      </w:r>
      <w:proofErr w:type="spellStart"/>
      <w:r w:rsidRPr="00940096">
        <w:rPr>
          <w:rFonts w:cs="Times New Roman"/>
          <w:szCs w:val="28"/>
        </w:rPr>
        <w:t>ma</w:t>
      </w:r>
      <w:proofErr w:type="spellEnd"/>
      <w:r w:rsidRPr="00940096">
        <w:rPr>
          <w:rFonts w:cs="Times New Roman"/>
          <w:szCs w:val="28"/>
        </w:rPr>
        <w:t xml:space="preserve"> вопросительная частица</w:t>
      </w:r>
    </w:p>
    <w:p w:rsidR="00F51C0D" w:rsidRPr="00940096" w:rsidRDefault="00F51C0D" w:rsidP="006F174C">
      <w:pPr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我</w:t>
      </w:r>
      <w:proofErr w:type="spellStart"/>
      <w:r w:rsidRPr="00940096">
        <w:rPr>
          <w:rFonts w:cs="Times New Roman"/>
          <w:szCs w:val="28"/>
        </w:rPr>
        <w:t>wǒ</w:t>
      </w:r>
      <w:proofErr w:type="spellEnd"/>
      <w:r w:rsidRPr="00940096">
        <w:rPr>
          <w:rFonts w:cs="Times New Roman"/>
          <w:szCs w:val="28"/>
        </w:rPr>
        <w:t xml:space="preserve"> я</w:t>
      </w:r>
    </w:p>
    <w:p w:rsidR="00F51C0D" w:rsidRPr="00940096" w:rsidRDefault="00F51C0D" w:rsidP="006F174C">
      <w:pPr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很</w:t>
      </w:r>
      <w:proofErr w:type="spellStart"/>
      <w:r w:rsidRPr="00940096">
        <w:rPr>
          <w:rFonts w:cs="Times New Roman"/>
          <w:szCs w:val="28"/>
        </w:rPr>
        <w:t>hěn</w:t>
      </w:r>
      <w:proofErr w:type="spellEnd"/>
      <w:r w:rsidRPr="00940096">
        <w:rPr>
          <w:rFonts w:cs="Times New Roman"/>
          <w:szCs w:val="28"/>
        </w:rPr>
        <w:t xml:space="preserve"> очень</w:t>
      </w:r>
    </w:p>
    <w:p w:rsidR="00F51C0D" w:rsidRPr="00940096" w:rsidRDefault="00F51C0D" w:rsidP="006F174C">
      <w:pPr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叫</w:t>
      </w:r>
      <w:proofErr w:type="spellStart"/>
      <w:r w:rsidRPr="00940096">
        <w:rPr>
          <w:rFonts w:cs="Times New Roman"/>
          <w:szCs w:val="28"/>
        </w:rPr>
        <w:t>jiào</w:t>
      </w:r>
      <w:proofErr w:type="spellEnd"/>
      <w:r w:rsidRPr="00940096">
        <w:rPr>
          <w:rFonts w:cs="Times New Roman"/>
          <w:szCs w:val="28"/>
        </w:rPr>
        <w:t xml:space="preserve"> звать</w:t>
      </w:r>
    </w:p>
    <w:p w:rsidR="00F51C0D" w:rsidRPr="00940096" w:rsidRDefault="00F51C0D" w:rsidP="006F174C">
      <w:pPr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什么</w:t>
      </w:r>
      <w:proofErr w:type="spellStart"/>
      <w:r w:rsidRPr="00940096">
        <w:rPr>
          <w:rFonts w:cs="Times New Roman"/>
          <w:szCs w:val="28"/>
        </w:rPr>
        <w:t>shénme</w:t>
      </w:r>
      <w:proofErr w:type="spellEnd"/>
      <w:r w:rsidRPr="00940096">
        <w:rPr>
          <w:rFonts w:cs="Times New Roman"/>
          <w:szCs w:val="28"/>
        </w:rPr>
        <w:t xml:space="preserve"> что, как</w:t>
      </w:r>
    </w:p>
    <w:p w:rsidR="00F51C0D" w:rsidRPr="00940096" w:rsidRDefault="00F51C0D" w:rsidP="006F174C">
      <w:pPr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lastRenderedPageBreak/>
        <w:t>是</w:t>
      </w:r>
      <w:proofErr w:type="spellStart"/>
      <w:r w:rsidRPr="00940096">
        <w:rPr>
          <w:rFonts w:cs="Times New Roman"/>
          <w:szCs w:val="28"/>
        </w:rPr>
        <w:t>shì</w:t>
      </w:r>
      <w:proofErr w:type="spellEnd"/>
      <w:r w:rsidRPr="00940096">
        <w:rPr>
          <w:rFonts w:cs="Times New Roman"/>
          <w:szCs w:val="28"/>
        </w:rPr>
        <w:t xml:space="preserve"> есть, быть</w:t>
      </w:r>
    </w:p>
    <w:p w:rsidR="00C13E65" w:rsidRPr="00940096" w:rsidRDefault="00C13E65" w:rsidP="006F174C">
      <w:pPr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Выполнение интерактивных заданий:</w:t>
      </w:r>
      <w:r w:rsidR="00AC412A">
        <w:rPr>
          <w:rFonts w:cs="Times New Roman"/>
          <w:szCs w:val="28"/>
        </w:rPr>
        <w:t xml:space="preserve"> </w:t>
      </w:r>
      <w:hyperlink r:id="rId5" w:history="1">
        <w:r w:rsidRPr="00940096">
          <w:rPr>
            <w:rFonts w:eastAsia="DengXian" w:cs="Times New Roman"/>
            <w:color w:val="0563C1"/>
            <w:kern w:val="2"/>
            <w:szCs w:val="28"/>
            <w:u w:val="single"/>
          </w:rPr>
          <w:t>https://wordwall.net/resource/30545032</w:t>
        </w:r>
      </w:hyperlink>
    </w:p>
    <w:p w:rsidR="00C13E65" w:rsidRPr="00940096" w:rsidRDefault="00C13E65" w:rsidP="006F174C">
      <w:pPr>
        <w:jc w:val="both"/>
        <w:rPr>
          <w:rFonts w:cs="Times New Roman"/>
          <w:szCs w:val="28"/>
        </w:rPr>
      </w:pPr>
    </w:p>
    <w:p w:rsidR="00EF0A0E" w:rsidRPr="00E97FD9" w:rsidRDefault="00D94BDE" w:rsidP="006F174C">
      <w:pPr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III. Заключительная часть</w:t>
      </w:r>
      <w:r w:rsidR="00B97848">
        <w:rPr>
          <w:rFonts w:cs="Times New Roman"/>
          <w:b/>
          <w:szCs w:val="28"/>
        </w:rPr>
        <w:t>.</w:t>
      </w:r>
      <w:r>
        <w:rPr>
          <w:rFonts w:cs="Times New Roman"/>
          <w:b/>
          <w:szCs w:val="28"/>
        </w:rPr>
        <w:t xml:space="preserve"> </w:t>
      </w:r>
    </w:p>
    <w:p w:rsidR="00345009" w:rsidRDefault="00D94BDE" w:rsidP="00B97848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Подведение итогов занятия, повторение ключевых моментов.</w:t>
      </w:r>
    </w:p>
    <w:p w:rsidR="00B97848" w:rsidRPr="00B97848" w:rsidRDefault="00B97848" w:rsidP="00B97848">
      <w:pPr>
        <w:ind w:firstLine="708"/>
        <w:jc w:val="both"/>
        <w:rPr>
          <w:rFonts w:cs="Times New Roman"/>
          <w:b/>
          <w:szCs w:val="28"/>
        </w:rPr>
      </w:pPr>
      <w:r w:rsidRPr="00B97848">
        <w:rPr>
          <w:rFonts w:cs="Times New Roman"/>
          <w:b/>
          <w:szCs w:val="28"/>
        </w:rPr>
        <w:t>Рефлексия</w:t>
      </w:r>
      <w:r>
        <w:rPr>
          <w:rFonts w:cs="Times New Roman"/>
          <w:b/>
          <w:szCs w:val="28"/>
        </w:rPr>
        <w:t>.</w:t>
      </w:r>
    </w:p>
    <w:p w:rsidR="00B97848" w:rsidRPr="00940096" w:rsidRDefault="00B97848" w:rsidP="00B97848">
      <w:pPr>
        <w:ind w:firstLine="708"/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Оценочные критерии:</w:t>
      </w:r>
    </w:p>
    <w:p w:rsidR="00345009" w:rsidRDefault="00B97848" w:rsidP="00B97848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Оцениваются активность учащегося</w:t>
      </w:r>
      <w:r w:rsidRPr="00940096">
        <w:rPr>
          <w:rFonts w:cs="Times New Roman"/>
          <w:szCs w:val="28"/>
        </w:rPr>
        <w:t xml:space="preserve"> на занятии, правильность произнесения звуков и усвоение лексики</w:t>
      </w:r>
      <w:r>
        <w:rPr>
          <w:rFonts w:cs="Times New Roman"/>
          <w:szCs w:val="28"/>
        </w:rPr>
        <w:t>.</w:t>
      </w:r>
    </w:p>
    <w:p w:rsidR="00B97848" w:rsidRDefault="00B97848" w:rsidP="00B97848">
      <w:pPr>
        <w:ind w:firstLine="708"/>
        <w:jc w:val="both"/>
        <w:rPr>
          <w:rFonts w:cs="Times New Roman"/>
          <w:szCs w:val="28"/>
        </w:rPr>
      </w:pPr>
    </w:p>
    <w:p w:rsidR="00B97848" w:rsidRDefault="00B97848" w:rsidP="00B97848">
      <w:pPr>
        <w:ind w:firstLine="708"/>
        <w:jc w:val="both"/>
        <w:rPr>
          <w:rFonts w:cs="Times New Roman"/>
          <w:szCs w:val="28"/>
        </w:rPr>
      </w:pPr>
    </w:p>
    <w:p w:rsidR="00B97848" w:rsidRPr="00940096" w:rsidRDefault="00B97848" w:rsidP="00B97848">
      <w:pPr>
        <w:ind w:firstLine="708"/>
        <w:jc w:val="both"/>
        <w:rPr>
          <w:rFonts w:cs="Times New Roman"/>
          <w:szCs w:val="28"/>
        </w:rPr>
      </w:pPr>
    </w:p>
    <w:p w:rsidR="00D354FE" w:rsidRPr="00AE1E0A" w:rsidRDefault="00B97848" w:rsidP="00B97848">
      <w:pPr>
        <w:ind w:firstLine="36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 Список литературы</w:t>
      </w:r>
    </w:p>
    <w:p w:rsidR="005B13AE" w:rsidRPr="00940096" w:rsidRDefault="005B13AE" w:rsidP="006F174C">
      <w:pPr>
        <w:pStyle w:val="a3"/>
        <w:numPr>
          <w:ilvl w:val="0"/>
          <w:numId w:val="2"/>
        </w:numPr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Учебник по китайскому языку начального этапа серии «</w:t>
      </w:r>
      <w:proofErr w:type="spellStart"/>
      <w:r w:rsidRPr="00940096">
        <w:rPr>
          <w:rFonts w:cs="Times New Roman"/>
          <w:szCs w:val="28"/>
        </w:rPr>
        <w:t>KuaileHanyu</w:t>
      </w:r>
      <w:proofErr w:type="spellEnd"/>
      <w:r w:rsidRPr="00940096">
        <w:rPr>
          <w:rFonts w:cs="Times New Roman"/>
          <w:szCs w:val="28"/>
        </w:rPr>
        <w:t xml:space="preserve"> Веселый китайский».</w:t>
      </w:r>
    </w:p>
    <w:p w:rsidR="00D354FE" w:rsidRPr="00940096" w:rsidRDefault="00A64F6D" w:rsidP="006F174C">
      <w:pPr>
        <w:pStyle w:val="a3"/>
        <w:numPr>
          <w:ilvl w:val="0"/>
          <w:numId w:val="2"/>
        </w:numPr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Эл</w:t>
      </w:r>
      <w:proofErr w:type="gramStart"/>
      <w:r w:rsidRPr="00940096">
        <w:rPr>
          <w:rFonts w:cs="Times New Roman"/>
          <w:szCs w:val="28"/>
        </w:rPr>
        <w:t>.</w:t>
      </w:r>
      <w:proofErr w:type="gramEnd"/>
      <w:r w:rsidRPr="00940096">
        <w:rPr>
          <w:rFonts w:cs="Times New Roman"/>
          <w:szCs w:val="28"/>
        </w:rPr>
        <w:t xml:space="preserve"> </w:t>
      </w:r>
      <w:proofErr w:type="gramStart"/>
      <w:r w:rsidRPr="00940096">
        <w:rPr>
          <w:rFonts w:cs="Times New Roman"/>
          <w:szCs w:val="28"/>
        </w:rPr>
        <w:t>р</w:t>
      </w:r>
      <w:proofErr w:type="gramEnd"/>
      <w:r w:rsidRPr="00940096">
        <w:rPr>
          <w:rFonts w:cs="Times New Roman"/>
          <w:szCs w:val="28"/>
        </w:rPr>
        <w:t xml:space="preserve">есурс </w:t>
      </w:r>
      <w:hyperlink r:id="rId6" w:history="1">
        <w:r w:rsidRPr="00940096">
          <w:rPr>
            <w:rStyle w:val="a6"/>
            <w:rFonts w:cs="Times New Roman"/>
            <w:szCs w:val="28"/>
            <w:lang w:val="en-US"/>
          </w:rPr>
          <w:t>https</w:t>
        </w:r>
        <w:r w:rsidRPr="00940096">
          <w:rPr>
            <w:rStyle w:val="a6"/>
            <w:rFonts w:cs="Times New Roman"/>
            <w:szCs w:val="28"/>
          </w:rPr>
          <w:t>://</w:t>
        </w:r>
        <w:proofErr w:type="spellStart"/>
        <w:r w:rsidRPr="00940096">
          <w:rPr>
            <w:rStyle w:val="a6"/>
            <w:rFonts w:cs="Times New Roman"/>
            <w:szCs w:val="28"/>
            <w:lang w:val="en-US"/>
          </w:rPr>
          <w:t>wordwall</w:t>
        </w:r>
        <w:proofErr w:type="spellEnd"/>
        <w:r w:rsidRPr="00940096">
          <w:rPr>
            <w:rStyle w:val="a6"/>
            <w:rFonts w:cs="Times New Roman"/>
            <w:szCs w:val="28"/>
          </w:rPr>
          <w:t>.</w:t>
        </w:r>
        <w:r w:rsidRPr="00940096">
          <w:rPr>
            <w:rStyle w:val="a6"/>
            <w:rFonts w:cs="Times New Roman"/>
            <w:szCs w:val="28"/>
            <w:lang w:val="en-US"/>
          </w:rPr>
          <w:t>net</w:t>
        </w:r>
        <w:r w:rsidRPr="00940096">
          <w:rPr>
            <w:rStyle w:val="a6"/>
            <w:rFonts w:cs="Times New Roman"/>
            <w:szCs w:val="28"/>
          </w:rPr>
          <w:t>/</w:t>
        </w:r>
      </w:hyperlink>
    </w:p>
    <w:p w:rsidR="00533ECE" w:rsidRPr="00940096" w:rsidRDefault="00A64F6D" w:rsidP="006F174C">
      <w:pPr>
        <w:pStyle w:val="a3"/>
        <w:numPr>
          <w:ilvl w:val="0"/>
          <w:numId w:val="2"/>
        </w:numPr>
        <w:jc w:val="both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>Яндекс картинки.</w:t>
      </w:r>
    </w:p>
    <w:p w:rsidR="00E97FD9" w:rsidRDefault="00E97FD9" w:rsidP="00940096">
      <w:pPr>
        <w:jc w:val="both"/>
        <w:rPr>
          <w:rFonts w:cs="Times New Roman"/>
          <w:szCs w:val="28"/>
        </w:rPr>
      </w:pPr>
    </w:p>
    <w:p w:rsidR="00E97FD9" w:rsidRDefault="00E97FD9" w:rsidP="00940096">
      <w:pPr>
        <w:jc w:val="both"/>
        <w:rPr>
          <w:rFonts w:cs="Times New Roman"/>
          <w:szCs w:val="28"/>
        </w:rPr>
      </w:pPr>
    </w:p>
    <w:p w:rsidR="00E97FD9" w:rsidRDefault="00E97FD9" w:rsidP="00940096">
      <w:pPr>
        <w:jc w:val="both"/>
        <w:rPr>
          <w:rFonts w:cs="Times New Roman"/>
          <w:szCs w:val="28"/>
        </w:rPr>
      </w:pPr>
    </w:p>
    <w:p w:rsidR="00E97FD9" w:rsidRDefault="00E97FD9" w:rsidP="00940096">
      <w:pPr>
        <w:jc w:val="both"/>
        <w:rPr>
          <w:rFonts w:cs="Times New Roman"/>
          <w:szCs w:val="28"/>
        </w:rPr>
      </w:pPr>
    </w:p>
    <w:p w:rsidR="00E97FD9" w:rsidRDefault="00E97FD9" w:rsidP="00940096">
      <w:pPr>
        <w:jc w:val="both"/>
        <w:rPr>
          <w:rFonts w:cs="Times New Roman"/>
          <w:szCs w:val="28"/>
        </w:rPr>
      </w:pPr>
    </w:p>
    <w:p w:rsidR="00E97FD9" w:rsidRDefault="00E97FD9" w:rsidP="00940096">
      <w:pPr>
        <w:jc w:val="both"/>
        <w:rPr>
          <w:rFonts w:cs="Times New Roman"/>
          <w:szCs w:val="28"/>
        </w:rPr>
      </w:pPr>
    </w:p>
    <w:p w:rsidR="00E97FD9" w:rsidRDefault="00E97FD9" w:rsidP="00940096">
      <w:pPr>
        <w:jc w:val="both"/>
        <w:rPr>
          <w:rFonts w:cs="Times New Roman"/>
          <w:szCs w:val="28"/>
        </w:rPr>
      </w:pPr>
    </w:p>
    <w:p w:rsidR="00E97FD9" w:rsidRDefault="00E97FD9" w:rsidP="00940096">
      <w:pPr>
        <w:jc w:val="both"/>
        <w:rPr>
          <w:rFonts w:cs="Times New Roman"/>
          <w:szCs w:val="28"/>
        </w:rPr>
      </w:pPr>
    </w:p>
    <w:p w:rsidR="00E97FD9" w:rsidRDefault="00E97FD9" w:rsidP="00940096">
      <w:pPr>
        <w:jc w:val="both"/>
        <w:rPr>
          <w:rFonts w:cs="Times New Roman"/>
          <w:szCs w:val="28"/>
        </w:rPr>
      </w:pPr>
    </w:p>
    <w:p w:rsidR="00E97FD9" w:rsidRDefault="00E97FD9" w:rsidP="00940096">
      <w:pPr>
        <w:jc w:val="both"/>
        <w:rPr>
          <w:rFonts w:cs="Times New Roman"/>
          <w:szCs w:val="28"/>
        </w:rPr>
      </w:pPr>
    </w:p>
    <w:p w:rsidR="00E97FD9" w:rsidRDefault="00E97FD9" w:rsidP="00940096">
      <w:pPr>
        <w:jc w:val="both"/>
        <w:rPr>
          <w:rFonts w:cs="Times New Roman"/>
          <w:szCs w:val="28"/>
        </w:rPr>
      </w:pPr>
    </w:p>
    <w:p w:rsidR="00E97FD9" w:rsidRDefault="00E97FD9" w:rsidP="00940096">
      <w:pPr>
        <w:jc w:val="both"/>
        <w:rPr>
          <w:rFonts w:cs="Times New Roman"/>
          <w:szCs w:val="28"/>
        </w:rPr>
      </w:pPr>
    </w:p>
    <w:p w:rsidR="00E97FD9" w:rsidRDefault="00E97FD9" w:rsidP="00940096">
      <w:pPr>
        <w:jc w:val="both"/>
        <w:rPr>
          <w:rFonts w:cs="Times New Roman"/>
          <w:szCs w:val="28"/>
        </w:rPr>
      </w:pPr>
    </w:p>
    <w:p w:rsidR="00E97FD9" w:rsidRDefault="00E97FD9" w:rsidP="00940096">
      <w:pPr>
        <w:jc w:val="both"/>
        <w:rPr>
          <w:rFonts w:cs="Times New Roman"/>
          <w:szCs w:val="28"/>
        </w:rPr>
      </w:pPr>
    </w:p>
    <w:p w:rsidR="00E97FD9" w:rsidRDefault="00E97FD9" w:rsidP="00940096">
      <w:pPr>
        <w:jc w:val="both"/>
        <w:rPr>
          <w:rFonts w:cs="Times New Roman"/>
          <w:szCs w:val="28"/>
        </w:rPr>
      </w:pPr>
    </w:p>
    <w:p w:rsidR="00E97FD9" w:rsidRDefault="00E97FD9" w:rsidP="00940096">
      <w:pPr>
        <w:jc w:val="both"/>
        <w:rPr>
          <w:rFonts w:cs="Times New Roman"/>
          <w:szCs w:val="28"/>
        </w:rPr>
      </w:pPr>
    </w:p>
    <w:p w:rsidR="00E97FD9" w:rsidRDefault="00E97FD9" w:rsidP="00940096">
      <w:pPr>
        <w:jc w:val="both"/>
        <w:rPr>
          <w:rFonts w:cs="Times New Roman"/>
          <w:szCs w:val="28"/>
        </w:rPr>
      </w:pPr>
    </w:p>
    <w:p w:rsidR="00E97FD9" w:rsidRDefault="00E97FD9" w:rsidP="00940096">
      <w:pPr>
        <w:jc w:val="both"/>
        <w:rPr>
          <w:rFonts w:cs="Times New Roman"/>
          <w:szCs w:val="28"/>
        </w:rPr>
      </w:pPr>
    </w:p>
    <w:p w:rsidR="00E97FD9" w:rsidRDefault="00E97FD9" w:rsidP="00940096">
      <w:pPr>
        <w:jc w:val="both"/>
        <w:rPr>
          <w:rFonts w:cs="Times New Roman"/>
          <w:szCs w:val="28"/>
        </w:rPr>
      </w:pPr>
    </w:p>
    <w:p w:rsidR="00E97FD9" w:rsidRDefault="00E97FD9" w:rsidP="00940096">
      <w:pPr>
        <w:jc w:val="both"/>
        <w:rPr>
          <w:rFonts w:cs="Times New Roman"/>
          <w:szCs w:val="28"/>
        </w:rPr>
      </w:pPr>
    </w:p>
    <w:p w:rsidR="00E97FD9" w:rsidRDefault="00E97FD9" w:rsidP="00940096">
      <w:pPr>
        <w:jc w:val="both"/>
        <w:rPr>
          <w:rFonts w:cs="Times New Roman"/>
          <w:szCs w:val="28"/>
        </w:rPr>
      </w:pPr>
    </w:p>
    <w:p w:rsidR="00E97FD9" w:rsidRDefault="00E97FD9" w:rsidP="00940096">
      <w:pPr>
        <w:jc w:val="both"/>
        <w:rPr>
          <w:rFonts w:cs="Times New Roman"/>
          <w:szCs w:val="28"/>
        </w:rPr>
      </w:pPr>
    </w:p>
    <w:p w:rsidR="00E97FD9" w:rsidRDefault="00E97FD9" w:rsidP="00940096">
      <w:pPr>
        <w:jc w:val="both"/>
        <w:rPr>
          <w:rFonts w:cs="Times New Roman"/>
          <w:szCs w:val="28"/>
        </w:rPr>
      </w:pPr>
    </w:p>
    <w:p w:rsidR="00E97FD9" w:rsidRDefault="00E97FD9" w:rsidP="00940096">
      <w:pPr>
        <w:jc w:val="both"/>
        <w:rPr>
          <w:rFonts w:cs="Times New Roman"/>
          <w:szCs w:val="28"/>
        </w:rPr>
      </w:pPr>
    </w:p>
    <w:p w:rsidR="00E97FD9" w:rsidRDefault="00E97FD9" w:rsidP="00940096">
      <w:pPr>
        <w:jc w:val="both"/>
        <w:rPr>
          <w:rFonts w:cs="Times New Roman"/>
          <w:szCs w:val="28"/>
        </w:rPr>
      </w:pPr>
    </w:p>
    <w:p w:rsidR="00E97FD9" w:rsidRDefault="00E97FD9" w:rsidP="00B60C57">
      <w:pPr>
        <w:rPr>
          <w:rFonts w:cs="Times New Roman"/>
          <w:szCs w:val="28"/>
        </w:rPr>
      </w:pPr>
    </w:p>
    <w:p w:rsidR="00B60C57" w:rsidRDefault="00B60C57" w:rsidP="00B60C57">
      <w:pPr>
        <w:rPr>
          <w:rFonts w:cs="Times New Roman"/>
          <w:szCs w:val="28"/>
        </w:rPr>
      </w:pPr>
    </w:p>
    <w:p w:rsidR="00B97848" w:rsidRDefault="00B97848" w:rsidP="00E97FD9">
      <w:pPr>
        <w:jc w:val="right"/>
        <w:rPr>
          <w:rFonts w:cs="Times New Roman"/>
          <w:szCs w:val="28"/>
        </w:rPr>
      </w:pPr>
    </w:p>
    <w:p w:rsidR="001E128D" w:rsidRDefault="001E128D" w:rsidP="00E97FD9">
      <w:pPr>
        <w:jc w:val="right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Приложение1</w:t>
      </w:r>
    </w:p>
    <w:p w:rsidR="001E128D" w:rsidRDefault="001E128D" w:rsidP="00E97FD9">
      <w:pPr>
        <w:jc w:val="right"/>
        <w:rPr>
          <w:rFonts w:cs="Times New Roman"/>
          <w:szCs w:val="28"/>
        </w:rPr>
      </w:pPr>
    </w:p>
    <w:p w:rsidR="001E128D" w:rsidRDefault="001E128D" w:rsidP="00E97FD9">
      <w:pPr>
        <w:jc w:val="right"/>
        <w:rPr>
          <w:rFonts w:cs="Times New Roman"/>
          <w:szCs w:val="28"/>
        </w:rPr>
      </w:pPr>
    </w:p>
    <w:p w:rsidR="00E869B4" w:rsidRDefault="00E97FD9" w:rsidP="001E128D">
      <w:pPr>
        <w:rPr>
          <w:rFonts w:cs="Times New Roman"/>
          <w:szCs w:val="28"/>
        </w:rPr>
      </w:pPr>
      <w:r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4401422" cy="2936631"/>
            <wp:effectExtent l="19050" t="0" r="0" b="0"/>
            <wp:docPr id="29" name="Рисунок 29" descr="abc30bc5-c08c-47c5-951e-3c210f736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abc30bc5-c08c-47c5-951e-3c210f73642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2347" cy="2937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28D" w:rsidRDefault="001E128D" w:rsidP="00940096">
      <w:pPr>
        <w:jc w:val="both"/>
        <w:rPr>
          <w:rFonts w:cs="Times New Roman"/>
          <w:szCs w:val="28"/>
        </w:rPr>
      </w:pPr>
    </w:p>
    <w:p w:rsidR="001E128D" w:rsidRDefault="001E128D" w:rsidP="00940096">
      <w:pPr>
        <w:jc w:val="both"/>
        <w:rPr>
          <w:rFonts w:cs="Times New Roman"/>
          <w:szCs w:val="28"/>
        </w:rPr>
      </w:pPr>
    </w:p>
    <w:p w:rsidR="001E128D" w:rsidRDefault="001E128D" w:rsidP="00940096">
      <w:pPr>
        <w:jc w:val="both"/>
        <w:rPr>
          <w:rFonts w:cs="Times New Roman"/>
          <w:szCs w:val="28"/>
        </w:rPr>
      </w:pPr>
    </w:p>
    <w:p w:rsidR="001E128D" w:rsidRDefault="001E128D" w:rsidP="00940096">
      <w:pPr>
        <w:jc w:val="both"/>
        <w:rPr>
          <w:rFonts w:cs="Times New Roman"/>
          <w:szCs w:val="28"/>
        </w:rPr>
      </w:pPr>
    </w:p>
    <w:p w:rsidR="001E128D" w:rsidRPr="00940096" w:rsidRDefault="001E128D" w:rsidP="001E128D">
      <w:pPr>
        <w:jc w:val="right"/>
        <w:rPr>
          <w:rFonts w:cs="Times New Roman"/>
          <w:szCs w:val="28"/>
        </w:rPr>
      </w:pPr>
      <w:r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4482763" cy="2998177"/>
            <wp:effectExtent l="19050" t="0" r="0" b="0"/>
            <wp:docPr id="30" name="Рисунок 30" descr="Screenвввshot_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Screenвввshot_2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4321" cy="2999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28D" w:rsidRDefault="002146F4" w:rsidP="001E128D">
      <w:pPr>
        <w:rPr>
          <w:rFonts w:cs="Times New Roman"/>
          <w:szCs w:val="28"/>
        </w:rPr>
      </w:pPr>
      <w:r w:rsidRPr="00B74135">
        <w:rPr>
          <w:rFonts w:cs="Times New Roman"/>
          <w:szCs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5.4pt;height:3in">
            <v:imagedata r:id="rId9" o:title="Screenshаааot_1"/>
          </v:shape>
        </w:pict>
      </w:r>
    </w:p>
    <w:p w:rsidR="001E128D" w:rsidRDefault="001E128D" w:rsidP="001E128D">
      <w:pPr>
        <w:jc w:val="right"/>
        <w:rPr>
          <w:rFonts w:cs="Times New Roman"/>
          <w:szCs w:val="28"/>
        </w:rPr>
      </w:pPr>
    </w:p>
    <w:p w:rsidR="001E128D" w:rsidRDefault="001E128D" w:rsidP="001E128D">
      <w:pPr>
        <w:jc w:val="right"/>
        <w:rPr>
          <w:rFonts w:cs="Times New Roman"/>
          <w:szCs w:val="28"/>
        </w:rPr>
      </w:pPr>
    </w:p>
    <w:p w:rsidR="001E128D" w:rsidRDefault="001E128D" w:rsidP="001E128D">
      <w:pPr>
        <w:jc w:val="right"/>
        <w:rPr>
          <w:rFonts w:cs="Times New Roman"/>
          <w:szCs w:val="28"/>
        </w:rPr>
      </w:pPr>
      <w:r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4149970" cy="2769501"/>
            <wp:effectExtent l="19050" t="0" r="2930" b="0"/>
            <wp:docPr id="33" name="Рисунок 33" descr="094cf190-a64c-4234-a2cb-04f8be7cb26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094cf190-a64c-4234-a2cb-04f8be7cb26c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1617" cy="277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28D" w:rsidRDefault="001E128D" w:rsidP="001E128D">
      <w:pPr>
        <w:rPr>
          <w:rFonts w:cs="Times New Roman"/>
          <w:szCs w:val="28"/>
        </w:rPr>
      </w:pPr>
    </w:p>
    <w:p w:rsidR="005B1EA1" w:rsidRDefault="005B1EA1" w:rsidP="001E128D">
      <w:pPr>
        <w:rPr>
          <w:rFonts w:cs="Times New Roman"/>
          <w:szCs w:val="28"/>
        </w:rPr>
      </w:pPr>
    </w:p>
    <w:p w:rsidR="001E128D" w:rsidRDefault="005B1EA1" w:rsidP="005B1EA1">
      <w:pPr>
        <w:rPr>
          <w:rFonts w:cs="Times New Roman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965930" cy="2637692"/>
            <wp:effectExtent l="19050" t="0" r="0" b="0"/>
            <wp:docPr id="3" name="Рисунок 2" descr="1f30a2bb-9669-4bd7-801e-f7bf8a2cc5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f30a2bb-9669-4bd7-801e-f7bf8a2cc5a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7272" cy="2638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1EA1" w:rsidRDefault="005B1EA1" w:rsidP="001E128D">
      <w:pPr>
        <w:jc w:val="right"/>
        <w:rPr>
          <w:rFonts w:cs="Times New Roman"/>
          <w:szCs w:val="28"/>
        </w:rPr>
      </w:pPr>
    </w:p>
    <w:p w:rsidR="00304B13" w:rsidRDefault="001E128D" w:rsidP="001E128D">
      <w:pPr>
        <w:jc w:val="right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Приложение 2</w:t>
      </w:r>
    </w:p>
    <w:p w:rsidR="001E128D" w:rsidRPr="00940096" w:rsidRDefault="001E128D" w:rsidP="001E128D">
      <w:pPr>
        <w:jc w:val="right"/>
        <w:rPr>
          <w:rFonts w:cs="Times New Roman"/>
          <w:szCs w:val="28"/>
        </w:rPr>
      </w:pPr>
    </w:p>
    <w:p w:rsidR="00304B13" w:rsidRPr="00940096" w:rsidRDefault="00304B13" w:rsidP="00940096">
      <w:pPr>
        <w:jc w:val="both"/>
        <w:rPr>
          <w:rFonts w:cs="Times New Roman"/>
          <w:szCs w:val="28"/>
        </w:rPr>
      </w:pPr>
      <w:r w:rsidRPr="00940096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5419103" cy="5300931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86946208_happylove-top-p-yuzhnii-kitai-goroda-instagram-46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103" cy="5300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B13" w:rsidRPr="00940096" w:rsidRDefault="00304B13" w:rsidP="00940096">
      <w:pPr>
        <w:jc w:val="both"/>
        <w:rPr>
          <w:rFonts w:cs="Times New Roman"/>
          <w:szCs w:val="28"/>
        </w:rPr>
      </w:pPr>
    </w:p>
    <w:p w:rsidR="00304B13" w:rsidRPr="00940096" w:rsidRDefault="00304B13" w:rsidP="00940096">
      <w:pPr>
        <w:jc w:val="both"/>
        <w:rPr>
          <w:rFonts w:cs="Times New Roman"/>
          <w:szCs w:val="28"/>
        </w:rPr>
      </w:pPr>
    </w:p>
    <w:p w:rsidR="00304B13" w:rsidRPr="00940096" w:rsidRDefault="00304B13" w:rsidP="00940096">
      <w:pPr>
        <w:jc w:val="both"/>
        <w:rPr>
          <w:rFonts w:cs="Times New Roman"/>
          <w:szCs w:val="28"/>
        </w:rPr>
      </w:pPr>
    </w:p>
    <w:p w:rsidR="00304B13" w:rsidRPr="00940096" w:rsidRDefault="00304B13" w:rsidP="00940096">
      <w:pPr>
        <w:jc w:val="both"/>
        <w:rPr>
          <w:rFonts w:cs="Times New Roman"/>
          <w:szCs w:val="28"/>
        </w:rPr>
      </w:pPr>
    </w:p>
    <w:p w:rsidR="00304B13" w:rsidRPr="00940096" w:rsidRDefault="00304B13" w:rsidP="00940096">
      <w:pPr>
        <w:jc w:val="both"/>
        <w:rPr>
          <w:rFonts w:cs="Times New Roman"/>
          <w:szCs w:val="28"/>
        </w:rPr>
      </w:pPr>
    </w:p>
    <w:p w:rsidR="00304B13" w:rsidRPr="00940096" w:rsidRDefault="00304B13" w:rsidP="00940096">
      <w:pPr>
        <w:jc w:val="both"/>
        <w:rPr>
          <w:rFonts w:cs="Times New Roman"/>
          <w:szCs w:val="28"/>
        </w:rPr>
      </w:pPr>
    </w:p>
    <w:p w:rsidR="00304B13" w:rsidRPr="00940096" w:rsidRDefault="00304B13" w:rsidP="00940096">
      <w:pPr>
        <w:jc w:val="both"/>
        <w:rPr>
          <w:rFonts w:cs="Times New Roman"/>
          <w:szCs w:val="28"/>
        </w:rPr>
      </w:pPr>
    </w:p>
    <w:p w:rsidR="00304B13" w:rsidRPr="00940096" w:rsidRDefault="00304B13" w:rsidP="00940096">
      <w:pPr>
        <w:jc w:val="both"/>
        <w:rPr>
          <w:rFonts w:cs="Times New Roman"/>
          <w:szCs w:val="28"/>
        </w:rPr>
      </w:pPr>
    </w:p>
    <w:p w:rsidR="00304B13" w:rsidRPr="00940096" w:rsidRDefault="00304B13" w:rsidP="00940096">
      <w:pPr>
        <w:jc w:val="both"/>
        <w:rPr>
          <w:rFonts w:cs="Times New Roman"/>
          <w:szCs w:val="28"/>
        </w:rPr>
      </w:pPr>
    </w:p>
    <w:p w:rsidR="00304B13" w:rsidRPr="00940096" w:rsidRDefault="00304B13" w:rsidP="00940096">
      <w:pPr>
        <w:jc w:val="both"/>
        <w:rPr>
          <w:rFonts w:cs="Times New Roman"/>
          <w:szCs w:val="28"/>
        </w:rPr>
      </w:pPr>
    </w:p>
    <w:p w:rsidR="00304B13" w:rsidRPr="00940096" w:rsidRDefault="00304B13" w:rsidP="00940096">
      <w:pPr>
        <w:jc w:val="both"/>
        <w:rPr>
          <w:rFonts w:cs="Times New Roman"/>
          <w:szCs w:val="28"/>
        </w:rPr>
      </w:pPr>
    </w:p>
    <w:p w:rsidR="00304B13" w:rsidRPr="00940096" w:rsidRDefault="00304B13" w:rsidP="00940096">
      <w:pPr>
        <w:jc w:val="both"/>
        <w:rPr>
          <w:rFonts w:cs="Times New Roman"/>
          <w:szCs w:val="28"/>
        </w:rPr>
      </w:pPr>
    </w:p>
    <w:p w:rsidR="00304B13" w:rsidRPr="00940096" w:rsidRDefault="00304B13" w:rsidP="00940096">
      <w:pPr>
        <w:jc w:val="both"/>
        <w:rPr>
          <w:rFonts w:cs="Times New Roman"/>
          <w:szCs w:val="28"/>
        </w:rPr>
      </w:pPr>
    </w:p>
    <w:p w:rsidR="00304B13" w:rsidRPr="00940096" w:rsidRDefault="00304B13" w:rsidP="00940096">
      <w:pPr>
        <w:jc w:val="both"/>
        <w:rPr>
          <w:rFonts w:cs="Times New Roman"/>
          <w:szCs w:val="28"/>
        </w:rPr>
      </w:pPr>
    </w:p>
    <w:p w:rsidR="00304B13" w:rsidRPr="00940096" w:rsidRDefault="00304B13" w:rsidP="00940096">
      <w:pPr>
        <w:jc w:val="both"/>
        <w:rPr>
          <w:rFonts w:cs="Times New Roman"/>
          <w:szCs w:val="28"/>
        </w:rPr>
      </w:pPr>
    </w:p>
    <w:p w:rsidR="001E128D" w:rsidRDefault="001E128D" w:rsidP="001E128D">
      <w:pPr>
        <w:jc w:val="right"/>
        <w:rPr>
          <w:rFonts w:cs="Times New Roman"/>
          <w:szCs w:val="28"/>
        </w:rPr>
      </w:pPr>
    </w:p>
    <w:p w:rsidR="005B1EA1" w:rsidRDefault="005B1EA1" w:rsidP="001E128D">
      <w:pPr>
        <w:jc w:val="right"/>
        <w:rPr>
          <w:rFonts w:cs="Times New Roman"/>
          <w:szCs w:val="28"/>
        </w:rPr>
      </w:pPr>
    </w:p>
    <w:p w:rsidR="00D354FE" w:rsidRPr="00940096" w:rsidRDefault="00BF6D87" w:rsidP="001E128D">
      <w:pPr>
        <w:jc w:val="right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lastRenderedPageBreak/>
        <w:t xml:space="preserve">Приложение </w:t>
      </w:r>
      <w:r w:rsidR="00304B13" w:rsidRPr="00940096">
        <w:rPr>
          <w:rFonts w:cs="Times New Roman"/>
          <w:szCs w:val="28"/>
        </w:rPr>
        <w:t>3</w:t>
      </w:r>
    </w:p>
    <w:p w:rsidR="00764E64" w:rsidRPr="00940096" w:rsidRDefault="00764E64" w:rsidP="00940096">
      <w:pPr>
        <w:jc w:val="both"/>
        <w:rPr>
          <w:rFonts w:cs="Times New Roman"/>
          <w:szCs w:val="28"/>
        </w:rPr>
      </w:pPr>
    </w:p>
    <w:p w:rsidR="00764E64" w:rsidRPr="00940096" w:rsidRDefault="00764E64" w:rsidP="001E128D">
      <w:pPr>
        <w:jc w:val="center"/>
        <w:rPr>
          <w:rFonts w:cs="Times New Roman"/>
          <w:szCs w:val="28"/>
        </w:rPr>
      </w:pPr>
      <w:r w:rsidRPr="00940096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3875942" cy="181429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4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1648" cy="1816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6D87" w:rsidRDefault="00BF6D87" w:rsidP="00940096">
      <w:pPr>
        <w:jc w:val="both"/>
        <w:rPr>
          <w:rFonts w:cs="Times New Roman"/>
          <w:szCs w:val="28"/>
        </w:rPr>
      </w:pPr>
      <w:proofErr w:type="spellStart"/>
      <w:r w:rsidRPr="00940096">
        <w:rPr>
          <w:rFonts w:cs="Times New Roman"/>
          <w:szCs w:val="28"/>
        </w:rPr>
        <w:t>fān-fǎn</w:t>
      </w:r>
      <w:proofErr w:type="spellEnd"/>
      <w:r w:rsidRPr="00940096">
        <w:rPr>
          <w:rFonts w:cs="Times New Roman"/>
          <w:szCs w:val="28"/>
        </w:rPr>
        <w:t xml:space="preserve">                          </w:t>
      </w:r>
      <w:proofErr w:type="spellStart"/>
      <w:r w:rsidRPr="00940096">
        <w:rPr>
          <w:rFonts w:cs="Times New Roman"/>
          <w:szCs w:val="28"/>
        </w:rPr>
        <w:t>fóu-fòu</w:t>
      </w:r>
      <w:proofErr w:type="spellEnd"/>
      <w:r w:rsidRPr="00940096">
        <w:rPr>
          <w:rFonts w:cs="Times New Roman"/>
          <w:szCs w:val="28"/>
        </w:rPr>
        <w:br/>
      </w:r>
      <w:proofErr w:type="spellStart"/>
      <w:r w:rsidRPr="00940096">
        <w:rPr>
          <w:rFonts w:cs="Times New Roman"/>
          <w:szCs w:val="28"/>
        </w:rPr>
        <w:t>hāi-hǎi</w:t>
      </w:r>
      <w:proofErr w:type="spellEnd"/>
      <w:r w:rsidRPr="00940096">
        <w:rPr>
          <w:rFonts w:cs="Times New Roman"/>
          <w:szCs w:val="28"/>
        </w:rPr>
        <w:t>                           </w:t>
      </w:r>
      <w:proofErr w:type="spellStart"/>
      <w:r w:rsidRPr="00940096">
        <w:rPr>
          <w:rFonts w:cs="Times New Roman"/>
          <w:szCs w:val="28"/>
        </w:rPr>
        <w:t>hóng-hòng</w:t>
      </w:r>
      <w:proofErr w:type="spellEnd"/>
      <w:r w:rsidRPr="00940096">
        <w:rPr>
          <w:rFonts w:cs="Times New Roman"/>
          <w:szCs w:val="28"/>
        </w:rPr>
        <w:br/>
      </w:r>
      <w:proofErr w:type="spellStart"/>
      <w:r w:rsidRPr="00940096">
        <w:rPr>
          <w:rFonts w:cs="Times New Roman"/>
          <w:szCs w:val="28"/>
        </w:rPr>
        <w:t>lā-lǎ</w:t>
      </w:r>
      <w:proofErr w:type="spellEnd"/>
      <w:r w:rsidRPr="00940096">
        <w:rPr>
          <w:rFonts w:cs="Times New Roman"/>
          <w:szCs w:val="28"/>
        </w:rPr>
        <w:t xml:space="preserve">                                </w:t>
      </w:r>
      <w:proofErr w:type="spellStart"/>
      <w:r w:rsidRPr="00940096">
        <w:rPr>
          <w:rFonts w:cs="Times New Roman"/>
          <w:szCs w:val="28"/>
        </w:rPr>
        <w:t>lóu-lòu</w:t>
      </w:r>
      <w:proofErr w:type="spellEnd"/>
      <w:r w:rsidRPr="00940096">
        <w:rPr>
          <w:rFonts w:cs="Times New Roman"/>
          <w:szCs w:val="28"/>
        </w:rPr>
        <w:br/>
      </w:r>
      <w:proofErr w:type="spellStart"/>
      <w:r w:rsidRPr="00940096">
        <w:rPr>
          <w:rFonts w:cs="Times New Roman"/>
          <w:szCs w:val="28"/>
        </w:rPr>
        <w:t>māng-mǎng</w:t>
      </w:r>
      <w:proofErr w:type="spellEnd"/>
      <w:r w:rsidRPr="00940096">
        <w:rPr>
          <w:rFonts w:cs="Times New Roman"/>
          <w:szCs w:val="28"/>
        </w:rPr>
        <w:t>                 </w:t>
      </w:r>
      <w:proofErr w:type="spellStart"/>
      <w:r w:rsidRPr="00940096">
        <w:rPr>
          <w:rFonts w:cs="Times New Roman"/>
          <w:szCs w:val="28"/>
        </w:rPr>
        <w:t>mó-mò</w:t>
      </w:r>
      <w:proofErr w:type="spellEnd"/>
      <w:r w:rsidRPr="00940096">
        <w:rPr>
          <w:rFonts w:cs="Times New Roman"/>
          <w:szCs w:val="28"/>
        </w:rPr>
        <w:br/>
      </w:r>
      <w:proofErr w:type="spellStart"/>
      <w:r w:rsidRPr="00940096">
        <w:rPr>
          <w:rFonts w:cs="Times New Roman"/>
          <w:szCs w:val="28"/>
        </w:rPr>
        <w:t>nāo-nǎo</w:t>
      </w:r>
      <w:proofErr w:type="spellEnd"/>
      <w:r w:rsidRPr="00940096">
        <w:rPr>
          <w:rFonts w:cs="Times New Roman"/>
          <w:szCs w:val="28"/>
        </w:rPr>
        <w:t xml:space="preserve">                        </w:t>
      </w:r>
      <w:proofErr w:type="spellStart"/>
      <w:r w:rsidRPr="00940096">
        <w:rPr>
          <w:rFonts w:cs="Times New Roman"/>
          <w:szCs w:val="28"/>
        </w:rPr>
        <w:t>nóng-nòng</w:t>
      </w:r>
      <w:proofErr w:type="spellEnd"/>
    </w:p>
    <w:p w:rsidR="005B1EA1" w:rsidRPr="00940096" w:rsidRDefault="005B1EA1" w:rsidP="00940096">
      <w:pPr>
        <w:jc w:val="both"/>
        <w:rPr>
          <w:rFonts w:cs="Times New Roman"/>
          <w:szCs w:val="28"/>
        </w:rPr>
      </w:pPr>
    </w:p>
    <w:p w:rsidR="00BF6D87" w:rsidRPr="00940096" w:rsidRDefault="00BF6D87" w:rsidP="00940096">
      <w:pPr>
        <w:jc w:val="both"/>
        <w:rPr>
          <w:rFonts w:cs="Times New Roman"/>
          <w:szCs w:val="28"/>
        </w:rPr>
      </w:pPr>
    </w:p>
    <w:p w:rsidR="00BF6D87" w:rsidRPr="00940096" w:rsidRDefault="00BF6D87" w:rsidP="001E128D">
      <w:pPr>
        <w:jc w:val="center"/>
        <w:rPr>
          <w:rFonts w:cs="Times New Roman"/>
          <w:szCs w:val="28"/>
        </w:rPr>
      </w:pPr>
      <w:r w:rsidRPr="00940096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4333143" cy="2358563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2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1727" cy="2363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4E64" w:rsidRDefault="00764E64" w:rsidP="00940096">
      <w:pPr>
        <w:jc w:val="both"/>
        <w:rPr>
          <w:rFonts w:cs="Times New Roman"/>
          <w:szCs w:val="28"/>
        </w:rPr>
      </w:pPr>
    </w:p>
    <w:p w:rsidR="008A70D0" w:rsidRDefault="008A70D0" w:rsidP="00940096">
      <w:pPr>
        <w:jc w:val="both"/>
        <w:rPr>
          <w:rFonts w:cs="Times New Roman"/>
          <w:szCs w:val="28"/>
        </w:rPr>
      </w:pPr>
    </w:p>
    <w:p w:rsidR="001E128D" w:rsidRDefault="001E128D" w:rsidP="00940096">
      <w:pPr>
        <w:jc w:val="both"/>
        <w:rPr>
          <w:rFonts w:cs="Times New Roman"/>
          <w:szCs w:val="28"/>
        </w:rPr>
      </w:pPr>
    </w:p>
    <w:p w:rsidR="001E128D" w:rsidRDefault="005B1EA1" w:rsidP="005B1EA1">
      <w:pPr>
        <w:jc w:val="center"/>
        <w:rPr>
          <w:rFonts w:cs="Times New Roman"/>
          <w:szCs w:val="28"/>
        </w:rPr>
      </w:pPr>
      <w:r w:rsidRPr="005B1EA1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4214183" cy="2031023"/>
            <wp:effectExtent l="19050" t="0" r="0" b="0"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3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5329" cy="2036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128D" w:rsidRDefault="001E128D" w:rsidP="00940096">
      <w:pPr>
        <w:jc w:val="both"/>
        <w:rPr>
          <w:rFonts w:cs="Times New Roman"/>
          <w:szCs w:val="28"/>
        </w:rPr>
      </w:pPr>
    </w:p>
    <w:p w:rsidR="001E128D" w:rsidRDefault="001E128D" w:rsidP="00940096">
      <w:pPr>
        <w:jc w:val="both"/>
        <w:rPr>
          <w:rFonts w:cs="Times New Roman"/>
          <w:szCs w:val="28"/>
        </w:rPr>
      </w:pPr>
    </w:p>
    <w:p w:rsidR="001E128D" w:rsidRPr="00940096" w:rsidRDefault="001E128D" w:rsidP="00940096">
      <w:pPr>
        <w:jc w:val="both"/>
        <w:rPr>
          <w:rFonts w:cs="Times New Roman"/>
          <w:szCs w:val="28"/>
        </w:rPr>
      </w:pPr>
    </w:p>
    <w:p w:rsidR="00D354FE" w:rsidRDefault="00D354FE" w:rsidP="00AE1E0A">
      <w:pPr>
        <w:jc w:val="right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 xml:space="preserve">Приложение </w:t>
      </w:r>
      <w:r w:rsidR="00304B13" w:rsidRPr="00940096">
        <w:rPr>
          <w:rFonts w:cs="Times New Roman"/>
          <w:szCs w:val="28"/>
        </w:rPr>
        <w:t>4</w:t>
      </w:r>
    </w:p>
    <w:p w:rsidR="00AE1E0A" w:rsidRPr="00940096" w:rsidRDefault="00AE1E0A" w:rsidP="00AE1E0A">
      <w:pPr>
        <w:jc w:val="right"/>
        <w:rPr>
          <w:rFonts w:cs="Times New Roman"/>
          <w:szCs w:val="28"/>
        </w:rPr>
      </w:pPr>
    </w:p>
    <w:p w:rsidR="00D354FE" w:rsidRPr="00940096" w:rsidRDefault="00D354FE" w:rsidP="00940096">
      <w:pPr>
        <w:jc w:val="both"/>
        <w:rPr>
          <w:rFonts w:cs="Times New Roman"/>
          <w:szCs w:val="28"/>
        </w:rPr>
      </w:pPr>
      <w:r w:rsidRPr="00940096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5616819" cy="2969620"/>
            <wp:effectExtent l="19050" t="0" r="2931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1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5776" cy="2969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1BFF" w:rsidRPr="00940096" w:rsidRDefault="00441BFF" w:rsidP="00940096">
      <w:pPr>
        <w:jc w:val="both"/>
        <w:rPr>
          <w:rFonts w:cs="Times New Roman"/>
          <w:szCs w:val="28"/>
        </w:rPr>
      </w:pPr>
    </w:p>
    <w:p w:rsidR="00441BFF" w:rsidRPr="00940096" w:rsidRDefault="00441BFF" w:rsidP="00940096">
      <w:pPr>
        <w:jc w:val="both"/>
        <w:rPr>
          <w:rFonts w:cs="Times New Roman"/>
          <w:szCs w:val="28"/>
        </w:rPr>
      </w:pPr>
    </w:p>
    <w:p w:rsidR="00441BFF" w:rsidRPr="00940096" w:rsidRDefault="00441BFF" w:rsidP="00940096">
      <w:pPr>
        <w:jc w:val="both"/>
        <w:rPr>
          <w:rFonts w:cs="Times New Roman"/>
          <w:szCs w:val="28"/>
        </w:rPr>
      </w:pPr>
    </w:p>
    <w:p w:rsidR="00441BFF" w:rsidRPr="00940096" w:rsidRDefault="00441BFF" w:rsidP="00940096">
      <w:pPr>
        <w:jc w:val="both"/>
        <w:rPr>
          <w:rFonts w:cs="Times New Roman"/>
          <w:szCs w:val="28"/>
        </w:rPr>
      </w:pPr>
    </w:p>
    <w:p w:rsidR="00441BFF" w:rsidRPr="00940096" w:rsidRDefault="00441BFF" w:rsidP="00940096">
      <w:pPr>
        <w:jc w:val="both"/>
        <w:rPr>
          <w:rFonts w:cs="Times New Roman"/>
          <w:szCs w:val="28"/>
        </w:rPr>
      </w:pPr>
    </w:p>
    <w:p w:rsidR="00441BFF" w:rsidRPr="00940096" w:rsidRDefault="00441BFF" w:rsidP="00940096">
      <w:pPr>
        <w:jc w:val="both"/>
        <w:rPr>
          <w:rFonts w:cs="Times New Roman"/>
          <w:szCs w:val="28"/>
        </w:rPr>
      </w:pPr>
    </w:p>
    <w:p w:rsidR="00441BFF" w:rsidRPr="00940096" w:rsidRDefault="00441BFF" w:rsidP="00940096">
      <w:pPr>
        <w:jc w:val="both"/>
        <w:rPr>
          <w:rFonts w:cs="Times New Roman"/>
          <w:szCs w:val="28"/>
        </w:rPr>
      </w:pPr>
    </w:p>
    <w:p w:rsidR="00441BFF" w:rsidRPr="00940096" w:rsidRDefault="00441BFF" w:rsidP="00940096">
      <w:pPr>
        <w:jc w:val="both"/>
        <w:rPr>
          <w:rFonts w:cs="Times New Roman"/>
          <w:szCs w:val="28"/>
        </w:rPr>
      </w:pPr>
    </w:p>
    <w:p w:rsidR="00441BFF" w:rsidRPr="00940096" w:rsidRDefault="00441BFF" w:rsidP="00940096">
      <w:pPr>
        <w:jc w:val="both"/>
        <w:rPr>
          <w:rFonts w:cs="Times New Roman"/>
          <w:szCs w:val="28"/>
        </w:rPr>
      </w:pPr>
    </w:p>
    <w:p w:rsidR="00441BFF" w:rsidRPr="00940096" w:rsidRDefault="00441BFF" w:rsidP="00940096">
      <w:pPr>
        <w:jc w:val="both"/>
        <w:rPr>
          <w:rFonts w:cs="Times New Roman"/>
          <w:szCs w:val="28"/>
        </w:rPr>
      </w:pPr>
    </w:p>
    <w:p w:rsidR="00441BFF" w:rsidRPr="00940096" w:rsidRDefault="00441BFF" w:rsidP="00940096">
      <w:pPr>
        <w:jc w:val="both"/>
        <w:rPr>
          <w:rFonts w:cs="Times New Roman"/>
          <w:szCs w:val="28"/>
        </w:rPr>
      </w:pPr>
    </w:p>
    <w:p w:rsidR="00441BFF" w:rsidRPr="00940096" w:rsidRDefault="00441BFF" w:rsidP="00940096">
      <w:pPr>
        <w:jc w:val="both"/>
        <w:rPr>
          <w:rFonts w:cs="Times New Roman"/>
          <w:szCs w:val="28"/>
        </w:rPr>
      </w:pPr>
    </w:p>
    <w:p w:rsidR="00441BFF" w:rsidRPr="00940096" w:rsidRDefault="00441BFF" w:rsidP="00940096">
      <w:pPr>
        <w:jc w:val="both"/>
        <w:rPr>
          <w:rFonts w:cs="Times New Roman"/>
          <w:szCs w:val="28"/>
        </w:rPr>
      </w:pPr>
    </w:p>
    <w:p w:rsidR="00441BFF" w:rsidRPr="00940096" w:rsidRDefault="00441BFF" w:rsidP="00940096">
      <w:pPr>
        <w:jc w:val="both"/>
        <w:rPr>
          <w:rFonts w:cs="Times New Roman"/>
          <w:szCs w:val="28"/>
        </w:rPr>
      </w:pPr>
    </w:p>
    <w:p w:rsidR="00441BFF" w:rsidRPr="00940096" w:rsidRDefault="00441BFF" w:rsidP="00940096">
      <w:pPr>
        <w:jc w:val="both"/>
        <w:rPr>
          <w:rFonts w:cs="Times New Roman"/>
          <w:szCs w:val="28"/>
        </w:rPr>
      </w:pPr>
    </w:p>
    <w:p w:rsidR="00441BFF" w:rsidRPr="00940096" w:rsidRDefault="00441BFF" w:rsidP="00940096">
      <w:pPr>
        <w:jc w:val="both"/>
        <w:rPr>
          <w:rFonts w:cs="Times New Roman"/>
          <w:szCs w:val="28"/>
        </w:rPr>
      </w:pPr>
    </w:p>
    <w:p w:rsidR="00441BFF" w:rsidRPr="00940096" w:rsidRDefault="00441BFF" w:rsidP="00940096">
      <w:pPr>
        <w:jc w:val="both"/>
        <w:rPr>
          <w:rFonts w:cs="Times New Roman"/>
          <w:szCs w:val="28"/>
        </w:rPr>
      </w:pPr>
    </w:p>
    <w:p w:rsidR="00441BFF" w:rsidRPr="00940096" w:rsidRDefault="00441BFF" w:rsidP="00940096">
      <w:pPr>
        <w:jc w:val="both"/>
        <w:rPr>
          <w:rFonts w:cs="Times New Roman"/>
          <w:szCs w:val="28"/>
        </w:rPr>
      </w:pPr>
    </w:p>
    <w:p w:rsidR="00441BFF" w:rsidRPr="00940096" w:rsidRDefault="00441BFF" w:rsidP="00940096">
      <w:pPr>
        <w:jc w:val="both"/>
        <w:rPr>
          <w:rFonts w:cs="Times New Roman"/>
          <w:szCs w:val="28"/>
        </w:rPr>
      </w:pPr>
    </w:p>
    <w:p w:rsidR="00441BFF" w:rsidRPr="00940096" w:rsidRDefault="00441BFF" w:rsidP="00940096">
      <w:pPr>
        <w:jc w:val="both"/>
        <w:rPr>
          <w:rFonts w:cs="Times New Roman"/>
          <w:szCs w:val="28"/>
        </w:rPr>
      </w:pPr>
    </w:p>
    <w:p w:rsidR="00441BFF" w:rsidRPr="00940096" w:rsidRDefault="00441BFF" w:rsidP="00940096">
      <w:pPr>
        <w:jc w:val="both"/>
        <w:rPr>
          <w:rFonts w:cs="Times New Roman"/>
          <w:szCs w:val="28"/>
        </w:rPr>
      </w:pPr>
    </w:p>
    <w:p w:rsidR="00441BFF" w:rsidRPr="00940096" w:rsidRDefault="00441BFF" w:rsidP="00940096">
      <w:pPr>
        <w:jc w:val="both"/>
        <w:rPr>
          <w:rFonts w:cs="Times New Roman"/>
          <w:szCs w:val="28"/>
        </w:rPr>
      </w:pPr>
    </w:p>
    <w:p w:rsidR="00441BFF" w:rsidRPr="00940096" w:rsidRDefault="00441BFF" w:rsidP="00940096">
      <w:pPr>
        <w:jc w:val="both"/>
        <w:rPr>
          <w:rFonts w:cs="Times New Roman"/>
          <w:szCs w:val="28"/>
        </w:rPr>
      </w:pPr>
    </w:p>
    <w:p w:rsidR="00441BFF" w:rsidRPr="00940096" w:rsidRDefault="00441BFF" w:rsidP="00940096">
      <w:pPr>
        <w:jc w:val="both"/>
        <w:rPr>
          <w:rFonts w:cs="Times New Roman"/>
          <w:szCs w:val="28"/>
        </w:rPr>
      </w:pPr>
    </w:p>
    <w:p w:rsidR="00441BFF" w:rsidRPr="00940096" w:rsidRDefault="00441BFF" w:rsidP="00940096">
      <w:pPr>
        <w:jc w:val="both"/>
        <w:rPr>
          <w:rFonts w:cs="Times New Roman"/>
          <w:szCs w:val="28"/>
        </w:rPr>
      </w:pPr>
    </w:p>
    <w:p w:rsidR="00441BFF" w:rsidRPr="00940096" w:rsidRDefault="00441BFF" w:rsidP="00940096">
      <w:pPr>
        <w:jc w:val="both"/>
        <w:rPr>
          <w:rFonts w:cs="Times New Roman"/>
          <w:szCs w:val="28"/>
        </w:rPr>
      </w:pPr>
    </w:p>
    <w:p w:rsidR="00441BFF" w:rsidRPr="00940096" w:rsidRDefault="00441BFF" w:rsidP="00940096">
      <w:pPr>
        <w:jc w:val="both"/>
        <w:rPr>
          <w:rFonts w:cs="Times New Roman"/>
          <w:szCs w:val="28"/>
        </w:rPr>
      </w:pPr>
    </w:p>
    <w:p w:rsidR="00441BFF" w:rsidRPr="00940096" w:rsidRDefault="00441BFF" w:rsidP="00940096">
      <w:pPr>
        <w:jc w:val="both"/>
        <w:rPr>
          <w:rFonts w:cs="Times New Roman"/>
          <w:szCs w:val="28"/>
        </w:rPr>
      </w:pPr>
    </w:p>
    <w:p w:rsidR="00441BFF" w:rsidRDefault="00441BFF" w:rsidP="00AE1E0A">
      <w:pPr>
        <w:jc w:val="right"/>
        <w:rPr>
          <w:rFonts w:cs="Times New Roman"/>
          <w:szCs w:val="28"/>
        </w:rPr>
      </w:pPr>
      <w:r w:rsidRPr="00940096">
        <w:rPr>
          <w:rFonts w:cs="Times New Roman"/>
          <w:szCs w:val="28"/>
        </w:rPr>
        <w:t xml:space="preserve">Приложение </w:t>
      </w:r>
      <w:r w:rsidR="00304B13" w:rsidRPr="00940096">
        <w:rPr>
          <w:rFonts w:cs="Times New Roman"/>
          <w:szCs w:val="28"/>
        </w:rPr>
        <w:t>5</w:t>
      </w:r>
    </w:p>
    <w:p w:rsidR="00AE1E0A" w:rsidRPr="00940096" w:rsidRDefault="00AE1E0A" w:rsidP="00940096">
      <w:pPr>
        <w:jc w:val="both"/>
        <w:rPr>
          <w:rFonts w:cs="Times New Roman"/>
          <w:szCs w:val="28"/>
        </w:rPr>
      </w:pPr>
    </w:p>
    <w:p w:rsidR="003965DD" w:rsidRPr="00940096" w:rsidRDefault="003965DD" w:rsidP="00940096">
      <w:pPr>
        <w:jc w:val="both"/>
        <w:rPr>
          <w:rFonts w:cs="Times New Roman"/>
          <w:szCs w:val="28"/>
        </w:rPr>
      </w:pPr>
      <w:r w:rsidRPr="00940096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5266592" cy="3172782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3012" cy="31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65DD" w:rsidRPr="00940096" w:rsidRDefault="003965DD" w:rsidP="00940096">
      <w:pPr>
        <w:jc w:val="both"/>
        <w:rPr>
          <w:rFonts w:cs="Times New Roman"/>
          <w:szCs w:val="28"/>
        </w:rPr>
      </w:pPr>
    </w:p>
    <w:p w:rsidR="00441BFF" w:rsidRPr="00940096" w:rsidRDefault="00441BFF" w:rsidP="00940096">
      <w:pPr>
        <w:jc w:val="both"/>
        <w:rPr>
          <w:rFonts w:cs="Times New Roman"/>
          <w:szCs w:val="28"/>
        </w:rPr>
      </w:pPr>
    </w:p>
    <w:p w:rsidR="00441BFF" w:rsidRPr="00940096" w:rsidRDefault="00441BFF" w:rsidP="00940096">
      <w:pPr>
        <w:jc w:val="both"/>
        <w:rPr>
          <w:rFonts w:cs="Times New Roman"/>
          <w:szCs w:val="28"/>
        </w:rPr>
      </w:pPr>
      <w:r w:rsidRPr="00940096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5317881" cy="323414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a7e9de949284bc15034ad6d5d86301a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3248" cy="3237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41BFF" w:rsidRPr="00940096" w:rsidSect="002669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C64C5"/>
    <w:multiLevelType w:val="hybridMultilevel"/>
    <w:tmpl w:val="FC366F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CE6AA8"/>
    <w:multiLevelType w:val="hybridMultilevel"/>
    <w:tmpl w:val="6C58D4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6616CC"/>
    <w:rsid w:val="00057C04"/>
    <w:rsid w:val="00083F7F"/>
    <w:rsid w:val="00124B51"/>
    <w:rsid w:val="00187BC5"/>
    <w:rsid w:val="001A58F7"/>
    <w:rsid w:val="001E128D"/>
    <w:rsid w:val="00213520"/>
    <w:rsid w:val="002146F4"/>
    <w:rsid w:val="002669A5"/>
    <w:rsid w:val="00304B13"/>
    <w:rsid w:val="00316A0A"/>
    <w:rsid w:val="00325096"/>
    <w:rsid w:val="00345009"/>
    <w:rsid w:val="003965DD"/>
    <w:rsid w:val="003B2720"/>
    <w:rsid w:val="00441BFF"/>
    <w:rsid w:val="00470F85"/>
    <w:rsid w:val="0050404C"/>
    <w:rsid w:val="00533ECE"/>
    <w:rsid w:val="005B13AE"/>
    <w:rsid w:val="005B1EA1"/>
    <w:rsid w:val="005E6A7C"/>
    <w:rsid w:val="006616CC"/>
    <w:rsid w:val="00663DD3"/>
    <w:rsid w:val="00676FE0"/>
    <w:rsid w:val="00691D1E"/>
    <w:rsid w:val="006A1F67"/>
    <w:rsid w:val="006B1CAA"/>
    <w:rsid w:val="006F174C"/>
    <w:rsid w:val="00736463"/>
    <w:rsid w:val="00764E64"/>
    <w:rsid w:val="00872C01"/>
    <w:rsid w:val="008A70D0"/>
    <w:rsid w:val="008E69C3"/>
    <w:rsid w:val="00902E66"/>
    <w:rsid w:val="00940096"/>
    <w:rsid w:val="009A71B4"/>
    <w:rsid w:val="009B6CF0"/>
    <w:rsid w:val="009D6BFF"/>
    <w:rsid w:val="00A64F6D"/>
    <w:rsid w:val="00AC412A"/>
    <w:rsid w:val="00AE1E0A"/>
    <w:rsid w:val="00B60C57"/>
    <w:rsid w:val="00B74135"/>
    <w:rsid w:val="00B97848"/>
    <w:rsid w:val="00BF6D87"/>
    <w:rsid w:val="00C05F7F"/>
    <w:rsid w:val="00C13E65"/>
    <w:rsid w:val="00C52327"/>
    <w:rsid w:val="00D354FE"/>
    <w:rsid w:val="00D94BDE"/>
    <w:rsid w:val="00DD0A6F"/>
    <w:rsid w:val="00E77E56"/>
    <w:rsid w:val="00E869B4"/>
    <w:rsid w:val="00E97FD9"/>
    <w:rsid w:val="00EF0A0E"/>
    <w:rsid w:val="00F05338"/>
    <w:rsid w:val="00F51C0D"/>
    <w:rsid w:val="00FF4B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theme="minorBidi"/>
        <w:sz w:val="28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9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0A0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354F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54FE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A64F6D"/>
    <w:rPr>
      <w:color w:val="0000FF" w:themeColor="hyperlink"/>
      <w:u w:val="single"/>
    </w:rPr>
  </w:style>
  <w:style w:type="paragraph" w:styleId="a7">
    <w:name w:val="No Spacing"/>
    <w:link w:val="a8"/>
    <w:uiPriority w:val="1"/>
    <w:qFormat/>
    <w:rsid w:val="00AE1E0A"/>
    <w:pPr>
      <w:suppressAutoHyphens/>
    </w:pPr>
    <w:rPr>
      <w:rFonts w:ascii="Calibri" w:eastAsia="Times New Roman" w:hAnsi="Calibri" w:cs="Times New Roman"/>
      <w:sz w:val="22"/>
      <w:lang w:eastAsia="ar-SA"/>
    </w:rPr>
  </w:style>
  <w:style w:type="character" w:customStyle="1" w:styleId="a8">
    <w:name w:val="Без интервала Знак"/>
    <w:link w:val="a7"/>
    <w:uiPriority w:val="1"/>
    <w:locked/>
    <w:rsid w:val="00AE1E0A"/>
    <w:rPr>
      <w:rFonts w:ascii="Calibri" w:eastAsia="Times New Roman" w:hAnsi="Calibri" w:cs="Times New Roman"/>
      <w:sz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8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0A0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354F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54FE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A64F6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57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86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03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F0F0F7"/>
                <w:right w:val="none" w:sz="0" w:space="0" w:color="auto"/>
              </w:divBdr>
              <w:divsChild>
                <w:div w:id="125451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82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450742">
                          <w:marLeft w:val="0"/>
                          <w:marRight w:val="0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056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3625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52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F0F0F7"/>
                <w:right w:val="none" w:sz="0" w:space="0" w:color="auto"/>
              </w:divBdr>
              <w:divsChild>
                <w:div w:id="84189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565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772336">
                          <w:marLeft w:val="0"/>
                          <w:marRight w:val="0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5654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783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8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F0F0F7"/>
                <w:right w:val="none" w:sz="0" w:space="0" w:color="auto"/>
              </w:divBdr>
              <w:divsChild>
                <w:div w:id="12997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66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80736">
                          <w:marLeft w:val="0"/>
                          <w:marRight w:val="0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0497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3924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F0F0F7"/>
                <w:right w:val="none" w:sz="0" w:space="0" w:color="auto"/>
              </w:divBdr>
              <w:divsChild>
                <w:div w:id="129186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387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560204">
                          <w:marLeft w:val="0"/>
                          <w:marRight w:val="0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3364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054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43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F0F0F7"/>
                <w:right w:val="none" w:sz="0" w:space="0" w:color="auto"/>
              </w:divBdr>
              <w:divsChild>
                <w:div w:id="165760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21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754527">
                          <w:marLeft w:val="0"/>
                          <w:marRight w:val="0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681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5282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67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F0F0F7"/>
                <w:right w:val="none" w:sz="0" w:space="0" w:color="auto"/>
              </w:divBdr>
              <w:divsChild>
                <w:div w:id="150473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766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377813">
                          <w:marLeft w:val="0"/>
                          <w:marRight w:val="0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0713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044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F0F0F7"/>
                <w:right w:val="none" w:sz="0" w:space="0" w:color="auto"/>
              </w:divBdr>
              <w:divsChild>
                <w:div w:id="54016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31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141341">
                          <w:marLeft w:val="0"/>
                          <w:marRight w:val="0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13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803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95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F0F0F7"/>
                <w:right w:val="none" w:sz="0" w:space="0" w:color="auto"/>
              </w:divBdr>
              <w:divsChild>
                <w:div w:id="183259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76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805355">
                          <w:marLeft w:val="0"/>
                          <w:marRight w:val="0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1528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ordwall.net/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s://wordwall.net/resource/30545032" TargetMode="Externa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1172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20</cp:revision>
  <dcterms:created xsi:type="dcterms:W3CDTF">2025-09-02T08:26:00Z</dcterms:created>
  <dcterms:modified xsi:type="dcterms:W3CDTF">2025-11-05T10:33:00Z</dcterms:modified>
</cp:coreProperties>
</file>