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761" w:rsidRDefault="002E6C1C">
      <w:hyperlink r:id="rId4" w:history="1">
        <w:r w:rsidRPr="001A2649">
          <w:rPr>
            <w:rStyle w:val="a3"/>
          </w:rPr>
          <w:t>https://disk.yandex.ru/d/HRe5tq9MQmZHpg</w:t>
        </w:r>
      </w:hyperlink>
      <w:r>
        <w:t xml:space="preserve"> - ссылка на Мастер-класс «Синичкина кормушка» (в рамках российского экологического праздника «Синичкин день»). </w:t>
      </w:r>
      <w:bookmarkStart w:id="0" w:name="_GoBack"/>
      <w:bookmarkEnd w:id="0"/>
    </w:p>
    <w:sectPr w:rsidR="00DD2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C5F"/>
    <w:rsid w:val="002E6C1C"/>
    <w:rsid w:val="00DD2761"/>
    <w:rsid w:val="00E3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8EA8"/>
  <w15:chartTrackingRefBased/>
  <w15:docId w15:val="{5AD82337-D585-4067-BD06-298BB01A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C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HRe5tq9MQmZH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2025-11-12T11:30:00Z</dcterms:created>
  <dcterms:modified xsi:type="dcterms:W3CDTF">2025-11-12T11:31:00Z</dcterms:modified>
</cp:coreProperties>
</file>