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26C71" w14:textId="77777777" w:rsidR="00D30E4E" w:rsidRDefault="00D30E4E" w:rsidP="00D30E4E">
      <w:pPr>
        <w:pStyle w:val="a7"/>
        <w:jc w:val="center"/>
      </w:pPr>
    </w:p>
    <w:p w14:paraId="2781BB0D" w14:textId="77777777" w:rsidR="00D30E4E" w:rsidRDefault="00D30E4E" w:rsidP="00D30E4E">
      <w:pPr>
        <w:pStyle w:val="a7"/>
        <w:jc w:val="center"/>
      </w:pPr>
    </w:p>
    <w:p w14:paraId="26BD5BE1" w14:textId="77777777" w:rsidR="00B4315E" w:rsidRDefault="00B4315E" w:rsidP="00B4315E">
      <w:pPr>
        <w:pStyle w:val="a7"/>
      </w:pPr>
    </w:p>
    <w:p w14:paraId="497A83BB" w14:textId="77777777" w:rsidR="00B4315E" w:rsidRPr="00D30E4E" w:rsidRDefault="00B4315E" w:rsidP="00B4315E">
      <w:pPr>
        <w:pStyle w:val="a7"/>
        <w:jc w:val="center"/>
      </w:pPr>
      <w:r w:rsidRPr="00D30E4E">
        <w:t>Муниципальное бюджетное учреждение дополнительного образования «Центр внешкольной работы» Приволжского района г. Казани</w:t>
      </w:r>
    </w:p>
    <w:p w14:paraId="7C1C7139" w14:textId="77777777" w:rsidR="00B4315E" w:rsidRPr="00D30E4E" w:rsidRDefault="00B4315E" w:rsidP="00B4315E">
      <w:pPr>
        <w:pStyle w:val="a7"/>
      </w:pPr>
    </w:p>
    <w:p w14:paraId="6A30A52B" w14:textId="77777777" w:rsidR="00B4315E" w:rsidRPr="00D30E4E" w:rsidRDefault="00B4315E" w:rsidP="00B4315E">
      <w:pPr>
        <w:pStyle w:val="a7"/>
      </w:pPr>
    </w:p>
    <w:p w14:paraId="673D606C" w14:textId="77777777" w:rsidR="00B4315E" w:rsidRDefault="00B4315E" w:rsidP="00B4315E">
      <w:pPr>
        <w:pStyle w:val="a6"/>
      </w:pPr>
      <w:r>
        <w:rPr>
          <w:noProof/>
        </w:rPr>
        <mc:AlternateContent>
          <mc:Choice Requires="wps">
            <w:drawing>
              <wp:inline distT="0" distB="0" distL="0" distR="0" wp14:anchorId="300AB5CA" wp14:editId="25ECDD14">
                <wp:extent cx="304800" cy="3048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EB0984"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1Sx5Q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MO7k8LBwCu62UbM&#10;ncUiyTP6UHHVk3+kNGDwD6i+B+HwtgPX6pvgWeTp81OICMdOQ8M85wmieIaRnMBoYjN+woYbAjfM&#10;4u0NDakHyyL2eUeH8470PgrFwdfl8qrkTSpOHe3UAarTx55C/KBxEMmoJTG7DA67hxCn0lNJ6uXw&#10;3vY9x6Hq3bMAY6ZIJp/4TlJssDkwd8LplPj02eiQfkox8hnVMvzYAmkp+o+O538/Xy7T3WVn+ebd&#10;gh26zGwuM+AUQ9UySjGZt3G61a0n23ZZ5oljWpKxeZ6k58TqSJZPJStyPOt0i5d+rvr9861/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FvVLHlAQAAxAMAAA4AAAAAAAAAAAAAAAAALgIAAGRycy9lMm9Eb2MueG1sUEsBAi0AFAAG&#10;AAgAAAAhAEyg6SzYAAAAAwEAAA8AAAAAAAAAAAAAAAAAPwQAAGRycy9kb3ducmV2LnhtbFBLBQYA&#10;AAAABAAEAPMAAABEBQAAAAA=&#10;" filled="f" stroked="f">
                <o:lock v:ext="edit" aspectratio="t"/>
                <w10:anchorlock/>
              </v:rect>
            </w:pict>
          </mc:Fallback>
        </mc:AlternateContent>
      </w:r>
    </w:p>
    <w:p w14:paraId="38A90E77" w14:textId="77777777" w:rsidR="00B4315E" w:rsidRDefault="00B4315E" w:rsidP="00B4315E">
      <w:pPr>
        <w:pStyle w:val="a7"/>
        <w:rPr>
          <w:sz w:val="26"/>
        </w:rPr>
      </w:pPr>
    </w:p>
    <w:p w14:paraId="489CAF0A" w14:textId="77777777" w:rsidR="00B4315E" w:rsidRDefault="00B4315E" w:rsidP="00B4315E">
      <w:pPr>
        <w:pStyle w:val="a7"/>
        <w:rPr>
          <w:sz w:val="26"/>
        </w:rPr>
      </w:pPr>
    </w:p>
    <w:p w14:paraId="3DF3FB3C" w14:textId="77777777" w:rsidR="00B4315E" w:rsidRDefault="00B4315E" w:rsidP="00B4315E">
      <w:pPr>
        <w:pStyle w:val="a7"/>
        <w:rPr>
          <w:sz w:val="26"/>
        </w:rPr>
      </w:pPr>
    </w:p>
    <w:p w14:paraId="53F9F627" w14:textId="77777777" w:rsidR="00B4315E" w:rsidRDefault="00B4315E" w:rsidP="00B4315E">
      <w:pPr>
        <w:pStyle w:val="a7"/>
        <w:rPr>
          <w:sz w:val="26"/>
        </w:rPr>
      </w:pPr>
    </w:p>
    <w:p w14:paraId="37650957" w14:textId="77777777" w:rsidR="00B4315E" w:rsidRDefault="00B4315E" w:rsidP="00B4315E">
      <w:pPr>
        <w:pStyle w:val="a7"/>
        <w:rPr>
          <w:sz w:val="26"/>
        </w:rPr>
      </w:pPr>
    </w:p>
    <w:p w14:paraId="3A2419E9" w14:textId="77777777" w:rsidR="00B4315E" w:rsidRDefault="00B4315E" w:rsidP="00B4315E">
      <w:pPr>
        <w:pStyle w:val="a7"/>
        <w:rPr>
          <w:sz w:val="26"/>
        </w:rPr>
      </w:pPr>
    </w:p>
    <w:p w14:paraId="1602C82E" w14:textId="77777777" w:rsidR="00B4315E" w:rsidRDefault="00B4315E" w:rsidP="00B4315E">
      <w:pPr>
        <w:pStyle w:val="a7"/>
        <w:rPr>
          <w:sz w:val="26"/>
        </w:rPr>
      </w:pPr>
    </w:p>
    <w:p w14:paraId="03C63999" w14:textId="77777777" w:rsidR="00B4315E" w:rsidRDefault="00B4315E" w:rsidP="00B4315E">
      <w:pPr>
        <w:pStyle w:val="a7"/>
        <w:rPr>
          <w:sz w:val="27"/>
        </w:rPr>
      </w:pPr>
    </w:p>
    <w:p w14:paraId="669C4E7D" w14:textId="77777777" w:rsidR="00B4315E" w:rsidRDefault="00B4315E" w:rsidP="00B4315E">
      <w:pPr>
        <w:pStyle w:val="a9"/>
      </w:pPr>
      <w:r>
        <w:t>Методическая</w:t>
      </w:r>
      <w:r>
        <w:rPr>
          <w:spacing w:val="-4"/>
        </w:rPr>
        <w:t xml:space="preserve"> </w:t>
      </w:r>
      <w:r>
        <w:t>разработка</w:t>
      </w:r>
      <w:r>
        <w:rPr>
          <w:spacing w:val="-4"/>
        </w:rPr>
        <w:t xml:space="preserve"> </w:t>
      </w:r>
      <w:r>
        <w:t>учебного</w:t>
      </w:r>
      <w:r>
        <w:rPr>
          <w:spacing w:val="-2"/>
        </w:rPr>
        <w:t xml:space="preserve"> </w:t>
      </w:r>
      <w:r>
        <w:t xml:space="preserve">занятия </w:t>
      </w:r>
    </w:p>
    <w:p w14:paraId="157BFC30" w14:textId="77777777" w:rsidR="00B4315E" w:rsidRPr="00A42019" w:rsidRDefault="00B4315E" w:rsidP="00B4315E">
      <w:pPr>
        <w:pStyle w:val="a9"/>
        <w:spacing w:before="61"/>
        <w:ind w:right="1478"/>
        <w:rPr>
          <w:b/>
          <w:bCs/>
        </w:rPr>
      </w:pPr>
      <w:r w:rsidRPr="00A42019">
        <w:rPr>
          <w:b/>
          <w:bCs/>
        </w:rPr>
        <w:t>«ЧАС ДОВЕРИЯ»</w:t>
      </w:r>
    </w:p>
    <w:p w14:paraId="50866AB2" w14:textId="77777777" w:rsidR="00B4315E" w:rsidRDefault="00B4315E" w:rsidP="00B4315E">
      <w:pPr>
        <w:pStyle w:val="a7"/>
        <w:rPr>
          <w:sz w:val="40"/>
        </w:rPr>
      </w:pPr>
    </w:p>
    <w:p w14:paraId="4FB7FD6A" w14:textId="77777777" w:rsidR="00B4315E" w:rsidRDefault="00B4315E" w:rsidP="00B4315E">
      <w:pPr>
        <w:pStyle w:val="a7"/>
        <w:rPr>
          <w:sz w:val="40"/>
        </w:rPr>
      </w:pPr>
    </w:p>
    <w:p w14:paraId="6081A1AC" w14:textId="77777777" w:rsidR="00B4315E" w:rsidRDefault="00B4315E" w:rsidP="00B4315E">
      <w:pPr>
        <w:pStyle w:val="a7"/>
        <w:rPr>
          <w:sz w:val="40"/>
        </w:rPr>
      </w:pPr>
    </w:p>
    <w:p w14:paraId="68243F57" w14:textId="77777777" w:rsidR="00B4315E" w:rsidRDefault="00B4315E" w:rsidP="00B4315E">
      <w:pPr>
        <w:pStyle w:val="a7"/>
        <w:rPr>
          <w:sz w:val="40"/>
        </w:rPr>
      </w:pPr>
    </w:p>
    <w:p w14:paraId="519ED01C" w14:textId="77777777" w:rsidR="00B4315E" w:rsidRDefault="00B4315E" w:rsidP="00B4315E">
      <w:pPr>
        <w:pStyle w:val="a7"/>
        <w:rPr>
          <w:sz w:val="40"/>
        </w:rPr>
      </w:pPr>
    </w:p>
    <w:p w14:paraId="54A2A467" w14:textId="77777777" w:rsidR="00B4315E" w:rsidRDefault="00B4315E" w:rsidP="00B4315E">
      <w:pPr>
        <w:pStyle w:val="a7"/>
        <w:rPr>
          <w:sz w:val="40"/>
        </w:rPr>
      </w:pPr>
    </w:p>
    <w:p w14:paraId="7E89E246" w14:textId="77777777" w:rsidR="00B4315E" w:rsidRDefault="00B4315E" w:rsidP="00B4315E">
      <w:pPr>
        <w:pStyle w:val="a7"/>
        <w:rPr>
          <w:sz w:val="40"/>
        </w:rPr>
      </w:pPr>
    </w:p>
    <w:p w14:paraId="0ABA95FD" w14:textId="77777777" w:rsidR="00B4315E" w:rsidRDefault="00B4315E" w:rsidP="00B4315E">
      <w:pPr>
        <w:pStyle w:val="a7"/>
        <w:rPr>
          <w:sz w:val="40"/>
        </w:rPr>
      </w:pPr>
    </w:p>
    <w:p w14:paraId="3318B672" w14:textId="77777777" w:rsidR="00B4315E" w:rsidRDefault="00B4315E" w:rsidP="00B4315E">
      <w:pPr>
        <w:pStyle w:val="a7"/>
        <w:rPr>
          <w:sz w:val="40"/>
        </w:rPr>
      </w:pPr>
    </w:p>
    <w:p w14:paraId="561BFB58" w14:textId="77777777" w:rsidR="00B4315E" w:rsidRDefault="00B4315E" w:rsidP="00B4315E">
      <w:pPr>
        <w:pStyle w:val="a7"/>
        <w:rPr>
          <w:sz w:val="40"/>
        </w:rPr>
      </w:pPr>
    </w:p>
    <w:p w14:paraId="0A864733" w14:textId="77777777" w:rsidR="00B4315E" w:rsidRDefault="00B4315E" w:rsidP="00B4315E">
      <w:pPr>
        <w:pStyle w:val="a7"/>
        <w:rPr>
          <w:sz w:val="40"/>
        </w:rPr>
      </w:pPr>
    </w:p>
    <w:p w14:paraId="5C66160A" w14:textId="77777777" w:rsidR="00B4315E" w:rsidRDefault="00B4315E" w:rsidP="00B4315E">
      <w:pPr>
        <w:pStyle w:val="a7"/>
        <w:rPr>
          <w:sz w:val="40"/>
        </w:rPr>
      </w:pPr>
    </w:p>
    <w:p w14:paraId="53686568" w14:textId="77777777" w:rsidR="00B4315E" w:rsidRDefault="00B4315E" w:rsidP="00B4315E">
      <w:pPr>
        <w:pStyle w:val="a7"/>
        <w:rPr>
          <w:sz w:val="40"/>
        </w:rPr>
      </w:pPr>
    </w:p>
    <w:p w14:paraId="67073692" w14:textId="77777777" w:rsidR="00B4315E" w:rsidRDefault="00B4315E" w:rsidP="00B4315E">
      <w:pPr>
        <w:pStyle w:val="a7"/>
        <w:spacing w:line="240" w:lineRule="atLeast"/>
        <w:ind w:right="214"/>
        <w:jc w:val="right"/>
      </w:pPr>
      <w:bookmarkStart w:id="0" w:name="_Hlk183458756"/>
      <w:r>
        <w:t xml:space="preserve">Новикова Ольга Анатольевна </w:t>
      </w:r>
    </w:p>
    <w:p w14:paraId="1AC57F8B" w14:textId="77777777" w:rsidR="00B4315E" w:rsidRDefault="00B4315E" w:rsidP="00B4315E">
      <w:pPr>
        <w:pStyle w:val="a7"/>
        <w:spacing w:line="240" w:lineRule="atLeast"/>
        <w:ind w:right="214"/>
        <w:jc w:val="right"/>
      </w:pPr>
      <w:r>
        <w:t>педагог</w:t>
      </w:r>
      <w:r>
        <w:rPr>
          <w:spacing w:val="-9"/>
        </w:rPr>
        <w:t xml:space="preserve"> </w:t>
      </w:r>
      <w:r>
        <w:t>дополнительного</w:t>
      </w:r>
      <w:r>
        <w:rPr>
          <w:spacing w:val="-7"/>
        </w:rPr>
        <w:t xml:space="preserve"> </w:t>
      </w:r>
      <w:r>
        <w:t xml:space="preserve">образования </w:t>
      </w:r>
    </w:p>
    <w:p w14:paraId="25BABEAE" w14:textId="77777777" w:rsidR="00B4315E" w:rsidRDefault="00B4315E" w:rsidP="00B4315E">
      <w:pPr>
        <w:pStyle w:val="a7"/>
        <w:spacing w:line="240" w:lineRule="atLeast"/>
        <w:ind w:left="4377" w:right="3968" w:hanging="975"/>
        <w:jc w:val="center"/>
      </w:pPr>
    </w:p>
    <w:p w14:paraId="0831E21F" w14:textId="77777777" w:rsidR="00B4315E" w:rsidRDefault="00B4315E" w:rsidP="00B4315E">
      <w:pPr>
        <w:pStyle w:val="a7"/>
        <w:spacing w:line="240" w:lineRule="atLeast"/>
        <w:ind w:left="4377" w:right="3968" w:hanging="975"/>
        <w:jc w:val="center"/>
      </w:pPr>
    </w:p>
    <w:p w14:paraId="7CBC689E" w14:textId="77777777" w:rsidR="00B4315E" w:rsidRDefault="00B4315E" w:rsidP="00B4315E">
      <w:pPr>
        <w:pStyle w:val="a7"/>
        <w:spacing w:line="240" w:lineRule="atLeast"/>
        <w:ind w:left="4377" w:right="3968" w:hanging="975"/>
        <w:jc w:val="center"/>
        <w:rPr>
          <w:spacing w:val="-67"/>
        </w:rPr>
      </w:pPr>
      <w:r>
        <w:t xml:space="preserve">           Казань,</w:t>
      </w:r>
      <w:r>
        <w:rPr>
          <w:spacing w:val="-67"/>
        </w:rPr>
        <w:t xml:space="preserve"> </w:t>
      </w:r>
    </w:p>
    <w:p w14:paraId="63067FCA" w14:textId="031223E3" w:rsidR="00B4315E" w:rsidRDefault="00B4315E" w:rsidP="00B4315E">
      <w:pPr>
        <w:pStyle w:val="a7"/>
        <w:spacing w:line="240" w:lineRule="atLeast"/>
        <w:ind w:left="-284" w:right="283"/>
        <w:jc w:val="center"/>
      </w:pPr>
      <w:r>
        <w:t xml:space="preserve">            202</w:t>
      </w:r>
      <w:r w:rsidR="00555255">
        <w:t>5</w:t>
      </w:r>
      <w:r>
        <w:rPr>
          <w:spacing w:val="-1"/>
        </w:rPr>
        <w:t xml:space="preserve"> </w:t>
      </w:r>
      <w:r>
        <w:t>год</w:t>
      </w:r>
    </w:p>
    <w:bookmarkEnd w:id="0"/>
    <w:p w14:paraId="0B61551B" w14:textId="77777777" w:rsidR="00B4315E" w:rsidRDefault="00B4315E" w:rsidP="00B4315E">
      <w:pPr>
        <w:pStyle w:val="a7"/>
        <w:spacing w:line="240" w:lineRule="atLeast"/>
        <w:ind w:left="-284" w:right="283"/>
        <w:jc w:val="center"/>
      </w:pPr>
    </w:p>
    <w:p w14:paraId="735D5F03" w14:textId="6012F6BD" w:rsidR="00CF1B2A" w:rsidRDefault="00CF1B2A" w:rsidP="001D7C96">
      <w:pPr>
        <w:pStyle w:val="a7"/>
        <w:spacing w:line="240" w:lineRule="atLeast"/>
        <w:ind w:left="-284" w:right="283"/>
        <w:jc w:val="center"/>
      </w:pPr>
    </w:p>
    <w:p w14:paraId="5290AC37" w14:textId="132BA7FA" w:rsidR="00CF1B2A" w:rsidRDefault="00CF1B2A" w:rsidP="001D7C96">
      <w:pPr>
        <w:pStyle w:val="a7"/>
        <w:spacing w:line="240" w:lineRule="atLeast"/>
        <w:ind w:left="-284" w:right="283"/>
        <w:jc w:val="center"/>
      </w:pPr>
    </w:p>
    <w:p w14:paraId="7A789D56" w14:textId="77777777" w:rsidR="00D30E4E" w:rsidRDefault="00D30E4E" w:rsidP="00A33E86">
      <w:pPr>
        <w:pStyle w:val="a7"/>
        <w:spacing w:line="240" w:lineRule="atLeast"/>
        <w:ind w:right="283"/>
      </w:pPr>
    </w:p>
    <w:tbl>
      <w:tblPr>
        <w:tblpPr w:leftFromText="180" w:rightFromText="180" w:vertAnchor="page" w:horzAnchor="margin" w:tblpY="1998"/>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5"/>
        <w:gridCol w:w="8095"/>
      </w:tblGrid>
      <w:tr w:rsidR="00B4315E" w:rsidRPr="008D49A1" w14:paraId="226336DB" w14:textId="77777777" w:rsidTr="00A33E86">
        <w:trPr>
          <w:trHeight w:val="706"/>
        </w:trPr>
        <w:tc>
          <w:tcPr>
            <w:tcW w:w="1965" w:type="dxa"/>
          </w:tcPr>
          <w:p w14:paraId="399F9294"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lastRenderedPageBreak/>
              <w:t>Наименование программы:</w:t>
            </w:r>
          </w:p>
        </w:tc>
        <w:tc>
          <w:tcPr>
            <w:tcW w:w="8095" w:type="dxa"/>
          </w:tcPr>
          <w:p w14:paraId="4BF0212A" w14:textId="2465655E" w:rsidR="00B4315E" w:rsidRPr="008D49A1" w:rsidRDefault="00B4315E" w:rsidP="008D49A1">
            <w:pPr>
              <w:spacing w:after="0" w:line="360" w:lineRule="auto"/>
              <w:jc w:val="both"/>
              <w:rPr>
                <w:rFonts w:ascii="Times New Roman" w:hAnsi="Times New Roman" w:cs="Times New Roman"/>
                <w:b/>
                <w:sz w:val="28"/>
                <w:szCs w:val="28"/>
              </w:rPr>
            </w:pPr>
            <w:r w:rsidRPr="008D49A1">
              <w:rPr>
                <w:rFonts w:ascii="Times New Roman" w:hAnsi="Times New Roman" w:cs="Times New Roman"/>
                <w:b/>
                <w:sz w:val="28"/>
                <w:szCs w:val="28"/>
              </w:rPr>
              <w:t>Учебное занятие</w:t>
            </w:r>
            <w:r w:rsidR="000B08F6">
              <w:rPr>
                <w:rFonts w:ascii="Times New Roman" w:hAnsi="Times New Roman" w:cs="Times New Roman"/>
                <w:b/>
                <w:sz w:val="28"/>
                <w:szCs w:val="28"/>
              </w:rPr>
              <w:t xml:space="preserve"> (беседа)</w:t>
            </w:r>
            <w:r w:rsidRPr="008D49A1">
              <w:rPr>
                <w:rFonts w:ascii="Times New Roman" w:hAnsi="Times New Roman" w:cs="Times New Roman"/>
                <w:b/>
                <w:sz w:val="28"/>
                <w:szCs w:val="28"/>
              </w:rPr>
              <w:t xml:space="preserve"> «ЧАС ДОВЕРИЯ»</w:t>
            </w:r>
          </w:p>
          <w:p w14:paraId="26BBEA17" w14:textId="60EE7FDE"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для проведения в группе учащихся театральной студии</w:t>
            </w:r>
          </w:p>
          <w:p w14:paraId="39C7004C" w14:textId="337B92CF" w:rsidR="00B4315E" w:rsidRPr="008D49A1" w:rsidRDefault="00B4315E" w:rsidP="008D49A1">
            <w:pPr>
              <w:spacing w:after="0" w:line="360" w:lineRule="auto"/>
              <w:jc w:val="both"/>
              <w:rPr>
                <w:rFonts w:ascii="Times New Roman" w:hAnsi="Times New Roman" w:cs="Times New Roman"/>
                <w:b/>
                <w:sz w:val="28"/>
                <w:szCs w:val="28"/>
              </w:rPr>
            </w:pPr>
            <w:r w:rsidRPr="008D49A1">
              <w:rPr>
                <w:rFonts w:ascii="Times New Roman" w:hAnsi="Times New Roman" w:cs="Times New Roman"/>
                <w:sz w:val="28"/>
                <w:szCs w:val="28"/>
              </w:rPr>
              <w:t xml:space="preserve"> «Алые паруса»</w:t>
            </w:r>
          </w:p>
        </w:tc>
      </w:tr>
      <w:tr w:rsidR="00B4315E" w:rsidRPr="008D49A1" w14:paraId="285F4CC8" w14:textId="77777777" w:rsidTr="00A33E86">
        <w:tc>
          <w:tcPr>
            <w:tcW w:w="1965" w:type="dxa"/>
          </w:tcPr>
          <w:p w14:paraId="533C41D4"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Цель программы:</w:t>
            </w:r>
          </w:p>
        </w:tc>
        <w:tc>
          <w:tcPr>
            <w:tcW w:w="8095" w:type="dxa"/>
          </w:tcPr>
          <w:p w14:paraId="49B64CCA"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-Познакомить детей и подростков творческой группы (7-12 лет) с историей возникновения «Телефона доверия» и работой «Всероссийского телефона доверия»;</w:t>
            </w:r>
          </w:p>
          <w:p w14:paraId="71ACB500"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-Формирование у обучающихся четкого понятия «чувство доверия»;</w:t>
            </w:r>
          </w:p>
          <w:p w14:paraId="09A8B61E"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 xml:space="preserve">- развитие навыков высказывать свои мысли по теме, перед аудиторией, понятными группе фразами. </w:t>
            </w:r>
          </w:p>
        </w:tc>
      </w:tr>
      <w:tr w:rsidR="00B4315E" w:rsidRPr="008D49A1" w14:paraId="74E27701" w14:textId="77777777" w:rsidTr="00A33E86">
        <w:tc>
          <w:tcPr>
            <w:tcW w:w="1965" w:type="dxa"/>
          </w:tcPr>
          <w:p w14:paraId="6B114AC1"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Задачи:</w:t>
            </w:r>
          </w:p>
        </w:tc>
        <w:tc>
          <w:tcPr>
            <w:tcW w:w="8095" w:type="dxa"/>
          </w:tcPr>
          <w:p w14:paraId="116DAD80"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i/>
                <w:sz w:val="28"/>
                <w:szCs w:val="28"/>
              </w:rPr>
              <w:t>Образовательные</w:t>
            </w:r>
            <w:r w:rsidRPr="008D49A1">
              <w:rPr>
                <w:rFonts w:ascii="Times New Roman" w:hAnsi="Times New Roman" w:cs="Times New Roman"/>
                <w:sz w:val="28"/>
                <w:szCs w:val="28"/>
              </w:rPr>
              <w:t>:</w:t>
            </w:r>
          </w:p>
          <w:p w14:paraId="37A5C3D1"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-Раскрыть</w:t>
            </w:r>
            <w:r w:rsidRPr="008D49A1">
              <w:rPr>
                <w:rFonts w:ascii="Times New Roman" w:hAnsi="Times New Roman" w:cs="Times New Roman"/>
                <w:spacing w:val="-6"/>
                <w:sz w:val="28"/>
                <w:szCs w:val="28"/>
              </w:rPr>
              <w:t xml:space="preserve"> </w:t>
            </w:r>
            <w:r w:rsidRPr="008D49A1">
              <w:rPr>
                <w:rFonts w:ascii="Times New Roman" w:hAnsi="Times New Roman" w:cs="Times New Roman"/>
                <w:sz w:val="28"/>
                <w:szCs w:val="28"/>
              </w:rPr>
              <w:t>понятия «Доверие»;</w:t>
            </w:r>
          </w:p>
          <w:p w14:paraId="6D560B3B"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 Познакомить</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с</w:t>
            </w:r>
            <w:r w:rsidRPr="008D49A1">
              <w:rPr>
                <w:rFonts w:ascii="Times New Roman" w:hAnsi="Times New Roman" w:cs="Times New Roman"/>
                <w:spacing w:val="-4"/>
                <w:sz w:val="28"/>
                <w:szCs w:val="28"/>
              </w:rPr>
              <w:t xml:space="preserve"> историей и </w:t>
            </w:r>
            <w:r w:rsidRPr="008D49A1">
              <w:rPr>
                <w:rFonts w:ascii="Times New Roman" w:hAnsi="Times New Roman" w:cs="Times New Roman"/>
                <w:sz w:val="28"/>
                <w:szCs w:val="28"/>
              </w:rPr>
              <w:t>работой «Всероссийского телефона ДОВЕРИЯ».</w:t>
            </w:r>
          </w:p>
          <w:p w14:paraId="18F9BC44"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-Дать</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возможность детям высказать свое мнение;</w:t>
            </w:r>
          </w:p>
          <w:p w14:paraId="3FB82A7C"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 xml:space="preserve">- </w:t>
            </w:r>
            <w:r w:rsidRPr="008D49A1">
              <w:rPr>
                <w:rFonts w:ascii="Times New Roman" w:hAnsi="Times New Roman" w:cs="Times New Roman"/>
                <w:i/>
                <w:sz w:val="28"/>
                <w:szCs w:val="28"/>
              </w:rPr>
              <w:t>Развивающие</w:t>
            </w:r>
            <w:r w:rsidRPr="008D49A1">
              <w:rPr>
                <w:rFonts w:ascii="Times New Roman" w:hAnsi="Times New Roman" w:cs="Times New Roman"/>
                <w:sz w:val="28"/>
                <w:szCs w:val="28"/>
              </w:rPr>
              <w:t>:</w:t>
            </w:r>
          </w:p>
          <w:p w14:paraId="1742B037"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-Развивать</w:t>
            </w:r>
            <w:r w:rsidRPr="008D49A1">
              <w:rPr>
                <w:rFonts w:ascii="Times New Roman" w:hAnsi="Times New Roman" w:cs="Times New Roman"/>
                <w:spacing w:val="-6"/>
                <w:sz w:val="28"/>
                <w:szCs w:val="28"/>
              </w:rPr>
              <w:t xml:space="preserve"> </w:t>
            </w:r>
            <w:r w:rsidRPr="008D49A1">
              <w:rPr>
                <w:rFonts w:ascii="Times New Roman" w:hAnsi="Times New Roman" w:cs="Times New Roman"/>
                <w:sz w:val="28"/>
                <w:szCs w:val="28"/>
              </w:rPr>
              <w:t>умение</w:t>
            </w:r>
            <w:r w:rsidRPr="008D49A1">
              <w:rPr>
                <w:rFonts w:ascii="Times New Roman" w:hAnsi="Times New Roman" w:cs="Times New Roman"/>
                <w:spacing w:val="-4"/>
                <w:sz w:val="28"/>
                <w:szCs w:val="28"/>
              </w:rPr>
              <w:t xml:space="preserve"> </w:t>
            </w:r>
            <w:r w:rsidRPr="008D49A1">
              <w:rPr>
                <w:rFonts w:ascii="Times New Roman" w:hAnsi="Times New Roman" w:cs="Times New Roman"/>
                <w:sz w:val="28"/>
                <w:szCs w:val="28"/>
              </w:rPr>
              <w:t>работать</w:t>
            </w:r>
            <w:r w:rsidRPr="008D49A1">
              <w:rPr>
                <w:rFonts w:ascii="Times New Roman" w:hAnsi="Times New Roman" w:cs="Times New Roman"/>
                <w:spacing w:val="-4"/>
                <w:sz w:val="28"/>
                <w:szCs w:val="28"/>
              </w:rPr>
              <w:t xml:space="preserve"> </w:t>
            </w:r>
            <w:r w:rsidRPr="008D49A1">
              <w:rPr>
                <w:rFonts w:ascii="Times New Roman" w:hAnsi="Times New Roman" w:cs="Times New Roman"/>
                <w:sz w:val="28"/>
                <w:szCs w:val="28"/>
              </w:rPr>
              <w:t>по</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предложенному</w:t>
            </w:r>
            <w:r w:rsidRPr="008D49A1">
              <w:rPr>
                <w:rFonts w:ascii="Times New Roman" w:hAnsi="Times New Roman" w:cs="Times New Roman"/>
                <w:spacing w:val="-8"/>
                <w:sz w:val="28"/>
                <w:szCs w:val="28"/>
              </w:rPr>
              <w:t xml:space="preserve"> </w:t>
            </w:r>
            <w:r w:rsidRPr="008D49A1">
              <w:rPr>
                <w:rFonts w:ascii="Times New Roman" w:hAnsi="Times New Roman" w:cs="Times New Roman"/>
                <w:sz w:val="28"/>
                <w:szCs w:val="28"/>
              </w:rPr>
              <w:t>алгоритму;</w:t>
            </w:r>
          </w:p>
          <w:p w14:paraId="746EE74C"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-Формировать</w:t>
            </w:r>
            <w:r w:rsidRPr="008D49A1">
              <w:rPr>
                <w:rFonts w:ascii="Times New Roman" w:hAnsi="Times New Roman" w:cs="Times New Roman"/>
                <w:spacing w:val="-4"/>
                <w:sz w:val="28"/>
                <w:szCs w:val="28"/>
              </w:rPr>
              <w:t xml:space="preserve"> </w:t>
            </w:r>
            <w:r w:rsidRPr="008D49A1">
              <w:rPr>
                <w:rFonts w:ascii="Times New Roman" w:hAnsi="Times New Roman" w:cs="Times New Roman"/>
                <w:sz w:val="28"/>
                <w:szCs w:val="28"/>
              </w:rPr>
              <w:t>умение</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анализировать</w:t>
            </w:r>
            <w:r w:rsidRPr="008D49A1">
              <w:rPr>
                <w:rFonts w:ascii="Times New Roman" w:hAnsi="Times New Roman" w:cs="Times New Roman"/>
                <w:spacing w:val="-4"/>
                <w:sz w:val="28"/>
                <w:szCs w:val="28"/>
              </w:rPr>
              <w:t xml:space="preserve"> заданный материал</w:t>
            </w:r>
            <w:r w:rsidRPr="008D49A1">
              <w:rPr>
                <w:rFonts w:ascii="Times New Roman" w:hAnsi="Times New Roman" w:cs="Times New Roman"/>
                <w:sz w:val="28"/>
                <w:szCs w:val="28"/>
              </w:rPr>
              <w:t>;</w:t>
            </w:r>
          </w:p>
          <w:p w14:paraId="5DAC4D16"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-Развивать</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коммуникативные</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умения</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и навыки</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обучающихся;</w:t>
            </w:r>
          </w:p>
          <w:p w14:paraId="36163636"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-Развивать</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навыки</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грамотной</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устной</w:t>
            </w:r>
            <w:r w:rsidRPr="008D49A1">
              <w:rPr>
                <w:rFonts w:ascii="Times New Roman" w:hAnsi="Times New Roman" w:cs="Times New Roman"/>
                <w:spacing w:val="-6"/>
                <w:sz w:val="28"/>
                <w:szCs w:val="28"/>
              </w:rPr>
              <w:t xml:space="preserve"> </w:t>
            </w:r>
            <w:r w:rsidRPr="008D49A1">
              <w:rPr>
                <w:rFonts w:ascii="Times New Roman" w:hAnsi="Times New Roman" w:cs="Times New Roman"/>
                <w:sz w:val="28"/>
                <w:szCs w:val="28"/>
              </w:rPr>
              <w:t>речи.</w:t>
            </w:r>
          </w:p>
          <w:p w14:paraId="0D2A7AB4"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i/>
                <w:sz w:val="28"/>
                <w:szCs w:val="28"/>
              </w:rPr>
              <w:t>Воспитательные</w:t>
            </w:r>
            <w:r w:rsidRPr="008D49A1">
              <w:rPr>
                <w:rFonts w:ascii="Times New Roman" w:hAnsi="Times New Roman" w:cs="Times New Roman"/>
                <w:sz w:val="28"/>
                <w:szCs w:val="28"/>
              </w:rPr>
              <w:t>:</w:t>
            </w:r>
          </w:p>
          <w:p w14:paraId="31B21100" w14:textId="77777777" w:rsidR="00B4315E" w:rsidRPr="008D49A1" w:rsidRDefault="00B4315E" w:rsidP="008D49A1">
            <w:pPr>
              <w:spacing w:after="0" w:line="360" w:lineRule="auto"/>
              <w:ind w:firstLine="19"/>
              <w:jc w:val="both"/>
              <w:rPr>
                <w:rFonts w:ascii="Times New Roman" w:hAnsi="Times New Roman" w:cs="Times New Roman"/>
                <w:sz w:val="28"/>
                <w:szCs w:val="28"/>
              </w:rPr>
            </w:pPr>
            <w:r w:rsidRPr="008D49A1">
              <w:rPr>
                <w:rFonts w:ascii="Times New Roman" w:hAnsi="Times New Roman" w:cs="Times New Roman"/>
                <w:sz w:val="28"/>
                <w:szCs w:val="28"/>
              </w:rPr>
              <w:t>-Воспитывать</w:t>
            </w:r>
            <w:r w:rsidRPr="008D49A1">
              <w:rPr>
                <w:rFonts w:ascii="Times New Roman" w:hAnsi="Times New Roman" w:cs="Times New Roman"/>
                <w:sz w:val="28"/>
                <w:szCs w:val="28"/>
              </w:rPr>
              <w:tab/>
              <w:t>настойчивость,</w:t>
            </w:r>
            <w:r w:rsidRPr="008D49A1">
              <w:rPr>
                <w:rFonts w:ascii="Times New Roman" w:hAnsi="Times New Roman" w:cs="Times New Roman"/>
                <w:sz w:val="28"/>
                <w:szCs w:val="28"/>
              </w:rPr>
              <w:tab/>
            </w:r>
          </w:p>
          <w:p w14:paraId="1742FD07" w14:textId="77777777" w:rsidR="00B4315E" w:rsidRPr="008D49A1" w:rsidRDefault="00B4315E" w:rsidP="008D49A1">
            <w:pPr>
              <w:spacing w:after="0" w:line="360" w:lineRule="auto"/>
              <w:ind w:firstLine="19"/>
              <w:jc w:val="both"/>
              <w:rPr>
                <w:rFonts w:ascii="Times New Roman" w:hAnsi="Times New Roman" w:cs="Times New Roman"/>
                <w:sz w:val="28"/>
                <w:szCs w:val="28"/>
              </w:rPr>
            </w:pPr>
            <w:r w:rsidRPr="008D49A1">
              <w:rPr>
                <w:rFonts w:ascii="Times New Roman" w:hAnsi="Times New Roman" w:cs="Times New Roman"/>
                <w:sz w:val="28"/>
                <w:szCs w:val="28"/>
              </w:rPr>
              <w:t>усидчивость,</w:t>
            </w:r>
            <w:r w:rsidRPr="008D49A1">
              <w:rPr>
                <w:rFonts w:ascii="Times New Roman" w:hAnsi="Times New Roman" w:cs="Times New Roman"/>
                <w:sz w:val="28"/>
                <w:szCs w:val="28"/>
              </w:rPr>
              <w:tab/>
              <w:t xml:space="preserve">стремление к </w:t>
            </w:r>
            <w:r w:rsidRPr="008D49A1">
              <w:rPr>
                <w:rFonts w:ascii="Times New Roman" w:hAnsi="Times New Roman" w:cs="Times New Roman"/>
                <w:spacing w:val="-1"/>
                <w:sz w:val="28"/>
                <w:szCs w:val="28"/>
              </w:rPr>
              <w:t>достижению</w:t>
            </w:r>
            <w:r w:rsidRPr="008D49A1">
              <w:rPr>
                <w:rFonts w:ascii="Times New Roman" w:hAnsi="Times New Roman" w:cs="Times New Roman"/>
                <w:spacing w:val="-67"/>
                <w:sz w:val="28"/>
                <w:szCs w:val="28"/>
              </w:rPr>
              <w:t xml:space="preserve"> </w:t>
            </w:r>
            <w:r w:rsidRPr="008D49A1">
              <w:rPr>
                <w:rFonts w:ascii="Times New Roman" w:hAnsi="Times New Roman" w:cs="Times New Roman"/>
                <w:sz w:val="28"/>
                <w:szCs w:val="28"/>
              </w:rPr>
              <w:t>поставленных целей;</w:t>
            </w:r>
          </w:p>
          <w:p w14:paraId="7FF1A8B7"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-Воспитывать</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уважение</w:t>
            </w:r>
            <w:r w:rsidRPr="008D49A1">
              <w:rPr>
                <w:rFonts w:ascii="Times New Roman" w:hAnsi="Times New Roman" w:cs="Times New Roman"/>
                <w:spacing w:val="-2"/>
                <w:sz w:val="28"/>
                <w:szCs w:val="28"/>
              </w:rPr>
              <w:t xml:space="preserve"> </w:t>
            </w:r>
            <w:r w:rsidRPr="008D49A1">
              <w:rPr>
                <w:rFonts w:ascii="Times New Roman" w:hAnsi="Times New Roman" w:cs="Times New Roman"/>
                <w:sz w:val="28"/>
                <w:szCs w:val="28"/>
              </w:rPr>
              <w:t>к</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чужому</w:t>
            </w:r>
            <w:r w:rsidRPr="008D49A1">
              <w:rPr>
                <w:rFonts w:ascii="Times New Roman" w:hAnsi="Times New Roman" w:cs="Times New Roman"/>
                <w:spacing w:val="-5"/>
                <w:sz w:val="28"/>
                <w:szCs w:val="28"/>
              </w:rPr>
              <w:t xml:space="preserve"> </w:t>
            </w:r>
            <w:r w:rsidRPr="008D49A1">
              <w:rPr>
                <w:rFonts w:ascii="Times New Roman" w:hAnsi="Times New Roman" w:cs="Times New Roman"/>
                <w:sz w:val="28"/>
                <w:szCs w:val="28"/>
              </w:rPr>
              <w:t>мнению,</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умение</w:t>
            </w:r>
            <w:r w:rsidRPr="008D49A1">
              <w:rPr>
                <w:rFonts w:ascii="Times New Roman" w:hAnsi="Times New Roman" w:cs="Times New Roman"/>
                <w:spacing w:val="-3"/>
                <w:sz w:val="28"/>
                <w:szCs w:val="28"/>
              </w:rPr>
              <w:t xml:space="preserve"> </w:t>
            </w:r>
            <w:r w:rsidRPr="008D49A1">
              <w:rPr>
                <w:rFonts w:ascii="Times New Roman" w:hAnsi="Times New Roman" w:cs="Times New Roman"/>
                <w:sz w:val="28"/>
                <w:szCs w:val="28"/>
              </w:rPr>
              <w:t>слушать.</w:t>
            </w:r>
          </w:p>
        </w:tc>
      </w:tr>
      <w:tr w:rsidR="00B4315E" w:rsidRPr="008D49A1" w14:paraId="2CCCA4F5" w14:textId="77777777" w:rsidTr="00A33E86">
        <w:tc>
          <w:tcPr>
            <w:tcW w:w="1965" w:type="dxa"/>
          </w:tcPr>
          <w:p w14:paraId="2EFC4B63"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Форма проведения</w:t>
            </w:r>
          </w:p>
        </w:tc>
        <w:tc>
          <w:tcPr>
            <w:tcW w:w="8095" w:type="dxa"/>
          </w:tcPr>
          <w:p w14:paraId="1FE4EFB5"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Беседа в группе учащихся театральной студии «Алые паруса»</w:t>
            </w:r>
          </w:p>
        </w:tc>
      </w:tr>
      <w:tr w:rsidR="00B4315E" w:rsidRPr="008D49A1" w14:paraId="756BDB45" w14:textId="77777777" w:rsidTr="00A33E86">
        <w:tc>
          <w:tcPr>
            <w:tcW w:w="1965" w:type="dxa"/>
          </w:tcPr>
          <w:p w14:paraId="41E1194E"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Содержание программы:</w:t>
            </w:r>
          </w:p>
        </w:tc>
        <w:tc>
          <w:tcPr>
            <w:tcW w:w="8095" w:type="dxa"/>
          </w:tcPr>
          <w:p w14:paraId="7394980E" w14:textId="77777777" w:rsidR="00B4315E" w:rsidRPr="008D49A1" w:rsidRDefault="00B4315E" w:rsidP="008D49A1">
            <w:pPr>
              <w:spacing w:after="0" w:line="360" w:lineRule="auto"/>
              <w:ind w:firstLine="708"/>
              <w:jc w:val="both"/>
              <w:rPr>
                <w:rFonts w:ascii="Times New Roman" w:hAnsi="Times New Roman" w:cs="Times New Roman"/>
                <w:color w:val="000000"/>
                <w:sz w:val="28"/>
                <w:szCs w:val="28"/>
              </w:rPr>
            </w:pPr>
            <w:r w:rsidRPr="008D49A1">
              <w:rPr>
                <w:rFonts w:ascii="Times New Roman" w:hAnsi="Times New Roman" w:cs="Times New Roman"/>
                <w:color w:val="000000"/>
                <w:sz w:val="28"/>
                <w:szCs w:val="28"/>
                <w:shd w:val="clear" w:color="auto" w:fill="FFFFFF"/>
              </w:rPr>
              <w:t>Дети в любом возрасте нуждаются в эмоциональной поддержке и эмоциональном воспитании. Иногда в жизни случаются проблемы, которые кажутся неразрешимыми, возникают глубокие душевные переживания, тревога, тоска и даже отчаяние.</w:t>
            </w:r>
            <w:r w:rsidRPr="008D49A1">
              <w:rPr>
                <w:rFonts w:ascii="Times New Roman" w:hAnsi="Times New Roman" w:cs="Times New Roman"/>
                <w:color w:val="000000"/>
                <w:sz w:val="28"/>
                <w:szCs w:val="28"/>
              </w:rPr>
              <w:t xml:space="preserve"> Данная работа способствует оказанию </w:t>
            </w:r>
            <w:r w:rsidRPr="008D49A1">
              <w:rPr>
                <w:rFonts w:ascii="Times New Roman" w:hAnsi="Times New Roman" w:cs="Times New Roman"/>
                <w:color w:val="000000"/>
                <w:sz w:val="28"/>
                <w:szCs w:val="28"/>
              </w:rPr>
              <w:lastRenderedPageBreak/>
              <w:t>информационной и психологической помощи детям, учит ценить доверие и находить выход из трудной ситуации.</w:t>
            </w:r>
          </w:p>
          <w:p w14:paraId="269A3F4F" w14:textId="77777777" w:rsidR="00B4315E" w:rsidRPr="008D49A1" w:rsidRDefault="00B4315E" w:rsidP="008D49A1">
            <w:pPr>
              <w:spacing w:after="0" w:line="360" w:lineRule="auto"/>
              <w:jc w:val="both"/>
              <w:rPr>
                <w:rFonts w:ascii="Times New Roman" w:hAnsi="Times New Roman" w:cs="Times New Roman"/>
                <w:color w:val="000000"/>
                <w:sz w:val="28"/>
                <w:szCs w:val="28"/>
              </w:rPr>
            </w:pPr>
            <w:r w:rsidRPr="008D49A1">
              <w:rPr>
                <w:rFonts w:ascii="Times New Roman" w:hAnsi="Times New Roman" w:cs="Times New Roman"/>
                <w:color w:val="000000"/>
                <w:sz w:val="28"/>
                <w:szCs w:val="28"/>
              </w:rPr>
              <w:t xml:space="preserve">         Актуальность</w:t>
            </w:r>
            <w:r w:rsidRPr="008D49A1">
              <w:rPr>
                <w:rFonts w:ascii="Times New Roman" w:hAnsi="Times New Roman" w:cs="Times New Roman"/>
                <w:i/>
                <w:iCs/>
                <w:color w:val="000000"/>
                <w:sz w:val="28"/>
                <w:szCs w:val="28"/>
              </w:rPr>
              <w:t> </w:t>
            </w:r>
            <w:r w:rsidRPr="008D49A1">
              <w:rPr>
                <w:rFonts w:ascii="Times New Roman" w:hAnsi="Times New Roman" w:cs="Times New Roman"/>
                <w:color w:val="000000"/>
                <w:sz w:val="28"/>
                <w:szCs w:val="28"/>
              </w:rPr>
              <w:t xml:space="preserve">проведения данного мероприятия заключается в следующем. В ходе творческих занятий театральной студии выявилась необходимость в групповом занятии по данной теме. Сначала эта идея возникла в узком понимании значимости понятия «Доверие» в творческом коллективе, затем было решено взять к обсуждению более широкий круг ситуаций, где людям, в данном случае детям и подросткам необходимо доверие. Надо постараться донести до каждого ребенка, что в любой трудной жизненной ситуации он не одинок, что есть люди, готовые прийти ему на помощь. </w:t>
            </w:r>
          </w:p>
          <w:p w14:paraId="067B74AC" w14:textId="77777777" w:rsidR="00B4315E" w:rsidRPr="008D49A1" w:rsidRDefault="00B4315E" w:rsidP="008D49A1">
            <w:pPr>
              <w:spacing w:after="0" w:line="360" w:lineRule="auto"/>
              <w:jc w:val="both"/>
              <w:rPr>
                <w:rFonts w:ascii="Times New Roman" w:hAnsi="Times New Roman" w:cs="Times New Roman"/>
                <w:color w:val="000000"/>
                <w:sz w:val="28"/>
                <w:szCs w:val="28"/>
              </w:rPr>
            </w:pPr>
            <w:r w:rsidRPr="008D49A1">
              <w:rPr>
                <w:rFonts w:ascii="Times New Roman" w:hAnsi="Times New Roman" w:cs="Times New Roman"/>
                <w:sz w:val="28"/>
                <w:szCs w:val="28"/>
              </w:rPr>
              <w:t>Целью</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данного</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материала</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является</w:t>
            </w:r>
            <w:r w:rsidRPr="008D49A1">
              <w:rPr>
                <w:rFonts w:ascii="Times New Roman" w:hAnsi="Times New Roman" w:cs="Times New Roman"/>
                <w:spacing w:val="1"/>
                <w:sz w:val="28"/>
                <w:szCs w:val="28"/>
              </w:rPr>
              <w:t xml:space="preserve"> организация занятия (диспута) в группе учащихся театральной студии «Алые паруса» (возраст 9-17 лет). </w:t>
            </w:r>
            <w:r w:rsidRPr="008D49A1">
              <w:rPr>
                <w:rFonts w:ascii="Times New Roman" w:hAnsi="Times New Roman" w:cs="Times New Roman"/>
                <w:sz w:val="28"/>
                <w:szCs w:val="28"/>
              </w:rPr>
              <w:t>В</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ходе</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занятия (диспута) обучающиеся</w:t>
            </w:r>
            <w:r w:rsidRPr="008D49A1">
              <w:rPr>
                <w:rFonts w:ascii="Times New Roman" w:hAnsi="Times New Roman" w:cs="Times New Roman"/>
                <w:spacing w:val="1"/>
                <w:sz w:val="28"/>
                <w:szCs w:val="28"/>
              </w:rPr>
              <w:t xml:space="preserve"> разбирают значение понятия и необходимости чувства доверия, </w:t>
            </w:r>
            <w:r w:rsidRPr="008D49A1">
              <w:rPr>
                <w:rFonts w:ascii="Times New Roman" w:hAnsi="Times New Roman" w:cs="Times New Roman"/>
                <w:sz w:val="28"/>
                <w:szCs w:val="28"/>
              </w:rPr>
              <w:t>учатся формировать и высказывать свои мысли по теме, а также раскрывают тему «Доверие» в творческом коллективе и в жизни в целом. Для</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проведения</w:t>
            </w:r>
            <w:r w:rsidRPr="008D49A1">
              <w:rPr>
                <w:rFonts w:ascii="Times New Roman" w:hAnsi="Times New Roman" w:cs="Times New Roman"/>
                <w:spacing w:val="1"/>
                <w:sz w:val="28"/>
                <w:szCs w:val="28"/>
              </w:rPr>
              <w:t xml:space="preserve"> занятия</w:t>
            </w:r>
            <w:r w:rsidRPr="008D49A1">
              <w:rPr>
                <w:rFonts w:ascii="Times New Roman" w:hAnsi="Times New Roman" w:cs="Times New Roman"/>
                <w:sz w:val="28"/>
                <w:szCs w:val="28"/>
              </w:rPr>
              <w:t xml:space="preserve"> педагогу необходимо</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предварительно</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изучить</w:t>
            </w:r>
            <w:r w:rsidRPr="008D49A1">
              <w:rPr>
                <w:rFonts w:ascii="Times New Roman" w:hAnsi="Times New Roman" w:cs="Times New Roman"/>
                <w:spacing w:val="26"/>
                <w:sz w:val="28"/>
                <w:szCs w:val="28"/>
              </w:rPr>
              <w:t xml:space="preserve"> </w:t>
            </w:r>
            <w:r w:rsidRPr="008D49A1">
              <w:rPr>
                <w:rFonts w:ascii="Times New Roman" w:hAnsi="Times New Roman" w:cs="Times New Roman"/>
                <w:sz w:val="28"/>
                <w:szCs w:val="28"/>
              </w:rPr>
              <w:t>теоретический</w:t>
            </w:r>
            <w:r w:rsidRPr="008D49A1">
              <w:rPr>
                <w:rFonts w:ascii="Times New Roman" w:hAnsi="Times New Roman" w:cs="Times New Roman"/>
                <w:spacing w:val="26"/>
                <w:sz w:val="28"/>
                <w:szCs w:val="28"/>
              </w:rPr>
              <w:t xml:space="preserve"> </w:t>
            </w:r>
            <w:r w:rsidRPr="008D49A1">
              <w:rPr>
                <w:rFonts w:ascii="Times New Roman" w:hAnsi="Times New Roman" w:cs="Times New Roman"/>
                <w:sz w:val="28"/>
                <w:szCs w:val="28"/>
              </w:rPr>
              <w:t>материал</w:t>
            </w:r>
            <w:r w:rsidRPr="008D49A1">
              <w:rPr>
                <w:rFonts w:ascii="Times New Roman" w:hAnsi="Times New Roman" w:cs="Times New Roman"/>
                <w:spacing w:val="27"/>
                <w:sz w:val="28"/>
                <w:szCs w:val="28"/>
              </w:rPr>
              <w:t xml:space="preserve"> </w:t>
            </w:r>
            <w:r w:rsidRPr="008D49A1">
              <w:rPr>
                <w:rFonts w:ascii="Times New Roman" w:hAnsi="Times New Roman" w:cs="Times New Roman"/>
                <w:sz w:val="28"/>
                <w:szCs w:val="28"/>
              </w:rPr>
              <w:t>по</w:t>
            </w:r>
            <w:r w:rsidRPr="008D49A1">
              <w:rPr>
                <w:rFonts w:ascii="Times New Roman" w:hAnsi="Times New Roman" w:cs="Times New Roman"/>
                <w:spacing w:val="28"/>
                <w:sz w:val="28"/>
                <w:szCs w:val="28"/>
              </w:rPr>
              <w:t xml:space="preserve"> </w:t>
            </w:r>
            <w:r w:rsidRPr="008D49A1">
              <w:rPr>
                <w:rFonts w:ascii="Times New Roman" w:hAnsi="Times New Roman" w:cs="Times New Roman"/>
                <w:sz w:val="28"/>
                <w:szCs w:val="28"/>
              </w:rPr>
              <w:t>теме «Доверие»,</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подготовить</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материал</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для</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практической</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работы (игры по теме),</w:t>
            </w:r>
            <w:r w:rsidRPr="008D49A1">
              <w:rPr>
                <w:rFonts w:ascii="Times New Roman" w:hAnsi="Times New Roman" w:cs="Times New Roman"/>
                <w:spacing w:val="1"/>
                <w:sz w:val="28"/>
                <w:szCs w:val="28"/>
              </w:rPr>
              <w:t xml:space="preserve"> </w:t>
            </w:r>
            <w:r w:rsidRPr="008D49A1">
              <w:rPr>
                <w:rFonts w:ascii="Times New Roman" w:hAnsi="Times New Roman" w:cs="Times New Roman"/>
                <w:sz w:val="28"/>
                <w:szCs w:val="28"/>
              </w:rPr>
              <w:t>наглядный материал (социальные ролики).</w:t>
            </w:r>
          </w:p>
          <w:p w14:paraId="49379C16" w14:textId="77777777" w:rsidR="00B4315E" w:rsidRPr="008D49A1" w:rsidRDefault="00B4315E" w:rsidP="008D49A1">
            <w:pPr>
              <w:pStyle w:val="a7"/>
              <w:spacing w:line="360" w:lineRule="auto"/>
              <w:ind w:firstLine="427"/>
              <w:jc w:val="both"/>
            </w:pPr>
            <w:r w:rsidRPr="008D49A1">
              <w:t>Данное</w:t>
            </w:r>
            <w:r w:rsidRPr="008D49A1">
              <w:rPr>
                <w:spacing w:val="1"/>
              </w:rPr>
              <w:t xml:space="preserve"> </w:t>
            </w:r>
            <w:r w:rsidRPr="008D49A1">
              <w:t>обучающее</w:t>
            </w:r>
            <w:r w:rsidRPr="008D49A1">
              <w:rPr>
                <w:spacing w:val="1"/>
              </w:rPr>
              <w:t xml:space="preserve"> </w:t>
            </w:r>
            <w:r w:rsidRPr="008D49A1">
              <w:t>занятие</w:t>
            </w:r>
            <w:r w:rsidRPr="008D49A1">
              <w:rPr>
                <w:spacing w:val="1"/>
              </w:rPr>
              <w:t xml:space="preserve"> (диспут) возможно проводить в любой группе детей и подростков, подбирая наглядные и практические материалы, учитывая особенности аудитории.</w:t>
            </w:r>
          </w:p>
        </w:tc>
      </w:tr>
      <w:tr w:rsidR="00B4315E" w:rsidRPr="008D49A1" w14:paraId="6B55364E" w14:textId="77777777" w:rsidTr="00A33E86">
        <w:tc>
          <w:tcPr>
            <w:tcW w:w="1965" w:type="dxa"/>
          </w:tcPr>
          <w:p w14:paraId="45C7D9C1"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lastRenderedPageBreak/>
              <w:t>Оборудование</w:t>
            </w:r>
          </w:p>
        </w:tc>
        <w:tc>
          <w:tcPr>
            <w:tcW w:w="8095" w:type="dxa"/>
          </w:tcPr>
          <w:p w14:paraId="1EF9AC57"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Экран, проектор, ноутбук</w:t>
            </w:r>
          </w:p>
        </w:tc>
      </w:tr>
      <w:tr w:rsidR="00B4315E" w:rsidRPr="008D49A1" w14:paraId="11BA0962" w14:textId="77777777" w:rsidTr="00A33E86">
        <w:tc>
          <w:tcPr>
            <w:tcW w:w="1965" w:type="dxa"/>
          </w:tcPr>
          <w:p w14:paraId="3F115116"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Помещение</w:t>
            </w:r>
          </w:p>
        </w:tc>
        <w:tc>
          <w:tcPr>
            <w:tcW w:w="8095" w:type="dxa"/>
          </w:tcPr>
          <w:p w14:paraId="1660917C"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 xml:space="preserve">Просторный кабинет или зал, </w:t>
            </w:r>
          </w:p>
        </w:tc>
      </w:tr>
      <w:tr w:rsidR="00B4315E" w:rsidRPr="008D49A1" w14:paraId="0610BCF4" w14:textId="77777777" w:rsidTr="00A33E86">
        <w:tc>
          <w:tcPr>
            <w:tcW w:w="1965" w:type="dxa"/>
          </w:tcPr>
          <w:p w14:paraId="2906A515"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Кадровый состав</w:t>
            </w:r>
          </w:p>
        </w:tc>
        <w:tc>
          <w:tcPr>
            <w:tcW w:w="8095" w:type="dxa"/>
          </w:tcPr>
          <w:p w14:paraId="7EF7DE1B" w14:textId="65E041FF"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Педагог ДПО</w:t>
            </w:r>
          </w:p>
        </w:tc>
      </w:tr>
      <w:tr w:rsidR="00B4315E" w:rsidRPr="008D49A1" w14:paraId="2BD83528" w14:textId="77777777" w:rsidTr="00A33E86">
        <w:tc>
          <w:tcPr>
            <w:tcW w:w="1965" w:type="dxa"/>
          </w:tcPr>
          <w:p w14:paraId="4B2D9BF4"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Время проведения программы</w:t>
            </w:r>
          </w:p>
        </w:tc>
        <w:tc>
          <w:tcPr>
            <w:tcW w:w="8095" w:type="dxa"/>
          </w:tcPr>
          <w:p w14:paraId="2FC4CC23" w14:textId="77777777" w:rsidR="00B4315E" w:rsidRPr="008D49A1" w:rsidRDefault="00B4315E" w:rsidP="008D49A1">
            <w:pPr>
              <w:tabs>
                <w:tab w:val="left" w:pos="4741"/>
              </w:tabs>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1 час</w:t>
            </w:r>
          </w:p>
        </w:tc>
      </w:tr>
      <w:tr w:rsidR="00B4315E" w:rsidRPr="008D49A1" w14:paraId="2DE1B3FF" w14:textId="77777777" w:rsidTr="00A33E86">
        <w:tc>
          <w:tcPr>
            <w:tcW w:w="1965" w:type="dxa"/>
          </w:tcPr>
          <w:p w14:paraId="207BFC3A"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lastRenderedPageBreak/>
              <w:t>Возраст участников</w:t>
            </w:r>
          </w:p>
        </w:tc>
        <w:tc>
          <w:tcPr>
            <w:tcW w:w="8095" w:type="dxa"/>
          </w:tcPr>
          <w:p w14:paraId="4F87F57E"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7-12 лет</w:t>
            </w:r>
          </w:p>
        </w:tc>
      </w:tr>
      <w:tr w:rsidR="00B4315E" w:rsidRPr="008D49A1" w14:paraId="6D0F8B59" w14:textId="77777777" w:rsidTr="00A33E86">
        <w:tc>
          <w:tcPr>
            <w:tcW w:w="1965" w:type="dxa"/>
          </w:tcPr>
          <w:p w14:paraId="46C31394"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Количество участников</w:t>
            </w:r>
          </w:p>
        </w:tc>
        <w:tc>
          <w:tcPr>
            <w:tcW w:w="8095" w:type="dxa"/>
          </w:tcPr>
          <w:p w14:paraId="44D2FBB8"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15 человек</w:t>
            </w:r>
          </w:p>
        </w:tc>
      </w:tr>
    </w:tbl>
    <w:p w14:paraId="0861B671" w14:textId="6D054DEC" w:rsidR="00B4315E" w:rsidRPr="008D49A1" w:rsidRDefault="00A33E86" w:rsidP="008D49A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B4315E" w:rsidRPr="008D49A1">
        <w:rPr>
          <w:rFonts w:ascii="Times New Roman" w:hAnsi="Times New Roman" w:cs="Times New Roman"/>
          <w:b/>
          <w:sz w:val="28"/>
          <w:szCs w:val="28"/>
        </w:rPr>
        <w:t>Содержание этапов занятия:</w:t>
      </w: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2268"/>
        <w:gridCol w:w="2551"/>
        <w:gridCol w:w="3402"/>
      </w:tblGrid>
      <w:tr w:rsidR="00B4315E" w:rsidRPr="008D49A1" w14:paraId="0716CAAB" w14:textId="77777777" w:rsidTr="000B08F6">
        <w:tc>
          <w:tcPr>
            <w:tcW w:w="2122" w:type="dxa"/>
          </w:tcPr>
          <w:p w14:paraId="27A0D01D"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bCs/>
                <w:sz w:val="28"/>
                <w:szCs w:val="28"/>
              </w:rPr>
              <w:t>Наименование части программы</w:t>
            </w:r>
          </w:p>
        </w:tc>
        <w:tc>
          <w:tcPr>
            <w:tcW w:w="2268" w:type="dxa"/>
          </w:tcPr>
          <w:p w14:paraId="5F5CB1D0"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bCs/>
                <w:sz w:val="28"/>
                <w:szCs w:val="28"/>
              </w:rPr>
              <w:t>Цель</w:t>
            </w:r>
          </w:p>
        </w:tc>
        <w:tc>
          <w:tcPr>
            <w:tcW w:w="2551" w:type="dxa"/>
          </w:tcPr>
          <w:p w14:paraId="021E6B22"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Задачи</w:t>
            </w:r>
          </w:p>
        </w:tc>
        <w:tc>
          <w:tcPr>
            <w:tcW w:w="3402" w:type="dxa"/>
          </w:tcPr>
          <w:p w14:paraId="6400A069"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bCs/>
                <w:sz w:val="28"/>
                <w:szCs w:val="28"/>
              </w:rPr>
              <w:t>Содержание</w:t>
            </w:r>
          </w:p>
        </w:tc>
      </w:tr>
      <w:tr w:rsidR="00B4315E" w:rsidRPr="008D49A1" w14:paraId="31D4F4C3" w14:textId="77777777" w:rsidTr="000B08F6">
        <w:trPr>
          <w:trHeight w:val="864"/>
        </w:trPr>
        <w:tc>
          <w:tcPr>
            <w:tcW w:w="2122" w:type="dxa"/>
            <w:tcBorders>
              <w:bottom w:val="single" w:sz="4" w:space="0" w:color="auto"/>
            </w:tcBorders>
          </w:tcPr>
          <w:p w14:paraId="1069C988" w14:textId="77777777" w:rsidR="00B4315E" w:rsidRPr="008D49A1" w:rsidRDefault="00B4315E" w:rsidP="008D49A1">
            <w:pPr>
              <w:pStyle w:val="a5"/>
              <w:spacing w:after="0" w:line="360" w:lineRule="auto"/>
              <w:ind w:left="34"/>
              <w:jc w:val="both"/>
              <w:rPr>
                <w:rFonts w:ascii="Times New Roman" w:hAnsi="Times New Roman"/>
                <w:bCs/>
                <w:sz w:val="28"/>
                <w:szCs w:val="28"/>
              </w:rPr>
            </w:pPr>
            <w:r w:rsidRPr="008D49A1">
              <w:rPr>
                <w:rFonts w:ascii="Times New Roman" w:hAnsi="Times New Roman"/>
                <w:bCs/>
                <w:sz w:val="28"/>
                <w:szCs w:val="28"/>
              </w:rPr>
              <w:t>Организационная</w:t>
            </w:r>
          </w:p>
        </w:tc>
        <w:tc>
          <w:tcPr>
            <w:tcW w:w="2268" w:type="dxa"/>
            <w:tcBorders>
              <w:bottom w:val="single" w:sz="4" w:space="0" w:color="auto"/>
            </w:tcBorders>
          </w:tcPr>
          <w:p w14:paraId="45651DDA"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Организация удобства проведения занятия для педагога и учащихся</w:t>
            </w:r>
          </w:p>
        </w:tc>
        <w:tc>
          <w:tcPr>
            <w:tcW w:w="2551" w:type="dxa"/>
            <w:tcBorders>
              <w:bottom w:val="single" w:sz="4" w:space="0" w:color="auto"/>
            </w:tcBorders>
          </w:tcPr>
          <w:p w14:paraId="53371DEB" w14:textId="77777777" w:rsidR="00B4315E" w:rsidRPr="008D49A1" w:rsidRDefault="00B4315E" w:rsidP="008D49A1">
            <w:pPr>
              <w:shd w:val="clear" w:color="auto" w:fill="FFFFFF"/>
              <w:spacing w:before="100" w:beforeAutospacing="1" w:after="100" w:afterAutospacing="1" w:line="360" w:lineRule="auto"/>
              <w:ind w:left="51" w:hanging="51"/>
              <w:jc w:val="both"/>
              <w:rPr>
                <w:rFonts w:ascii="Times New Roman" w:hAnsi="Times New Roman" w:cs="Times New Roman"/>
                <w:sz w:val="28"/>
                <w:szCs w:val="28"/>
              </w:rPr>
            </w:pPr>
            <w:r w:rsidRPr="008D49A1">
              <w:rPr>
                <w:rFonts w:ascii="Times New Roman" w:hAnsi="Times New Roman" w:cs="Times New Roman"/>
                <w:sz w:val="28"/>
                <w:szCs w:val="28"/>
              </w:rPr>
              <w:t>- Концентрация внимания.</w:t>
            </w:r>
          </w:p>
        </w:tc>
        <w:tc>
          <w:tcPr>
            <w:tcW w:w="3402" w:type="dxa"/>
            <w:tcBorders>
              <w:bottom w:val="single" w:sz="4" w:space="0" w:color="auto"/>
            </w:tcBorders>
          </w:tcPr>
          <w:p w14:paraId="0483A587"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 проверка работы оборудования</w:t>
            </w:r>
          </w:p>
          <w:p w14:paraId="4971E7C3" w14:textId="77777777" w:rsidR="00B4315E" w:rsidRPr="008D49A1" w:rsidRDefault="00B4315E" w:rsidP="008D49A1">
            <w:pPr>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 произвольная рассадка ребят;</w:t>
            </w:r>
          </w:p>
        </w:tc>
      </w:tr>
      <w:tr w:rsidR="00B4315E" w:rsidRPr="008D49A1" w14:paraId="547DDBDB" w14:textId="77777777" w:rsidTr="000B08F6">
        <w:trPr>
          <w:trHeight w:val="948"/>
        </w:trPr>
        <w:tc>
          <w:tcPr>
            <w:tcW w:w="2122" w:type="dxa"/>
            <w:tcBorders>
              <w:top w:val="single" w:sz="4" w:space="0" w:color="auto"/>
              <w:bottom w:val="single" w:sz="4" w:space="0" w:color="auto"/>
            </w:tcBorders>
          </w:tcPr>
          <w:p w14:paraId="51BEBD46" w14:textId="77777777" w:rsidR="00B4315E" w:rsidRPr="008D49A1" w:rsidRDefault="00B4315E" w:rsidP="008D49A1">
            <w:pPr>
              <w:pStyle w:val="a5"/>
              <w:spacing w:after="0" w:line="360" w:lineRule="auto"/>
              <w:ind w:left="34"/>
              <w:jc w:val="both"/>
              <w:rPr>
                <w:rFonts w:ascii="Times New Roman" w:hAnsi="Times New Roman"/>
                <w:bCs/>
                <w:sz w:val="28"/>
                <w:szCs w:val="28"/>
              </w:rPr>
            </w:pPr>
            <w:r w:rsidRPr="008D49A1">
              <w:rPr>
                <w:rFonts w:ascii="Times New Roman" w:hAnsi="Times New Roman"/>
                <w:bCs/>
                <w:sz w:val="28"/>
                <w:szCs w:val="28"/>
              </w:rPr>
              <w:t>Вводная</w:t>
            </w:r>
          </w:p>
        </w:tc>
        <w:tc>
          <w:tcPr>
            <w:tcW w:w="2268" w:type="dxa"/>
            <w:tcBorders>
              <w:top w:val="single" w:sz="4" w:space="0" w:color="auto"/>
              <w:bottom w:val="single" w:sz="4" w:space="0" w:color="auto"/>
            </w:tcBorders>
          </w:tcPr>
          <w:p w14:paraId="1D6FF781" w14:textId="77777777" w:rsidR="00B4315E" w:rsidRPr="008D49A1" w:rsidRDefault="00B4315E" w:rsidP="000B08F6">
            <w:pPr>
              <w:pStyle w:val="a5"/>
              <w:spacing w:after="0" w:line="360" w:lineRule="auto"/>
              <w:ind w:left="0"/>
              <w:rPr>
                <w:rFonts w:ascii="Times New Roman" w:hAnsi="Times New Roman"/>
                <w:iCs/>
                <w:sz w:val="28"/>
                <w:szCs w:val="28"/>
              </w:rPr>
            </w:pPr>
            <w:r w:rsidRPr="008D49A1">
              <w:rPr>
                <w:rFonts w:ascii="Times New Roman" w:hAnsi="Times New Roman"/>
                <w:iCs/>
                <w:sz w:val="28"/>
                <w:szCs w:val="28"/>
              </w:rPr>
              <w:t>- настроить воспитанников на продуктивную работу по теме,</w:t>
            </w:r>
          </w:p>
        </w:tc>
        <w:tc>
          <w:tcPr>
            <w:tcW w:w="2551" w:type="dxa"/>
            <w:tcBorders>
              <w:top w:val="single" w:sz="4" w:space="0" w:color="auto"/>
              <w:bottom w:val="single" w:sz="4" w:space="0" w:color="auto"/>
            </w:tcBorders>
          </w:tcPr>
          <w:p w14:paraId="6B76D7DE" w14:textId="77777777" w:rsidR="00B4315E" w:rsidRPr="008D49A1" w:rsidRDefault="00B4315E" w:rsidP="008D49A1">
            <w:pPr>
              <w:shd w:val="clear" w:color="auto" w:fill="FFFFFF"/>
              <w:spacing w:before="100" w:beforeAutospacing="1" w:after="100" w:afterAutospacing="1" w:line="360" w:lineRule="auto"/>
              <w:ind w:left="51" w:hanging="141"/>
              <w:jc w:val="both"/>
              <w:rPr>
                <w:rFonts w:ascii="Times New Roman" w:hAnsi="Times New Roman" w:cs="Times New Roman"/>
                <w:sz w:val="28"/>
                <w:szCs w:val="28"/>
              </w:rPr>
            </w:pPr>
            <w:r w:rsidRPr="008D49A1">
              <w:rPr>
                <w:rFonts w:ascii="Times New Roman" w:hAnsi="Times New Roman"/>
                <w:iCs/>
                <w:sz w:val="28"/>
                <w:szCs w:val="28"/>
              </w:rPr>
              <w:t>- выяснить эмоциональное состояние воспитанников.</w:t>
            </w:r>
          </w:p>
        </w:tc>
        <w:tc>
          <w:tcPr>
            <w:tcW w:w="3402" w:type="dxa"/>
            <w:tcBorders>
              <w:top w:val="single" w:sz="4" w:space="0" w:color="auto"/>
              <w:bottom w:val="single" w:sz="4" w:space="0" w:color="auto"/>
            </w:tcBorders>
          </w:tcPr>
          <w:p w14:paraId="49444ED7"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 Вопросы к группе о настрое на работу.</w:t>
            </w:r>
          </w:p>
          <w:p w14:paraId="5C917D39"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 Объявление темы диспута.</w:t>
            </w:r>
          </w:p>
        </w:tc>
      </w:tr>
      <w:tr w:rsidR="00B4315E" w:rsidRPr="008D49A1" w14:paraId="6D2E7937" w14:textId="77777777" w:rsidTr="000B08F6">
        <w:trPr>
          <w:trHeight w:val="636"/>
        </w:trPr>
        <w:tc>
          <w:tcPr>
            <w:tcW w:w="2122" w:type="dxa"/>
            <w:tcBorders>
              <w:top w:val="single" w:sz="4" w:space="0" w:color="auto"/>
              <w:bottom w:val="single" w:sz="4" w:space="0" w:color="auto"/>
            </w:tcBorders>
          </w:tcPr>
          <w:p w14:paraId="7B684CD4" w14:textId="77777777" w:rsidR="00B4315E" w:rsidRPr="008D49A1" w:rsidRDefault="00B4315E" w:rsidP="008D49A1">
            <w:pPr>
              <w:pStyle w:val="a5"/>
              <w:spacing w:after="0" w:line="360" w:lineRule="auto"/>
              <w:ind w:left="34"/>
              <w:jc w:val="both"/>
              <w:rPr>
                <w:rFonts w:ascii="Times New Roman" w:hAnsi="Times New Roman"/>
                <w:bCs/>
                <w:sz w:val="28"/>
                <w:szCs w:val="28"/>
              </w:rPr>
            </w:pPr>
            <w:r w:rsidRPr="008D49A1">
              <w:rPr>
                <w:rFonts w:ascii="Times New Roman" w:hAnsi="Times New Roman"/>
                <w:bCs/>
                <w:sz w:val="28"/>
                <w:szCs w:val="28"/>
              </w:rPr>
              <w:t xml:space="preserve">Главная. </w:t>
            </w:r>
          </w:p>
          <w:p w14:paraId="6B584CE9" w14:textId="77777777" w:rsidR="00B4315E" w:rsidRPr="008D49A1" w:rsidRDefault="00B4315E" w:rsidP="008D49A1">
            <w:pPr>
              <w:pStyle w:val="a5"/>
              <w:spacing w:after="0" w:line="360" w:lineRule="auto"/>
              <w:ind w:left="34"/>
              <w:jc w:val="both"/>
              <w:rPr>
                <w:rFonts w:ascii="Times New Roman" w:hAnsi="Times New Roman"/>
                <w:bCs/>
                <w:sz w:val="28"/>
                <w:szCs w:val="28"/>
              </w:rPr>
            </w:pPr>
            <w:r w:rsidRPr="008D49A1">
              <w:rPr>
                <w:rFonts w:ascii="Times New Roman" w:hAnsi="Times New Roman"/>
                <w:bCs/>
                <w:sz w:val="28"/>
                <w:szCs w:val="28"/>
              </w:rPr>
              <w:t>(Информация и диспут)</w:t>
            </w:r>
          </w:p>
        </w:tc>
        <w:tc>
          <w:tcPr>
            <w:tcW w:w="2268" w:type="dxa"/>
            <w:tcBorders>
              <w:top w:val="single" w:sz="4" w:space="0" w:color="auto"/>
              <w:bottom w:val="single" w:sz="4" w:space="0" w:color="auto"/>
            </w:tcBorders>
          </w:tcPr>
          <w:p w14:paraId="358B7610" w14:textId="019A7DE2" w:rsidR="00B4315E" w:rsidRPr="008D49A1" w:rsidRDefault="000B08F6" w:rsidP="000B08F6">
            <w:pPr>
              <w:spacing w:line="360" w:lineRule="auto"/>
              <w:rPr>
                <w:rFonts w:ascii="Times New Roman" w:hAnsi="Times New Roman" w:cs="Times New Roman"/>
                <w:sz w:val="28"/>
                <w:szCs w:val="28"/>
              </w:rPr>
            </w:pPr>
            <w:r>
              <w:rPr>
                <w:rFonts w:ascii="Times New Roman" w:hAnsi="Times New Roman" w:cs="Times New Roman"/>
                <w:sz w:val="28"/>
                <w:szCs w:val="28"/>
              </w:rPr>
              <w:t>-</w:t>
            </w:r>
            <w:r w:rsidR="00B4315E" w:rsidRPr="008D49A1">
              <w:rPr>
                <w:rFonts w:ascii="Times New Roman" w:hAnsi="Times New Roman" w:cs="Times New Roman"/>
                <w:sz w:val="28"/>
                <w:szCs w:val="28"/>
              </w:rPr>
              <w:t>Заинтересовать участников группы (задавать понятные и интересные ребятам вопросы);</w:t>
            </w:r>
          </w:p>
          <w:p w14:paraId="423D218C" w14:textId="77777777" w:rsidR="00B4315E" w:rsidRPr="008D49A1" w:rsidRDefault="00B4315E" w:rsidP="000B08F6">
            <w:pPr>
              <w:spacing w:line="360" w:lineRule="auto"/>
              <w:rPr>
                <w:rFonts w:ascii="Times New Roman" w:hAnsi="Times New Roman" w:cs="Times New Roman"/>
                <w:sz w:val="28"/>
                <w:szCs w:val="28"/>
              </w:rPr>
            </w:pPr>
            <w:r w:rsidRPr="008D49A1">
              <w:rPr>
                <w:rFonts w:ascii="Times New Roman" w:hAnsi="Times New Roman" w:cs="Times New Roman"/>
                <w:sz w:val="28"/>
                <w:szCs w:val="28"/>
              </w:rPr>
              <w:t xml:space="preserve">- Создать в группе атмосферу внимания, </w:t>
            </w:r>
            <w:r w:rsidRPr="008D49A1">
              <w:rPr>
                <w:rFonts w:ascii="Times New Roman" w:hAnsi="Times New Roman" w:cs="Times New Roman"/>
                <w:sz w:val="28"/>
                <w:szCs w:val="28"/>
              </w:rPr>
              <w:lastRenderedPageBreak/>
              <w:t>серьезности и доверия;</w:t>
            </w:r>
          </w:p>
          <w:p w14:paraId="3E3CDA9E" w14:textId="77777777" w:rsidR="00B4315E" w:rsidRPr="008D49A1" w:rsidRDefault="00B4315E" w:rsidP="000B08F6">
            <w:pPr>
              <w:spacing w:line="360" w:lineRule="auto"/>
              <w:rPr>
                <w:rFonts w:ascii="Times New Roman" w:hAnsi="Times New Roman" w:cs="Times New Roman"/>
                <w:sz w:val="28"/>
                <w:szCs w:val="28"/>
              </w:rPr>
            </w:pPr>
            <w:r w:rsidRPr="008D49A1">
              <w:rPr>
                <w:rFonts w:ascii="Times New Roman" w:hAnsi="Times New Roman" w:cs="Times New Roman"/>
                <w:sz w:val="28"/>
                <w:szCs w:val="28"/>
              </w:rPr>
              <w:t>-Дать возможность высказаться всем желающим</w:t>
            </w:r>
          </w:p>
          <w:p w14:paraId="3F9BA24F" w14:textId="77777777" w:rsidR="00B4315E" w:rsidRPr="008D49A1" w:rsidRDefault="00B4315E" w:rsidP="000B08F6">
            <w:pPr>
              <w:spacing w:line="360" w:lineRule="auto"/>
              <w:rPr>
                <w:rFonts w:ascii="Times New Roman" w:hAnsi="Times New Roman" w:cs="Times New Roman"/>
                <w:sz w:val="28"/>
                <w:szCs w:val="28"/>
              </w:rPr>
            </w:pPr>
          </w:p>
        </w:tc>
        <w:tc>
          <w:tcPr>
            <w:tcW w:w="2551" w:type="dxa"/>
            <w:tcBorders>
              <w:top w:val="single" w:sz="4" w:space="0" w:color="auto"/>
              <w:bottom w:val="single" w:sz="4" w:space="0" w:color="auto"/>
            </w:tcBorders>
          </w:tcPr>
          <w:p w14:paraId="50AE9268"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lastRenderedPageBreak/>
              <w:t>Образовательные:</w:t>
            </w:r>
          </w:p>
          <w:p w14:paraId="54337439"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Раскрыть понятие «Доверие»;</w:t>
            </w:r>
          </w:p>
          <w:p w14:paraId="54FEA3BE"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 Познакомить с историей и работой «Всероссийского телефона ДОВЕРИЯ».</w:t>
            </w:r>
          </w:p>
          <w:p w14:paraId="47DCA596"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-Дать возможность детям высказать свое мнение;</w:t>
            </w:r>
          </w:p>
          <w:p w14:paraId="76C9451A"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 Развивающие:</w:t>
            </w:r>
          </w:p>
          <w:p w14:paraId="226CFFF1"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lastRenderedPageBreak/>
              <w:t>-Развивать умение работать по предложенному алгоритму;</w:t>
            </w:r>
          </w:p>
          <w:p w14:paraId="4AA38004"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-Формировать умение анализировать заданный материал;</w:t>
            </w:r>
          </w:p>
          <w:p w14:paraId="7D72ED85"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-Развивать коммуникативные умения и навыки обучающихся;</w:t>
            </w:r>
          </w:p>
          <w:p w14:paraId="3D0EFFE0"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-Развивать навыки грамотной устной речи.</w:t>
            </w:r>
          </w:p>
          <w:p w14:paraId="037B1842" w14:textId="77777777" w:rsidR="00B4315E" w:rsidRPr="008D49A1" w:rsidRDefault="00B4315E" w:rsidP="000B08F6">
            <w:pPr>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Воспитательные:</w:t>
            </w:r>
          </w:p>
          <w:p w14:paraId="245E5453" w14:textId="77777777" w:rsidR="00B4315E" w:rsidRPr="008D49A1" w:rsidRDefault="00B4315E" w:rsidP="000B08F6">
            <w:pPr>
              <w:spacing w:after="0" w:line="360" w:lineRule="auto"/>
              <w:ind w:right="-112" w:firstLine="31"/>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-Воспитывать настойчивость, усидчивость, стремление к достижению поставленных целей;</w:t>
            </w:r>
          </w:p>
          <w:p w14:paraId="51D5BE68" w14:textId="77777777" w:rsidR="00B4315E" w:rsidRPr="008D49A1" w:rsidRDefault="00B4315E" w:rsidP="000B08F6">
            <w:pPr>
              <w:shd w:val="clear" w:color="auto" w:fill="FFFFFF"/>
              <w:spacing w:after="0" w:line="360" w:lineRule="auto"/>
              <w:rPr>
                <w:rFonts w:ascii="Times New Roman" w:hAnsi="Times New Roman" w:cs="Times New Roman"/>
                <w:sz w:val="28"/>
                <w:szCs w:val="28"/>
                <w:shd w:val="clear" w:color="auto" w:fill="FAFAFA"/>
              </w:rPr>
            </w:pPr>
            <w:r w:rsidRPr="008D49A1">
              <w:rPr>
                <w:rFonts w:ascii="Times New Roman" w:hAnsi="Times New Roman" w:cs="Times New Roman"/>
                <w:sz w:val="28"/>
                <w:szCs w:val="28"/>
                <w:shd w:val="clear" w:color="auto" w:fill="FAFAFA"/>
              </w:rPr>
              <w:t>-Воспитывать уважение к чужому мнению, умение слушать.</w:t>
            </w:r>
          </w:p>
        </w:tc>
        <w:tc>
          <w:tcPr>
            <w:tcW w:w="3402" w:type="dxa"/>
            <w:tcBorders>
              <w:top w:val="single" w:sz="4" w:space="0" w:color="auto"/>
              <w:bottom w:val="single" w:sz="4" w:space="0" w:color="auto"/>
            </w:tcBorders>
          </w:tcPr>
          <w:p w14:paraId="0FF675D9" w14:textId="77777777" w:rsidR="00B4315E" w:rsidRPr="008D49A1" w:rsidRDefault="00B4315E" w:rsidP="000B08F6">
            <w:pPr>
              <w:spacing w:after="0" w:line="360" w:lineRule="auto"/>
              <w:rPr>
                <w:rFonts w:ascii="Times New Roman" w:hAnsi="Times New Roman" w:cs="Times New Roman"/>
                <w:bCs/>
                <w:sz w:val="28"/>
                <w:szCs w:val="28"/>
              </w:rPr>
            </w:pPr>
            <w:r w:rsidRPr="008D49A1">
              <w:rPr>
                <w:rFonts w:ascii="Times New Roman" w:hAnsi="Times New Roman" w:cs="Times New Roman"/>
                <w:bCs/>
                <w:sz w:val="28"/>
                <w:szCs w:val="28"/>
              </w:rPr>
              <w:lastRenderedPageBreak/>
              <w:t xml:space="preserve">- История возникновения «Телефона Доверия» в мире. </w:t>
            </w:r>
          </w:p>
          <w:p w14:paraId="7D13C60B" w14:textId="77777777" w:rsidR="00B4315E" w:rsidRPr="008D49A1" w:rsidRDefault="00B4315E" w:rsidP="000B08F6">
            <w:pPr>
              <w:spacing w:after="0" w:line="360" w:lineRule="auto"/>
              <w:rPr>
                <w:rFonts w:ascii="Times New Roman" w:hAnsi="Times New Roman" w:cs="Times New Roman"/>
                <w:bCs/>
                <w:sz w:val="28"/>
                <w:szCs w:val="28"/>
              </w:rPr>
            </w:pPr>
            <w:r w:rsidRPr="008D49A1">
              <w:rPr>
                <w:rFonts w:ascii="Times New Roman" w:hAnsi="Times New Roman" w:cs="Times New Roman"/>
                <w:bCs/>
                <w:sz w:val="28"/>
                <w:szCs w:val="28"/>
              </w:rPr>
              <w:t>- Возникновение и работа службы «Всероссийский телефон ДОВЕРИЯ»</w:t>
            </w:r>
          </w:p>
          <w:p w14:paraId="7AA18762" w14:textId="77777777" w:rsidR="00B4315E" w:rsidRPr="008D49A1" w:rsidRDefault="00B4315E" w:rsidP="000B08F6">
            <w:pPr>
              <w:spacing w:after="0" w:line="360" w:lineRule="auto"/>
              <w:rPr>
                <w:rFonts w:ascii="Times New Roman" w:hAnsi="Times New Roman" w:cs="Times New Roman"/>
                <w:b/>
                <w:sz w:val="28"/>
                <w:szCs w:val="28"/>
              </w:rPr>
            </w:pPr>
            <w:r w:rsidRPr="008D49A1">
              <w:rPr>
                <w:rFonts w:ascii="Times New Roman" w:hAnsi="Times New Roman" w:cs="Times New Roman"/>
                <w:b/>
                <w:sz w:val="28"/>
                <w:szCs w:val="28"/>
              </w:rPr>
              <w:t xml:space="preserve"> (8-800-2000-122)</w:t>
            </w:r>
          </w:p>
          <w:p w14:paraId="21D3B051" w14:textId="77777777" w:rsidR="00B4315E" w:rsidRPr="008D49A1" w:rsidRDefault="00B4315E" w:rsidP="000B08F6">
            <w:pPr>
              <w:spacing w:after="0" w:line="360" w:lineRule="auto"/>
              <w:rPr>
                <w:rFonts w:ascii="Times New Roman" w:hAnsi="Times New Roman" w:cs="Times New Roman"/>
                <w:bCs/>
                <w:sz w:val="28"/>
                <w:szCs w:val="28"/>
              </w:rPr>
            </w:pPr>
            <w:r w:rsidRPr="008D49A1">
              <w:rPr>
                <w:rFonts w:ascii="Times New Roman" w:hAnsi="Times New Roman" w:cs="Times New Roman"/>
                <w:bCs/>
                <w:sz w:val="28"/>
                <w:szCs w:val="28"/>
              </w:rPr>
              <w:t>- Демонстрация социальных роликов.</w:t>
            </w:r>
          </w:p>
          <w:p w14:paraId="511FD4B0" w14:textId="77777777" w:rsidR="00B4315E" w:rsidRPr="008D49A1" w:rsidRDefault="00B4315E" w:rsidP="000B08F6">
            <w:pPr>
              <w:spacing w:after="0" w:line="360" w:lineRule="auto"/>
              <w:rPr>
                <w:rFonts w:ascii="Times New Roman" w:hAnsi="Times New Roman" w:cs="Times New Roman"/>
                <w:bCs/>
                <w:sz w:val="28"/>
                <w:szCs w:val="28"/>
              </w:rPr>
            </w:pPr>
            <w:hyperlink r:id="rId6" w:history="1">
              <w:r w:rsidRPr="008D49A1">
                <w:rPr>
                  <w:rStyle w:val="ab"/>
                  <w:rFonts w:ascii="Times New Roman" w:hAnsi="Times New Roman" w:cs="Times New Roman"/>
                  <w:bCs/>
                  <w:sz w:val="28"/>
                  <w:szCs w:val="28"/>
                </w:rPr>
                <w:t>https://yandex.ru/video/preview/5998784547169038478</w:t>
              </w:r>
            </w:hyperlink>
          </w:p>
          <w:p w14:paraId="4D2F45CB" w14:textId="77777777" w:rsidR="00B4315E" w:rsidRPr="008D49A1" w:rsidRDefault="00B4315E" w:rsidP="000B08F6">
            <w:pPr>
              <w:spacing w:after="0" w:line="360" w:lineRule="auto"/>
              <w:rPr>
                <w:rFonts w:ascii="Times New Roman" w:hAnsi="Times New Roman" w:cs="Times New Roman"/>
                <w:bCs/>
                <w:sz w:val="28"/>
                <w:szCs w:val="28"/>
              </w:rPr>
            </w:pPr>
          </w:p>
          <w:p w14:paraId="29955F21" w14:textId="77777777" w:rsidR="00B4315E" w:rsidRPr="008D49A1" w:rsidRDefault="00B4315E" w:rsidP="000B08F6">
            <w:pPr>
              <w:spacing w:after="0" w:line="360" w:lineRule="auto"/>
              <w:rPr>
                <w:rFonts w:ascii="Times New Roman" w:hAnsi="Times New Roman" w:cs="Times New Roman"/>
                <w:bCs/>
                <w:sz w:val="28"/>
                <w:szCs w:val="28"/>
              </w:rPr>
            </w:pPr>
            <w:hyperlink r:id="rId7" w:history="1">
              <w:r w:rsidRPr="008D49A1">
                <w:rPr>
                  <w:rStyle w:val="ab"/>
                  <w:rFonts w:ascii="Times New Roman" w:hAnsi="Times New Roman" w:cs="Times New Roman"/>
                  <w:bCs/>
                  <w:sz w:val="28"/>
                  <w:szCs w:val="28"/>
                </w:rPr>
                <w:t>https://yandex.ru/video/preview/18118147502920923259</w:t>
              </w:r>
            </w:hyperlink>
          </w:p>
          <w:p w14:paraId="626F3B6B" w14:textId="77777777" w:rsidR="00B4315E" w:rsidRPr="008D49A1" w:rsidRDefault="00B4315E" w:rsidP="008D49A1">
            <w:pPr>
              <w:spacing w:after="0" w:line="360" w:lineRule="auto"/>
              <w:jc w:val="both"/>
              <w:rPr>
                <w:rFonts w:ascii="Times New Roman" w:hAnsi="Times New Roman" w:cs="Times New Roman"/>
                <w:bCs/>
                <w:sz w:val="28"/>
                <w:szCs w:val="28"/>
              </w:rPr>
            </w:pPr>
          </w:p>
          <w:p w14:paraId="60476E2E" w14:textId="77777777" w:rsidR="00B4315E" w:rsidRPr="008D49A1" w:rsidRDefault="00B4315E" w:rsidP="008D49A1">
            <w:pPr>
              <w:spacing w:after="0" w:line="360" w:lineRule="auto"/>
              <w:jc w:val="both"/>
              <w:rPr>
                <w:rFonts w:ascii="Times New Roman" w:hAnsi="Times New Roman" w:cs="Times New Roman"/>
                <w:bCs/>
                <w:sz w:val="28"/>
                <w:szCs w:val="28"/>
              </w:rPr>
            </w:pPr>
          </w:p>
          <w:p w14:paraId="2F5AD3A6" w14:textId="77777777" w:rsidR="00B4315E" w:rsidRPr="008D49A1" w:rsidRDefault="00B4315E" w:rsidP="008D49A1">
            <w:pPr>
              <w:spacing w:after="0" w:line="360" w:lineRule="auto"/>
              <w:jc w:val="both"/>
              <w:rPr>
                <w:rFonts w:ascii="Times New Roman" w:hAnsi="Times New Roman" w:cs="Times New Roman"/>
                <w:bCs/>
                <w:sz w:val="28"/>
                <w:szCs w:val="28"/>
              </w:rPr>
            </w:pPr>
            <w:hyperlink r:id="rId8" w:history="1">
              <w:r w:rsidRPr="008D49A1">
                <w:rPr>
                  <w:rStyle w:val="ab"/>
                  <w:rFonts w:ascii="Times New Roman" w:hAnsi="Times New Roman" w:cs="Times New Roman"/>
                  <w:bCs/>
                  <w:sz w:val="28"/>
                  <w:szCs w:val="28"/>
                </w:rPr>
                <w:t>https://yandex.ru/video/preview/6026221577343165456</w:t>
              </w:r>
            </w:hyperlink>
          </w:p>
          <w:p w14:paraId="4A764139" w14:textId="77777777" w:rsidR="00B4315E" w:rsidRPr="008D49A1" w:rsidRDefault="00B4315E" w:rsidP="008D49A1">
            <w:pPr>
              <w:spacing w:after="0" w:line="360" w:lineRule="auto"/>
              <w:jc w:val="both"/>
              <w:rPr>
                <w:rFonts w:ascii="Times New Roman" w:hAnsi="Times New Roman" w:cs="Times New Roman"/>
                <w:bCs/>
                <w:sz w:val="28"/>
                <w:szCs w:val="28"/>
              </w:rPr>
            </w:pPr>
          </w:p>
          <w:p w14:paraId="35B11135" w14:textId="77777777" w:rsidR="00B4315E" w:rsidRPr="008D49A1" w:rsidRDefault="00B4315E" w:rsidP="008D49A1">
            <w:pPr>
              <w:spacing w:after="0" w:line="360" w:lineRule="auto"/>
              <w:jc w:val="both"/>
              <w:rPr>
                <w:rFonts w:ascii="Times New Roman" w:hAnsi="Times New Roman" w:cs="Times New Roman"/>
                <w:bCs/>
                <w:sz w:val="28"/>
                <w:szCs w:val="28"/>
              </w:rPr>
            </w:pPr>
            <w:hyperlink r:id="rId9" w:history="1">
              <w:r w:rsidRPr="008D49A1">
                <w:rPr>
                  <w:rStyle w:val="ab"/>
                  <w:rFonts w:ascii="Times New Roman" w:hAnsi="Times New Roman" w:cs="Times New Roman"/>
                  <w:bCs/>
                  <w:sz w:val="28"/>
                  <w:szCs w:val="28"/>
                </w:rPr>
                <w:t>https://yandex.ru/video/preview/8124102535970843325</w:t>
              </w:r>
            </w:hyperlink>
          </w:p>
          <w:p w14:paraId="64EDEE80" w14:textId="77777777" w:rsidR="00B4315E" w:rsidRPr="008D49A1" w:rsidRDefault="00B4315E" w:rsidP="008D49A1">
            <w:pPr>
              <w:spacing w:after="0" w:line="360" w:lineRule="auto"/>
              <w:jc w:val="both"/>
              <w:rPr>
                <w:rFonts w:ascii="Times New Roman" w:hAnsi="Times New Roman" w:cs="Times New Roman"/>
                <w:bCs/>
                <w:sz w:val="28"/>
                <w:szCs w:val="28"/>
              </w:rPr>
            </w:pPr>
          </w:p>
          <w:p w14:paraId="16E392F2" w14:textId="77777777" w:rsidR="00B4315E" w:rsidRPr="008D49A1" w:rsidRDefault="00B4315E" w:rsidP="008D49A1">
            <w:pPr>
              <w:spacing w:after="0" w:line="360" w:lineRule="auto"/>
              <w:jc w:val="both"/>
              <w:rPr>
                <w:rFonts w:ascii="Times New Roman" w:hAnsi="Times New Roman" w:cs="Times New Roman"/>
                <w:bCs/>
                <w:sz w:val="28"/>
                <w:szCs w:val="28"/>
              </w:rPr>
            </w:pPr>
          </w:p>
          <w:p w14:paraId="33891DB7"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 xml:space="preserve">- Беседа </w:t>
            </w:r>
          </w:p>
          <w:p w14:paraId="2E45BA1E"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 xml:space="preserve">о значении доверия в жизни человека, </w:t>
            </w:r>
          </w:p>
          <w:p w14:paraId="4401D30F"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 xml:space="preserve">о безусловном доверии и о чувстве доверия, которое необходимо заслужить, </w:t>
            </w:r>
          </w:p>
          <w:p w14:paraId="150ACF34" w14:textId="54FF00DE"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о доверии в творческом коллективе</w:t>
            </w:r>
            <w:r w:rsidR="000B08F6">
              <w:rPr>
                <w:rFonts w:ascii="Times New Roman" w:hAnsi="Times New Roman" w:cs="Times New Roman"/>
                <w:bCs/>
                <w:sz w:val="28"/>
                <w:szCs w:val="28"/>
              </w:rPr>
              <w:t>.</w:t>
            </w:r>
          </w:p>
          <w:p w14:paraId="5ABBAED1" w14:textId="77777777" w:rsidR="00B4315E" w:rsidRPr="008D49A1" w:rsidRDefault="00B4315E" w:rsidP="008D49A1">
            <w:pPr>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t>.</w:t>
            </w:r>
          </w:p>
        </w:tc>
      </w:tr>
      <w:tr w:rsidR="00B4315E" w:rsidRPr="008D49A1" w14:paraId="0EDD0ABC" w14:textId="77777777" w:rsidTr="000B08F6">
        <w:trPr>
          <w:trHeight w:val="348"/>
        </w:trPr>
        <w:tc>
          <w:tcPr>
            <w:tcW w:w="2122" w:type="dxa"/>
            <w:tcBorders>
              <w:top w:val="single" w:sz="4" w:space="0" w:color="auto"/>
              <w:bottom w:val="single" w:sz="4" w:space="0" w:color="auto"/>
            </w:tcBorders>
          </w:tcPr>
          <w:p w14:paraId="2AED2566" w14:textId="2B1442E1" w:rsidR="00B4315E" w:rsidRPr="008D49A1" w:rsidRDefault="00B4315E" w:rsidP="000B08F6">
            <w:pPr>
              <w:pStyle w:val="a5"/>
              <w:spacing w:after="0" w:line="360" w:lineRule="auto"/>
              <w:ind w:left="34"/>
              <w:rPr>
                <w:rFonts w:ascii="Times New Roman" w:hAnsi="Times New Roman"/>
                <w:bCs/>
                <w:sz w:val="28"/>
                <w:szCs w:val="28"/>
              </w:rPr>
            </w:pPr>
            <w:bookmarkStart w:id="1" w:name="_Hlk181035534"/>
            <w:r w:rsidRPr="008D49A1">
              <w:rPr>
                <w:rFonts w:ascii="Times New Roman" w:hAnsi="Times New Roman"/>
                <w:bCs/>
                <w:sz w:val="28"/>
                <w:szCs w:val="28"/>
              </w:rPr>
              <w:lastRenderedPageBreak/>
              <w:t>Практическая (игры</w:t>
            </w:r>
            <w:bookmarkEnd w:id="1"/>
            <w:r w:rsidRPr="008D49A1">
              <w:rPr>
                <w:rFonts w:ascii="Times New Roman" w:hAnsi="Times New Roman"/>
                <w:bCs/>
                <w:sz w:val="28"/>
                <w:szCs w:val="28"/>
              </w:rPr>
              <w:t>)</w:t>
            </w:r>
          </w:p>
        </w:tc>
        <w:tc>
          <w:tcPr>
            <w:tcW w:w="2268" w:type="dxa"/>
            <w:tcBorders>
              <w:top w:val="single" w:sz="4" w:space="0" w:color="auto"/>
              <w:bottom w:val="single" w:sz="4" w:space="0" w:color="auto"/>
            </w:tcBorders>
          </w:tcPr>
          <w:p w14:paraId="66C07B9D" w14:textId="77777777" w:rsidR="00B4315E" w:rsidRPr="008D49A1" w:rsidRDefault="00B4315E" w:rsidP="000B08F6">
            <w:pPr>
              <w:spacing w:after="0" w:line="360" w:lineRule="auto"/>
              <w:rPr>
                <w:rFonts w:ascii="Times New Roman" w:hAnsi="Times New Roman" w:cs="Times New Roman"/>
                <w:sz w:val="28"/>
                <w:szCs w:val="28"/>
              </w:rPr>
            </w:pPr>
            <w:r w:rsidRPr="008D49A1">
              <w:rPr>
                <w:rFonts w:ascii="Times New Roman" w:hAnsi="Times New Roman" w:cs="Times New Roman"/>
                <w:sz w:val="28"/>
                <w:szCs w:val="28"/>
              </w:rPr>
              <w:t xml:space="preserve">В игровой форме дать детям понимание и </w:t>
            </w:r>
            <w:r w:rsidRPr="008D49A1">
              <w:rPr>
                <w:rFonts w:ascii="Times New Roman" w:hAnsi="Times New Roman" w:cs="Times New Roman"/>
                <w:sz w:val="28"/>
                <w:szCs w:val="28"/>
              </w:rPr>
              <w:lastRenderedPageBreak/>
              <w:t>значимости доверия.</w:t>
            </w:r>
          </w:p>
        </w:tc>
        <w:tc>
          <w:tcPr>
            <w:tcW w:w="2551" w:type="dxa"/>
            <w:tcBorders>
              <w:top w:val="single" w:sz="4" w:space="0" w:color="auto"/>
              <w:bottom w:val="single" w:sz="4" w:space="0" w:color="auto"/>
            </w:tcBorders>
          </w:tcPr>
          <w:p w14:paraId="015333C5" w14:textId="77777777" w:rsidR="00B4315E" w:rsidRPr="008D49A1" w:rsidRDefault="00B4315E" w:rsidP="000B08F6">
            <w:pPr>
              <w:spacing w:after="0" w:line="360" w:lineRule="auto"/>
              <w:rPr>
                <w:rFonts w:ascii="Times New Roman" w:hAnsi="Times New Roman" w:cs="Times New Roman"/>
                <w:iCs/>
                <w:sz w:val="28"/>
                <w:szCs w:val="28"/>
              </w:rPr>
            </w:pPr>
            <w:r w:rsidRPr="008D49A1">
              <w:rPr>
                <w:rFonts w:ascii="Times New Roman" w:hAnsi="Times New Roman" w:cs="Times New Roman"/>
                <w:iCs/>
                <w:sz w:val="28"/>
                <w:szCs w:val="28"/>
              </w:rPr>
              <w:lastRenderedPageBreak/>
              <w:t>- заинтересовать участников группы;</w:t>
            </w:r>
          </w:p>
          <w:p w14:paraId="6FF5B819" w14:textId="77777777" w:rsidR="00B4315E" w:rsidRPr="008D49A1" w:rsidRDefault="00B4315E" w:rsidP="000B08F6">
            <w:pPr>
              <w:spacing w:after="0" w:line="360" w:lineRule="auto"/>
              <w:rPr>
                <w:rFonts w:ascii="Times New Roman" w:hAnsi="Times New Roman" w:cs="Times New Roman"/>
                <w:iCs/>
                <w:sz w:val="28"/>
                <w:szCs w:val="28"/>
              </w:rPr>
            </w:pPr>
            <w:r w:rsidRPr="008D49A1">
              <w:rPr>
                <w:rFonts w:ascii="Times New Roman" w:hAnsi="Times New Roman" w:cs="Times New Roman"/>
                <w:iCs/>
                <w:sz w:val="28"/>
                <w:szCs w:val="28"/>
              </w:rPr>
              <w:lastRenderedPageBreak/>
              <w:t>- активизировать ребят к освоению темы.</w:t>
            </w:r>
          </w:p>
        </w:tc>
        <w:tc>
          <w:tcPr>
            <w:tcW w:w="3402" w:type="dxa"/>
            <w:tcBorders>
              <w:top w:val="single" w:sz="4" w:space="0" w:color="auto"/>
              <w:bottom w:val="single" w:sz="4" w:space="0" w:color="auto"/>
            </w:tcBorders>
          </w:tcPr>
          <w:p w14:paraId="40A48561" w14:textId="0AB2E88E" w:rsidR="00B4315E" w:rsidRPr="008D49A1" w:rsidRDefault="00B4315E" w:rsidP="000B08F6">
            <w:pPr>
              <w:spacing w:after="0" w:line="360" w:lineRule="auto"/>
              <w:rPr>
                <w:rFonts w:ascii="Times New Roman" w:hAnsi="Times New Roman" w:cs="Times New Roman"/>
                <w:sz w:val="28"/>
                <w:szCs w:val="28"/>
              </w:rPr>
            </w:pPr>
            <w:r w:rsidRPr="008D49A1">
              <w:rPr>
                <w:rFonts w:ascii="Times New Roman" w:hAnsi="Times New Roman" w:cs="Times New Roman"/>
                <w:sz w:val="28"/>
                <w:szCs w:val="28"/>
              </w:rPr>
              <w:lastRenderedPageBreak/>
              <w:t>-игр</w:t>
            </w:r>
            <w:r w:rsidR="008D49A1">
              <w:rPr>
                <w:rFonts w:ascii="Times New Roman" w:hAnsi="Times New Roman" w:cs="Times New Roman"/>
                <w:sz w:val="28"/>
                <w:szCs w:val="28"/>
              </w:rPr>
              <w:t>а-этюд</w:t>
            </w:r>
            <w:r w:rsidRPr="008D49A1">
              <w:rPr>
                <w:rFonts w:ascii="Times New Roman" w:hAnsi="Times New Roman" w:cs="Times New Roman"/>
                <w:sz w:val="28"/>
                <w:szCs w:val="28"/>
              </w:rPr>
              <w:t xml:space="preserve"> «Телефон доверия»</w:t>
            </w:r>
            <w:r w:rsidR="008D49A1">
              <w:rPr>
                <w:rFonts w:ascii="Times New Roman" w:hAnsi="Times New Roman" w:cs="Times New Roman"/>
                <w:sz w:val="28"/>
                <w:szCs w:val="28"/>
              </w:rPr>
              <w:t>;</w:t>
            </w:r>
          </w:p>
          <w:p w14:paraId="029DA7A5" w14:textId="72EC3E70" w:rsidR="00B4315E" w:rsidRPr="008D49A1" w:rsidRDefault="00B4315E" w:rsidP="000B08F6">
            <w:pPr>
              <w:spacing w:after="0" w:line="360" w:lineRule="auto"/>
              <w:rPr>
                <w:rFonts w:ascii="Times New Roman" w:eastAsia="Times New Roman" w:hAnsi="Times New Roman" w:cs="Times New Roman"/>
                <w:bCs/>
                <w:sz w:val="28"/>
                <w:szCs w:val="28"/>
              </w:rPr>
            </w:pPr>
            <w:r w:rsidRPr="008D49A1">
              <w:rPr>
                <w:rFonts w:ascii="Times New Roman" w:eastAsia="Times New Roman" w:hAnsi="Times New Roman" w:cs="Times New Roman"/>
                <w:bCs/>
                <w:sz w:val="28"/>
                <w:szCs w:val="28"/>
              </w:rPr>
              <w:t>-игра «Слепые лесники»</w:t>
            </w:r>
            <w:r w:rsidR="008D49A1">
              <w:rPr>
                <w:rFonts w:ascii="Times New Roman" w:eastAsia="Times New Roman" w:hAnsi="Times New Roman" w:cs="Times New Roman"/>
                <w:bCs/>
                <w:sz w:val="28"/>
                <w:szCs w:val="28"/>
              </w:rPr>
              <w:t>;</w:t>
            </w:r>
            <w:r w:rsidRPr="008D49A1">
              <w:rPr>
                <w:rFonts w:ascii="Times New Roman" w:eastAsia="Times New Roman" w:hAnsi="Times New Roman" w:cs="Times New Roman"/>
                <w:bCs/>
                <w:sz w:val="28"/>
                <w:szCs w:val="28"/>
              </w:rPr>
              <w:t xml:space="preserve">                                          </w:t>
            </w:r>
          </w:p>
          <w:p w14:paraId="75350A67" w14:textId="17693778" w:rsidR="00B4315E" w:rsidRPr="008D49A1" w:rsidRDefault="00B4315E" w:rsidP="000B08F6">
            <w:pPr>
              <w:spacing w:after="0" w:line="360" w:lineRule="auto"/>
              <w:rPr>
                <w:rFonts w:ascii="Times New Roman" w:eastAsia="Times New Roman" w:hAnsi="Times New Roman" w:cs="Times New Roman"/>
                <w:bCs/>
                <w:sz w:val="28"/>
                <w:szCs w:val="28"/>
              </w:rPr>
            </w:pPr>
            <w:r w:rsidRPr="008D49A1">
              <w:rPr>
                <w:rFonts w:ascii="Times New Roman" w:eastAsia="Times New Roman" w:hAnsi="Times New Roman" w:cs="Times New Roman"/>
                <w:bCs/>
                <w:sz w:val="28"/>
                <w:szCs w:val="28"/>
              </w:rPr>
              <w:lastRenderedPageBreak/>
              <w:t>- игра «Прогулка доверия»</w:t>
            </w:r>
            <w:r w:rsidR="008D49A1">
              <w:rPr>
                <w:rFonts w:ascii="Times New Roman" w:eastAsia="Times New Roman" w:hAnsi="Times New Roman" w:cs="Times New Roman"/>
                <w:bCs/>
                <w:sz w:val="28"/>
                <w:szCs w:val="28"/>
              </w:rPr>
              <w:t>.</w:t>
            </w:r>
          </w:p>
        </w:tc>
      </w:tr>
      <w:tr w:rsidR="00B4315E" w:rsidRPr="008D49A1" w14:paraId="30831ED7" w14:textId="77777777" w:rsidTr="000B08F6">
        <w:trPr>
          <w:trHeight w:val="192"/>
        </w:trPr>
        <w:tc>
          <w:tcPr>
            <w:tcW w:w="2122" w:type="dxa"/>
            <w:tcBorders>
              <w:top w:val="single" w:sz="4" w:space="0" w:color="auto"/>
              <w:bottom w:val="single" w:sz="4" w:space="0" w:color="auto"/>
            </w:tcBorders>
          </w:tcPr>
          <w:p w14:paraId="50F17555" w14:textId="77777777" w:rsidR="00B4315E" w:rsidRPr="008D49A1" w:rsidRDefault="00B4315E" w:rsidP="000B08F6">
            <w:pPr>
              <w:pStyle w:val="a5"/>
              <w:spacing w:after="0" w:line="360" w:lineRule="auto"/>
              <w:ind w:left="34"/>
              <w:rPr>
                <w:rFonts w:ascii="Times New Roman" w:hAnsi="Times New Roman"/>
                <w:bCs/>
                <w:sz w:val="28"/>
                <w:szCs w:val="28"/>
              </w:rPr>
            </w:pPr>
            <w:r w:rsidRPr="008D49A1">
              <w:rPr>
                <w:rFonts w:ascii="Times New Roman" w:hAnsi="Times New Roman"/>
                <w:bCs/>
                <w:sz w:val="28"/>
                <w:szCs w:val="28"/>
              </w:rPr>
              <w:lastRenderedPageBreak/>
              <w:t>Подведение итогов</w:t>
            </w:r>
          </w:p>
        </w:tc>
        <w:tc>
          <w:tcPr>
            <w:tcW w:w="2268" w:type="dxa"/>
            <w:tcBorders>
              <w:top w:val="single" w:sz="4" w:space="0" w:color="auto"/>
            </w:tcBorders>
          </w:tcPr>
          <w:p w14:paraId="5A2F3011" w14:textId="77777777" w:rsidR="00B4315E" w:rsidRPr="008D49A1" w:rsidRDefault="00B4315E" w:rsidP="000B08F6">
            <w:pPr>
              <w:spacing w:after="0" w:line="360" w:lineRule="auto"/>
              <w:rPr>
                <w:rFonts w:ascii="Times New Roman" w:hAnsi="Times New Roman" w:cs="Times New Roman"/>
                <w:sz w:val="28"/>
                <w:szCs w:val="28"/>
              </w:rPr>
            </w:pPr>
            <w:r w:rsidRPr="008D49A1">
              <w:rPr>
                <w:rFonts w:ascii="Times New Roman" w:hAnsi="Times New Roman" w:cs="Times New Roman"/>
                <w:sz w:val="28"/>
                <w:szCs w:val="28"/>
              </w:rPr>
              <w:t>Закрепление пройденного материала</w:t>
            </w:r>
          </w:p>
        </w:tc>
        <w:tc>
          <w:tcPr>
            <w:tcW w:w="2551" w:type="dxa"/>
            <w:tcBorders>
              <w:top w:val="single" w:sz="4" w:space="0" w:color="auto"/>
            </w:tcBorders>
          </w:tcPr>
          <w:p w14:paraId="5F53F57C" w14:textId="77777777" w:rsidR="00B4315E" w:rsidRPr="008D49A1" w:rsidRDefault="00B4315E" w:rsidP="000B08F6">
            <w:pPr>
              <w:spacing w:after="0" w:line="360" w:lineRule="auto"/>
              <w:rPr>
                <w:rFonts w:ascii="Times New Roman" w:hAnsi="Times New Roman" w:cs="Times New Roman"/>
                <w:iCs/>
                <w:sz w:val="28"/>
                <w:szCs w:val="28"/>
              </w:rPr>
            </w:pPr>
            <w:r w:rsidRPr="008D49A1">
              <w:rPr>
                <w:rFonts w:ascii="Times New Roman" w:hAnsi="Times New Roman" w:cs="Times New Roman"/>
                <w:iCs/>
                <w:sz w:val="28"/>
                <w:szCs w:val="28"/>
              </w:rPr>
              <w:t>- выявить степень понимания темы.</w:t>
            </w:r>
          </w:p>
        </w:tc>
        <w:tc>
          <w:tcPr>
            <w:tcW w:w="3402" w:type="dxa"/>
            <w:tcBorders>
              <w:top w:val="single" w:sz="4" w:space="0" w:color="auto"/>
            </w:tcBorders>
          </w:tcPr>
          <w:p w14:paraId="32FD72CF" w14:textId="77777777" w:rsidR="00B4315E" w:rsidRPr="008D49A1" w:rsidRDefault="00B4315E" w:rsidP="000B08F6">
            <w:pPr>
              <w:spacing w:after="0" w:line="360" w:lineRule="auto"/>
              <w:rPr>
                <w:rFonts w:ascii="Times New Roman" w:hAnsi="Times New Roman" w:cs="Times New Roman"/>
                <w:bCs/>
                <w:sz w:val="28"/>
                <w:szCs w:val="28"/>
              </w:rPr>
            </w:pPr>
            <w:r w:rsidRPr="008D49A1">
              <w:rPr>
                <w:rFonts w:ascii="Times New Roman" w:hAnsi="Times New Roman" w:cs="Times New Roman"/>
                <w:bCs/>
                <w:sz w:val="28"/>
                <w:szCs w:val="28"/>
              </w:rPr>
              <w:t>- повторение главных тезисов темы занятия;</w:t>
            </w:r>
          </w:p>
          <w:p w14:paraId="402A4418" w14:textId="77777777" w:rsidR="00B4315E" w:rsidRPr="008D49A1" w:rsidRDefault="00B4315E" w:rsidP="000B08F6">
            <w:pPr>
              <w:spacing w:after="0" w:line="360" w:lineRule="auto"/>
              <w:rPr>
                <w:rFonts w:ascii="Times New Roman" w:hAnsi="Times New Roman" w:cs="Times New Roman"/>
                <w:bCs/>
                <w:sz w:val="28"/>
                <w:szCs w:val="28"/>
              </w:rPr>
            </w:pPr>
            <w:r w:rsidRPr="008D49A1">
              <w:rPr>
                <w:rFonts w:ascii="Times New Roman" w:hAnsi="Times New Roman" w:cs="Times New Roman"/>
                <w:bCs/>
                <w:sz w:val="28"/>
                <w:szCs w:val="28"/>
              </w:rPr>
              <w:t xml:space="preserve">- ответы на вопросы участников </w:t>
            </w:r>
          </w:p>
        </w:tc>
      </w:tr>
    </w:tbl>
    <w:p w14:paraId="7F851AB1" w14:textId="77777777" w:rsidR="00B4315E" w:rsidRPr="008D49A1" w:rsidRDefault="00B4315E" w:rsidP="000B08F6">
      <w:pPr>
        <w:spacing w:after="0" w:line="360" w:lineRule="auto"/>
        <w:rPr>
          <w:rFonts w:ascii="Times New Roman" w:hAnsi="Times New Roman" w:cs="Times New Roman"/>
          <w:b/>
          <w:sz w:val="28"/>
          <w:szCs w:val="28"/>
        </w:rPr>
      </w:pPr>
    </w:p>
    <w:p w14:paraId="71A1CB69" w14:textId="146C0653" w:rsidR="00B4315E" w:rsidRPr="008D49A1" w:rsidRDefault="00B4315E" w:rsidP="0089469F">
      <w:pPr>
        <w:spacing w:after="0" w:line="360" w:lineRule="auto"/>
        <w:jc w:val="center"/>
        <w:rPr>
          <w:rFonts w:ascii="Times New Roman" w:hAnsi="Times New Roman" w:cs="Times New Roman"/>
          <w:b/>
          <w:sz w:val="28"/>
          <w:szCs w:val="28"/>
        </w:rPr>
      </w:pPr>
      <w:r w:rsidRPr="008D49A1">
        <w:rPr>
          <w:rFonts w:ascii="Times New Roman" w:hAnsi="Times New Roman" w:cs="Times New Roman"/>
          <w:b/>
          <w:sz w:val="28"/>
          <w:szCs w:val="28"/>
        </w:rPr>
        <w:t>Содержание</w:t>
      </w:r>
    </w:p>
    <w:p w14:paraId="67056F82" w14:textId="77777777" w:rsidR="00B4315E" w:rsidRPr="008D49A1" w:rsidRDefault="00B4315E" w:rsidP="008D49A1">
      <w:pPr>
        <w:spacing w:after="0" w:line="360" w:lineRule="auto"/>
        <w:jc w:val="both"/>
        <w:rPr>
          <w:rFonts w:ascii="Times New Roman" w:hAnsi="Times New Roman" w:cs="Times New Roman"/>
          <w:b/>
          <w:i/>
          <w:iCs/>
          <w:sz w:val="28"/>
          <w:szCs w:val="28"/>
        </w:rPr>
      </w:pPr>
      <w:r w:rsidRPr="008D49A1">
        <w:rPr>
          <w:rFonts w:ascii="Times New Roman" w:hAnsi="Times New Roman" w:cs="Times New Roman"/>
          <w:b/>
          <w:i/>
          <w:iCs/>
          <w:sz w:val="28"/>
          <w:szCs w:val="28"/>
        </w:rPr>
        <w:t xml:space="preserve"> Организационная часть:</w:t>
      </w:r>
    </w:p>
    <w:p w14:paraId="7A279FE5" w14:textId="176898A2" w:rsidR="00B4315E" w:rsidRPr="008D49A1" w:rsidRDefault="00B4315E" w:rsidP="008D49A1">
      <w:pPr>
        <w:spacing w:after="0" w:line="360" w:lineRule="auto"/>
        <w:jc w:val="both"/>
        <w:rPr>
          <w:rFonts w:ascii="Times New Roman" w:hAnsi="Times New Roman" w:cs="Times New Roman"/>
          <w:iCs/>
          <w:sz w:val="28"/>
          <w:szCs w:val="28"/>
        </w:rPr>
      </w:pPr>
      <w:r w:rsidRPr="008D49A1">
        <w:rPr>
          <w:rFonts w:ascii="Times New Roman" w:hAnsi="Times New Roman" w:cs="Times New Roman"/>
          <w:iCs/>
          <w:sz w:val="28"/>
          <w:szCs w:val="28"/>
        </w:rPr>
        <w:t>Участники входят в зал, педагог просит их расположиться в центре зала по кругу, произвольно.</w:t>
      </w:r>
    </w:p>
    <w:p w14:paraId="5D2E1631" w14:textId="77777777" w:rsidR="00B4315E" w:rsidRPr="0089469F" w:rsidRDefault="00B4315E" w:rsidP="008D49A1">
      <w:pPr>
        <w:spacing w:after="0" w:line="360" w:lineRule="auto"/>
        <w:jc w:val="both"/>
        <w:rPr>
          <w:rFonts w:ascii="Times New Roman" w:hAnsi="Times New Roman"/>
          <w:b/>
          <w:bCs/>
          <w:sz w:val="28"/>
          <w:szCs w:val="28"/>
          <w:u w:val="single"/>
        </w:rPr>
      </w:pPr>
      <w:r w:rsidRPr="0089469F">
        <w:rPr>
          <w:rFonts w:ascii="Times New Roman" w:hAnsi="Times New Roman"/>
          <w:b/>
          <w:bCs/>
          <w:i/>
          <w:sz w:val="28"/>
          <w:szCs w:val="28"/>
        </w:rPr>
        <w:t>Вводная часть:</w:t>
      </w:r>
      <w:r w:rsidRPr="0089469F">
        <w:rPr>
          <w:rFonts w:ascii="Times New Roman" w:hAnsi="Times New Roman"/>
          <w:b/>
          <w:bCs/>
          <w:sz w:val="28"/>
          <w:szCs w:val="28"/>
        </w:rPr>
        <w:t xml:space="preserve">  </w:t>
      </w:r>
    </w:p>
    <w:p w14:paraId="4C163555" w14:textId="77777777" w:rsidR="00B4315E" w:rsidRPr="0089469F" w:rsidRDefault="00B4315E" w:rsidP="008D49A1">
      <w:pPr>
        <w:pStyle w:val="a5"/>
        <w:spacing w:after="0" w:line="360" w:lineRule="auto"/>
        <w:ind w:left="0"/>
        <w:jc w:val="both"/>
        <w:rPr>
          <w:rFonts w:ascii="Times New Roman" w:hAnsi="Times New Roman"/>
          <w:b/>
          <w:bCs/>
          <w:sz w:val="28"/>
          <w:szCs w:val="28"/>
        </w:rPr>
      </w:pPr>
      <w:r w:rsidRPr="0089469F">
        <w:rPr>
          <w:rFonts w:ascii="Times New Roman" w:hAnsi="Times New Roman"/>
          <w:b/>
          <w:bCs/>
          <w:sz w:val="28"/>
          <w:szCs w:val="28"/>
        </w:rPr>
        <w:t xml:space="preserve">Педагог: </w:t>
      </w:r>
    </w:p>
    <w:p w14:paraId="4CD0B0FB" w14:textId="77777777" w:rsidR="00E02FD4" w:rsidRPr="0089469F" w:rsidRDefault="00B4315E" w:rsidP="008D49A1">
      <w:pPr>
        <w:pStyle w:val="a5"/>
        <w:spacing w:after="0" w:line="360" w:lineRule="auto"/>
        <w:ind w:left="0"/>
        <w:jc w:val="both"/>
        <w:rPr>
          <w:rFonts w:ascii="Times New Roman" w:hAnsi="Times New Roman"/>
          <w:sz w:val="28"/>
          <w:szCs w:val="28"/>
        </w:rPr>
      </w:pPr>
      <w:r w:rsidRPr="0089469F">
        <w:rPr>
          <w:rFonts w:ascii="Times New Roman" w:hAnsi="Times New Roman"/>
          <w:sz w:val="28"/>
          <w:szCs w:val="28"/>
        </w:rPr>
        <w:t>- Здравствуйте, я приветствуем вас, и предлагаю сегодня познакомится, разобрать и понять, что такое «чувство доверия»? Какое оно? Что нужно чтобы его заслужить? Как его потерять? Для чего нужно доверие в жизни человека. В творческом коллективе? Начать нашу встречу я хочу с притчи…</w:t>
      </w:r>
      <w:r w:rsidRPr="0089469F">
        <w:rPr>
          <w:rFonts w:ascii="Times New Roman" w:hAnsi="Times New Roman"/>
          <w:b/>
          <w:bCs/>
          <w:sz w:val="28"/>
          <w:szCs w:val="28"/>
        </w:rPr>
        <w:br/>
      </w:r>
      <w:r w:rsidRPr="0089469F">
        <w:rPr>
          <w:rFonts w:ascii="Times New Roman" w:hAnsi="Times New Roman"/>
          <w:sz w:val="28"/>
          <w:szCs w:val="28"/>
        </w:rPr>
        <w:t xml:space="preserve">    В далекой-далекой стране, почти на самом краю земли, стоял старинный замок. Его хозяином был страшный дракон, звали его Одиночество. Редкий рыцарь нарушал границы его владений. Но если и находились такие смельчаки, то причи</w:t>
      </w:r>
      <w:r w:rsidRPr="0089469F">
        <w:rPr>
          <w:rFonts w:ascii="Times New Roman" w:hAnsi="Times New Roman"/>
          <w:sz w:val="28"/>
          <w:szCs w:val="28"/>
        </w:rPr>
        <w:softHyphen/>
        <w:t xml:space="preserve">ной, заведшей их в такую даль, была лишь слава о загадочной пленнице чудовища. Нежная и прекрасная принцесса всю свою жизнь провела в этом замке, ничего другого она не знала. </w:t>
      </w:r>
    </w:p>
    <w:p w14:paraId="5256FD05" w14:textId="77777777" w:rsidR="00555255" w:rsidRDefault="00E02FD4" w:rsidP="000B08F6">
      <w:pPr>
        <w:pStyle w:val="a5"/>
        <w:spacing w:after="0" w:line="360" w:lineRule="auto"/>
        <w:ind w:left="0"/>
        <w:jc w:val="both"/>
        <w:rPr>
          <w:rFonts w:ascii="Times New Roman" w:hAnsi="Times New Roman"/>
          <w:sz w:val="28"/>
          <w:szCs w:val="28"/>
        </w:rPr>
      </w:pPr>
      <w:r w:rsidRPr="0089469F">
        <w:rPr>
          <w:rFonts w:ascii="Times New Roman" w:hAnsi="Times New Roman"/>
          <w:sz w:val="28"/>
          <w:szCs w:val="28"/>
        </w:rPr>
        <w:t xml:space="preserve">   </w:t>
      </w:r>
      <w:r w:rsidR="00B4315E" w:rsidRPr="0089469F">
        <w:rPr>
          <w:rFonts w:ascii="Times New Roman" w:hAnsi="Times New Roman"/>
          <w:sz w:val="28"/>
          <w:szCs w:val="28"/>
        </w:rPr>
        <w:t>Иногда рыцари даже доходили до ее окон, звали ее, обещали показать свои владения - княжество Удовольствия, королевство Радости. Но принцесса лишь посмеивалась над их бахвальством, не веря ни единому слову.</w:t>
      </w:r>
      <w:r w:rsidRPr="0089469F">
        <w:rPr>
          <w:rFonts w:ascii="Times New Roman" w:hAnsi="Times New Roman"/>
          <w:sz w:val="28"/>
          <w:szCs w:val="28"/>
        </w:rPr>
        <w:t xml:space="preserve"> </w:t>
      </w:r>
      <w:r w:rsidR="00B4315E" w:rsidRPr="0089469F">
        <w:rPr>
          <w:rFonts w:ascii="Times New Roman" w:hAnsi="Times New Roman"/>
          <w:sz w:val="28"/>
          <w:szCs w:val="28"/>
        </w:rPr>
        <w:t>Рыцари приходили и уходили</w:t>
      </w:r>
      <w:r w:rsidRPr="0089469F">
        <w:rPr>
          <w:rFonts w:ascii="Times New Roman" w:hAnsi="Times New Roman"/>
          <w:sz w:val="28"/>
          <w:szCs w:val="28"/>
        </w:rPr>
        <w:t>, о</w:t>
      </w:r>
      <w:r w:rsidR="00B4315E" w:rsidRPr="0089469F">
        <w:rPr>
          <w:rFonts w:ascii="Times New Roman" w:hAnsi="Times New Roman"/>
          <w:sz w:val="28"/>
          <w:szCs w:val="28"/>
        </w:rPr>
        <w:t>бещали несметное бо</w:t>
      </w:r>
      <w:r w:rsidR="00B4315E" w:rsidRPr="0089469F">
        <w:rPr>
          <w:rFonts w:ascii="Times New Roman" w:hAnsi="Times New Roman"/>
          <w:sz w:val="28"/>
          <w:szCs w:val="28"/>
        </w:rPr>
        <w:softHyphen/>
        <w:t>гатство и неземное счастье. Хотели выкрасть или увести обманом. Вызывали Одиночество на смертный бой</w:t>
      </w:r>
      <w:r w:rsidRPr="0089469F">
        <w:rPr>
          <w:rFonts w:ascii="Times New Roman" w:hAnsi="Times New Roman"/>
          <w:sz w:val="28"/>
          <w:szCs w:val="28"/>
        </w:rPr>
        <w:t>, но</w:t>
      </w:r>
      <w:r w:rsidR="00B4315E" w:rsidRPr="0089469F">
        <w:rPr>
          <w:rFonts w:ascii="Times New Roman" w:hAnsi="Times New Roman"/>
          <w:sz w:val="28"/>
          <w:szCs w:val="28"/>
        </w:rPr>
        <w:t xml:space="preserve"> неиз</w:t>
      </w:r>
      <w:r w:rsidR="00B4315E" w:rsidRPr="0089469F">
        <w:rPr>
          <w:rFonts w:ascii="Times New Roman" w:hAnsi="Times New Roman"/>
          <w:sz w:val="28"/>
          <w:szCs w:val="28"/>
        </w:rPr>
        <w:softHyphen/>
        <w:t>менно проигрывали.</w:t>
      </w:r>
      <w:r w:rsidR="00B4315E" w:rsidRPr="0089469F">
        <w:rPr>
          <w:rFonts w:ascii="Times New Roman" w:hAnsi="Times New Roman"/>
          <w:sz w:val="28"/>
          <w:szCs w:val="28"/>
        </w:rPr>
        <w:br/>
      </w:r>
      <w:r w:rsidRPr="0089469F">
        <w:rPr>
          <w:rFonts w:ascii="Times New Roman" w:hAnsi="Times New Roman"/>
          <w:sz w:val="28"/>
          <w:szCs w:val="28"/>
        </w:rPr>
        <w:t xml:space="preserve"> </w:t>
      </w:r>
    </w:p>
    <w:p w14:paraId="00069A9B" w14:textId="69F76127" w:rsidR="000B08F6" w:rsidRDefault="00E02FD4" w:rsidP="000B08F6">
      <w:pPr>
        <w:pStyle w:val="a5"/>
        <w:spacing w:after="0" w:line="360" w:lineRule="auto"/>
        <w:ind w:left="0"/>
        <w:jc w:val="both"/>
        <w:rPr>
          <w:rFonts w:ascii="Times New Roman" w:hAnsi="Times New Roman"/>
          <w:sz w:val="28"/>
          <w:szCs w:val="28"/>
        </w:rPr>
      </w:pPr>
      <w:r w:rsidRPr="0089469F">
        <w:rPr>
          <w:rFonts w:ascii="Times New Roman" w:hAnsi="Times New Roman"/>
          <w:sz w:val="28"/>
          <w:szCs w:val="28"/>
        </w:rPr>
        <w:t xml:space="preserve"> </w:t>
      </w:r>
      <w:r w:rsidR="00B4315E" w:rsidRPr="0089469F">
        <w:rPr>
          <w:rFonts w:ascii="Times New Roman" w:hAnsi="Times New Roman"/>
          <w:sz w:val="28"/>
          <w:szCs w:val="28"/>
        </w:rPr>
        <w:t>Но однажды появился тот, кто затронул сердце непри</w:t>
      </w:r>
      <w:r w:rsidR="00B4315E" w:rsidRPr="0089469F">
        <w:rPr>
          <w:rFonts w:ascii="Times New Roman" w:hAnsi="Times New Roman"/>
          <w:sz w:val="28"/>
          <w:szCs w:val="28"/>
        </w:rPr>
        <w:softHyphen/>
        <w:t>ступной принцессы. Он ничего не обещал, просто прошел в ее комнату и взял за руку. В этот самый миг принцесса по</w:t>
      </w:r>
      <w:r w:rsidR="00B4315E" w:rsidRPr="0089469F">
        <w:rPr>
          <w:rFonts w:ascii="Times New Roman" w:hAnsi="Times New Roman"/>
          <w:sz w:val="28"/>
          <w:szCs w:val="28"/>
        </w:rPr>
        <w:softHyphen/>
        <w:t>няла, что чудеса все же бывают.</w:t>
      </w:r>
    </w:p>
    <w:p w14:paraId="16A81937" w14:textId="29E3DA96" w:rsidR="00B4315E" w:rsidRPr="0089469F" w:rsidRDefault="00B4315E" w:rsidP="000B08F6">
      <w:pPr>
        <w:pStyle w:val="a5"/>
        <w:spacing w:after="0" w:line="360" w:lineRule="auto"/>
        <w:ind w:left="0"/>
        <w:rPr>
          <w:rFonts w:ascii="Times New Roman" w:hAnsi="Times New Roman"/>
          <w:sz w:val="28"/>
          <w:szCs w:val="28"/>
        </w:rPr>
      </w:pPr>
      <w:r w:rsidRPr="0089469F">
        <w:rPr>
          <w:rFonts w:ascii="Times New Roman" w:hAnsi="Times New Roman"/>
          <w:sz w:val="28"/>
          <w:szCs w:val="28"/>
        </w:rPr>
        <w:lastRenderedPageBreak/>
        <w:br/>
        <w:t>- Кто ты? - спросила она.</w:t>
      </w:r>
      <w:r w:rsidRPr="0089469F">
        <w:rPr>
          <w:rFonts w:ascii="Times New Roman" w:hAnsi="Times New Roman"/>
          <w:sz w:val="28"/>
          <w:szCs w:val="28"/>
        </w:rPr>
        <w:br/>
        <w:t>- Я - Доверие, из страны Любви, - мягко улыбнулся он в ответ.</w:t>
      </w:r>
      <w:r w:rsidRPr="0089469F">
        <w:rPr>
          <w:rFonts w:ascii="Times New Roman" w:hAnsi="Times New Roman"/>
          <w:sz w:val="28"/>
          <w:szCs w:val="28"/>
        </w:rPr>
        <w:br/>
        <w:t>- Ты пришёл, дабы увести меня с собой?</w:t>
      </w:r>
      <w:r w:rsidRPr="0089469F">
        <w:rPr>
          <w:rFonts w:ascii="Times New Roman" w:hAnsi="Times New Roman"/>
          <w:sz w:val="28"/>
          <w:szCs w:val="28"/>
        </w:rPr>
        <w:br/>
        <w:t>- Только если ты сама этого захочешь.</w:t>
      </w:r>
      <w:r w:rsidRPr="0089469F">
        <w:rPr>
          <w:rFonts w:ascii="Times New Roman" w:hAnsi="Times New Roman"/>
          <w:sz w:val="28"/>
          <w:szCs w:val="28"/>
        </w:rPr>
        <w:br/>
        <w:t>- Но, как же ты прошёл мимо дракона?</w:t>
      </w:r>
      <w:r w:rsidRPr="0089469F">
        <w:rPr>
          <w:rFonts w:ascii="Times New Roman" w:hAnsi="Times New Roman"/>
          <w:sz w:val="28"/>
          <w:szCs w:val="28"/>
        </w:rPr>
        <w:br/>
        <w:t>- Разве ты не знаешь? Одиночество уходит навсегда, когда появляется Доверие.</w:t>
      </w:r>
    </w:p>
    <w:p w14:paraId="49DC1FA2" w14:textId="77777777" w:rsidR="00B4315E" w:rsidRPr="0089469F" w:rsidRDefault="00B4315E" w:rsidP="008D49A1">
      <w:pPr>
        <w:pStyle w:val="a5"/>
        <w:spacing w:after="0" w:line="360" w:lineRule="auto"/>
        <w:ind w:left="0"/>
        <w:rPr>
          <w:rFonts w:ascii="Times New Roman" w:hAnsi="Times New Roman"/>
          <w:sz w:val="28"/>
          <w:szCs w:val="28"/>
        </w:rPr>
      </w:pPr>
      <w:r w:rsidRPr="0089469F">
        <w:rPr>
          <w:rFonts w:ascii="Times New Roman" w:hAnsi="Times New Roman"/>
          <w:sz w:val="28"/>
          <w:szCs w:val="28"/>
        </w:rPr>
        <w:t>Вопросы:</w:t>
      </w:r>
    </w:p>
    <w:p w14:paraId="1CB65CBA" w14:textId="77777777" w:rsidR="00B4315E" w:rsidRPr="0089469F" w:rsidRDefault="00B4315E" w:rsidP="008D49A1">
      <w:pPr>
        <w:pStyle w:val="a6"/>
        <w:shd w:val="clear" w:color="auto" w:fill="FFFFFF"/>
        <w:spacing w:before="0" w:beforeAutospacing="0" w:after="150" w:afterAutospacing="0" w:line="360" w:lineRule="auto"/>
        <w:rPr>
          <w:i/>
          <w:iCs/>
          <w:sz w:val="28"/>
          <w:szCs w:val="28"/>
        </w:rPr>
      </w:pPr>
      <w:r w:rsidRPr="0089469F">
        <w:rPr>
          <w:i/>
          <w:iCs/>
          <w:sz w:val="28"/>
          <w:szCs w:val="28"/>
        </w:rPr>
        <w:t>- Как вы понимаете смысл притчи?</w:t>
      </w:r>
      <w:r w:rsidRPr="0089469F">
        <w:rPr>
          <w:i/>
          <w:iCs/>
          <w:sz w:val="28"/>
          <w:szCs w:val="28"/>
        </w:rPr>
        <w:br/>
        <w:t>- Почему человек чувствует себя одиноким, когда нико</w:t>
      </w:r>
      <w:r w:rsidRPr="0089469F">
        <w:rPr>
          <w:i/>
          <w:iCs/>
          <w:sz w:val="28"/>
          <w:szCs w:val="28"/>
        </w:rPr>
        <w:softHyphen/>
        <w:t>му не доверяет?</w:t>
      </w:r>
    </w:p>
    <w:p w14:paraId="1B0FFB01" w14:textId="77777777" w:rsidR="00B4315E" w:rsidRPr="0089469F" w:rsidRDefault="00B4315E" w:rsidP="008D49A1">
      <w:pPr>
        <w:pStyle w:val="a5"/>
        <w:spacing w:after="0" w:line="360" w:lineRule="auto"/>
        <w:ind w:left="34"/>
        <w:jc w:val="both"/>
        <w:rPr>
          <w:rFonts w:ascii="Times New Roman" w:hAnsi="Times New Roman"/>
          <w:b/>
          <w:i/>
          <w:iCs/>
          <w:sz w:val="28"/>
          <w:szCs w:val="28"/>
        </w:rPr>
      </w:pPr>
      <w:r w:rsidRPr="0089469F">
        <w:rPr>
          <w:rFonts w:ascii="Times New Roman" w:hAnsi="Times New Roman"/>
          <w:b/>
          <w:i/>
          <w:iCs/>
          <w:sz w:val="28"/>
          <w:szCs w:val="28"/>
          <w:shd w:val="clear" w:color="auto" w:fill="FFFFFF"/>
        </w:rPr>
        <w:t xml:space="preserve">   </w:t>
      </w:r>
      <w:r w:rsidRPr="0089469F">
        <w:rPr>
          <w:rFonts w:ascii="Times New Roman" w:hAnsi="Times New Roman"/>
          <w:b/>
          <w:i/>
          <w:iCs/>
          <w:sz w:val="28"/>
          <w:szCs w:val="28"/>
        </w:rPr>
        <w:t xml:space="preserve">Главная. </w:t>
      </w:r>
    </w:p>
    <w:p w14:paraId="4F1D0804" w14:textId="77777777" w:rsidR="00B4315E" w:rsidRPr="0089469F" w:rsidRDefault="00B4315E" w:rsidP="008D49A1">
      <w:pPr>
        <w:shd w:val="clear" w:color="auto" w:fill="FFFFFF"/>
        <w:spacing w:after="0" w:line="360" w:lineRule="auto"/>
        <w:jc w:val="both"/>
        <w:rPr>
          <w:rFonts w:ascii="Times New Roman" w:hAnsi="Times New Roman"/>
          <w:b/>
          <w:i/>
          <w:iCs/>
          <w:sz w:val="28"/>
          <w:szCs w:val="28"/>
        </w:rPr>
      </w:pPr>
      <w:r w:rsidRPr="0089469F">
        <w:rPr>
          <w:rFonts w:ascii="Times New Roman" w:hAnsi="Times New Roman"/>
          <w:b/>
          <w:i/>
          <w:iCs/>
          <w:sz w:val="28"/>
          <w:szCs w:val="28"/>
        </w:rPr>
        <w:t>(Информация и беседа).</w:t>
      </w:r>
    </w:p>
    <w:p w14:paraId="27C95334" w14:textId="77777777" w:rsidR="00B4315E" w:rsidRPr="0089469F" w:rsidRDefault="00B4315E" w:rsidP="008D49A1">
      <w:pPr>
        <w:shd w:val="clear" w:color="auto" w:fill="FFFFFF"/>
        <w:spacing w:after="0" w:line="360" w:lineRule="auto"/>
        <w:jc w:val="both"/>
        <w:rPr>
          <w:rFonts w:ascii="Times New Roman" w:hAnsi="Times New Roman" w:cs="Times New Roman"/>
          <w:b/>
          <w:sz w:val="28"/>
          <w:szCs w:val="28"/>
          <w:shd w:val="clear" w:color="auto" w:fill="FFFFFF"/>
        </w:rPr>
      </w:pPr>
      <w:r w:rsidRPr="0089469F">
        <w:rPr>
          <w:rFonts w:ascii="Times New Roman" w:hAnsi="Times New Roman"/>
          <w:b/>
          <w:sz w:val="28"/>
          <w:szCs w:val="28"/>
        </w:rPr>
        <w:t>Педагог:</w:t>
      </w:r>
    </w:p>
    <w:p w14:paraId="0E4B8206" w14:textId="77777777" w:rsidR="0089469F" w:rsidRDefault="00B4315E" w:rsidP="008D49A1">
      <w:pPr>
        <w:shd w:val="clear" w:color="auto" w:fill="FFFFFF"/>
        <w:spacing w:after="0" w:line="360" w:lineRule="auto"/>
        <w:jc w:val="both"/>
        <w:rPr>
          <w:rFonts w:ascii="Times New Roman" w:hAnsi="Times New Roman" w:cs="Times New Roman"/>
          <w:bCs/>
          <w:sz w:val="28"/>
          <w:szCs w:val="28"/>
          <w:shd w:val="clear" w:color="auto" w:fill="FFFFFF"/>
        </w:rPr>
      </w:pPr>
      <w:r w:rsidRPr="0089469F">
        <w:rPr>
          <w:rFonts w:ascii="Times New Roman" w:hAnsi="Times New Roman" w:cs="Times New Roman"/>
          <w:bCs/>
          <w:sz w:val="28"/>
          <w:szCs w:val="28"/>
          <w:shd w:val="clear" w:color="auto" w:fill="FFFFFF"/>
        </w:rPr>
        <w:t xml:space="preserve"> Значение слова «доверие» вам хорошо знакомо.  Даже маленький ребенок уже учится доверять или не доверять. Например, он с удовольствием идет на руки к маме, улыбается, играет с ней и начинает плакать, когда видит чужих людей (безусловное доверие, безусловная любовь). Но бывает так, что, дожив до старости, человек так и не умеет доверительно, откровенно общаться. Чтобы с нами этого не случилось, я предлагаю сегодня научиться доверять себе и другим людям. </w:t>
      </w:r>
    </w:p>
    <w:p w14:paraId="7189ABE2" w14:textId="17EA814C" w:rsidR="00B4315E" w:rsidRPr="0089469F" w:rsidRDefault="0089469F" w:rsidP="008D49A1">
      <w:pPr>
        <w:shd w:val="clear" w:color="auto" w:fill="FFFFFF"/>
        <w:spacing w:after="0" w:line="360" w:lineRule="auto"/>
        <w:jc w:val="both"/>
        <w:rPr>
          <w:rFonts w:ascii="Times New Roman" w:eastAsia="Times New Roman" w:hAnsi="Times New Roman" w:cs="Times New Roman"/>
          <w:bCs/>
          <w:sz w:val="28"/>
          <w:szCs w:val="28"/>
        </w:rPr>
      </w:pPr>
      <w:r>
        <w:rPr>
          <w:rFonts w:ascii="Times New Roman" w:hAnsi="Times New Roman" w:cs="Times New Roman"/>
          <w:bCs/>
          <w:sz w:val="28"/>
          <w:szCs w:val="28"/>
          <w:shd w:val="clear" w:color="auto" w:fill="FFFFFF"/>
        </w:rPr>
        <w:t xml:space="preserve">  </w:t>
      </w:r>
      <w:r w:rsidRPr="0089469F">
        <w:rPr>
          <w:rFonts w:ascii="Times New Roman" w:hAnsi="Times New Roman" w:cs="Times New Roman"/>
          <w:bCs/>
          <w:sz w:val="28"/>
          <w:szCs w:val="28"/>
          <w:shd w:val="clear" w:color="auto" w:fill="FFFFFF"/>
        </w:rPr>
        <w:t xml:space="preserve">По знаменитому Толковому словарю </w:t>
      </w:r>
      <w:r>
        <w:rPr>
          <w:rFonts w:ascii="Times New Roman" w:hAnsi="Times New Roman" w:cs="Times New Roman"/>
          <w:bCs/>
          <w:sz w:val="28"/>
          <w:szCs w:val="28"/>
          <w:shd w:val="clear" w:color="auto" w:fill="FFFFFF"/>
        </w:rPr>
        <w:t xml:space="preserve">Сергея Ивановича </w:t>
      </w:r>
      <w:r w:rsidR="00555255" w:rsidRPr="0089469F">
        <w:rPr>
          <w:rFonts w:ascii="Times New Roman" w:hAnsi="Times New Roman" w:cs="Times New Roman"/>
          <w:bCs/>
          <w:sz w:val="28"/>
          <w:szCs w:val="28"/>
          <w:shd w:val="clear" w:color="auto" w:fill="FFFFFF"/>
        </w:rPr>
        <w:t>Ожегова</w:t>
      </w:r>
      <w:r>
        <w:rPr>
          <w:rFonts w:ascii="Times New Roman" w:hAnsi="Times New Roman" w:cs="Times New Roman"/>
          <w:bCs/>
          <w:sz w:val="28"/>
          <w:szCs w:val="28"/>
          <w:shd w:val="clear" w:color="auto" w:fill="FFFFFF"/>
        </w:rPr>
        <w:t xml:space="preserve"> (знаменитого советского лингвиста, профессора создателя толкового словаря, заглянув в который можно узнать значение многих слов</w:t>
      </w:r>
      <w:r w:rsidR="000B08F6">
        <w:rPr>
          <w:rFonts w:ascii="Times New Roman" w:hAnsi="Times New Roman" w:cs="Times New Roman"/>
          <w:bCs/>
          <w:sz w:val="28"/>
          <w:szCs w:val="28"/>
          <w:shd w:val="clear" w:color="auto" w:fill="FFFFFF"/>
        </w:rPr>
        <w:t>)</w:t>
      </w:r>
      <w:r w:rsidRPr="0089469F">
        <w:rPr>
          <w:rFonts w:ascii="Times New Roman" w:hAnsi="Times New Roman" w:cs="Times New Roman"/>
          <w:bCs/>
          <w:sz w:val="28"/>
          <w:szCs w:val="28"/>
          <w:shd w:val="clear" w:color="auto" w:fill="FFFFFF"/>
        </w:rPr>
        <w:t xml:space="preserve"> – </w:t>
      </w:r>
      <w:r w:rsidRPr="0089469F">
        <w:rPr>
          <w:rFonts w:ascii="Times New Roman" w:hAnsi="Times New Roman" w:cs="Times New Roman"/>
          <w:sz w:val="28"/>
          <w:szCs w:val="28"/>
          <w:shd w:val="clear" w:color="auto" w:fill="FFFFFF"/>
        </w:rPr>
        <w:t>ДОВЕРИЕ - уверенность в чьей-либо добросовестности, искренности, в правильности чего-либо.</w:t>
      </w:r>
      <w:r w:rsidRPr="0089469F">
        <w:rPr>
          <w:rFonts w:ascii="Roboto" w:hAnsi="Roboto"/>
          <w:shd w:val="clear" w:color="auto" w:fill="FFFFFF"/>
        </w:rPr>
        <w:t xml:space="preserve"> </w:t>
      </w:r>
      <w:r w:rsidR="00B4315E" w:rsidRPr="0089469F">
        <w:rPr>
          <w:rFonts w:ascii="Times New Roman" w:eastAsia="Times New Roman" w:hAnsi="Times New Roman" w:cs="Times New Roman"/>
          <w:bCs/>
          <w:sz w:val="28"/>
          <w:szCs w:val="28"/>
        </w:rPr>
        <w:t xml:space="preserve">Доверие – это чувство. Это мощное и важное воспитательное средство для человека, в то же время — это очень хрупкая вещь. Заслужить доверие можно длительной работой, а разрушить его можно в один момент. </w:t>
      </w:r>
    </w:p>
    <w:p w14:paraId="4993ED92" w14:textId="77777777" w:rsidR="00B4315E" w:rsidRPr="008D49A1" w:rsidRDefault="00B4315E" w:rsidP="008D49A1">
      <w:pPr>
        <w:shd w:val="clear" w:color="auto" w:fill="FFFFFF"/>
        <w:spacing w:after="0" w:line="360" w:lineRule="auto"/>
        <w:jc w:val="both"/>
        <w:rPr>
          <w:rFonts w:ascii="Times New Roman" w:hAnsi="Times New Roman" w:cs="Times New Roman"/>
          <w:bCs/>
          <w:color w:val="000000"/>
          <w:sz w:val="28"/>
          <w:szCs w:val="28"/>
          <w:shd w:val="clear" w:color="auto" w:fill="FFFFFF"/>
        </w:rPr>
      </w:pPr>
      <w:r w:rsidRPr="008D49A1">
        <w:rPr>
          <w:rFonts w:ascii="Times New Roman" w:eastAsia="Times New Roman" w:hAnsi="Times New Roman" w:cs="Times New Roman"/>
          <w:bCs/>
          <w:color w:val="000000"/>
          <w:sz w:val="28"/>
          <w:szCs w:val="28"/>
        </w:rPr>
        <w:t xml:space="preserve">   Говорим по очереди, пусть каждый член группы выразит свои чувства, проблемы, сомнения и т.д.</w:t>
      </w:r>
    </w:p>
    <w:p w14:paraId="4B0DC63E" w14:textId="77777777" w:rsidR="00B4315E" w:rsidRPr="008D49A1" w:rsidRDefault="00B4315E" w:rsidP="008D49A1">
      <w:pPr>
        <w:shd w:val="clear" w:color="auto" w:fill="FFFFFF"/>
        <w:spacing w:after="0" w:line="360" w:lineRule="auto"/>
        <w:jc w:val="both"/>
        <w:rPr>
          <w:rFonts w:ascii="Times New Roman" w:eastAsia="Times New Roman" w:hAnsi="Times New Roman" w:cs="Times New Roman"/>
          <w:bCs/>
          <w:color w:val="000000"/>
          <w:sz w:val="28"/>
          <w:szCs w:val="28"/>
        </w:rPr>
      </w:pPr>
      <w:r w:rsidRPr="008D49A1">
        <w:rPr>
          <w:rFonts w:ascii="Times New Roman" w:eastAsia="Times New Roman" w:hAnsi="Times New Roman" w:cs="Times New Roman"/>
          <w:bCs/>
          <w:color w:val="000000"/>
          <w:sz w:val="28"/>
          <w:szCs w:val="28"/>
        </w:rPr>
        <w:t xml:space="preserve">   ВОПРОСЫ: </w:t>
      </w:r>
    </w:p>
    <w:p w14:paraId="6A7B07F2" w14:textId="77777777" w:rsidR="00B4315E" w:rsidRPr="008D49A1" w:rsidRDefault="00B4315E" w:rsidP="008D49A1">
      <w:pPr>
        <w:shd w:val="clear" w:color="auto" w:fill="FFFFFF"/>
        <w:spacing w:after="0" w:line="360" w:lineRule="auto"/>
        <w:jc w:val="both"/>
        <w:rPr>
          <w:rFonts w:ascii="Times New Roman" w:eastAsia="Times New Roman" w:hAnsi="Times New Roman" w:cs="Times New Roman"/>
          <w:bCs/>
          <w:i/>
          <w:iCs/>
          <w:color w:val="000000"/>
          <w:sz w:val="28"/>
          <w:szCs w:val="28"/>
        </w:rPr>
      </w:pPr>
      <w:r w:rsidRPr="008D49A1">
        <w:rPr>
          <w:rFonts w:ascii="Times New Roman" w:eastAsia="Times New Roman" w:hAnsi="Times New Roman" w:cs="Times New Roman"/>
          <w:bCs/>
          <w:i/>
          <w:iCs/>
          <w:color w:val="000000"/>
          <w:sz w:val="28"/>
          <w:szCs w:val="28"/>
        </w:rPr>
        <w:t xml:space="preserve">-Есть ли у вас человек, которому вы полностью доверяете? </w:t>
      </w:r>
    </w:p>
    <w:p w14:paraId="4736ABC6" w14:textId="1A6F0911" w:rsidR="000B08F6" w:rsidRPr="008D49A1" w:rsidRDefault="00B4315E" w:rsidP="008D49A1">
      <w:pPr>
        <w:shd w:val="clear" w:color="auto" w:fill="FFFFFF"/>
        <w:spacing w:after="0" w:line="360" w:lineRule="auto"/>
        <w:jc w:val="both"/>
        <w:rPr>
          <w:rFonts w:ascii="Times New Roman" w:eastAsia="Times New Roman" w:hAnsi="Times New Roman" w:cs="Times New Roman"/>
          <w:bCs/>
          <w:i/>
          <w:iCs/>
          <w:color w:val="000000"/>
          <w:sz w:val="28"/>
          <w:szCs w:val="28"/>
        </w:rPr>
      </w:pPr>
      <w:r w:rsidRPr="008D49A1">
        <w:rPr>
          <w:rFonts w:ascii="Times New Roman" w:eastAsia="Times New Roman" w:hAnsi="Times New Roman" w:cs="Times New Roman"/>
          <w:bCs/>
          <w:i/>
          <w:iCs/>
          <w:color w:val="000000"/>
          <w:sz w:val="28"/>
          <w:szCs w:val="28"/>
        </w:rPr>
        <w:t xml:space="preserve">-Можете ли вы ему все рассказать? </w:t>
      </w:r>
    </w:p>
    <w:p w14:paraId="712C2217" w14:textId="77777777" w:rsidR="00B4315E" w:rsidRPr="008D49A1" w:rsidRDefault="00B4315E" w:rsidP="008D49A1">
      <w:pPr>
        <w:shd w:val="clear" w:color="auto" w:fill="FFFFFF"/>
        <w:spacing w:after="0" w:line="360" w:lineRule="auto"/>
        <w:jc w:val="both"/>
        <w:rPr>
          <w:rFonts w:ascii="Times New Roman" w:eastAsia="Times New Roman" w:hAnsi="Times New Roman" w:cs="Times New Roman"/>
          <w:bCs/>
          <w:i/>
          <w:iCs/>
          <w:color w:val="000000"/>
          <w:sz w:val="28"/>
          <w:szCs w:val="28"/>
        </w:rPr>
      </w:pPr>
      <w:r w:rsidRPr="008D49A1">
        <w:rPr>
          <w:rFonts w:ascii="Times New Roman" w:eastAsia="Times New Roman" w:hAnsi="Times New Roman" w:cs="Times New Roman"/>
          <w:bCs/>
          <w:i/>
          <w:iCs/>
          <w:color w:val="000000"/>
          <w:sz w:val="28"/>
          <w:szCs w:val="28"/>
        </w:rPr>
        <w:t>- Всегда ли он может вам помочь?</w:t>
      </w:r>
    </w:p>
    <w:p w14:paraId="4524B33B" w14:textId="77777777" w:rsidR="00B4315E" w:rsidRPr="008D49A1" w:rsidRDefault="00B4315E" w:rsidP="008D49A1">
      <w:pPr>
        <w:shd w:val="clear" w:color="auto" w:fill="FFFFFF"/>
        <w:spacing w:after="0" w:line="360" w:lineRule="auto"/>
        <w:jc w:val="both"/>
        <w:rPr>
          <w:rFonts w:ascii="Times New Roman" w:hAnsi="Times New Roman" w:cs="Times New Roman"/>
          <w:bCs/>
          <w:sz w:val="28"/>
          <w:szCs w:val="28"/>
        </w:rPr>
      </w:pPr>
      <w:r w:rsidRPr="008D49A1">
        <w:rPr>
          <w:rFonts w:ascii="Times New Roman" w:hAnsi="Times New Roman" w:cs="Times New Roman"/>
          <w:bCs/>
          <w:sz w:val="28"/>
          <w:szCs w:val="28"/>
        </w:rPr>
        <w:lastRenderedPageBreak/>
        <w:t xml:space="preserve">    Один человек опубликовал свой домашний телефон в газете и предложил всем, кому нужна поддержка, звонить ему. Так появился Телефон доверия (На самом деле это правда. Первый телефон доверия появился в 1953 году как помощь людям в сложной жизненной ситуации. Англичанин Чад Вара напечатал в газете свой номер телефона и предложил звонить людям в любое время, если в их жизни возникают сложности, с которыми они сами не в состоянии справиться. Так родилось всемирное движение людей, оказывающих помощь другим людям по телефону.</w:t>
      </w:r>
    </w:p>
    <w:p w14:paraId="2BFCC769" w14:textId="77777777" w:rsidR="00B4315E" w:rsidRPr="008D49A1" w:rsidRDefault="00B4315E" w:rsidP="008D49A1">
      <w:pPr>
        <w:pStyle w:val="a6"/>
        <w:shd w:val="clear" w:color="auto" w:fill="FFFFFF"/>
        <w:spacing w:before="0" w:beforeAutospacing="0" w:after="0" w:afterAutospacing="0" w:line="360" w:lineRule="auto"/>
        <w:jc w:val="both"/>
        <w:rPr>
          <w:color w:val="202122"/>
          <w:sz w:val="28"/>
          <w:szCs w:val="28"/>
        </w:rPr>
      </w:pPr>
      <w:r w:rsidRPr="008D49A1">
        <w:rPr>
          <w:bCs/>
          <w:sz w:val="28"/>
          <w:szCs w:val="28"/>
        </w:rPr>
        <w:t xml:space="preserve">    </w:t>
      </w:r>
      <w:r w:rsidRPr="008D49A1">
        <w:rPr>
          <w:color w:val="202122"/>
          <w:sz w:val="28"/>
          <w:szCs w:val="28"/>
        </w:rPr>
        <w:t xml:space="preserve">Телефон доверия, в отличие от горячей линии, является анонимным, строго конфиденциальным и служит для оказания психологической поддержки. </w:t>
      </w:r>
    </w:p>
    <w:p w14:paraId="1B7ACCFB"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xml:space="preserve">   В нашей стане, в то время в СССР до 1985 г. было только 4 телефонные службы психологической помощи. К 1991 году в стране работало уже 25 телефонов экстренной психологической помощи. Первый телефон доверия для детей и подростков открылся в Москве в 1989 году.</w:t>
      </w:r>
    </w:p>
    <w:p w14:paraId="511677BF" w14:textId="77777777" w:rsidR="00B4315E" w:rsidRPr="0089469F" w:rsidRDefault="00B4315E" w:rsidP="008D49A1">
      <w:pPr>
        <w:pStyle w:val="a6"/>
        <w:shd w:val="clear" w:color="auto" w:fill="FFFFFF"/>
        <w:spacing w:before="0" w:beforeAutospacing="0" w:after="0" w:afterAutospacing="0" w:line="360" w:lineRule="auto"/>
        <w:jc w:val="both"/>
        <w:rPr>
          <w:b/>
          <w:bCs/>
          <w:sz w:val="22"/>
          <w:szCs w:val="22"/>
        </w:rPr>
      </w:pPr>
      <w:r w:rsidRPr="008D49A1">
        <w:rPr>
          <w:sz w:val="28"/>
          <w:szCs w:val="28"/>
        </w:rPr>
        <w:t xml:space="preserve">   Российский Детский Телефон доверия также имеет свою историю рождения. В 2007 году Национальный фонд защиты детей от жестокого обращения создал профессиональное объединение «Российская ассоциация детских телефонов доверия» для того, чтобы экстренная психологическая помощь для детей, подростков, родителей и педагогов по телефону была доступной и качественной. </w:t>
      </w:r>
      <w:r w:rsidRPr="0089469F">
        <w:rPr>
          <w:b/>
          <w:bCs/>
          <w:sz w:val="22"/>
          <w:szCs w:val="22"/>
        </w:rPr>
        <w:t>ЕДИНЫЙ ОБЩЕРОССИЙСКИЙ ТЕЛЕФОН ДОВЕРИЯ ДЛЯ ДЕТЕЙ, ПОДРОСТКОВ И ИХ РОДИТЕЛЕЙ 8-800-2000-122 ЗАРАБОТАЛ 1 СЕНТЯБРЯ 2010 ГОДА.</w:t>
      </w:r>
    </w:p>
    <w:p w14:paraId="65FCCDED"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xml:space="preserve">    На телефон доверия можно позвонить по любой важной для вас проблеме: </w:t>
      </w:r>
    </w:p>
    <w:p w14:paraId="2E74DA63"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если не понимают родители;</w:t>
      </w:r>
    </w:p>
    <w:p w14:paraId="6FF78647" w14:textId="41C5D05B"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если предал друг;</w:t>
      </w:r>
    </w:p>
    <w:p w14:paraId="05E7579E"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xml:space="preserve">- если не ладятся взаимоотношения с окружающими, ровесниками или взрослыми; </w:t>
      </w:r>
    </w:p>
    <w:p w14:paraId="17190BC3"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если трудно договориться с братом/сестрой;</w:t>
      </w:r>
    </w:p>
    <w:p w14:paraId="36E4F6A1"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xml:space="preserve">- если вы не уверены в себе; </w:t>
      </w:r>
    </w:p>
    <w:p w14:paraId="08D66093"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xml:space="preserve">-если вас раздражают окружающие вас люди; </w:t>
      </w:r>
    </w:p>
    <w:p w14:paraId="234391F7" w14:textId="77777777"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 xml:space="preserve">-если у вас затруднения в учебе; </w:t>
      </w:r>
    </w:p>
    <w:p w14:paraId="1F650B8C" w14:textId="5BB1A550" w:rsidR="00B4315E" w:rsidRPr="008D49A1" w:rsidRDefault="00B4315E" w:rsidP="008D49A1">
      <w:pPr>
        <w:pStyle w:val="a6"/>
        <w:shd w:val="clear" w:color="auto" w:fill="FFFFFF"/>
        <w:spacing w:before="0" w:beforeAutospacing="0" w:after="0" w:afterAutospacing="0" w:line="360" w:lineRule="auto"/>
        <w:jc w:val="both"/>
        <w:rPr>
          <w:sz w:val="28"/>
          <w:szCs w:val="28"/>
        </w:rPr>
      </w:pPr>
      <w:r w:rsidRPr="008D49A1">
        <w:rPr>
          <w:sz w:val="28"/>
          <w:szCs w:val="28"/>
        </w:rPr>
        <w:t>И т.д.</w:t>
      </w:r>
    </w:p>
    <w:p w14:paraId="28944189" w14:textId="77777777" w:rsidR="00555255" w:rsidRDefault="00555255" w:rsidP="008D49A1">
      <w:pPr>
        <w:shd w:val="clear" w:color="auto" w:fill="FFFFFF"/>
        <w:spacing w:after="0" w:line="360" w:lineRule="auto"/>
        <w:jc w:val="both"/>
        <w:rPr>
          <w:rFonts w:ascii="Times New Roman" w:hAnsi="Times New Roman" w:cs="Times New Roman"/>
          <w:i/>
          <w:iCs/>
          <w:sz w:val="28"/>
          <w:szCs w:val="28"/>
        </w:rPr>
      </w:pPr>
    </w:p>
    <w:p w14:paraId="0FB38EC2" w14:textId="30BB9D74" w:rsidR="00B4315E" w:rsidRPr="008D49A1" w:rsidRDefault="00B4315E" w:rsidP="008D49A1">
      <w:pPr>
        <w:shd w:val="clear" w:color="auto" w:fill="FFFFFF"/>
        <w:spacing w:after="0" w:line="360" w:lineRule="auto"/>
        <w:jc w:val="both"/>
        <w:rPr>
          <w:rFonts w:ascii="Times New Roman" w:hAnsi="Times New Roman" w:cs="Times New Roman"/>
          <w:i/>
          <w:iCs/>
          <w:sz w:val="28"/>
          <w:szCs w:val="28"/>
        </w:rPr>
      </w:pPr>
      <w:r w:rsidRPr="008D49A1">
        <w:rPr>
          <w:rFonts w:ascii="Times New Roman" w:hAnsi="Times New Roman" w:cs="Times New Roman"/>
          <w:i/>
          <w:iCs/>
          <w:sz w:val="28"/>
          <w:szCs w:val="28"/>
        </w:rPr>
        <w:t>(Просмотр социальных роликов. Обсуждение…)</w:t>
      </w:r>
    </w:p>
    <w:p w14:paraId="4132160C" w14:textId="77777777" w:rsidR="00B4315E" w:rsidRPr="008D49A1" w:rsidRDefault="00B4315E" w:rsidP="008D49A1">
      <w:pPr>
        <w:shd w:val="clear" w:color="auto" w:fill="FFFFFF"/>
        <w:spacing w:after="0" w:line="360" w:lineRule="auto"/>
        <w:jc w:val="both"/>
        <w:rPr>
          <w:rFonts w:ascii="Times New Roman" w:hAnsi="Times New Roman" w:cs="Times New Roman"/>
          <w:sz w:val="28"/>
          <w:szCs w:val="28"/>
        </w:rPr>
      </w:pPr>
      <w:r w:rsidRPr="008D49A1">
        <w:rPr>
          <w:rFonts w:ascii="Times New Roman" w:hAnsi="Times New Roman" w:cs="Times New Roman"/>
          <w:sz w:val="28"/>
          <w:szCs w:val="28"/>
        </w:rPr>
        <w:t>ВОПРОСЫ:</w:t>
      </w:r>
    </w:p>
    <w:p w14:paraId="3A8EABFC" w14:textId="77777777" w:rsidR="0089469F" w:rsidRDefault="00B4315E" w:rsidP="008D49A1">
      <w:pPr>
        <w:shd w:val="clear" w:color="auto" w:fill="FFFFFF"/>
        <w:spacing w:after="0" w:line="360" w:lineRule="auto"/>
        <w:rPr>
          <w:rFonts w:ascii="Times New Roman" w:eastAsia="Times New Roman" w:hAnsi="Times New Roman" w:cs="Times New Roman"/>
          <w:color w:val="000000"/>
          <w:sz w:val="28"/>
          <w:szCs w:val="28"/>
          <w:shd w:val="clear" w:color="auto" w:fill="FFFFFF"/>
        </w:rPr>
      </w:pPr>
      <w:r w:rsidRPr="008D49A1">
        <w:rPr>
          <w:rFonts w:ascii="Times New Roman" w:eastAsia="Times New Roman" w:hAnsi="Times New Roman" w:cs="Times New Roman"/>
          <w:color w:val="000000"/>
          <w:sz w:val="28"/>
          <w:szCs w:val="28"/>
          <w:shd w:val="clear" w:color="auto" w:fill="FFFFFF"/>
        </w:rPr>
        <w:lastRenderedPageBreak/>
        <w:t>- Всегда ли у вас бывает хорошее настроение?</w:t>
      </w:r>
      <w:r w:rsidRPr="008D49A1">
        <w:rPr>
          <w:rFonts w:ascii="Times New Roman" w:eastAsia="Times New Roman" w:hAnsi="Times New Roman" w:cs="Times New Roman"/>
          <w:color w:val="000000"/>
          <w:sz w:val="28"/>
          <w:szCs w:val="28"/>
        </w:rPr>
        <w:br/>
      </w:r>
      <w:r w:rsidRPr="008D49A1">
        <w:rPr>
          <w:rFonts w:ascii="Times New Roman" w:eastAsia="Times New Roman" w:hAnsi="Times New Roman" w:cs="Times New Roman"/>
          <w:color w:val="000000"/>
          <w:sz w:val="28"/>
          <w:szCs w:val="28"/>
          <w:shd w:val="clear" w:color="auto" w:fill="FFFFFF"/>
        </w:rPr>
        <w:t>-Что делаете, когда у вас плохое настроение?</w:t>
      </w:r>
      <w:r w:rsidRPr="008D49A1">
        <w:rPr>
          <w:rFonts w:ascii="Times New Roman" w:eastAsia="Times New Roman" w:hAnsi="Times New Roman" w:cs="Times New Roman"/>
          <w:color w:val="000000"/>
          <w:sz w:val="28"/>
          <w:szCs w:val="28"/>
        </w:rPr>
        <w:br/>
      </w:r>
      <w:r w:rsidRPr="008D49A1">
        <w:rPr>
          <w:rFonts w:ascii="Times New Roman" w:eastAsia="Times New Roman" w:hAnsi="Times New Roman" w:cs="Times New Roman"/>
          <w:color w:val="000000"/>
          <w:sz w:val="28"/>
          <w:szCs w:val="28"/>
          <w:shd w:val="clear" w:color="auto" w:fill="FFFFFF"/>
        </w:rPr>
        <w:t>-Кому вы рассказываете, что у вас плохое настроение?</w:t>
      </w:r>
      <w:r w:rsidRPr="008D49A1">
        <w:rPr>
          <w:rFonts w:ascii="Times New Roman" w:eastAsia="Times New Roman" w:hAnsi="Times New Roman" w:cs="Times New Roman"/>
          <w:color w:val="000000"/>
          <w:sz w:val="28"/>
          <w:szCs w:val="28"/>
        </w:rPr>
        <w:br/>
      </w:r>
      <w:r w:rsidRPr="008D49A1">
        <w:rPr>
          <w:rFonts w:ascii="Times New Roman" w:eastAsia="Times New Roman" w:hAnsi="Times New Roman" w:cs="Times New Roman"/>
          <w:color w:val="000000"/>
          <w:sz w:val="28"/>
          <w:szCs w:val="28"/>
          <w:shd w:val="clear" w:color="auto" w:fill="FFFFFF"/>
        </w:rPr>
        <w:t>-Труднее переживать неприятности одному, или поделиться?</w:t>
      </w:r>
    </w:p>
    <w:p w14:paraId="5A377DD7" w14:textId="0E68AE9A" w:rsidR="0089469F" w:rsidRPr="0089469F" w:rsidRDefault="00B4315E" w:rsidP="008D49A1">
      <w:pPr>
        <w:shd w:val="clear" w:color="auto" w:fill="FFFFFF"/>
        <w:spacing w:after="0" w:line="360" w:lineRule="auto"/>
        <w:rPr>
          <w:rFonts w:ascii="Times New Roman" w:eastAsia="Times New Roman" w:hAnsi="Times New Roman" w:cs="Times New Roman"/>
          <w:color w:val="000000"/>
          <w:sz w:val="28"/>
          <w:szCs w:val="28"/>
        </w:rPr>
      </w:pPr>
      <w:r w:rsidRPr="008D49A1">
        <w:rPr>
          <w:rFonts w:ascii="Times New Roman" w:eastAsia="Times New Roman" w:hAnsi="Times New Roman" w:cs="Times New Roman"/>
          <w:color w:val="000000"/>
          <w:sz w:val="28"/>
          <w:szCs w:val="28"/>
        </w:rPr>
        <w:br/>
      </w:r>
      <w:r w:rsidRPr="008D49A1">
        <w:rPr>
          <w:rFonts w:ascii="Times New Roman" w:eastAsia="Times New Roman" w:hAnsi="Times New Roman" w:cs="Times New Roman"/>
          <w:color w:val="000000"/>
          <w:sz w:val="28"/>
          <w:szCs w:val="28"/>
          <w:shd w:val="clear" w:color="auto" w:fill="FFFFFF"/>
        </w:rPr>
        <w:t>-Кто вам может помочь, если вы оказались в трудной ситуации?</w:t>
      </w:r>
    </w:p>
    <w:p w14:paraId="33032E86" w14:textId="430534EC" w:rsidR="00B4315E" w:rsidRDefault="00B4315E" w:rsidP="008D49A1">
      <w:pPr>
        <w:shd w:val="clear" w:color="auto" w:fill="FFFFFF"/>
        <w:spacing w:after="0" w:line="360" w:lineRule="auto"/>
        <w:jc w:val="both"/>
        <w:rPr>
          <w:rFonts w:ascii="Times New Roman" w:hAnsi="Times New Roman" w:cs="Times New Roman"/>
          <w:i/>
          <w:iCs/>
          <w:sz w:val="28"/>
          <w:szCs w:val="28"/>
        </w:rPr>
      </w:pPr>
      <w:r w:rsidRPr="008D49A1">
        <w:rPr>
          <w:rFonts w:ascii="Times New Roman" w:hAnsi="Times New Roman"/>
          <w:sz w:val="28"/>
          <w:szCs w:val="28"/>
        </w:rPr>
        <w:t xml:space="preserve">   Доверие в творческом коллективе – особая часть нашей встречи, т.к. мы с вами люди творческие. Настоящей радости от самого творческого процесса и от готового сценического продукта без доверия создать невозможно. Мы доверяем режиссеру, актеру, костюмеру, работнику сцены. зрителю… Продолжим и обоснуем этот список.</w:t>
      </w:r>
      <w:r w:rsidRPr="008D49A1">
        <w:rPr>
          <w:rFonts w:ascii="Times New Roman" w:eastAsia="Times New Roman" w:hAnsi="Times New Roman" w:cs="Times New Roman"/>
          <w:color w:val="000000"/>
          <w:sz w:val="28"/>
          <w:szCs w:val="28"/>
        </w:rPr>
        <w:t xml:space="preserve">  (Обсуждение…</w:t>
      </w:r>
      <w:r w:rsidRPr="008D49A1">
        <w:rPr>
          <w:rFonts w:ascii="Times New Roman" w:hAnsi="Times New Roman" w:cs="Times New Roman"/>
          <w:i/>
          <w:iCs/>
          <w:sz w:val="28"/>
          <w:szCs w:val="28"/>
        </w:rPr>
        <w:t>)</w:t>
      </w:r>
    </w:p>
    <w:p w14:paraId="39CC143B" w14:textId="321F90FE" w:rsidR="00A33E86" w:rsidRPr="00A33E86" w:rsidRDefault="00A33E86" w:rsidP="008D49A1">
      <w:pPr>
        <w:shd w:val="clear" w:color="auto" w:fill="FFFFFF"/>
        <w:spacing w:after="0" w:line="360" w:lineRule="auto"/>
        <w:jc w:val="both"/>
        <w:rPr>
          <w:rFonts w:ascii="Times New Roman" w:hAnsi="Times New Roman" w:cs="Times New Roman"/>
          <w:i/>
          <w:iCs/>
          <w:sz w:val="28"/>
          <w:szCs w:val="28"/>
        </w:rPr>
      </w:pPr>
      <w:r>
        <w:rPr>
          <w:rFonts w:ascii="Times New Roman" w:hAnsi="Times New Roman" w:cs="Times New Roman"/>
          <w:color w:val="000000"/>
          <w:sz w:val="28"/>
          <w:szCs w:val="28"/>
          <w:shd w:val="clear" w:color="auto" w:fill="FFFFFF"/>
        </w:rPr>
        <w:t xml:space="preserve">   </w:t>
      </w:r>
      <w:r w:rsidRPr="00A33E86">
        <w:rPr>
          <w:rFonts w:ascii="Times New Roman" w:hAnsi="Times New Roman" w:cs="Times New Roman"/>
          <w:color w:val="000000"/>
          <w:sz w:val="28"/>
          <w:szCs w:val="28"/>
          <w:shd w:val="clear" w:color="auto" w:fill="FFFFFF"/>
        </w:rPr>
        <w:t xml:space="preserve">Если в творческом коллективе будет царить страх перед педагогом, режиссером, перед уже показавшими свой талант ребятами, другие участники никогда не раскроют свои таланты, </w:t>
      </w:r>
      <w:r>
        <w:rPr>
          <w:rFonts w:ascii="Times New Roman" w:hAnsi="Times New Roman" w:cs="Times New Roman"/>
          <w:color w:val="000000"/>
          <w:sz w:val="28"/>
          <w:szCs w:val="28"/>
          <w:shd w:val="clear" w:color="auto" w:fill="FFFFFF"/>
        </w:rPr>
        <w:t>и</w:t>
      </w:r>
      <w:r w:rsidRPr="00A33E86">
        <w:rPr>
          <w:rFonts w:ascii="Times New Roman" w:hAnsi="Times New Roman" w:cs="Times New Roman"/>
          <w:color w:val="000000"/>
          <w:sz w:val="28"/>
          <w:szCs w:val="28"/>
          <w:shd w:val="clear" w:color="auto" w:fill="FFFFFF"/>
        </w:rPr>
        <w:t xml:space="preserve"> даже перестанут ходить на занятия. Ведь доверие – это еще и хорошая атмосфера в группе.</w:t>
      </w:r>
      <w:r>
        <w:rPr>
          <w:rFonts w:ascii="Times New Roman" w:hAnsi="Times New Roman" w:cs="Times New Roman"/>
          <w:color w:val="000000"/>
          <w:sz w:val="28"/>
          <w:szCs w:val="28"/>
          <w:shd w:val="clear" w:color="auto" w:fill="FFFFFF"/>
        </w:rPr>
        <w:t xml:space="preserve"> </w:t>
      </w:r>
      <w:r w:rsidR="0089469F">
        <w:rPr>
          <w:rFonts w:ascii="Times New Roman" w:hAnsi="Times New Roman" w:cs="Times New Roman"/>
          <w:color w:val="000000"/>
          <w:sz w:val="28"/>
          <w:szCs w:val="28"/>
          <w:shd w:val="clear" w:color="auto" w:fill="FFFFFF"/>
        </w:rPr>
        <w:t>А это важно для коллективного творчества.</w:t>
      </w:r>
    </w:p>
    <w:p w14:paraId="299B91DD" w14:textId="77777777" w:rsidR="00A33E86" w:rsidRPr="008D49A1" w:rsidRDefault="00A33E86" w:rsidP="008D49A1">
      <w:pPr>
        <w:shd w:val="clear" w:color="auto" w:fill="FFFFFF"/>
        <w:spacing w:after="0" w:line="360" w:lineRule="auto"/>
        <w:jc w:val="both"/>
        <w:rPr>
          <w:rFonts w:ascii="Times New Roman" w:eastAsia="Times New Roman" w:hAnsi="Times New Roman" w:cs="Times New Roman"/>
          <w:color w:val="000000"/>
          <w:sz w:val="28"/>
          <w:szCs w:val="28"/>
        </w:rPr>
      </w:pPr>
    </w:p>
    <w:p w14:paraId="1C1CA485" w14:textId="77777777" w:rsidR="00B4315E" w:rsidRPr="008D49A1" w:rsidRDefault="00B4315E" w:rsidP="008D49A1">
      <w:pPr>
        <w:pStyle w:val="a6"/>
        <w:shd w:val="clear" w:color="auto" w:fill="FFFFFF"/>
        <w:spacing w:before="0" w:beforeAutospacing="0" w:after="0" w:afterAutospacing="0" w:line="360" w:lineRule="auto"/>
        <w:jc w:val="both"/>
        <w:rPr>
          <w:b/>
          <w:i/>
          <w:iCs/>
          <w:color w:val="333333"/>
          <w:sz w:val="28"/>
          <w:szCs w:val="28"/>
        </w:rPr>
      </w:pPr>
      <w:r w:rsidRPr="008D49A1">
        <w:rPr>
          <w:b/>
          <w:i/>
          <w:iCs/>
          <w:sz w:val="28"/>
          <w:szCs w:val="28"/>
        </w:rPr>
        <w:t>Практическая часть (игры)</w:t>
      </w:r>
    </w:p>
    <w:p w14:paraId="11E053FE" w14:textId="77777777" w:rsidR="00B4315E" w:rsidRPr="008D49A1" w:rsidRDefault="00B4315E" w:rsidP="008D49A1">
      <w:pPr>
        <w:pStyle w:val="a6"/>
        <w:shd w:val="clear" w:color="auto" w:fill="FFFFFF"/>
        <w:spacing w:before="0" w:beforeAutospacing="0" w:after="0" w:afterAutospacing="0" w:line="360" w:lineRule="auto"/>
        <w:ind w:left="142"/>
        <w:jc w:val="both"/>
        <w:rPr>
          <w:color w:val="000000"/>
          <w:sz w:val="28"/>
          <w:szCs w:val="28"/>
        </w:rPr>
      </w:pPr>
      <w:r w:rsidRPr="008D49A1">
        <w:rPr>
          <w:i/>
          <w:iCs/>
          <w:color w:val="000000"/>
          <w:sz w:val="28"/>
          <w:szCs w:val="28"/>
        </w:rPr>
        <w:t xml:space="preserve">   (Игры на доверие дают возможность укрепить лучшие черты характера детей, объединить группу, выявить и раскрыть уникальные и часто затаенные стороны личности. При проведении упражнений нужно быть внимательным, ваши указания должны быть четкими и понятными, необходимо наблюдать за всеми участниками и уделять особое внимание предотвращению возможных проблем.)</w:t>
      </w:r>
      <w:r w:rsidRPr="008D49A1">
        <w:rPr>
          <w:color w:val="000000"/>
          <w:sz w:val="28"/>
          <w:szCs w:val="28"/>
        </w:rPr>
        <w:t xml:space="preserve">-     </w:t>
      </w:r>
    </w:p>
    <w:p w14:paraId="3FA0F60A" w14:textId="61D71791" w:rsidR="008D49A1" w:rsidRPr="008D49A1" w:rsidRDefault="008D49A1" w:rsidP="008D49A1">
      <w:pPr>
        <w:pStyle w:val="a6"/>
        <w:shd w:val="clear" w:color="auto" w:fill="FFFFFF"/>
        <w:spacing w:before="0" w:beforeAutospacing="0" w:after="0" w:afterAutospacing="0" w:line="360" w:lineRule="auto"/>
        <w:ind w:left="142"/>
        <w:jc w:val="center"/>
        <w:rPr>
          <w:b/>
          <w:bCs/>
          <w:color w:val="000000"/>
          <w:sz w:val="28"/>
          <w:szCs w:val="28"/>
        </w:rPr>
      </w:pPr>
      <w:r w:rsidRPr="008D49A1">
        <w:rPr>
          <w:b/>
          <w:bCs/>
          <w:color w:val="000000"/>
          <w:sz w:val="28"/>
          <w:szCs w:val="28"/>
        </w:rPr>
        <w:t>Игра-этюд «Телефон доверия»</w:t>
      </w:r>
    </w:p>
    <w:p w14:paraId="6602EA4C" w14:textId="13AFF3B7" w:rsidR="00B4315E" w:rsidRDefault="00B4315E" w:rsidP="008D49A1">
      <w:pPr>
        <w:pStyle w:val="a6"/>
        <w:shd w:val="clear" w:color="auto" w:fill="FFFFFF"/>
        <w:spacing w:before="0" w:beforeAutospacing="0" w:after="0" w:afterAutospacing="0" w:line="360" w:lineRule="auto"/>
        <w:ind w:left="142"/>
        <w:jc w:val="both"/>
        <w:rPr>
          <w:color w:val="000000"/>
          <w:sz w:val="28"/>
          <w:szCs w:val="28"/>
        </w:rPr>
      </w:pPr>
      <w:r w:rsidRPr="008D49A1">
        <w:rPr>
          <w:i/>
          <w:iCs/>
          <w:color w:val="000000"/>
          <w:sz w:val="28"/>
          <w:szCs w:val="28"/>
        </w:rPr>
        <w:t xml:space="preserve"> </w:t>
      </w:r>
      <w:r w:rsidRPr="008D49A1">
        <w:rPr>
          <w:color w:val="000000"/>
          <w:sz w:val="28"/>
          <w:szCs w:val="28"/>
        </w:rPr>
        <w:t xml:space="preserve">Педагог предлагает ребятам игровую ситуацию «Телефон доверия». Участвуют два человека «импровизированный звонок на телефон доверия» - девочка боится отвечать у доски. Что может посоветовать оператор девочке? (ребята добавляют свои рекомендации). </w:t>
      </w:r>
    </w:p>
    <w:p w14:paraId="60256562" w14:textId="33C2D384" w:rsidR="008D49A1" w:rsidRPr="008D49A1" w:rsidRDefault="008D49A1" w:rsidP="008D49A1">
      <w:pPr>
        <w:pStyle w:val="a6"/>
        <w:shd w:val="clear" w:color="auto" w:fill="FFFFFF"/>
        <w:spacing w:before="0" w:beforeAutospacing="0" w:after="0" w:afterAutospacing="0" w:line="360" w:lineRule="auto"/>
        <w:ind w:left="142"/>
        <w:jc w:val="both"/>
        <w:rPr>
          <w:color w:val="000000"/>
          <w:sz w:val="28"/>
          <w:szCs w:val="28"/>
        </w:rPr>
      </w:pPr>
      <w:r>
        <w:rPr>
          <w:color w:val="000000"/>
          <w:sz w:val="28"/>
          <w:szCs w:val="28"/>
        </w:rPr>
        <w:t xml:space="preserve">  По желанию участников можно разыграть другие примеры обращений на «Телефон доверия».</w:t>
      </w:r>
    </w:p>
    <w:p w14:paraId="36C9FDFA" w14:textId="77777777" w:rsidR="00555255" w:rsidRDefault="00B4315E" w:rsidP="008D49A1">
      <w:pPr>
        <w:shd w:val="clear" w:color="auto" w:fill="FFFFFF"/>
        <w:spacing w:after="0" w:line="360" w:lineRule="auto"/>
        <w:jc w:val="both"/>
        <w:rPr>
          <w:rFonts w:ascii="Times New Roman" w:eastAsia="Times New Roman" w:hAnsi="Times New Roman" w:cs="Times New Roman"/>
          <w:bCs/>
          <w:color w:val="000000"/>
          <w:sz w:val="28"/>
          <w:szCs w:val="28"/>
        </w:rPr>
      </w:pPr>
      <w:r w:rsidRPr="008D49A1">
        <w:rPr>
          <w:rFonts w:ascii="Times New Roman" w:eastAsia="Times New Roman" w:hAnsi="Times New Roman" w:cs="Times New Roman"/>
          <w:bCs/>
          <w:color w:val="000000"/>
          <w:sz w:val="28"/>
          <w:szCs w:val="28"/>
        </w:rPr>
        <w:t xml:space="preserve">                                              </w:t>
      </w:r>
    </w:p>
    <w:p w14:paraId="5D1AE9A4" w14:textId="77777777" w:rsidR="00555255" w:rsidRDefault="00555255" w:rsidP="008D49A1">
      <w:pPr>
        <w:shd w:val="clear" w:color="auto" w:fill="FFFFFF"/>
        <w:spacing w:after="0" w:line="360" w:lineRule="auto"/>
        <w:jc w:val="both"/>
        <w:rPr>
          <w:rFonts w:ascii="Times New Roman" w:eastAsia="Times New Roman" w:hAnsi="Times New Roman" w:cs="Times New Roman"/>
          <w:bCs/>
          <w:color w:val="000000"/>
          <w:sz w:val="28"/>
          <w:szCs w:val="28"/>
        </w:rPr>
      </w:pPr>
    </w:p>
    <w:p w14:paraId="6C0AD58F" w14:textId="77777777" w:rsidR="00555255" w:rsidRDefault="00555255" w:rsidP="00555255">
      <w:pPr>
        <w:shd w:val="clear" w:color="auto" w:fill="FFFFFF"/>
        <w:spacing w:after="0" w:line="360" w:lineRule="auto"/>
        <w:jc w:val="center"/>
        <w:rPr>
          <w:rFonts w:ascii="Times New Roman" w:eastAsia="Times New Roman" w:hAnsi="Times New Roman" w:cs="Times New Roman"/>
          <w:b/>
          <w:color w:val="000000"/>
          <w:sz w:val="28"/>
          <w:szCs w:val="28"/>
        </w:rPr>
      </w:pPr>
    </w:p>
    <w:p w14:paraId="4F749677" w14:textId="77777777" w:rsidR="00555255" w:rsidRDefault="00555255" w:rsidP="00555255">
      <w:pPr>
        <w:shd w:val="clear" w:color="auto" w:fill="FFFFFF"/>
        <w:spacing w:after="0" w:line="360" w:lineRule="auto"/>
        <w:jc w:val="center"/>
        <w:rPr>
          <w:rFonts w:ascii="Times New Roman" w:eastAsia="Times New Roman" w:hAnsi="Times New Roman" w:cs="Times New Roman"/>
          <w:b/>
          <w:color w:val="000000"/>
          <w:sz w:val="28"/>
          <w:szCs w:val="28"/>
        </w:rPr>
      </w:pPr>
    </w:p>
    <w:p w14:paraId="18E35A33" w14:textId="76AFC063" w:rsidR="00B4315E" w:rsidRPr="008D49A1" w:rsidRDefault="00B4315E" w:rsidP="00555255">
      <w:pPr>
        <w:shd w:val="clear" w:color="auto" w:fill="FFFFFF"/>
        <w:spacing w:after="0" w:line="360" w:lineRule="auto"/>
        <w:jc w:val="center"/>
        <w:rPr>
          <w:rFonts w:ascii="Times New Roman" w:eastAsia="Times New Roman" w:hAnsi="Times New Roman" w:cs="Times New Roman"/>
          <w:b/>
          <w:color w:val="000000"/>
          <w:sz w:val="28"/>
          <w:szCs w:val="28"/>
        </w:rPr>
      </w:pPr>
      <w:r w:rsidRPr="008D49A1">
        <w:rPr>
          <w:rFonts w:ascii="Times New Roman" w:eastAsia="Times New Roman" w:hAnsi="Times New Roman" w:cs="Times New Roman"/>
          <w:b/>
          <w:color w:val="000000"/>
          <w:sz w:val="28"/>
          <w:szCs w:val="28"/>
        </w:rPr>
        <w:lastRenderedPageBreak/>
        <w:t>Игра «Слепые лесники»</w:t>
      </w:r>
    </w:p>
    <w:p w14:paraId="2902F5C7" w14:textId="472A33CD" w:rsidR="0089469F" w:rsidRDefault="00B4315E" w:rsidP="008D49A1">
      <w:pPr>
        <w:shd w:val="clear" w:color="auto" w:fill="FFFFFF"/>
        <w:spacing w:after="0" w:line="360" w:lineRule="auto"/>
        <w:jc w:val="both"/>
        <w:rPr>
          <w:rFonts w:ascii="Times New Roman" w:eastAsia="Times New Roman" w:hAnsi="Times New Roman" w:cs="Times New Roman"/>
          <w:color w:val="000000"/>
          <w:sz w:val="28"/>
          <w:szCs w:val="28"/>
        </w:rPr>
      </w:pPr>
      <w:r w:rsidRPr="008D49A1">
        <w:rPr>
          <w:rFonts w:ascii="Times New Roman" w:eastAsia="Times New Roman" w:hAnsi="Times New Roman" w:cs="Times New Roman"/>
          <w:color w:val="000000"/>
          <w:sz w:val="28"/>
          <w:szCs w:val="28"/>
        </w:rPr>
        <w:t xml:space="preserve">   Группа разбивается на пары и завяжите глаза одному из партнеров в каждой паре. Зрячий игрок подводит напарника к заданному объекту в зале. Игрок с завязанными глазами исследует объект всеми своими органами чувств (кроме зрения). Затем зрячий партнер отводит его обратно на старт. Повязка снята, и игрок отправляется искать свое дерево. Потом партнеры меняются ролями.</w:t>
      </w:r>
    </w:p>
    <w:p w14:paraId="5E221B68" w14:textId="46BD40DA" w:rsidR="00555255" w:rsidRPr="00555255" w:rsidRDefault="00555255" w:rsidP="00555255">
      <w:pPr>
        <w:shd w:val="clear" w:color="auto" w:fill="FFFFFF"/>
        <w:spacing w:line="360" w:lineRule="auto"/>
        <w:jc w:val="both"/>
        <w:rPr>
          <w:rFonts w:ascii="Times New Roman" w:eastAsia="Times New Roman" w:hAnsi="Times New Roman" w:cs="Times New Roman"/>
          <w:i/>
          <w:iCs/>
          <w:color w:val="000000"/>
          <w:sz w:val="28"/>
          <w:szCs w:val="28"/>
        </w:rPr>
      </w:pPr>
      <w:r w:rsidRPr="008D49A1">
        <w:rPr>
          <w:rFonts w:ascii="Times New Roman" w:eastAsia="Times New Roman" w:hAnsi="Times New Roman" w:cs="Times New Roman"/>
          <w:i/>
          <w:iCs/>
          <w:color w:val="000000"/>
          <w:sz w:val="28"/>
          <w:szCs w:val="28"/>
        </w:rPr>
        <w:t>(Педагог контролирует безопасность.)</w:t>
      </w:r>
    </w:p>
    <w:p w14:paraId="0417F023" w14:textId="0EF6B178" w:rsidR="00B4315E" w:rsidRPr="008D49A1" w:rsidRDefault="00B4315E" w:rsidP="0089469F">
      <w:pPr>
        <w:shd w:val="clear" w:color="auto" w:fill="FFFFFF"/>
        <w:spacing w:after="0" w:line="360" w:lineRule="auto"/>
        <w:jc w:val="center"/>
        <w:rPr>
          <w:rFonts w:ascii="Times New Roman" w:eastAsia="Times New Roman" w:hAnsi="Times New Roman" w:cs="Times New Roman"/>
          <w:b/>
          <w:color w:val="000000"/>
          <w:sz w:val="28"/>
          <w:szCs w:val="28"/>
        </w:rPr>
      </w:pPr>
      <w:r w:rsidRPr="008D49A1">
        <w:rPr>
          <w:rFonts w:ascii="Times New Roman" w:eastAsia="Times New Roman" w:hAnsi="Times New Roman" w:cs="Times New Roman"/>
          <w:b/>
          <w:color w:val="000000"/>
          <w:sz w:val="28"/>
          <w:szCs w:val="28"/>
        </w:rPr>
        <w:t>Игра «Прогулка доверия»</w:t>
      </w:r>
    </w:p>
    <w:p w14:paraId="2564293C" w14:textId="77777777" w:rsidR="00B4315E" w:rsidRPr="008D49A1" w:rsidRDefault="00B4315E" w:rsidP="008D49A1">
      <w:pPr>
        <w:shd w:val="clear" w:color="auto" w:fill="FFFFFF"/>
        <w:spacing w:after="0" w:line="360" w:lineRule="auto"/>
        <w:jc w:val="both"/>
        <w:rPr>
          <w:rFonts w:ascii="Times New Roman" w:eastAsia="Times New Roman" w:hAnsi="Times New Roman" w:cs="Times New Roman"/>
          <w:color w:val="000000"/>
          <w:sz w:val="28"/>
          <w:szCs w:val="28"/>
        </w:rPr>
      </w:pPr>
      <w:r w:rsidRPr="008D49A1">
        <w:rPr>
          <w:rFonts w:ascii="Times New Roman" w:eastAsia="Times New Roman" w:hAnsi="Times New Roman" w:cs="Times New Roman"/>
          <w:color w:val="000000"/>
          <w:sz w:val="28"/>
          <w:szCs w:val="28"/>
        </w:rPr>
        <w:t xml:space="preserve">   Группа разбивается на пары и завяжите глаза одному из партнеров в каждой паре. Впрочем, группа может состоять из нескольких игроков с завязанными глазами и одного ведущего. Зрячий игрок ведет группу или партнера гулять. Продолжительность прогулки оговаривается заранее. После меняются ролями. После упражнение надо дать время участникам обменяться впечатлениями. Помните упражнение дает участникам получше узнать друг друга, поэтому внимательно разбивайте участников на пары.</w:t>
      </w:r>
    </w:p>
    <w:p w14:paraId="0E8EB752" w14:textId="77777777" w:rsidR="00B4315E" w:rsidRPr="008D49A1" w:rsidRDefault="00B4315E" w:rsidP="008D49A1">
      <w:pPr>
        <w:shd w:val="clear" w:color="auto" w:fill="FFFFFF"/>
        <w:spacing w:line="360" w:lineRule="auto"/>
        <w:jc w:val="both"/>
        <w:rPr>
          <w:rFonts w:ascii="Times New Roman" w:eastAsia="Times New Roman" w:hAnsi="Times New Roman" w:cs="Times New Roman"/>
          <w:i/>
          <w:iCs/>
          <w:color w:val="000000"/>
          <w:sz w:val="28"/>
          <w:szCs w:val="28"/>
        </w:rPr>
      </w:pPr>
      <w:bookmarkStart w:id="2" w:name="_Hlk213833325"/>
      <w:r w:rsidRPr="008D49A1">
        <w:rPr>
          <w:rFonts w:ascii="Times New Roman" w:eastAsia="Times New Roman" w:hAnsi="Times New Roman" w:cs="Times New Roman"/>
          <w:i/>
          <w:iCs/>
          <w:color w:val="000000"/>
          <w:sz w:val="28"/>
          <w:szCs w:val="28"/>
        </w:rPr>
        <w:t>(Педагог контролирует безопасность.)</w:t>
      </w:r>
    </w:p>
    <w:bookmarkEnd w:id="2"/>
    <w:p w14:paraId="141B7412" w14:textId="77777777" w:rsidR="00B4315E" w:rsidRPr="008D49A1" w:rsidRDefault="00B4315E" w:rsidP="008D49A1">
      <w:pPr>
        <w:shd w:val="clear" w:color="auto" w:fill="FFFFFF"/>
        <w:spacing w:after="0" w:line="360" w:lineRule="auto"/>
        <w:jc w:val="both"/>
        <w:rPr>
          <w:rFonts w:ascii="Times New Roman" w:hAnsi="Times New Roman" w:cs="Times New Roman"/>
          <w:b/>
          <w:i/>
          <w:iCs/>
          <w:sz w:val="28"/>
          <w:szCs w:val="28"/>
        </w:rPr>
      </w:pPr>
      <w:r w:rsidRPr="008D49A1">
        <w:rPr>
          <w:rFonts w:ascii="Times New Roman" w:hAnsi="Times New Roman"/>
          <w:b/>
          <w:i/>
          <w:iCs/>
          <w:sz w:val="28"/>
          <w:szCs w:val="28"/>
        </w:rPr>
        <w:t>Подведение итогов</w:t>
      </w:r>
    </w:p>
    <w:p w14:paraId="7C40A19D" w14:textId="77777777" w:rsidR="00B4315E" w:rsidRPr="008D49A1" w:rsidRDefault="00B4315E" w:rsidP="008D49A1">
      <w:pPr>
        <w:shd w:val="clear" w:color="auto" w:fill="FFFFFF"/>
        <w:spacing w:after="0" w:line="360" w:lineRule="auto"/>
        <w:ind w:left="426" w:hanging="426"/>
        <w:jc w:val="both"/>
        <w:rPr>
          <w:rFonts w:ascii="Times New Roman" w:hAnsi="Times New Roman" w:cs="Times New Roman"/>
          <w:sz w:val="28"/>
          <w:szCs w:val="28"/>
        </w:rPr>
      </w:pPr>
      <w:r w:rsidRPr="008D49A1">
        <w:rPr>
          <w:rFonts w:ascii="Times New Roman" w:hAnsi="Times New Roman" w:cs="Times New Roman"/>
          <w:sz w:val="28"/>
          <w:szCs w:val="28"/>
        </w:rPr>
        <w:t xml:space="preserve"> 1.   Сейчас в мире существует целая сеть служб экстренной помощи по телефону. </w:t>
      </w:r>
      <w:r w:rsidRPr="008D49A1">
        <w:rPr>
          <w:rFonts w:ascii="Times New Roman" w:hAnsi="Times New Roman"/>
          <w:sz w:val="28"/>
          <w:szCs w:val="28"/>
        </w:rPr>
        <w:t>В жизни могут случаться ситуации, когда человеку очень важно получить поддержку, но его близкие и друзья могут не понять, как его поддержать (Порой бывает нелегко попросить о помощи знакомых людей, кто-то считает, что это проявлении слабости, кому-то неловко. Звонок на Телефон доверия может помочь снять эти барьеры. Ведь это анонимный звонок. Консультант не знает вас, ни вашу внешность, ни ваш характер. Откровенный разговор не повлияет негативно ни на ваш статус, ни на отношения со взрослыми или сверстниками из вашего окружения).</w:t>
      </w:r>
    </w:p>
    <w:p w14:paraId="56850463" w14:textId="77777777" w:rsidR="00B4315E" w:rsidRPr="008D49A1" w:rsidRDefault="00B4315E" w:rsidP="008D49A1">
      <w:pPr>
        <w:pStyle w:val="a5"/>
        <w:shd w:val="clear" w:color="auto" w:fill="FFFFFF"/>
        <w:spacing w:after="0" w:line="360" w:lineRule="auto"/>
        <w:ind w:left="432"/>
        <w:jc w:val="both"/>
        <w:rPr>
          <w:rFonts w:ascii="Times New Roman" w:eastAsia="Times New Roman" w:hAnsi="Times New Roman"/>
          <w:color w:val="000000"/>
          <w:sz w:val="28"/>
          <w:szCs w:val="28"/>
          <w:lang w:eastAsia="ru-RU"/>
        </w:rPr>
      </w:pPr>
      <w:r w:rsidRPr="008D49A1">
        <w:rPr>
          <w:rFonts w:ascii="Times New Roman" w:hAnsi="Times New Roman"/>
          <w:sz w:val="28"/>
          <w:szCs w:val="28"/>
        </w:rPr>
        <w:t xml:space="preserve">Каждый из вас имеет право получить помощь и поддержку, если в них нуждается, позвонив на Детский телефон доверия. </w:t>
      </w:r>
    </w:p>
    <w:p w14:paraId="480629A6" w14:textId="77777777" w:rsidR="00B4315E" w:rsidRPr="008D49A1" w:rsidRDefault="00B4315E" w:rsidP="008D49A1">
      <w:pPr>
        <w:pStyle w:val="a5"/>
        <w:numPr>
          <w:ilvl w:val="0"/>
          <w:numId w:val="11"/>
        </w:numPr>
        <w:shd w:val="clear" w:color="auto" w:fill="FFFFFF"/>
        <w:spacing w:after="0" w:line="360" w:lineRule="auto"/>
        <w:jc w:val="both"/>
        <w:rPr>
          <w:rFonts w:ascii="Times New Roman" w:eastAsia="Times New Roman" w:hAnsi="Times New Roman"/>
          <w:color w:val="000000"/>
          <w:sz w:val="28"/>
          <w:szCs w:val="28"/>
          <w:lang w:eastAsia="ru-RU"/>
        </w:rPr>
      </w:pPr>
      <w:r w:rsidRPr="008D49A1">
        <w:rPr>
          <w:rFonts w:ascii="Times New Roman" w:hAnsi="Times New Roman"/>
          <w:sz w:val="28"/>
          <w:szCs w:val="28"/>
        </w:rPr>
        <w:t xml:space="preserve">В некоторых ситуациях получить консультацию психолога более эффективно, чем спрашивать совета у друзей (Действительно, есть вопросы, которые требуют участия специалистов, которые могут рассказать, как правильно действовать в ситуации, в какие компетентные службы следуют обратиться). </w:t>
      </w:r>
    </w:p>
    <w:p w14:paraId="2F789D6C" w14:textId="77777777" w:rsidR="00B4315E" w:rsidRPr="008D49A1" w:rsidRDefault="00B4315E" w:rsidP="008D49A1">
      <w:pPr>
        <w:pStyle w:val="a5"/>
        <w:numPr>
          <w:ilvl w:val="0"/>
          <w:numId w:val="11"/>
        </w:numPr>
        <w:shd w:val="clear" w:color="auto" w:fill="FFFFFF"/>
        <w:spacing w:after="0" w:line="360" w:lineRule="auto"/>
        <w:jc w:val="both"/>
        <w:rPr>
          <w:rFonts w:ascii="Times New Roman" w:eastAsia="Times New Roman" w:hAnsi="Times New Roman"/>
          <w:color w:val="000000"/>
          <w:sz w:val="28"/>
          <w:szCs w:val="28"/>
          <w:lang w:eastAsia="ru-RU"/>
        </w:rPr>
      </w:pPr>
      <w:r w:rsidRPr="008D49A1">
        <w:rPr>
          <w:rFonts w:ascii="Times New Roman" w:hAnsi="Times New Roman"/>
          <w:sz w:val="28"/>
          <w:szCs w:val="28"/>
        </w:rPr>
        <w:lastRenderedPageBreak/>
        <w:t>Важно научиться доверять и ценить чувство доверия, которое к вам оказывают люди. Мы уже говорили о том ка трудно бывает заслужить доверие и как легко его потерять.</w:t>
      </w:r>
    </w:p>
    <w:p w14:paraId="79990230" w14:textId="3912120B" w:rsidR="0089469F" w:rsidRPr="000B08F6" w:rsidRDefault="00B4315E" w:rsidP="000B08F6">
      <w:pPr>
        <w:shd w:val="clear" w:color="auto" w:fill="FFFFFF"/>
        <w:spacing w:after="0" w:line="360" w:lineRule="auto"/>
        <w:ind w:left="384"/>
        <w:jc w:val="both"/>
        <w:rPr>
          <w:rFonts w:ascii="Times New Roman" w:eastAsia="Times New Roman" w:hAnsi="Times New Roman" w:cs="Times New Roman"/>
          <w:i/>
          <w:iCs/>
          <w:color w:val="000000"/>
          <w:sz w:val="28"/>
          <w:szCs w:val="28"/>
        </w:rPr>
      </w:pPr>
      <w:r w:rsidRPr="008D49A1">
        <w:rPr>
          <w:rFonts w:ascii="Times New Roman" w:eastAsia="Times New Roman" w:hAnsi="Times New Roman" w:cs="Times New Roman"/>
          <w:i/>
          <w:iCs/>
          <w:color w:val="000000"/>
          <w:sz w:val="28"/>
          <w:szCs w:val="28"/>
        </w:rPr>
        <w:t>(Пусть члены группы сделают выводы сами)</w:t>
      </w:r>
    </w:p>
    <w:p w14:paraId="5DAB8C57" w14:textId="77777777" w:rsidR="0089469F" w:rsidRPr="008D49A1" w:rsidRDefault="0089469F" w:rsidP="008D49A1">
      <w:pPr>
        <w:pStyle w:val="a5"/>
        <w:spacing w:after="0" w:line="360" w:lineRule="auto"/>
        <w:ind w:left="0"/>
        <w:jc w:val="both"/>
        <w:rPr>
          <w:rFonts w:ascii="Times New Roman" w:hAnsi="Times New Roman"/>
          <w:sz w:val="28"/>
          <w:szCs w:val="28"/>
        </w:rPr>
      </w:pPr>
    </w:p>
    <w:p w14:paraId="1B810AA9" w14:textId="77777777" w:rsidR="00B4315E" w:rsidRPr="008D49A1" w:rsidRDefault="00B4315E" w:rsidP="00555255">
      <w:pPr>
        <w:pStyle w:val="c8"/>
        <w:shd w:val="clear" w:color="auto" w:fill="FFFFFF"/>
        <w:spacing w:before="0" w:beforeAutospacing="0" w:after="0" w:afterAutospacing="0" w:line="360" w:lineRule="auto"/>
        <w:jc w:val="center"/>
        <w:rPr>
          <w:rFonts w:ascii="Calibri" w:hAnsi="Calibri" w:cs="Calibri"/>
          <w:color w:val="000000"/>
          <w:sz w:val="28"/>
          <w:szCs w:val="28"/>
        </w:rPr>
      </w:pPr>
      <w:r w:rsidRPr="008D49A1">
        <w:rPr>
          <w:rStyle w:val="c2"/>
          <w:b/>
          <w:bCs/>
          <w:color w:val="000000"/>
          <w:sz w:val="28"/>
          <w:szCs w:val="28"/>
        </w:rPr>
        <w:t>Список литературы:</w:t>
      </w:r>
    </w:p>
    <w:p w14:paraId="4082C56B" w14:textId="77777777" w:rsidR="00B4315E" w:rsidRPr="008D49A1" w:rsidRDefault="00B4315E" w:rsidP="008D49A1">
      <w:pPr>
        <w:pStyle w:val="c8"/>
        <w:numPr>
          <w:ilvl w:val="0"/>
          <w:numId w:val="17"/>
        </w:numPr>
        <w:shd w:val="clear" w:color="auto" w:fill="FFFFFF"/>
        <w:spacing w:line="360" w:lineRule="auto"/>
        <w:jc w:val="both"/>
        <w:rPr>
          <w:rFonts w:ascii="Calibri" w:hAnsi="Calibri" w:cs="Calibri"/>
          <w:sz w:val="28"/>
          <w:szCs w:val="28"/>
        </w:rPr>
      </w:pPr>
      <w:r w:rsidRPr="008D49A1">
        <w:rPr>
          <w:rStyle w:val="c12"/>
          <w:sz w:val="28"/>
          <w:szCs w:val="28"/>
        </w:rPr>
        <w:t>Емельянова Е.В. Критерии эффективности работы телефона доверия. Саратов, 2002.</w:t>
      </w:r>
    </w:p>
    <w:p w14:paraId="6B445F4E" w14:textId="77777777" w:rsidR="00B4315E" w:rsidRPr="008D49A1" w:rsidRDefault="00B4315E" w:rsidP="008D49A1">
      <w:pPr>
        <w:pStyle w:val="c6"/>
        <w:numPr>
          <w:ilvl w:val="0"/>
          <w:numId w:val="17"/>
        </w:numPr>
        <w:shd w:val="clear" w:color="auto" w:fill="FFFFFF"/>
        <w:spacing w:line="360" w:lineRule="auto"/>
        <w:jc w:val="both"/>
        <w:rPr>
          <w:rFonts w:ascii="Calibri" w:hAnsi="Calibri" w:cs="Calibri"/>
          <w:sz w:val="28"/>
          <w:szCs w:val="28"/>
        </w:rPr>
      </w:pPr>
      <w:r w:rsidRPr="008D49A1">
        <w:rPr>
          <w:rStyle w:val="c12"/>
          <w:sz w:val="28"/>
          <w:szCs w:val="28"/>
        </w:rPr>
        <w:t>Телефоны доверия. Руководство по рекомендуемым стандартам качества // Организация экстренной психологической помощи детям и подросткам в России: принципы, стандарты, практика: Сборник материалов. - М: Национальный фонд защиты детей от жестокого обращения; Издательство «Смысл», 2007.</w:t>
      </w:r>
    </w:p>
    <w:p w14:paraId="39091D5C" w14:textId="77777777" w:rsidR="00B4315E" w:rsidRPr="008D49A1" w:rsidRDefault="00B4315E" w:rsidP="008D49A1">
      <w:pPr>
        <w:pStyle w:val="c6"/>
        <w:numPr>
          <w:ilvl w:val="0"/>
          <w:numId w:val="17"/>
        </w:numPr>
        <w:shd w:val="clear" w:color="auto" w:fill="FFFFFF"/>
        <w:spacing w:line="360" w:lineRule="auto"/>
        <w:jc w:val="both"/>
        <w:rPr>
          <w:rFonts w:ascii="Calibri" w:hAnsi="Calibri" w:cs="Calibri"/>
          <w:sz w:val="28"/>
          <w:szCs w:val="28"/>
        </w:rPr>
      </w:pPr>
      <w:r w:rsidRPr="008D49A1">
        <w:rPr>
          <w:rStyle w:val="c12"/>
          <w:sz w:val="28"/>
          <w:szCs w:val="28"/>
        </w:rPr>
        <w:t>Хачатурян С.Д. Психологические условия эффективности функционирования телефонов доверия. - Владимир, 2000.</w:t>
      </w:r>
    </w:p>
    <w:p w14:paraId="2DB82D29" w14:textId="77777777" w:rsidR="00B4315E" w:rsidRPr="008D49A1" w:rsidRDefault="00B4315E" w:rsidP="008D49A1">
      <w:pPr>
        <w:pStyle w:val="c8"/>
        <w:numPr>
          <w:ilvl w:val="0"/>
          <w:numId w:val="17"/>
        </w:numPr>
        <w:shd w:val="clear" w:color="auto" w:fill="FFFFFF"/>
        <w:spacing w:line="360" w:lineRule="auto"/>
        <w:jc w:val="both"/>
        <w:rPr>
          <w:rStyle w:val="c12"/>
          <w:rFonts w:ascii="Calibri" w:hAnsi="Calibri" w:cs="Calibri"/>
          <w:sz w:val="28"/>
          <w:szCs w:val="28"/>
        </w:rPr>
      </w:pPr>
      <w:r w:rsidRPr="008D49A1">
        <w:rPr>
          <w:rStyle w:val="c12"/>
          <w:sz w:val="28"/>
          <w:szCs w:val="28"/>
        </w:rPr>
        <w:t>Этическая хартия Международной федерации телефонной экстренной помощи (TFOTES) // Организация экстренной психологической помощи детям и подросткам в России: принципы, стандарты, практика: Сборник материалов. — М.: Национальный фонд защиты детей от жестокого обращения; Издательство «Смысл», 2007.</w:t>
      </w:r>
    </w:p>
    <w:p w14:paraId="0DA95677" w14:textId="77777777" w:rsidR="00B4315E" w:rsidRPr="008D49A1" w:rsidRDefault="00B4315E" w:rsidP="008D49A1">
      <w:pPr>
        <w:pStyle w:val="c8"/>
        <w:numPr>
          <w:ilvl w:val="0"/>
          <w:numId w:val="17"/>
        </w:numPr>
        <w:shd w:val="clear" w:color="auto" w:fill="FFFFFF"/>
        <w:spacing w:line="360" w:lineRule="auto"/>
        <w:jc w:val="both"/>
        <w:rPr>
          <w:rFonts w:ascii="Calibri" w:hAnsi="Calibri" w:cs="Calibri"/>
          <w:sz w:val="28"/>
          <w:szCs w:val="28"/>
        </w:rPr>
      </w:pPr>
      <w:r w:rsidRPr="008D49A1">
        <w:rPr>
          <w:sz w:val="28"/>
          <w:szCs w:val="28"/>
        </w:rPr>
        <w:t xml:space="preserve">Нравственно-эстетическое воспитание школьников средствами театрального искусства.-М.,1984. </w:t>
      </w:r>
    </w:p>
    <w:p w14:paraId="3466BB2B" w14:textId="77777777" w:rsidR="00B4315E" w:rsidRPr="008D49A1" w:rsidRDefault="00B4315E" w:rsidP="008D49A1">
      <w:pPr>
        <w:pStyle w:val="c8"/>
        <w:numPr>
          <w:ilvl w:val="0"/>
          <w:numId w:val="17"/>
        </w:numPr>
        <w:shd w:val="clear" w:color="auto" w:fill="FFFFFF"/>
        <w:spacing w:line="360" w:lineRule="auto"/>
        <w:jc w:val="both"/>
        <w:rPr>
          <w:sz w:val="28"/>
          <w:szCs w:val="28"/>
        </w:rPr>
      </w:pPr>
      <w:r w:rsidRPr="008D49A1">
        <w:rPr>
          <w:sz w:val="28"/>
          <w:szCs w:val="28"/>
        </w:rPr>
        <w:t>Ожегов С.И. Словарь русского языка. М.: Мир и Образование, Оникс, 2011.</w:t>
      </w:r>
    </w:p>
    <w:p w14:paraId="64273357" w14:textId="77777777" w:rsidR="00B4315E" w:rsidRPr="008D49A1" w:rsidRDefault="00B4315E" w:rsidP="008D49A1">
      <w:pPr>
        <w:pStyle w:val="c8"/>
        <w:numPr>
          <w:ilvl w:val="0"/>
          <w:numId w:val="17"/>
        </w:numPr>
        <w:shd w:val="clear" w:color="auto" w:fill="FFFFFF"/>
        <w:spacing w:line="360" w:lineRule="auto"/>
        <w:jc w:val="both"/>
        <w:rPr>
          <w:sz w:val="28"/>
          <w:szCs w:val="28"/>
        </w:rPr>
      </w:pPr>
      <w:r w:rsidRPr="008D49A1">
        <w:rPr>
          <w:sz w:val="28"/>
          <w:szCs w:val="28"/>
        </w:rPr>
        <w:t xml:space="preserve"> Платонов К.К. Краткий словарь системы психологических понятий. Высшая школа, 2-е издание 1984 </w:t>
      </w:r>
    </w:p>
    <w:p w14:paraId="4EE97ED3" w14:textId="77777777" w:rsidR="00B4315E" w:rsidRPr="008D49A1" w:rsidRDefault="00B4315E" w:rsidP="008D49A1">
      <w:pPr>
        <w:pStyle w:val="c8"/>
        <w:numPr>
          <w:ilvl w:val="0"/>
          <w:numId w:val="17"/>
        </w:numPr>
        <w:shd w:val="clear" w:color="auto" w:fill="FFFFFF"/>
        <w:spacing w:line="360" w:lineRule="auto"/>
        <w:jc w:val="both"/>
        <w:rPr>
          <w:sz w:val="28"/>
          <w:szCs w:val="28"/>
        </w:rPr>
      </w:pPr>
      <w:r w:rsidRPr="008D49A1">
        <w:rPr>
          <w:sz w:val="28"/>
          <w:szCs w:val="28"/>
        </w:rPr>
        <w:t xml:space="preserve">Скрипкина Т.П. «Психология доверия», Учеб. пособие для студ. </w:t>
      </w:r>
      <w:proofErr w:type="spellStart"/>
      <w:r w:rsidRPr="008D49A1">
        <w:rPr>
          <w:sz w:val="28"/>
          <w:szCs w:val="28"/>
        </w:rPr>
        <w:t>высш</w:t>
      </w:r>
      <w:proofErr w:type="spellEnd"/>
      <w:r w:rsidRPr="008D49A1">
        <w:rPr>
          <w:sz w:val="28"/>
          <w:szCs w:val="28"/>
        </w:rPr>
        <w:t xml:space="preserve">. пед. учеб. заведений. — М.: Издательский центр «Академия», 2000. </w:t>
      </w:r>
    </w:p>
    <w:p w14:paraId="6EB345E8" w14:textId="77777777" w:rsidR="00B4315E" w:rsidRPr="008D49A1" w:rsidRDefault="00B4315E" w:rsidP="008D49A1">
      <w:pPr>
        <w:pStyle w:val="c8"/>
        <w:numPr>
          <w:ilvl w:val="0"/>
          <w:numId w:val="17"/>
        </w:numPr>
        <w:shd w:val="clear" w:color="auto" w:fill="FFFFFF"/>
        <w:spacing w:line="360" w:lineRule="auto"/>
        <w:jc w:val="both"/>
        <w:rPr>
          <w:sz w:val="28"/>
          <w:szCs w:val="28"/>
        </w:rPr>
      </w:pPr>
      <w:r w:rsidRPr="008D49A1">
        <w:rPr>
          <w:sz w:val="28"/>
          <w:szCs w:val="28"/>
        </w:rPr>
        <w:t xml:space="preserve">Станиславский К.С. Работа актера над собой в творческом процессе переживания. Дневник ученика. </w:t>
      </w:r>
      <w:proofErr w:type="spellStart"/>
      <w:r w:rsidRPr="008D49A1">
        <w:rPr>
          <w:sz w:val="28"/>
          <w:szCs w:val="28"/>
        </w:rPr>
        <w:t>Спб</w:t>
      </w:r>
      <w:proofErr w:type="spellEnd"/>
      <w:r w:rsidRPr="008D49A1">
        <w:rPr>
          <w:sz w:val="28"/>
          <w:szCs w:val="28"/>
        </w:rPr>
        <w:t xml:space="preserve">.: </w:t>
      </w:r>
      <w:proofErr w:type="spellStart"/>
      <w:r w:rsidRPr="008D49A1">
        <w:rPr>
          <w:sz w:val="28"/>
          <w:szCs w:val="28"/>
        </w:rPr>
        <w:t>ПРайм-Еврознак</w:t>
      </w:r>
      <w:proofErr w:type="spellEnd"/>
      <w:r w:rsidRPr="008D49A1">
        <w:rPr>
          <w:sz w:val="28"/>
          <w:szCs w:val="28"/>
        </w:rPr>
        <w:t xml:space="preserve">, 2008. </w:t>
      </w:r>
    </w:p>
    <w:p w14:paraId="79FC92E4" w14:textId="7EDCF4F0" w:rsidR="00B4315E" w:rsidRPr="00555255" w:rsidRDefault="00B4315E" w:rsidP="008D49A1">
      <w:pPr>
        <w:pStyle w:val="c8"/>
        <w:numPr>
          <w:ilvl w:val="0"/>
          <w:numId w:val="17"/>
        </w:numPr>
        <w:shd w:val="clear" w:color="auto" w:fill="FFFFFF"/>
        <w:spacing w:line="360" w:lineRule="auto"/>
        <w:jc w:val="both"/>
        <w:rPr>
          <w:sz w:val="28"/>
          <w:szCs w:val="28"/>
        </w:rPr>
      </w:pPr>
      <w:r w:rsidRPr="008D49A1">
        <w:rPr>
          <w:sz w:val="28"/>
          <w:szCs w:val="28"/>
        </w:rPr>
        <w:t>Фильштинский В. Открытая педагогика. – СПб.: «Балтийские сезоны», 2014</w:t>
      </w:r>
    </w:p>
    <w:sectPr w:rsidR="00B4315E" w:rsidRPr="00555255" w:rsidSect="00555255">
      <w:pgSz w:w="11906" w:h="16838"/>
      <w:pgMar w:top="993" w:right="707" w:bottom="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B2F"/>
    <w:multiLevelType w:val="hybridMultilevel"/>
    <w:tmpl w:val="94C010DE"/>
    <w:lvl w:ilvl="0" w:tplc="6D327E7A">
      <w:start w:val="1"/>
      <w:numFmt w:val="decimal"/>
      <w:lvlText w:val="%1."/>
      <w:lvlJc w:val="left"/>
      <w:pPr>
        <w:ind w:left="933" w:hanging="360"/>
      </w:pPr>
      <w:rPr>
        <w:rFonts w:ascii="Times New Roman" w:eastAsia="Times New Roman" w:hAnsi="Times New Roman" w:cs="Times New Roman" w:hint="default"/>
        <w:spacing w:val="0"/>
        <w:w w:val="100"/>
        <w:sz w:val="28"/>
        <w:szCs w:val="28"/>
        <w:lang w:val="ru-RU" w:eastAsia="en-US" w:bidi="ar-SA"/>
      </w:rPr>
    </w:lvl>
    <w:lvl w:ilvl="1" w:tplc="983A5D2A">
      <w:numFmt w:val="bullet"/>
      <w:lvlText w:val="•"/>
      <w:lvlJc w:val="left"/>
      <w:pPr>
        <w:ind w:left="1882" w:hanging="360"/>
      </w:pPr>
      <w:rPr>
        <w:rFonts w:hint="default"/>
        <w:lang w:val="ru-RU" w:eastAsia="en-US" w:bidi="ar-SA"/>
      </w:rPr>
    </w:lvl>
    <w:lvl w:ilvl="2" w:tplc="8152CE50">
      <w:numFmt w:val="bullet"/>
      <w:lvlText w:val="•"/>
      <w:lvlJc w:val="left"/>
      <w:pPr>
        <w:ind w:left="2825" w:hanging="360"/>
      </w:pPr>
      <w:rPr>
        <w:rFonts w:hint="default"/>
        <w:lang w:val="ru-RU" w:eastAsia="en-US" w:bidi="ar-SA"/>
      </w:rPr>
    </w:lvl>
    <w:lvl w:ilvl="3" w:tplc="8A5ED460">
      <w:numFmt w:val="bullet"/>
      <w:lvlText w:val="•"/>
      <w:lvlJc w:val="left"/>
      <w:pPr>
        <w:ind w:left="3767" w:hanging="360"/>
      </w:pPr>
      <w:rPr>
        <w:rFonts w:hint="default"/>
        <w:lang w:val="ru-RU" w:eastAsia="en-US" w:bidi="ar-SA"/>
      </w:rPr>
    </w:lvl>
    <w:lvl w:ilvl="4" w:tplc="1444B1FC">
      <w:numFmt w:val="bullet"/>
      <w:lvlText w:val="•"/>
      <w:lvlJc w:val="left"/>
      <w:pPr>
        <w:ind w:left="4710" w:hanging="360"/>
      </w:pPr>
      <w:rPr>
        <w:rFonts w:hint="default"/>
        <w:lang w:val="ru-RU" w:eastAsia="en-US" w:bidi="ar-SA"/>
      </w:rPr>
    </w:lvl>
    <w:lvl w:ilvl="5" w:tplc="7E8EA6AE">
      <w:numFmt w:val="bullet"/>
      <w:lvlText w:val="•"/>
      <w:lvlJc w:val="left"/>
      <w:pPr>
        <w:ind w:left="5653" w:hanging="360"/>
      </w:pPr>
      <w:rPr>
        <w:rFonts w:hint="default"/>
        <w:lang w:val="ru-RU" w:eastAsia="en-US" w:bidi="ar-SA"/>
      </w:rPr>
    </w:lvl>
    <w:lvl w:ilvl="6" w:tplc="03BE0FEC">
      <w:numFmt w:val="bullet"/>
      <w:lvlText w:val="•"/>
      <w:lvlJc w:val="left"/>
      <w:pPr>
        <w:ind w:left="6595" w:hanging="360"/>
      </w:pPr>
      <w:rPr>
        <w:rFonts w:hint="default"/>
        <w:lang w:val="ru-RU" w:eastAsia="en-US" w:bidi="ar-SA"/>
      </w:rPr>
    </w:lvl>
    <w:lvl w:ilvl="7" w:tplc="4918A030">
      <w:numFmt w:val="bullet"/>
      <w:lvlText w:val="•"/>
      <w:lvlJc w:val="left"/>
      <w:pPr>
        <w:ind w:left="7538" w:hanging="360"/>
      </w:pPr>
      <w:rPr>
        <w:rFonts w:hint="default"/>
        <w:lang w:val="ru-RU" w:eastAsia="en-US" w:bidi="ar-SA"/>
      </w:rPr>
    </w:lvl>
    <w:lvl w:ilvl="8" w:tplc="FFDA1956">
      <w:numFmt w:val="bullet"/>
      <w:lvlText w:val="•"/>
      <w:lvlJc w:val="left"/>
      <w:pPr>
        <w:ind w:left="8481" w:hanging="360"/>
      </w:pPr>
      <w:rPr>
        <w:rFonts w:hint="default"/>
        <w:lang w:val="ru-RU" w:eastAsia="en-US" w:bidi="ar-SA"/>
      </w:rPr>
    </w:lvl>
  </w:abstractNum>
  <w:abstractNum w:abstractNumId="1" w15:restartNumberingAfterBreak="0">
    <w:nsid w:val="11F101DE"/>
    <w:multiLevelType w:val="hybridMultilevel"/>
    <w:tmpl w:val="7C322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E02E46"/>
    <w:multiLevelType w:val="hybridMultilevel"/>
    <w:tmpl w:val="BC8E1FC0"/>
    <w:lvl w:ilvl="0" w:tplc="346EC00A">
      <w:start w:val="2"/>
      <w:numFmt w:val="decimal"/>
      <w:lvlText w:val="%1"/>
      <w:lvlJc w:val="left"/>
      <w:pPr>
        <w:ind w:left="720" w:hanging="360"/>
      </w:pPr>
      <w:rPr>
        <w:rFonts w:ascii="Times New Roman" w:hAnsi="Times New Roman" w:cs="Times New Roman" w:hint="default"/>
        <w:color w:val="242424"/>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D327F"/>
    <w:multiLevelType w:val="multilevel"/>
    <w:tmpl w:val="DC728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F04817"/>
    <w:multiLevelType w:val="hybridMultilevel"/>
    <w:tmpl w:val="9774D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30562B"/>
    <w:multiLevelType w:val="hybridMultilevel"/>
    <w:tmpl w:val="E5B4D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9536C2"/>
    <w:multiLevelType w:val="hybridMultilevel"/>
    <w:tmpl w:val="2C10D666"/>
    <w:lvl w:ilvl="0" w:tplc="7FA667E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5446B9"/>
    <w:multiLevelType w:val="hybridMultilevel"/>
    <w:tmpl w:val="AF26D83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26A36342"/>
    <w:multiLevelType w:val="hybridMultilevel"/>
    <w:tmpl w:val="331C4002"/>
    <w:lvl w:ilvl="0" w:tplc="949EFBB6">
      <w:start w:val="1"/>
      <w:numFmt w:val="decimal"/>
      <w:lvlText w:val="%1."/>
      <w:lvlJc w:val="left"/>
      <w:pPr>
        <w:ind w:left="432" w:hanging="360"/>
      </w:pPr>
      <w:rPr>
        <w:rFonts w:eastAsiaTheme="minorHAnsi" w:hint="default"/>
        <w:color w:val="auto"/>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9" w15:restartNumberingAfterBreak="0">
    <w:nsid w:val="27576BC7"/>
    <w:multiLevelType w:val="hybridMultilevel"/>
    <w:tmpl w:val="15EC5018"/>
    <w:lvl w:ilvl="0" w:tplc="256CFEC2">
      <w:start w:val="1"/>
      <w:numFmt w:val="decimal"/>
      <w:lvlText w:val="%1."/>
      <w:lvlJc w:val="left"/>
      <w:pPr>
        <w:ind w:left="933" w:hanging="360"/>
      </w:pPr>
      <w:rPr>
        <w:rFonts w:ascii="Times New Roman" w:eastAsia="Times New Roman" w:hAnsi="Times New Roman" w:cs="Times New Roman" w:hint="default"/>
        <w:spacing w:val="0"/>
        <w:w w:val="100"/>
        <w:sz w:val="28"/>
        <w:szCs w:val="28"/>
        <w:lang w:val="ru-RU" w:eastAsia="en-US" w:bidi="ar-SA"/>
      </w:rPr>
    </w:lvl>
    <w:lvl w:ilvl="1" w:tplc="DBF62E44">
      <w:numFmt w:val="bullet"/>
      <w:lvlText w:val="•"/>
      <w:lvlJc w:val="left"/>
      <w:pPr>
        <w:ind w:left="1882" w:hanging="360"/>
      </w:pPr>
      <w:rPr>
        <w:rFonts w:hint="default"/>
        <w:lang w:val="ru-RU" w:eastAsia="en-US" w:bidi="ar-SA"/>
      </w:rPr>
    </w:lvl>
    <w:lvl w:ilvl="2" w:tplc="38604034">
      <w:numFmt w:val="bullet"/>
      <w:lvlText w:val="•"/>
      <w:lvlJc w:val="left"/>
      <w:pPr>
        <w:ind w:left="2825" w:hanging="360"/>
      </w:pPr>
      <w:rPr>
        <w:rFonts w:hint="default"/>
        <w:lang w:val="ru-RU" w:eastAsia="en-US" w:bidi="ar-SA"/>
      </w:rPr>
    </w:lvl>
    <w:lvl w:ilvl="3" w:tplc="577A5F80">
      <w:numFmt w:val="bullet"/>
      <w:lvlText w:val="•"/>
      <w:lvlJc w:val="left"/>
      <w:pPr>
        <w:ind w:left="3767" w:hanging="360"/>
      </w:pPr>
      <w:rPr>
        <w:rFonts w:hint="default"/>
        <w:lang w:val="ru-RU" w:eastAsia="en-US" w:bidi="ar-SA"/>
      </w:rPr>
    </w:lvl>
    <w:lvl w:ilvl="4" w:tplc="2A7C4AEC">
      <w:numFmt w:val="bullet"/>
      <w:lvlText w:val="•"/>
      <w:lvlJc w:val="left"/>
      <w:pPr>
        <w:ind w:left="4710" w:hanging="360"/>
      </w:pPr>
      <w:rPr>
        <w:rFonts w:hint="default"/>
        <w:lang w:val="ru-RU" w:eastAsia="en-US" w:bidi="ar-SA"/>
      </w:rPr>
    </w:lvl>
    <w:lvl w:ilvl="5" w:tplc="C0CE29D0">
      <w:numFmt w:val="bullet"/>
      <w:lvlText w:val="•"/>
      <w:lvlJc w:val="left"/>
      <w:pPr>
        <w:ind w:left="5653" w:hanging="360"/>
      </w:pPr>
      <w:rPr>
        <w:rFonts w:hint="default"/>
        <w:lang w:val="ru-RU" w:eastAsia="en-US" w:bidi="ar-SA"/>
      </w:rPr>
    </w:lvl>
    <w:lvl w:ilvl="6" w:tplc="8438F912">
      <w:numFmt w:val="bullet"/>
      <w:lvlText w:val="•"/>
      <w:lvlJc w:val="left"/>
      <w:pPr>
        <w:ind w:left="6595" w:hanging="360"/>
      </w:pPr>
      <w:rPr>
        <w:rFonts w:hint="default"/>
        <w:lang w:val="ru-RU" w:eastAsia="en-US" w:bidi="ar-SA"/>
      </w:rPr>
    </w:lvl>
    <w:lvl w:ilvl="7" w:tplc="D8282732">
      <w:numFmt w:val="bullet"/>
      <w:lvlText w:val="•"/>
      <w:lvlJc w:val="left"/>
      <w:pPr>
        <w:ind w:left="7538" w:hanging="360"/>
      </w:pPr>
      <w:rPr>
        <w:rFonts w:hint="default"/>
        <w:lang w:val="ru-RU" w:eastAsia="en-US" w:bidi="ar-SA"/>
      </w:rPr>
    </w:lvl>
    <w:lvl w:ilvl="8" w:tplc="2F9E4E08">
      <w:numFmt w:val="bullet"/>
      <w:lvlText w:val="•"/>
      <w:lvlJc w:val="left"/>
      <w:pPr>
        <w:ind w:left="8481" w:hanging="360"/>
      </w:pPr>
      <w:rPr>
        <w:rFonts w:hint="default"/>
        <w:lang w:val="ru-RU" w:eastAsia="en-US" w:bidi="ar-SA"/>
      </w:rPr>
    </w:lvl>
  </w:abstractNum>
  <w:abstractNum w:abstractNumId="10" w15:restartNumberingAfterBreak="0">
    <w:nsid w:val="2A2767E5"/>
    <w:multiLevelType w:val="hybridMultilevel"/>
    <w:tmpl w:val="0C34736A"/>
    <w:lvl w:ilvl="0" w:tplc="44C477C4">
      <w:start w:val="1"/>
      <w:numFmt w:val="decimal"/>
      <w:lvlText w:val="%1."/>
      <w:lvlJc w:val="left"/>
      <w:pPr>
        <w:ind w:left="494" w:hanging="281"/>
      </w:pPr>
      <w:rPr>
        <w:rFonts w:ascii="Times New Roman" w:eastAsia="Times New Roman" w:hAnsi="Times New Roman" w:cs="Times New Roman" w:hint="default"/>
        <w:spacing w:val="0"/>
        <w:w w:val="100"/>
        <w:sz w:val="28"/>
        <w:szCs w:val="28"/>
        <w:lang w:val="ru-RU" w:eastAsia="en-US" w:bidi="ar-SA"/>
      </w:rPr>
    </w:lvl>
    <w:lvl w:ilvl="1" w:tplc="3A32E200">
      <w:start w:val="1"/>
      <w:numFmt w:val="decimal"/>
      <w:lvlText w:val="%2."/>
      <w:lvlJc w:val="left"/>
      <w:pPr>
        <w:ind w:left="933" w:hanging="360"/>
      </w:pPr>
      <w:rPr>
        <w:rFonts w:ascii="Times New Roman" w:eastAsia="Times New Roman" w:hAnsi="Times New Roman" w:cs="Times New Roman" w:hint="default"/>
        <w:spacing w:val="0"/>
        <w:w w:val="100"/>
        <w:sz w:val="28"/>
        <w:szCs w:val="28"/>
        <w:lang w:val="ru-RU" w:eastAsia="en-US" w:bidi="ar-SA"/>
      </w:rPr>
    </w:lvl>
    <w:lvl w:ilvl="2" w:tplc="CAB87386">
      <w:numFmt w:val="bullet"/>
      <w:lvlText w:val="•"/>
      <w:lvlJc w:val="left"/>
      <w:pPr>
        <w:ind w:left="1987" w:hanging="360"/>
      </w:pPr>
      <w:rPr>
        <w:rFonts w:hint="default"/>
        <w:lang w:val="ru-RU" w:eastAsia="en-US" w:bidi="ar-SA"/>
      </w:rPr>
    </w:lvl>
    <w:lvl w:ilvl="3" w:tplc="5D444FE4">
      <w:numFmt w:val="bullet"/>
      <w:lvlText w:val="•"/>
      <w:lvlJc w:val="left"/>
      <w:pPr>
        <w:ind w:left="3034" w:hanging="360"/>
      </w:pPr>
      <w:rPr>
        <w:rFonts w:hint="default"/>
        <w:lang w:val="ru-RU" w:eastAsia="en-US" w:bidi="ar-SA"/>
      </w:rPr>
    </w:lvl>
    <w:lvl w:ilvl="4" w:tplc="5CC0B950">
      <w:numFmt w:val="bullet"/>
      <w:lvlText w:val="•"/>
      <w:lvlJc w:val="left"/>
      <w:pPr>
        <w:ind w:left="4082" w:hanging="360"/>
      </w:pPr>
      <w:rPr>
        <w:rFonts w:hint="default"/>
        <w:lang w:val="ru-RU" w:eastAsia="en-US" w:bidi="ar-SA"/>
      </w:rPr>
    </w:lvl>
    <w:lvl w:ilvl="5" w:tplc="C09CB088">
      <w:numFmt w:val="bullet"/>
      <w:lvlText w:val="•"/>
      <w:lvlJc w:val="left"/>
      <w:pPr>
        <w:ind w:left="5129" w:hanging="360"/>
      </w:pPr>
      <w:rPr>
        <w:rFonts w:hint="default"/>
        <w:lang w:val="ru-RU" w:eastAsia="en-US" w:bidi="ar-SA"/>
      </w:rPr>
    </w:lvl>
    <w:lvl w:ilvl="6" w:tplc="BF2CAFB2">
      <w:numFmt w:val="bullet"/>
      <w:lvlText w:val="•"/>
      <w:lvlJc w:val="left"/>
      <w:pPr>
        <w:ind w:left="6176" w:hanging="360"/>
      </w:pPr>
      <w:rPr>
        <w:rFonts w:hint="default"/>
        <w:lang w:val="ru-RU" w:eastAsia="en-US" w:bidi="ar-SA"/>
      </w:rPr>
    </w:lvl>
    <w:lvl w:ilvl="7" w:tplc="BC92D946">
      <w:numFmt w:val="bullet"/>
      <w:lvlText w:val="•"/>
      <w:lvlJc w:val="left"/>
      <w:pPr>
        <w:ind w:left="7224" w:hanging="360"/>
      </w:pPr>
      <w:rPr>
        <w:rFonts w:hint="default"/>
        <w:lang w:val="ru-RU" w:eastAsia="en-US" w:bidi="ar-SA"/>
      </w:rPr>
    </w:lvl>
    <w:lvl w:ilvl="8" w:tplc="CC683942">
      <w:numFmt w:val="bullet"/>
      <w:lvlText w:val="•"/>
      <w:lvlJc w:val="left"/>
      <w:pPr>
        <w:ind w:left="8271" w:hanging="360"/>
      </w:pPr>
      <w:rPr>
        <w:rFonts w:hint="default"/>
        <w:lang w:val="ru-RU" w:eastAsia="en-US" w:bidi="ar-SA"/>
      </w:rPr>
    </w:lvl>
  </w:abstractNum>
  <w:abstractNum w:abstractNumId="11" w15:restartNumberingAfterBreak="0">
    <w:nsid w:val="2AC75BB2"/>
    <w:multiLevelType w:val="hybridMultilevel"/>
    <w:tmpl w:val="0D32A8AA"/>
    <w:lvl w:ilvl="0" w:tplc="7A92C2CE">
      <w:start w:val="2"/>
      <w:numFmt w:val="decimal"/>
      <w:lvlText w:val="%1."/>
      <w:lvlJc w:val="left"/>
      <w:pPr>
        <w:ind w:left="432" w:hanging="360"/>
      </w:pPr>
      <w:rPr>
        <w:rFonts w:eastAsiaTheme="minorEastAsia" w:hint="default"/>
        <w:color w:val="auto"/>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2" w15:restartNumberingAfterBreak="0">
    <w:nsid w:val="2D677F61"/>
    <w:multiLevelType w:val="hybridMultilevel"/>
    <w:tmpl w:val="2B5A9416"/>
    <w:lvl w:ilvl="0" w:tplc="EF40ED14">
      <w:start w:val="1"/>
      <w:numFmt w:val="decimal"/>
      <w:lvlText w:val="%1."/>
      <w:lvlJc w:val="left"/>
      <w:pPr>
        <w:ind w:left="720" w:hanging="360"/>
      </w:pPr>
      <w:rPr>
        <w:rFonts w:ascii="Times New Roman" w:hAnsi="Times New Roman" w:cs="Times New Roman" w:hint="default"/>
        <w:color w:val="242424"/>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29220D"/>
    <w:multiLevelType w:val="hybridMultilevel"/>
    <w:tmpl w:val="2098E0F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101F0D"/>
    <w:multiLevelType w:val="hybridMultilevel"/>
    <w:tmpl w:val="C7D25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BA0163D"/>
    <w:multiLevelType w:val="hybridMultilevel"/>
    <w:tmpl w:val="81681104"/>
    <w:lvl w:ilvl="0" w:tplc="7E38B06A">
      <w:start w:val="1"/>
      <w:numFmt w:val="decimal"/>
      <w:lvlText w:val="%1."/>
      <w:lvlJc w:val="left"/>
      <w:pPr>
        <w:ind w:left="720" w:hanging="360"/>
      </w:pPr>
      <w:rPr>
        <w:rFonts w:hint="default"/>
        <w:i/>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DD6A62"/>
    <w:multiLevelType w:val="multilevel"/>
    <w:tmpl w:val="15860B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6237485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351285">
    <w:abstractNumId w:val="5"/>
  </w:num>
  <w:num w:numId="3" w16cid:durableId="642269110">
    <w:abstractNumId w:val="4"/>
  </w:num>
  <w:num w:numId="4" w16cid:durableId="355082478">
    <w:abstractNumId w:val="15"/>
  </w:num>
  <w:num w:numId="5" w16cid:durableId="184072834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6444405">
    <w:abstractNumId w:val="9"/>
  </w:num>
  <w:num w:numId="7" w16cid:durableId="570235249">
    <w:abstractNumId w:val="0"/>
  </w:num>
  <w:num w:numId="8" w16cid:durableId="1722436498">
    <w:abstractNumId w:val="10"/>
  </w:num>
  <w:num w:numId="9" w16cid:durableId="2056345675">
    <w:abstractNumId w:val="1"/>
  </w:num>
  <w:num w:numId="10" w16cid:durableId="1476533208">
    <w:abstractNumId w:val="8"/>
  </w:num>
  <w:num w:numId="11" w16cid:durableId="156113683">
    <w:abstractNumId w:val="11"/>
  </w:num>
  <w:num w:numId="12" w16cid:durableId="1343897678">
    <w:abstractNumId w:val="3"/>
  </w:num>
  <w:num w:numId="13" w16cid:durableId="881787280">
    <w:abstractNumId w:val="2"/>
  </w:num>
  <w:num w:numId="14" w16cid:durableId="545146298">
    <w:abstractNumId w:val="12"/>
  </w:num>
  <w:num w:numId="15" w16cid:durableId="1295647164">
    <w:abstractNumId w:val="14"/>
  </w:num>
  <w:num w:numId="16" w16cid:durableId="254630038">
    <w:abstractNumId w:val="13"/>
  </w:num>
  <w:num w:numId="17" w16cid:durableId="1516964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A38"/>
    <w:rsid w:val="00034D04"/>
    <w:rsid w:val="00055E1E"/>
    <w:rsid w:val="000B08F6"/>
    <w:rsid w:val="000D7B7A"/>
    <w:rsid w:val="00137F5C"/>
    <w:rsid w:val="001508F3"/>
    <w:rsid w:val="001D0A38"/>
    <w:rsid w:val="001D7C96"/>
    <w:rsid w:val="001F135E"/>
    <w:rsid w:val="001F2070"/>
    <w:rsid w:val="002B16B4"/>
    <w:rsid w:val="00462D89"/>
    <w:rsid w:val="00492CAD"/>
    <w:rsid w:val="004A0763"/>
    <w:rsid w:val="00555255"/>
    <w:rsid w:val="00573808"/>
    <w:rsid w:val="005932EB"/>
    <w:rsid w:val="00630F07"/>
    <w:rsid w:val="006A3B05"/>
    <w:rsid w:val="006B5C13"/>
    <w:rsid w:val="006C4CF3"/>
    <w:rsid w:val="007D692B"/>
    <w:rsid w:val="00804DEB"/>
    <w:rsid w:val="0089469F"/>
    <w:rsid w:val="008C532B"/>
    <w:rsid w:val="008D49A1"/>
    <w:rsid w:val="009107E5"/>
    <w:rsid w:val="00964027"/>
    <w:rsid w:val="00A0253E"/>
    <w:rsid w:val="00A33E86"/>
    <w:rsid w:val="00A662DC"/>
    <w:rsid w:val="00AA4D17"/>
    <w:rsid w:val="00B22C34"/>
    <w:rsid w:val="00B4315E"/>
    <w:rsid w:val="00B931F1"/>
    <w:rsid w:val="00BB0EB2"/>
    <w:rsid w:val="00BD309D"/>
    <w:rsid w:val="00C5381A"/>
    <w:rsid w:val="00C53E6F"/>
    <w:rsid w:val="00C61AF7"/>
    <w:rsid w:val="00C96246"/>
    <w:rsid w:val="00CF1B2A"/>
    <w:rsid w:val="00D30E4E"/>
    <w:rsid w:val="00D85B1B"/>
    <w:rsid w:val="00E02FD4"/>
    <w:rsid w:val="00F7010B"/>
    <w:rsid w:val="00FE6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20BF9"/>
  <w15:docId w15:val="{A95CF3B8-8823-4F71-BF94-9A5DA5124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7F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0A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0A38"/>
    <w:rPr>
      <w:rFonts w:ascii="Tahoma" w:hAnsi="Tahoma" w:cs="Tahoma"/>
      <w:sz w:val="16"/>
      <w:szCs w:val="16"/>
    </w:rPr>
  </w:style>
  <w:style w:type="character" w:customStyle="1" w:styleId="apple-converted-space">
    <w:name w:val="apple-converted-space"/>
    <w:basedOn w:val="a0"/>
    <w:rsid w:val="001D0A38"/>
  </w:style>
  <w:style w:type="paragraph" w:styleId="a5">
    <w:name w:val="List Paragraph"/>
    <w:basedOn w:val="a"/>
    <w:uiPriority w:val="34"/>
    <w:qFormat/>
    <w:rsid w:val="001D0A38"/>
    <w:pPr>
      <w:ind w:left="720"/>
      <w:contextualSpacing/>
    </w:pPr>
    <w:rPr>
      <w:rFonts w:ascii="Calibri" w:eastAsia="Calibri" w:hAnsi="Calibri" w:cs="Times New Roman"/>
      <w:lang w:eastAsia="en-US"/>
    </w:rPr>
  </w:style>
  <w:style w:type="paragraph" w:styleId="a6">
    <w:name w:val="Normal (Web)"/>
    <w:basedOn w:val="a"/>
    <w:uiPriority w:val="99"/>
    <w:rsid w:val="004A076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ody Text"/>
    <w:basedOn w:val="a"/>
    <w:link w:val="a8"/>
    <w:uiPriority w:val="1"/>
    <w:qFormat/>
    <w:rsid w:val="008C532B"/>
    <w:pPr>
      <w:widowControl w:val="0"/>
      <w:autoSpaceDE w:val="0"/>
      <w:autoSpaceDN w:val="0"/>
      <w:spacing w:after="0" w:line="240" w:lineRule="auto"/>
    </w:pPr>
    <w:rPr>
      <w:rFonts w:ascii="Times New Roman" w:eastAsia="Times New Roman" w:hAnsi="Times New Roman" w:cs="Times New Roman"/>
      <w:sz w:val="28"/>
      <w:szCs w:val="28"/>
      <w:lang w:eastAsia="en-US"/>
    </w:rPr>
  </w:style>
  <w:style w:type="character" w:customStyle="1" w:styleId="a8">
    <w:name w:val="Основной текст Знак"/>
    <w:basedOn w:val="a0"/>
    <w:link w:val="a7"/>
    <w:uiPriority w:val="1"/>
    <w:rsid w:val="008C532B"/>
    <w:rPr>
      <w:rFonts w:ascii="Times New Roman" w:eastAsia="Times New Roman" w:hAnsi="Times New Roman" w:cs="Times New Roman"/>
      <w:sz w:val="28"/>
      <w:szCs w:val="28"/>
      <w:lang w:eastAsia="en-US"/>
    </w:rPr>
  </w:style>
  <w:style w:type="paragraph" w:styleId="a9">
    <w:name w:val="Title"/>
    <w:basedOn w:val="a"/>
    <w:link w:val="aa"/>
    <w:uiPriority w:val="10"/>
    <w:qFormat/>
    <w:rsid w:val="001D7C96"/>
    <w:pPr>
      <w:widowControl w:val="0"/>
      <w:autoSpaceDE w:val="0"/>
      <w:autoSpaceDN w:val="0"/>
      <w:spacing w:before="1" w:after="0" w:line="240" w:lineRule="auto"/>
      <w:ind w:left="1456" w:right="1477"/>
      <w:jc w:val="center"/>
    </w:pPr>
    <w:rPr>
      <w:rFonts w:ascii="Times New Roman" w:eastAsia="Times New Roman" w:hAnsi="Times New Roman" w:cs="Times New Roman"/>
      <w:sz w:val="36"/>
      <w:szCs w:val="36"/>
      <w:lang w:eastAsia="en-US"/>
    </w:rPr>
  </w:style>
  <w:style w:type="character" w:customStyle="1" w:styleId="aa">
    <w:name w:val="Заголовок Знак"/>
    <w:basedOn w:val="a0"/>
    <w:link w:val="a9"/>
    <w:uiPriority w:val="10"/>
    <w:rsid w:val="001D7C96"/>
    <w:rPr>
      <w:rFonts w:ascii="Times New Roman" w:eastAsia="Times New Roman" w:hAnsi="Times New Roman" w:cs="Times New Roman"/>
      <w:sz w:val="36"/>
      <w:szCs w:val="36"/>
      <w:lang w:eastAsia="en-US"/>
    </w:rPr>
  </w:style>
  <w:style w:type="character" w:styleId="ab">
    <w:name w:val="Hyperlink"/>
    <w:basedOn w:val="a0"/>
    <w:uiPriority w:val="99"/>
    <w:unhideWhenUsed/>
    <w:rsid w:val="00573808"/>
    <w:rPr>
      <w:color w:val="0000FF"/>
      <w:u w:val="single"/>
    </w:rPr>
  </w:style>
  <w:style w:type="character" w:customStyle="1" w:styleId="cite-bracket">
    <w:name w:val="cite-bracket"/>
    <w:basedOn w:val="a0"/>
    <w:rsid w:val="00573808"/>
  </w:style>
  <w:style w:type="paragraph" w:customStyle="1" w:styleId="c8">
    <w:name w:val="c8"/>
    <w:basedOn w:val="a"/>
    <w:rsid w:val="00CF1B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CF1B2A"/>
  </w:style>
  <w:style w:type="character" w:customStyle="1" w:styleId="c12">
    <w:name w:val="c12"/>
    <w:basedOn w:val="a0"/>
    <w:rsid w:val="00CF1B2A"/>
  </w:style>
  <w:style w:type="paragraph" w:customStyle="1" w:styleId="c6">
    <w:name w:val="c6"/>
    <w:basedOn w:val="a"/>
    <w:rsid w:val="00CF1B2A"/>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Unresolved Mention"/>
    <w:basedOn w:val="a0"/>
    <w:uiPriority w:val="99"/>
    <w:semiHidden/>
    <w:unhideWhenUsed/>
    <w:rsid w:val="006B5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047087">
      <w:bodyDiv w:val="1"/>
      <w:marLeft w:val="0"/>
      <w:marRight w:val="0"/>
      <w:marTop w:val="0"/>
      <w:marBottom w:val="0"/>
      <w:divBdr>
        <w:top w:val="none" w:sz="0" w:space="0" w:color="auto"/>
        <w:left w:val="none" w:sz="0" w:space="0" w:color="auto"/>
        <w:bottom w:val="none" w:sz="0" w:space="0" w:color="auto"/>
        <w:right w:val="none" w:sz="0" w:space="0" w:color="auto"/>
      </w:divBdr>
    </w:div>
    <w:div w:id="929701571">
      <w:bodyDiv w:val="1"/>
      <w:marLeft w:val="0"/>
      <w:marRight w:val="0"/>
      <w:marTop w:val="0"/>
      <w:marBottom w:val="0"/>
      <w:divBdr>
        <w:top w:val="none" w:sz="0" w:space="0" w:color="auto"/>
        <w:left w:val="none" w:sz="0" w:space="0" w:color="auto"/>
        <w:bottom w:val="none" w:sz="0" w:space="0" w:color="auto"/>
        <w:right w:val="none" w:sz="0" w:space="0" w:color="auto"/>
      </w:divBdr>
    </w:div>
    <w:div w:id="955527719">
      <w:bodyDiv w:val="1"/>
      <w:marLeft w:val="0"/>
      <w:marRight w:val="0"/>
      <w:marTop w:val="0"/>
      <w:marBottom w:val="0"/>
      <w:divBdr>
        <w:top w:val="none" w:sz="0" w:space="0" w:color="auto"/>
        <w:left w:val="none" w:sz="0" w:space="0" w:color="auto"/>
        <w:bottom w:val="none" w:sz="0" w:space="0" w:color="auto"/>
        <w:right w:val="none" w:sz="0" w:space="0" w:color="auto"/>
      </w:divBdr>
    </w:div>
    <w:div w:id="99472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video/preview/6026221577343165456" TargetMode="External"/><Relationship Id="rId3" Type="http://schemas.openxmlformats.org/officeDocument/2006/relationships/styles" Target="styles.xml"/><Relationship Id="rId7" Type="http://schemas.openxmlformats.org/officeDocument/2006/relationships/hyperlink" Target="https://yandex.ru/video/preview/181181475029209232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andex.ru/video/preview/5998784547169038478"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andex.ru/video/preview/81241025359708433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85FF8-F3DB-4161-A68C-C0D30F0F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2379</Words>
  <Characters>13561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cvr-nb_2</dc:creator>
  <cp:keywords/>
  <dc:description/>
  <cp:lastModifiedBy>User</cp:lastModifiedBy>
  <cp:revision>10</cp:revision>
  <dcterms:created xsi:type="dcterms:W3CDTF">2024-11-25T15:08:00Z</dcterms:created>
  <dcterms:modified xsi:type="dcterms:W3CDTF">2025-11-12T06:49:00Z</dcterms:modified>
</cp:coreProperties>
</file>