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6F9EB" w14:textId="77777777" w:rsidR="00C815B8" w:rsidRPr="00C815B8" w:rsidRDefault="00C815B8" w:rsidP="00C815B8">
      <w:pPr>
        <w:spacing w:after="0" w:line="240" w:lineRule="auto"/>
        <w:ind w:firstLine="851"/>
        <w:jc w:val="center"/>
        <w:outlineLvl w:val="0"/>
        <w:rPr>
          <w:rFonts w:ascii="Times New Roman" w:eastAsia="Times New Roman" w:hAnsi="Times New Roman" w:cs="Times New Roman"/>
          <w:b/>
          <w:bCs/>
          <w:kern w:val="36"/>
          <w:sz w:val="28"/>
          <w:szCs w:val="28"/>
          <w:lang w:eastAsia="ru-RU"/>
        </w:rPr>
      </w:pPr>
      <w:r w:rsidRPr="00C815B8">
        <w:rPr>
          <w:rFonts w:ascii="Times New Roman" w:eastAsia="Times New Roman" w:hAnsi="Times New Roman" w:cs="Times New Roman"/>
          <w:b/>
          <w:bCs/>
          <w:kern w:val="36"/>
          <w:sz w:val="28"/>
          <w:szCs w:val="28"/>
          <w:lang w:eastAsia="ru-RU"/>
        </w:rPr>
        <w:t xml:space="preserve">Методическая разработка коррекционно-развивающего занятия </w:t>
      </w:r>
    </w:p>
    <w:p w14:paraId="2D7E6624" w14:textId="77777777" w:rsidR="00C815B8" w:rsidRPr="00C815B8" w:rsidRDefault="00C815B8" w:rsidP="00C815B8">
      <w:pPr>
        <w:spacing w:after="0" w:line="240" w:lineRule="auto"/>
        <w:ind w:firstLine="851"/>
        <w:jc w:val="center"/>
        <w:outlineLvl w:val="0"/>
        <w:rPr>
          <w:rFonts w:ascii="Times New Roman" w:eastAsia="Times New Roman" w:hAnsi="Times New Roman" w:cs="Times New Roman"/>
          <w:b/>
          <w:bCs/>
          <w:kern w:val="36"/>
          <w:sz w:val="28"/>
          <w:szCs w:val="28"/>
          <w:lang w:eastAsia="ru-RU"/>
        </w:rPr>
      </w:pPr>
      <w:r w:rsidRPr="00C815B8">
        <w:rPr>
          <w:rFonts w:ascii="Times New Roman" w:eastAsia="Times New Roman" w:hAnsi="Times New Roman" w:cs="Times New Roman"/>
          <w:b/>
          <w:bCs/>
          <w:kern w:val="36"/>
          <w:sz w:val="28"/>
          <w:szCs w:val="28"/>
          <w:lang w:eastAsia="ru-RU"/>
        </w:rPr>
        <w:t>«Время дружить!»</w:t>
      </w:r>
    </w:p>
    <w:p w14:paraId="65214EA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b/>
          <w:bCs/>
          <w:sz w:val="28"/>
          <w:szCs w:val="28"/>
          <w:lang w:eastAsia="ru-RU"/>
        </w:rPr>
        <w:t>Цель занятия:</w:t>
      </w:r>
      <w:r w:rsidRPr="00C815B8">
        <w:rPr>
          <w:rFonts w:ascii="Times New Roman" w:eastAsia="Times New Roman" w:hAnsi="Times New Roman" w:cs="Times New Roman"/>
          <w:sz w:val="28"/>
          <w:szCs w:val="28"/>
          <w:lang w:eastAsia="ru-RU"/>
        </w:rPr>
        <w:t xml:space="preserve"> формирование в классном коллективе дружеских отношений, положительного психологического климата.</w:t>
      </w:r>
    </w:p>
    <w:p w14:paraId="49D2C211" w14:textId="77777777" w:rsidR="00C815B8" w:rsidRPr="00C815B8" w:rsidRDefault="00C815B8" w:rsidP="00C815B8">
      <w:pPr>
        <w:spacing w:after="0" w:line="240" w:lineRule="auto"/>
        <w:ind w:firstLine="851"/>
        <w:jc w:val="both"/>
        <w:outlineLvl w:val="1"/>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 xml:space="preserve">Ход занятия </w:t>
      </w:r>
    </w:p>
    <w:p w14:paraId="356BF3DF"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1. Вступительное слово педагога:</w:t>
      </w:r>
    </w:p>
    <w:p w14:paraId="097788DB"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Сегодня – международный день ДРУЖБЫ. День, когда можно поздравить своих старых друзей и приобрести новых!</w:t>
      </w:r>
    </w:p>
    <w:p w14:paraId="49CA010A" w14:textId="31290E91"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Задумайтесь, а много ли у вас друзей?</w:t>
      </w:r>
    </w:p>
    <w:p w14:paraId="6596C169"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И.В.Даль в своем «Толковом словаре» приводит такое определение дружбы:</w:t>
      </w:r>
    </w:p>
    <w:p w14:paraId="6386BEBF"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«Дружба – взаимная привязанность двух или более людей, тесная связь их; бескорыстная, стойкая приязнь, основанная на любви и уважении…» </w:t>
      </w:r>
    </w:p>
    <w:p w14:paraId="43508AEA"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Что такое бескорыстная дружба?</w:t>
      </w:r>
    </w:p>
    <w:p w14:paraId="03EE1192" w14:textId="23802DCE" w:rsidR="00C815B8" w:rsidRPr="00C815B8" w:rsidRDefault="00C815B8" w:rsidP="00C815B8">
      <w:pPr>
        <w:spacing w:after="0" w:line="240" w:lineRule="auto"/>
        <w:ind w:firstLine="851"/>
        <w:jc w:val="both"/>
        <w:rPr>
          <w:rFonts w:ascii="Times New Roman" w:eastAsia="Times New Roman" w:hAnsi="Times New Roman" w:cs="Times New Roman"/>
          <w:b/>
          <w:sz w:val="28"/>
          <w:szCs w:val="28"/>
          <w:lang w:eastAsia="ru-RU"/>
        </w:rPr>
      </w:pPr>
      <w:r w:rsidRPr="00C815B8">
        <w:rPr>
          <w:rFonts w:ascii="Times New Roman" w:eastAsia="Times New Roman" w:hAnsi="Times New Roman" w:cs="Times New Roman"/>
          <w:sz w:val="28"/>
          <w:szCs w:val="28"/>
          <w:lang w:eastAsia="ru-RU"/>
        </w:rPr>
        <w:t xml:space="preserve">Нет личной заинтересованности в чем-то. </w:t>
      </w:r>
      <w:r w:rsidRPr="00C815B8">
        <w:rPr>
          <w:rFonts w:ascii="Times New Roman" w:eastAsia="Times New Roman" w:hAnsi="Times New Roman" w:cs="Times New Roman"/>
          <w:b/>
          <w:sz w:val="28"/>
          <w:szCs w:val="28"/>
          <w:lang w:eastAsia="ru-RU"/>
        </w:rPr>
        <w:t xml:space="preserve">Ты дружишь с человеком не для того, чтобы он тебе что-нибудь хорошее </w:t>
      </w:r>
      <w:r w:rsidRPr="00C815B8">
        <w:rPr>
          <w:rFonts w:ascii="Times New Roman" w:eastAsia="Times New Roman" w:hAnsi="Times New Roman" w:cs="Times New Roman"/>
          <w:b/>
          <w:sz w:val="28"/>
          <w:szCs w:val="28"/>
          <w:lang w:eastAsia="ru-RU"/>
        </w:rPr>
        <w:t>сделал не потому, что</w:t>
      </w:r>
      <w:r w:rsidRPr="00C815B8">
        <w:rPr>
          <w:rFonts w:ascii="Times New Roman" w:eastAsia="Times New Roman" w:hAnsi="Times New Roman" w:cs="Times New Roman"/>
          <w:b/>
          <w:sz w:val="28"/>
          <w:szCs w:val="28"/>
          <w:lang w:eastAsia="ru-RU"/>
        </w:rPr>
        <w:t xml:space="preserve"> это выгодно</w:t>
      </w:r>
      <w:r w:rsidRPr="00C815B8">
        <w:rPr>
          <w:rFonts w:ascii="Times New Roman" w:eastAsia="Times New Roman" w:hAnsi="Times New Roman" w:cs="Times New Roman"/>
          <w:sz w:val="28"/>
          <w:szCs w:val="28"/>
          <w:lang w:eastAsia="ru-RU"/>
        </w:rPr>
        <w:t xml:space="preserve">. </w:t>
      </w:r>
      <w:r w:rsidRPr="00C815B8">
        <w:rPr>
          <w:rFonts w:ascii="Times New Roman" w:eastAsia="Times New Roman" w:hAnsi="Times New Roman" w:cs="Times New Roman"/>
          <w:b/>
          <w:sz w:val="28"/>
          <w:szCs w:val="28"/>
          <w:lang w:eastAsia="ru-RU"/>
        </w:rPr>
        <w:t>Ты дружишь с человеком потому, что он близок тебе, близки его интересы, взгляды, его внутренний мир.</w:t>
      </w:r>
    </w:p>
    <w:p w14:paraId="5F24CA5B"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Дружба не возникает сама по себе – ее творят люди. Не будь на свете дружбы, каждый чувствовал себя в этом мире очень одиноко.</w:t>
      </w:r>
    </w:p>
    <w:p w14:paraId="2173E75E" w14:textId="0F208C06"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А какие у вас ощущения возникают при слове - “дружба”– Как “пахнет” дружба? </w:t>
      </w:r>
    </w:p>
    <w:p w14:paraId="767FC09C" w14:textId="77777777" w:rsidR="00C815B8" w:rsidRPr="00C815B8" w:rsidRDefault="00C815B8" w:rsidP="00C815B8">
      <w:pPr>
        <w:tabs>
          <w:tab w:val="left" w:pos="4722"/>
        </w:tabs>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Какая она на ощупь?</w:t>
      </w:r>
      <w:r w:rsidRPr="00C815B8">
        <w:rPr>
          <w:rFonts w:ascii="Times New Roman" w:eastAsia="Times New Roman" w:hAnsi="Times New Roman" w:cs="Times New Roman"/>
          <w:sz w:val="28"/>
          <w:szCs w:val="28"/>
          <w:lang w:eastAsia="ru-RU"/>
        </w:rPr>
        <w:tab/>
      </w:r>
    </w:p>
    <w:p w14:paraId="1E0D1B1B"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На вкус?</w:t>
      </w:r>
    </w:p>
    <w:p w14:paraId="77D5AD27"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С какой погодой вы бы сравнили “дружбу”?</w:t>
      </w:r>
    </w:p>
    <w:p w14:paraId="5B60A2E8"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С какими животными можно связывать слово дружба?</w:t>
      </w:r>
    </w:p>
    <w:p w14:paraId="2556944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Какая музыка вам слышится, когда вы думаете, говорите о дружбе?</w:t>
      </w:r>
    </w:p>
    <w:p w14:paraId="0583DE50"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Какие краски вы возьмете, чтобы “нарисовать” дружбу?</w:t>
      </w:r>
    </w:p>
    <w:p w14:paraId="2EF4471B" w14:textId="77777777" w:rsidR="00C815B8" w:rsidRPr="00C815B8" w:rsidRDefault="00C815B8" w:rsidP="00C815B8">
      <w:pPr>
        <w:spacing w:after="0" w:line="240" w:lineRule="auto"/>
        <w:ind w:firstLine="851"/>
        <w:jc w:val="both"/>
        <w:rPr>
          <w:rFonts w:ascii="Times New Roman" w:eastAsia="Times New Roman" w:hAnsi="Times New Roman" w:cs="Times New Roman"/>
          <w:i/>
          <w:iCs/>
          <w:sz w:val="28"/>
          <w:szCs w:val="28"/>
          <w:lang w:eastAsia="ru-RU"/>
        </w:rPr>
      </w:pPr>
      <w:r w:rsidRPr="00C815B8">
        <w:rPr>
          <w:rFonts w:ascii="Times New Roman" w:eastAsia="Times New Roman" w:hAnsi="Times New Roman" w:cs="Times New Roman"/>
          <w:i/>
          <w:iCs/>
          <w:sz w:val="28"/>
          <w:szCs w:val="28"/>
          <w:lang w:eastAsia="ru-RU"/>
        </w:rPr>
        <w:t xml:space="preserve">Рассказы детей о своих ощущениях. </w:t>
      </w:r>
    </w:p>
    <w:p w14:paraId="6C589872"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2. Люди сочинили много поговорок и пословиц. Давайте подумаем об их смысле.</w:t>
      </w:r>
    </w:p>
    <w:p w14:paraId="1DDD2BC0"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Каждая группа берет по две пословицы и обсуждает, после этого один из группы проясняет смысл.</w:t>
      </w:r>
    </w:p>
    <w:p w14:paraId="48E4329A"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Нет друга, так ищи, а найдешь – береги.</w:t>
      </w:r>
    </w:p>
    <w:p w14:paraId="75760D37"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Друг в нужде – истинный друг.</w:t>
      </w:r>
    </w:p>
    <w:p w14:paraId="4CE5FDED"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Человек без друзей, что дерево без корней.</w:t>
      </w:r>
    </w:p>
    <w:p w14:paraId="2E4B4C2F"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Крепкую дружбу и топором не разрубишь.</w:t>
      </w:r>
    </w:p>
    <w:p w14:paraId="19B66DCF"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Для дружбы нет расстояний.</w:t>
      </w:r>
    </w:p>
    <w:p w14:paraId="069F63A9"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Дружба, как стекло: разобьешь – не сложишь.</w:t>
      </w:r>
    </w:p>
    <w:p w14:paraId="2BBF0C7C"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Хочешь дружбы, будь другом.</w:t>
      </w:r>
    </w:p>
    <w:p w14:paraId="5B4EAC77" w14:textId="77777777" w:rsidR="00C815B8" w:rsidRPr="00C815B8" w:rsidRDefault="00C815B8" w:rsidP="00C815B8">
      <w:pPr>
        <w:numPr>
          <w:ilvl w:val="0"/>
          <w:numId w:val="1"/>
        </w:num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Птицы сильны крыльями, а люди дружбой.</w:t>
      </w:r>
    </w:p>
    <w:p w14:paraId="743B2CA4" w14:textId="77777777" w:rsidR="00C815B8" w:rsidRPr="00C815B8" w:rsidRDefault="00C815B8" w:rsidP="00C815B8">
      <w:pPr>
        <w:pStyle w:val="2"/>
        <w:spacing w:before="0"/>
        <w:ind w:firstLine="851"/>
        <w:jc w:val="both"/>
        <w:rPr>
          <w:rFonts w:ascii="Times New Roman" w:eastAsia="Times New Roman" w:hAnsi="Times New Roman" w:cs="Times New Roman"/>
          <w:color w:val="auto"/>
          <w:sz w:val="28"/>
          <w:szCs w:val="28"/>
          <w:lang w:eastAsia="ru-RU"/>
        </w:rPr>
      </w:pPr>
      <w:r w:rsidRPr="00C815B8">
        <w:rPr>
          <w:rFonts w:ascii="Times New Roman" w:eastAsia="Times New Roman" w:hAnsi="Times New Roman" w:cs="Times New Roman"/>
          <w:color w:val="auto"/>
          <w:sz w:val="28"/>
          <w:szCs w:val="28"/>
          <w:lang w:eastAsia="ru-RU"/>
        </w:rPr>
        <w:t>3.</w:t>
      </w:r>
      <w:bookmarkStart w:id="0" w:name="2"/>
      <w:r w:rsidRPr="00C815B8">
        <w:rPr>
          <w:rFonts w:ascii="Times New Roman" w:eastAsia="Times New Roman" w:hAnsi="Times New Roman" w:cs="Times New Roman"/>
          <w:color w:val="auto"/>
          <w:sz w:val="28"/>
          <w:szCs w:val="28"/>
          <w:lang w:eastAsia="ru-RU"/>
        </w:rPr>
        <w:t xml:space="preserve"> Что не является дружбой</w:t>
      </w:r>
    </w:p>
    <w:bookmarkEnd w:id="0"/>
    <w:p w14:paraId="1D2C807F" w14:textId="77777777" w:rsidR="00C815B8" w:rsidRPr="00C815B8" w:rsidRDefault="00C815B8" w:rsidP="00C815B8">
      <w:pPr>
        <w:spacing w:after="0" w:line="240" w:lineRule="auto"/>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 xml:space="preserve">                                              Валентина Кошелева</w:t>
      </w:r>
    </w:p>
    <w:p w14:paraId="4F4A57C9" w14:textId="77777777" w:rsidR="00C815B8" w:rsidRPr="00C815B8" w:rsidRDefault="00C815B8" w:rsidP="00C815B8">
      <w:pPr>
        <w:spacing w:after="0" w:line="240" w:lineRule="auto"/>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Стихи о настоящих друзьях</w:t>
      </w:r>
    </w:p>
    <w:p w14:paraId="72169714" w14:textId="77777777" w:rsidR="00C815B8" w:rsidRPr="00C815B8" w:rsidRDefault="00C815B8" w:rsidP="00C815B8">
      <w:pPr>
        <w:spacing w:after="0" w:line="240" w:lineRule="auto"/>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А разве друга надо звать, </w:t>
      </w:r>
      <w:r w:rsidRPr="00C815B8">
        <w:rPr>
          <w:rFonts w:ascii="Times New Roman" w:eastAsia="Times New Roman" w:hAnsi="Times New Roman" w:cs="Times New Roman"/>
          <w:sz w:val="28"/>
          <w:szCs w:val="28"/>
          <w:lang w:eastAsia="ru-RU"/>
        </w:rPr>
        <w:br/>
        <w:t xml:space="preserve">Когда темно в пути, </w:t>
      </w:r>
      <w:r w:rsidRPr="00C815B8">
        <w:rPr>
          <w:rFonts w:ascii="Times New Roman" w:eastAsia="Times New Roman" w:hAnsi="Times New Roman" w:cs="Times New Roman"/>
          <w:sz w:val="28"/>
          <w:szCs w:val="28"/>
          <w:lang w:eastAsia="ru-RU"/>
        </w:rPr>
        <w:br/>
        <w:t xml:space="preserve">Когда дороги не узнать </w:t>
      </w:r>
      <w:r w:rsidRPr="00C815B8">
        <w:rPr>
          <w:rFonts w:ascii="Times New Roman" w:eastAsia="Times New Roman" w:hAnsi="Times New Roman" w:cs="Times New Roman"/>
          <w:sz w:val="28"/>
          <w:szCs w:val="28"/>
          <w:lang w:eastAsia="ru-RU"/>
        </w:rPr>
        <w:br/>
        <w:t xml:space="preserve">И нету сил идти? </w:t>
      </w:r>
      <w:r w:rsidRPr="00C815B8">
        <w:rPr>
          <w:rFonts w:ascii="Times New Roman" w:eastAsia="Times New Roman" w:hAnsi="Times New Roman" w:cs="Times New Roman"/>
          <w:sz w:val="28"/>
          <w:szCs w:val="28"/>
          <w:lang w:eastAsia="ru-RU"/>
        </w:rPr>
        <w:br/>
      </w:r>
      <w:r w:rsidRPr="00C815B8">
        <w:rPr>
          <w:rFonts w:ascii="Times New Roman" w:eastAsia="Times New Roman" w:hAnsi="Times New Roman" w:cs="Times New Roman"/>
          <w:sz w:val="28"/>
          <w:szCs w:val="28"/>
          <w:lang w:eastAsia="ru-RU"/>
        </w:rPr>
        <w:lastRenderedPageBreak/>
        <w:br/>
        <w:t xml:space="preserve">Когда беда со всех сторон, </w:t>
      </w:r>
      <w:r w:rsidRPr="00C815B8">
        <w:rPr>
          <w:rFonts w:ascii="Times New Roman" w:eastAsia="Times New Roman" w:hAnsi="Times New Roman" w:cs="Times New Roman"/>
          <w:sz w:val="28"/>
          <w:szCs w:val="28"/>
          <w:lang w:eastAsia="ru-RU"/>
        </w:rPr>
        <w:br/>
        <w:t xml:space="preserve">Когда при солнце – ночь, </w:t>
      </w:r>
      <w:r w:rsidRPr="00C815B8">
        <w:rPr>
          <w:rFonts w:ascii="Times New Roman" w:eastAsia="Times New Roman" w:hAnsi="Times New Roman" w:cs="Times New Roman"/>
          <w:sz w:val="28"/>
          <w:szCs w:val="28"/>
          <w:lang w:eastAsia="ru-RU"/>
        </w:rPr>
        <w:br/>
        <w:t xml:space="preserve">Да разве не увидит он, </w:t>
      </w:r>
      <w:r w:rsidRPr="00C815B8">
        <w:rPr>
          <w:rFonts w:ascii="Times New Roman" w:eastAsia="Times New Roman" w:hAnsi="Times New Roman" w:cs="Times New Roman"/>
          <w:sz w:val="28"/>
          <w:szCs w:val="28"/>
          <w:lang w:eastAsia="ru-RU"/>
        </w:rPr>
        <w:br/>
        <w:t xml:space="preserve">Не ринется помочь? </w:t>
      </w:r>
      <w:r w:rsidRPr="00C815B8">
        <w:rPr>
          <w:rFonts w:ascii="Times New Roman" w:eastAsia="Times New Roman" w:hAnsi="Times New Roman" w:cs="Times New Roman"/>
          <w:sz w:val="28"/>
          <w:szCs w:val="28"/>
          <w:lang w:eastAsia="ru-RU"/>
        </w:rPr>
        <w:br/>
      </w:r>
      <w:r w:rsidRPr="00C815B8">
        <w:rPr>
          <w:rFonts w:ascii="Times New Roman" w:eastAsia="Times New Roman" w:hAnsi="Times New Roman" w:cs="Times New Roman"/>
          <w:sz w:val="28"/>
          <w:szCs w:val="28"/>
          <w:lang w:eastAsia="ru-RU"/>
        </w:rPr>
        <w:br/>
        <w:t xml:space="preserve">Ведь он не сможет есть и спать, </w:t>
      </w:r>
      <w:r w:rsidRPr="00C815B8">
        <w:rPr>
          <w:rFonts w:ascii="Times New Roman" w:eastAsia="Times New Roman" w:hAnsi="Times New Roman" w:cs="Times New Roman"/>
          <w:sz w:val="28"/>
          <w:szCs w:val="28"/>
          <w:lang w:eastAsia="ru-RU"/>
        </w:rPr>
        <w:br/>
        <w:t xml:space="preserve">Когда такое вдруг! </w:t>
      </w:r>
      <w:r w:rsidRPr="00C815B8">
        <w:rPr>
          <w:rFonts w:ascii="Times New Roman" w:eastAsia="Times New Roman" w:hAnsi="Times New Roman" w:cs="Times New Roman"/>
          <w:sz w:val="28"/>
          <w:szCs w:val="28"/>
          <w:lang w:eastAsia="ru-RU"/>
        </w:rPr>
        <w:br/>
        <w:t xml:space="preserve">Но... если друга надо звать – </w:t>
      </w:r>
      <w:r w:rsidRPr="00C815B8">
        <w:rPr>
          <w:rFonts w:ascii="Times New Roman" w:eastAsia="Times New Roman" w:hAnsi="Times New Roman" w:cs="Times New Roman"/>
          <w:sz w:val="28"/>
          <w:szCs w:val="28"/>
          <w:lang w:eastAsia="ru-RU"/>
        </w:rPr>
        <w:br/>
        <w:t xml:space="preserve">То вряд ли это друг... </w:t>
      </w:r>
    </w:p>
    <w:p w14:paraId="67AECB08"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b/>
          <w:bCs/>
          <w:sz w:val="28"/>
          <w:szCs w:val="28"/>
          <w:lang w:eastAsia="ru-RU"/>
        </w:rPr>
        <w:t>Приятельские отношения.</w:t>
      </w:r>
      <w:r w:rsidRPr="00C815B8">
        <w:rPr>
          <w:rFonts w:ascii="Times New Roman" w:eastAsia="Times New Roman" w:hAnsi="Times New Roman" w:cs="Times New Roman"/>
          <w:sz w:val="28"/>
          <w:szCs w:val="28"/>
          <w:lang w:eastAsia="ru-RU"/>
        </w:rPr>
        <w:t xml:space="preserve"> Одним из частых заблуждений о том, что такое дружба и кто такие друзья, является мысль, что наши друзья – это те, с кем мы проводим много времени, с кем нам весело и есть о чём поговорить, ну а дружба – это сам процесс такого общения</w:t>
      </w:r>
    </w:p>
    <w:p w14:paraId="37AFD9F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Совершенно не обязательно, чтобы дружба была напрямую связана с личным общением или зависела от него. Настоящие друзья всегда остаются друзьями независимо от обстоятельств.</w:t>
      </w:r>
    </w:p>
    <w:p w14:paraId="704A577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 В отличие от дружбы, приятельские отношения зависят от общения, не связаны с чувствами и не порождают никаких взаимных обязательств или привязанности. Хотя именно с приятелями мы зачастую общаемся больше всего (а иногда даже делимся секретами), «есть приятели, готовые разорвать друг друга на части».</w:t>
      </w:r>
      <w:r w:rsidRPr="00C815B8">
        <w:rPr>
          <w:rFonts w:ascii="Times New Roman" w:eastAsia="Times New Roman" w:hAnsi="Times New Roman" w:cs="Times New Roman"/>
          <w:color w:val="A0A0A0"/>
          <w:sz w:val="28"/>
          <w:szCs w:val="28"/>
          <w:lang w:eastAsia="ru-RU"/>
        </w:rPr>
        <w:t xml:space="preserve"> </w:t>
      </w:r>
      <w:r w:rsidRPr="00C815B8">
        <w:rPr>
          <w:rFonts w:ascii="Times New Roman" w:eastAsia="Times New Roman" w:hAnsi="Times New Roman" w:cs="Times New Roman"/>
          <w:sz w:val="28"/>
          <w:szCs w:val="28"/>
          <w:lang w:eastAsia="ru-RU"/>
        </w:rPr>
        <w:t xml:space="preserve"> Какая уж тут дружба?!</w:t>
      </w:r>
    </w:p>
    <w:p w14:paraId="6F0B2010" w14:textId="6EA87042"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Ошибочное принятие приятельских отношений за дружбу может в итоге привести к разочарованию и глубокой душевной травме, поскольку в итоге от таких отношений получаешь совсем не то, что ожидал (или не получаешь того, что ожидал). Поэтому, обзаводясь приятелями, не спешите поспешно делать выводы, что это уже Ваши «друзья до гроба». Как сказал один известный человек, «выявит друга время, как золото – огонь».</w:t>
      </w:r>
    </w:p>
    <w:p w14:paraId="18D9F4EF"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sz w:val="28"/>
          <w:szCs w:val="28"/>
          <w:lang w:eastAsia="ru-RU"/>
        </w:rPr>
      </w:pPr>
      <w:r w:rsidRPr="00C815B8">
        <w:rPr>
          <w:rFonts w:ascii="Times New Roman" w:eastAsia="Times New Roman" w:hAnsi="Times New Roman" w:cs="Times New Roman"/>
          <w:b/>
          <w:bCs/>
          <w:sz w:val="28"/>
          <w:szCs w:val="28"/>
          <w:lang w:eastAsia="ru-RU"/>
        </w:rPr>
        <w:t>А теперь послушайте притчу «Два друга».</w:t>
      </w:r>
    </w:p>
    <w:p w14:paraId="7C9636AF"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Однажды они поспорили, и один из них дал пощёчину другому. Последний, чувствуя боль, но ничего не говоря, написал на песке: «Сегодня мой самый лучший друг дал мне пощёчину». </w:t>
      </w:r>
    </w:p>
    <w:p w14:paraId="29BCCAD1"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Они продолжали идти, и нашли оазис, в котором решили искупаться. Тот, который получил пощёчину, едва не утонул, и его друг его спас. Когда он пришёл в себя, он написал на камне: «Сегодня мой самый лучший друг спас мне жизнь». </w:t>
      </w:r>
    </w:p>
    <w:p w14:paraId="4ABD757D"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xml:space="preserve">Тот, кто дал пощёчину и который спас жизнь своему другу спросил его: «Когда я тебя обидел, ты написал на песке, а теперь ты пишешь на камне. Почему?» </w:t>
      </w:r>
    </w:p>
    <w:p w14:paraId="615113C6"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Друг ответил: «Когда кто-либо нас обижает, мы должны написать это на песке, чтобы ветры могли стереть это. Но когда кто-либо делает что-либо хорошее, мы должны выгравировать это на камне, чтобы никакой ветер не смог бы стереть это».</w:t>
      </w:r>
    </w:p>
    <w:p w14:paraId="7E708B30"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Научитесь писать обиды на песке и гравировать радость на камне! Дружбу надо ценить и беречь. Ведь с настоящим другом нас связывает не только приятно проведённое время, но и различные жизненные испытания, недаром  про друзей говорят – вместе съели не один пуд соли. Если дружба успешно выдерживает испытания, она от этого только становится прочней.</w:t>
      </w:r>
    </w:p>
    <w:p w14:paraId="3E989EBB" w14:textId="77777777" w:rsidR="00C815B8" w:rsidRPr="00C815B8" w:rsidRDefault="00C815B8" w:rsidP="00C815B8">
      <w:pPr>
        <w:spacing w:after="0" w:line="240" w:lineRule="auto"/>
        <w:ind w:firstLine="851"/>
        <w:rPr>
          <w:rFonts w:ascii="Times New Roman" w:eastAsia="Times New Roman" w:hAnsi="Times New Roman" w:cs="Times New Roman"/>
          <w:sz w:val="28"/>
          <w:szCs w:val="28"/>
          <w:lang w:eastAsia="ru-RU"/>
        </w:rPr>
        <w:sectPr w:rsidR="00C815B8" w:rsidRPr="00C815B8" w:rsidSect="00061EA1">
          <w:footerReference w:type="default" r:id="rId5"/>
          <w:pgSz w:w="11906" w:h="16838"/>
          <w:pgMar w:top="709" w:right="566" w:bottom="284" w:left="1134" w:header="708" w:footer="276" w:gutter="0"/>
          <w:cols w:space="708"/>
          <w:docGrid w:linePitch="360"/>
        </w:sectPr>
      </w:pPr>
      <w:r w:rsidRPr="00C815B8">
        <w:rPr>
          <w:rFonts w:ascii="Times New Roman" w:eastAsia="Times New Roman" w:hAnsi="Times New Roman" w:cs="Times New Roman"/>
          <w:sz w:val="28"/>
          <w:szCs w:val="28"/>
          <w:lang w:eastAsia="ru-RU"/>
        </w:rPr>
        <w:t xml:space="preserve">Ещё одно испытание – время. Старый (т.е. проверенный)  друг - лучше новых двух! Для дружбы ни время, ни расстояние   не страшны. Вы можете годами не </w:t>
      </w:r>
      <w:r w:rsidRPr="00C815B8">
        <w:rPr>
          <w:rFonts w:ascii="Times New Roman" w:eastAsia="Times New Roman" w:hAnsi="Times New Roman" w:cs="Times New Roman"/>
          <w:sz w:val="28"/>
          <w:szCs w:val="28"/>
          <w:lang w:eastAsia="ru-RU"/>
        </w:rPr>
        <w:lastRenderedPageBreak/>
        <w:t>видеть друг друга и мчаться в любой миг за сотни километров, если друг позвал… Ведь ДРУЖБА – понятие круглосуточное!</w:t>
      </w:r>
    </w:p>
    <w:p w14:paraId="000E542A" w14:textId="77777777" w:rsidR="00C815B8" w:rsidRPr="00C815B8" w:rsidRDefault="00C815B8" w:rsidP="00C815B8">
      <w:pPr>
        <w:spacing w:after="0" w:line="240" w:lineRule="auto"/>
        <w:jc w:val="both"/>
        <w:outlineLvl w:val="2"/>
        <w:rPr>
          <w:rFonts w:ascii="Times New Roman" w:eastAsia="Times New Roman" w:hAnsi="Times New Roman" w:cs="Times New Roman"/>
          <w:b/>
          <w:bCs/>
          <w:sz w:val="28"/>
          <w:szCs w:val="28"/>
          <w:lang w:eastAsia="ru-RU"/>
        </w:rPr>
        <w:sectPr w:rsidR="00C815B8" w:rsidRPr="00C815B8" w:rsidSect="00061EA1">
          <w:type w:val="continuous"/>
          <w:pgSz w:w="11906" w:h="16838"/>
          <w:pgMar w:top="284" w:right="566" w:bottom="284" w:left="1134" w:header="708" w:footer="276" w:gutter="0"/>
          <w:cols w:space="708"/>
          <w:docGrid w:linePitch="360"/>
        </w:sectPr>
      </w:pPr>
    </w:p>
    <w:p w14:paraId="40BF75C5"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4. Качества настоящего друга.</w:t>
      </w:r>
    </w:p>
    <w:p w14:paraId="0C15EE59"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Разделите листочек на две части. В первой напишите те качества, которыми должен обладать человек, чтобы с ним хотелось дружить.</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3750"/>
        <w:gridCol w:w="3750"/>
      </w:tblGrid>
      <w:tr w:rsidR="00C815B8" w:rsidRPr="00C815B8" w14:paraId="4B256B72" w14:textId="77777777" w:rsidTr="00337FEE">
        <w:trPr>
          <w:tblCellSpacing w:w="0" w:type="dxa"/>
          <w:jc w:val="center"/>
        </w:trPr>
        <w:tc>
          <w:tcPr>
            <w:tcW w:w="3750" w:type="dxa"/>
            <w:tcBorders>
              <w:top w:val="outset" w:sz="6" w:space="0" w:color="auto"/>
              <w:left w:val="outset" w:sz="6" w:space="0" w:color="auto"/>
              <w:bottom w:val="outset" w:sz="6" w:space="0" w:color="auto"/>
              <w:right w:val="outset" w:sz="6" w:space="0" w:color="auto"/>
            </w:tcBorders>
            <w:hideMark/>
          </w:tcPr>
          <w:p w14:paraId="40657D09" w14:textId="77777777" w:rsidR="00C815B8" w:rsidRPr="00C815B8" w:rsidRDefault="00C815B8" w:rsidP="00337FEE">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Добрый,</w:t>
            </w:r>
            <w:r w:rsidRPr="00C815B8">
              <w:rPr>
                <w:rFonts w:ascii="Times New Roman" w:eastAsia="Times New Roman" w:hAnsi="Times New Roman" w:cs="Times New Roman"/>
                <w:sz w:val="28"/>
                <w:szCs w:val="28"/>
                <w:lang w:eastAsia="ru-RU"/>
              </w:rPr>
              <w:br/>
              <w:t>справедливый,</w:t>
            </w:r>
            <w:r w:rsidRPr="00C815B8">
              <w:rPr>
                <w:rFonts w:ascii="Times New Roman" w:eastAsia="Times New Roman" w:hAnsi="Times New Roman" w:cs="Times New Roman"/>
                <w:sz w:val="28"/>
                <w:szCs w:val="28"/>
                <w:lang w:eastAsia="ru-RU"/>
              </w:rPr>
              <w:br/>
              <w:t>честный,</w:t>
            </w:r>
            <w:r w:rsidRPr="00C815B8">
              <w:rPr>
                <w:rFonts w:ascii="Times New Roman" w:eastAsia="Times New Roman" w:hAnsi="Times New Roman" w:cs="Times New Roman"/>
                <w:sz w:val="28"/>
                <w:szCs w:val="28"/>
                <w:lang w:eastAsia="ru-RU"/>
              </w:rPr>
              <w:br/>
              <w:t>и.т.д.</w:t>
            </w:r>
          </w:p>
        </w:tc>
        <w:tc>
          <w:tcPr>
            <w:tcW w:w="3750" w:type="dxa"/>
            <w:tcBorders>
              <w:top w:val="outset" w:sz="6" w:space="0" w:color="auto"/>
              <w:left w:val="outset" w:sz="6" w:space="0" w:color="auto"/>
              <w:bottom w:val="outset" w:sz="6" w:space="0" w:color="auto"/>
              <w:right w:val="outset" w:sz="6" w:space="0" w:color="auto"/>
            </w:tcBorders>
            <w:hideMark/>
          </w:tcPr>
          <w:p w14:paraId="107A9EA9" w14:textId="77777777" w:rsidR="00C815B8" w:rsidRPr="00C815B8" w:rsidRDefault="00C815B8" w:rsidP="00337FEE">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w:t>
            </w:r>
          </w:p>
        </w:tc>
      </w:tr>
    </w:tbl>
    <w:p w14:paraId="7597DB2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(Идет обсуждение, педагог выписывает на ватмане те качества, которые ребята чаще всего называют.) Можете добавить в свой список качества, которые вам понравились, но не были записаны вами. А теперь во второй половине листочка поставьте + там, где вы считаете, что обладаете этими качествами и ++ - хотели бы развить в себе.</w:t>
      </w:r>
    </w:p>
    <w:p w14:paraId="5DBECF0A"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
          <w:bCs/>
          <w:i/>
          <w:iCs/>
          <w:sz w:val="28"/>
          <w:szCs w:val="28"/>
          <w:lang w:eastAsia="ru-RU"/>
        </w:rPr>
        <w:t xml:space="preserve">Педагог (вывешивает текст) </w:t>
      </w:r>
      <w:r w:rsidRPr="00C815B8">
        <w:rPr>
          <w:rFonts w:ascii="Times New Roman" w:eastAsia="Times New Roman" w:hAnsi="Times New Roman" w:cs="Times New Roman"/>
          <w:bCs/>
          <w:sz w:val="28"/>
          <w:szCs w:val="28"/>
          <w:lang w:eastAsia="ru-RU"/>
        </w:rPr>
        <w:t xml:space="preserve">В каждом утверждении вместо слов НАСТОЯЩИЙ ДРУГ поставьте Я. Ну как, получается? Прочитайте нам … </w:t>
      </w:r>
    </w:p>
    <w:p w14:paraId="7C19A040" w14:textId="77777777" w:rsidR="00C815B8" w:rsidRPr="00C815B8" w:rsidRDefault="00C815B8" w:rsidP="00C815B8">
      <w:pPr>
        <w:numPr>
          <w:ilvl w:val="0"/>
          <w:numId w:val="3"/>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Настоящий друг – это тот, кто никогда не обманывает своего друга.</w:t>
      </w:r>
    </w:p>
    <w:p w14:paraId="7E25AD7C" w14:textId="77777777" w:rsidR="00C815B8" w:rsidRPr="00C815B8" w:rsidRDefault="00C815B8" w:rsidP="00C815B8">
      <w:pPr>
        <w:numPr>
          <w:ilvl w:val="0"/>
          <w:numId w:val="3"/>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 xml:space="preserve">Настоящий друг – это тот, кто не пожалеет поделиться со своим другом всем, что сам имеет. </w:t>
      </w:r>
    </w:p>
    <w:p w14:paraId="067D602B" w14:textId="77777777" w:rsidR="00C815B8" w:rsidRPr="00C815B8" w:rsidRDefault="00C815B8" w:rsidP="00C815B8">
      <w:pPr>
        <w:numPr>
          <w:ilvl w:val="0"/>
          <w:numId w:val="3"/>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Настоящий друг – это тот, кто не станет смеяться над бедой или неудачей своего друга.</w:t>
      </w:r>
    </w:p>
    <w:p w14:paraId="12DEF750" w14:textId="77777777" w:rsidR="00C815B8" w:rsidRPr="00C815B8" w:rsidRDefault="00C815B8" w:rsidP="00C815B8">
      <w:pPr>
        <w:numPr>
          <w:ilvl w:val="0"/>
          <w:numId w:val="3"/>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Настоящий друг – это тот, с кем всегда интересно и никогда не скучно.</w:t>
      </w:r>
    </w:p>
    <w:p w14:paraId="0EC2798E" w14:textId="77777777" w:rsidR="00C815B8" w:rsidRPr="00C815B8" w:rsidRDefault="00C815B8" w:rsidP="00C815B8">
      <w:pPr>
        <w:numPr>
          <w:ilvl w:val="0"/>
          <w:numId w:val="3"/>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 xml:space="preserve">Настоящий друг – это тот, кто постарается защитить от обидчика. </w:t>
      </w:r>
    </w:p>
    <w:p w14:paraId="714537C7" w14:textId="77777777" w:rsidR="00C815B8" w:rsidRPr="00C815B8" w:rsidRDefault="00C815B8" w:rsidP="00C815B8">
      <w:pPr>
        <w:spacing w:after="0" w:line="240" w:lineRule="auto"/>
        <w:jc w:val="both"/>
        <w:rPr>
          <w:rFonts w:ascii="Times New Roman" w:eastAsia="Times New Roman" w:hAnsi="Times New Roman" w:cs="Times New Roman"/>
          <w:bCs/>
          <w:sz w:val="28"/>
          <w:szCs w:val="28"/>
          <w:lang w:eastAsia="ru-RU"/>
        </w:rPr>
      </w:pPr>
    </w:p>
    <w:p w14:paraId="0779BB37" w14:textId="77777777" w:rsidR="00C815B8" w:rsidRPr="00C815B8" w:rsidRDefault="00C815B8" w:rsidP="00C815B8">
      <w:pPr>
        <w:spacing w:after="0" w:line="240" w:lineRule="auto"/>
        <w:ind w:firstLine="851"/>
        <w:jc w:val="both"/>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Были утверждения, что вызвали у вас сомнения в вашем соответствии? Какие?</w:t>
      </w:r>
    </w:p>
    <w:p w14:paraId="640FF270"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bCs/>
          <w:sz w:val="28"/>
          <w:szCs w:val="28"/>
          <w:lang w:eastAsia="ru-RU"/>
        </w:rPr>
        <w:t xml:space="preserve">Вдумайтесь, как часто мы предъявляем к друзьям, да и просто к людям, те требования, которые сами не выполняем…Справедливо ли это? </w:t>
      </w:r>
      <w:r w:rsidRPr="00C815B8">
        <w:rPr>
          <w:rFonts w:ascii="Times New Roman" w:eastAsia="Times New Roman" w:hAnsi="Times New Roman" w:cs="Times New Roman"/>
          <w:sz w:val="28"/>
          <w:szCs w:val="28"/>
          <w:lang w:eastAsia="ru-RU"/>
        </w:rPr>
        <w:t>Не ссорьтесь по пустякам, а если уж случилась размолвка, переступите через гордыню и первым сделайте шаг к примирению – ведь ДРУЖБА ценнее, чем одинокая принципиальность. Помните, что мы все совершаем ошибки, и только настоящий друг всегда ПОЙМЁТ и ПРОСТИТ…</w:t>
      </w:r>
    </w:p>
    <w:p w14:paraId="52D49B23"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p>
    <w:p w14:paraId="41506F7F"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p>
    <w:p w14:paraId="45D2368D" w14:textId="0769F90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t>5. Правила дружбы (можно оформить в качестве «сюрпризиков» и подарить на память)</w:t>
      </w:r>
    </w:p>
    <w:p w14:paraId="2C8389C7" w14:textId="77777777" w:rsidR="00C815B8" w:rsidRPr="00C815B8" w:rsidRDefault="00C815B8" w:rsidP="00C815B8">
      <w:pPr>
        <w:numPr>
          <w:ilvl w:val="0"/>
          <w:numId w:val="2"/>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Если ты поссорился с другом, постарайся понять, в чём твоя вина. Извинись, если невзначай обидишь друга, и предложи ему помириться.</w:t>
      </w:r>
    </w:p>
    <w:p w14:paraId="4D4966DE" w14:textId="77777777" w:rsidR="00C815B8" w:rsidRPr="00C815B8" w:rsidRDefault="00C815B8" w:rsidP="00C815B8">
      <w:pPr>
        <w:numPr>
          <w:ilvl w:val="0"/>
          <w:numId w:val="2"/>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Если друг рассказал тебе что-то по секрету, нужно этот секрет хранить.</w:t>
      </w:r>
    </w:p>
    <w:p w14:paraId="13FC28BE" w14:textId="77777777" w:rsidR="00C815B8" w:rsidRPr="00C815B8" w:rsidRDefault="00C815B8" w:rsidP="00C815B8">
      <w:pPr>
        <w:numPr>
          <w:ilvl w:val="0"/>
          <w:numId w:val="2"/>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 xml:space="preserve">Поддержи друга, если у него неприятности. Порадуйся вместе с ним его успехам. Не завидуй другу! </w:t>
      </w:r>
    </w:p>
    <w:p w14:paraId="4BB3CF8C" w14:textId="77777777" w:rsidR="00C815B8" w:rsidRPr="00C815B8" w:rsidRDefault="00C815B8" w:rsidP="00C815B8">
      <w:pPr>
        <w:numPr>
          <w:ilvl w:val="0"/>
          <w:numId w:val="2"/>
        </w:numPr>
        <w:spacing w:after="0" w:line="240" w:lineRule="auto"/>
        <w:ind w:firstLine="851"/>
        <w:jc w:val="both"/>
        <w:outlineLvl w:val="2"/>
        <w:rPr>
          <w:rFonts w:ascii="Times New Roman" w:eastAsia="Times New Roman" w:hAnsi="Times New Roman" w:cs="Times New Roman"/>
          <w:bCs/>
          <w:sz w:val="28"/>
          <w:szCs w:val="28"/>
          <w:lang w:eastAsia="ru-RU"/>
        </w:rPr>
      </w:pPr>
      <w:r w:rsidRPr="00C815B8">
        <w:rPr>
          <w:rFonts w:ascii="Times New Roman" w:eastAsia="Times New Roman" w:hAnsi="Times New Roman" w:cs="Times New Roman"/>
          <w:bCs/>
          <w:sz w:val="28"/>
          <w:szCs w:val="28"/>
          <w:lang w:eastAsia="ru-RU"/>
        </w:rPr>
        <w:t>Никогда не сплетничай о своих друзьях. Старайся замечать, прежде всего, хорошее в человеке. О достоинствах своего друга рассказать можно каждому.</w:t>
      </w:r>
    </w:p>
    <w:p w14:paraId="4C2E157C"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p>
    <w:p w14:paraId="1EFB17E8" w14:textId="77777777" w:rsidR="00C815B8" w:rsidRPr="00C815B8" w:rsidRDefault="00C815B8" w:rsidP="00C815B8">
      <w:pPr>
        <w:spacing w:after="0" w:line="240" w:lineRule="auto"/>
        <w:ind w:firstLine="851"/>
        <w:jc w:val="both"/>
        <w:outlineLvl w:val="2"/>
        <w:rPr>
          <w:rFonts w:ascii="Times New Roman" w:eastAsia="Times New Roman" w:hAnsi="Times New Roman" w:cs="Times New Roman"/>
          <w:b/>
          <w:bCs/>
          <w:sz w:val="28"/>
          <w:szCs w:val="28"/>
          <w:lang w:eastAsia="ru-RU"/>
        </w:rPr>
      </w:pPr>
      <w:r w:rsidRPr="00C815B8">
        <w:rPr>
          <w:rFonts w:ascii="Times New Roman" w:eastAsia="Times New Roman" w:hAnsi="Times New Roman" w:cs="Times New Roman"/>
          <w:b/>
          <w:bCs/>
          <w:sz w:val="28"/>
          <w:szCs w:val="28"/>
          <w:lang w:eastAsia="ru-RU"/>
        </w:rPr>
        <w:lastRenderedPageBreak/>
        <w:t>Рефлексия деятельности.</w:t>
      </w:r>
    </w:p>
    <w:p w14:paraId="21D0DB4D"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легко ли найти НАСТОЯЩЕГО друга? (нет)</w:t>
      </w:r>
    </w:p>
    <w:p w14:paraId="6479DF67"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 легко ли найти НАСТОЯЩЕГО врага? (легко, толкни-обзови человека, вот тебе и недруг, что отомстит при первой же возможности…)</w:t>
      </w:r>
    </w:p>
    <w:p w14:paraId="327C68BB"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69CAA081"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1D7C5526" w14:textId="77777777" w:rsidR="00C815B8" w:rsidRPr="00C815B8" w:rsidRDefault="00C815B8" w:rsidP="00C815B8">
      <w:pPr>
        <w:spacing w:after="0" w:line="240" w:lineRule="auto"/>
        <w:ind w:firstLine="851"/>
        <w:jc w:val="both"/>
        <w:rPr>
          <w:rFonts w:ascii="Times New Roman" w:eastAsia="Times New Roman" w:hAnsi="Times New Roman" w:cs="Times New Roman"/>
          <w:b/>
          <w:sz w:val="28"/>
          <w:szCs w:val="28"/>
          <w:lang w:eastAsia="ru-RU"/>
        </w:rPr>
      </w:pPr>
      <w:r w:rsidRPr="00C815B8">
        <w:rPr>
          <w:rFonts w:ascii="Times New Roman" w:eastAsia="Times New Roman" w:hAnsi="Times New Roman" w:cs="Times New Roman"/>
          <w:b/>
          <w:sz w:val="28"/>
          <w:szCs w:val="28"/>
          <w:lang w:eastAsia="ru-RU"/>
        </w:rPr>
        <w:t>Подытожить занятие можно красивым стихотворением:</w:t>
      </w:r>
    </w:p>
    <w:p w14:paraId="45DB55F1" w14:textId="77777777" w:rsidR="00C815B8" w:rsidRPr="00C815B8" w:rsidRDefault="00C815B8" w:rsidP="00C815B8">
      <w:pPr>
        <w:spacing w:after="0" w:line="240" w:lineRule="auto"/>
        <w:ind w:firstLine="851"/>
        <w:jc w:val="both"/>
        <w:rPr>
          <w:rFonts w:ascii="Times New Roman" w:eastAsia="Times New Roman" w:hAnsi="Times New Roman" w:cs="Times New Roman"/>
          <w:b/>
          <w:sz w:val="28"/>
          <w:szCs w:val="28"/>
          <w:lang w:eastAsia="ru-RU"/>
        </w:rPr>
      </w:pPr>
    </w:p>
    <w:p w14:paraId="0A7CCECD" w14:textId="77777777" w:rsidR="00C815B8" w:rsidRPr="00C815B8" w:rsidRDefault="00C815B8" w:rsidP="00C815B8">
      <w:pPr>
        <w:spacing w:after="0" w:line="240" w:lineRule="auto"/>
        <w:ind w:firstLine="851"/>
        <w:rPr>
          <w:rFonts w:ascii="Times New Roman" w:eastAsia="Times New Roman" w:hAnsi="Times New Roman" w:cs="Times New Roman"/>
          <w:b/>
          <w:sz w:val="28"/>
          <w:szCs w:val="28"/>
          <w:lang w:eastAsia="ru-RU"/>
        </w:rPr>
      </w:pPr>
      <w:r w:rsidRPr="00C815B8">
        <w:rPr>
          <w:rFonts w:ascii="Times New Roman" w:eastAsia="Times New Roman" w:hAnsi="Times New Roman" w:cs="Times New Roman"/>
          <w:b/>
          <w:sz w:val="28"/>
          <w:szCs w:val="28"/>
          <w:lang w:eastAsia="ru-RU"/>
        </w:rPr>
        <w:t>Расул  Гамзатов</w:t>
      </w:r>
    </w:p>
    <w:p w14:paraId="7116568D" w14:textId="77777777" w:rsidR="00C815B8" w:rsidRPr="00C815B8" w:rsidRDefault="00C815B8" w:rsidP="00C815B8">
      <w:pPr>
        <w:spacing w:after="0" w:line="240" w:lineRule="auto"/>
        <w:ind w:firstLine="851"/>
        <w:jc w:val="both"/>
        <w:rPr>
          <w:rFonts w:ascii="Times New Roman" w:eastAsia="Times New Roman" w:hAnsi="Times New Roman" w:cs="Times New Roman"/>
          <w:b/>
          <w:sz w:val="28"/>
          <w:szCs w:val="28"/>
          <w:lang w:eastAsia="ru-RU"/>
        </w:rPr>
        <w:sectPr w:rsidR="00C815B8" w:rsidRPr="00C815B8" w:rsidSect="00061EA1">
          <w:type w:val="continuous"/>
          <w:pgSz w:w="11906" w:h="16838"/>
          <w:pgMar w:top="284" w:right="566" w:bottom="284" w:left="1134" w:header="277" w:footer="276" w:gutter="0"/>
          <w:cols w:space="708"/>
          <w:docGrid w:linePitch="360"/>
        </w:sectPr>
      </w:pPr>
    </w:p>
    <w:p w14:paraId="01035564" w14:textId="77777777" w:rsidR="00C815B8" w:rsidRPr="00C815B8" w:rsidRDefault="00C815B8" w:rsidP="00C815B8">
      <w:pPr>
        <w:spacing w:after="0" w:line="240" w:lineRule="auto"/>
        <w:ind w:firstLine="851"/>
        <w:jc w:val="both"/>
        <w:rPr>
          <w:rFonts w:ascii="Times New Roman" w:eastAsia="Times New Roman" w:hAnsi="Times New Roman" w:cs="Times New Roman"/>
          <w:b/>
          <w:sz w:val="28"/>
          <w:szCs w:val="28"/>
          <w:lang w:eastAsia="ru-RU"/>
        </w:rPr>
      </w:pPr>
      <w:r w:rsidRPr="00C815B8">
        <w:rPr>
          <w:rFonts w:ascii="Times New Roman" w:eastAsia="Times New Roman" w:hAnsi="Times New Roman" w:cs="Times New Roman"/>
          <w:b/>
          <w:sz w:val="28"/>
          <w:szCs w:val="28"/>
          <w:lang w:eastAsia="ru-RU"/>
        </w:rPr>
        <w:t xml:space="preserve">Берегите своих друзей        </w:t>
      </w:r>
    </w:p>
    <w:p w14:paraId="77EF7BA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Берегите своих друзей,</w:t>
      </w:r>
    </w:p>
    <w:p w14:paraId="396864FB"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Их ранимые, верные души.</w:t>
      </w:r>
    </w:p>
    <w:p w14:paraId="74F6BAF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 старайтесь казаться суше.</w:t>
      </w:r>
    </w:p>
    <w:p w14:paraId="38705287"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Берегите своих друзей.</w:t>
      </w:r>
    </w:p>
    <w:p w14:paraId="481ADDF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49C2D75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 бегите от редких встреч,</w:t>
      </w:r>
    </w:p>
    <w:p w14:paraId="52CB6FA1"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Повторяя, что времени нету...</w:t>
      </w:r>
    </w:p>
    <w:p w14:paraId="61866394"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 научитесь их беречь –</w:t>
      </w:r>
    </w:p>
    <w:p w14:paraId="7BA71AC6"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Разлетятся они по свету.</w:t>
      </w:r>
    </w:p>
    <w:p w14:paraId="54BB215A"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29FB6A9D"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Ты сейчас можешь думать: друг</w:t>
      </w:r>
    </w:p>
    <w:p w14:paraId="2D35D89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От безделья тебе мешает,</w:t>
      </w:r>
    </w:p>
    <w:p w14:paraId="05C3AEC5"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Что звонит слишком часто, не вдруг,</w:t>
      </w:r>
    </w:p>
    <w:p w14:paraId="3F1463BA"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Утомляет тебя, досаждает...</w:t>
      </w:r>
    </w:p>
    <w:p w14:paraId="0C42BE3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77876604"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Ты его оттолкнёшь, как всегда,</w:t>
      </w:r>
    </w:p>
    <w:p w14:paraId="2061B03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 он в круге своём замкнётся.</w:t>
      </w:r>
    </w:p>
    <w:p w14:paraId="5EB15B09"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А потом он уже никогда,</w:t>
      </w:r>
    </w:p>
    <w:p w14:paraId="54FE3F2F"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Никогда он к тебе не вернётся.</w:t>
      </w:r>
    </w:p>
    <w:p w14:paraId="38CAE2E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5A6EFF1F"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Я пишу о простых вещах</w:t>
      </w:r>
    </w:p>
    <w:p w14:paraId="6F3E2E3D"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Безыскусным, но искренним словом.</w:t>
      </w:r>
    </w:p>
    <w:p w14:paraId="3F80BC2B"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Ты пойми, будет миг, и ах...</w:t>
      </w:r>
    </w:p>
    <w:p w14:paraId="48BF879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Ты захочешь всё это снова...</w:t>
      </w:r>
    </w:p>
    <w:p w14:paraId="76C0F6F4"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63CEE5B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134EF5FF"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Чтоб опять у тебя был друг,</w:t>
      </w:r>
    </w:p>
    <w:p w14:paraId="573FF5AD"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От безделья тебе мешая,</w:t>
      </w:r>
    </w:p>
    <w:p w14:paraId="4BC0D6F9"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Чтоб звонил он часто, не вдруг,</w:t>
      </w:r>
    </w:p>
    <w:p w14:paraId="4003E23A"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Утомляя тебя, досаждая...</w:t>
      </w:r>
    </w:p>
    <w:p w14:paraId="700AA7C1"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63D28B66"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Ты захочешь тех редких встреч,</w:t>
      </w:r>
    </w:p>
    <w:p w14:paraId="1F3AC4AA"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Несмотря, что времени нету...</w:t>
      </w:r>
    </w:p>
    <w:p w14:paraId="2C9763D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Ты поймёшь: дружбу надо беречь,</w:t>
      </w:r>
    </w:p>
    <w:p w14:paraId="46DEA7F1"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 теряя её по свету.</w:t>
      </w:r>
    </w:p>
    <w:p w14:paraId="66DDAB28"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60FBF8DE"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Но в игре этих слов простых</w:t>
      </w:r>
    </w:p>
    <w:p w14:paraId="3D874699"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Зарастает травою нежность...</w:t>
      </w:r>
    </w:p>
    <w:p w14:paraId="09AC2F48"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 в мелькании дней пустых</w:t>
      </w:r>
    </w:p>
    <w:p w14:paraId="2D9E8C8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Забываем мы слово «верность».</w:t>
      </w:r>
    </w:p>
    <w:p w14:paraId="36814FA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19D8F616"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В одиночестве чахнем мы,</w:t>
      </w:r>
    </w:p>
    <w:p w14:paraId="3365639D"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 любить не умеем, не можем.</w:t>
      </w:r>
    </w:p>
    <w:p w14:paraId="53AB4BA9"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Ни при чём колеи судьбы,</w:t>
      </w:r>
    </w:p>
    <w:p w14:paraId="6D827320"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Мы себе только сами поможем.</w:t>
      </w:r>
    </w:p>
    <w:p w14:paraId="40877F92"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p>
    <w:p w14:paraId="2935E213"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Берегите своих друзей,</w:t>
      </w:r>
    </w:p>
    <w:p w14:paraId="132ECB2C"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Их ранимые, верные души...</w:t>
      </w:r>
    </w:p>
    <w:p w14:paraId="0535096A" w14:textId="77777777"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pPr>
      <w:r w:rsidRPr="00C815B8">
        <w:rPr>
          <w:rFonts w:ascii="Times New Roman" w:eastAsia="Times New Roman" w:hAnsi="Times New Roman" w:cs="Times New Roman"/>
          <w:sz w:val="28"/>
          <w:szCs w:val="28"/>
          <w:lang w:eastAsia="ru-RU"/>
        </w:rPr>
        <w:t>Не старайтесь казаться суше.</w:t>
      </w:r>
    </w:p>
    <w:p w14:paraId="2963170E" w14:textId="70C15F52" w:rsidR="00C815B8" w:rsidRPr="00C815B8" w:rsidRDefault="00C815B8" w:rsidP="00C815B8">
      <w:pPr>
        <w:spacing w:after="0" w:line="240" w:lineRule="auto"/>
        <w:ind w:firstLine="851"/>
        <w:jc w:val="both"/>
        <w:rPr>
          <w:rFonts w:ascii="Times New Roman" w:eastAsia="Times New Roman" w:hAnsi="Times New Roman" w:cs="Times New Roman"/>
          <w:sz w:val="28"/>
          <w:szCs w:val="28"/>
          <w:lang w:eastAsia="ru-RU"/>
        </w:rPr>
        <w:sectPr w:rsidR="00C815B8" w:rsidRPr="00C815B8" w:rsidSect="00061EA1">
          <w:type w:val="continuous"/>
          <w:pgSz w:w="11906" w:h="16838"/>
          <w:pgMar w:top="284" w:right="566" w:bottom="284" w:left="1134" w:header="277" w:footer="708" w:gutter="0"/>
          <w:cols w:num="2" w:space="708"/>
          <w:docGrid w:linePitch="360"/>
        </w:sectPr>
      </w:pPr>
      <w:r w:rsidRPr="00C815B8">
        <w:rPr>
          <w:rFonts w:ascii="Times New Roman" w:eastAsia="Times New Roman" w:hAnsi="Times New Roman" w:cs="Times New Roman"/>
          <w:sz w:val="28"/>
          <w:szCs w:val="28"/>
          <w:lang w:eastAsia="ru-RU"/>
        </w:rPr>
        <w:t>Берегите своих друзе</w:t>
      </w:r>
      <w:r w:rsidRPr="00C815B8">
        <w:rPr>
          <w:rFonts w:ascii="Times New Roman" w:eastAsia="Times New Roman" w:hAnsi="Times New Roman" w:cs="Times New Roman"/>
          <w:sz w:val="28"/>
          <w:szCs w:val="28"/>
          <w:lang w:eastAsia="ru-RU"/>
        </w:rPr>
        <w:t>й</w:t>
      </w:r>
    </w:p>
    <w:p w14:paraId="4CBAE13D" w14:textId="77777777" w:rsidR="00DA4D10" w:rsidRPr="00C815B8" w:rsidRDefault="00DA4D10">
      <w:pPr>
        <w:rPr>
          <w:rFonts w:ascii="Times New Roman" w:hAnsi="Times New Roman" w:cs="Times New Roman"/>
          <w:sz w:val="28"/>
          <w:szCs w:val="28"/>
        </w:rPr>
      </w:pPr>
    </w:p>
    <w:sectPr w:rsidR="00DA4D10" w:rsidRPr="00C815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7206975"/>
      <w:docPartObj>
        <w:docPartGallery w:val="Page Numbers (Bottom of Page)"/>
        <w:docPartUnique/>
      </w:docPartObj>
    </w:sdtPr>
    <w:sdtEndPr/>
    <w:sdtContent>
      <w:p w14:paraId="74CB8BDD" w14:textId="77777777" w:rsidR="00061EA1" w:rsidRDefault="007404B3">
        <w:pPr>
          <w:pStyle w:val="a3"/>
          <w:jc w:val="right"/>
        </w:pPr>
        <w:r>
          <w:fldChar w:fldCharType="begin"/>
        </w:r>
        <w:r>
          <w:instrText>PAGE   \* MERGEFORMAT</w:instrText>
        </w:r>
        <w:r>
          <w:fldChar w:fldCharType="separate"/>
        </w:r>
        <w:r>
          <w:rPr>
            <w:noProof/>
          </w:rPr>
          <w:t>8</w:t>
        </w:r>
        <w:r>
          <w:fldChar w:fldCharType="end"/>
        </w:r>
      </w:p>
    </w:sdtContent>
  </w:sdt>
  <w:p w14:paraId="3FC1A38F" w14:textId="77777777" w:rsidR="00061EA1" w:rsidRDefault="007404B3">
    <w:pPr>
      <w:pStyle w:val="a3"/>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F35DAA"/>
    <w:multiLevelType w:val="multilevel"/>
    <w:tmpl w:val="3A12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574CB9"/>
    <w:multiLevelType w:val="multilevel"/>
    <w:tmpl w:val="1C02E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1A2BA0"/>
    <w:multiLevelType w:val="multilevel"/>
    <w:tmpl w:val="8DF80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B5E"/>
    <w:rsid w:val="005F4B5E"/>
    <w:rsid w:val="007404B3"/>
    <w:rsid w:val="00C815B8"/>
    <w:rsid w:val="00DA4D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843E4"/>
  <w15:chartTrackingRefBased/>
  <w15:docId w15:val="{1BC603D2-5E4E-4E93-80B0-92D6B0F95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15B8"/>
    <w:pPr>
      <w:spacing w:after="200" w:line="276" w:lineRule="auto"/>
    </w:pPr>
  </w:style>
  <w:style w:type="paragraph" w:styleId="2">
    <w:name w:val="heading 2"/>
    <w:basedOn w:val="a"/>
    <w:next w:val="a"/>
    <w:link w:val="20"/>
    <w:uiPriority w:val="9"/>
    <w:semiHidden/>
    <w:unhideWhenUsed/>
    <w:qFormat/>
    <w:rsid w:val="00C815B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C815B8"/>
    <w:rPr>
      <w:rFonts w:asciiTheme="majorHAnsi" w:eastAsiaTheme="majorEastAsia" w:hAnsiTheme="majorHAnsi" w:cstheme="majorBidi"/>
      <w:b/>
      <w:bCs/>
      <w:color w:val="4472C4" w:themeColor="accent1"/>
      <w:sz w:val="26"/>
      <w:szCs w:val="26"/>
    </w:rPr>
  </w:style>
  <w:style w:type="paragraph" w:styleId="a3">
    <w:name w:val="footer"/>
    <w:basedOn w:val="a"/>
    <w:link w:val="a4"/>
    <w:uiPriority w:val="99"/>
    <w:unhideWhenUsed/>
    <w:rsid w:val="00C815B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C81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1232</Words>
  <Characters>7025</Characters>
  <Application>Microsoft Office Word</Application>
  <DocSecurity>0</DocSecurity>
  <Lines>58</Lines>
  <Paragraphs>16</Paragraphs>
  <ScaleCrop>false</ScaleCrop>
  <Company/>
  <LinksUpToDate>false</LinksUpToDate>
  <CharactersWithSpaces>8241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GKOUSKSH 03</dc:creator>
  <cp:keywords/>
  <dc:description/>
  <cp:lastModifiedBy>GKOUSKSH 03</cp:lastModifiedBy>
  <cp:revision>3</cp:revision>
  <dcterms:created xsi:type="dcterms:W3CDTF">2025-11-10T09:07:00Z</dcterms:created>
  <dcterms:modified xsi:type="dcterms:W3CDTF">2025-11-10T09:12:00Z</dcterms:modified>
</cp:coreProperties>
</file>