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4A8" w:rsidRDefault="007B7979" w:rsidP="000144A8">
      <w:pPr>
        <w:pStyle w:val="Standard"/>
        <w:ind w:left="-567"/>
        <w:jc w:val="center"/>
      </w:pPr>
      <w:r>
        <w:t xml:space="preserve">        </w:t>
      </w:r>
      <w:r w:rsidR="000144A8">
        <w:t>ГОСУДАРСТВЕННОЕ АВТОНОМНОЕ ПРОФЕССИОНАЛЬНОЕ</w:t>
      </w:r>
    </w:p>
    <w:p w:rsidR="000144A8" w:rsidRDefault="000144A8" w:rsidP="000144A8">
      <w:pPr>
        <w:pStyle w:val="Standard"/>
        <w:ind w:left="-567"/>
        <w:jc w:val="center"/>
      </w:pPr>
      <w:r>
        <w:t xml:space="preserve"> ОБРАЗОВАТЕЛЬНОЕ УЧРЕЖДЕНИЕ</w:t>
      </w:r>
    </w:p>
    <w:p w:rsidR="000144A8" w:rsidRDefault="000144A8" w:rsidP="000144A8">
      <w:pPr>
        <w:pStyle w:val="Standard"/>
        <w:jc w:val="center"/>
      </w:pPr>
      <w:r>
        <w:t>«ПЕРЕВОЗСКИЙ СТРОИТЕЛЬНЫЙ КОЛЛЕДЖ»</w:t>
      </w:r>
    </w:p>
    <w:p w:rsidR="0063083E" w:rsidRDefault="0063083E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0144A8" w:rsidRDefault="000144A8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0144A8" w:rsidRDefault="000144A8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826CF5" w:rsidRDefault="00826CF5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A72E5E" w:rsidRDefault="00A72E5E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826CF5" w:rsidRDefault="00826CF5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63083E" w:rsidRPr="000144A8" w:rsidRDefault="000144A8" w:rsidP="000144A8">
      <w:pPr>
        <w:spacing w:line="100" w:lineRule="atLeast"/>
        <w:ind w:firstLine="680"/>
        <w:rPr>
          <w:rFonts w:ascii="Times New Roman" w:hAnsi="Times New Roman" w:cs="Times New Roman"/>
          <w:sz w:val="28"/>
          <w:szCs w:val="28"/>
        </w:rPr>
      </w:pPr>
      <w:r w:rsidRPr="000144A8">
        <w:rPr>
          <w:rFonts w:ascii="Times New Roman" w:hAnsi="Times New Roman" w:cs="Times New Roman"/>
          <w:b/>
          <w:sz w:val="28"/>
          <w:szCs w:val="28"/>
        </w:rPr>
        <w:t>Тема работы: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72E5E">
        <w:rPr>
          <w:rFonts w:ascii="Times New Roman" w:hAnsi="Times New Roman" w:cs="Times New Roman"/>
          <w:sz w:val="28"/>
          <w:szCs w:val="28"/>
        </w:rPr>
        <w:t>Экот</w:t>
      </w:r>
      <w:r w:rsidR="0063083E" w:rsidRPr="000144A8">
        <w:rPr>
          <w:rFonts w:ascii="Times New Roman" w:hAnsi="Times New Roman" w:cs="Times New Roman"/>
          <w:sz w:val="28"/>
          <w:szCs w:val="28"/>
        </w:rPr>
        <w:t>уристический</w:t>
      </w:r>
      <w:proofErr w:type="spellEnd"/>
      <w:r w:rsidR="0063083E" w:rsidRPr="000144A8">
        <w:rPr>
          <w:rFonts w:ascii="Times New Roman" w:hAnsi="Times New Roman" w:cs="Times New Roman"/>
          <w:sz w:val="28"/>
          <w:szCs w:val="28"/>
        </w:rPr>
        <w:t xml:space="preserve"> маршрут </w:t>
      </w:r>
      <w:r w:rsidR="00281B80" w:rsidRPr="000144A8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281B80" w:rsidRPr="000144A8">
        <w:rPr>
          <w:rFonts w:ascii="Times New Roman" w:hAnsi="Times New Roman" w:cs="Times New Roman"/>
          <w:sz w:val="28"/>
          <w:szCs w:val="28"/>
        </w:rPr>
        <w:t>Перевозскому</w:t>
      </w:r>
      <w:proofErr w:type="spellEnd"/>
      <w:r w:rsidR="00281B80" w:rsidRPr="000144A8">
        <w:rPr>
          <w:rFonts w:ascii="Times New Roman" w:hAnsi="Times New Roman" w:cs="Times New Roman"/>
          <w:sz w:val="28"/>
          <w:szCs w:val="28"/>
        </w:rPr>
        <w:t xml:space="preserve"> району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3083E" w:rsidRDefault="0063083E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FD79F3" w:rsidRDefault="00FD79F3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EC7B05" w:rsidRDefault="00EC7B05" w:rsidP="00954D18">
      <w:pPr>
        <w:spacing w:line="100" w:lineRule="atLeast"/>
        <w:ind w:firstLine="1418"/>
        <w:rPr>
          <w:rFonts w:ascii="Times New Roman" w:hAnsi="Times New Roman" w:cs="Times New Roman"/>
          <w:sz w:val="28"/>
          <w:szCs w:val="28"/>
        </w:rPr>
      </w:pPr>
    </w:p>
    <w:p w:rsidR="00EC7B05" w:rsidRDefault="00EC7B05" w:rsidP="00954D18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</w:p>
    <w:p w:rsidR="00FD79F3" w:rsidRPr="001F7103" w:rsidRDefault="00FD79F3" w:rsidP="000144A8">
      <w:pPr>
        <w:pStyle w:val="ae"/>
        <w:spacing w:line="360" w:lineRule="auto"/>
        <w:jc w:val="right"/>
        <w:rPr>
          <w:b/>
          <w:szCs w:val="28"/>
        </w:rPr>
      </w:pPr>
      <w:r>
        <w:rPr>
          <w:b/>
          <w:szCs w:val="28"/>
        </w:rPr>
        <w:t xml:space="preserve">Научный руководитель: </w:t>
      </w:r>
      <w:r w:rsidRPr="00FD79F3">
        <w:rPr>
          <w:szCs w:val="28"/>
        </w:rPr>
        <w:t>Шашкина Любовь Геннадьевна</w:t>
      </w:r>
    </w:p>
    <w:p w:rsidR="00FD79F3" w:rsidRDefault="00FD79F3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0144A8" w:rsidRDefault="000144A8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0144A8" w:rsidRDefault="000144A8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0144A8" w:rsidRDefault="000144A8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4A8" w:rsidRDefault="000144A8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4A8" w:rsidRDefault="000144A8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E5E" w:rsidRDefault="00A72E5E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E5E" w:rsidRDefault="00A72E5E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E5E" w:rsidRDefault="00A72E5E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E5E" w:rsidRDefault="00A72E5E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E5E" w:rsidRPr="000144A8" w:rsidRDefault="00A72E5E" w:rsidP="0063083E">
      <w:pPr>
        <w:spacing w:line="100" w:lineRule="atLeast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4A8" w:rsidRPr="000144A8" w:rsidRDefault="00A72E5E" w:rsidP="000144A8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Перевоз</w:t>
      </w:r>
    </w:p>
    <w:p w:rsidR="000144A8" w:rsidRDefault="000144A8" w:rsidP="000144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4A8">
        <w:rPr>
          <w:rFonts w:ascii="Times New Roman" w:hAnsi="Times New Roman" w:cs="Times New Roman"/>
          <w:b/>
          <w:sz w:val="28"/>
          <w:szCs w:val="28"/>
        </w:rPr>
        <w:t>2025</w:t>
      </w:r>
    </w:p>
    <w:p w:rsidR="000144A8" w:rsidRPr="000144A8" w:rsidRDefault="000144A8" w:rsidP="000144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004A" w:rsidRPr="005A73AA" w:rsidRDefault="002B004A" w:rsidP="00E23A4C">
      <w:pPr>
        <w:pStyle w:val="a3"/>
        <w:spacing w:before="0" w:beforeAutospacing="0" w:after="0" w:afterAutospacing="0" w:line="276" w:lineRule="auto"/>
        <w:ind w:firstLine="708"/>
        <w:jc w:val="both"/>
        <w:rPr>
          <w:rStyle w:val="a4"/>
          <w:b w:val="0"/>
          <w:sz w:val="28"/>
          <w:szCs w:val="28"/>
        </w:rPr>
      </w:pPr>
      <w:r w:rsidRPr="005A73AA">
        <w:rPr>
          <w:rStyle w:val="a4"/>
          <w:b w:val="0"/>
          <w:sz w:val="28"/>
          <w:szCs w:val="28"/>
        </w:rPr>
        <w:lastRenderedPageBreak/>
        <w:t>Наша страна богата удивительной по красоте природой, историческими местами. И не обязательно ехать далеко в поисках приключений. Надо изучать свой край, и он раскроется неожиданно ярко и захватывающе. Поэтому хочется поделиться впечатлениями и с другими людьми.</w:t>
      </w:r>
    </w:p>
    <w:p w:rsidR="002B004A" w:rsidRPr="005A73AA" w:rsidRDefault="00966A4D" w:rsidP="00E23A4C">
      <w:pPr>
        <w:pStyle w:val="a3"/>
        <w:spacing w:before="0" w:beforeAutospacing="0" w:after="0" w:afterAutospacing="0" w:line="276" w:lineRule="auto"/>
        <w:ind w:firstLine="708"/>
        <w:jc w:val="both"/>
        <w:rPr>
          <w:rStyle w:val="a4"/>
          <w:b w:val="0"/>
          <w:sz w:val="28"/>
          <w:szCs w:val="28"/>
        </w:rPr>
      </w:pPr>
      <w:r w:rsidRPr="005A73AA">
        <w:rPr>
          <w:rStyle w:val="a4"/>
          <w:b w:val="0"/>
          <w:sz w:val="28"/>
          <w:szCs w:val="28"/>
        </w:rPr>
        <w:t>Мы предлагаем</w:t>
      </w:r>
      <w:r w:rsidR="002B004A" w:rsidRPr="005A73AA">
        <w:rPr>
          <w:rStyle w:val="a4"/>
          <w:b w:val="0"/>
          <w:sz w:val="28"/>
          <w:szCs w:val="28"/>
        </w:rPr>
        <w:t xml:space="preserve"> создать туристические маршруты там, где проживаем, там</w:t>
      </w:r>
      <w:r w:rsidRPr="005A73AA">
        <w:rPr>
          <w:rStyle w:val="a4"/>
          <w:b w:val="0"/>
          <w:sz w:val="28"/>
          <w:szCs w:val="28"/>
        </w:rPr>
        <w:t>,</w:t>
      </w:r>
      <w:r w:rsidR="002B004A" w:rsidRPr="005A73AA">
        <w:rPr>
          <w:rStyle w:val="a4"/>
          <w:b w:val="0"/>
          <w:sz w:val="28"/>
          <w:szCs w:val="28"/>
        </w:rPr>
        <w:t xml:space="preserve"> где родились. </w:t>
      </w:r>
    </w:p>
    <w:p w:rsidR="002A66D4" w:rsidRPr="005A73AA" w:rsidRDefault="002B004A" w:rsidP="00E23A4C">
      <w:pPr>
        <w:pStyle w:val="a3"/>
        <w:spacing w:before="0" w:beforeAutospacing="0" w:after="0" w:afterAutospacing="0" w:line="276" w:lineRule="auto"/>
        <w:ind w:firstLine="708"/>
        <w:jc w:val="both"/>
        <w:rPr>
          <w:rStyle w:val="a4"/>
          <w:b w:val="0"/>
          <w:sz w:val="28"/>
          <w:szCs w:val="28"/>
        </w:rPr>
      </w:pPr>
      <w:r w:rsidRPr="005A73AA">
        <w:rPr>
          <w:rStyle w:val="a4"/>
          <w:b w:val="0"/>
          <w:color w:val="000000" w:themeColor="text1"/>
          <w:sz w:val="28"/>
          <w:szCs w:val="28"/>
        </w:rPr>
        <w:t xml:space="preserve">Цель </w:t>
      </w:r>
      <w:r w:rsidR="00966A4D" w:rsidRPr="005A73AA">
        <w:rPr>
          <w:rStyle w:val="a4"/>
          <w:b w:val="0"/>
          <w:color w:val="000000" w:themeColor="text1"/>
          <w:sz w:val="28"/>
          <w:szCs w:val="28"/>
        </w:rPr>
        <w:t xml:space="preserve">нашей </w:t>
      </w:r>
      <w:r w:rsidRPr="005A73AA">
        <w:rPr>
          <w:rStyle w:val="a4"/>
          <w:b w:val="0"/>
          <w:color w:val="000000" w:themeColor="text1"/>
          <w:sz w:val="28"/>
          <w:szCs w:val="28"/>
        </w:rPr>
        <w:t>работы</w:t>
      </w:r>
      <w:r w:rsidRPr="005A73AA">
        <w:rPr>
          <w:rStyle w:val="a4"/>
          <w:b w:val="0"/>
          <w:sz w:val="28"/>
          <w:szCs w:val="28"/>
        </w:rPr>
        <w:t xml:space="preserve">: </w:t>
      </w:r>
      <w:r w:rsidR="002A66D4" w:rsidRPr="005A73AA">
        <w:rPr>
          <w:rStyle w:val="a4"/>
          <w:b w:val="0"/>
          <w:sz w:val="28"/>
          <w:szCs w:val="28"/>
        </w:rPr>
        <w:t xml:space="preserve">разработка краеведческого туристического маршрута по </w:t>
      </w:r>
      <w:proofErr w:type="spellStart"/>
      <w:r w:rsidR="002A66D4" w:rsidRPr="005A73AA">
        <w:rPr>
          <w:rStyle w:val="a4"/>
          <w:b w:val="0"/>
          <w:sz w:val="28"/>
          <w:szCs w:val="28"/>
        </w:rPr>
        <w:t>Перевозскому</w:t>
      </w:r>
      <w:proofErr w:type="spellEnd"/>
      <w:r w:rsidR="002A66D4" w:rsidRPr="005A73AA">
        <w:rPr>
          <w:rStyle w:val="a4"/>
          <w:b w:val="0"/>
          <w:sz w:val="28"/>
          <w:szCs w:val="28"/>
        </w:rPr>
        <w:t xml:space="preserve"> району.</w:t>
      </w:r>
    </w:p>
    <w:p w:rsidR="002A66D4" w:rsidRPr="005A73AA" w:rsidRDefault="001F7103" w:rsidP="00E23A4C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A73AA">
        <w:rPr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-53340</wp:posOffset>
            </wp:positionH>
            <wp:positionV relativeFrom="margin">
              <wp:posOffset>1470660</wp:posOffset>
            </wp:positionV>
            <wp:extent cx="1485900" cy="1990725"/>
            <wp:effectExtent l="19050" t="0" r="0" b="0"/>
            <wp:wrapSquare wrapText="bothSides"/>
            <wp:docPr id="6" name="Рисунок 1" descr="http://lib2.podelise.ru/tw_files2/urls_1/16/d-15524/15524_html_m7de8417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b2.podelise.ru/tw_files2/urls_1/16/d-15524/15524_html_m7de8417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66D4" w:rsidRPr="005A73AA">
        <w:rPr>
          <w:rStyle w:val="a4"/>
          <w:b w:val="0"/>
          <w:sz w:val="28"/>
          <w:szCs w:val="28"/>
        </w:rPr>
        <w:t xml:space="preserve"> Перевозский район имеет богатое историческое прошлое. </w:t>
      </w:r>
      <w:r w:rsidR="002A66D4" w:rsidRPr="005A73AA">
        <w:rPr>
          <w:sz w:val="28"/>
          <w:szCs w:val="28"/>
        </w:rPr>
        <w:t>Вся история района</w:t>
      </w:r>
      <w:r w:rsidRPr="005A73AA">
        <w:rPr>
          <w:sz w:val="28"/>
          <w:szCs w:val="28"/>
        </w:rPr>
        <w:t>,</w:t>
      </w:r>
      <w:r w:rsidR="002A66D4" w:rsidRPr="005A73AA">
        <w:rPr>
          <w:sz w:val="28"/>
          <w:szCs w:val="28"/>
        </w:rPr>
        <w:t xml:space="preserve"> так или иначе</w:t>
      </w:r>
      <w:r w:rsidRPr="005A73AA">
        <w:rPr>
          <w:sz w:val="28"/>
          <w:szCs w:val="28"/>
        </w:rPr>
        <w:t>,</w:t>
      </w:r>
      <w:r w:rsidR="002A66D4" w:rsidRPr="005A73AA">
        <w:rPr>
          <w:sz w:val="28"/>
          <w:szCs w:val="28"/>
        </w:rPr>
        <w:t xml:space="preserve"> связана с рекой </w:t>
      </w:r>
      <w:r w:rsidR="002A66D4" w:rsidRPr="005A73AA">
        <w:rPr>
          <w:rStyle w:val="a4"/>
          <w:b w:val="0"/>
          <w:sz w:val="28"/>
          <w:szCs w:val="28"/>
        </w:rPr>
        <w:t>Пьяной</w:t>
      </w:r>
      <w:r w:rsidR="002A66D4" w:rsidRPr="005A73AA">
        <w:rPr>
          <w:sz w:val="28"/>
          <w:szCs w:val="28"/>
        </w:rPr>
        <w:t xml:space="preserve"> и существовавшей на ней переправой. </w:t>
      </w:r>
    </w:p>
    <w:p w:rsidR="001F7103" w:rsidRPr="005A73AA" w:rsidRDefault="00F42347" w:rsidP="001F7103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A73AA">
        <w:rPr>
          <w:rStyle w:val="a4"/>
          <w:b w:val="0"/>
          <w:sz w:val="28"/>
          <w:szCs w:val="28"/>
        </w:rPr>
        <w:t>Перевозский район</w:t>
      </w:r>
      <w:r w:rsidRPr="005A73AA">
        <w:rPr>
          <w:sz w:val="28"/>
          <w:szCs w:val="28"/>
        </w:rPr>
        <w:t xml:space="preserve"> расположен в юго-восточной зоне Нижегородской области. На севере Перевозский район граничит с </w:t>
      </w:r>
      <w:proofErr w:type="spellStart"/>
      <w:r w:rsidRPr="005A73AA">
        <w:rPr>
          <w:sz w:val="28"/>
          <w:szCs w:val="28"/>
        </w:rPr>
        <w:t>Дальнеконстантиновским</w:t>
      </w:r>
      <w:proofErr w:type="spellEnd"/>
      <w:r w:rsidRPr="005A73AA">
        <w:rPr>
          <w:sz w:val="28"/>
          <w:szCs w:val="28"/>
        </w:rPr>
        <w:t xml:space="preserve"> районом, с северо-востока - с </w:t>
      </w:r>
      <w:proofErr w:type="spellStart"/>
      <w:r w:rsidRPr="005A73AA">
        <w:rPr>
          <w:sz w:val="28"/>
          <w:szCs w:val="28"/>
        </w:rPr>
        <w:t>Большемурашкинским</w:t>
      </w:r>
      <w:proofErr w:type="spellEnd"/>
      <w:r w:rsidRPr="005A73AA">
        <w:rPr>
          <w:sz w:val="28"/>
          <w:szCs w:val="28"/>
        </w:rPr>
        <w:t xml:space="preserve">, с востока и юго-востока - с </w:t>
      </w:r>
      <w:proofErr w:type="spellStart"/>
      <w:r w:rsidRPr="005A73AA">
        <w:rPr>
          <w:sz w:val="28"/>
          <w:szCs w:val="28"/>
        </w:rPr>
        <w:t>Бутурлинским</w:t>
      </w:r>
      <w:proofErr w:type="spellEnd"/>
      <w:r w:rsidRPr="005A73AA">
        <w:rPr>
          <w:sz w:val="28"/>
          <w:szCs w:val="28"/>
        </w:rPr>
        <w:t xml:space="preserve">, с юга - с </w:t>
      </w:r>
      <w:proofErr w:type="spellStart"/>
      <w:r w:rsidRPr="005A73AA">
        <w:rPr>
          <w:sz w:val="28"/>
          <w:szCs w:val="28"/>
        </w:rPr>
        <w:t>Шатковским</w:t>
      </w:r>
      <w:proofErr w:type="spellEnd"/>
      <w:r w:rsidRPr="005A73AA">
        <w:rPr>
          <w:sz w:val="28"/>
          <w:szCs w:val="28"/>
        </w:rPr>
        <w:t xml:space="preserve"> и с запада - с </w:t>
      </w:r>
      <w:proofErr w:type="spellStart"/>
      <w:r w:rsidRPr="005A73AA">
        <w:rPr>
          <w:sz w:val="28"/>
          <w:szCs w:val="28"/>
        </w:rPr>
        <w:t>Вадским</w:t>
      </w:r>
      <w:proofErr w:type="spellEnd"/>
      <w:r w:rsidRPr="005A73AA">
        <w:rPr>
          <w:sz w:val="28"/>
          <w:szCs w:val="28"/>
        </w:rPr>
        <w:t xml:space="preserve"> районом. </w:t>
      </w:r>
      <w:r w:rsidR="00682969" w:rsidRPr="005A73AA">
        <w:rPr>
          <w:sz w:val="28"/>
          <w:szCs w:val="28"/>
        </w:rPr>
        <w:t>В настоящее время в  состав территории г.о. Перевозский на сегодняшний день входят городское поселение г</w:t>
      </w:r>
      <w:proofErr w:type="gramStart"/>
      <w:r w:rsidR="00682969" w:rsidRPr="005A73AA">
        <w:rPr>
          <w:sz w:val="28"/>
          <w:szCs w:val="28"/>
        </w:rPr>
        <w:t>.П</w:t>
      </w:r>
      <w:proofErr w:type="gramEnd"/>
      <w:r w:rsidR="00682969" w:rsidRPr="005A73AA">
        <w:rPr>
          <w:sz w:val="28"/>
          <w:szCs w:val="28"/>
        </w:rPr>
        <w:t xml:space="preserve">еревоз и 7 сельских поселений. Всего в районе 53 </w:t>
      </w:r>
      <w:proofErr w:type="gramStart"/>
      <w:r w:rsidR="00682969" w:rsidRPr="005A73AA">
        <w:rPr>
          <w:sz w:val="28"/>
          <w:szCs w:val="28"/>
        </w:rPr>
        <w:t>сельских</w:t>
      </w:r>
      <w:proofErr w:type="gramEnd"/>
      <w:r w:rsidR="00682969" w:rsidRPr="005A73AA">
        <w:rPr>
          <w:sz w:val="28"/>
          <w:szCs w:val="28"/>
        </w:rPr>
        <w:t xml:space="preserve"> населенных пункта. Административным центром является город Перевоз, находящийся в 120 километрах от Нижнего Новгорода.</w:t>
      </w:r>
      <w:r w:rsidR="00A87CB6" w:rsidRPr="005A73AA">
        <w:rPr>
          <w:sz w:val="28"/>
          <w:szCs w:val="28"/>
        </w:rPr>
        <w:t xml:space="preserve"> </w:t>
      </w:r>
      <w:r w:rsidRPr="005A73AA">
        <w:rPr>
          <w:sz w:val="28"/>
          <w:szCs w:val="28"/>
        </w:rPr>
        <w:t>Площадь района составляет 76916 га. Численность населения - 16,5 тыс. чел.</w:t>
      </w:r>
    </w:p>
    <w:p w:rsidR="004D3211" w:rsidRPr="005A73AA" w:rsidRDefault="004D3211" w:rsidP="004E09E2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A73AA">
        <w:rPr>
          <w:sz w:val="28"/>
          <w:szCs w:val="28"/>
        </w:rPr>
        <w:t xml:space="preserve"> </w:t>
      </w:r>
      <w:r w:rsidR="00F5497A" w:rsidRPr="005A73AA">
        <w:rPr>
          <w:sz w:val="28"/>
          <w:szCs w:val="28"/>
        </w:rPr>
        <w:t xml:space="preserve">Наименование </w:t>
      </w:r>
      <w:proofErr w:type="spellStart"/>
      <w:r w:rsidR="00F5497A" w:rsidRPr="005A73AA">
        <w:rPr>
          <w:sz w:val="28"/>
          <w:szCs w:val="28"/>
        </w:rPr>
        <w:t>Пьянский</w:t>
      </w:r>
      <w:proofErr w:type="spellEnd"/>
      <w:r w:rsidR="00F5497A" w:rsidRPr="005A73AA">
        <w:rPr>
          <w:sz w:val="28"/>
          <w:szCs w:val="28"/>
        </w:rPr>
        <w:t xml:space="preserve"> Перевоз произошло от реки </w:t>
      </w:r>
      <w:proofErr w:type="gramStart"/>
      <w:r w:rsidR="00F5497A" w:rsidRPr="005A73AA">
        <w:rPr>
          <w:sz w:val="28"/>
          <w:szCs w:val="28"/>
        </w:rPr>
        <w:t>Пьяна</w:t>
      </w:r>
      <w:proofErr w:type="gramEnd"/>
      <w:r w:rsidR="00F5497A" w:rsidRPr="005A73AA">
        <w:rPr>
          <w:sz w:val="28"/>
          <w:szCs w:val="28"/>
        </w:rPr>
        <w:t xml:space="preserve"> и существовавшей в дальние времена на ней переправы.</w:t>
      </w:r>
      <w:r w:rsidR="004E09E2" w:rsidRPr="005A73AA">
        <w:rPr>
          <w:sz w:val="28"/>
          <w:szCs w:val="28"/>
        </w:rPr>
        <w:t xml:space="preserve"> По его территории пролегал известный по тем временам торговый путь. Первые документальные источники о существовании поселения датируются 1593 годом, когда Перевоз был маленькой деревней и относился к вотчине Вознесенского Печёрского монастыря. </w:t>
      </w:r>
      <w:r w:rsidRPr="005A73AA">
        <w:rPr>
          <w:color w:val="000000"/>
          <w:sz w:val="28"/>
          <w:szCs w:val="28"/>
        </w:rPr>
        <w:t>В середине 30-х годов 17 столетия в Перевозе возвели православную церковь. После её открытия населённый пункт стал селом, которое до 1764 год</w:t>
      </w:r>
      <w:r w:rsidR="004E09E2" w:rsidRPr="005A73AA">
        <w:rPr>
          <w:color w:val="000000"/>
          <w:sz w:val="28"/>
          <w:szCs w:val="28"/>
        </w:rPr>
        <w:t xml:space="preserve">а было собственностью монастыря, </w:t>
      </w:r>
      <w:r w:rsidRPr="005A73AA">
        <w:rPr>
          <w:color w:val="000000"/>
          <w:sz w:val="28"/>
          <w:szCs w:val="28"/>
        </w:rPr>
        <w:t xml:space="preserve"> городом он стал в 1798 году. После установления советской власти Перевоз вновь преобразовался в село и только в 2001 году ему вернули городской статус.</w:t>
      </w:r>
    </w:p>
    <w:p w:rsidR="00962D9C" w:rsidRDefault="00962D9C" w:rsidP="00E23A4C">
      <w:pPr>
        <w:pStyle w:val="a3"/>
        <w:spacing w:before="0" w:beforeAutospacing="0" w:after="0" w:afterAutospacing="0" w:line="276" w:lineRule="auto"/>
        <w:ind w:firstLine="708"/>
        <w:jc w:val="both"/>
      </w:pPr>
    </w:p>
    <w:p w:rsidR="001F7103" w:rsidRDefault="001F7103" w:rsidP="001A1A5C">
      <w:pPr>
        <w:pStyle w:val="a3"/>
        <w:tabs>
          <w:tab w:val="left" w:pos="1560"/>
        </w:tabs>
        <w:spacing w:before="0" w:beforeAutospacing="0" w:after="0" w:afterAutospacing="0" w:line="276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4400550" cy="2495550"/>
            <wp:effectExtent l="19050" t="0" r="0" b="0"/>
            <wp:docPr id="25" name="Рисунок 13" descr="C:\Users\tkach\Desktop\images река Пья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kach\Desktop\images река Пьян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103" w:rsidRPr="00962D9C" w:rsidRDefault="00962D9C" w:rsidP="001F7103">
      <w:pPr>
        <w:pStyle w:val="a3"/>
        <w:spacing w:before="0" w:beforeAutospacing="0" w:after="0" w:afterAutospacing="0" w:line="276" w:lineRule="auto"/>
        <w:ind w:firstLine="708"/>
        <w:jc w:val="center"/>
        <w:rPr>
          <w:b/>
          <w:i/>
        </w:rPr>
      </w:pPr>
      <w:r>
        <w:rPr>
          <w:b/>
          <w:i/>
        </w:rPr>
        <w:t>Река</w:t>
      </w:r>
      <w:r w:rsidR="001F7103" w:rsidRPr="00962D9C">
        <w:rPr>
          <w:b/>
          <w:i/>
        </w:rPr>
        <w:t xml:space="preserve"> Пьяна</w:t>
      </w:r>
    </w:p>
    <w:p w:rsidR="007B74A2" w:rsidRPr="005A73AA" w:rsidRDefault="00F5497A" w:rsidP="00E23A4C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A73AA">
        <w:rPr>
          <w:sz w:val="28"/>
          <w:szCs w:val="28"/>
        </w:rPr>
        <w:t xml:space="preserve"> Русские люди начали селиться здесь где-то в середине XIV века, когда Нижегородское княжество успокоилось от беспрестанных набегов казанских татар.</w:t>
      </w:r>
      <w:r w:rsidR="007B74A2" w:rsidRPr="005A73AA">
        <w:rPr>
          <w:sz w:val="28"/>
          <w:szCs w:val="28"/>
        </w:rPr>
        <w:t xml:space="preserve"> </w:t>
      </w:r>
      <w:proofErr w:type="spellStart"/>
      <w:r w:rsidR="00A87CB6" w:rsidRPr="005A73AA">
        <w:rPr>
          <w:sz w:val="28"/>
          <w:szCs w:val="28"/>
        </w:rPr>
        <w:t>Перевозская</w:t>
      </w:r>
      <w:proofErr w:type="spellEnd"/>
      <w:r w:rsidR="00A87CB6" w:rsidRPr="005A73AA">
        <w:rPr>
          <w:sz w:val="28"/>
          <w:szCs w:val="28"/>
        </w:rPr>
        <w:t xml:space="preserve"> земля хранит память о великих сражениях и исторических событиях. По преданию в 1377 году на берегу реки </w:t>
      </w:r>
      <w:proofErr w:type="gramStart"/>
      <w:r w:rsidR="00A87CB6" w:rsidRPr="005A73AA">
        <w:rPr>
          <w:sz w:val="28"/>
          <w:szCs w:val="28"/>
        </w:rPr>
        <w:t>Пьяны</w:t>
      </w:r>
      <w:proofErr w:type="gramEnd"/>
      <w:r w:rsidR="00A87CB6" w:rsidRPr="005A73AA">
        <w:rPr>
          <w:sz w:val="28"/>
          <w:szCs w:val="28"/>
        </w:rPr>
        <w:t xml:space="preserve"> произошло сражение с татарским ханом </w:t>
      </w:r>
      <w:proofErr w:type="spellStart"/>
      <w:r w:rsidR="00A87CB6" w:rsidRPr="005A73AA">
        <w:rPr>
          <w:sz w:val="28"/>
          <w:szCs w:val="28"/>
        </w:rPr>
        <w:t>Арапшой</w:t>
      </w:r>
      <w:proofErr w:type="spellEnd"/>
      <w:r w:rsidR="00A87CB6" w:rsidRPr="005A73AA">
        <w:rPr>
          <w:sz w:val="28"/>
          <w:szCs w:val="28"/>
        </w:rPr>
        <w:t>, известное как «</w:t>
      </w:r>
      <w:proofErr w:type="spellStart"/>
      <w:r w:rsidR="00A87CB6" w:rsidRPr="005A73AA">
        <w:rPr>
          <w:sz w:val="28"/>
          <w:szCs w:val="28"/>
        </w:rPr>
        <w:t>Пьянское</w:t>
      </w:r>
      <w:proofErr w:type="spellEnd"/>
      <w:r w:rsidR="00A87CB6" w:rsidRPr="005A73AA">
        <w:rPr>
          <w:sz w:val="28"/>
          <w:szCs w:val="28"/>
        </w:rPr>
        <w:t xml:space="preserve"> побоище». В 1652 году через эти места проходил путь Ивана Грозного при походе на Казань. В 1670 году недалеко от села Шпилёва в сражении дружиной князя Долгорукого были разгромлены ополчения </w:t>
      </w:r>
      <w:proofErr w:type="spellStart"/>
      <w:r w:rsidR="00A87CB6" w:rsidRPr="005A73AA">
        <w:rPr>
          <w:sz w:val="28"/>
          <w:szCs w:val="28"/>
        </w:rPr>
        <w:t>разинцев</w:t>
      </w:r>
      <w:proofErr w:type="spellEnd"/>
      <w:r w:rsidR="00A87CB6" w:rsidRPr="005A73AA">
        <w:rPr>
          <w:sz w:val="28"/>
          <w:szCs w:val="28"/>
        </w:rPr>
        <w:t xml:space="preserve"> под предводительством Давыдова.</w:t>
      </w:r>
    </w:p>
    <w:p w:rsidR="00465470" w:rsidRPr="005A73AA" w:rsidRDefault="00A87CB6" w:rsidP="004E09E2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A73AA">
        <w:rPr>
          <w:sz w:val="28"/>
          <w:szCs w:val="28"/>
        </w:rPr>
        <w:t xml:space="preserve">Не только походами и сражениями славится </w:t>
      </w:r>
      <w:proofErr w:type="spellStart"/>
      <w:r w:rsidRPr="005A73AA">
        <w:rPr>
          <w:sz w:val="28"/>
          <w:szCs w:val="28"/>
        </w:rPr>
        <w:t>перевозская</w:t>
      </w:r>
      <w:proofErr w:type="spellEnd"/>
      <w:r w:rsidRPr="005A73AA">
        <w:rPr>
          <w:sz w:val="28"/>
          <w:szCs w:val="28"/>
        </w:rPr>
        <w:t xml:space="preserve"> земля. В 1605 году в селе </w:t>
      </w:r>
      <w:proofErr w:type="spellStart"/>
      <w:r w:rsidRPr="005A73AA">
        <w:rPr>
          <w:sz w:val="28"/>
          <w:szCs w:val="28"/>
        </w:rPr>
        <w:t>Вельдеманово</w:t>
      </w:r>
      <w:proofErr w:type="spellEnd"/>
      <w:r w:rsidRPr="005A73AA">
        <w:rPr>
          <w:sz w:val="28"/>
          <w:szCs w:val="28"/>
        </w:rPr>
        <w:t xml:space="preserve"> родился Никита Минин  - в будущем выдающийся государственный и православный деятель России, патриарх Никон.</w:t>
      </w:r>
      <w:r w:rsidR="000D3BAB" w:rsidRPr="005A73AA">
        <w:rPr>
          <w:sz w:val="28"/>
          <w:szCs w:val="28"/>
        </w:rPr>
        <w:t xml:space="preserve"> </w:t>
      </w:r>
    </w:p>
    <w:p w:rsidR="004E09E2" w:rsidRPr="005A73AA" w:rsidRDefault="000D3BAB" w:rsidP="00465470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A73AA">
        <w:rPr>
          <w:sz w:val="28"/>
          <w:szCs w:val="28"/>
        </w:rPr>
        <w:t>Где разгадка рождения Никона на нашей земле? Быть может в прекрасной природе нашего края? Ведь природный фактор, среди прочих, влияет на характер народа, а характер народа, в конечном счете, влияет на историю государства, определяя судьбу страны.</w:t>
      </w:r>
    </w:p>
    <w:p w:rsidR="00465470" w:rsidRPr="005A73AA" w:rsidRDefault="00465470" w:rsidP="004E09E2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A73AA">
        <w:rPr>
          <w:sz w:val="28"/>
          <w:szCs w:val="28"/>
        </w:rPr>
        <w:t>Познакомиться с</w:t>
      </w:r>
      <w:r w:rsidR="00BD2856" w:rsidRPr="005A73AA">
        <w:rPr>
          <w:sz w:val="28"/>
          <w:szCs w:val="28"/>
        </w:rPr>
        <w:t xml:space="preserve"> </w:t>
      </w:r>
      <w:r w:rsidR="004E09E2" w:rsidRPr="005A73AA">
        <w:rPr>
          <w:sz w:val="28"/>
          <w:szCs w:val="28"/>
        </w:rPr>
        <w:t xml:space="preserve">историей, уникальными людьми, </w:t>
      </w:r>
      <w:r w:rsidR="00BD2856" w:rsidRPr="005A73AA">
        <w:rPr>
          <w:sz w:val="28"/>
          <w:szCs w:val="28"/>
        </w:rPr>
        <w:t>любящими свой край, прославляющими неповторимую красоту природы с ее загадочными названиями улиц, рек, озер, лесов можно увидеть,  путешествуя по</w:t>
      </w:r>
      <w:r w:rsidR="008B5FC7" w:rsidRPr="005A73AA">
        <w:rPr>
          <w:sz w:val="28"/>
          <w:szCs w:val="28"/>
        </w:rPr>
        <w:t xml:space="preserve"> окрестностям</w:t>
      </w:r>
      <w:r w:rsidR="00BD2856" w:rsidRPr="005A73AA">
        <w:rPr>
          <w:sz w:val="28"/>
          <w:szCs w:val="28"/>
        </w:rPr>
        <w:t xml:space="preserve"> </w:t>
      </w:r>
      <w:proofErr w:type="gramStart"/>
      <w:r w:rsidR="00BD2856" w:rsidRPr="005A73AA">
        <w:rPr>
          <w:sz w:val="28"/>
          <w:szCs w:val="28"/>
        </w:rPr>
        <w:t>г</w:t>
      </w:r>
      <w:proofErr w:type="gramEnd"/>
      <w:r w:rsidR="00BD2856" w:rsidRPr="005A73AA">
        <w:rPr>
          <w:sz w:val="28"/>
          <w:szCs w:val="28"/>
        </w:rPr>
        <w:t>.о. Перевозский</w:t>
      </w:r>
      <w:r w:rsidR="008B5FC7" w:rsidRPr="005A73AA">
        <w:rPr>
          <w:sz w:val="28"/>
          <w:szCs w:val="28"/>
        </w:rPr>
        <w:t>.</w:t>
      </w:r>
      <w:r w:rsidR="00BD2856" w:rsidRPr="005A73AA">
        <w:rPr>
          <w:sz w:val="28"/>
          <w:szCs w:val="28"/>
        </w:rPr>
        <w:t xml:space="preserve"> </w:t>
      </w:r>
    </w:p>
    <w:p w:rsidR="004E09E2" w:rsidRPr="005A73AA" w:rsidRDefault="00465470" w:rsidP="004E09E2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A73AA">
        <w:rPr>
          <w:sz w:val="28"/>
          <w:szCs w:val="28"/>
        </w:rPr>
        <w:t>Живописные</w:t>
      </w:r>
      <w:r w:rsidR="00BD2856" w:rsidRPr="005A73AA">
        <w:rPr>
          <w:sz w:val="28"/>
          <w:szCs w:val="28"/>
        </w:rPr>
        <w:t xml:space="preserve"> мест</w:t>
      </w:r>
      <w:r w:rsidRPr="005A73AA">
        <w:rPr>
          <w:sz w:val="28"/>
          <w:szCs w:val="28"/>
        </w:rPr>
        <w:t>а, дающие</w:t>
      </w:r>
      <w:r w:rsidR="00BD2856" w:rsidRPr="005A73AA">
        <w:rPr>
          <w:sz w:val="28"/>
          <w:szCs w:val="28"/>
        </w:rPr>
        <w:t xml:space="preserve"> начало многочисленным родникам: «Рёва», «Дружба», «Студёный», «</w:t>
      </w:r>
      <w:proofErr w:type="spellStart"/>
      <w:r w:rsidR="00BD2856" w:rsidRPr="005A73AA">
        <w:rPr>
          <w:sz w:val="28"/>
          <w:szCs w:val="28"/>
        </w:rPr>
        <w:t>Перетруха</w:t>
      </w:r>
      <w:proofErr w:type="spellEnd"/>
      <w:r w:rsidR="00BD2856" w:rsidRPr="005A73AA">
        <w:rPr>
          <w:sz w:val="28"/>
          <w:szCs w:val="28"/>
        </w:rPr>
        <w:t>», «</w:t>
      </w:r>
      <w:proofErr w:type="spellStart"/>
      <w:r w:rsidR="00BD2856" w:rsidRPr="005A73AA">
        <w:rPr>
          <w:sz w:val="28"/>
          <w:szCs w:val="28"/>
        </w:rPr>
        <w:t>Подбаранье</w:t>
      </w:r>
      <w:proofErr w:type="spellEnd"/>
      <w:r w:rsidR="00BD2856" w:rsidRPr="005A73AA">
        <w:rPr>
          <w:sz w:val="28"/>
          <w:szCs w:val="28"/>
        </w:rPr>
        <w:t>», «Ключ» и другие, питающие озёра и маленькие речушки: «</w:t>
      </w:r>
      <w:proofErr w:type="spellStart"/>
      <w:r w:rsidR="00BD2856" w:rsidRPr="005A73AA">
        <w:rPr>
          <w:sz w:val="28"/>
          <w:szCs w:val="28"/>
        </w:rPr>
        <w:t>Мочилищ</w:t>
      </w:r>
      <w:r w:rsidRPr="005A73AA">
        <w:rPr>
          <w:sz w:val="28"/>
          <w:szCs w:val="28"/>
        </w:rPr>
        <w:t>и</w:t>
      </w:r>
      <w:proofErr w:type="spellEnd"/>
      <w:r w:rsidRPr="005A73AA">
        <w:rPr>
          <w:sz w:val="28"/>
          <w:szCs w:val="28"/>
        </w:rPr>
        <w:t>» длинные и круглые, насыщают</w:t>
      </w:r>
      <w:r w:rsidR="00BD2856" w:rsidRPr="005A73AA">
        <w:rPr>
          <w:sz w:val="28"/>
          <w:szCs w:val="28"/>
        </w:rPr>
        <w:t xml:space="preserve"> целебной водой жителей </w:t>
      </w:r>
      <w:proofErr w:type="gramStart"/>
      <w:r w:rsidR="00BD2856" w:rsidRPr="005A73AA">
        <w:rPr>
          <w:sz w:val="28"/>
          <w:szCs w:val="28"/>
        </w:rPr>
        <w:t>г</w:t>
      </w:r>
      <w:proofErr w:type="gramEnd"/>
      <w:r w:rsidR="00BD2856" w:rsidRPr="005A73AA">
        <w:rPr>
          <w:sz w:val="28"/>
          <w:szCs w:val="28"/>
        </w:rPr>
        <w:t xml:space="preserve">.о. Перевозский и его гостей.  </w:t>
      </w:r>
      <w:r w:rsidR="008B5FC7" w:rsidRPr="005A73AA">
        <w:rPr>
          <w:sz w:val="28"/>
          <w:szCs w:val="28"/>
        </w:rPr>
        <w:t xml:space="preserve">Эти исторические,  экологические и экстремальные  места </w:t>
      </w:r>
      <w:r w:rsidR="00A87CB6" w:rsidRPr="005A73AA">
        <w:rPr>
          <w:sz w:val="28"/>
          <w:szCs w:val="28"/>
        </w:rPr>
        <w:t>привлекаю</w:t>
      </w:r>
      <w:r w:rsidR="008B5FC7" w:rsidRPr="005A73AA">
        <w:rPr>
          <w:sz w:val="28"/>
          <w:szCs w:val="28"/>
        </w:rPr>
        <w:t>т</w:t>
      </w:r>
      <w:r w:rsidR="00A87CB6" w:rsidRPr="005A73AA">
        <w:rPr>
          <w:sz w:val="28"/>
          <w:szCs w:val="28"/>
        </w:rPr>
        <w:t xml:space="preserve"> туристов. </w:t>
      </w:r>
    </w:p>
    <w:p w:rsidR="008B5FC7" w:rsidRPr="005A73AA" w:rsidRDefault="008B5FC7" w:rsidP="004E09E2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A73AA">
        <w:rPr>
          <w:sz w:val="28"/>
          <w:szCs w:val="28"/>
        </w:rPr>
        <w:lastRenderedPageBreak/>
        <w:t>Создание туристической площадки, направленной на привлечение туристов – это бизнес, хорошая возможность зарабатывать дополнительные деньги для муниципального бюджета,  позволяющие, прежде всего, сохранить памятники архитектуры и природы.</w:t>
      </w:r>
    </w:p>
    <w:p w:rsidR="00A87CB6" w:rsidRPr="005A73AA" w:rsidRDefault="00A87CB6" w:rsidP="008B5FC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73AA">
        <w:rPr>
          <w:sz w:val="28"/>
          <w:szCs w:val="28"/>
        </w:rPr>
        <w:t>Можно организовать маршруты</w:t>
      </w:r>
      <w:r w:rsidR="008B5FC7" w:rsidRPr="005A73AA">
        <w:rPr>
          <w:sz w:val="28"/>
          <w:szCs w:val="28"/>
        </w:rPr>
        <w:t xml:space="preserve"> различной направленности</w:t>
      </w:r>
      <w:r w:rsidRPr="005A73AA">
        <w:rPr>
          <w:sz w:val="28"/>
          <w:szCs w:val="28"/>
        </w:rPr>
        <w:t>: истор</w:t>
      </w:r>
      <w:r w:rsidR="004F4CA8" w:rsidRPr="005A73AA">
        <w:rPr>
          <w:sz w:val="28"/>
          <w:szCs w:val="28"/>
        </w:rPr>
        <w:t>ические</w:t>
      </w:r>
      <w:r w:rsidR="008B5FC7" w:rsidRPr="005A73AA">
        <w:rPr>
          <w:sz w:val="28"/>
          <w:szCs w:val="28"/>
        </w:rPr>
        <w:t xml:space="preserve">, </w:t>
      </w:r>
      <w:r w:rsidR="004F4CA8" w:rsidRPr="005A73AA">
        <w:rPr>
          <w:sz w:val="28"/>
          <w:szCs w:val="28"/>
        </w:rPr>
        <w:t xml:space="preserve"> экологические и экстремальные</w:t>
      </w:r>
      <w:r w:rsidRPr="005A73AA">
        <w:rPr>
          <w:sz w:val="28"/>
          <w:szCs w:val="28"/>
        </w:rPr>
        <w:t>.</w:t>
      </w:r>
    </w:p>
    <w:p w:rsidR="00465470" w:rsidRPr="005A73AA" w:rsidRDefault="008B5FC7" w:rsidP="004654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>Н</w:t>
      </w:r>
      <w:r w:rsidR="00465470" w:rsidRPr="005A73AA">
        <w:rPr>
          <w:rFonts w:ascii="Times New Roman" w:hAnsi="Times New Roman" w:cs="Times New Roman"/>
          <w:sz w:val="28"/>
          <w:szCs w:val="28"/>
        </w:rPr>
        <w:t>а наш взгляд (</w:t>
      </w:r>
      <w:r w:rsidRPr="005A73AA">
        <w:rPr>
          <w:rFonts w:ascii="Times New Roman" w:hAnsi="Times New Roman" w:cs="Times New Roman"/>
          <w:sz w:val="28"/>
          <w:szCs w:val="28"/>
        </w:rPr>
        <w:t xml:space="preserve">современной молодежи), </w:t>
      </w:r>
      <w:r w:rsidR="00A87CB6" w:rsidRPr="005A73AA">
        <w:rPr>
          <w:rFonts w:ascii="Times New Roman" w:hAnsi="Times New Roman" w:cs="Times New Roman"/>
          <w:sz w:val="28"/>
          <w:szCs w:val="28"/>
        </w:rPr>
        <w:t>создание туристических маршрутов для нашего района  это актуальная проблема.</w:t>
      </w:r>
      <w:r w:rsidR="00A87CB6" w:rsidRPr="005A73AA">
        <w:rPr>
          <w:sz w:val="28"/>
          <w:szCs w:val="28"/>
        </w:rPr>
        <w:t xml:space="preserve"> </w:t>
      </w:r>
      <w:r w:rsidR="00465470" w:rsidRPr="005A73AA">
        <w:rPr>
          <w:rFonts w:ascii="Times New Roman" w:hAnsi="Times New Roman" w:cs="Times New Roman"/>
          <w:sz w:val="28"/>
          <w:szCs w:val="28"/>
        </w:rPr>
        <w:t>Туристско-краеведческая  деятельность обладает огромным потенциалом для решения государственных, административных, образовательных и во</w:t>
      </w:r>
      <w:r w:rsidR="006A249A" w:rsidRPr="005A73AA">
        <w:rPr>
          <w:rFonts w:ascii="Times New Roman" w:hAnsi="Times New Roman" w:cs="Times New Roman"/>
          <w:sz w:val="28"/>
          <w:szCs w:val="28"/>
        </w:rPr>
        <w:t>спитательных задач, формирует гражданственность и патриотизм</w:t>
      </w:r>
      <w:r w:rsidR="00465470" w:rsidRPr="005A73AA">
        <w:rPr>
          <w:rFonts w:ascii="Times New Roman" w:hAnsi="Times New Roman" w:cs="Times New Roman"/>
          <w:sz w:val="28"/>
          <w:szCs w:val="28"/>
        </w:rPr>
        <w:t>. Идея воспитания патриота и гражданина в современном мире является задачей государственной важности.</w:t>
      </w:r>
    </w:p>
    <w:p w:rsidR="00A87CB6" w:rsidRPr="005A73AA" w:rsidRDefault="006A249A" w:rsidP="00664F8D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A73AA">
        <w:rPr>
          <w:sz w:val="28"/>
          <w:szCs w:val="28"/>
        </w:rPr>
        <w:t xml:space="preserve">Туристические </w:t>
      </w:r>
      <w:r w:rsidR="00A87CB6" w:rsidRPr="005A73AA">
        <w:rPr>
          <w:sz w:val="28"/>
          <w:szCs w:val="28"/>
        </w:rPr>
        <w:t>маршруты должны быть</w:t>
      </w:r>
      <w:r w:rsidR="00465470" w:rsidRPr="005A73AA">
        <w:rPr>
          <w:sz w:val="28"/>
          <w:szCs w:val="28"/>
        </w:rPr>
        <w:t xml:space="preserve"> разработаны и</w:t>
      </w:r>
      <w:r w:rsidR="00A87CB6" w:rsidRPr="005A73AA">
        <w:rPr>
          <w:sz w:val="28"/>
          <w:szCs w:val="28"/>
        </w:rPr>
        <w:t xml:space="preserve"> организованы специалистами</w:t>
      </w:r>
      <w:r w:rsidR="00465470" w:rsidRPr="005A73AA">
        <w:rPr>
          <w:sz w:val="28"/>
          <w:szCs w:val="28"/>
        </w:rPr>
        <w:t>, знающими и любящими свой край,  а мы готовы оказать самую активную</w:t>
      </w:r>
      <w:r w:rsidR="00A87CB6" w:rsidRPr="005A73AA">
        <w:rPr>
          <w:sz w:val="28"/>
          <w:szCs w:val="28"/>
        </w:rPr>
        <w:t xml:space="preserve"> </w:t>
      </w:r>
      <w:r w:rsidR="00465470" w:rsidRPr="005A73AA">
        <w:rPr>
          <w:sz w:val="28"/>
          <w:szCs w:val="28"/>
        </w:rPr>
        <w:t xml:space="preserve">поддержку, выступить в роли волонтеров. </w:t>
      </w:r>
      <w:r w:rsidR="00A87CB6" w:rsidRPr="005A73AA">
        <w:rPr>
          <w:sz w:val="28"/>
          <w:szCs w:val="28"/>
        </w:rPr>
        <w:t>Мы против «дикого туризма».</w:t>
      </w:r>
    </w:p>
    <w:p w:rsidR="00664F8D" w:rsidRPr="005A73AA" w:rsidRDefault="00664F8D" w:rsidP="00664F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ab/>
        <w:t>Цель проекта:</w:t>
      </w:r>
    </w:p>
    <w:p w:rsidR="006A249A" w:rsidRPr="005A73AA" w:rsidRDefault="00664F8D" w:rsidP="00664F8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 xml:space="preserve">- </w:t>
      </w:r>
      <w:r w:rsidR="008B5FC7" w:rsidRPr="005A73AA">
        <w:rPr>
          <w:rFonts w:ascii="Times New Roman" w:hAnsi="Times New Roman"/>
          <w:sz w:val="28"/>
          <w:szCs w:val="28"/>
        </w:rPr>
        <w:t xml:space="preserve">Развитие системы туризма, </w:t>
      </w:r>
      <w:proofErr w:type="gramStart"/>
      <w:r w:rsidR="008B5FC7" w:rsidRPr="005A73AA">
        <w:rPr>
          <w:rFonts w:ascii="Times New Roman" w:hAnsi="Times New Roman"/>
          <w:sz w:val="28"/>
          <w:szCs w:val="28"/>
        </w:rPr>
        <w:t>способствующая</w:t>
      </w:r>
      <w:proofErr w:type="gramEnd"/>
      <w:r w:rsidR="008B5FC7" w:rsidRPr="005A73AA">
        <w:rPr>
          <w:rFonts w:ascii="Times New Roman" w:hAnsi="Times New Roman"/>
          <w:sz w:val="28"/>
          <w:szCs w:val="28"/>
        </w:rPr>
        <w:t xml:space="preserve"> формированию социально – активной личности гражданина и патриота, обладающей чувством национальной гордости, гражданского достоинства, любви к Отечеству, своему народу и готовности к его защите</w:t>
      </w:r>
      <w:r w:rsidR="006A249A" w:rsidRPr="005A73AA">
        <w:rPr>
          <w:rFonts w:ascii="Times New Roman" w:hAnsi="Times New Roman"/>
          <w:sz w:val="28"/>
          <w:szCs w:val="28"/>
        </w:rPr>
        <w:t>.</w:t>
      </w:r>
    </w:p>
    <w:p w:rsidR="00664F8D" w:rsidRPr="005A73AA" w:rsidRDefault="00664F8D" w:rsidP="006B6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ab/>
        <w:t>Задачи проекта:</w:t>
      </w:r>
    </w:p>
    <w:p w:rsidR="00664F8D" w:rsidRPr="005A73AA" w:rsidRDefault="00664F8D" w:rsidP="006B6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>- охарактеризовать Перевозский район, как местность богатую флорой и фауной, а так же привлекательной для туристов историко-культурным наследием;</w:t>
      </w:r>
    </w:p>
    <w:p w:rsidR="00664F8D" w:rsidRPr="005A73AA" w:rsidRDefault="00664F8D" w:rsidP="006B6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 xml:space="preserve">- разработать туристический маршрут по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Перевозскому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 району</w:t>
      </w:r>
    </w:p>
    <w:p w:rsidR="00664F8D" w:rsidRPr="005A73AA" w:rsidRDefault="00664F8D" w:rsidP="006B6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>-формировать духовно-нравственное отношение к природе родного края и чувство сопричастности к ней;</w:t>
      </w:r>
    </w:p>
    <w:p w:rsidR="00FF3E47" w:rsidRPr="005A73AA" w:rsidRDefault="00664F8D" w:rsidP="006B6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>- воспитывать гордость за героическое прошлое, историческое и культурное наследие народа</w:t>
      </w:r>
      <w:r w:rsidR="00515A42" w:rsidRPr="005A73AA">
        <w:rPr>
          <w:rFonts w:ascii="Times New Roman" w:hAnsi="Times New Roman" w:cs="Times New Roman"/>
          <w:sz w:val="28"/>
          <w:szCs w:val="28"/>
        </w:rPr>
        <w:t>.</w:t>
      </w:r>
    </w:p>
    <w:p w:rsidR="00E9512B" w:rsidRPr="005A73AA" w:rsidRDefault="00E9512B" w:rsidP="00E23A4C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b/>
          <w:bCs/>
          <w:i/>
          <w:sz w:val="28"/>
          <w:szCs w:val="28"/>
        </w:rPr>
      </w:pPr>
      <w:proofErr w:type="spellStart"/>
      <w:r w:rsidRPr="005A73AA">
        <w:rPr>
          <w:b/>
          <w:i/>
          <w:sz w:val="28"/>
          <w:szCs w:val="28"/>
        </w:rPr>
        <w:t>Ичалковский</w:t>
      </w:r>
      <w:proofErr w:type="spellEnd"/>
      <w:r w:rsidRPr="005A73AA">
        <w:rPr>
          <w:b/>
          <w:i/>
          <w:sz w:val="28"/>
          <w:szCs w:val="28"/>
        </w:rPr>
        <w:t xml:space="preserve"> бор </w:t>
      </w:r>
    </w:p>
    <w:p w:rsidR="006B6155" w:rsidRPr="005A73AA" w:rsidRDefault="001833A8" w:rsidP="006B6155">
      <w:pPr>
        <w:pStyle w:val="a3"/>
        <w:shd w:val="clear" w:color="auto" w:fill="FFFFFF"/>
        <w:spacing w:before="0" w:beforeAutospacing="0" w:after="184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 w:rsidRPr="005A73AA">
        <w:rPr>
          <w:sz w:val="28"/>
          <w:szCs w:val="28"/>
        </w:rPr>
        <w:t>Жемчужиной нашего путешествия, ко</w:t>
      </w:r>
      <w:r w:rsidR="006A249A" w:rsidRPr="005A73AA">
        <w:rPr>
          <w:sz w:val="28"/>
          <w:szCs w:val="28"/>
        </w:rPr>
        <w:t xml:space="preserve">нечно, является </w:t>
      </w:r>
      <w:proofErr w:type="spellStart"/>
      <w:r w:rsidR="006A249A" w:rsidRPr="005A73AA">
        <w:rPr>
          <w:sz w:val="28"/>
          <w:szCs w:val="28"/>
        </w:rPr>
        <w:t>Ичалковский</w:t>
      </w:r>
      <w:proofErr w:type="spellEnd"/>
      <w:r w:rsidR="006A249A" w:rsidRPr="005A73AA">
        <w:rPr>
          <w:sz w:val="28"/>
          <w:szCs w:val="28"/>
        </w:rPr>
        <w:t xml:space="preserve"> бор.</w:t>
      </w:r>
      <w:proofErr w:type="gramStart"/>
      <w:r w:rsidR="006B6155" w:rsidRPr="005A73AA">
        <w:rPr>
          <w:rFonts w:ascii="Arial" w:hAnsi="Arial" w:cs="Arial"/>
          <w:color w:val="000000"/>
          <w:sz w:val="28"/>
          <w:szCs w:val="28"/>
        </w:rPr>
        <w:t xml:space="preserve"> .</w:t>
      </w:r>
      <w:proofErr w:type="gramEnd"/>
      <w:r w:rsidR="006B6155" w:rsidRPr="005A73AA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6A249A" w:rsidRPr="005A73AA" w:rsidRDefault="006B6155" w:rsidP="006B6155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5A73AA">
        <w:rPr>
          <w:color w:val="000000"/>
          <w:sz w:val="28"/>
          <w:szCs w:val="28"/>
        </w:rPr>
        <w:t xml:space="preserve">По словам специалистов, в </w:t>
      </w:r>
      <w:proofErr w:type="spellStart"/>
      <w:r w:rsidRPr="005A73AA">
        <w:rPr>
          <w:color w:val="000000"/>
          <w:sz w:val="28"/>
          <w:szCs w:val="28"/>
        </w:rPr>
        <w:t>Ичалковском</w:t>
      </w:r>
      <w:proofErr w:type="spellEnd"/>
      <w:r w:rsidRPr="005A73AA">
        <w:rPr>
          <w:color w:val="000000"/>
          <w:sz w:val="28"/>
          <w:szCs w:val="28"/>
        </w:rPr>
        <w:t xml:space="preserve"> бору более 1000 провалов и пещер разной глубины. Это одно из самых крупных в России сосредоточений многообразных карстовых форм. Весь лес на сотни гектаров буквально испещрен гротами - это настоящее подземное царство. По мнению геологов, мощным пластам пород в основе гротов - около 180 </w:t>
      </w:r>
      <w:proofErr w:type="spellStart"/>
      <w:proofErr w:type="gramStart"/>
      <w:r w:rsidRPr="005A73AA">
        <w:rPr>
          <w:color w:val="000000"/>
          <w:sz w:val="28"/>
          <w:szCs w:val="28"/>
        </w:rPr>
        <w:t>млн</w:t>
      </w:r>
      <w:proofErr w:type="spellEnd"/>
      <w:proofErr w:type="gramEnd"/>
      <w:r w:rsidRPr="005A73AA">
        <w:rPr>
          <w:color w:val="000000"/>
          <w:sz w:val="28"/>
          <w:szCs w:val="28"/>
        </w:rPr>
        <w:t xml:space="preserve"> лет.</w:t>
      </w:r>
    </w:p>
    <w:p w:rsidR="00EB5DD6" w:rsidRPr="005A73AA" w:rsidRDefault="006A249A" w:rsidP="006B615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3AA">
        <w:rPr>
          <w:rFonts w:ascii="Times New Roman" w:hAnsi="Times New Roman" w:cs="Times New Roman"/>
          <w:sz w:val="28"/>
          <w:szCs w:val="28"/>
        </w:rPr>
        <w:lastRenderedPageBreak/>
        <w:t>Всего на территории этого природного объекта насчитывается более ста карстовых провалов, в некоторых из них образовались пещеры.</w:t>
      </w:r>
      <w:r w:rsidR="0015444D" w:rsidRPr="005A73AA">
        <w:rPr>
          <w:sz w:val="28"/>
          <w:szCs w:val="28"/>
        </w:rPr>
        <w:t xml:space="preserve"> </w:t>
      </w:r>
      <w:r w:rsidR="0015444D" w:rsidRPr="005A73AA">
        <w:rPr>
          <w:rFonts w:ascii="Times New Roman" w:hAnsi="Times New Roman" w:cs="Times New Roman"/>
          <w:sz w:val="28"/>
          <w:szCs w:val="28"/>
        </w:rPr>
        <w:t>Прохладный воздух бора способствует сохранению необыкновенной флоры и фауны.</w:t>
      </w:r>
      <w:r w:rsidR="0015444D" w:rsidRPr="005A73A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15444D" w:rsidRPr="005A73AA">
        <w:rPr>
          <w:rFonts w:ascii="Times New Roman" w:hAnsi="Times New Roman" w:cs="Times New Roman"/>
          <w:sz w:val="28"/>
          <w:szCs w:val="28"/>
        </w:rPr>
        <w:t xml:space="preserve">Со многими особенностями </w:t>
      </w:r>
      <w:proofErr w:type="spellStart"/>
      <w:r w:rsidR="0015444D" w:rsidRPr="005A73AA">
        <w:rPr>
          <w:rFonts w:ascii="Times New Roman" w:hAnsi="Times New Roman" w:cs="Times New Roman"/>
          <w:sz w:val="28"/>
          <w:szCs w:val="28"/>
        </w:rPr>
        <w:t>Ичалковского</w:t>
      </w:r>
      <w:proofErr w:type="spellEnd"/>
      <w:r w:rsidR="0015444D" w:rsidRPr="005A73AA">
        <w:rPr>
          <w:rFonts w:ascii="Times New Roman" w:hAnsi="Times New Roman" w:cs="Times New Roman"/>
          <w:sz w:val="28"/>
          <w:szCs w:val="28"/>
        </w:rPr>
        <w:t xml:space="preserve"> бора, а также с его обитателями можно познакомиться во время экскурсии по этому памятнику природы. Самым захватывающим моментом во время экскурсии-прогулки будет момент знакомства с гротами и пещерами. </w:t>
      </w:r>
    </w:p>
    <w:p w:rsidR="00F42347" w:rsidRPr="005A73AA" w:rsidRDefault="00F5497A" w:rsidP="00E23A4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3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Местоположение</w:t>
      </w:r>
      <w:r w:rsidR="00F42347" w:rsidRPr="005A73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="00F42347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районного центра г</w:t>
      </w:r>
      <w:proofErr w:type="gramStart"/>
      <w:r w:rsidR="00F42347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="00F42347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еревоз на юг 16 км, от </w:t>
      </w:r>
      <w:proofErr w:type="spellStart"/>
      <w:r w:rsidR="00F42347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с.Ичалки</w:t>
      </w:r>
      <w:proofErr w:type="spellEnd"/>
      <w:r w:rsidR="00F42347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восток 1,5 км, при пос.Красная горка с запада.</w:t>
      </w:r>
      <w:r w:rsidR="00F1147B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249A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Площадь памятника природы</w:t>
      </w:r>
      <w:r w:rsidR="00F42347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: 936,0га.</w:t>
      </w:r>
      <w:r w:rsidR="00F1147B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2347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Специальным распоряжением Совета Министров СССР о</w:t>
      </w: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1 июля 1963 года </w:t>
      </w:r>
      <w:proofErr w:type="spellStart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Ичалковский</w:t>
      </w:r>
      <w:proofErr w:type="spellEnd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 </w:t>
      </w:r>
      <w:r w:rsidR="00F42347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отнесен к категории особо ценных лесов</w:t>
      </w:r>
      <w:r w:rsidR="001833A8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42347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1971 году был организован </w:t>
      </w:r>
      <w:proofErr w:type="spellStart"/>
      <w:r w:rsidR="00F42347" w:rsidRPr="005A73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Ичалковский</w:t>
      </w:r>
      <w:proofErr w:type="spellEnd"/>
      <w:r w:rsidR="00F42347" w:rsidRPr="005A73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заказник</w:t>
      </w:r>
      <w:r w:rsidR="00F42347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него вошли </w:t>
      </w:r>
      <w:proofErr w:type="spellStart"/>
      <w:r w:rsidR="00F42347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Ичалковский</w:t>
      </w:r>
      <w:proofErr w:type="spellEnd"/>
      <w:r w:rsidR="00F42347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Бор, участки поймы Пьян</w:t>
      </w: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ы, прилегающие поля и </w:t>
      </w:r>
      <w:proofErr w:type="spellStart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прилески</w:t>
      </w:r>
      <w:proofErr w:type="spellEnd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5444D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5444D" w:rsidRPr="005A73AA" w:rsidRDefault="00F42347" w:rsidP="0015444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Уникальный реликтовый горный бор на карстовых образованиях одним из первых в нашей области получил статус памятника природы. Необычный карстовый ландшафт издавна привлекал и исследователей, и туристов. Лесная тропка петляет между многочисленными провалами, воронками, обнажениями и останцами,</w:t>
      </w:r>
      <w:r w:rsidR="00E9512B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подводит к знаменитым пещерам</w:t>
      </w:r>
      <w:r w:rsidR="00515A42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9512B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444D" w:rsidRPr="005A73AA">
        <w:rPr>
          <w:rFonts w:ascii="Times New Roman" w:hAnsi="Times New Roman" w:cs="Times New Roman"/>
          <w:sz w:val="28"/>
          <w:szCs w:val="28"/>
        </w:rPr>
        <w:t>В некоторые можно спуститься, у некоторых есть свои собственные имена: Безымянная, Студенческая, Теплая, Рождественская. Большинство пещер имеют форму мешка, а входы располагаются на 5-6 метров выше дна.</w:t>
      </w:r>
    </w:p>
    <w:p w:rsidR="00FA125D" w:rsidRPr="005A73AA" w:rsidRDefault="00FA125D" w:rsidP="00E23A4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512B" w:rsidRPr="005A73AA" w:rsidRDefault="00E9512B" w:rsidP="00E23A4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512B" w:rsidRPr="00E23A4C" w:rsidRDefault="00E9512B" w:rsidP="001A1A5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A4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24525" cy="3894971"/>
            <wp:effectExtent l="19050" t="0" r="9525" b="0"/>
            <wp:docPr id="7" name="Рисунок 2" descr="http://iizperevoza.taba.ru/fid/cnRlaW1hZ2VfdGh1bWI6ZjNlZWZiYjA4NmFhZjVmM2FiYTUxZWExYTlmY2Y5ZWYvLw/im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iizperevoza.taba.ru/fid/cnRlaW1hZ2VfdGh1bWI6ZjNlZWZiYjA4NmFhZjVmM2FiYTUxZWExYTlmY2Y5ZWYvLw/im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20" cy="3899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444D" w:rsidRDefault="0015444D" w:rsidP="00E23A4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155" w:rsidRPr="005A73AA" w:rsidRDefault="0015444D" w:rsidP="006B615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Протяженность пещер от 15 до 25-27 метров. Самые высокие своды у Теплой пещеры - до 15 метров. В некоторых пещерах (Теплой, Холодной (Ледяной), Безымянной) есть небольшие озерки, а озеро на дне Ледяной пещеры покрыто льдом даже летом. </w:t>
      </w:r>
    </w:p>
    <w:p w:rsidR="0015444D" w:rsidRPr="005A73AA" w:rsidRDefault="00515A42" w:rsidP="006B615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пещера уникальна по-</w:t>
      </w:r>
      <w:r w:rsidR="00FA125D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своему. </w:t>
      </w:r>
    </w:p>
    <w:p w:rsidR="00FA125D" w:rsidRPr="005A73AA" w:rsidRDefault="00D1071A" w:rsidP="00E23A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 xml:space="preserve">Ледяная пещера – большой карстовый провал глубиной примерно метров 15 и диаметром больше двадцати, в стенах которого есть несколько щелей. </w:t>
      </w:r>
      <w:proofErr w:type="gramStart"/>
      <w:r w:rsidRPr="005A73AA">
        <w:rPr>
          <w:rFonts w:ascii="Times New Roman" w:hAnsi="Times New Roman" w:cs="Times New Roman"/>
          <w:sz w:val="28"/>
          <w:szCs w:val="28"/>
        </w:rPr>
        <w:t xml:space="preserve">Большинство – мелкие, но сама Ледяная пещера – довольно большой грот длиной в </w:t>
      </w:r>
      <w:r w:rsidR="006644C7" w:rsidRPr="005A73AA">
        <w:rPr>
          <w:rFonts w:ascii="Times New Roman" w:hAnsi="Times New Roman" w:cs="Times New Roman"/>
          <w:sz w:val="28"/>
          <w:szCs w:val="28"/>
        </w:rPr>
        <w:t>общей сложности около 30 метров</w:t>
      </w:r>
      <w:r w:rsidRPr="005A73A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A73AA">
        <w:rPr>
          <w:rFonts w:ascii="Times New Roman" w:hAnsi="Times New Roman" w:cs="Times New Roman"/>
          <w:sz w:val="28"/>
          <w:szCs w:val="28"/>
        </w:rPr>
        <w:t xml:space="preserve"> Название своё она получила за то, что даже летом температура в ней около минус двух градусов, а на стенах и полу – ледяные натёки. Впрочем, спускаясь в любой из местных гротов, лучше одеться, какая бы ни была на улице жара, внизу </w:t>
      </w:r>
      <w:r w:rsidR="00D75B04" w:rsidRPr="005A73AA">
        <w:rPr>
          <w:rFonts w:ascii="Times New Roman" w:hAnsi="Times New Roman" w:cs="Times New Roman"/>
          <w:sz w:val="28"/>
          <w:szCs w:val="28"/>
        </w:rPr>
        <w:t>холодно и влажно.</w:t>
      </w:r>
    </w:p>
    <w:p w:rsidR="0015444D" w:rsidRPr="005A73AA" w:rsidRDefault="0015444D" w:rsidP="00E23A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5A42" w:rsidRDefault="00515A42" w:rsidP="00E23A4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15A42" w:rsidRDefault="00515A42" w:rsidP="00E23A4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5A4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286375" cy="3181350"/>
            <wp:effectExtent l="19050" t="0" r="9525" b="0"/>
            <wp:docPr id="27" name="Рисунок 3" descr="&amp;Lcy;&amp;iecy;&amp;dcy;&amp;yacy;&amp;ncy;&amp;acy;&amp;yacy; 271&amp;Kcy;&amp;Bcy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&amp;Lcy;&amp;iecy;&amp;dcy;&amp;yacy;&amp;ncy;&amp;acy;&amp;yacy; 271&amp;Kcy;&amp;Bcy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A42" w:rsidRPr="00515A42" w:rsidRDefault="00515A42" w:rsidP="00515A42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15A42">
        <w:rPr>
          <w:rFonts w:ascii="Times New Roman" w:hAnsi="Times New Roman" w:cs="Times New Roman"/>
          <w:b/>
          <w:i/>
          <w:sz w:val="24"/>
          <w:szCs w:val="24"/>
        </w:rPr>
        <w:t>Вход в  Ледяную пещеру</w:t>
      </w:r>
    </w:p>
    <w:p w:rsidR="00D75B04" w:rsidRPr="00E23A4C" w:rsidRDefault="00D75B04" w:rsidP="00E23A4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3A4C">
        <w:rPr>
          <w:noProof/>
          <w:sz w:val="24"/>
          <w:szCs w:val="24"/>
          <w:lang w:eastAsia="ru-RU"/>
        </w:rPr>
        <w:t xml:space="preserve"> </w:t>
      </w:r>
      <w:r w:rsidRPr="00E23A4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10125" cy="2952750"/>
            <wp:effectExtent l="19050" t="0" r="9525" b="0"/>
            <wp:docPr id="13" name="Рисунок 5" descr="&amp;Lcy;&amp;iecy;&amp;dcy;&amp;yacy;&amp;ncy;&amp;acy;&amp;yacy; 224&amp;Kcy;&amp;Bcy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&amp;Lcy;&amp;iecy;&amp;dcy;&amp;yacy;&amp;ncy;&amp;acy;&amp;yacy; 224&amp;Kcy;&amp;Bcy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A42" w:rsidRPr="00515A42" w:rsidRDefault="005F000E" w:rsidP="00515A42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Грот ледяной пещеры</w:t>
      </w:r>
    </w:p>
    <w:p w:rsidR="00D1071A" w:rsidRPr="005A73AA" w:rsidRDefault="00D1071A" w:rsidP="00E23A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ab/>
        <w:t xml:space="preserve">Метрах в ста –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Старцева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 яма, доступ в неё затруднён отвесными стенками и для удобства жаждущих туда </w:t>
      </w:r>
      <w:proofErr w:type="gramStart"/>
      <w:r w:rsidRPr="005A73AA">
        <w:rPr>
          <w:rFonts w:ascii="Times New Roman" w:hAnsi="Times New Roman" w:cs="Times New Roman"/>
          <w:sz w:val="28"/>
          <w:szCs w:val="28"/>
        </w:rPr>
        <w:t>спуститься</w:t>
      </w:r>
      <w:proofErr w:type="gramEnd"/>
      <w:r w:rsidRPr="005A73AA">
        <w:rPr>
          <w:rFonts w:ascii="Times New Roman" w:hAnsi="Times New Roman" w:cs="Times New Roman"/>
          <w:sz w:val="28"/>
          <w:szCs w:val="28"/>
        </w:rPr>
        <w:t xml:space="preserve"> даже повешена верёвка. В отвесных стенах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Старцевой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 ямы есть три полутемных грота. В одном из них, согласно рассказам старожилов села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Ичалки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, жили старцы-пустынники, скрываясь от людей. По веревке доверенный человек </w:t>
      </w:r>
      <w:r w:rsidR="00D75B04" w:rsidRPr="005A73AA">
        <w:rPr>
          <w:rFonts w:ascii="Times New Roman" w:hAnsi="Times New Roman" w:cs="Times New Roman"/>
          <w:sz w:val="28"/>
          <w:szCs w:val="28"/>
        </w:rPr>
        <w:t>спускал отшельнику пищу и воду.</w:t>
      </w:r>
    </w:p>
    <w:p w:rsidR="00D75B04" w:rsidRPr="00E23A4C" w:rsidRDefault="00D75B04" w:rsidP="005F000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A4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381500" cy="3276600"/>
            <wp:effectExtent l="19050" t="0" r="0" b="0"/>
            <wp:docPr id="15" name="Рисунок 6" descr="&amp;Scy;&amp;tcy;&amp;acy;&amp;rcy;&amp;tscy;&amp;iecy;&amp;vcy;&amp;acy; &amp;yacy;&amp;mcy;&amp;acy; 235&amp;Kcy;&amp;Bcy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&amp;Scy;&amp;tcy;&amp;acy;&amp;rcy;&amp;tscy;&amp;iecy;&amp;vcy;&amp;acy; &amp;yacy;&amp;mcy;&amp;acy; 235&amp;Kcy;&amp;Bcy;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00E" w:rsidRDefault="001A1A5C" w:rsidP="001A1A5C">
      <w:pPr>
        <w:spacing w:after="0"/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</w:t>
      </w:r>
      <w:r w:rsidR="005F000E" w:rsidRPr="00515A42">
        <w:rPr>
          <w:rFonts w:ascii="Times New Roman" w:hAnsi="Times New Roman" w:cs="Times New Roman"/>
          <w:b/>
          <w:i/>
          <w:sz w:val="24"/>
          <w:szCs w:val="24"/>
        </w:rPr>
        <w:t xml:space="preserve">Пещера </w:t>
      </w:r>
      <w:proofErr w:type="spellStart"/>
      <w:r w:rsidR="005F000E" w:rsidRPr="00515A42">
        <w:rPr>
          <w:rFonts w:ascii="Times New Roman" w:hAnsi="Times New Roman" w:cs="Times New Roman"/>
          <w:b/>
          <w:i/>
          <w:sz w:val="24"/>
          <w:szCs w:val="24"/>
        </w:rPr>
        <w:t>Старцева</w:t>
      </w:r>
      <w:proofErr w:type="spellEnd"/>
      <w:r w:rsidR="005F000E" w:rsidRPr="00515A42">
        <w:rPr>
          <w:rFonts w:ascii="Times New Roman" w:hAnsi="Times New Roman" w:cs="Times New Roman"/>
          <w:b/>
          <w:i/>
          <w:sz w:val="24"/>
          <w:szCs w:val="24"/>
        </w:rPr>
        <w:t xml:space="preserve"> яма</w:t>
      </w:r>
    </w:p>
    <w:p w:rsidR="00A65CA8" w:rsidRPr="005A73AA" w:rsidRDefault="00D1071A" w:rsidP="00E23A4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 xml:space="preserve">Буквально в 20 метрах – самый, пожалуй, красивый провал – Безымянная пещера. </w:t>
      </w:r>
      <w:r w:rsidR="0041691B" w:rsidRPr="005A73AA">
        <w:rPr>
          <w:rFonts w:ascii="Times New Roman" w:eastAsia="Times New Roman" w:hAnsi="Times New Roman" w:cs="Times New Roman"/>
          <w:sz w:val="28"/>
          <w:szCs w:val="28"/>
        </w:rPr>
        <w:t xml:space="preserve">Покрытые мхом стены и своеобразные, почти архитектурные формы напоминают заброшенный в горах средневековый замок. Чтобы попасть в его таинственные залы, необходимо сначала пройти по узкой, полуразрушенной перемычке, прозванной местными жителями «Чертовым мостом». </w:t>
      </w:r>
      <w:r w:rsidR="00F1147B" w:rsidRPr="005A7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691B" w:rsidRPr="005A73AA">
        <w:rPr>
          <w:rFonts w:ascii="Times New Roman" w:eastAsia="Times New Roman" w:hAnsi="Times New Roman" w:cs="Times New Roman"/>
          <w:sz w:val="28"/>
          <w:szCs w:val="28"/>
        </w:rPr>
        <w:t xml:space="preserve">Этот «мост» представляет собой живописную арку, образовавшуюся в результате разрушения подземной галереи, ранее соединявшей между собой две воронки, теперь с правой стороны зияет пропасть. Летом тропинка сразу приведет сквозь арку к входу в пещеру. В ее южной части находится большой полутемный грот, который, углубляясь вниз, образует нависающий куполообразный свод высотой около 10 метров. Внутри пещеры в небольшой нише сокрылось от людского глаза маленькое озерко с кристально чистой водой. Спускаясь на дно пещеры, Вы совершите небольшое археологическое путешествие к истокам зарождения жизни на нашей планете. Памятников природы, позволяющих сделать это, в равнинных областях России совсем немного, а здесь, в известняковых породах стен пещеры можно найти окаменелые остатки организмов, населявших </w:t>
      </w:r>
      <w:r w:rsidR="00A65CA8" w:rsidRPr="005A73AA">
        <w:rPr>
          <w:rFonts w:ascii="Times New Roman" w:eastAsia="Times New Roman" w:hAnsi="Times New Roman" w:cs="Times New Roman"/>
          <w:sz w:val="28"/>
          <w:szCs w:val="28"/>
        </w:rPr>
        <w:t xml:space="preserve">Землю миллионы лет тому назад! </w:t>
      </w:r>
    </w:p>
    <w:p w:rsidR="00D1071A" w:rsidRPr="005A73AA" w:rsidRDefault="00A65CA8" w:rsidP="00E23A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eastAsia="Times New Roman" w:hAnsi="Times New Roman" w:cs="Times New Roman"/>
          <w:sz w:val="28"/>
          <w:szCs w:val="28"/>
        </w:rPr>
        <w:tab/>
      </w:r>
      <w:r w:rsidR="00D1071A" w:rsidRPr="005A73AA">
        <w:rPr>
          <w:rFonts w:ascii="Times New Roman" w:hAnsi="Times New Roman" w:cs="Times New Roman"/>
          <w:sz w:val="28"/>
          <w:szCs w:val="28"/>
        </w:rPr>
        <w:t xml:space="preserve">Одна из стенок провала шириной всего лишь около метра и отделяет его от соседнего глубокого оврага. В этой стенке – узкая расселина, по которой можно спуститься на дно ямы. В дальнем углу – неглубокий грот, загибающийся за скалу так, что внутри царит почти полная темнота. На дне грота – озерцо чрезвычайно холодной и прозрачной воды, в которую запросто можно встать, не заметив границы между водой и воздухом. </w:t>
      </w:r>
    </w:p>
    <w:p w:rsidR="005F000E" w:rsidRPr="00E23A4C" w:rsidRDefault="005F000E" w:rsidP="00E23A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3E47" w:rsidRPr="00E23A4C" w:rsidRDefault="00FF3E47" w:rsidP="005F000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23A4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33900" cy="3152775"/>
            <wp:effectExtent l="19050" t="0" r="0" b="0"/>
            <wp:docPr id="16" name="Рисунок 7" descr="&amp;Bcy;&amp;iecy;&amp;zcy;&amp;ycy;&amp;mcy;&amp;yacy;&amp;ncy;&amp;ncy;&amp;acy;&amp;yacy; 260&amp;Kcy;&amp;Bcy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&amp;Bcy;&amp;iecy;&amp;zcy;&amp;ycy;&amp;mcy;&amp;yacy;&amp;ncy;&amp;ncy;&amp;acy;&amp;yacy; 260&amp;Kcy;&amp;Bcy;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00E" w:rsidRPr="005F000E" w:rsidRDefault="005F000E" w:rsidP="005F000E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F000E">
        <w:rPr>
          <w:rFonts w:ascii="Times New Roman" w:hAnsi="Times New Roman" w:cs="Times New Roman"/>
          <w:b/>
          <w:i/>
          <w:sz w:val="24"/>
          <w:szCs w:val="24"/>
        </w:rPr>
        <w:t>Безымянная пещера</w:t>
      </w:r>
    </w:p>
    <w:p w:rsidR="00FF3E47" w:rsidRPr="00E23A4C" w:rsidRDefault="00FF3E47" w:rsidP="005F000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F3E47" w:rsidRPr="005A73AA" w:rsidRDefault="00817F38" w:rsidP="00E23A4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3AA">
        <w:rPr>
          <w:rFonts w:ascii="Times New Roman" w:eastAsia="Times New Roman" w:hAnsi="Times New Roman" w:cs="Times New Roman"/>
          <w:sz w:val="28"/>
          <w:szCs w:val="28"/>
        </w:rPr>
        <w:t xml:space="preserve">Продвигаясь вперед по проселочной дороге в юго-восточном направлении, через 150-200 метров справа будет </w:t>
      </w:r>
      <w:proofErr w:type="spellStart"/>
      <w:r w:rsidRPr="005A73AA">
        <w:rPr>
          <w:rFonts w:ascii="Times New Roman" w:eastAsia="Times New Roman" w:hAnsi="Times New Roman" w:cs="Times New Roman"/>
          <w:sz w:val="28"/>
          <w:szCs w:val="28"/>
        </w:rPr>
        <w:t>Кулева</w:t>
      </w:r>
      <w:proofErr w:type="spellEnd"/>
      <w:r w:rsidRPr="005A73AA">
        <w:rPr>
          <w:rFonts w:ascii="Times New Roman" w:eastAsia="Times New Roman" w:hAnsi="Times New Roman" w:cs="Times New Roman"/>
          <w:sz w:val="28"/>
          <w:szCs w:val="28"/>
        </w:rPr>
        <w:t xml:space="preserve"> Яма - самый большой в </w:t>
      </w:r>
      <w:proofErr w:type="spellStart"/>
      <w:r w:rsidRPr="005A73AA">
        <w:rPr>
          <w:rFonts w:ascii="Times New Roman" w:eastAsia="Times New Roman" w:hAnsi="Times New Roman" w:cs="Times New Roman"/>
          <w:sz w:val="28"/>
          <w:szCs w:val="28"/>
        </w:rPr>
        <w:t>Ичалках</w:t>
      </w:r>
      <w:proofErr w:type="spellEnd"/>
      <w:r w:rsidRPr="005A73AA">
        <w:rPr>
          <w:rFonts w:ascii="Times New Roman" w:eastAsia="Times New Roman" w:hAnsi="Times New Roman" w:cs="Times New Roman"/>
          <w:sz w:val="28"/>
          <w:szCs w:val="28"/>
        </w:rPr>
        <w:t xml:space="preserve"> провал. Это колоссальных размеров карстовый лог с вертикальн</w:t>
      </w:r>
      <w:r w:rsidR="006644C7" w:rsidRPr="005A73AA">
        <w:rPr>
          <w:rFonts w:ascii="Times New Roman" w:eastAsia="Times New Roman" w:hAnsi="Times New Roman" w:cs="Times New Roman"/>
          <w:sz w:val="28"/>
          <w:szCs w:val="28"/>
        </w:rPr>
        <w:t xml:space="preserve">ыми стенками. Длина карста 200м. </w:t>
      </w:r>
      <w:r w:rsidRPr="005A73AA">
        <w:rPr>
          <w:rFonts w:ascii="Times New Roman" w:eastAsia="Times New Roman" w:hAnsi="Times New Roman" w:cs="Times New Roman"/>
          <w:sz w:val="28"/>
          <w:szCs w:val="28"/>
        </w:rPr>
        <w:t xml:space="preserve"> Сейчас каменистый обрыв – излюбленное место тренировок альпинистов, его стенка вся отполирова</w:t>
      </w:r>
      <w:r w:rsidR="00EC6E61" w:rsidRPr="005A73AA">
        <w:rPr>
          <w:rFonts w:ascii="Times New Roman" w:eastAsia="Times New Roman" w:hAnsi="Times New Roman" w:cs="Times New Roman"/>
          <w:sz w:val="28"/>
          <w:szCs w:val="28"/>
        </w:rPr>
        <w:t>на многочисленными скалолазами.</w:t>
      </w:r>
      <w:r w:rsidRPr="005A73AA">
        <w:rPr>
          <w:rFonts w:ascii="Times New Roman" w:eastAsia="Times New Roman" w:hAnsi="Times New Roman" w:cs="Times New Roman"/>
          <w:sz w:val="28"/>
          <w:szCs w:val="28"/>
        </w:rPr>
        <w:t xml:space="preserve"> По одной из легенд, сюда бросали трупы самоубийц, зашивая их предварительно в кули. </w:t>
      </w:r>
    </w:p>
    <w:p w:rsidR="00B5597D" w:rsidRPr="00E23A4C" w:rsidRDefault="00B5597D" w:rsidP="00E23A4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3E47" w:rsidRPr="00E23A4C" w:rsidRDefault="00FF3E47" w:rsidP="00B5597D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23A4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24400" cy="3028950"/>
            <wp:effectExtent l="19050" t="0" r="0" b="0"/>
            <wp:docPr id="18" name="Рисунок 8" descr="&amp;Kcy;&amp;ucy;&amp;lcy;&amp;iocy;&amp;vcy;&amp;acy; &amp;yacy;&amp;mcy;&amp;acy; 294&amp;Kcy;&amp;Bcy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&amp;Kcy;&amp;ucy;&amp;lcy;&amp;iocy;&amp;vcy;&amp;acy; &amp;yacy;&amp;mcy;&amp;acy; 294&amp;Kcy;&amp;Bcy;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E47" w:rsidRDefault="00B5597D" w:rsidP="00B5597D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proofErr w:type="gramStart"/>
      <w:r w:rsidRPr="00B5597D">
        <w:rPr>
          <w:rFonts w:ascii="Times New Roman" w:eastAsia="Times New Roman" w:hAnsi="Times New Roman" w:cs="Times New Roman"/>
          <w:b/>
          <w:i/>
          <w:sz w:val="24"/>
          <w:szCs w:val="24"/>
        </w:rPr>
        <w:t>Кулева</w:t>
      </w:r>
      <w:proofErr w:type="spellEnd"/>
      <w:r w:rsidRPr="00B5597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Яма - самый большой в провал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Ичалковском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бору</w:t>
      </w:r>
      <w:proofErr w:type="gramEnd"/>
    </w:p>
    <w:p w:rsidR="00B5597D" w:rsidRPr="00B5597D" w:rsidRDefault="00B5597D" w:rsidP="00B5597D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41691B" w:rsidRPr="005A73AA" w:rsidRDefault="0041691B" w:rsidP="00E23A4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3AA">
        <w:rPr>
          <w:rFonts w:ascii="Times New Roman" w:eastAsia="Times New Roman" w:hAnsi="Times New Roman" w:cs="Times New Roman"/>
          <w:sz w:val="28"/>
          <w:szCs w:val="28"/>
        </w:rPr>
        <w:lastRenderedPageBreak/>
        <w:t>Практически сразу же после Кулёвой ямы есть отве</w:t>
      </w:r>
      <w:r w:rsidR="00FF3E47" w:rsidRPr="005A73AA">
        <w:rPr>
          <w:rFonts w:ascii="Times New Roman" w:eastAsia="Times New Roman" w:hAnsi="Times New Roman" w:cs="Times New Roman"/>
          <w:sz w:val="28"/>
          <w:szCs w:val="28"/>
        </w:rPr>
        <w:t>твление влево, к Тёплой пещере.</w:t>
      </w:r>
      <w:r w:rsidR="005B424A" w:rsidRPr="005A7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73AA">
        <w:rPr>
          <w:rFonts w:ascii="Times New Roman" w:eastAsia="Times New Roman" w:hAnsi="Times New Roman" w:cs="Times New Roman"/>
          <w:sz w:val="28"/>
          <w:szCs w:val="28"/>
        </w:rPr>
        <w:t xml:space="preserve">Идти метров 400. В Теплой пещере, самой большой в нашей области, нет ни льда, ни инея. В ее высоком зале держится небольшое озеро глубиной полтора метра. </w:t>
      </w:r>
      <w:r w:rsidR="00B5597D" w:rsidRPr="005A73AA">
        <w:rPr>
          <w:rFonts w:ascii="Times New Roman" w:eastAsia="Times New Roman" w:hAnsi="Times New Roman" w:cs="Times New Roman"/>
          <w:sz w:val="28"/>
          <w:szCs w:val="28"/>
        </w:rPr>
        <w:t>Температура</w:t>
      </w:r>
      <w:r w:rsidRPr="005A73AA">
        <w:rPr>
          <w:rFonts w:ascii="Times New Roman" w:eastAsia="Times New Roman" w:hAnsi="Times New Roman" w:cs="Times New Roman"/>
          <w:sz w:val="28"/>
          <w:szCs w:val="28"/>
        </w:rPr>
        <w:t xml:space="preserve"> зимой не опускается ниже +3 – отсюда и название. В воде повышенное содержание серебра, поэтому раны, после промывания, заживают быстрее. Ходит легенда, что, умывшись, можно загадать желание, но только одно. Об озерах </w:t>
      </w:r>
      <w:proofErr w:type="spellStart"/>
      <w:r w:rsidRPr="005A73AA">
        <w:rPr>
          <w:rFonts w:ascii="Times New Roman" w:eastAsia="Times New Roman" w:hAnsi="Times New Roman" w:cs="Times New Roman"/>
          <w:sz w:val="28"/>
          <w:szCs w:val="28"/>
        </w:rPr>
        <w:t>Ичалковских</w:t>
      </w:r>
      <w:proofErr w:type="spellEnd"/>
      <w:r w:rsidRPr="005A73AA">
        <w:rPr>
          <w:rFonts w:ascii="Times New Roman" w:eastAsia="Times New Roman" w:hAnsi="Times New Roman" w:cs="Times New Roman"/>
          <w:sz w:val="28"/>
          <w:szCs w:val="28"/>
        </w:rPr>
        <w:t xml:space="preserve"> пещер хочется сказать особо. Если в полутемном гроте включить фонарь, удивляет странный эффект, будто между ногами и дном, видимым в мельчайших деталях, ничего нет — ни льда, толщиной больше ладони, ни воды почти в полный рост. Словно висишь без опоры. Кристально чистая вода озера представляет собой природный аквариум. </w:t>
      </w:r>
    </w:p>
    <w:p w:rsidR="00FF3E47" w:rsidRPr="00E23A4C" w:rsidRDefault="00FF3E47" w:rsidP="00B5597D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23A4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14900" cy="2752725"/>
            <wp:effectExtent l="19050" t="0" r="0" b="0"/>
            <wp:docPr id="19" name="Рисунок 10" descr="&amp;Tcy;&amp;iocy;&amp;pcy;&amp;lcy;&amp;acy;&amp;yacy; 217&amp;Kcy;&amp;Bcy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&amp;Tcy;&amp;iocy;&amp;pcy;&amp;lcy;&amp;acy;&amp;yacy; 217&amp;Kcy;&amp;Bcy;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E47" w:rsidRPr="00B5597D" w:rsidRDefault="00B5597D" w:rsidP="00B5597D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5597D">
        <w:rPr>
          <w:rFonts w:ascii="Times New Roman" w:eastAsia="Times New Roman" w:hAnsi="Times New Roman" w:cs="Times New Roman"/>
          <w:b/>
          <w:i/>
          <w:sz w:val="24"/>
          <w:szCs w:val="24"/>
        </w:rPr>
        <w:t>Теплая пещера</w:t>
      </w:r>
    </w:p>
    <w:p w:rsidR="0041691B" w:rsidRPr="005A73AA" w:rsidRDefault="0041691B" w:rsidP="00E23A4C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A73AA">
        <w:rPr>
          <w:rFonts w:ascii="Times New Roman" w:eastAsia="Times New Roman" w:hAnsi="Times New Roman" w:cs="Times New Roman"/>
          <w:sz w:val="28"/>
          <w:szCs w:val="28"/>
        </w:rPr>
        <w:t xml:space="preserve"> Говорят также, будто в одной из пещер со времен Ивана Грозного спрятаны огромные богатства, но молчаливые камни умеют хранить свою тайну. </w:t>
      </w:r>
    </w:p>
    <w:p w:rsidR="00F42347" w:rsidRPr="005A73AA" w:rsidRDefault="00F42347" w:rsidP="00E23A4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карстовых провалах – тайга, а на опушке – степь: серебрится волнами ковыль, рядом с ним растет типчак, а степная вишня и колокольчик сибирский проникли даже под полог леса. Здесь можно найти редкий дубравный вид – лилию </w:t>
      </w:r>
      <w:proofErr w:type="spellStart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саранку</w:t>
      </w:r>
      <w:proofErr w:type="spellEnd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, много других спутников дуба.</w:t>
      </w:r>
    </w:p>
    <w:p w:rsidR="00B5597D" w:rsidRPr="005A73AA" w:rsidRDefault="00F42347" w:rsidP="00E23A4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47B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растительности бора встречаются естественные посадки елей и сосен, в то время как на остальной территории района хвойных деревьев естественного происхождения нет – есть только посаженные рукой человека. Сейчас в бору еще есть сосны, возраст которых превышае</w:t>
      </w:r>
      <w:r w:rsidR="00FF3E47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200 лет, но это уцелевшие от </w:t>
      </w: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рубок корявые, сучкастые, и кривые, не пригодные в производство, деревья. Диаметр некоторых из них достигает 2-х и более метров. Сосны и ели естественного происхождения растут на камнях. На </w:t>
      </w: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территории бора зарегистрировано восемь видов растений, занесенных в сводку «Редкие и исчезающие виды флоры РФ»: орхидеи – башмачки настоящий и лапчатый, </w:t>
      </w:r>
      <w:proofErr w:type="spellStart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пыльцеголовник</w:t>
      </w:r>
      <w:proofErr w:type="spellEnd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красный, лилейное растение – лилия кудреватая или </w:t>
      </w:r>
      <w:proofErr w:type="spellStart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саранк</w:t>
      </w:r>
      <w:r w:rsidR="005B424A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5B424A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папоротник </w:t>
      </w:r>
      <w:proofErr w:type="spellStart"/>
      <w:r w:rsidR="005B424A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асплений</w:t>
      </w:r>
      <w:proofErr w:type="spellEnd"/>
      <w:r w:rsidR="005B424A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зелёный. </w:t>
      </w: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вида – башмачок настоящий, или венерин башмачок, и</w:t>
      </w:r>
      <w:r w:rsidRPr="00E23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пыльцеголовник</w:t>
      </w:r>
      <w:proofErr w:type="spellEnd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</w:t>
      </w:r>
      <w:r w:rsidR="00FF3E47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сный – растения Красной книги. </w:t>
      </w: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 является местом обитания многих зверей и птиц: мохноногие  и воробьиные сычи, соня </w:t>
      </w:r>
      <w:proofErr w:type="gramStart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–п</w:t>
      </w:r>
      <w:proofErr w:type="gramEnd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олчок, лесная и </w:t>
      </w:r>
      <w:proofErr w:type="spellStart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орениковая</w:t>
      </w:r>
      <w:proofErr w:type="spellEnd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сони, большой тушканчик, гадюка обыкновенная, змея медянка и безногая ящерица веретеница. Карстовые полости являются важнейшим местом обитания редк</w:t>
      </w:r>
      <w:r w:rsidR="005B424A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разновидностей летучих мышей. </w:t>
      </w: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самым ценным обитателем считается орел-могильник, который вот уже более 10 лет избирает местом своего гнездования вершину одной из одиноких сосен. Эта птица считается царем орлов, размах его крыльев достигает 2,5 метра. Это огромная красивая птица, и для наших краев она очень ценна тем, что в России это самое северное распространение данного вида.</w:t>
      </w:r>
    </w:p>
    <w:p w:rsidR="00B5597D" w:rsidRPr="005A73AA" w:rsidRDefault="00F42347" w:rsidP="00B5597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Откуда в самом центре русской равнины, посреди степей могли взяться горно-таёжные и типично горные обитатели флоры и фауны? </w:t>
      </w:r>
    </w:p>
    <w:p w:rsidR="00893DE1" w:rsidRPr="005A73AA" w:rsidRDefault="00F42347" w:rsidP="00B5597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сих пор таит в себе много тайн </w:t>
      </w:r>
      <w:proofErr w:type="spellStart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Ичалковский</w:t>
      </w:r>
      <w:proofErr w:type="spellEnd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 и потребуется немало времени на изучение его </w:t>
      </w:r>
      <w:r w:rsidR="00E9512B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животного и растительного мира</w:t>
      </w:r>
      <w:r w:rsidR="00B5597D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3DE1" w:rsidRPr="005A73AA" w:rsidRDefault="00893DE1" w:rsidP="00E23A4C">
      <w:pPr>
        <w:pStyle w:val="ad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A73A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Каменное урочище</w:t>
      </w:r>
    </w:p>
    <w:p w:rsidR="00962D9C" w:rsidRPr="005A73AA" w:rsidRDefault="00893DE1" w:rsidP="00E23A4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2,5 км </w:t>
      </w:r>
      <w:proofErr w:type="gramStart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B5597D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Ичалки</w:t>
      </w:r>
      <w:proofErr w:type="spellEnd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</w:t>
      </w:r>
      <w:proofErr w:type="gramEnd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памятник природы – Каменное урочище. В прошлом столетии в овраге добывали строительный камень. Каменоломни принадлежали политическому и государственному деятелю А.Б. </w:t>
      </w:r>
      <w:proofErr w:type="spellStart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Нейдгарту</w:t>
      </w:r>
      <w:proofErr w:type="spellEnd"/>
      <w:r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Площадь памятника составляет 25 га. На его территории обитает два вида летучих мышей, занесённых в Красную книгу. </w:t>
      </w:r>
      <w:r w:rsidR="00A65CA8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Растение Башмачок настоящий, произрастающее на территории памятника, занесено в международную книгу охраны природы. Из реликтовых растений здесь можно встретить </w:t>
      </w:r>
      <w:proofErr w:type="spellStart"/>
      <w:r w:rsidR="00A65CA8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голокучник</w:t>
      </w:r>
      <w:proofErr w:type="spellEnd"/>
      <w:r w:rsidR="00A65CA8" w:rsidRPr="005A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Роберта.</w:t>
      </w:r>
    </w:p>
    <w:p w:rsidR="00F1147B" w:rsidRDefault="00173E1B" w:rsidP="00962D9C">
      <w:pPr>
        <w:tabs>
          <w:tab w:val="left" w:pos="709"/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23A4C">
        <w:rPr>
          <w:noProof/>
          <w:sz w:val="24"/>
          <w:szCs w:val="24"/>
          <w:lang w:eastAsia="ru-RU"/>
        </w:rPr>
        <w:drawing>
          <wp:inline distT="0" distB="0" distL="0" distR="0">
            <wp:extent cx="4667249" cy="2390775"/>
            <wp:effectExtent l="19050" t="0" r="1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059" t="19118" r="38824" b="22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521" cy="2391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CA8" w:rsidRPr="00B5597D" w:rsidRDefault="00B5597D" w:rsidP="00B5597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</w:t>
      </w:r>
      <w:r w:rsidRPr="00B5597D">
        <w:rPr>
          <w:rFonts w:ascii="Times New Roman" w:hAnsi="Times New Roman" w:cs="Times New Roman"/>
          <w:b/>
          <w:i/>
          <w:sz w:val="24"/>
          <w:szCs w:val="24"/>
        </w:rPr>
        <w:t>Вид каменного урочища</w:t>
      </w:r>
      <w:r w:rsidR="00546E5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6pt;height:24.6pt"/>
        </w:pict>
      </w:r>
    </w:p>
    <w:p w:rsidR="00A65CA8" w:rsidRDefault="00A65CA8" w:rsidP="00962D9C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38700" cy="2828925"/>
            <wp:effectExtent l="19050" t="0" r="0" b="0"/>
            <wp:docPr id="9" name="Рисунок 9" descr="C:\Documents and Settings\shashkina\Рабочий стол\кафедра 2019-20\конкурсы\ноотера\2f536cd99d8a48638233a341cb3e53fc.max-12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shashkina\Рабочий стол\кафедра 2019-20\конкурсы\ноотера\2f536cd99d8a48638233a341cb3e53fc.max-1200x80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971" cy="2832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CA8" w:rsidRPr="00C47D7E" w:rsidRDefault="00C47D7E" w:rsidP="00E23A4C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47D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Башмачок настоящий</w:t>
      </w:r>
    </w:p>
    <w:p w:rsidR="00A65CA8" w:rsidRPr="00C47D7E" w:rsidRDefault="00A65CA8" w:rsidP="00E23A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5CA8" w:rsidRDefault="00A65CA8" w:rsidP="00E23A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E1D73" w:rsidRDefault="00A65CA8" w:rsidP="00962D9C">
      <w:pPr>
        <w:tabs>
          <w:tab w:val="left" w:pos="1418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62525" cy="3009900"/>
            <wp:effectExtent l="19050" t="0" r="9525" b="0"/>
            <wp:docPr id="3" name="Рисунок 11" descr="C:\Documents and Settings\shashkina\Рабочий стол\кафедра 2019-20\конкурсы\ноотера\196632_3ad1c9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shashkina\Рабочий стол\кафедра 2019-20\конкурсы\ноотера\196632_3ad1c90c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401" cy="3012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D73" w:rsidRPr="00C47D7E" w:rsidRDefault="00C47D7E" w:rsidP="00E23A4C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C47D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Голокучник</w:t>
      </w:r>
      <w:proofErr w:type="spellEnd"/>
      <w:r w:rsidRPr="00C47D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Роберта</w:t>
      </w:r>
    </w:p>
    <w:p w:rsidR="006E1D73" w:rsidRDefault="006E1D73" w:rsidP="00E23A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E1D73" w:rsidRDefault="006E1D73" w:rsidP="006E1D73">
      <w:pPr>
        <w:pStyle w:val="ad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6E1D73">
        <w:rPr>
          <w:rFonts w:ascii="Times New Roman" w:hAnsi="Times New Roman" w:cs="Times New Roman"/>
          <w:b/>
          <w:i/>
          <w:sz w:val="24"/>
          <w:szCs w:val="24"/>
        </w:rPr>
        <w:t xml:space="preserve">Поместье </w:t>
      </w:r>
      <w:proofErr w:type="spellStart"/>
      <w:r w:rsidRPr="006E1D73">
        <w:rPr>
          <w:rFonts w:ascii="Times New Roman" w:hAnsi="Times New Roman" w:cs="Times New Roman"/>
          <w:b/>
          <w:i/>
          <w:sz w:val="24"/>
          <w:szCs w:val="24"/>
        </w:rPr>
        <w:t>Нейдгартов</w:t>
      </w:r>
      <w:proofErr w:type="spellEnd"/>
    </w:p>
    <w:p w:rsidR="006E1D73" w:rsidRDefault="006E1D73" w:rsidP="006E1D73">
      <w:pPr>
        <w:pStyle w:val="ad"/>
        <w:spacing w:after="0"/>
        <w:ind w:left="1068"/>
        <w:rPr>
          <w:rFonts w:ascii="Times New Roman" w:hAnsi="Times New Roman" w:cs="Times New Roman"/>
          <w:b/>
          <w:i/>
          <w:sz w:val="24"/>
          <w:szCs w:val="24"/>
        </w:rPr>
      </w:pPr>
    </w:p>
    <w:p w:rsidR="006E1D73" w:rsidRPr="005A73AA" w:rsidRDefault="006E1D73" w:rsidP="006E1D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 xml:space="preserve">Одним из привлекающих внимание исторических и культурных мест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Перевозского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 района Нижегородской области значится поместье Дмитрия Борисовича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Не</w:t>
      </w:r>
      <w:r w:rsidR="000C7A44" w:rsidRPr="005A73AA">
        <w:rPr>
          <w:rFonts w:ascii="Times New Roman" w:hAnsi="Times New Roman" w:cs="Times New Roman"/>
          <w:sz w:val="28"/>
          <w:szCs w:val="28"/>
        </w:rPr>
        <w:t>йдгарта</w:t>
      </w:r>
      <w:proofErr w:type="spellEnd"/>
      <w:r w:rsidR="000C7A44" w:rsidRPr="005A73AA">
        <w:rPr>
          <w:rFonts w:ascii="Times New Roman" w:hAnsi="Times New Roman" w:cs="Times New Roman"/>
          <w:sz w:val="28"/>
          <w:szCs w:val="28"/>
        </w:rPr>
        <w:t>, потомственного дворянина, члена Государственного совета Российской империи. Поместье находится на территории посёлка имени Дзержинского.</w:t>
      </w:r>
      <w:r w:rsidR="00BE1DBE" w:rsidRPr="005A73AA">
        <w:rPr>
          <w:rFonts w:ascii="Times New Roman" w:hAnsi="Times New Roman" w:cs="Times New Roman"/>
          <w:sz w:val="28"/>
          <w:szCs w:val="28"/>
        </w:rPr>
        <w:t xml:space="preserve"> Поместье было построено в 1914г – настоящий замок с башней. Рядом с домом роскошный сад, пруды, детская травяная лечебная </w:t>
      </w:r>
      <w:r w:rsidR="00BE1DBE" w:rsidRPr="005A73AA">
        <w:rPr>
          <w:rFonts w:ascii="Times New Roman" w:hAnsi="Times New Roman" w:cs="Times New Roman"/>
          <w:sz w:val="28"/>
          <w:szCs w:val="28"/>
        </w:rPr>
        <w:lastRenderedPageBreak/>
        <w:t>купальница, родники. В настоящее время со склона холма, где располагалась усадьба можно увидеть каскад прудов с прекрасным сосновым бором и фруктовыми садами. Место удивительно красивое и уютное</w:t>
      </w:r>
      <w:r w:rsidR="00C47D7E" w:rsidRPr="005A73AA">
        <w:rPr>
          <w:rFonts w:ascii="Times New Roman" w:hAnsi="Times New Roman" w:cs="Times New Roman"/>
          <w:sz w:val="28"/>
          <w:szCs w:val="28"/>
        </w:rPr>
        <w:t>.</w:t>
      </w:r>
    </w:p>
    <w:p w:rsidR="00BE1DBE" w:rsidRDefault="00BE1DBE" w:rsidP="006E1D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1DBE" w:rsidRDefault="00BE1DBE" w:rsidP="006E1D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1DBE" w:rsidRDefault="00BE1DBE" w:rsidP="00962D9C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038725" cy="2714625"/>
            <wp:effectExtent l="19050" t="0" r="9525" b="0"/>
            <wp:docPr id="12" name="Рисунок 12" descr="http://autotravel-nn.ru/img_data/43/9235_1445622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autotravel-nn.ru/img_data/43/9235_144562279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7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D7E" w:rsidRDefault="00C47D7E" w:rsidP="006E1D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7D7E" w:rsidRPr="00C47D7E" w:rsidRDefault="00C47D7E" w:rsidP="00C47D7E">
      <w:pPr>
        <w:pStyle w:val="ad"/>
        <w:spacing w:after="0"/>
        <w:ind w:left="106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E1D73">
        <w:rPr>
          <w:rFonts w:ascii="Times New Roman" w:hAnsi="Times New Roman" w:cs="Times New Roman"/>
          <w:b/>
          <w:i/>
          <w:sz w:val="24"/>
          <w:szCs w:val="24"/>
        </w:rPr>
        <w:t xml:space="preserve">Поместье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Д.Б.Нейдгарта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C47D7E">
        <w:rPr>
          <w:rFonts w:ascii="Times New Roman" w:hAnsi="Times New Roman" w:cs="Times New Roman"/>
          <w:sz w:val="24"/>
          <w:szCs w:val="24"/>
        </w:rPr>
        <w:t xml:space="preserve"> </w:t>
      </w:r>
      <w:r w:rsidRPr="00C47D7E">
        <w:rPr>
          <w:rFonts w:ascii="Times New Roman" w:hAnsi="Times New Roman" w:cs="Times New Roman"/>
          <w:b/>
          <w:i/>
          <w:sz w:val="24"/>
          <w:szCs w:val="24"/>
        </w:rPr>
        <w:t>потомственного дворянина, члена Государственного совета Российской империи</w:t>
      </w:r>
    </w:p>
    <w:p w:rsidR="00C47D7E" w:rsidRDefault="00C47D7E" w:rsidP="006E1D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7D7E" w:rsidRDefault="00C47D7E" w:rsidP="006E1D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7D7E" w:rsidRDefault="00C47D7E" w:rsidP="00962D9C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7D7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62550" cy="3162300"/>
            <wp:effectExtent l="19050" t="0" r="0" b="0"/>
            <wp:docPr id="28" name="Рисунок 17" descr="https://im0-tub-ru.yandex.net/i?id=c3b75f24e542277ce017e837e8e4c42d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0-tub-ru.yandex.net/i?id=c3b75f24e542277ce017e837e8e4c42d-l&amp;n=1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8C5" w:rsidRPr="007D23D4" w:rsidRDefault="00546E57" w:rsidP="006E1D73">
      <w:pPr>
        <w:spacing w:after="0"/>
        <w:jc w:val="both"/>
      </w:pPr>
      <w:r w:rsidRPr="00546E57">
        <w:rPr>
          <w:b/>
          <w:i/>
        </w:rPr>
        <w:pict>
          <v:shape id="_x0000_i1026" type="#_x0000_t75" alt="Красный хутор: идиллия сенатора Нейдгарта" style="width:24.6pt;height:24.6pt"/>
        </w:pict>
      </w:r>
      <w:r w:rsidR="00DC38C5" w:rsidRPr="007D23D4">
        <w:rPr>
          <w:b/>
          <w:i/>
        </w:rPr>
        <w:t xml:space="preserve"> </w:t>
      </w:r>
      <w:r w:rsidR="007D23D4" w:rsidRPr="007D23D4">
        <w:rPr>
          <w:b/>
          <w:i/>
        </w:rPr>
        <w:t xml:space="preserve">                                                             </w:t>
      </w:r>
      <w:r w:rsidR="007D23D4" w:rsidRPr="007D23D4">
        <w:rPr>
          <w:rFonts w:ascii="Times New Roman" w:hAnsi="Times New Roman" w:cs="Times New Roman"/>
          <w:b/>
          <w:i/>
          <w:sz w:val="24"/>
          <w:szCs w:val="24"/>
        </w:rPr>
        <w:t>Архитектура  замка</w:t>
      </w:r>
      <w:r w:rsidR="007D23D4">
        <w:t xml:space="preserve">  </w:t>
      </w:r>
      <w:r w:rsidR="00DC38C5" w:rsidRPr="00DC38C5">
        <w:t xml:space="preserve"> </w:t>
      </w:r>
      <w:r w:rsidR="007D23D4" w:rsidRPr="006E1D7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7D23D4">
        <w:rPr>
          <w:rFonts w:ascii="Times New Roman" w:hAnsi="Times New Roman" w:cs="Times New Roman"/>
          <w:b/>
          <w:i/>
          <w:sz w:val="24"/>
          <w:szCs w:val="24"/>
        </w:rPr>
        <w:t>Д.Б.Нейдгарта</w:t>
      </w:r>
      <w:proofErr w:type="spellEnd"/>
    </w:p>
    <w:p w:rsidR="00BE1DBE" w:rsidRDefault="00BE1DBE" w:rsidP="006E1D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1DBE" w:rsidRDefault="00BE1DBE" w:rsidP="00E53AFD">
      <w:pPr>
        <w:pStyle w:val="ad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E1DBE">
        <w:rPr>
          <w:rFonts w:ascii="Times New Roman" w:hAnsi="Times New Roman" w:cs="Times New Roman"/>
          <w:b/>
          <w:i/>
          <w:sz w:val="24"/>
          <w:szCs w:val="24"/>
        </w:rPr>
        <w:t xml:space="preserve">Городище </w:t>
      </w:r>
      <w:proofErr w:type="spellStart"/>
      <w:r w:rsidRPr="00BE1DBE">
        <w:rPr>
          <w:rFonts w:ascii="Times New Roman" w:hAnsi="Times New Roman" w:cs="Times New Roman"/>
          <w:b/>
          <w:i/>
          <w:sz w:val="24"/>
          <w:szCs w:val="24"/>
        </w:rPr>
        <w:t>Ревезенское</w:t>
      </w:r>
      <w:proofErr w:type="spellEnd"/>
    </w:p>
    <w:p w:rsidR="00DC38C5" w:rsidRPr="005A73AA" w:rsidRDefault="00DC76EB" w:rsidP="00DC76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proofErr w:type="spellStart"/>
      <w:r w:rsidR="00DC38C5" w:rsidRPr="005A73AA">
        <w:rPr>
          <w:rFonts w:ascii="Times New Roman" w:hAnsi="Times New Roman" w:cs="Times New Roman"/>
          <w:sz w:val="28"/>
          <w:szCs w:val="28"/>
        </w:rPr>
        <w:t>Ревезень</w:t>
      </w:r>
      <w:proofErr w:type="spellEnd"/>
      <w:r w:rsidR="00DC38C5" w:rsidRPr="005A73AA">
        <w:rPr>
          <w:rFonts w:ascii="Times New Roman" w:hAnsi="Times New Roman" w:cs="Times New Roman"/>
          <w:sz w:val="28"/>
          <w:szCs w:val="28"/>
        </w:rPr>
        <w:t xml:space="preserve"> - старинное мордовское село, предположительно основанное в конце XIV - начале XV века. Название свое получило от мордовских слов «</w:t>
      </w:r>
      <w:proofErr w:type="spellStart"/>
      <w:r w:rsidR="00DC38C5" w:rsidRPr="005A73AA">
        <w:rPr>
          <w:rFonts w:ascii="Times New Roman" w:hAnsi="Times New Roman" w:cs="Times New Roman"/>
          <w:sz w:val="28"/>
          <w:szCs w:val="28"/>
        </w:rPr>
        <w:t>ривезь</w:t>
      </w:r>
      <w:proofErr w:type="spellEnd"/>
      <w:r w:rsidR="00DC38C5" w:rsidRPr="005A73AA">
        <w:rPr>
          <w:rFonts w:ascii="Times New Roman" w:hAnsi="Times New Roman" w:cs="Times New Roman"/>
          <w:sz w:val="28"/>
          <w:szCs w:val="28"/>
        </w:rPr>
        <w:t>» - лиса, «</w:t>
      </w:r>
      <w:proofErr w:type="spellStart"/>
      <w:r w:rsidR="00DC38C5" w:rsidRPr="005A73AA">
        <w:rPr>
          <w:rFonts w:ascii="Times New Roman" w:hAnsi="Times New Roman" w:cs="Times New Roman"/>
          <w:sz w:val="28"/>
          <w:szCs w:val="28"/>
        </w:rPr>
        <w:t>зень</w:t>
      </w:r>
      <w:proofErr w:type="spellEnd"/>
      <w:r w:rsidR="00DC38C5" w:rsidRPr="005A73AA">
        <w:rPr>
          <w:rFonts w:ascii="Times New Roman" w:hAnsi="Times New Roman" w:cs="Times New Roman"/>
          <w:sz w:val="28"/>
          <w:szCs w:val="28"/>
        </w:rPr>
        <w:t>» - овраг. Жители села приняли православие во второй половине XVI века, после третьего похода Ивана Грозного на Казань (1552 г.). До этого они были язычниками.</w:t>
      </w:r>
    </w:p>
    <w:p w:rsidR="00DC38C5" w:rsidRPr="005A73AA" w:rsidRDefault="00DC76EB" w:rsidP="00DC76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ab/>
      </w:r>
      <w:r w:rsidR="00DC38C5" w:rsidRPr="005A73AA">
        <w:rPr>
          <w:rFonts w:ascii="Times New Roman" w:hAnsi="Times New Roman" w:cs="Times New Roman"/>
          <w:sz w:val="28"/>
          <w:szCs w:val="28"/>
        </w:rPr>
        <w:t>Самобытность села выражена более ярко, более открыто, чем у других поселений района. Подтверждается это сл</w:t>
      </w:r>
      <w:r w:rsidRPr="005A73AA">
        <w:rPr>
          <w:rFonts w:ascii="Times New Roman" w:hAnsi="Times New Roman" w:cs="Times New Roman"/>
          <w:sz w:val="28"/>
          <w:szCs w:val="28"/>
        </w:rPr>
        <w:t xml:space="preserve">едующими фактами: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Ревезень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 зани</w:t>
      </w:r>
      <w:r w:rsidR="00DC38C5" w:rsidRPr="005A73AA">
        <w:rPr>
          <w:rFonts w:ascii="Times New Roman" w:hAnsi="Times New Roman" w:cs="Times New Roman"/>
          <w:sz w:val="28"/>
          <w:szCs w:val="28"/>
        </w:rPr>
        <w:t>мает самую большую площадь и имеет рекордную длину в масштабах района (свыше 5 км). Недаром в народе говорят: «</w:t>
      </w:r>
      <w:proofErr w:type="spellStart"/>
      <w:r w:rsidR="00DC38C5" w:rsidRPr="005A73AA">
        <w:rPr>
          <w:rFonts w:ascii="Times New Roman" w:hAnsi="Times New Roman" w:cs="Times New Roman"/>
          <w:sz w:val="28"/>
          <w:szCs w:val="28"/>
        </w:rPr>
        <w:t>Ревезень</w:t>
      </w:r>
      <w:proofErr w:type="spellEnd"/>
      <w:r w:rsidR="00DC38C5" w:rsidRPr="005A73AA">
        <w:rPr>
          <w:rFonts w:ascii="Times New Roman" w:hAnsi="Times New Roman" w:cs="Times New Roman"/>
          <w:sz w:val="28"/>
          <w:szCs w:val="28"/>
        </w:rPr>
        <w:t xml:space="preserve"> - семь деревень» или «трудно ходить по </w:t>
      </w:r>
      <w:proofErr w:type="spellStart"/>
      <w:r w:rsidR="00DC38C5" w:rsidRPr="005A73AA">
        <w:rPr>
          <w:rFonts w:ascii="Times New Roman" w:hAnsi="Times New Roman" w:cs="Times New Roman"/>
          <w:sz w:val="28"/>
          <w:szCs w:val="28"/>
        </w:rPr>
        <w:t>Ревезени</w:t>
      </w:r>
      <w:proofErr w:type="spellEnd"/>
      <w:r w:rsidR="00DC38C5" w:rsidRPr="005A73AA">
        <w:rPr>
          <w:rFonts w:ascii="Times New Roman" w:hAnsi="Times New Roman" w:cs="Times New Roman"/>
          <w:sz w:val="28"/>
          <w:szCs w:val="28"/>
        </w:rPr>
        <w:t xml:space="preserve"> как по делу, так и от лени».</w:t>
      </w:r>
    </w:p>
    <w:p w:rsidR="00BE1DBE" w:rsidRPr="005A73AA" w:rsidRDefault="00DC76EB" w:rsidP="00DC76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ab/>
      </w:r>
      <w:r w:rsidR="00DC38C5" w:rsidRPr="005A73AA">
        <w:rPr>
          <w:rFonts w:ascii="Times New Roman" w:hAnsi="Times New Roman" w:cs="Times New Roman"/>
          <w:sz w:val="28"/>
          <w:szCs w:val="28"/>
        </w:rPr>
        <w:t xml:space="preserve">История </w:t>
      </w:r>
      <w:proofErr w:type="spellStart"/>
      <w:r w:rsidR="00DC38C5" w:rsidRPr="005A73AA">
        <w:rPr>
          <w:rFonts w:ascii="Times New Roman" w:hAnsi="Times New Roman" w:cs="Times New Roman"/>
          <w:sz w:val="28"/>
          <w:szCs w:val="28"/>
        </w:rPr>
        <w:t>Ревезени</w:t>
      </w:r>
      <w:proofErr w:type="spellEnd"/>
      <w:r w:rsidR="00DC38C5" w:rsidRPr="005A73AA">
        <w:rPr>
          <w:rFonts w:ascii="Times New Roman" w:hAnsi="Times New Roman" w:cs="Times New Roman"/>
          <w:sz w:val="28"/>
          <w:szCs w:val="28"/>
        </w:rPr>
        <w:t xml:space="preserve"> имеет немало соприкосновений с историей государства. Так, в период крестьянской войны 1773-1775 гг., когда войска Е.Пугачева вошли в Нижегородскую губернию, </w:t>
      </w:r>
      <w:proofErr w:type="spellStart"/>
      <w:r w:rsidR="00DC38C5" w:rsidRPr="005A73AA">
        <w:rPr>
          <w:rFonts w:ascii="Times New Roman" w:hAnsi="Times New Roman" w:cs="Times New Roman"/>
          <w:sz w:val="28"/>
          <w:szCs w:val="28"/>
        </w:rPr>
        <w:t>ревезенцы</w:t>
      </w:r>
      <w:proofErr w:type="spellEnd"/>
      <w:r w:rsidR="00DC38C5" w:rsidRPr="005A73AA">
        <w:rPr>
          <w:rFonts w:ascii="Times New Roman" w:hAnsi="Times New Roman" w:cs="Times New Roman"/>
          <w:sz w:val="28"/>
          <w:szCs w:val="28"/>
        </w:rPr>
        <w:t xml:space="preserve"> «душевно примкнули к восставшим.</w:t>
      </w:r>
    </w:p>
    <w:p w:rsidR="00BE1DBE" w:rsidRPr="005A73AA" w:rsidRDefault="00DC76EB" w:rsidP="00DC76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FB5E4B" w:rsidRPr="005A73AA">
        <w:rPr>
          <w:rFonts w:ascii="Times New Roman" w:hAnsi="Times New Roman" w:cs="Times New Roman"/>
          <w:sz w:val="28"/>
          <w:szCs w:val="28"/>
        </w:rPr>
        <w:t>Ревезенское</w:t>
      </w:r>
      <w:proofErr w:type="spellEnd"/>
      <w:r w:rsidR="00FB5E4B" w:rsidRPr="005A73AA">
        <w:rPr>
          <w:rFonts w:ascii="Times New Roman" w:hAnsi="Times New Roman" w:cs="Times New Roman"/>
          <w:sz w:val="28"/>
          <w:szCs w:val="28"/>
        </w:rPr>
        <w:t xml:space="preserve"> городище расположено в 1 км от с. </w:t>
      </w:r>
      <w:proofErr w:type="spellStart"/>
      <w:r w:rsidR="00FB5E4B" w:rsidRPr="005A73AA">
        <w:rPr>
          <w:rFonts w:ascii="Times New Roman" w:hAnsi="Times New Roman" w:cs="Times New Roman"/>
          <w:sz w:val="28"/>
          <w:szCs w:val="28"/>
        </w:rPr>
        <w:t>Ревезень</w:t>
      </w:r>
      <w:proofErr w:type="spellEnd"/>
      <w:r w:rsidR="00FB5E4B" w:rsidRPr="005A73AA">
        <w:rPr>
          <w:rFonts w:ascii="Times New Roman" w:hAnsi="Times New Roman" w:cs="Times New Roman"/>
          <w:sz w:val="28"/>
          <w:szCs w:val="28"/>
        </w:rPr>
        <w:t xml:space="preserve"> и в 400 м от р. Пьяны, на высоком мысу коренного берега с</w:t>
      </w:r>
      <w:r w:rsidRPr="005A73AA">
        <w:rPr>
          <w:rFonts w:ascii="Times New Roman" w:hAnsi="Times New Roman" w:cs="Times New Roman"/>
          <w:sz w:val="28"/>
          <w:szCs w:val="28"/>
        </w:rPr>
        <w:t xml:space="preserve"> местным названием. «Петькина гора»</w:t>
      </w:r>
      <w:r w:rsidR="00FB5E4B" w:rsidRPr="005A73AA">
        <w:rPr>
          <w:rFonts w:ascii="Times New Roman" w:hAnsi="Times New Roman" w:cs="Times New Roman"/>
          <w:sz w:val="28"/>
          <w:szCs w:val="28"/>
        </w:rPr>
        <w:t xml:space="preserve">. Городище было открыто Н. А. Бочковой в 1960 г. Памятник датируется серединой I тыс. </w:t>
      </w:r>
      <w:proofErr w:type="gramStart"/>
      <w:r w:rsidR="00FB5E4B" w:rsidRPr="005A73A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FB5E4B" w:rsidRPr="005A73AA">
        <w:rPr>
          <w:rFonts w:ascii="Times New Roman" w:hAnsi="Times New Roman" w:cs="Times New Roman"/>
          <w:sz w:val="28"/>
          <w:szCs w:val="28"/>
        </w:rPr>
        <w:t xml:space="preserve"> н. э.</w:t>
      </w:r>
      <w:r w:rsidRPr="005A73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73A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5A73AA">
        <w:rPr>
          <w:rFonts w:ascii="Times New Roman" w:hAnsi="Times New Roman" w:cs="Times New Roman"/>
          <w:sz w:val="28"/>
          <w:szCs w:val="28"/>
        </w:rPr>
        <w:t xml:space="preserve"> старинному преданию неподалёку от этого места разбойник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Перька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 выстроил укреплённый городок на высоком берегу Пьяны. С этого наблюдательного поста окрестности просматривались на десятки вёрст, в том числе и большая дорога. Проезжавшие по этой дороге и были объектами нападения разбойников.</w:t>
      </w:r>
    </w:p>
    <w:p w:rsidR="00962D9C" w:rsidRDefault="00962D9C" w:rsidP="00DC76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B6155" w:rsidRDefault="006B6155" w:rsidP="00962D9C">
      <w:pPr>
        <w:tabs>
          <w:tab w:val="left" w:pos="1134"/>
        </w:tabs>
        <w:spacing w:after="0"/>
        <w:jc w:val="center"/>
        <w:rPr>
          <w:noProof/>
          <w:lang w:eastAsia="ru-RU"/>
        </w:rPr>
      </w:pPr>
    </w:p>
    <w:p w:rsidR="006B6155" w:rsidRDefault="006B6155" w:rsidP="00962D9C">
      <w:pPr>
        <w:tabs>
          <w:tab w:val="left" w:pos="1134"/>
        </w:tabs>
        <w:spacing w:after="0"/>
        <w:jc w:val="center"/>
        <w:rPr>
          <w:noProof/>
          <w:lang w:eastAsia="ru-RU"/>
        </w:rPr>
      </w:pPr>
    </w:p>
    <w:p w:rsidR="006B6155" w:rsidRDefault="006B6155" w:rsidP="00962D9C">
      <w:pPr>
        <w:tabs>
          <w:tab w:val="left" w:pos="1134"/>
        </w:tabs>
        <w:spacing w:after="0"/>
        <w:jc w:val="center"/>
        <w:rPr>
          <w:noProof/>
          <w:lang w:eastAsia="ru-RU"/>
        </w:rPr>
      </w:pPr>
    </w:p>
    <w:p w:rsidR="000679D4" w:rsidRDefault="000679D4" w:rsidP="00962D9C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57766" cy="3305175"/>
            <wp:effectExtent l="19050" t="0" r="0" b="0"/>
            <wp:docPr id="21" name="Рисунок 20" descr="http://revezen.narod.ru/images/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revezen.narod.ru/images/6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256" cy="3306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155" w:rsidRDefault="006B6155" w:rsidP="007D23D4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504BC" w:rsidRPr="007D23D4" w:rsidRDefault="007D23D4" w:rsidP="007D23D4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D23D4">
        <w:rPr>
          <w:rFonts w:ascii="Times New Roman" w:hAnsi="Times New Roman" w:cs="Times New Roman"/>
          <w:b/>
          <w:i/>
          <w:sz w:val="24"/>
          <w:szCs w:val="24"/>
        </w:rPr>
        <w:t>Ревезенские</w:t>
      </w:r>
      <w:proofErr w:type="spellEnd"/>
      <w:r w:rsidRPr="007D23D4">
        <w:rPr>
          <w:rFonts w:ascii="Times New Roman" w:hAnsi="Times New Roman" w:cs="Times New Roman"/>
          <w:b/>
          <w:i/>
          <w:sz w:val="24"/>
          <w:szCs w:val="24"/>
        </w:rPr>
        <w:t xml:space="preserve">  просторы</w:t>
      </w:r>
    </w:p>
    <w:p w:rsidR="006B6155" w:rsidRDefault="006B6155" w:rsidP="006B6155">
      <w:pPr>
        <w:spacing w:after="0"/>
        <w:rPr>
          <w:noProof/>
          <w:lang w:eastAsia="ru-RU"/>
        </w:rPr>
      </w:pPr>
    </w:p>
    <w:p w:rsidR="006B6155" w:rsidRDefault="006B6155" w:rsidP="006B6155">
      <w:pPr>
        <w:spacing w:after="0"/>
        <w:rPr>
          <w:noProof/>
          <w:lang w:eastAsia="ru-RU"/>
        </w:rPr>
      </w:pPr>
    </w:p>
    <w:p w:rsidR="006B6155" w:rsidRDefault="006B6155" w:rsidP="007D23D4">
      <w:pPr>
        <w:spacing w:after="0"/>
        <w:jc w:val="center"/>
        <w:rPr>
          <w:noProof/>
          <w:lang w:eastAsia="ru-RU"/>
        </w:rPr>
      </w:pPr>
      <w:r w:rsidRPr="006B6155">
        <w:rPr>
          <w:noProof/>
          <w:lang w:eastAsia="ru-RU"/>
        </w:rPr>
        <w:drawing>
          <wp:inline distT="0" distB="0" distL="0" distR="0">
            <wp:extent cx="5086350" cy="3209925"/>
            <wp:effectExtent l="19050" t="0" r="0" b="0"/>
            <wp:docPr id="22" name="Рисунок 23" descr="http://revezen.narod.ru/images/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revezen.narod.ru/images/06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4BC" w:rsidRPr="00DC76EB" w:rsidRDefault="00D504BC" w:rsidP="007D23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E1D73" w:rsidRDefault="007D23D4" w:rsidP="006E1D7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D23D4">
        <w:rPr>
          <w:rFonts w:ascii="Times New Roman" w:hAnsi="Times New Roman" w:cs="Times New Roman"/>
          <w:b/>
          <w:i/>
          <w:sz w:val="24"/>
          <w:szCs w:val="24"/>
        </w:rPr>
        <w:t>Ревезенское</w:t>
      </w:r>
      <w:proofErr w:type="spellEnd"/>
      <w:r w:rsidRPr="007D23D4">
        <w:rPr>
          <w:rFonts w:ascii="Times New Roman" w:hAnsi="Times New Roman" w:cs="Times New Roman"/>
          <w:b/>
          <w:i/>
          <w:sz w:val="24"/>
          <w:szCs w:val="24"/>
        </w:rPr>
        <w:t xml:space="preserve"> городище вдоль реки </w:t>
      </w:r>
      <w:proofErr w:type="gramStart"/>
      <w:r w:rsidRPr="007D23D4">
        <w:rPr>
          <w:rFonts w:ascii="Times New Roman" w:hAnsi="Times New Roman" w:cs="Times New Roman"/>
          <w:b/>
          <w:i/>
          <w:sz w:val="24"/>
          <w:szCs w:val="24"/>
        </w:rPr>
        <w:t>Пьяна</w:t>
      </w:r>
      <w:proofErr w:type="gramEnd"/>
    </w:p>
    <w:p w:rsidR="006B6155" w:rsidRDefault="006B6155" w:rsidP="006E1D7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B6155" w:rsidRDefault="006B6155" w:rsidP="006E1D7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B6155" w:rsidRDefault="006B6155" w:rsidP="006E1D7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B6155" w:rsidRDefault="006B6155" w:rsidP="006E1D7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B6155" w:rsidRDefault="006B6155" w:rsidP="006E1D7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B6155" w:rsidRPr="007D23D4" w:rsidRDefault="006B6155" w:rsidP="006E1D7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E1D73" w:rsidRPr="006E1D73" w:rsidRDefault="006E1D73" w:rsidP="007D23D4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173E1B" w:rsidRDefault="00173E1B" w:rsidP="00E53AFD">
      <w:pPr>
        <w:pStyle w:val="ad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E23A4C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Село </w:t>
      </w:r>
      <w:proofErr w:type="spellStart"/>
      <w:r w:rsidRPr="00E23A4C">
        <w:rPr>
          <w:rFonts w:ascii="Times New Roman" w:hAnsi="Times New Roman" w:cs="Times New Roman"/>
          <w:b/>
          <w:i/>
          <w:sz w:val="24"/>
          <w:szCs w:val="24"/>
        </w:rPr>
        <w:t>Вельдеманово</w:t>
      </w:r>
      <w:proofErr w:type="spellEnd"/>
    </w:p>
    <w:p w:rsidR="0003790B" w:rsidRDefault="006B6155" w:rsidP="0003790B">
      <w:pPr>
        <w:spacing w:after="0"/>
        <w:ind w:left="708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518160</wp:posOffset>
            </wp:positionH>
            <wp:positionV relativeFrom="margin">
              <wp:posOffset>251460</wp:posOffset>
            </wp:positionV>
            <wp:extent cx="5143500" cy="2819400"/>
            <wp:effectExtent l="19050" t="0" r="0" b="0"/>
            <wp:wrapSquare wrapText="bothSides"/>
            <wp:docPr id="26" name="Рисунок 1" descr="http://test.nne.ru/upload/111770395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test.nne.ru/upload/111770395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790B" w:rsidRDefault="0003790B" w:rsidP="0003790B">
      <w:pPr>
        <w:spacing w:after="0"/>
        <w:ind w:left="708"/>
        <w:rPr>
          <w:rFonts w:ascii="Times New Roman" w:hAnsi="Times New Roman" w:cs="Times New Roman"/>
          <w:b/>
          <w:i/>
          <w:sz w:val="24"/>
          <w:szCs w:val="24"/>
        </w:rPr>
      </w:pPr>
    </w:p>
    <w:p w:rsidR="0003790B" w:rsidRDefault="0003790B" w:rsidP="0003790B">
      <w:pPr>
        <w:spacing w:after="0"/>
        <w:ind w:left="708"/>
        <w:rPr>
          <w:rFonts w:ascii="Times New Roman" w:hAnsi="Times New Roman" w:cs="Times New Roman"/>
          <w:b/>
          <w:i/>
          <w:sz w:val="24"/>
          <w:szCs w:val="24"/>
        </w:rPr>
      </w:pPr>
    </w:p>
    <w:p w:rsidR="0003790B" w:rsidRDefault="0003790B" w:rsidP="0003790B">
      <w:pPr>
        <w:spacing w:after="0"/>
        <w:ind w:left="708"/>
        <w:rPr>
          <w:rFonts w:ascii="Times New Roman" w:hAnsi="Times New Roman" w:cs="Times New Roman"/>
          <w:b/>
          <w:i/>
          <w:sz w:val="24"/>
          <w:szCs w:val="24"/>
        </w:rPr>
      </w:pPr>
    </w:p>
    <w:p w:rsidR="0003790B" w:rsidRDefault="0003790B" w:rsidP="0003790B">
      <w:pPr>
        <w:spacing w:after="0"/>
        <w:ind w:left="708"/>
        <w:rPr>
          <w:rFonts w:ascii="Times New Roman" w:hAnsi="Times New Roman" w:cs="Times New Roman"/>
          <w:b/>
          <w:i/>
          <w:sz w:val="24"/>
          <w:szCs w:val="24"/>
        </w:rPr>
      </w:pPr>
    </w:p>
    <w:p w:rsidR="0003790B" w:rsidRDefault="0003790B" w:rsidP="0003790B">
      <w:pPr>
        <w:spacing w:after="0"/>
        <w:ind w:left="708"/>
        <w:rPr>
          <w:rFonts w:ascii="Times New Roman" w:hAnsi="Times New Roman" w:cs="Times New Roman"/>
          <w:b/>
          <w:i/>
          <w:sz w:val="24"/>
          <w:szCs w:val="24"/>
        </w:rPr>
      </w:pPr>
    </w:p>
    <w:p w:rsidR="0003790B" w:rsidRDefault="0003790B" w:rsidP="0003790B">
      <w:pPr>
        <w:spacing w:after="0"/>
        <w:ind w:left="708"/>
        <w:rPr>
          <w:rFonts w:ascii="Times New Roman" w:hAnsi="Times New Roman" w:cs="Times New Roman"/>
          <w:b/>
          <w:i/>
          <w:sz w:val="24"/>
          <w:szCs w:val="24"/>
        </w:rPr>
      </w:pPr>
    </w:p>
    <w:p w:rsidR="0003790B" w:rsidRDefault="0003790B" w:rsidP="0003790B">
      <w:pPr>
        <w:spacing w:after="0"/>
        <w:ind w:left="708"/>
        <w:rPr>
          <w:rFonts w:ascii="Times New Roman" w:hAnsi="Times New Roman" w:cs="Times New Roman"/>
          <w:b/>
          <w:i/>
          <w:sz w:val="24"/>
          <w:szCs w:val="24"/>
        </w:rPr>
      </w:pPr>
    </w:p>
    <w:p w:rsidR="0003790B" w:rsidRDefault="0003790B" w:rsidP="0003790B">
      <w:pPr>
        <w:spacing w:after="0"/>
        <w:ind w:left="708"/>
        <w:rPr>
          <w:rFonts w:ascii="Times New Roman" w:hAnsi="Times New Roman" w:cs="Times New Roman"/>
          <w:b/>
          <w:i/>
          <w:sz w:val="24"/>
          <w:szCs w:val="24"/>
        </w:rPr>
      </w:pPr>
    </w:p>
    <w:p w:rsidR="0003790B" w:rsidRDefault="0003790B" w:rsidP="0003790B">
      <w:pPr>
        <w:spacing w:after="0"/>
        <w:ind w:left="708"/>
        <w:rPr>
          <w:rFonts w:ascii="Times New Roman" w:hAnsi="Times New Roman" w:cs="Times New Roman"/>
          <w:b/>
          <w:i/>
          <w:sz w:val="24"/>
          <w:szCs w:val="24"/>
        </w:rPr>
      </w:pPr>
    </w:p>
    <w:p w:rsidR="006B6155" w:rsidRDefault="006B6155" w:rsidP="0003790B">
      <w:pPr>
        <w:spacing w:after="0"/>
        <w:ind w:left="708"/>
        <w:rPr>
          <w:rFonts w:ascii="Times New Roman" w:hAnsi="Times New Roman" w:cs="Times New Roman"/>
          <w:b/>
          <w:i/>
          <w:sz w:val="24"/>
          <w:szCs w:val="24"/>
        </w:rPr>
      </w:pPr>
    </w:p>
    <w:p w:rsidR="006B6155" w:rsidRDefault="006B6155" w:rsidP="0003790B">
      <w:pPr>
        <w:spacing w:after="0"/>
        <w:ind w:left="708"/>
        <w:rPr>
          <w:rFonts w:ascii="Times New Roman" w:hAnsi="Times New Roman" w:cs="Times New Roman"/>
          <w:b/>
          <w:i/>
          <w:sz w:val="24"/>
          <w:szCs w:val="24"/>
        </w:rPr>
      </w:pPr>
    </w:p>
    <w:p w:rsidR="006B6155" w:rsidRDefault="006B6155" w:rsidP="0003790B">
      <w:pPr>
        <w:spacing w:after="0"/>
        <w:ind w:left="708"/>
        <w:rPr>
          <w:rFonts w:ascii="Times New Roman" w:hAnsi="Times New Roman" w:cs="Times New Roman"/>
          <w:b/>
          <w:i/>
          <w:sz w:val="24"/>
          <w:szCs w:val="24"/>
        </w:rPr>
      </w:pPr>
    </w:p>
    <w:p w:rsidR="006B6155" w:rsidRDefault="006B6155" w:rsidP="0003790B">
      <w:pPr>
        <w:spacing w:after="0"/>
        <w:ind w:left="708"/>
        <w:rPr>
          <w:rFonts w:ascii="Times New Roman" w:hAnsi="Times New Roman" w:cs="Times New Roman"/>
          <w:b/>
          <w:i/>
          <w:sz w:val="24"/>
          <w:szCs w:val="24"/>
        </w:rPr>
      </w:pPr>
    </w:p>
    <w:p w:rsidR="006B6155" w:rsidRDefault="006B6155" w:rsidP="0003790B">
      <w:pPr>
        <w:spacing w:after="0"/>
        <w:ind w:left="708"/>
        <w:rPr>
          <w:rFonts w:ascii="Times New Roman" w:hAnsi="Times New Roman" w:cs="Times New Roman"/>
          <w:b/>
          <w:i/>
          <w:sz w:val="24"/>
          <w:szCs w:val="24"/>
        </w:rPr>
      </w:pPr>
    </w:p>
    <w:p w:rsidR="006B6155" w:rsidRPr="0003790B" w:rsidRDefault="006B6155" w:rsidP="0003790B">
      <w:pPr>
        <w:spacing w:after="0"/>
        <w:ind w:left="708"/>
        <w:rPr>
          <w:rFonts w:ascii="Times New Roman" w:hAnsi="Times New Roman" w:cs="Times New Roman"/>
          <w:b/>
          <w:i/>
          <w:sz w:val="24"/>
          <w:szCs w:val="24"/>
        </w:rPr>
      </w:pPr>
    </w:p>
    <w:p w:rsidR="0003790B" w:rsidRDefault="0003790B" w:rsidP="0003790B">
      <w:pPr>
        <w:pStyle w:val="ad"/>
        <w:spacing w:after="0"/>
        <w:ind w:left="1068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11610" w:rsidRPr="005A73AA" w:rsidRDefault="00E53AFD" w:rsidP="0003790B">
      <w:pPr>
        <w:pStyle w:val="ad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Вельдеманове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 издавна жили в мире и дружбе мордва и русские. Первое поселение здесь появилось ещё в конце 16 века.</w:t>
      </w:r>
    </w:p>
    <w:p w:rsidR="00E53AFD" w:rsidRPr="005A73AA" w:rsidRDefault="00E53AFD" w:rsidP="00E53AFD">
      <w:pPr>
        <w:pStyle w:val="ad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 xml:space="preserve">Место было удобное: небольшая поляна, окружённая дремучими лесами. Недалеко от поселения проходила «большая дорога» шириной в 40 сажень, существовавшая со времён Ивана Грозного. На месте будущего села поселились сначала разбойники: отсюда было удобно наблюдать за дорогой, по которой путь был настолько опасным, что перед проездом купцы заказывали молебен. </w:t>
      </w:r>
    </w:p>
    <w:p w:rsidR="00E53AFD" w:rsidRPr="005A73AA" w:rsidRDefault="00E53AFD" w:rsidP="00E53A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 xml:space="preserve">         Легенда рассказывает, что руководителем разбойников был мордвин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Вельдема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, когда шайку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Вельдемы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 разгромили, поселение стало называться его именем –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Вельдеманово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>.</w:t>
      </w:r>
    </w:p>
    <w:p w:rsidR="00E53AFD" w:rsidRPr="005A73AA" w:rsidRDefault="00E53AFD" w:rsidP="00E53AFD">
      <w:pPr>
        <w:pStyle w:val="ad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 xml:space="preserve">В ходе разразившихся в середине 16 века черемисских войн, прокатившиеся по всему Нижегородскому Поволжью,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Вельдеманово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 было буквально стёрто с лица земли, а в конце 1570 годов в очередной раз в нём сожжены не только жилые дворы, но и церковь.</w:t>
      </w:r>
    </w:p>
    <w:p w:rsidR="00E53AFD" w:rsidRPr="005A73AA" w:rsidRDefault="00E53AFD" w:rsidP="00E53AFD">
      <w:pPr>
        <w:spacing w:after="0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 xml:space="preserve">      В 1646 году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Вельдеманово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 стало одним из крупнейших торгово-промышленных сёл округи. В нём насчитывалось более тысячи человек.</w:t>
      </w:r>
    </w:p>
    <w:p w:rsidR="00173E1B" w:rsidRPr="005A73AA" w:rsidRDefault="00E53AFD" w:rsidP="00E53AFD">
      <w:pPr>
        <w:spacing w:after="0"/>
        <w:ind w:hanging="1068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 xml:space="preserve">                  Главным занятием было земледелие, скотоводство, бортничество. Сеяли рожь, пшеницу, ячмень, овёс, лён.</w:t>
      </w:r>
    </w:p>
    <w:p w:rsidR="00E53AFD" w:rsidRPr="005A73AA" w:rsidRDefault="00A65CA8" w:rsidP="00E53A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ab/>
      </w:r>
      <w:r w:rsidR="00173E1B" w:rsidRPr="005A73AA">
        <w:rPr>
          <w:rFonts w:ascii="Times New Roman" w:hAnsi="Times New Roman" w:cs="Times New Roman"/>
          <w:sz w:val="28"/>
          <w:szCs w:val="28"/>
        </w:rPr>
        <w:t xml:space="preserve">В 1605 году в селе </w:t>
      </w:r>
      <w:proofErr w:type="spellStart"/>
      <w:r w:rsidR="00173E1B" w:rsidRPr="005A73AA">
        <w:rPr>
          <w:rFonts w:ascii="Times New Roman" w:hAnsi="Times New Roman" w:cs="Times New Roman"/>
          <w:sz w:val="28"/>
          <w:szCs w:val="28"/>
        </w:rPr>
        <w:t>Вельдеманово</w:t>
      </w:r>
      <w:proofErr w:type="spellEnd"/>
      <w:r w:rsidR="00173E1B" w:rsidRPr="005A73AA">
        <w:rPr>
          <w:rFonts w:ascii="Times New Roman" w:hAnsi="Times New Roman" w:cs="Times New Roman"/>
          <w:sz w:val="28"/>
          <w:szCs w:val="28"/>
        </w:rPr>
        <w:t xml:space="preserve"> родился Никита Минин. </w:t>
      </w:r>
      <w:r w:rsidR="000E36E7" w:rsidRPr="005A73AA">
        <w:rPr>
          <w:rFonts w:ascii="Times New Roman" w:hAnsi="Times New Roman" w:cs="Times New Roman"/>
          <w:sz w:val="28"/>
          <w:szCs w:val="28"/>
        </w:rPr>
        <w:t xml:space="preserve">В 12 лет стал послушником </w:t>
      </w:r>
      <w:proofErr w:type="spellStart"/>
      <w:r w:rsidR="000E36E7" w:rsidRPr="005A73AA">
        <w:rPr>
          <w:rFonts w:ascii="Times New Roman" w:hAnsi="Times New Roman" w:cs="Times New Roman"/>
          <w:sz w:val="28"/>
          <w:szCs w:val="28"/>
        </w:rPr>
        <w:t>Макарьевского</w:t>
      </w:r>
      <w:proofErr w:type="spellEnd"/>
      <w:r w:rsidR="000E36E7" w:rsidRPr="005A73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6E7" w:rsidRPr="005A73AA">
        <w:rPr>
          <w:rFonts w:ascii="Times New Roman" w:hAnsi="Times New Roman" w:cs="Times New Roman"/>
          <w:sz w:val="28"/>
          <w:szCs w:val="28"/>
        </w:rPr>
        <w:t>Желтоводского</w:t>
      </w:r>
      <w:proofErr w:type="spellEnd"/>
      <w:r w:rsidR="000E36E7" w:rsidRPr="005A73AA">
        <w:rPr>
          <w:rFonts w:ascii="Times New Roman" w:hAnsi="Times New Roman" w:cs="Times New Roman"/>
          <w:sz w:val="28"/>
          <w:szCs w:val="28"/>
        </w:rPr>
        <w:t xml:space="preserve"> монастыря. </w:t>
      </w:r>
      <w:r w:rsidR="00173E1B" w:rsidRPr="005A73AA">
        <w:rPr>
          <w:rFonts w:ascii="Times New Roman" w:hAnsi="Times New Roman" w:cs="Times New Roman"/>
          <w:sz w:val="28"/>
          <w:szCs w:val="28"/>
        </w:rPr>
        <w:t xml:space="preserve">В 1626 </w:t>
      </w:r>
      <w:r w:rsidR="000E36E7" w:rsidRPr="005A73AA">
        <w:rPr>
          <w:rFonts w:ascii="Times New Roman" w:hAnsi="Times New Roman" w:cs="Times New Roman"/>
          <w:sz w:val="28"/>
          <w:szCs w:val="28"/>
        </w:rPr>
        <w:t xml:space="preserve">он был назначен священником московской церкви. В возрасте 30 лет принял постриг в Свято – Троицком </w:t>
      </w:r>
      <w:proofErr w:type="spellStart"/>
      <w:r w:rsidR="000E36E7" w:rsidRPr="005A73AA">
        <w:rPr>
          <w:rFonts w:ascii="Times New Roman" w:hAnsi="Times New Roman" w:cs="Times New Roman"/>
          <w:sz w:val="28"/>
          <w:szCs w:val="28"/>
        </w:rPr>
        <w:t>Анзерском</w:t>
      </w:r>
      <w:proofErr w:type="spellEnd"/>
      <w:r w:rsidR="000E36E7" w:rsidRPr="005A73AA">
        <w:rPr>
          <w:rFonts w:ascii="Times New Roman" w:hAnsi="Times New Roman" w:cs="Times New Roman"/>
          <w:sz w:val="28"/>
          <w:szCs w:val="28"/>
        </w:rPr>
        <w:t xml:space="preserve"> скиту Соловецкого монастыря с именем </w:t>
      </w:r>
      <w:r w:rsidR="000E36E7" w:rsidRPr="005A73AA">
        <w:rPr>
          <w:rFonts w:ascii="Times New Roman" w:hAnsi="Times New Roman" w:cs="Times New Roman"/>
          <w:sz w:val="28"/>
          <w:szCs w:val="28"/>
        </w:rPr>
        <w:lastRenderedPageBreak/>
        <w:t xml:space="preserve">Никон. </w:t>
      </w:r>
      <w:r w:rsidR="00173E1B" w:rsidRPr="005A73AA">
        <w:rPr>
          <w:rFonts w:ascii="Times New Roman" w:hAnsi="Times New Roman" w:cs="Times New Roman"/>
          <w:sz w:val="28"/>
          <w:szCs w:val="28"/>
        </w:rPr>
        <w:t xml:space="preserve">В 1652 году </w:t>
      </w:r>
      <w:r w:rsidR="000E36E7" w:rsidRPr="005A73AA">
        <w:rPr>
          <w:rFonts w:ascii="Times New Roman" w:hAnsi="Times New Roman" w:cs="Times New Roman"/>
          <w:sz w:val="28"/>
          <w:szCs w:val="28"/>
        </w:rPr>
        <w:t>Никон был возведён на престол патриархов Московских и Всероссийских.</w:t>
      </w:r>
    </w:p>
    <w:p w:rsidR="0003790B" w:rsidRPr="005A73AA" w:rsidRDefault="0003790B" w:rsidP="00E53A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790B" w:rsidRDefault="0003790B" w:rsidP="0003790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790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76825" cy="2743200"/>
            <wp:effectExtent l="19050" t="0" r="9525" b="0"/>
            <wp:docPr id="30" name="Рисунок 6" descr="купальня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купальня"/>
                    <pic:cNvPicPr>
                      <a:picLocks noChangeArrowheads="1"/>
                    </pic:cNvPicPr>
                  </pic:nvPicPr>
                  <pic:blipFill>
                    <a:blip r:embed="rId25" cstate="print"/>
                    <a:srcRect l="8205" t="5569" r="14856" b="27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568" cy="2743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155" w:rsidRDefault="006B6155" w:rsidP="0003790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3790B" w:rsidRDefault="001A1A5C" w:rsidP="0003790B">
      <w:pPr>
        <w:pStyle w:val="ad"/>
        <w:spacing w:after="0"/>
        <w:ind w:left="0"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Вельдеманово</w:t>
      </w:r>
      <w:proofErr w:type="spellEnd"/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Вид  святого</w:t>
      </w:r>
      <w:r w:rsidR="0003790B" w:rsidRPr="0003790B">
        <w:rPr>
          <w:rFonts w:ascii="Times New Roman" w:hAnsi="Times New Roman" w:cs="Times New Roman"/>
          <w:b/>
          <w:i/>
          <w:sz w:val="24"/>
          <w:szCs w:val="24"/>
        </w:rPr>
        <w:t xml:space="preserve"> источник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а </w:t>
      </w:r>
      <w:r w:rsidR="0003790B" w:rsidRPr="0003790B">
        <w:rPr>
          <w:rFonts w:ascii="Times New Roman" w:hAnsi="Times New Roman" w:cs="Times New Roman"/>
          <w:b/>
          <w:i/>
          <w:sz w:val="24"/>
          <w:szCs w:val="24"/>
        </w:rPr>
        <w:t xml:space="preserve"> Патриарха Никона</w:t>
      </w:r>
    </w:p>
    <w:p w:rsidR="006B6155" w:rsidRPr="0003790B" w:rsidRDefault="006B6155" w:rsidP="0003790B">
      <w:pPr>
        <w:pStyle w:val="ad"/>
        <w:spacing w:after="0"/>
        <w:ind w:left="0"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53AFD" w:rsidRPr="005A73AA" w:rsidRDefault="00E53AFD" w:rsidP="00E53AF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>За неудачи во внешней политике окружение царя возложило вину на Никона. Открытое столкновение между царем и патриархом привело к падению Никона. 1 декабря 1666г. его приговорили  к лишению патриаршего престола.</w:t>
      </w:r>
    </w:p>
    <w:p w:rsidR="00E53AFD" w:rsidRPr="005A73AA" w:rsidRDefault="00E53AFD" w:rsidP="00E53AF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 xml:space="preserve"> Преобразования Никона открыли проблемы в жизни русского общества, складывавшиеся на протяжении длительного времени.</w:t>
      </w:r>
    </w:p>
    <w:p w:rsidR="00E53AFD" w:rsidRPr="005A73AA" w:rsidRDefault="00E53AFD" w:rsidP="00E53A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>Как могла рождать таких великих людей российская глубинка? Какие особые условия жизни Нижегородского края 17 века могли формировать таких в высшей степени образованных и одаренных людей? Чтобы крестьянский сын добился патриаршего престола и звания Великого Государя (царского титула), для этого были нужны не только высокая образованность, но и активная внутренняя жизненная сила, исключительный талант. Думаю, здесь уместно будет добавить, что противник реформ Никона, протопоп Аввакум, также уроженец глубинки, села Григорова, что в 10 км</w:t>
      </w:r>
      <w:proofErr w:type="gramStart"/>
      <w:r w:rsidRPr="005A73A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A73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73A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A73AA">
        <w:rPr>
          <w:rFonts w:ascii="Times New Roman" w:hAnsi="Times New Roman" w:cs="Times New Roman"/>
          <w:sz w:val="28"/>
          <w:szCs w:val="28"/>
        </w:rPr>
        <w:t xml:space="preserve">т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Вельдеманова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>.</w:t>
      </w:r>
    </w:p>
    <w:p w:rsidR="00FA07A0" w:rsidRPr="005A73AA" w:rsidRDefault="00A65CA8" w:rsidP="00E53A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ab/>
      </w:r>
      <w:r w:rsidR="00A11610" w:rsidRPr="005A73AA">
        <w:rPr>
          <w:rFonts w:ascii="Times New Roman" w:hAnsi="Times New Roman" w:cs="Times New Roman"/>
          <w:sz w:val="28"/>
          <w:szCs w:val="28"/>
        </w:rPr>
        <w:t xml:space="preserve">Культурное наследие с. </w:t>
      </w:r>
      <w:proofErr w:type="spellStart"/>
      <w:r w:rsidR="00A11610" w:rsidRPr="005A73AA">
        <w:rPr>
          <w:rFonts w:ascii="Times New Roman" w:hAnsi="Times New Roman" w:cs="Times New Roman"/>
          <w:sz w:val="28"/>
          <w:szCs w:val="28"/>
        </w:rPr>
        <w:t>Вельдеманово</w:t>
      </w:r>
      <w:proofErr w:type="spellEnd"/>
      <w:r w:rsidR="00A11610" w:rsidRPr="005A73AA">
        <w:rPr>
          <w:rFonts w:ascii="Times New Roman" w:hAnsi="Times New Roman" w:cs="Times New Roman"/>
          <w:sz w:val="28"/>
          <w:szCs w:val="28"/>
        </w:rPr>
        <w:t xml:space="preserve"> включает:  музей «Никитино подворье», м</w:t>
      </w:r>
      <w:r w:rsidR="00FA07A0" w:rsidRPr="005A73AA">
        <w:rPr>
          <w:rFonts w:ascii="Times New Roman" w:hAnsi="Times New Roman" w:cs="Times New Roman"/>
          <w:sz w:val="28"/>
          <w:szCs w:val="28"/>
        </w:rPr>
        <w:t>емориальный комплекс</w:t>
      </w:r>
      <w:r w:rsidR="00A11610" w:rsidRPr="005A73AA">
        <w:rPr>
          <w:rFonts w:ascii="Times New Roman" w:hAnsi="Times New Roman" w:cs="Times New Roman"/>
          <w:sz w:val="28"/>
          <w:szCs w:val="28"/>
        </w:rPr>
        <w:t xml:space="preserve">, </w:t>
      </w:r>
      <w:r w:rsidR="00FA07A0" w:rsidRPr="005A73AA">
        <w:rPr>
          <w:rFonts w:ascii="Times New Roman" w:hAnsi="Times New Roman" w:cs="Times New Roman"/>
          <w:sz w:val="28"/>
          <w:szCs w:val="28"/>
        </w:rPr>
        <w:t xml:space="preserve"> </w:t>
      </w:r>
      <w:r w:rsidR="00A11610" w:rsidRPr="005A73AA">
        <w:rPr>
          <w:rFonts w:ascii="Times New Roman" w:hAnsi="Times New Roman" w:cs="Times New Roman"/>
          <w:sz w:val="28"/>
          <w:szCs w:val="28"/>
        </w:rPr>
        <w:t>часовню, святой источник, купель</w:t>
      </w:r>
      <w:r w:rsidR="00FA07A0" w:rsidRPr="005A73AA">
        <w:rPr>
          <w:rFonts w:ascii="Times New Roman" w:hAnsi="Times New Roman" w:cs="Times New Roman"/>
          <w:sz w:val="28"/>
          <w:szCs w:val="28"/>
        </w:rPr>
        <w:t xml:space="preserve"> и церковь.</w:t>
      </w:r>
    </w:p>
    <w:p w:rsidR="00834A84" w:rsidRPr="00E23A4C" w:rsidRDefault="00834A84" w:rsidP="00E23A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1610" w:rsidRDefault="0003790B" w:rsidP="0003790B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03790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581524" cy="2266950"/>
            <wp:effectExtent l="19050" t="0" r="0" b="0"/>
            <wp:docPr id="32" name="Рисунок 5" descr="56riscUSF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56riscUSF9E.jpg"/>
                    <pic:cNvPicPr preferRelativeResize="0"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9404" cy="227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610" w:rsidRDefault="00A11610" w:rsidP="00E23A4C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03790B" w:rsidRPr="0003790B" w:rsidRDefault="0003790B" w:rsidP="0003790B">
      <w:pPr>
        <w:spacing w:after="0"/>
        <w:jc w:val="center"/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</w:pPr>
      <w:r w:rsidRPr="0003790B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t>Экскурсия в музей «Никитино подворье»</w:t>
      </w:r>
    </w:p>
    <w:p w:rsidR="00F1147B" w:rsidRPr="00E23A4C" w:rsidRDefault="00F1147B" w:rsidP="00E23A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691B" w:rsidRPr="00E23A4C" w:rsidRDefault="0041691B" w:rsidP="00E23A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691B" w:rsidRPr="00E23A4C" w:rsidRDefault="00FA07A0" w:rsidP="00191235">
      <w:pPr>
        <w:tabs>
          <w:tab w:val="left" w:pos="1418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A4C">
        <w:rPr>
          <w:noProof/>
          <w:sz w:val="24"/>
          <w:szCs w:val="24"/>
          <w:lang w:eastAsia="ru-RU"/>
        </w:rPr>
        <w:drawing>
          <wp:inline distT="0" distB="0" distL="0" distR="0">
            <wp:extent cx="4914900" cy="2952750"/>
            <wp:effectExtent l="19050" t="0" r="0" b="0"/>
            <wp:docPr id="11" name="Рисунок 11" descr="http://forum.tourtrans.ru/uploads/post-15531-0-20533900-1320906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forum.tourtrans.ru/uploads/post-15531-0-20533900-132090646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425" cy="296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10" w:rsidRDefault="001E5AC2" w:rsidP="0003790B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E5AC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Просторы с. </w:t>
      </w:r>
      <w:proofErr w:type="spellStart"/>
      <w:r w:rsidRPr="001E5AC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Вельдеманово</w:t>
      </w:r>
      <w:proofErr w:type="spellEnd"/>
      <w:r w:rsidR="00A11610" w:rsidRPr="001E5AC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9B69CF" w:rsidRDefault="009B69CF" w:rsidP="0003790B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B69CF" w:rsidRDefault="009B69CF" w:rsidP="0003790B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B69CF" w:rsidRDefault="009B69CF" w:rsidP="0003790B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B69CF" w:rsidRDefault="009B69CF" w:rsidP="0003790B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B69CF" w:rsidRPr="001E5AC2" w:rsidRDefault="009B69CF" w:rsidP="0003790B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A65CA8" w:rsidRDefault="00FA07A0" w:rsidP="009B69CF">
      <w:pPr>
        <w:tabs>
          <w:tab w:val="left" w:pos="1276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A4C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962524" cy="3038475"/>
            <wp:effectExtent l="19050" t="0" r="0" b="0"/>
            <wp:docPr id="14" name="Рисунок 14" descr="http://www.trust.narod.ru/XVI/48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trust.narod.ru/XVI/4879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229" cy="3041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AC2" w:rsidRDefault="001E5AC2" w:rsidP="00A11610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E5AC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Место поклонения</w:t>
      </w:r>
      <w:r w:rsidR="00DF395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паломников</w:t>
      </w:r>
    </w:p>
    <w:p w:rsidR="00DF3959" w:rsidRPr="001E5AC2" w:rsidRDefault="00DF3959" w:rsidP="00A11610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41691B" w:rsidRDefault="00FA07A0" w:rsidP="00191235">
      <w:pPr>
        <w:tabs>
          <w:tab w:val="left" w:pos="1418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A4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10200" cy="4543425"/>
            <wp:effectExtent l="19050" t="0" r="0" b="0"/>
            <wp:docPr id="4" name="Рисунок 10" descr="C:\Documents and Settings\shashkina\Рабочий стол\кафедра 2019-20\конкурсы\ноотера\641346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shashkina\Рабочий стол\кафедра 2019-20\конкурсы\ноотера\64134640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920" cy="4549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3959" w:rsidRDefault="00DF3959" w:rsidP="001E5AC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E5AC2" w:rsidRPr="00DD5A60" w:rsidRDefault="001E5AC2" w:rsidP="001E5AC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D5A60">
        <w:rPr>
          <w:rFonts w:ascii="Times New Roman" w:hAnsi="Times New Roman" w:cs="Times New Roman"/>
          <w:b/>
          <w:i/>
          <w:sz w:val="24"/>
          <w:szCs w:val="24"/>
        </w:rPr>
        <w:t xml:space="preserve">Мемориал Патриарху Никону </w:t>
      </w:r>
      <w:proofErr w:type="gramStart"/>
      <w:r w:rsidRPr="00DD5A60">
        <w:rPr>
          <w:rFonts w:ascii="Times New Roman" w:hAnsi="Times New Roman" w:cs="Times New Roman"/>
          <w:b/>
          <w:i/>
          <w:sz w:val="24"/>
          <w:szCs w:val="24"/>
        </w:rPr>
        <w:t>в</w:t>
      </w:r>
      <w:proofErr w:type="gramEnd"/>
      <w:r w:rsidRPr="00DD5A60">
        <w:rPr>
          <w:rFonts w:ascii="Times New Roman" w:hAnsi="Times New Roman" w:cs="Times New Roman"/>
          <w:b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D5A60">
        <w:rPr>
          <w:rFonts w:ascii="Times New Roman" w:hAnsi="Times New Roman" w:cs="Times New Roman"/>
          <w:b/>
          <w:i/>
          <w:sz w:val="24"/>
          <w:szCs w:val="24"/>
        </w:rPr>
        <w:t>Вельдеманово</w:t>
      </w:r>
      <w:proofErr w:type="spellEnd"/>
    </w:p>
    <w:p w:rsidR="001E5AC2" w:rsidRPr="00E23A4C" w:rsidRDefault="001E5AC2" w:rsidP="00E23A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1BF4" w:rsidRPr="00E23A4C" w:rsidRDefault="00401BF4" w:rsidP="00191235">
      <w:pPr>
        <w:tabs>
          <w:tab w:val="left" w:pos="1418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A4C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362575" cy="3067050"/>
            <wp:effectExtent l="19050" t="0" r="9525" b="0"/>
            <wp:docPr id="17" name="Рисунок 17" descr="http://www.turizmvnn.ru/files/system/foto/48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turizmvnn.ru/files/system/foto/4879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203" cy="3068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235" w:rsidRDefault="001E5AC2" w:rsidP="00191235">
      <w:pPr>
        <w:pStyle w:val="1"/>
        <w:spacing w:before="0"/>
        <w:rPr>
          <w:i/>
          <w:sz w:val="24"/>
          <w:szCs w:val="24"/>
        </w:rPr>
      </w:pPr>
      <w:bookmarkStart w:id="0" w:name="_Toc23239673"/>
      <w:r w:rsidRPr="00DF3959">
        <w:rPr>
          <w:i/>
          <w:sz w:val="24"/>
          <w:szCs w:val="24"/>
        </w:rPr>
        <w:t>Церковь Казанской иконы Божией Матери</w:t>
      </w:r>
      <w:bookmarkEnd w:id="0"/>
      <w:r w:rsidR="00DF3959">
        <w:rPr>
          <w:i/>
          <w:sz w:val="24"/>
          <w:szCs w:val="24"/>
        </w:rPr>
        <w:t xml:space="preserve">, </w:t>
      </w:r>
      <w:r w:rsidR="00DF3959" w:rsidRPr="00DF3959">
        <w:rPr>
          <w:i/>
          <w:sz w:val="24"/>
          <w:szCs w:val="24"/>
        </w:rPr>
        <w:t>в период реставрации</w:t>
      </w:r>
      <w:r w:rsidR="00191235">
        <w:rPr>
          <w:i/>
          <w:sz w:val="24"/>
          <w:szCs w:val="24"/>
        </w:rPr>
        <w:t xml:space="preserve"> </w:t>
      </w:r>
    </w:p>
    <w:p w:rsidR="001E5AC2" w:rsidRPr="00DF3959" w:rsidRDefault="00191235" w:rsidP="00191235">
      <w:pPr>
        <w:pStyle w:val="1"/>
        <w:spacing w:before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(19в., </w:t>
      </w:r>
      <w:proofErr w:type="gramStart"/>
      <w:r>
        <w:rPr>
          <w:i/>
          <w:sz w:val="24"/>
          <w:szCs w:val="24"/>
        </w:rPr>
        <w:t>построенная</w:t>
      </w:r>
      <w:proofErr w:type="gramEnd"/>
      <w:r>
        <w:rPr>
          <w:i/>
          <w:sz w:val="24"/>
          <w:szCs w:val="24"/>
        </w:rPr>
        <w:t xml:space="preserve"> </w:t>
      </w:r>
      <w:r w:rsidR="00DF3959">
        <w:rPr>
          <w:i/>
          <w:sz w:val="24"/>
          <w:szCs w:val="24"/>
        </w:rPr>
        <w:t xml:space="preserve">на средства </w:t>
      </w:r>
      <w:proofErr w:type="spellStart"/>
      <w:r w:rsidR="00DF3959">
        <w:rPr>
          <w:i/>
          <w:sz w:val="24"/>
          <w:szCs w:val="24"/>
        </w:rPr>
        <w:t>вельдемановцев</w:t>
      </w:r>
      <w:proofErr w:type="spellEnd"/>
      <w:r w:rsidR="00DF3959">
        <w:rPr>
          <w:i/>
          <w:sz w:val="24"/>
          <w:szCs w:val="24"/>
        </w:rPr>
        <w:t>)</w:t>
      </w:r>
    </w:p>
    <w:p w:rsidR="00ED018C" w:rsidRDefault="00ED018C" w:rsidP="00ED018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FA125D" w:rsidRPr="005A73AA" w:rsidRDefault="00ED018C" w:rsidP="00DF395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73AA">
        <w:rPr>
          <w:rFonts w:ascii="Times New Roman" w:hAnsi="Times New Roman" w:cs="Times New Roman"/>
          <w:sz w:val="28"/>
          <w:szCs w:val="28"/>
        </w:rPr>
        <w:t>Памятник градостроительства и архитектуры – Казанская церковь (престолы: главный – Казанской Божией Матери, приделы: правый – иконы Божией Матери «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Неопалимыя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 Купины», левый – святого Николая Чудотворца).</w:t>
      </w:r>
      <w:proofErr w:type="gramEnd"/>
      <w:r w:rsidRPr="005A73AA">
        <w:rPr>
          <w:rFonts w:ascii="Times New Roman" w:hAnsi="Times New Roman" w:cs="Times New Roman"/>
          <w:sz w:val="28"/>
          <w:szCs w:val="28"/>
        </w:rPr>
        <w:t xml:space="preserve"> Датировка объекта – 1860-1877 гг.</w:t>
      </w:r>
    </w:p>
    <w:p w:rsidR="00893DE1" w:rsidRPr="005A73AA" w:rsidRDefault="00401BF4" w:rsidP="00E53AFD">
      <w:pPr>
        <w:pStyle w:val="ad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A73A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Перевозский конный завод</w:t>
      </w:r>
    </w:p>
    <w:p w:rsidR="00BA6563" w:rsidRPr="005A73AA" w:rsidRDefault="00BA6563" w:rsidP="00E23A4C">
      <w:pPr>
        <w:pStyle w:val="ad"/>
        <w:spacing w:after="0"/>
        <w:ind w:left="106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893DE1" w:rsidRPr="005A73AA" w:rsidRDefault="00BA6563" w:rsidP="00E23A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ab/>
        <w:t xml:space="preserve">Частные конюшни на территории нынешнего поселка Центральный были созданы еще в 1844 году. Принадлежали они братьям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Ладынежским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. Выращенные здесь орловские рысаки считались одними из </w:t>
      </w:r>
      <w:proofErr w:type="gramStart"/>
      <w:r w:rsidRPr="005A73AA">
        <w:rPr>
          <w:rFonts w:ascii="Times New Roman" w:hAnsi="Times New Roman" w:cs="Times New Roman"/>
          <w:sz w:val="28"/>
          <w:szCs w:val="28"/>
        </w:rPr>
        <w:t>лучших</w:t>
      </w:r>
      <w:proofErr w:type="gramEnd"/>
      <w:r w:rsidRPr="005A73AA">
        <w:rPr>
          <w:rFonts w:ascii="Times New Roman" w:hAnsi="Times New Roman" w:cs="Times New Roman"/>
          <w:sz w:val="28"/>
          <w:szCs w:val="28"/>
        </w:rPr>
        <w:t xml:space="preserve"> в России. В 1918 году на базе этих конюшен было создано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госхозяйство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>. В</w:t>
      </w:r>
      <w:r w:rsidR="00401BF4" w:rsidRPr="005A73AA">
        <w:rPr>
          <w:rFonts w:ascii="Times New Roman" w:hAnsi="Times New Roman" w:cs="Times New Roman"/>
          <w:sz w:val="28"/>
          <w:szCs w:val="28"/>
        </w:rPr>
        <w:t xml:space="preserve"> 1944-м, на этом месте был образован Перевозский конезавод №151, куда и были подальше от войны эвакуированы породистые лошади из Москвы и Тулы.</w:t>
      </w:r>
    </w:p>
    <w:p w:rsidR="00BA6563" w:rsidRPr="005A73AA" w:rsidRDefault="00BA6563" w:rsidP="00E23A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 xml:space="preserve">Первоначально «Перевозский конезавод» специализировался на разведении русской рысистой породы лошадей, выведенной в 1934 году в результате скрещивания американских рысаков с орловскими рысаками. Русские рысистые с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Перевозского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 конного завода традиционно участвуют в </w:t>
      </w:r>
      <w:proofErr w:type="spellStart"/>
      <w:proofErr w:type="gramStart"/>
      <w:r w:rsidRPr="005A73AA">
        <w:rPr>
          <w:rFonts w:ascii="Times New Roman" w:hAnsi="Times New Roman" w:cs="Times New Roman"/>
          <w:sz w:val="28"/>
          <w:szCs w:val="28"/>
        </w:rPr>
        <w:t>конно-спортивных</w:t>
      </w:r>
      <w:proofErr w:type="spellEnd"/>
      <w:proofErr w:type="gramEnd"/>
      <w:r w:rsidRPr="005A73AA">
        <w:rPr>
          <w:rFonts w:ascii="Times New Roman" w:hAnsi="Times New Roman" w:cs="Times New Roman"/>
          <w:sz w:val="28"/>
          <w:szCs w:val="28"/>
        </w:rPr>
        <w:t xml:space="preserve"> соревнованиях, которые проходят в Москве, Ульяновске, Казани, и завоевывают призовые места. Высококлассная кобыла русской рысистой породы Серенада входит в десятку лучших лошадей России.</w:t>
      </w:r>
    </w:p>
    <w:p w:rsidR="00BA6563" w:rsidRPr="005A73AA" w:rsidRDefault="00BA6563" w:rsidP="00E23A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00" cy="1333500"/>
            <wp:effectExtent l="19050" t="0" r="0" b="0"/>
            <wp:wrapSquare wrapText="bothSides"/>
            <wp:docPr id="5" name="Рисунок 2" descr="http://studfarm.ru/images/sampledata/foto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tudfarm.ru/images/sampledata/foto-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A73AA">
        <w:rPr>
          <w:rFonts w:ascii="Times New Roman" w:hAnsi="Times New Roman" w:cs="Times New Roman"/>
          <w:sz w:val="28"/>
          <w:szCs w:val="28"/>
        </w:rPr>
        <w:t xml:space="preserve">Позднее на Перевозский конный завод завезли вновь выведенную породу советских тяжеловозов, полученных путем скрещивания бельгийских </w:t>
      </w:r>
      <w:r w:rsidRPr="005A73AA">
        <w:rPr>
          <w:rFonts w:ascii="Times New Roman" w:hAnsi="Times New Roman" w:cs="Times New Roman"/>
          <w:sz w:val="28"/>
          <w:szCs w:val="28"/>
        </w:rPr>
        <w:lastRenderedPageBreak/>
        <w:t>рабочих лошадей (брабансонов) с очень крупными лошадьми упряжного типа. Советские тяжеловозы – самая массивная разновидность тяжеловозов, крупнее владимирских и русских, жеребцы достигают массы до 1000-1100 кг, взрослые кобылы под 800-900 кг. Они применяются для перевозки грузов и пассажиров, при выполнении сельскохозяйственных работ, а также для улучшения породы.</w:t>
      </w:r>
    </w:p>
    <w:p w:rsidR="00BA6563" w:rsidRPr="005A73AA" w:rsidRDefault="0002337D" w:rsidP="00E23A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ab/>
      </w:r>
      <w:r w:rsidR="00BA6563" w:rsidRPr="005A73AA">
        <w:rPr>
          <w:rFonts w:ascii="Times New Roman" w:hAnsi="Times New Roman" w:cs="Times New Roman"/>
          <w:sz w:val="28"/>
          <w:szCs w:val="28"/>
        </w:rPr>
        <w:t>В настоящее время Перевозский конный завод — единственный конезавод в России, где эта порода сохранилась в наиболее чистом виде. Общее поголовье составляет более 200 голов.</w:t>
      </w:r>
    </w:p>
    <w:p w:rsidR="00BA6563" w:rsidRPr="005A73AA" w:rsidRDefault="00BA6563" w:rsidP="00E23A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 xml:space="preserve">Лошади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Агроплемконезавода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Перевозский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», в том числе жеребцы советской тяжеловозной породы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Орс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 и Эрмитаж, а также кобыла советской тяжеловозной породы Фанфара, по итогам общероссийских и международных выставок, таких как «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Эквирос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Иппосфера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>» признаны лучшими тяжеловозами России.</w:t>
      </w:r>
    </w:p>
    <w:p w:rsidR="00A9021A" w:rsidRDefault="00A9021A" w:rsidP="00E23A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021A" w:rsidRDefault="007F338A" w:rsidP="00A902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43450" cy="2686050"/>
            <wp:effectExtent l="19050" t="0" r="0" b="0"/>
            <wp:docPr id="41" name="Рисунок 35" descr="C:\Users\tkach\Desktop\R39eKNEUg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tkach\Desktop\R39eKNEUgAE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776" cy="2687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21A" w:rsidRDefault="000073D3" w:rsidP="000073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</w:t>
      </w:r>
      <w:r w:rsidR="007F338A" w:rsidRPr="007F338A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расавица </w:t>
      </w:r>
      <w:proofErr w:type="spellStart"/>
      <w:r w:rsidR="007F338A" w:rsidRPr="007F338A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Кармен</w:t>
      </w:r>
      <w:proofErr w:type="spellEnd"/>
      <w:r w:rsidR="007F338A" w:rsidRPr="007F338A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(от родителей </w:t>
      </w:r>
      <w:proofErr w:type="spellStart"/>
      <w:r w:rsidR="007F338A" w:rsidRPr="007F338A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Ривера</w:t>
      </w:r>
      <w:proofErr w:type="spellEnd"/>
      <w:r w:rsidR="007F338A" w:rsidRPr="007F338A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и Колибри) 8 лет.</w:t>
      </w:r>
      <w:r w:rsidR="007F338A" w:rsidRPr="007F33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73D3" w:rsidRPr="000073D3" w:rsidRDefault="000073D3" w:rsidP="000073D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BA6563" w:rsidRPr="005A73AA" w:rsidRDefault="0002337D" w:rsidP="001A1A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>Н</w:t>
      </w:r>
      <w:r w:rsidR="007977CD" w:rsidRPr="005A73AA">
        <w:rPr>
          <w:rFonts w:ascii="Times New Roman" w:hAnsi="Times New Roman" w:cs="Times New Roman"/>
          <w:sz w:val="28"/>
          <w:szCs w:val="28"/>
        </w:rPr>
        <w:t>а конном заводе проводятся экскурсии, катание на лошадях, работает ко</w:t>
      </w:r>
      <w:r w:rsidR="00BE6971" w:rsidRPr="005A73AA">
        <w:rPr>
          <w:rFonts w:ascii="Times New Roman" w:hAnsi="Times New Roman" w:cs="Times New Roman"/>
          <w:sz w:val="28"/>
          <w:szCs w:val="28"/>
        </w:rPr>
        <w:t>нно</w:t>
      </w:r>
      <w:r w:rsidR="007977CD" w:rsidRPr="005A73AA">
        <w:rPr>
          <w:rFonts w:ascii="Times New Roman" w:hAnsi="Times New Roman" w:cs="Times New Roman"/>
          <w:sz w:val="28"/>
          <w:szCs w:val="28"/>
        </w:rPr>
        <w:t>спортивная секция.</w:t>
      </w:r>
    </w:p>
    <w:p w:rsidR="00D723F7" w:rsidRPr="005A73AA" w:rsidRDefault="00BE6971" w:rsidP="00E23A4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 w:rsidRPr="005A73AA">
        <w:rPr>
          <w:rFonts w:ascii="Times New Roman" w:hAnsi="Times New Roman" w:cs="Times New Roman"/>
          <w:sz w:val="28"/>
          <w:szCs w:val="28"/>
        </w:rPr>
        <w:t xml:space="preserve">С 1995года по 2014 год  Агроплемконезавод «Перевозский» проводил Всероссийские скачки, с 2018года  традиция возродилась. </w:t>
      </w:r>
      <w:r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Лошади</w:t>
      </w:r>
      <w:r w:rsidRPr="005A73AA">
        <w:rPr>
          <w:rFonts w:ascii="Times New Roman" w:hAnsi="Times New Roman" w:cs="Times New Roman"/>
          <w:sz w:val="28"/>
          <w:szCs w:val="28"/>
        </w:rPr>
        <w:t xml:space="preserve"> Агроплемконезавод «Перевозский»</w:t>
      </w:r>
      <w:r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становились неоднократно победителями и призерами всероссийских соревнований по всем породам, которые разводятся в хозяйстве. </w:t>
      </w:r>
      <w:r w:rsidR="00D723F7"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На </w:t>
      </w:r>
      <w:proofErr w:type="spellStart"/>
      <w:r w:rsidRPr="005A73AA">
        <w:rPr>
          <w:rFonts w:ascii="Times New Roman" w:hAnsi="Times New Roman" w:cs="Times New Roman"/>
          <w:sz w:val="28"/>
          <w:szCs w:val="28"/>
        </w:rPr>
        <w:t>Агроплемконезавод</w:t>
      </w:r>
      <w:r w:rsidR="00D723F7" w:rsidRPr="005A73AA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</w:t>
      </w:r>
      <w:r w:rsidR="00D723F7"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работает </w:t>
      </w:r>
      <w:r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кумысный цех</w:t>
      </w:r>
      <w:r w:rsidR="00D723F7"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. </w:t>
      </w:r>
    </w:p>
    <w:p w:rsidR="00834A84" w:rsidRPr="005A73AA" w:rsidRDefault="00D723F7" w:rsidP="00A902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Перевозский  ипподром  проводит:</w:t>
      </w:r>
      <w:r w:rsidRPr="005A73A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испытания лошадей рысистых пород;</w:t>
      </w:r>
      <w:r w:rsidRPr="005A73A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показательные выступления Конного </w:t>
      </w:r>
      <w:r w:rsidR="00A9021A"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спортивного </w:t>
      </w:r>
      <w:r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клуба </w:t>
      </w:r>
      <w:r w:rsidR="00A9021A"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«Серебряная</w:t>
      </w:r>
      <w:r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подкова</w:t>
      </w:r>
      <w:r w:rsidR="00A9021A"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 </w:t>
      </w:r>
      <w:r w:rsidR="00A9021A"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дегустацию</w:t>
      </w:r>
      <w:r w:rsidRPr="005A73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элитных сыров, приготовленных из натуральных продуктов собственного производства.</w:t>
      </w:r>
    </w:p>
    <w:p w:rsidR="00FA125D" w:rsidRPr="0041691B" w:rsidRDefault="00FA125D" w:rsidP="00DF39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125D" w:rsidRDefault="00546E57" w:rsidP="000073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pict>
          <v:shape id="_x0000_i1027" type="#_x0000_t75" alt="" style="width:24.6pt;height:24.6pt"/>
        </w:pict>
      </w:r>
      <w:r w:rsidR="00834A84" w:rsidRPr="00834A8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0073D3">
        <w:rPr>
          <w:noProof/>
          <w:lang w:eastAsia="ru-RU"/>
        </w:rPr>
        <w:drawing>
          <wp:inline distT="0" distB="0" distL="0" distR="0">
            <wp:extent cx="4791075" cy="4114800"/>
            <wp:effectExtent l="19050" t="0" r="9525" b="0"/>
            <wp:docPr id="44" name="Рисунок 39" descr="https://sun9-5.userapi.com/c630128/v630128427/1167c/Dkl7Ui4HQ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sun9-5.userapi.com/c630128/v630128427/1167c/Dkl7Ui4HQog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10268" r="9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47B" w:rsidRDefault="00F1147B" w:rsidP="007F338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073D3" w:rsidRPr="000073D3" w:rsidRDefault="000073D3" w:rsidP="000073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</w:pPr>
      <w:r w:rsidRPr="000073D3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t>Лучшие тяжеловозы России</w:t>
      </w:r>
      <w:r w:rsidR="00657E8D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t xml:space="preserve"> </w:t>
      </w:r>
      <w:r w:rsidR="00191235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t xml:space="preserve">( наездница - </w:t>
      </w:r>
      <w:r w:rsidR="00657E8D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t>Анастасия Рязанцева</w:t>
      </w:r>
      <w:r w:rsidR="00191235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t>)</w:t>
      </w:r>
    </w:p>
    <w:p w:rsidR="000073D3" w:rsidRDefault="000073D3" w:rsidP="007F338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073D3" w:rsidRDefault="000073D3" w:rsidP="007F33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3D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24450" cy="3371850"/>
            <wp:effectExtent l="19050" t="0" r="0" b="0"/>
            <wp:docPr id="45" name="Рисунок 38" descr="C:\Users\tkach\Desktop\otunF4AiC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tkach\Desktop\otunF4AiCpY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967" cy="3373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47B" w:rsidRPr="00657E8D" w:rsidRDefault="000073D3" w:rsidP="00657E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57E8D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Всероссийские бега </w:t>
      </w:r>
      <w:r w:rsidR="00657E8D" w:rsidRPr="00657E8D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на  базе </w:t>
      </w:r>
      <w:proofErr w:type="spellStart"/>
      <w:r w:rsidRPr="00657E8D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Агроплемконнезвод</w:t>
      </w:r>
      <w:proofErr w:type="spellEnd"/>
      <w:r w:rsidRPr="00657E8D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657E8D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Перевозский</w:t>
      </w:r>
      <w:proofErr w:type="spellEnd"/>
      <w:r w:rsidRPr="00657E8D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» 26.10.2019г.</w:t>
      </w:r>
    </w:p>
    <w:p w:rsidR="00FA125D" w:rsidRPr="0041691B" w:rsidRDefault="00FA125D" w:rsidP="004169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7E6" w:rsidRDefault="00AC17E6" w:rsidP="00F114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7E8D" w:rsidRDefault="00657E8D" w:rsidP="00F114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7E8D" w:rsidRDefault="00657E8D" w:rsidP="00F114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7E8D" w:rsidRDefault="00657E8D" w:rsidP="001A1A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147B" w:rsidRDefault="00F1147B" w:rsidP="00F114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147B" w:rsidRPr="0041691B" w:rsidRDefault="00657E8D" w:rsidP="00F114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924425" cy="3524249"/>
            <wp:effectExtent l="19050" t="0" r="0" b="0"/>
            <wp:docPr id="48" name="Рисунок 48" descr="https://sun9-41.userapi.com/c630128/v630128427/11978/zP5QcKpZn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sun9-41.userapi.com/c630128/v630128427/11978/zP5QcKpZnCc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840" cy="3525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9CF" w:rsidRDefault="00191235" w:rsidP="00A808E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И</w:t>
      </w:r>
      <w:r w:rsidR="00657E8D" w:rsidRPr="00657E8D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спытания лошадей рысистых пород</w:t>
      </w:r>
      <w:r w:rsidR="00657E8D" w:rsidRPr="00657E8D">
        <w:rPr>
          <w:rFonts w:ascii="Times New Roman" w:hAnsi="Times New Roman" w:cs="Times New Roman"/>
          <w:b/>
          <w:i/>
          <w:color w:val="000000"/>
          <w:sz w:val="24"/>
          <w:szCs w:val="24"/>
        </w:rPr>
        <w:br/>
      </w:r>
    </w:p>
    <w:p w:rsidR="009B69CF" w:rsidRDefault="009B69CF" w:rsidP="00664F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A125D" w:rsidRDefault="00664F8D" w:rsidP="00664F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4F8D">
        <w:rPr>
          <w:rFonts w:ascii="Times New Roman" w:hAnsi="Times New Roman" w:cs="Times New Roman"/>
          <w:b/>
          <w:i/>
          <w:sz w:val="24"/>
          <w:szCs w:val="24"/>
        </w:rPr>
        <w:t>Заключение</w:t>
      </w:r>
    </w:p>
    <w:p w:rsidR="00664F8D" w:rsidRDefault="00664F8D" w:rsidP="00664F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4F8D" w:rsidRPr="005A73AA" w:rsidRDefault="00664F8D" w:rsidP="00664F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A73AA">
        <w:rPr>
          <w:rFonts w:ascii="Times New Roman" w:hAnsi="Times New Roman" w:cs="Times New Roman"/>
          <w:sz w:val="28"/>
          <w:szCs w:val="28"/>
        </w:rPr>
        <w:t>Развитие новых форм тематического, спортивного, познавательного, экологического</w:t>
      </w:r>
      <w:r w:rsidR="009B69CF" w:rsidRPr="005A73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B69CF" w:rsidRPr="005A73AA">
        <w:rPr>
          <w:rFonts w:ascii="Times New Roman" w:hAnsi="Times New Roman" w:cs="Times New Roman"/>
          <w:sz w:val="28"/>
          <w:szCs w:val="28"/>
        </w:rPr>
        <w:t>экстримального</w:t>
      </w:r>
      <w:proofErr w:type="spellEnd"/>
      <w:r w:rsidRPr="005A73AA">
        <w:rPr>
          <w:rFonts w:ascii="Times New Roman" w:hAnsi="Times New Roman" w:cs="Times New Roman"/>
          <w:sz w:val="28"/>
          <w:szCs w:val="28"/>
        </w:rPr>
        <w:t xml:space="preserve"> туризма</w:t>
      </w:r>
      <w:r w:rsidR="00191235" w:rsidRPr="005A73AA">
        <w:rPr>
          <w:rFonts w:ascii="Times New Roman" w:hAnsi="Times New Roman" w:cs="Times New Roman"/>
          <w:sz w:val="28"/>
          <w:szCs w:val="28"/>
        </w:rPr>
        <w:t xml:space="preserve">  позволит привлечь инвесторов, создать рабочие места, сохранить памятники архитектуры и природы, сформировать духовно-нравственные принципы у молодежи, воспитывая  гордость за героическое прошлое, историческое и культурное наследие  своего народа</w:t>
      </w:r>
      <w:r w:rsidRPr="005A73AA">
        <w:rPr>
          <w:rFonts w:ascii="Times New Roman" w:hAnsi="Times New Roman" w:cs="Times New Roman"/>
          <w:sz w:val="28"/>
          <w:szCs w:val="28"/>
        </w:rPr>
        <w:t>.</w:t>
      </w:r>
    </w:p>
    <w:p w:rsidR="00191235" w:rsidRPr="005A73AA" w:rsidRDefault="00191235" w:rsidP="0019123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73AA">
        <w:rPr>
          <w:sz w:val="28"/>
          <w:szCs w:val="28"/>
        </w:rPr>
        <w:t xml:space="preserve">Я хочу выступить с законотворческой инициативой к депутатам Земского </w:t>
      </w:r>
      <w:proofErr w:type="spellStart"/>
      <w:r w:rsidRPr="005A73AA">
        <w:rPr>
          <w:sz w:val="28"/>
          <w:szCs w:val="28"/>
        </w:rPr>
        <w:t>закондательного</w:t>
      </w:r>
      <w:proofErr w:type="spellEnd"/>
      <w:r w:rsidRPr="005A73AA">
        <w:rPr>
          <w:sz w:val="28"/>
          <w:szCs w:val="28"/>
        </w:rPr>
        <w:t xml:space="preserve"> собрания </w:t>
      </w:r>
      <w:proofErr w:type="gramStart"/>
      <w:r w:rsidRPr="005A73AA">
        <w:rPr>
          <w:sz w:val="28"/>
          <w:szCs w:val="28"/>
        </w:rPr>
        <w:t>г</w:t>
      </w:r>
      <w:proofErr w:type="gramEnd"/>
      <w:r w:rsidRPr="005A73AA">
        <w:rPr>
          <w:sz w:val="28"/>
          <w:szCs w:val="28"/>
        </w:rPr>
        <w:t xml:space="preserve">.о. Перевозский о  развитии туризма и создании туристического маршрута по </w:t>
      </w:r>
      <w:proofErr w:type="spellStart"/>
      <w:r w:rsidRPr="005A73AA">
        <w:rPr>
          <w:sz w:val="28"/>
          <w:szCs w:val="28"/>
        </w:rPr>
        <w:t>Перевозскому</w:t>
      </w:r>
      <w:proofErr w:type="spellEnd"/>
      <w:r w:rsidRPr="005A73AA">
        <w:rPr>
          <w:sz w:val="28"/>
          <w:szCs w:val="28"/>
        </w:rPr>
        <w:t xml:space="preserve"> району. </w:t>
      </w:r>
    </w:p>
    <w:p w:rsidR="00664F8D" w:rsidRPr="005A73AA" w:rsidRDefault="00664F8D" w:rsidP="00664F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>Практической значимостью работы является то, что этот проект можно использовать для развития туризма в крае.</w:t>
      </w:r>
    </w:p>
    <w:p w:rsidR="00195836" w:rsidRPr="005A73AA" w:rsidRDefault="00195836" w:rsidP="001958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>Реализация программы даст возможность:</w:t>
      </w:r>
    </w:p>
    <w:p w:rsidR="00195836" w:rsidRPr="005A73AA" w:rsidRDefault="00195836" w:rsidP="00195836">
      <w:pPr>
        <w:pStyle w:val="ad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>Поднять на новый качественный уровень туристско-краеведческую работу;</w:t>
      </w:r>
    </w:p>
    <w:p w:rsidR="00195836" w:rsidRPr="005A73AA" w:rsidRDefault="00195836" w:rsidP="00195836">
      <w:pPr>
        <w:pStyle w:val="ad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>Возможность ознакомиться с уникальными природными и историческими местами;</w:t>
      </w:r>
    </w:p>
    <w:p w:rsidR="00195836" w:rsidRPr="005A73AA" w:rsidRDefault="00195836" w:rsidP="00664F8D">
      <w:pPr>
        <w:pStyle w:val="ad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lastRenderedPageBreak/>
        <w:t>Созданию новых туристических маршрутов.</w:t>
      </w:r>
    </w:p>
    <w:p w:rsidR="00F1147B" w:rsidRPr="005A73AA" w:rsidRDefault="00664F8D" w:rsidP="009B6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3AA">
        <w:rPr>
          <w:rFonts w:ascii="Times New Roman" w:hAnsi="Times New Roman" w:cs="Times New Roman"/>
          <w:sz w:val="28"/>
          <w:szCs w:val="28"/>
        </w:rPr>
        <w:tab/>
        <w:t xml:space="preserve">Уникальность проекта заключается в создании непрерывной системы патриотического воспитания средствами туризма и краеведения на основе культурных ценностей родного края, вовлечении </w:t>
      </w:r>
      <w:r w:rsidR="009B69CF" w:rsidRPr="005A73AA">
        <w:rPr>
          <w:rFonts w:ascii="Times New Roman" w:hAnsi="Times New Roman" w:cs="Times New Roman"/>
          <w:sz w:val="28"/>
          <w:szCs w:val="28"/>
        </w:rPr>
        <w:t xml:space="preserve">молодежи </w:t>
      </w:r>
      <w:r w:rsidRPr="005A73AA">
        <w:rPr>
          <w:rFonts w:ascii="Times New Roman" w:hAnsi="Times New Roman" w:cs="Times New Roman"/>
          <w:sz w:val="28"/>
          <w:szCs w:val="28"/>
        </w:rPr>
        <w:t xml:space="preserve">в практическую деятельность по восстановлению и изучению памятников истории, культуры и природы. </w:t>
      </w:r>
    </w:p>
    <w:p w:rsidR="00F1147B" w:rsidRPr="005A73AA" w:rsidRDefault="00F1147B" w:rsidP="00416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25D" w:rsidRPr="0041691B" w:rsidRDefault="00FA125D" w:rsidP="00F114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125D" w:rsidRDefault="00FA125D" w:rsidP="0041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125D" w:rsidRDefault="009B69CF" w:rsidP="009B69CF">
      <w:pPr>
        <w:spacing w:after="0" w:line="240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69C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67300" cy="3228975"/>
            <wp:effectExtent l="19050" t="0" r="0" b="0"/>
            <wp:docPr id="29" name="Рисунок 9" descr="C:\Users\tkach\Desktop\порог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kach\Desktop\пороги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259" cy="3232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9CF" w:rsidRDefault="009B69CF" w:rsidP="009B69CF">
      <w:pPr>
        <w:spacing w:after="0" w:line="240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9B69CF" w:rsidRDefault="009B69CF" w:rsidP="009B69CF">
      <w:pPr>
        <w:spacing w:after="0" w:line="240" w:lineRule="auto"/>
        <w:ind w:left="709" w:firstLine="42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B69CF">
        <w:rPr>
          <w:rFonts w:ascii="Times New Roman" w:hAnsi="Times New Roman" w:cs="Times New Roman"/>
          <w:b/>
          <w:i/>
          <w:sz w:val="24"/>
          <w:szCs w:val="24"/>
        </w:rPr>
        <w:t xml:space="preserve">Пороги на реке </w:t>
      </w:r>
      <w:proofErr w:type="gramStart"/>
      <w:r w:rsidRPr="009B69CF">
        <w:rPr>
          <w:rFonts w:ascii="Times New Roman" w:hAnsi="Times New Roman" w:cs="Times New Roman"/>
          <w:b/>
          <w:i/>
          <w:sz w:val="24"/>
          <w:szCs w:val="24"/>
        </w:rPr>
        <w:t>Пьяна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9B69CF" w:rsidRDefault="009B69CF" w:rsidP="009B69CF">
      <w:pPr>
        <w:spacing w:after="0" w:line="240" w:lineRule="auto"/>
        <w:ind w:left="709" w:firstLine="42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9B69CF">
        <w:rPr>
          <w:rFonts w:ascii="Times New Roman" w:hAnsi="Times New Roman" w:cs="Times New Roman"/>
          <w:b/>
          <w:i/>
          <w:sz w:val="24"/>
          <w:szCs w:val="24"/>
        </w:rPr>
        <w:t>любимое место тех, кто увлекается сплавом по реке</w:t>
      </w:r>
      <w:r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2D271A" w:rsidRDefault="002D271A" w:rsidP="009B69CF">
      <w:pPr>
        <w:spacing w:after="0" w:line="240" w:lineRule="auto"/>
        <w:ind w:left="709" w:firstLine="425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D271A" w:rsidRDefault="002D271A" w:rsidP="009B69CF">
      <w:pPr>
        <w:spacing w:after="0" w:line="240" w:lineRule="auto"/>
        <w:ind w:left="709" w:firstLine="425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D271A" w:rsidRPr="005A73AA" w:rsidRDefault="002D271A" w:rsidP="002D271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73AA">
        <w:rPr>
          <w:b/>
          <w:i/>
          <w:sz w:val="28"/>
          <w:szCs w:val="28"/>
        </w:rPr>
        <w:t xml:space="preserve">Мы находимся здесь: </w:t>
      </w:r>
      <w:r w:rsidRPr="005A73AA">
        <w:rPr>
          <w:sz w:val="28"/>
          <w:szCs w:val="28"/>
        </w:rPr>
        <w:t>кто заинтересовался нашим краем, увлекается спортивным, экстремальным, краеведческим туризмом приглашаем посетить удивительные места, готовы  организовать маршруты различной направленности: исторические,  экологические, спортивные, экстремальные.</w:t>
      </w:r>
    </w:p>
    <w:p w:rsidR="002D271A" w:rsidRDefault="002D271A" w:rsidP="002D271A">
      <w:pPr>
        <w:spacing w:after="0" w:line="240" w:lineRule="auto"/>
        <w:ind w:left="709" w:firstLine="425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D271A" w:rsidRDefault="002D271A" w:rsidP="009B69CF">
      <w:pPr>
        <w:spacing w:after="0" w:line="240" w:lineRule="auto"/>
        <w:ind w:left="709" w:firstLine="425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D271A" w:rsidRDefault="002D271A" w:rsidP="009B69CF">
      <w:pPr>
        <w:spacing w:after="0" w:line="240" w:lineRule="auto"/>
        <w:ind w:left="709" w:firstLine="42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Карта города Перевоз</w:t>
      </w:r>
    </w:p>
    <w:p w:rsidR="002D271A" w:rsidRDefault="002D271A" w:rsidP="009B69CF">
      <w:pPr>
        <w:spacing w:after="0" w:line="240" w:lineRule="auto"/>
        <w:ind w:left="709" w:firstLine="425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D271A" w:rsidRPr="009B69CF" w:rsidRDefault="002D271A" w:rsidP="009B69CF">
      <w:pPr>
        <w:spacing w:after="0" w:line="240" w:lineRule="auto"/>
        <w:ind w:left="709" w:firstLine="42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D271A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67225" cy="2543175"/>
            <wp:effectExtent l="19050" t="0" r="9525" b="0"/>
            <wp:docPr id="31" name="Рисунок 1" descr="кар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а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1775" cy="254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271A" w:rsidRPr="009B69CF" w:rsidSect="009B69CF">
      <w:footerReference w:type="default" r:id="rId38"/>
      <w:pgSz w:w="11906" w:h="16838"/>
      <w:pgMar w:top="1134" w:right="1416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5D65" w:rsidRDefault="00365D65" w:rsidP="0063083E">
      <w:pPr>
        <w:spacing w:after="0" w:line="240" w:lineRule="auto"/>
      </w:pPr>
      <w:r>
        <w:separator/>
      </w:r>
    </w:p>
  </w:endnote>
  <w:endnote w:type="continuationSeparator" w:id="0">
    <w:p w:rsidR="00365D65" w:rsidRDefault="00365D65" w:rsidP="00630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49360"/>
      <w:docPartObj>
        <w:docPartGallery w:val="Page Numbers (Bottom of Page)"/>
        <w:docPartUnique/>
      </w:docPartObj>
    </w:sdtPr>
    <w:sdtContent>
      <w:p w:rsidR="00A11610" w:rsidRDefault="00546E57">
        <w:pPr>
          <w:pStyle w:val="ab"/>
          <w:jc w:val="center"/>
        </w:pPr>
        <w:fldSimple w:instr=" PAGE   \* MERGEFORMAT ">
          <w:r w:rsidR="00A72E5E">
            <w:rPr>
              <w:noProof/>
            </w:rPr>
            <w:t>25</w:t>
          </w:r>
        </w:fldSimple>
      </w:p>
    </w:sdtContent>
  </w:sdt>
  <w:p w:rsidR="00A11610" w:rsidRDefault="00A1161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5D65" w:rsidRDefault="00365D65" w:rsidP="0063083E">
      <w:pPr>
        <w:spacing w:after="0" w:line="240" w:lineRule="auto"/>
      </w:pPr>
      <w:r>
        <w:separator/>
      </w:r>
    </w:p>
  </w:footnote>
  <w:footnote w:type="continuationSeparator" w:id="0">
    <w:p w:rsidR="00365D65" w:rsidRDefault="00365D65" w:rsidP="006308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02708"/>
    <w:multiLevelType w:val="hybridMultilevel"/>
    <w:tmpl w:val="B344E0EE"/>
    <w:lvl w:ilvl="0" w:tplc="9B2A3E44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CC7213"/>
    <w:multiLevelType w:val="hybridMultilevel"/>
    <w:tmpl w:val="702CBE10"/>
    <w:lvl w:ilvl="0" w:tplc="267850F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FE101F2"/>
    <w:multiLevelType w:val="hybridMultilevel"/>
    <w:tmpl w:val="702CBE10"/>
    <w:lvl w:ilvl="0" w:tplc="267850F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5725033"/>
    <w:multiLevelType w:val="multilevel"/>
    <w:tmpl w:val="14D46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322677"/>
    <w:multiLevelType w:val="multilevel"/>
    <w:tmpl w:val="14D46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2347"/>
    <w:rsid w:val="000073D3"/>
    <w:rsid w:val="000144A8"/>
    <w:rsid w:val="0002337D"/>
    <w:rsid w:val="0003790B"/>
    <w:rsid w:val="00057821"/>
    <w:rsid w:val="000679D4"/>
    <w:rsid w:val="0009191C"/>
    <w:rsid w:val="000C7A44"/>
    <w:rsid w:val="000D3BAB"/>
    <w:rsid w:val="000E36E7"/>
    <w:rsid w:val="0010083A"/>
    <w:rsid w:val="0010418A"/>
    <w:rsid w:val="0012767F"/>
    <w:rsid w:val="0015444D"/>
    <w:rsid w:val="00173E1B"/>
    <w:rsid w:val="001833A8"/>
    <w:rsid w:val="00191235"/>
    <w:rsid w:val="00195836"/>
    <w:rsid w:val="001A1986"/>
    <w:rsid w:val="001A1A5C"/>
    <w:rsid w:val="001E4168"/>
    <w:rsid w:val="001E5AC2"/>
    <w:rsid w:val="001F334E"/>
    <w:rsid w:val="001F65E7"/>
    <w:rsid w:val="001F7103"/>
    <w:rsid w:val="00232D1E"/>
    <w:rsid w:val="00281B80"/>
    <w:rsid w:val="002A66D4"/>
    <w:rsid w:val="002B004A"/>
    <w:rsid w:val="002D271A"/>
    <w:rsid w:val="00363EA7"/>
    <w:rsid w:val="00365D65"/>
    <w:rsid w:val="003D1DD2"/>
    <w:rsid w:val="003D3627"/>
    <w:rsid w:val="00401BF4"/>
    <w:rsid w:val="0041691B"/>
    <w:rsid w:val="00434111"/>
    <w:rsid w:val="00465470"/>
    <w:rsid w:val="004911BC"/>
    <w:rsid w:val="004D3211"/>
    <w:rsid w:val="004E09E2"/>
    <w:rsid w:val="004F4CA8"/>
    <w:rsid w:val="00515A42"/>
    <w:rsid w:val="00546E57"/>
    <w:rsid w:val="00591925"/>
    <w:rsid w:val="005A73AA"/>
    <w:rsid w:val="005B424A"/>
    <w:rsid w:val="005F000E"/>
    <w:rsid w:val="0063083E"/>
    <w:rsid w:val="00642698"/>
    <w:rsid w:val="00657E8D"/>
    <w:rsid w:val="006644C7"/>
    <w:rsid w:val="00664F8D"/>
    <w:rsid w:val="00682969"/>
    <w:rsid w:val="006A249A"/>
    <w:rsid w:val="006B6155"/>
    <w:rsid w:val="006E1D73"/>
    <w:rsid w:val="00703C49"/>
    <w:rsid w:val="007977CD"/>
    <w:rsid w:val="007B43B3"/>
    <w:rsid w:val="007B74A2"/>
    <w:rsid w:val="007B7979"/>
    <w:rsid w:val="007D23D4"/>
    <w:rsid w:val="007F338A"/>
    <w:rsid w:val="00803BAB"/>
    <w:rsid w:val="00805F67"/>
    <w:rsid w:val="00816031"/>
    <w:rsid w:val="00817F38"/>
    <w:rsid w:val="00826CF5"/>
    <w:rsid w:val="00834A84"/>
    <w:rsid w:val="008447BD"/>
    <w:rsid w:val="0088319D"/>
    <w:rsid w:val="00893DE1"/>
    <w:rsid w:val="008B5FC7"/>
    <w:rsid w:val="00954D18"/>
    <w:rsid w:val="00962D9C"/>
    <w:rsid w:val="00966A4D"/>
    <w:rsid w:val="00987E0D"/>
    <w:rsid w:val="009B69CF"/>
    <w:rsid w:val="009E42B8"/>
    <w:rsid w:val="00A11610"/>
    <w:rsid w:val="00A26B91"/>
    <w:rsid w:val="00A344D1"/>
    <w:rsid w:val="00A35E28"/>
    <w:rsid w:val="00A43D79"/>
    <w:rsid w:val="00A5450B"/>
    <w:rsid w:val="00A65CA8"/>
    <w:rsid w:val="00A72E5E"/>
    <w:rsid w:val="00A808EC"/>
    <w:rsid w:val="00A87CB6"/>
    <w:rsid w:val="00A9021A"/>
    <w:rsid w:val="00AB7BD7"/>
    <w:rsid w:val="00AC17E6"/>
    <w:rsid w:val="00AE5ACB"/>
    <w:rsid w:val="00B51F12"/>
    <w:rsid w:val="00B5273B"/>
    <w:rsid w:val="00B55090"/>
    <w:rsid w:val="00B5597D"/>
    <w:rsid w:val="00BA6563"/>
    <w:rsid w:val="00BC05F0"/>
    <w:rsid w:val="00BC5E4A"/>
    <w:rsid w:val="00BD2856"/>
    <w:rsid w:val="00BE1DBE"/>
    <w:rsid w:val="00BE6971"/>
    <w:rsid w:val="00C17F2E"/>
    <w:rsid w:val="00C33CE2"/>
    <w:rsid w:val="00C4240F"/>
    <w:rsid w:val="00C47D7E"/>
    <w:rsid w:val="00CB2896"/>
    <w:rsid w:val="00D1071A"/>
    <w:rsid w:val="00D14645"/>
    <w:rsid w:val="00D22009"/>
    <w:rsid w:val="00D2652A"/>
    <w:rsid w:val="00D504BC"/>
    <w:rsid w:val="00D5465D"/>
    <w:rsid w:val="00D723F7"/>
    <w:rsid w:val="00D75B04"/>
    <w:rsid w:val="00DA0774"/>
    <w:rsid w:val="00DC38C5"/>
    <w:rsid w:val="00DC76EB"/>
    <w:rsid w:val="00DD68BB"/>
    <w:rsid w:val="00DF3959"/>
    <w:rsid w:val="00E23A4C"/>
    <w:rsid w:val="00E53AFD"/>
    <w:rsid w:val="00E9512B"/>
    <w:rsid w:val="00EB5DD6"/>
    <w:rsid w:val="00EC6E61"/>
    <w:rsid w:val="00EC7B05"/>
    <w:rsid w:val="00ED018C"/>
    <w:rsid w:val="00F1147B"/>
    <w:rsid w:val="00F32183"/>
    <w:rsid w:val="00F42347"/>
    <w:rsid w:val="00F509A4"/>
    <w:rsid w:val="00F5497A"/>
    <w:rsid w:val="00F570CD"/>
    <w:rsid w:val="00F755A1"/>
    <w:rsid w:val="00F77DDD"/>
    <w:rsid w:val="00FA07A0"/>
    <w:rsid w:val="00FA125D"/>
    <w:rsid w:val="00FB5E4B"/>
    <w:rsid w:val="00FD79F3"/>
    <w:rsid w:val="00FF3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347"/>
  </w:style>
  <w:style w:type="paragraph" w:styleId="1">
    <w:name w:val="heading 1"/>
    <w:basedOn w:val="a"/>
    <w:next w:val="a"/>
    <w:link w:val="10"/>
    <w:uiPriority w:val="9"/>
    <w:qFormat/>
    <w:rsid w:val="001E5AC2"/>
    <w:pPr>
      <w:keepNext/>
      <w:keepLines/>
      <w:spacing w:before="120" w:after="0"/>
      <w:jc w:val="center"/>
      <w:outlineLvl w:val="0"/>
    </w:pPr>
    <w:rPr>
      <w:rFonts w:ascii="Times New Roman" w:eastAsiaTheme="majorEastAsia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2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2347"/>
    <w:rPr>
      <w:b/>
      <w:bCs/>
    </w:rPr>
  </w:style>
  <w:style w:type="character" w:styleId="a5">
    <w:name w:val="Hyperlink"/>
    <w:basedOn w:val="a0"/>
    <w:uiPriority w:val="99"/>
    <w:semiHidden/>
    <w:unhideWhenUsed/>
    <w:rsid w:val="00A35E2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A1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125D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630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6308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3083E"/>
  </w:style>
  <w:style w:type="paragraph" w:styleId="ab">
    <w:name w:val="footer"/>
    <w:basedOn w:val="a"/>
    <w:link w:val="ac"/>
    <w:uiPriority w:val="99"/>
    <w:unhideWhenUsed/>
    <w:rsid w:val="006308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3083E"/>
  </w:style>
  <w:style w:type="paragraph" w:styleId="ad">
    <w:name w:val="List Paragraph"/>
    <w:basedOn w:val="a"/>
    <w:uiPriority w:val="34"/>
    <w:qFormat/>
    <w:rsid w:val="00F1147B"/>
    <w:pPr>
      <w:ind w:left="720"/>
      <w:contextualSpacing/>
    </w:pPr>
  </w:style>
  <w:style w:type="paragraph" w:styleId="ae">
    <w:name w:val="Body Text"/>
    <w:basedOn w:val="a"/>
    <w:link w:val="af"/>
    <w:unhideWhenUsed/>
    <w:rsid w:val="00FD79F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">
    <w:name w:val="Основной текст Знак"/>
    <w:basedOn w:val="a0"/>
    <w:link w:val="ae"/>
    <w:rsid w:val="00FD79F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pple-converted-space">
    <w:name w:val="apple-converted-space"/>
    <w:basedOn w:val="a0"/>
    <w:rsid w:val="00ED018C"/>
  </w:style>
  <w:style w:type="paragraph" w:customStyle="1" w:styleId="c2">
    <w:name w:val="c2"/>
    <w:basedOn w:val="a"/>
    <w:rsid w:val="00664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64F8D"/>
  </w:style>
  <w:style w:type="character" w:customStyle="1" w:styleId="c0">
    <w:name w:val="c0"/>
    <w:basedOn w:val="a0"/>
    <w:rsid w:val="00664F8D"/>
  </w:style>
  <w:style w:type="character" w:customStyle="1" w:styleId="10">
    <w:name w:val="Заголовок 1 Знак"/>
    <w:basedOn w:val="a0"/>
    <w:link w:val="1"/>
    <w:uiPriority w:val="9"/>
    <w:rsid w:val="001E5AC2"/>
    <w:rPr>
      <w:rFonts w:ascii="Times New Roman" w:eastAsiaTheme="majorEastAsia" w:hAnsi="Times New Roman" w:cs="Times New Roman"/>
      <w:b/>
      <w:bCs/>
      <w:sz w:val="28"/>
      <w:szCs w:val="28"/>
    </w:rPr>
  </w:style>
  <w:style w:type="paragraph" w:customStyle="1" w:styleId="Standard">
    <w:name w:val="Standard"/>
    <w:rsid w:val="000144A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gif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gif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gif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EC6FA-03AD-4CED-B60A-F5DBB875D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1</Pages>
  <Words>3582</Words>
  <Characters>20419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Shashkina</dc:creator>
  <cp:keywords/>
  <dc:description/>
  <cp:lastModifiedBy>Любовь Генадьевна</cp:lastModifiedBy>
  <cp:revision>38</cp:revision>
  <cp:lastPrinted>2013-04-23T10:14:00Z</cp:lastPrinted>
  <dcterms:created xsi:type="dcterms:W3CDTF">2019-10-24T10:35:00Z</dcterms:created>
  <dcterms:modified xsi:type="dcterms:W3CDTF">2025-11-07T09:35:00Z</dcterms:modified>
</cp:coreProperties>
</file>