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05F3" w:rsidRPr="00DA544F" w:rsidRDefault="005C64A7" w:rsidP="00A34F9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A544F">
        <w:rPr>
          <w:rFonts w:ascii="Times New Roman" w:hAnsi="Times New Roman" w:cs="Times New Roman"/>
          <w:b/>
          <w:sz w:val="32"/>
          <w:szCs w:val="32"/>
        </w:rPr>
        <w:t xml:space="preserve">Внеклассное мероприятие с использованием </w:t>
      </w:r>
      <w:r w:rsidR="001205F3" w:rsidRPr="00DA544F">
        <w:rPr>
          <w:rFonts w:ascii="Times New Roman" w:hAnsi="Times New Roman" w:cs="Times New Roman"/>
          <w:b/>
          <w:sz w:val="32"/>
          <w:szCs w:val="32"/>
        </w:rPr>
        <w:t xml:space="preserve">технологии </w:t>
      </w:r>
      <w:r w:rsidR="00DA5B27" w:rsidRPr="00DA544F">
        <w:rPr>
          <w:rFonts w:ascii="Times New Roman" w:hAnsi="Times New Roman" w:cs="Times New Roman"/>
          <w:b/>
          <w:sz w:val="32"/>
          <w:szCs w:val="32"/>
        </w:rPr>
        <w:t>“</w:t>
      </w:r>
      <w:r w:rsidR="001205F3" w:rsidRPr="00DA544F">
        <w:rPr>
          <w:rFonts w:ascii="Times New Roman" w:hAnsi="Times New Roman" w:cs="Times New Roman"/>
          <w:b/>
          <w:sz w:val="32"/>
          <w:szCs w:val="32"/>
          <w:lang w:val="en-US"/>
        </w:rPr>
        <w:t>QR</w:t>
      </w:r>
      <w:r w:rsidR="001205F3" w:rsidRPr="00DA544F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205F3" w:rsidRPr="00DA544F">
        <w:rPr>
          <w:rFonts w:ascii="Times New Roman" w:hAnsi="Times New Roman" w:cs="Times New Roman"/>
          <w:b/>
          <w:sz w:val="32"/>
          <w:szCs w:val="32"/>
          <w:lang w:val="en-US"/>
        </w:rPr>
        <w:t>codes</w:t>
      </w:r>
      <w:r w:rsidR="001205F3" w:rsidRPr="00DA544F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205F3" w:rsidRPr="00DA544F">
        <w:rPr>
          <w:rFonts w:ascii="Times New Roman" w:hAnsi="Times New Roman" w:cs="Times New Roman"/>
          <w:b/>
          <w:sz w:val="32"/>
          <w:szCs w:val="32"/>
          <w:lang w:val="en-US"/>
        </w:rPr>
        <w:t>and</w:t>
      </w:r>
      <w:r w:rsidR="001205F3" w:rsidRPr="00DA544F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205F3" w:rsidRPr="00DA544F">
        <w:rPr>
          <w:rFonts w:ascii="Times New Roman" w:hAnsi="Times New Roman" w:cs="Times New Roman"/>
          <w:b/>
          <w:sz w:val="32"/>
          <w:szCs w:val="32"/>
          <w:lang w:val="en-US"/>
        </w:rPr>
        <w:t>Country</w:t>
      </w:r>
      <w:r w:rsidR="001205F3" w:rsidRPr="00DA544F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205F3" w:rsidRPr="00DA544F">
        <w:rPr>
          <w:rFonts w:ascii="Times New Roman" w:hAnsi="Times New Roman" w:cs="Times New Roman"/>
          <w:b/>
          <w:sz w:val="32"/>
          <w:szCs w:val="32"/>
          <w:lang w:val="en-US"/>
        </w:rPr>
        <w:t>Study</w:t>
      </w:r>
      <w:r w:rsidR="00DA5B27" w:rsidRPr="00DA544F">
        <w:rPr>
          <w:rFonts w:ascii="Times New Roman" w:hAnsi="Times New Roman" w:cs="Times New Roman"/>
          <w:b/>
          <w:sz w:val="32"/>
          <w:szCs w:val="32"/>
        </w:rPr>
        <w:t>”</w:t>
      </w:r>
    </w:p>
    <w:p w:rsidR="00F46F24" w:rsidRDefault="005C64A7" w:rsidP="005C64A7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0386D">
        <w:rPr>
          <w:rFonts w:ascii="Times New Roman" w:hAnsi="Times New Roman" w:cs="Times New Roman"/>
          <w:sz w:val="24"/>
          <w:szCs w:val="24"/>
        </w:rPr>
        <w:t xml:space="preserve"> </w:t>
      </w:r>
      <w:r w:rsidR="00DA5B27" w:rsidRPr="0080386D">
        <w:rPr>
          <w:rFonts w:ascii="Times New Roman" w:hAnsi="Times New Roman" w:cs="Times New Roman"/>
          <w:b/>
          <w:sz w:val="32"/>
          <w:szCs w:val="32"/>
          <w:lang w:val="en-US"/>
        </w:rPr>
        <w:t>QR-quest</w:t>
      </w:r>
      <w:r w:rsidR="001205F3" w:rsidRPr="0080386D">
        <w:rPr>
          <w:rFonts w:ascii="Times New Roman" w:hAnsi="Times New Roman" w:cs="Times New Roman"/>
          <w:b/>
          <w:sz w:val="32"/>
          <w:szCs w:val="32"/>
          <w:lang w:val="en-US"/>
        </w:rPr>
        <w:t xml:space="preserve"> “Window on Britain</w:t>
      </w:r>
      <w:r w:rsidRPr="0080386D">
        <w:rPr>
          <w:rFonts w:ascii="Times New Roman" w:hAnsi="Times New Roman" w:cs="Times New Roman"/>
          <w:b/>
          <w:sz w:val="32"/>
          <w:szCs w:val="32"/>
          <w:lang w:val="en-US"/>
        </w:rPr>
        <w:t>”</w:t>
      </w:r>
      <w:r w:rsidR="00DA5B27" w:rsidRPr="0080386D">
        <w:rPr>
          <w:rFonts w:ascii="Times New Roman" w:hAnsi="Times New Roman" w:cs="Times New Roman"/>
          <w:b/>
          <w:sz w:val="32"/>
          <w:szCs w:val="32"/>
          <w:lang w:val="en-US"/>
        </w:rPr>
        <w:t xml:space="preserve">. </w:t>
      </w:r>
      <w:r w:rsidR="000769E7" w:rsidRPr="00C93C70">
        <w:rPr>
          <w:rFonts w:ascii="Times New Roman" w:hAnsi="Times New Roman" w:cs="Times New Roman"/>
          <w:b/>
          <w:sz w:val="32"/>
          <w:szCs w:val="32"/>
        </w:rPr>
        <w:t xml:space="preserve">6 </w:t>
      </w:r>
      <w:r w:rsidR="000769E7">
        <w:rPr>
          <w:rFonts w:ascii="Times New Roman" w:hAnsi="Times New Roman" w:cs="Times New Roman"/>
          <w:b/>
          <w:sz w:val="32"/>
          <w:szCs w:val="32"/>
        </w:rPr>
        <w:t>класс.</w:t>
      </w:r>
    </w:p>
    <w:p w:rsidR="00A34F95" w:rsidRDefault="00A34F95" w:rsidP="00A34F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Автор - составитель: Лебедева Вера Николаевна, учитель английского языка МБОУ «Острожская СОШ».</w:t>
      </w:r>
    </w:p>
    <w:p w:rsidR="00DA5B27" w:rsidRPr="00A34F95" w:rsidRDefault="00A34F95" w:rsidP="00DA5B2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Предмет: английский язык.</w:t>
      </w:r>
    </w:p>
    <w:p w:rsidR="00DA5B27" w:rsidRPr="00A34F95" w:rsidRDefault="00DA5B27" w:rsidP="00DA5B27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</w:rPr>
        <w:t xml:space="preserve">    </w:t>
      </w:r>
      <w:r w:rsidRPr="00A34F95">
        <w:rPr>
          <w:rFonts w:ascii="Times New Roman" w:hAnsi="Times New Roman" w:cs="Times New Roman"/>
          <w:i/>
          <w:sz w:val="24"/>
          <w:szCs w:val="24"/>
          <w:u w:val="single"/>
        </w:rPr>
        <w:t xml:space="preserve">Цели: </w:t>
      </w:r>
      <w:r w:rsidRPr="00A34F95">
        <w:rPr>
          <w:rFonts w:ascii="Times New Roman" w:hAnsi="Times New Roman" w:cs="Times New Roman"/>
          <w:sz w:val="24"/>
          <w:szCs w:val="24"/>
        </w:rPr>
        <w:t xml:space="preserve">Достижение учащимися предметных и </w:t>
      </w:r>
      <w:proofErr w:type="spellStart"/>
      <w:r w:rsidRPr="00A34F95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A34F95">
        <w:rPr>
          <w:rFonts w:ascii="Times New Roman" w:hAnsi="Times New Roman" w:cs="Times New Roman"/>
          <w:sz w:val="24"/>
          <w:szCs w:val="24"/>
        </w:rPr>
        <w:t xml:space="preserve"> результатов. </w:t>
      </w:r>
    </w:p>
    <w:p w:rsidR="00DA5B27" w:rsidRPr="00A34F95" w:rsidRDefault="00DA5B27" w:rsidP="00DA5B27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sz w:val="24"/>
          <w:szCs w:val="24"/>
          <w:u w:val="single"/>
        </w:rPr>
        <w:t>Предметные результаты:</w:t>
      </w:r>
      <w:r w:rsidRPr="00A34F95">
        <w:rPr>
          <w:rFonts w:ascii="Times New Roman" w:hAnsi="Times New Roman" w:cs="Times New Roman"/>
          <w:sz w:val="24"/>
          <w:szCs w:val="24"/>
        </w:rPr>
        <w:t xml:space="preserve"> Повторение и систематизация знаний, полученных на уроках по теме “ </w:t>
      </w:r>
      <w:r w:rsidRPr="00A34F95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Start"/>
      <w:r w:rsidRPr="00A34F95">
        <w:rPr>
          <w:rFonts w:ascii="Times New Roman" w:hAnsi="Times New Roman" w:cs="Times New Roman"/>
          <w:sz w:val="24"/>
          <w:szCs w:val="24"/>
        </w:rPr>
        <w:t>траны</w:t>
      </w:r>
      <w:proofErr w:type="spellEnd"/>
      <w:r w:rsidRPr="00A34F95">
        <w:rPr>
          <w:rFonts w:ascii="Times New Roman" w:hAnsi="Times New Roman" w:cs="Times New Roman"/>
          <w:sz w:val="24"/>
          <w:szCs w:val="24"/>
        </w:rPr>
        <w:t xml:space="preserve"> и национальности”; Отработка навыков </w:t>
      </w:r>
      <w:proofErr w:type="spellStart"/>
      <w:r w:rsidRPr="00A34F95">
        <w:rPr>
          <w:rFonts w:ascii="Times New Roman" w:hAnsi="Times New Roman" w:cs="Times New Roman"/>
          <w:sz w:val="24"/>
          <w:szCs w:val="24"/>
        </w:rPr>
        <w:t>аудирования</w:t>
      </w:r>
      <w:proofErr w:type="spellEnd"/>
      <w:r w:rsidRPr="00A34F95">
        <w:rPr>
          <w:rFonts w:ascii="Times New Roman" w:hAnsi="Times New Roman" w:cs="Times New Roman"/>
          <w:sz w:val="24"/>
          <w:szCs w:val="24"/>
        </w:rPr>
        <w:t>; развитие монологической речи учащихся, отработка навыков чтения и письма.</w:t>
      </w:r>
    </w:p>
    <w:p w:rsidR="00DA5B27" w:rsidRPr="00A34F95" w:rsidRDefault="00DA5B27" w:rsidP="00DA5B27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proofErr w:type="spellStart"/>
      <w:r w:rsidRPr="00A34F95">
        <w:rPr>
          <w:rFonts w:ascii="Times New Roman" w:hAnsi="Times New Roman" w:cs="Times New Roman"/>
          <w:sz w:val="24"/>
          <w:szCs w:val="24"/>
          <w:u w:val="single"/>
        </w:rPr>
        <w:t>Метапредметные</w:t>
      </w:r>
      <w:proofErr w:type="spellEnd"/>
      <w:r w:rsidRPr="00A34F95">
        <w:rPr>
          <w:rFonts w:ascii="Times New Roman" w:hAnsi="Times New Roman" w:cs="Times New Roman"/>
          <w:sz w:val="24"/>
          <w:szCs w:val="24"/>
          <w:u w:val="single"/>
        </w:rPr>
        <w:t xml:space="preserve"> результаты</w:t>
      </w:r>
      <w:r w:rsidRPr="00A34F95">
        <w:rPr>
          <w:rFonts w:ascii="Times New Roman" w:hAnsi="Times New Roman" w:cs="Times New Roman"/>
          <w:sz w:val="24"/>
          <w:szCs w:val="24"/>
          <w:u w:val="single"/>
          <w:lang w:val="en-US"/>
        </w:rPr>
        <w:t>:</w:t>
      </w:r>
      <w:r w:rsidRPr="00A34F95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bookmarkStart w:id="0" w:name="_GoBack"/>
      <w:bookmarkEnd w:id="0"/>
    </w:p>
    <w:p w:rsidR="00DA5B27" w:rsidRPr="00A34F95" w:rsidRDefault="00DA5B27" w:rsidP="00DA5B27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</w:rPr>
        <w:t xml:space="preserve">Личностные УУД:  </w:t>
      </w:r>
      <w:r w:rsidRPr="00A34F95">
        <w:rPr>
          <w:rFonts w:ascii="Times New Roman" w:hAnsi="Times New Roman" w:cs="Times New Roman"/>
          <w:sz w:val="24"/>
          <w:szCs w:val="24"/>
        </w:rPr>
        <w:t>формировать осознанное, уважительное и доброжелательное отношение к мнению другого человека,                                                                                                                                                                                                              формировать коммуникативную компетентность в общении и  сотрудничестве со сверстниками, проявлять интерес к  новому содержанию, оценив</w:t>
      </w:r>
      <w:r w:rsidR="00FF4A56" w:rsidRPr="00A34F95">
        <w:rPr>
          <w:rFonts w:ascii="Times New Roman" w:hAnsi="Times New Roman" w:cs="Times New Roman"/>
          <w:sz w:val="24"/>
          <w:szCs w:val="24"/>
        </w:rPr>
        <w:t>ать свой вклад в работу группы, стимулировать внутреннюю мотивацию учащихся к изучению английского языка.</w:t>
      </w:r>
      <w:r w:rsidRPr="00A34F9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A5B27" w:rsidRPr="00A34F95" w:rsidRDefault="00DA5B27" w:rsidP="00DA5B27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</w:rPr>
        <w:t>Регулятивные УУД:</w:t>
      </w:r>
      <w:r w:rsidRPr="00A34F95">
        <w:rPr>
          <w:rFonts w:ascii="Times New Roman" w:hAnsi="Times New Roman" w:cs="Times New Roman"/>
          <w:sz w:val="24"/>
          <w:szCs w:val="24"/>
        </w:rPr>
        <w:t xml:space="preserve">  -</w:t>
      </w:r>
      <w:r w:rsidR="00FF4A56" w:rsidRPr="00A34F95">
        <w:rPr>
          <w:rFonts w:ascii="Times New Roman" w:hAnsi="Times New Roman" w:cs="Times New Roman"/>
          <w:sz w:val="24"/>
          <w:szCs w:val="24"/>
        </w:rPr>
        <w:t xml:space="preserve"> </w:t>
      </w:r>
      <w:r w:rsidRPr="00A34F95">
        <w:rPr>
          <w:rFonts w:ascii="Times New Roman" w:hAnsi="Times New Roman" w:cs="Times New Roman"/>
          <w:sz w:val="24"/>
          <w:szCs w:val="24"/>
        </w:rPr>
        <w:t>определять цель, обнаруживать и формулировать проблему с помощью учителя и самостоятельно, выдвигать версии, находить и исправлять свои ошибки, оценивать степень успешности  достижения цели.</w:t>
      </w:r>
    </w:p>
    <w:p w:rsidR="00DA5B27" w:rsidRPr="00A34F95" w:rsidRDefault="00DA5B27" w:rsidP="00DA5B27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</w:rPr>
        <w:t>Познавательные УУД:</w:t>
      </w:r>
      <w:r w:rsidRPr="00A34F95">
        <w:rPr>
          <w:rFonts w:ascii="Times New Roman" w:hAnsi="Times New Roman" w:cs="Times New Roman"/>
          <w:sz w:val="24"/>
          <w:szCs w:val="24"/>
        </w:rPr>
        <w:t xml:space="preserve">  -</w:t>
      </w:r>
      <w:r w:rsidR="00FF4A56" w:rsidRPr="00A34F95">
        <w:rPr>
          <w:rFonts w:ascii="Times New Roman" w:hAnsi="Times New Roman" w:cs="Times New Roman"/>
          <w:sz w:val="24"/>
          <w:szCs w:val="24"/>
        </w:rPr>
        <w:t xml:space="preserve"> </w:t>
      </w:r>
      <w:r w:rsidRPr="00A34F95">
        <w:rPr>
          <w:rFonts w:ascii="Times New Roman" w:hAnsi="Times New Roman" w:cs="Times New Roman"/>
          <w:sz w:val="24"/>
          <w:szCs w:val="24"/>
        </w:rPr>
        <w:t xml:space="preserve"> выделять и  формулировать познавательные цели, учиться структурировать знания, устанавливать логические связи, анализировать, сравнивать, классифицировать, </w:t>
      </w:r>
      <w:r w:rsidRPr="00A34F95">
        <w:rPr>
          <w:rFonts w:ascii="Times New Roman" w:hAnsi="Times New Roman" w:cs="Times New Roman"/>
          <w:b/>
          <w:sz w:val="24"/>
          <w:szCs w:val="24"/>
        </w:rPr>
        <w:t xml:space="preserve">использовать мобильное устройство с целью обнаружения закодированной информации. </w:t>
      </w:r>
    </w:p>
    <w:p w:rsidR="00DA5B27" w:rsidRPr="00A34F95" w:rsidRDefault="00DA5B27" w:rsidP="00DA5B27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</w:rPr>
        <w:t xml:space="preserve">Коммуникативные </w:t>
      </w:r>
      <w:proofErr w:type="gramStart"/>
      <w:r w:rsidRPr="00A34F95">
        <w:rPr>
          <w:rFonts w:ascii="Times New Roman" w:hAnsi="Times New Roman" w:cs="Times New Roman"/>
          <w:i/>
          <w:sz w:val="24"/>
          <w:szCs w:val="24"/>
        </w:rPr>
        <w:t xml:space="preserve">УУД:  </w:t>
      </w:r>
      <w:r w:rsidRPr="00A34F95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A34F95">
        <w:rPr>
          <w:rFonts w:ascii="Times New Roman" w:hAnsi="Times New Roman" w:cs="Times New Roman"/>
          <w:sz w:val="24"/>
          <w:szCs w:val="24"/>
        </w:rPr>
        <w:t>излагать свою точку зрения, аргументируя её, быть готовым изменить свою точку зрения, участвовать в обсуждении, понимать позицию другого, использовать речевые средства в соответствии с ситуацией.</w:t>
      </w:r>
    </w:p>
    <w:p w:rsidR="00DA5B27" w:rsidRPr="00A34F95" w:rsidRDefault="00DA5B27" w:rsidP="00DA5B27">
      <w:pPr>
        <w:pStyle w:val="a3"/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DA5B27" w:rsidRPr="00A34F95" w:rsidRDefault="00DA5B27" w:rsidP="00DA5B27">
      <w:pPr>
        <w:pStyle w:val="a3"/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  <w:u w:val="single"/>
        </w:rPr>
        <w:t xml:space="preserve">Материалы: </w:t>
      </w:r>
      <w:r w:rsidRPr="00A34F95">
        <w:rPr>
          <w:rFonts w:ascii="Times New Roman" w:hAnsi="Times New Roman" w:cs="Times New Roman"/>
          <w:sz w:val="24"/>
          <w:szCs w:val="24"/>
        </w:rPr>
        <w:t xml:space="preserve"> маршрутные листы, карта игры, листы с заданиями, ключи – отве</w:t>
      </w:r>
      <w:r w:rsidR="00C93C70" w:rsidRPr="00A34F95">
        <w:rPr>
          <w:rFonts w:ascii="Times New Roman" w:hAnsi="Times New Roman" w:cs="Times New Roman"/>
          <w:sz w:val="24"/>
          <w:szCs w:val="24"/>
        </w:rPr>
        <w:t>ты</w:t>
      </w:r>
      <w:r w:rsidRPr="00A34F9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A5B27" w:rsidRPr="00A34F95" w:rsidRDefault="00DA5B27" w:rsidP="00DA5B27">
      <w:pPr>
        <w:pStyle w:val="a3"/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  <w:u w:val="single"/>
        </w:rPr>
        <w:t>Оборудование:</w:t>
      </w:r>
      <w:r w:rsidRPr="00A34F95">
        <w:rPr>
          <w:rFonts w:ascii="Times New Roman" w:hAnsi="Times New Roman" w:cs="Times New Roman"/>
          <w:sz w:val="24"/>
          <w:szCs w:val="24"/>
        </w:rPr>
        <w:t xml:space="preserve"> смартфоны (планшеты), подключенные к интернету (минимум 5 штук).</w:t>
      </w:r>
    </w:p>
    <w:p w:rsidR="00DA5B27" w:rsidRPr="00A34F95" w:rsidRDefault="00DA5B27" w:rsidP="00DA5B27">
      <w:pPr>
        <w:pStyle w:val="a3"/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A34F95">
        <w:rPr>
          <w:rFonts w:ascii="Times New Roman" w:hAnsi="Times New Roman" w:cs="Times New Roman"/>
          <w:i/>
          <w:sz w:val="24"/>
          <w:szCs w:val="24"/>
          <w:u w:val="single"/>
        </w:rPr>
        <w:t>Применяемые технологии:</w:t>
      </w:r>
      <w:r w:rsidRPr="00A34F95">
        <w:rPr>
          <w:rFonts w:ascii="Times New Roman" w:hAnsi="Times New Roman" w:cs="Times New Roman"/>
          <w:sz w:val="24"/>
          <w:szCs w:val="24"/>
        </w:rPr>
        <w:t xml:space="preserve"> интерактивные технологии, здоровье-сберегающие технологии.</w:t>
      </w:r>
    </w:p>
    <w:p w:rsidR="00517E0B" w:rsidRPr="00A34F95" w:rsidRDefault="00517E0B" w:rsidP="00974C81">
      <w:pPr>
        <w:rPr>
          <w:sz w:val="24"/>
          <w:szCs w:val="24"/>
        </w:rPr>
      </w:pPr>
    </w:p>
    <w:p w:rsidR="00A34F95" w:rsidRDefault="00A34F95" w:rsidP="001E2E7A">
      <w:pPr>
        <w:jc w:val="center"/>
        <w:rPr>
          <w:sz w:val="24"/>
          <w:szCs w:val="24"/>
        </w:rPr>
      </w:pPr>
    </w:p>
    <w:p w:rsidR="00A34F95" w:rsidRDefault="00A34F95" w:rsidP="001E2E7A">
      <w:pPr>
        <w:jc w:val="center"/>
        <w:rPr>
          <w:sz w:val="24"/>
          <w:szCs w:val="24"/>
        </w:rPr>
      </w:pPr>
    </w:p>
    <w:p w:rsidR="00A34F95" w:rsidRDefault="00A34F95" w:rsidP="001E2E7A">
      <w:pPr>
        <w:jc w:val="center"/>
        <w:rPr>
          <w:sz w:val="24"/>
          <w:szCs w:val="24"/>
        </w:rPr>
      </w:pPr>
    </w:p>
    <w:p w:rsidR="00C2247B" w:rsidRPr="000428B0" w:rsidRDefault="00C2247B" w:rsidP="00C2247B">
      <w:pPr>
        <w:rPr>
          <w:sz w:val="24"/>
          <w:szCs w:val="24"/>
        </w:rPr>
      </w:pPr>
    </w:p>
    <w:p w:rsidR="00DA544F" w:rsidRDefault="00DA544F" w:rsidP="00C2247B">
      <w:pPr>
        <w:jc w:val="center"/>
        <w:rPr>
          <w:b/>
          <w:sz w:val="24"/>
          <w:szCs w:val="24"/>
        </w:rPr>
      </w:pPr>
    </w:p>
    <w:p w:rsidR="004A6E17" w:rsidRDefault="004A6E17" w:rsidP="00C2247B">
      <w:pPr>
        <w:jc w:val="center"/>
        <w:rPr>
          <w:b/>
          <w:sz w:val="24"/>
          <w:szCs w:val="24"/>
        </w:rPr>
      </w:pPr>
      <w:r w:rsidRPr="00E23984">
        <w:rPr>
          <w:b/>
          <w:sz w:val="24"/>
          <w:szCs w:val="24"/>
        </w:rPr>
        <w:lastRenderedPageBreak/>
        <w:t xml:space="preserve">Содержание </w:t>
      </w:r>
      <w:r w:rsidRPr="00E23984">
        <w:rPr>
          <w:b/>
          <w:sz w:val="24"/>
          <w:szCs w:val="24"/>
          <w:lang w:val="en-US"/>
        </w:rPr>
        <w:t>QR</w:t>
      </w:r>
      <w:r w:rsidRPr="00E23984">
        <w:rPr>
          <w:b/>
          <w:sz w:val="24"/>
          <w:szCs w:val="24"/>
        </w:rPr>
        <w:t xml:space="preserve">- </w:t>
      </w:r>
      <w:proofErr w:type="spellStart"/>
      <w:r w:rsidRPr="00E23984">
        <w:rPr>
          <w:b/>
          <w:sz w:val="24"/>
          <w:szCs w:val="24"/>
        </w:rPr>
        <w:t>квеста</w:t>
      </w:r>
      <w:proofErr w:type="spellEnd"/>
    </w:p>
    <w:p w:rsidR="000428B0" w:rsidRPr="000428B0" w:rsidRDefault="000428B0" w:rsidP="000428B0">
      <w:pPr>
        <w:rPr>
          <w:rFonts w:ascii="Times New Roman" w:hAnsi="Times New Roman" w:cs="Times New Roman"/>
          <w:sz w:val="24"/>
          <w:szCs w:val="24"/>
        </w:rPr>
      </w:pPr>
      <w:r w:rsidRPr="000428B0">
        <w:rPr>
          <w:rFonts w:ascii="Times New Roman" w:hAnsi="Times New Roman" w:cs="Times New Roman"/>
          <w:sz w:val="24"/>
          <w:szCs w:val="24"/>
        </w:rPr>
        <w:t xml:space="preserve">Перед началом </w:t>
      </w:r>
      <w:proofErr w:type="spellStart"/>
      <w:r w:rsidRPr="000428B0">
        <w:rPr>
          <w:rFonts w:ascii="Times New Roman" w:hAnsi="Times New Roman" w:cs="Times New Roman"/>
          <w:sz w:val="24"/>
          <w:szCs w:val="24"/>
        </w:rPr>
        <w:t>квеста</w:t>
      </w:r>
      <w:proofErr w:type="spellEnd"/>
      <w:r w:rsidRPr="000428B0">
        <w:rPr>
          <w:rFonts w:ascii="Times New Roman" w:hAnsi="Times New Roman" w:cs="Times New Roman"/>
          <w:sz w:val="24"/>
          <w:szCs w:val="24"/>
        </w:rPr>
        <w:t xml:space="preserve"> класс делится на 3 команды по 5 человек.</w:t>
      </w:r>
    </w:p>
    <w:p w:rsidR="004B0B90" w:rsidRPr="00FA55F9" w:rsidRDefault="004B0B90" w:rsidP="004B0B90">
      <w:pPr>
        <w:rPr>
          <w:rFonts w:ascii="Times New Roman" w:hAnsi="Times New Roman" w:cs="Times New Roman"/>
          <w:sz w:val="20"/>
          <w:szCs w:val="20"/>
        </w:rPr>
      </w:pPr>
    </w:p>
    <w:tbl>
      <w:tblPr>
        <w:tblStyle w:val="a4"/>
        <w:tblW w:w="11057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1383"/>
        <w:gridCol w:w="2676"/>
        <w:gridCol w:w="3880"/>
        <w:gridCol w:w="3118"/>
      </w:tblGrid>
      <w:tr w:rsidR="004A6E17" w:rsidTr="00C2247B">
        <w:tc>
          <w:tcPr>
            <w:tcW w:w="1383" w:type="dxa"/>
          </w:tcPr>
          <w:p w:rsidR="004A6E17" w:rsidRPr="004A6E17" w:rsidRDefault="004A6E17" w:rsidP="005C64A7">
            <w:pPr>
              <w:jc w:val="center"/>
            </w:pPr>
            <w:r w:rsidRPr="004A6E17">
              <w:t>Этапы</w:t>
            </w:r>
          </w:p>
        </w:tc>
        <w:tc>
          <w:tcPr>
            <w:tcW w:w="2676" w:type="dxa"/>
          </w:tcPr>
          <w:p w:rsidR="004A6E17" w:rsidRPr="004A6E17" w:rsidRDefault="004A6E17" w:rsidP="005C64A7">
            <w:pPr>
              <w:jc w:val="center"/>
            </w:pPr>
            <w:r w:rsidRPr="004A6E17">
              <w:t>Деятельность учителя</w:t>
            </w:r>
          </w:p>
        </w:tc>
        <w:tc>
          <w:tcPr>
            <w:tcW w:w="3880" w:type="dxa"/>
          </w:tcPr>
          <w:p w:rsidR="004A6E17" w:rsidRPr="004A6E17" w:rsidRDefault="004A6E17" w:rsidP="005C64A7">
            <w:pPr>
              <w:jc w:val="center"/>
            </w:pPr>
            <w:r w:rsidRPr="004A6E17">
              <w:t>Деятельность учеников</w:t>
            </w:r>
          </w:p>
        </w:tc>
        <w:tc>
          <w:tcPr>
            <w:tcW w:w="3118" w:type="dxa"/>
          </w:tcPr>
          <w:p w:rsidR="004A6E17" w:rsidRPr="004A6E17" w:rsidRDefault="004A6E17" w:rsidP="005C64A7">
            <w:pPr>
              <w:jc w:val="center"/>
            </w:pPr>
            <w:r w:rsidRPr="004A6E17">
              <w:t>Формируемые УУД</w:t>
            </w:r>
          </w:p>
        </w:tc>
      </w:tr>
      <w:tr w:rsidR="00C93C70" w:rsidRPr="00FA55F9" w:rsidTr="00C2247B">
        <w:trPr>
          <w:trHeight w:val="6304"/>
        </w:trPr>
        <w:tc>
          <w:tcPr>
            <w:tcW w:w="1383" w:type="dxa"/>
          </w:tcPr>
          <w:p w:rsidR="00C93C70" w:rsidRPr="00FA55F9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Вводный этап</w:t>
            </w: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Основной этап. Актуализация знаний. Оперирование ими для решения практических задач.</w:t>
            </w: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676" w:type="dxa"/>
          </w:tcPr>
          <w:p w:rsidR="00C93C70" w:rsidRPr="00FA55F9" w:rsidRDefault="00C93C70" w:rsidP="0080386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1.Приветствует учащихся, проверяет их готовность. Создает эмоциональный настрой. </w:t>
            </w:r>
          </w:p>
          <w:p w:rsidR="00C93C70" w:rsidRPr="000769E7" w:rsidRDefault="00C93C70" w:rsidP="004B0B9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2. Сообщает, что сегодня им предстоит совершить виртуальное путешествие и помогут в этом их мобильные устройства. Предлагает выполнить первое задание для того, что определить место пут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ешествия. Формулирует </w:t>
            </w:r>
            <w:proofErr w:type="gramStart"/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задание </w:t>
            </w: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>–</w:t>
            </w:r>
            <w:proofErr w:type="gramEnd"/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Собрать </w:t>
            </w:r>
            <w:proofErr w:type="spellStart"/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>пазл</w:t>
            </w:r>
            <w:proofErr w:type="spellEnd"/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 (  Великобритания</w:t>
            </w:r>
            <w:r w:rsidRPr="00FA55F9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). </w:t>
            </w: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Подводит учащихся к теме путешествия (Окно в Британию).</w:t>
            </w:r>
          </w:p>
          <w:p w:rsidR="00C93C70" w:rsidRPr="000769E7" w:rsidRDefault="00C93C70" w:rsidP="000769E7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1E80FC0D" wp14:editId="55522F33">
                  <wp:extent cx="1558343" cy="1062507"/>
                  <wp:effectExtent l="0" t="0" r="381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561" cy="1062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93C70" w:rsidRPr="00FA55F9" w:rsidRDefault="00C93C70" w:rsidP="00D31826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3. Предъявляет карту </w:t>
            </w:r>
            <w:proofErr w:type="spellStart"/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квеста</w:t>
            </w:r>
            <w:proofErr w:type="spellEnd"/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, раздает маршрутные листы и объясняет задания на всех станциях</w:t>
            </w:r>
          </w:p>
          <w:p w:rsidR="00C93C70" w:rsidRPr="00FA55F9" w:rsidRDefault="00C93C70" w:rsidP="004B0B9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80386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880" w:type="dxa"/>
          </w:tcPr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1.Проявляют готовность. Проверяют наличие в гаджетах программы для чтения </w:t>
            </w:r>
            <w:r w:rsidRPr="00FA55F9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 – кодов.</w:t>
            </w:r>
          </w:p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Рассаживаются по группам на заранее подготовленные учителем места.</w:t>
            </w:r>
          </w:p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2.</w:t>
            </w:r>
            <w:r w:rsidRPr="00C93C70">
              <w:rPr>
                <w:rFonts w:ascii="Times New Roman" w:hAnsi="Times New Roman" w:cs="Times New Roman"/>
                <w:sz w:val="16"/>
                <w:szCs w:val="16"/>
              </w:rPr>
              <w:t xml:space="preserve"> Сканируют </w:t>
            </w:r>
            <w:r w:rsidRPr="00C93C70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C93C70">
              <w:rPr>
                <w:rFonts w:ascii="Times New Roman" w:hAnsi="Times New Roman" w:cs="Times New Roman"/>
                <w:sz w:val="16"/>
                <w:szCs w:val="16"/>
              </w:rPr>
              <w:t xml:space="preserve"> –код.  </w:t>
            </w: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 Выполняют задание на “станции”.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Высказывают свои предположения в группе. Формулируют тему путешествия. Выясняют, с какими странами им предстоит познакомиться.</w:t>
            </w:r>
          </w:p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3. Знакомятся с правилами игры, изучают свой маршрутный лист (МЛ). Сканируют коды последовательности прохождения маршрута и определяют очередность прохождения станций.</w:t>
            </w:r>
          </w:p>
        </w:tc>
        <w:tc>
          <w:tcPr>
            <w:tcW w:w="3118" w:type="dxa"/>
          </w:tcPr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Метапредметные</w:t>
            </w:r>
            <w:proofErr w:type="spellEnd"/>
            <w:r w:rsidRPr="00FA55F9">
              <w:rPr>
                <w:rFonts w:ascii="Times New Roman" w:hAnsi="Times New Roman" w:cs="Times New Roman"/>
                <w:sz w:val="16"/>
                <w:szCs w:val="16"/>
              </w:rPr>
              <w:t xml:space="preserve"> результаты: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i/>
                <w:sz w:val="16"/>
                <w:szCs w:val="16"/>
              </w:rPr>
              <w:t>Регулятивные УУД: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-определить цели и задачи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 участвовать в коллективном обсуждении проблемы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i/>
                <w:sz w:val="16"/>
                <w:szCs w:val="16"/>
              </w:rPr>
              <w:t>Познавательные УУД: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-получать нужную информацию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-выбирать, обобщать и систематизировать полученные данные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i/>
                <w:sz w:val="16"/>
                <w:szCs w:val="16"/>
              </w:rPr>
              <w:t>Личностные УУД: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 осознавать цель выполнения работы</w:t>
            </w:r>
          </w:p>
          <w:p w:rsidR="00C93C70" w:rsidRPr="00FA55F9" w:rsidRDefault="00C93C70" w:rsidP="00FA55F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FA55F9">
              <w:rPr>
                <w:rFonts w:ascii="Times New Roman" w:hAnsi="Times New Roman" w:cs="Times New Roman"/>
                <w:sz w:val="16"/>
                <w:szCs w:val="16"/>
              </w:rPr>
              <w:t>-проявлять интерес к новой форме работы</w:t>
            </w:r>
          </w:p>
          <w:p w:rsidR="00C93C70" w:rsidRPr="00FA55F9" w:rsidRDefault="00C93C70" w:rsidP="005C64A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5C64A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5C64A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5C64A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93C70" w:rsidRPr="00FA55F9" w:rsidRDefault="00C93C70" w:rsidP="005C64A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A11D9" w:rsidRPr="00D95B1C" w:rsidTr="00C2247B">
        <w:tc>
          <w:tcPr>
            <w:tcW w:w="1383" w:type="dxa"/>
          </w:tcPr>
          <w:p w:rsidR="00EA11D9" w:rsidRPr="00FA55F9" w:rsidRDefault="00C93C70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C93C70">
              <w:rPr>
                <w:rFonts w:ascii="Times New Roman" w:hAnsi="Times New Roman" w:cs="Times New Roman"/>
                <w:sz w:val="16"/>
                <w:szCs w:val="16"/>
              </w:rPr>
              <w:t>Основной этап. Актуализация знаний. Оперирование ими для решения практических задач.</w:t>
            </w:r>
          </w:p>
        </w:tc>
        <w:tc>
          <w:tcPr>
            <w:tcW w:w="2676" w:type="dxa"/>
          </w:tcPr>
          <w:p w:rsidR="00EA11D9" w:rsidRPr="00F12453" w:rsidRDefault="00EA11D9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EA11D9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</w:t>
            </w:r>
            <w:r w:rsidRPr="00F1245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1. </w:t>
            </w:r>
            <w:r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Просмотр</w:t>
            </w:r>
            <w:r w:rsidRPr="00F1245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видео</w:t>
            </w:r>
            <w:r w:rsidRPr="00F1245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.</w:t>
            </w:r>
          </w:p>
          <w:p w:rsidR="00F12453" w:rsidRPr="00F12453" w:rsidRDefault="00DA544F" w:rsidP="00F12453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hyperlink r:id="rId6" w:history="1"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  <w:lang w:val="en-US"/>
                </w:rPr>
                <w:t xml:space="preserve">Window on Britain An introduction to Britain — 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Яндекс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  <w:lang w:val="en-US"/>
                </w:rPr>
                <w:t>.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Видео</w:t>
              </w:r>
            </w:hyperlink>
          </w:p>
          <w:p w:rsidR="00F12453" w:rsidRPr="00F12453" w:rsidRDefault="00F12453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8E14BB" w:rsidRPr="008E14BB" w:rsidRDefault="008E14BB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u w:val="single"/>
                <w:lang w:val="en-US"/>
              </w:rPr>
            </w:pPr>
            <w:r w:rsidRPr="008E14BB"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>Watch</w:t>
            </w:r>
            <w:r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 xml:space="preserve"> and listen to the </w:t>
            </w:r>
            <w:proofErr w:type="gramStart"/>
            <w:r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 xml:space="preserve">episode </w:t>
            </w:r>
            <w:r w:rsidRPr="008E14BB"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>.</w:t>
            </w:r>
            <w:proofErr w:type="gramEnd"/>
            <w:r w:rsidRPr="008E14BB"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 xml:space="preserve"> Fill in the numbers</w:t>
            </w:r>
            <w:r w:rsidR="00141B21"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 xml:space="preserve"> and words</w:t>
            </w:r>
          </w:p>
          <w:p w:rsidR="00EA11D9" w:rsidRPr="008E14BB" w:rsidRDefault="00EA11D9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u w:val="single"/>
                <w:lang w:val="en-US"/>
              </w:rPr>
            </w:pPr>
          </w:p>
          <w:p w:rsidR="00EA11D9" w:rsidRPr="000769E7" w:rsidRDefault="00EA11D9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</w:p>
          <w:p w:rsidR="00240F98" w:rsidRPr="000769E7" w:rsidRDefault="00240F98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</w:p>
          <w:p w:rsidR="00240F98" w:rsidRPr="000769E7" w:rsidRDefault="00240F98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</w:p>
          <w:p w:rsidR="00240F98" w:rsidRPr="000769E7" w:rsidRDefault="00240F98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</w:p>
          <w:p w:rsidR="00240F98" w:rsidRPr="000769E7" w:rsidRDefault="00240F98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</w:p>
          <w:p w:rsidR="004D22FE" w:rsidRPr="004D22FE" w:rsidRDefault="004D22FE" w:rsidP="004D22FE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</w:t>
            </w:r>
            <w:r w:rsidRPr="004D22FE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2.</w:t>
            </w:r>
          </w:p>
          <w:p w:rsidR="007833D0" w:rsidRDefault="004D22FE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lastRenderedPageBreak/>
              <w:t xml:space="preserve">Match the country and the picture. </w:t>
            </w:r>
          </w:p>
          <w:p w:rsidR="004D22FE" w:rsidRDefault="004D22FE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  <w:r w:rsidRPr="004D22FE">
              <w:rPr>
                <w:rFonts w:ascii="Times New Roman" w:hAnsi="Times New Roman" w:cs="Times New Roman"/>
                <w:sz w:val="16"/>
                <w:szCs w:val="16"/>
              </w:rPr>
              <w:t xml:space="preserve">Просканируйте </w:t>
            </w:r>
            <w:r w:rsidRPr="004D22FE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4D22FE">
              <w:rPr>
                <w:rFonts w:ascii="Times New Roman" w:hAnsi="Times New Roman" w:cs="Times New Roman"/>
                <w:sz w:val="16"/>
                <w:szCs w:val="16"/>
              </w:rPr>
              <w:t>- коды</w:t>
            </w:r>
          </w:p>
          <w:p w:rsidR="00B14AA3" w:rsidRPr="004D22FE" w:rsidRDefault="00B14AA3" w:rsidP="00B14AA3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41925FE7" wp14:editId="2775F2F7">
                  <wp:extent cx="907961" cy="817809"/>
                  <wp:effectExtent l="0" t="0" r="6985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577" cy="818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14AA3" w:rsidRPr="000769E7" w:rsidRDefault="00B14AA3" w:rsidP="00B14AA3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B14AA3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</w:t>
            </w:r>
            <w:r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</w:t>
            </w:r>
            <w:r w:rsidRPr="000769E7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3</w:t>
            </w:r>
            <w:r w:rsidRPr="00B14AA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.</w:t>
            </w:r>
          </w:p>
          <w:p w:rsidR="00B14AA3" w:rsidRDefault="00B14AA3" w:rsidP="00B14AA3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>Match the pictures and the names of the places.</w:t>
            </w:r>
          </w:p>
          <w:p w:rsidR="007833D0" w:rsidRPr="007833D0" w:rsidRDefault="007833D0" w:rsidP="007833D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</w:rPr>
            </w:pPr>
            <w:r w:rsidRPr="007833D0">
              <w:rPr>
                <w:rFonts w:ascii="Times New Roman" w:hAnsi="Times New Roman" w:cs="Times New Roman"/>
                <w:sz w:val="16"/>
                <w:szCs w:val="16"/>
              </w:rPr>
              <w:t xml:space="preserve">Просканируйте </w:t>
            </w:r>
            <w:r w:rsidRPr="007833D0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7833D0">
              <w:rPr>
                <w:rFonts w:ascii="Times New Roman" w:hAnsi="Times New Roman" w:cs="Times New Roman"/>
                <w:sz w:val="16"/>
                <w:szCs w:val="16"/>
              </w:rPr>
              <w:t>- коды</w:t>
            </w:r>
          </w:p>
          <w:p w:rsidR="007B1259" w:rsidRDefault="00B14AA3" w:rsidP="007B125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u w:val="single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u w:val="single"/>
                <w:lang w:eastAsia="ru-RU"/>
              </w:rPr>
              <w:drawing>
                <wp:inline distT="0" distB="0" distL="0" distR="0" wp14:anchorId="72F6C398" wp14:editId="7FBAA490">
                  <wp:extent cx="856445" cy="824247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550" cy="8243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833D0" w:rsidRPr="000769E7" w:rsidRDefault="007833D0" w:rsidP="007833D0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7833D0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</w:t>
            </w:r>
            <w:r w:rsidRPr="000769E7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4.</w:t>
            </w:r>
          </w:p>
          <w:p w:rsidR="00241D05" w:rsidRPr="00241D05" w:rsidRDefault="00241D05" w:rsidP="007833D0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  <w:r w:rsidRPr="00241D05"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>Do the quiz “Do you know Great Britain?”</w:t>
            </w:r>
          </w:p>
          <w:p w:rsidR="00241D05" w:rsidRPr="00241D05" w:rsidRDefault="00241D05" w:rsidP="00241D05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241D05">
              <w:rPr>
                <w:rFonts w:ascii="Times New Roman" w:hAnsi="Times New Roman" w:cs="Times New Roman"/>
                <w:sz w:val="16"/>
                <w:szCs w:val="16"/>
              </w:rPr>
              <w:t xml:space="preserve">Просканируйте </w:t>
            </w:r>
            <w:r w:rsidRPr="00241D0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241D05">
              <w:rPr>
                <w:rFonts w:ascii="Times New Roman" w:hAnsi="Times New Roman" w:cs="Times New Roman"/>
                <w:sz w:val="16"/>
                <w:szCs w:val="16"/>
              </w:rPr>
              <w:t>- коды</w:t>
            </w:r>
          </w:p>
          <w:p w:rsidR="004D22FE" w:rsidRDefault="00241D05" w:rsidP="00241D05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u w:val="single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u w:val="single"/>
                <w:lang w:eastAsia="ru-RU"/>
              </w:rPr>
              <w:drawing>
                <wp:inline distT="0" distB="0" distL="0" distR="0" wp14:anchorId="36481C61" wp14:editId="077576A8">
                  <wp:extent cx="959476" cy="93371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220" cy="9334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E2E7A" w:rsidRPr="001E2E7A" w:rsidRDefault="001E2E7A" w:rsidP="00241D05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u w:val="single"/>
              </w:rPr>
            </w:pPr>
          </w:p>
          <w:p w:rsidR="004D22FE" w:rsidRDefault="004D22FE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</w:p>
          <w:p w:rsidR="004D22FE" w:rsidRDefault="007B1259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</w:pPr>
            <w:r w:rsidRPr="007B1259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 5.</w:t>
            </w:r>
          </w:p>
          <w:p w:rsidR="007B1259" w:rsidRDefault="007B1259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  <w:t>Do the crossword.</w:t>
            </w:r>
          </w:p>
          <w:p w:rsidR="007B1259" w:rsidRDefault="007B1259" w:rsidP="007B1259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7B1259">
              <w:rPr>
                <w:rFonts w:ascii="Times New Roman" w:hAnsi="Times New Roman" w:cs="Times New Roman"/>
                <w:sz w:val="16"/>
                <w:szCs w:val="16"/>
              </w:rPr>
              <w:t xml:space="preserve">Просканируйте </w:t>
            </w:r>
            <w:r w:rsidRPr="007B1259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7B1259">
              <w:rPr>
                <w:rFonts w:ascii="Times New Roman" w:hAnsi="Times New Roman" w:cs="Times New Roman"/>
                <w:sz w:val="16"/>
                <w:szCs w:val="16"/>
              </w:rPr>
              <w:t>- коды</w:t>
            </w:r>
          </w:p>
          <w:p w:rsidR="007B1259" w:rsidRDefault="007B1259" w:rsidP="007B125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4055AE19" wp14:editId="3204CF39">
                  <wp:extent cx="1056068" cy="953037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786" cy="9527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B1259" w:rsidRPr="000428B0" w:rsidRDefault="007B1259" w:rsidP="007B1259">
            <w:pPr>
              <w:spacing w:before="100" w:beforeAutospacing="1" w:after="100" w:afterAutospacing="1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Задание</w:t>
            </w:r>
            <w:r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6.</w:t>
            </w:r>
            <w:r w:rsidR="005C4EF3"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</w:t>
            </w:r>
            <w:r w:rsid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Просмотр</w:t>
            </w:r>
            <w:r w:rsidR="005C4EF3"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 </w:t>
            </w:r>
            <w:r w:rsid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видео</w:t>
            </w:r>
            <w:r w:rsidR="005C4EF3"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.</w:t>
            </w:r>
          </w:p>
          <w:p w:rsidR="00F12453" w:rsidRPr="00F12453" w:rsidRDefault="00DA544F" w:rsidP="00F12453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hyperlink r:id="rId11" w:history="1"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  <w:lang w:val="en-US"/>
                </w:rPr>
                <w:t xml:space="preserve">Window on Britain Leisure — 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Яндекс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  <w:lang w:val="en-US"/>
                </w:rPr>
                <w:t>.</w:t>
              </w:r>
              <w:r w:rsidR="00F12453" w:rsidRPr="00F12453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Видео</w:t>
              </w:r>
            </w:hyperlink>
          </w:p>
          <w:p w:rsidR="005C4EF3" w:rsidRPr="00F12453" w:rsidRDefault="005C4EF3" w:rsidP="005C4EF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i/>
                <w:sz w:val="16"/>
                <w:szCs w:val="16"/>
                <w:u w:val="single"/>
                <w:lang w:val="en-US"/>
              </w:rPr>
            </w:pPr>
            <w:r w:rsidRPr="005C4EF3">
              <w:rPr>
                <w:rFonts w:ascii="Times New Roman" w:hAnsi="Times New Roman" w:cs="Times New Roman"/>
                <w:b/>
                <w:i/>
                <w:sz w:val="16"/>
                <w:szCs w:val="16"/>
                <w:u w:val="single"/>
                <w:lang w:val="en-US"/>
              </w:rPr>
              <w:t xml:space="preserve">Watch and listen to the episode. </w:t>
            </w:r>
            <w:r w:rsidRPr="005C4EF3">
              <w:rPr>
                <w:rFonts w:ascii="Times New Roman" w:hAnsi="Times New Roman" w:cs="Times New Roman"/>
                <w:b/>
                <w:i/>
                <w:sz w:val="16"/>
                <w:szCs w:val="16"/>
                <w:u w:val="single"/>
                <w:lang w:val="en-US"/>
              </w:rPr>
              <w:lastRenderedPageBreak/>
              <w:t>Answer the questions.</w:t>
            </w:r>
          </w:p>
          <w:p w:rsidR="005C4EF3" w:rsidRPr="005C4EF3" w:rsidRDefault="005C4EF3" w:rsidP="00576A6F">
            <w:pPr>
              <w:numPr>
                <w:ilvl w:val="0"/>
                <w:numId w:val="3"/>
              </w:num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 xml:space="preserve">What sports are there in Britain? </w:t>
            </w:r>
            <w:r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</w:rPr>
              <w:t>(</w:t>
            </w:r>
            <w:r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name 6 sports)</w:t>
            </w:r>
          </w:p>
          <w:p w:rsidR="005C4EF3" w:rsidRPr="00576A6F" w:rsidRDefault="005C4EF3" w:rsidP="00576A6F">
            <w:pPr>
              <w:pStyle w:val="a3"/>
              <w:numPr>
                <w:ilvl w:val="0"/>
                <w:numId w:val="3"/>
              </w:num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576A6F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What is the most popular British sport?</w:t>
            </w:r>
          </w:p>
          <w:p w:rsidR="005C4EF3" w:rsidRPr="005C4EF3" w:rsidRDefault="005C4EF3" w:rsidP="00576A6F">
            <w:pPr>
              <w:numPr>
                <w:ilvl w:val="0"/>
                <w:numId w:val="3"/>
              </w:num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</w:pPr>
            <w:r w:rsidRPr="005C4EF3">
              <w:rPr>
                <w:rFonts w:ascii="Times New Roman" w:hAnsi="Times New Roman" w:cs="Times New Roman"/>
                <w:i/>
                <w:sz w:val="16"/>
                <w:szCs w:val="16"/>
                <w:u w:val="single"/>
                <w:lang w:val="en-US"/>
              </w:rPr>
              <w:t>Why do children go swimming?</w:t>
            </w:r>
          </w:p>
          <w:p w:rsidR="007B1259" w:rsidRPr="00DE5698" w:rsidRDefault="007B1259" w:rsidP="007B1259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</w:p>
          <w:p w:rsidR="004D22FE" w:rsidRPr="004D22FE" w:rsidRDefault="004D22FE" w:rsidP="00EA11D9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:lang w:val="en-US"/>
              </w:rPr>
            </w:pPr>
          </w:p>
        </w:tc>
        <w:tc>
          <w:tcPr>
            <w:tcW w:w="3880" w:type="dxa"/>
          </w:tcPr>
          <w:p w:rsidR="00EA11D9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1.</w:t>
            </w:r>
            <w:r w:rsidR="004E7061">
              <w:rPr>
                <w:rFonts w:ascii="Times New Roman" w:hAnsi="Times New Roman" w:cs="Times New Roman"/>
                <w:sz w:val="16"/>
                <w:szCs w:val="16"/>
              </w:rPr>
              <w:t>Смотрят видео о Великобритании и выполняют Задание №1 (на карточках)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Изучают предложенную учителем карточку с заданием. Актуализируют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свои знания о Великобритании. </w:t>
            </w: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 xml:space="preserve">После завершения отведенного времени, получают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ответы </w:t>
            </w: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 xml:space="preserve"> и осуществляют самопроверку. Фиксируют это в своих МЛ.</w:t>
            </w:r>
          </w:p>
          <w:p w:rsidR="004E7061" w:rsidRPr="000769E7" w:rsidRDefault="004E7061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D22FE" w:rsidRPr="000769E7" w:rsidRDefault="004D22FE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14AA3" w:rsidRPr="00B14AA3" w:rsidRDefault="004D22FE" w:rsidP="004D22F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D22FE">
              <w:rPr>
                <w:rFonts w:ascii="Times New Roman" w:hAnsi="Times New Roman" w:cs="Times New Roman"/>
                <w:sz w:val="16"/>
                <w:szCs w:val="16"/>
              </w:rPr>
              <w:t xml:space="preserve">2. Сканируют </w:t>
            </w:r>
            <w:r w:rsidRPr="004D22FE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Pr="004D22FE">
              <w:rPr>
                <w:rFonts w:ascii="Times New Roman" w:hAnsi="Times New Roman" w:cs="Times New Roman"/>
                <w:sz w:val="16"/>
                <w:szCs w:val="16"/>
              </w:rPr>
              <w:t xml:space="preserve"> – коды</w:t>
            </w:r>
            <w:r w:rsidR="00B14AA3" w:rsidRPr="00B14AA3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  <w:p w:rsidR="004D22FE" w:rsidRPr="004D22FE" w:rsidRDefault="00B14AA3" w:rsidP="004D22F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C</w:t>
            </w:r>
            <w:proofErr w:type="spellStart"/>
            <w:r w:rsidR="004D22FE" w:rsidRPr="004D22FE">
              <w:rPr>
                <w:rFonts w:ascii="Times New Roman" w:hAnsi="Times New Roman" w:cs="Times New Roman"/>
                <w:sz w:val="16"/>
                <w:szCs w:val="16"/>
              </w:rPr>
              <w:t>оотн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осят</w:t>
            </w:r>
            <w:proofErr w:type="spellEnd"/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страну и её символы, данные</w:t>
            </w:r>
            <w:r w:rsidR="004D22FE" w:rsidRPr="004D22FE">
              <w:rPr>
                <w:rFonts w:ascii="Times New Roman" w:hAnsi="Times New Roman" w:cs="Times New Roman"/>
                <w:sz w:val="16"/>
                <w:szCs w:val="16"/>
              </w:rPr>
              <w:t xml:space="preserve"> в задании. Варианты ответов записывают в свой МЛ. После завершения отведенного времени, получают </w:t>
            </w:r>
            <w:r w:rsidR="004D22FE" w:rsidRPr="004D22FE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="004D22FE" w:rsidRPr="004D22FE">
              <w:rPr>
                <w:rFonts w:ascii="Times New Roman" w:hAnsi="Times New Roman" w:cs="Times New Roman"/>
                <w:sz w:val="16"/>
                <w:szCs w:val="16"/>
              </w:rPr>
              <w:t>-код с правильными ответами, сканируют его и осуществляют самопроверку. Фиксируют это в своих МЛ.</w:t>
            </w:r>
          </w:p>
          <w:p w:rsidR="004D22FE" w:rsidRDefault="004D22FE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4D22FE" w:rsidRDefault="004D22FE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4D22FE" w:rsidRDefault="004D22FE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4D22FE" w:rsidRDefault="004D22FE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833D0" w:rsidRDefault="007833D0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833D0" w:rsidRDefault="007833D0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833D0" w:rsidRDefault="007833D0" w:rsidP="00D31826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833D0" w:rsidRPr="007833D0" w:rsidRDefault="007833D0" w:rsidP="007833D0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833D0">
              <w:rPr>
                <w:rFonts w:ascii="Times New Roman" w:hAnsi="Times New Roman" w:cs="Times New Roman"/>
                <w:sz w:val="16"/>
                <w:szCs w:val="16"/>
              </w:rPr>
              <w:t xml:space="preserve">3. </w:t>
            </w:r>
            <w:r w:rsidR="00241D05" w:rsidRPr="00241D05">
              <w:rPr>
                <w:rFonts w:ascii="Times New Roman" w:hAnsi="Times New Roman" w:cs="Times New Roman"/>
                <w:sz w:val="16"/>
                <w:szCs w:val="16"/>
              </w:rPr>
              <w:t xml:space="preserve"> Актуализируют знания по страноведению. Сканируют предложенный </w:t>
            </w:r>
            <w:proofErr w:type="spellStart"/>
            <w:r w:rsidR="00241D05" w:rsidRPr="00241D0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proofErr w:type="spellEnd"/>
            <w:r w:rsidR="00241D05" w:rsidRPr="00241D05">
              <w:rPr>
                <w:rFonts w:ascii="Times New Roman" w:hAnsi="Times New Roman" w:cs="Times New Roman"/>
                <w:sz w:val="16"/>
                <w:szCs w:val="16"/>
              </w:rPr>
              <w:t>-</w:t>
            </w:r>
            <w:r w:rsidR="00BD78DC">
              <w:rPr>
                <w:rFonts w:ascii="Times New Roman" w:hAnsi="Times New Roman" w:cs="Times New Roman"/>
                <w:sz w:val="16"/>
                <w:szCs w:val="16"/>
              </w:rPr>
              <w:t>код с помощью планшетов</w:t>
            </w:r>
            <w:r w:rsidR="00241D05" w:rsidRPr="00241D05">
              <w:rPr>
                <w:rFonts w:ascii="Times New Roman" w:hAnsi="Times New Roman" w:cs="Times New Roman"/>
                <w:sz w:val="16"/>
                <w:szCs w:val="16"/>
              </w:rPr>
              <w:t xml:space="preserve">, проходят по закодированной ссылке. Выполняют задания в </w:t>
            </w:r>
            <w:hyperlink r:id="rId12" w:tgtFrame="_blank" w:history="1">
              <w:r w:rsidR="00BD78DC" w:rsidRPr="00BD78DC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https://learningapps.org/</w:t>
              </w:r>
            </w:hyperlink>
            <w:r w:rsidR="00241D05" w:rsidRPr="00241D05">
              <w:rPr>
                <w:rFonts w:ascii="Times New Roman" w:hAnsi="Times New Roman" w:cs="Times New Roman"/>
                <w:sz w:val="16"/>
                <w:szCs w:val="16"/>
              </w:rPr>
              <w:t xml:space="preserve"> Анализируют визуальный и лексический ряды - соотносят изображения достопримечательностей с их названиями. Обсуждают свой выбор в группе. Варианты ответов записывают в свой МЛ. После завершения отведенного времени, получают </w:t>
            </w:r>
            <w:r w:rsidR="00241D05" w:rsidRPr="00241D0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r w:rsidR="00241D05" w:rsidRPr="00241D05">
              <w:rPr>
                <w:rFonts w:ascii="Times New Roman" w:hAnsi="Times New Roman" w:cs="Times New Roman"/>
                <w:sz w:val="16"/>
                <w:szCs w:val="16"/>
              </w:rPr>
              <w:t>-код с правильными ответами, сканируют его и осуществляют самопроверку</w:t>
            </w:r>
          </w:p>
          <w:p w:rsidR="007833D0" w:rsidRPr="007833D0" w:rsidRDefault="007833D0" w:rsidP="007833D0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833D0" w:rsidRPr="000769E7" w:rsidRDefault="007833D0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D78DC" w:rsidRPr="000769E7" w:rsidRDefault="00BD78DC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D78DC" w:rsidRDefault="00BD78DC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BD78DC">
              <w:rPr>
                <w:rFonts w:ascii="Times New Roman" w:hAnsi="Times New Roman" w:cs="Times New Roman"/>
                <w:sz w:val="16"/>
                <w:szCs w:val="16"/>
              </w:rPr>
              <w:t xml:space="preserve">4. Актуализируют знания по страноведению. Сканируют </w:t>
            </w:r>
            <w:proofErr w:type="gramStart"/>
            <w:r w:rsidRPr="00BD78DC">
              <w:rPr>
                <w:rFonts w:ascii="Times New Roman" w:hAnsi="Times New Roman" w:cs="Times New Roman"/>
                <w:sz w:val="16"/>
                <w:szCs w:val="16"/>
              </w:rPr>
              <w:t xml:space="preserve">предложенный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BD78DC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proofErr w:type="spellEnd"/>
            <w:proofErr w:type="gramEnd"/>
            <w:r w:rsidRPr="00BD78DC">
              <w:rPr>
                <w:rFonts w:ascii="Times New Roman" w:hAnsi="Times New Roman" w:cs="Times New Roman"/>
                <w:sz w:val="16"/>
                <w:szCs w:val="16"/>
              </w:rPr>
              <w:t>-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код с помощью планшетов</w:t>
            </w:r>
            <w:r w:rsidRPr="00BD78DC">
              <w:rPr>
                <w:rFonts w:ascii="Times New Roman" w:hAnsi="Times New Roman" w:cs="Times New Roman"/>
                <w:sz w:val="16"/>
                <w:szCs w:val="16"/>
              </w:rPr>
              <w:t xml:space="preserve">, проходят по закодированной ссылке. Выполняют задания в </w:t>
            </w:r>
            <w:hyperlink r:id="rId13" w:tgtFrame="_blank" w:history="1">
              <w:r w:rsidRPr="00BD78DC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https://learningapps.org/</w:t>
              </w:r>
            </w:hyperlink>
            <w:r w:rsidRPr="00BD78DC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="007B1259">
              <w:rPr>
                <w:rFonts w:ascii="Times New Roman" w:hAnsi="Times New Roman" w:cs="Times New Roman"/>
                <w:sz w:val="16"/>
                <w:szCs w:val="16"/>
              </w:rPr>
              <w:t xml:space="preserve">отвечают на вопросы викторины. </w:t>
            </w:r>
            <w:r w:rsidRPr="00BD78DC">
              <w:rPr>
                <w:rFonts w:ascii="Times New Roman" w:hAnsi="Times New Roman" w:cs="Times New Roman"/>
                <w:sz w:val="16"/>
                <w:szCs w:val="16"/>
              </w:rPr>
              <w:t xml:space="preserve">Обсуждают свой выбор в группе. Варианты ответов записывают в свой МЛ. </w:t>
            </w:r>
            <w:r w:rsidR="007B1259">
              <w:rPr>
                <w:rFonts w:ascii="Times New Roman" w:hAnsi="Times New Roman" w:cs="Times New Roman"/>
                <w:sz w:val="16"/>
                <w:szCs w:val="16"/>
              </w:rPr>
              <w:t>О</w:t>
            </w:r>
            <w:r w:rsidRPr="00BD78DC">
              <w:rPr>
                <w:rFonts w:ascii="Times New Roman" w:hAnsi="Times New Roman" w:cs="Times New Roman"/>
                <w:sz w:val="16"/>
                <w:szCs w:val="16"/>
              </w:rPr>
              <w:t>существляют самопроверку</w:t>
            </w:r>
            <w:r w:rsidR="007B1259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  <w:p w:rsidR="007B1259" w:rsidRPr="007B1259" w:rsidRDefault="007B1259" w:rsidP="007B125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B1259">
              <w:rPr>
                <w:rFonts w:ascii="Times New Roman" w:hAnsi="Times New Roman" w:cs="Times New Roman"/>
                <w:sz w:val="16"/>
                <w:szCs w:val="16"/>
              </w:rPr>
              <w:t xml:space="preserve">5. Актуализируют знания по страноведению. Сканируют </w:t>
            </w:r>
            <w:proofErr w:type="gramStart"/>
            <w:r w:rsidRPr="007B1259">
              <w:rPr>
                <w:rFonts w:ascii="Times New Roman" w:hAnsi="Times New Roman" w:cs="Times New Roman"/>
                <w:sz w:val="16"/>
                <w:szCs w:val="16"/>
              </w:rPr>
              <w:t xml:space="preserve">предложенный  </w:t>
            </w:r>
            <w:proofErr w:type="spellStart"/>
            <w:r w:rsidRPr="007B1259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qr</w:t>
            </w:r>
            <w:proofErr w:type="spellEnd"/>
            <w:proofErr w:type="gramEnd"/>
            <w:r w:rsidRPr="007B1259">
              <w:rPr>
                <w:rFonts w:ascii="Times New Roman" w:hAnsi="Times New Roman" w:cs="Times New Roman"/>
                <w:sz w:val="16"/>
                <w:szCs w:val="16"/>
              </w:rPr>
              <w:t xml:space="preserve">-код с помощью планшетов, проходят по закодированной ссылке. Выполняют задания в </w:t>
            </w:r>
            <w:hyperlink r:id="rId14" w:tgtFrame="_blank" w:history="1">
              <w:r w:rsidRPr="007B1259">
                <w:rPr>
                  <w:rStyle w:val="a5"/>
                  <w:rFonts w:ascii="Times New Roman" w:hAnsi="Times New Roman" w:cs="Times New Roman"/>
                  <w:sz w:val="16"/>
                  <w:szCs w:val="16"/>
                </w:rPr>
                <w:t>https://learningapps.org/</w:t>
              </w:r>
            </w:hyperlink>
            <w:r w:rsidRPr="007B1259">
              <w:rPr>
                <w:rFonts w:ascii="Times New Roman" w:hAnsi="Times New Roman" w:cs="Times New Roman"/>
                <w:sz w:val="16"/>
                <w:szCs w:val="16"/>
              </w:rPr>
              <w:t>. Обсуждают свой выбор в группе. Варианты ответов записывают в свой МЛ. Осуществляют самопроверку.</w:t>
            </w:r>
          </w:p>
          <w:p w:rsidR="007B1259" w:rsidRPr="007B1259" w:rsidRDefault="007B1259" w:rsidP="00BD78DC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D78DC" w:rsidRDefault="00BD78DC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C4EF3" w:rsidRPr="005C4EF3" w:rsidRDefault="005C4EF3" w:rsidP="005C4EF3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6. </w:t>
            </w:r>
            <w:r w:rsidRPr="005C4EF3">
              <w:rPr>
                <w:rFonts w:ascii="Times New Roman" w:hAnsi="Times New Roman" w:cs="Times New Roman"/>
                <w:sz w:val="16"/>
                <w:szCs w:val="16"/>
              </w:rPr>
              <w:t xml:space="preserve">Смотрят видео о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видах спорта в </w:t>
            </w:r>
            <w:r w:rsidRPr="005C4EF3">
              <w:rPr>
                <w:rFonts w:ascii="Times New Roman" w:hAnsi="Times New Roman" w:cs="Times New Roman"/>
                <w:sz w:val="16"/>
                <w:szCs w:val="16"/>
              </w:rPr>
              <w:t>Велик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обритании и выполняют Задание №6</w:t>
            </w:r>
            <w:r w:rsidRPr="005C4EF3">
              <w:rPr>
                <w:rFonts w:ascii="Times New Roman" w:hAnsi="Times New Roman" w:cs="Times New Roman"/>
                <w:sz w:val="16"/>
                <w:szCs w:val="16"/>
              </w:rPr>
              <w:t xml:space="preserve"> (на карточках)</w:t>
            </w:r>
          </w:p>
          <w:p w:rsidR="005C4EF3" w:rsidRPr="005C4EF3" w:rsidRDefault="005C4EF3" w:rsidP="005C4EF3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C4EF3">
              <w:rPr>
                <w:rFonts w:ascii="Times New Roman" w:hAnsi="Times New Roman" w:cs="Times New Roman"/>
                <w:sz w:val="16"/>
                <w:szCs w:val="16"/>
              </w:rPr>
              <w:t>Изучают предложенную учителем карточку с заданием. Актуализируют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свои знания о видах спорта в Великобритании</w:t>
            </w:r>
            <w:r w:rsidRPr="005C4EF3">
              <w:rPr>
                <w:rFonts w:ascii="Times New Roman" w:hAnsi="Times New Roman" w:cs="Times New Roman"/>
                <w:sz w:val="16"/>
                <w:szCs w:val="16"/>
              </w:rPr>
              <w:t>. После завершения отведенного времени, получают ответы  и осуществляют самопроверку. Фиксируют это в своих МЛ.</w:t>
            </w:r>
          </w:p>
          <w:p w:rsidR="005C4EF3" w:rsidRPr="00BD78DC" w:rsidRDefault="005C4EF3" w:rsidP="00D31826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118" w:type="dxa"/>
          </w:tcPr>
          <w:p w:rsidR="00240F98" w:rsidRPr="00240F98" w:rsidRDefault="00974C81" w:rsidP="00240F98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1. </w:t>
            </w:r>
            <w:r w:rsidR="00240F98" w:rsidRPr="00240F98">
              <w:rPr>
                <w:rFonts w:ascii="Times New Roman" w:hAnsi="Times New Roman" w:cs="Times New Roman"/>
                <w:i/>
                <w:sz w:val="16"/>
                <w:szCs w:val="16"/>
              </w:rPr>
              <w:t>Познавательные УУД: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 xml:space="preserve"> - Самостоятельное выделение и  формулирование познавательной цели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 Уметь  анализировать, сравнивать, классифицировать</w:t>
            </w:r>
          </w:p>
          <w:p w:rsid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 xml:space="preserve">-Применение полученных раннее </w:t>
            </w:r>
          </w:p>
          <w:p w:rsid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знаний для решения практической задачи</w:t>
            </w:r>
          </w:p>
          <w:p w:rsidR="007833D0" w:rsidRPr="007833D0" w:rsidRDefault="007833D0" w:rsidP="007833D0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833D0">
              <w:rPr>
                <w:rFonts w:ascii="Times New Roman" w:hAnsi="Times New Roman" w:cs="Times New Roman"/>
                <w:sz w:val="16"/>
                <w:szCs w:val="16"/>
              </w:rPr>
              <w:t>Предметные УУД:</w:t>
            </w:r>
          </w:p>
          <w:p w:rsidR="007833D0" w:rsidRPr="007833D0" w:rsidRDefault="007833D0" w:rsidP="007833D0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7833D0">
              <w:rPr>
                <w:rFonts w:ascii="Times New Roman" w:hAnsi="Times New Roman" w:cs="Times New Roman"/>
                <w:sz w:val="16"/>
                <w:szCs w:val="16"/>
              </w:rPr>
              <w:t>- воспринимать на слух и выборочно понимать краткие несложные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аудио-тексты, выделяя значимую/нужную/необходимую информацию</w:t>
            </w:r>
          </w:p>
          <w:p w:rsidR="007833D0" w:rsidRDefault="007833D0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i/>
                <w:sz w:val="16"/>
                <w:szCs w:val="16"/>
              </w:rPr>
              <w:t>Коммуникативные УУД: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 Излагать свою точку зрения, аргументируя её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 Быть готовым изменить свою точку зрения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-обсуждение в группе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 Понимать позицию другого, выраженную в явном и неявном виде.</w:t>
            </w:r>
          </w:p>
          <w:p w:rsidR="00240F98" w:rsidRPr="00240F98" w:rsidRDefault="00240F98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240F98">
              <w:rPr>
                <w:rFonts w:ascii="Times New Roman" w:hAnsi="Times New Roman" w:cs="Times New Roman"/>
                <w:sz w:val="16"/>
                <w:szCs w:val="16"/>
              </w:rPr>
              <w:t>- Использовать речевые средства в соответствии с ситуацией.</w:t>
            </w:r>
          </w:p>
          <w:p w:rsidR="00EA11D9" w:rsidRDefault="00EA11D9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974C81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2. 3.4.5.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i/>
                <w:sz w:val="16"/>
                <w:szCs w:val="16"/>
              </w:rPr>
              <w:t>Познавательные УУД: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 xml:space="preserve"> - Самостоятельное выделение и  формулирование познавательной цели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 xml:space="preserve">- Применение методов  информационного </w:t>
            </w:r>
            <w:r w:rsidRPr="00974C8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поиска с помощью мобильных устройств 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 xml:space="preserve">- Установление логических связей  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Уметь  анализировать, сравнивать, классифицировать</w:t>
            </w:r>
          </w:p>
          <w:p w:rsid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-Применение полученных раннее знаний для решения практической задачи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i/>
                <w:sz w:val="16"/>
                <w:szCs w:val="16"/>
              </w:rPr>
              <w:t>Коммуникативные УУД: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Излагать свою точку зрения, аргументируя её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Быть готовым изменить свою точку зрения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-обсуждение в группе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i/>
                <w:sz w:val="16"/>
                <w:szCs w:val="16"/>
              </w:rPr>
              <w:t>Личностные УУД:</w:t>
            </w:r>
          </w:p>
          <w:p w:rsidR="00576A6F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 xml:space="preserve"> - формирование осознанного, уважительного и доброжелательного отношения к мнению другого человека,                                                                                                                                                                                                           - формирование коммуникативной компетентности в общении и  сотрудничестве со сверстниками</w:t>
            </w: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i/>
                <w:sz w:val="16"/>
                <w:szCs w:val="16"/>
              </w:rPr>
              <w:t>Регулятивные УУД: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Выдвигать версии, выбирать средства достижения цели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Планировать свои действия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Работать по плану, находить и исправлять свои ошибки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Оценивать степень успешности  достижения цели по известным критериям.</w:t>
            </w: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6. </w:t>
            </w: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Предметные УУД: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4C81">
              <w:rPr>
                <w:rFonts w:ascii="Times New Roman" w:hAnsi="Times New Roman" w:cs="Times New Roman"/>
                <w:sz w:val="16"/>
                <w:szCs w:val="16"/>
              </w:rPr>
              <w:t>- воспринимать на слух и выборочно понимать краткие несложные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аудио-тексты, выделяя значимую/нужную/необходимую информацию</w:t>
            </w:r>
          </w:p>
          <w:p w:rsidR="00974C81" w:rsidRPr="00974C81" w:rsidRDefault="00974C81" w:rsidP="00974C81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1E2E7A" w:rsidRPr="001E2E7A" w:rsidRDefault="001E2E7A" w:rsidP="001E2E7A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i/>
                <w:sz w:val="16"/>
                <w:szCs w:val="16"/>
              </w:rPr>
              <w:t>Коммуникативные УУД:</w:t>
            </w:r>
          </w:p>
          <w:p w:rsidR="001E2E7A" w:rsidRPr="001E2E7A" w:rsidRDefault="001E2E7A" w:rsidP="001E2E7A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- Излагать свою точку зрения, аргументируя её</w:t>
            </w:r>
          </w:p>
          <w:p w:rsidR="001E2E7A" w:rsidRPr="001E2E7A" w:rsidRDefault="001E2E7A" w:rsidP="001E2E7A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- Быть готовым изменить свою точку зрения</w:t>
            </w:r>
          </w:p>
          <w:p w:rsidR="001E2E7A" w:rsidRPr="001E2E7A" w:rsidRDefault="001E2E7A" w:rsidP="001E2E7A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-обсуждение в группе</w:t>
            </w: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4E7061" w:rsidRDefault="00576A6F" w:rsidP="00240F9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576A6F" w:rsidRPr="00D95B1C" w:rsidTr="00C2247B">
        <w:tc>
          <w:tcPr>
            <w:tcW w:w="1383" w:type="dxa"/>
          </w:tcPr>
          <w:p w:rsidR="00576A6F" w:rsidRPr="00FA55F9" w:rsidRDefault="00576A6F" w:rsidP="0080386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76A6F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Заключительный этап. Контроль и оценка результатов деятельности. Рефлексия.</w:t>
            </w:r>
          </w:p>
        </w:tc>
        <w:tc>
          <w:tcPr>
            <w:tcW w:w="2676" w:type="dxa"/>
          </w:tcPr>
          <w:p w:rsidR="00576A6F" w:rsidRPr="001E2E7A" w:rsidRDefault="00576A6F" w:rsidP="001E2E7A">
            <w:pPr>
              <w:pStyle w:val="a3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 xml:space="preserve">Организует самопроверку правильности ответов, занесенных в МЛ учащихся.  </w:t>
            </w:r>
          </w:p>
          <w:p w:rsidR="00576A6F" w:rsidRPr="001E2E7A" w:rsidRDefault="00576A6F" w:rsidP="001E2E7A">
            <w:pPr>
              <w:pStyle w:val="a3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Предлагает учащимся подумать над вопросом, для чего они выполняли данную работу.</w:t>
            </w:r>
          </w:p>
          <w:p w:rsidR="00576A6F" w:rsidRPr="001E2E7A" w:rsidRDefault="00576A6F" w:rsidP="001E2E7A">
            <w:pPr>
              <w:pStyle w:val="a3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Акцентирует внимание на конечных результатах деятельности обучающихся.</w:t>
            </w:r>
          </w:p>
          <w:p w:rsidR="00576A6F" w:rsidRPr="001E2E7A" w:rsidRDefault="00576A6F" w:rsidP="001E2E7A">
            <w:pPr>
              <w:pStyle w:val="a3"/>
              <w:numPr>
                <w:ilvl w:val="0"/>
                <w:numId w:val="7"/>
              </w:num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Объявляет</w:t>
            </w:r>
            <w:r w:rsidRPr="001E2E7A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 xml:space="preserve"> </w:t>
            </w: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победителей</w:t>
            </w:r>
            <w:r w:rsidRPr="001E2E7A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 xml:space="preserve"> </w:t>
            </w: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игры</w:t>
            </w:r>
            <w:r w:rsidRPr="001E2E7A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.</w:t>
            </w:r>
          </w:p>
          <w:p w:rsidR="006449A7" w:rsidRPr="006449A7" w:rsidRDefault="006449A7" w:rsidP="006449A7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6449A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I hope you found our game interesting and educative. Did you like it? Did you learn a lot of new information? (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рефлексия</w:t>
            </w:r>
            <w:r w:rsidRPr="006449A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)</w:t>
            </w:r>
            <w:r w:rsidRPr="006449A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br/>
              <w:t xml:space="preserve">You did a good job! But some of you were faster and more accurate. So the winner is … </w:t>
            </w:r>
            <w:r w:rsidRPr="000769E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Thank you for your participation! (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Подведение</w:t>
            </w:r>
            <w:r w:rsidRPr="000769E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 xml:space="preserve"> 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итогов</w:t>
            </w:r>
            <w:r w:rsidRPr="000769E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объявление</w:t>
            </w:r>
            <w:r w:rsidRPr="000769E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 xml:space="preserve"> 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победителей</w:t>
            </w:r>
            <w:r w:rsidRPr="000769E7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).</w:t>
            </w:r>
          </w:p>
          <w:p w:rsidR="006449A7" w:rsidRPr="000769E7" w:rsidRDefault="006449A7" w:rsidP="00576A6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</w:tc>
        <w:tc>
          <w:tcPr>
            <w:tcW w:w="3880" w:type="dxa"/>
          </w:tcPr>
          <w:p w:rsidR="00576A6F" w:rsidRPr="001E2E7A" w:rsidRDefault="00576A6F" w:rsidP="001E2E7A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Выполняют самопроверку ответов в МЛ.</w:t>
            </w: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1E2E7A" w:rsidRDefault="00576A6F" w:rsidP="001E2E7A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Делают выводы о значении выполнения данных заданий.</w:t>
            </w: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576A6F" w:rsidRDefault="00576A6F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76A6F" w:rsidRPr="001E2E7A" w:rsidRDefault="00576A6F" w:rsidP="001E2E7A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1E2E7A">
              <w:rPr>
                <w:rFonts w:ascii="Times New Roman" w:hAnsi="Times New Roman" w:cs="Times New Roman"/>
                <w:sz w:val="16"/>
                <w:szCs w:val="16"/>
              </w:rPr>
              <w:t>Формулируют конечный результат своей работы.</w:t>
            </w:r>
          </w:p>
          <w:p w:rsidR="006449A7" w:rsidRDefault="006449A7" w:rsidP="001E2E7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449A7" w:rsidRDefault="006449A7" w:rsidP="00576A6F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449A7" w:rsidRDefault="006449A7" w:rsidP="00576A6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Фото победившей команды с плакатом 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“</w:t>
            </w:r>
            <w:r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We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are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the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winners</w:t>
            </w:r>
            <w:r w:rsidRPr="006449A7">
              <w:rPr>
                <w:rFonts w:ascii="Times New Roman" w:hAnsi="Times New Roman" w:cs="Times New Roman"/>
                <w:sz w:val="16"/>
                <w:szCs w:val="16"/>
              </w:rPr>
              <w:t>!’</w:t>
            </w:r>
          </w:p>
          <w:p w:rsidR="00F12453" w:rsidRDefault="00F12453" w:rsidP="00576A6F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12453" w:rsidRPr="006449A7" w:rsidRDefault="00F12453" w:rsidP="00576A6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491ABE8A" wp14:editId="220C9E75">
                  <wp:extent cx="5377543" cy="2122714"/>
                  <wp:effectExtent l="76200" t="0" r="0" b="49530"/>
                  <wp:docPr id="7" name="Схема 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Регулятивные УУД:</w:t>
            </w: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-Установить связь между целью деятельности и её результатом.</w:t>
            </w: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-Оценить степень успешности достижения цели по известным критериям.</w:t>
            </w: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Личностные УУД:</w:t>
            </w: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-Осознавать важность выполнения работы</w:t>
            </w:r>
          </w:p>
          <w:p w:rsidR="006449A7" w:rsidRPr="006449A7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-Оценить свой вклад в общее дело</w:t>
            </w:r>
          </w:p>
          <w:p w:rsidR="00576A6F" w:rsidRPr="00240F98" w:rsidRDefault="006449A7" w:rsidP="006449A7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6449A7">
              <w:rPr>
                <w:rFonts w:ascii="Times New Roman" w:hAnsi="Times New Roman" w:cs="Times New Roman"/>
                <w:i/>
                <w:sz w:val="16"/>
                <w:szCs w:val="16"/>
              </w:rPr>
              <w:t>-Осознать личные мотивы учения</w:t>
            </w:r>
          </w:p>
        </w:tc>
      </w:tr>
    </w:tbl>
    <w:p w:rsidR="00240F98" w:rsidRDefault="00240F98" w:rsidP="005C64A7">
      <w:pPr>
        <w:jc w:val="center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240F98" w:rsidRDefault="00240F98" w:rsidP="005C64A7">
      <w:pPr>
        <w:jc w:val="center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240F98" w:rsidRDefault="00240F98" w:rsidP="005C64A7">
      <w:pPr>
        <w:jc w:val="center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E23984" w:rsidRDefault="00E23984" w:rsidP="00DE5698">
      <w:pPr>
        <w:spacing w:after="0" w:line="24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</w:p>
    <w:p w:rsidR="00E23984" w:rsidRPr="00E23984" w:rsidRDefault="00DE5698" w:rsidP="00E23984">
      <w:pPr>
        <w:spacing w:after="0" w:line="240" w:lineRule="auto"/>
        <w:rPr>
          <w:rFonts w:ascii="Times New Roman" w:hAnsi="Times New Roman" w:cs="Times New Roman"/>
          <w:color w:val="1155CC"/>
          <w:sz w:val="24"/>
          <w:szCs w:val="24"/>
          <w:u w:val="single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Ссылки</w:t>
      </w:r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:</w:t>
      </w:r>
      <w:r w:rsidRPr="00DC02C7">
        <w:rPr>
          <w:rFonts w:ascii="Arial" w:hAnsi="Arial" w:cs="Arial"/>
          <w:color w:val="222222"/>
          <w:sz w:val="19"/>
          <w:szCs w:val="19"/>
          <w:shd w:val="clear" w:color="auto" w:fill="FFFFFF"/>
        </w:rPr>
        <w:t xml:space="preserve"> </w:t>
      </w:r>
      <w:r w:rsidRPr="00DC02C7">
        <w:rPr>
          <w:rFonts w:ascii="Arial" w:hAnsi="Arial" w:cs="Arial"/>
          <w:color w:val="222222"/>
          <w:sz w:val="19"/>
          <w:szCs w:val="19"/>
        </w:rPr>
        <w:br/>
      </w:r>
      <w:hyperlink r:id="rId20" w:tgtFrame="_blank" w:history="1">
        <w:r w:rsidRPr="00DC02C7">
          <w:rPr>
            <w:rFonts w:ascii="Times New Roman" w:hAnsi="Times New Roman" w:cs="Times New Roman"/>
            <w:color w:val="1155CC"/>
            <w:sz w:val="24"/>
            <w:szCs w:val="24"/>
            <w:u w:val="single"/>
            <w:shd w:val="clear" w:color="auto" w:fill="FFFFFF"/>
          </w:rPr>
          <w:t>https://www.smore.com/w6dgg-qr-quest-english-speaking-countries?ref=got_50_views_email</w:t>
        </w:r>
      </w:hyperlink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 - интерактивный </w:t>
      </w:r>
      <w:proofErr w:type="spellStart"/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флаер</w:t>
      </w:r>
      <w:proofErr w:type="spellEnd"/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с материалом для проведения </w:t>
      </w:r>
      <w:proofErr w:type="spellStart"/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квеста</w:t>
      </w:r>
      <w:proofErr w:type="spellEnd"/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</w:t>
      </w:r>
      <w:r w:rsidRPr="00DC02C7">
        <w:rPr>
          <w:rFonts w:ascii="Times New Roman" w:hAnsi="Times New Roman" w:cs="Times New Roman"/>
          <w:color w:val="222222"/>
          <w:sz w:val="24"/>
          <w:szCs w:val="24"/>
        </w:rPr>
        <w:br/>
      </w:r>
      <w:r w:rsidR="00E23984">
        <w:fldChar w:fldCharType="begin"/>
      </w:r>
      <w:r w:rsidR="00E23984">
        <w:instrText xml:space="preserve"> HYPERLINK "http://qrcoder.ru/-" \t "_blank" </w:instrText>
      </w:r>
      <w:r w:rsidR="00E23984">
        <w:fldChar w:fldCharType="separate"/>
      </w:r>
      <w:r w:rsidRPr="00DC02C7">
        <w:rPr>
          <w:rFonts w:ascii="Times New Roman" w:hAnsi="Times New Roman" w:cs="Times New Roman"/>
          <w:color w:val="1155CC"/>
          <w:sz w:val="24"/>
          <w:szCs w:val="24"/>
          <w:u w:val="single"/>
          <w:shd w:val="clear" w:color="auto" w:fill="FFFFFF"/>
        </w:rPr>
        <w:t>http://qrc</w:t>
      </w:r>
      <w:hyperlink r:id="rId21" w:history="1"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Window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 xml:space="preserve"> 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on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 xml:space="preserve"> 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Britain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 xml:space="preserve"> 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Leisure</w:t>
        </w:r>
        <w:r w:rsidR="00E23984" w:rsidRPr="00E23984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 xml:space="preserve"> — Яндекс.Видео</w:t>
        </w:r>
      </w:hyperlink>
    </w:p>
    <w:p w:rsidR="00DE5698" w:rsidRPr="000428B0" w:rsidRDefault="00DE5698" w:rsidP="00DE5698">
      <w:pPr>
        <w:spacing w:after="0" w:line="240" w:lineRule="auto"/>
      </w:pPr>
      <w:r w:rsidRPr="00DC02C7">
        <w:rPr>
          <w:rFonts w:ascii="Times New Roman" w:hAnsi="Times New Roman" w:cs="Times New Roman"/>
          <w:color w:val="1155CC"/>
          <w:sz w:val="24"/>
          <w:szCs w:val="24"/>
          <w:u w:val="single"/>
          <w:shd w:val="clear" w:color="auto" w:fill="FFFFFF"/>
        </w:rPr>
        <w:t>oder.ru/-</w:t>
      </w:r>
      <w:r w:rsidR="00E23984">
        <w:rPr>
          <w:rFonts w:ascii="Times New Roman" w:hAnsi="Times New Roman" w:cs="Times New Roman"/>
          <w:color w:val="1155CC"/>
          <w:sz w:val="24"/>
          <w:szCs w:val="24"/>
          <w:u w:val="single"/>
          <w:shd w:val="clear" w:color="auto" w:fill="FFFFFF"/>
        </w:rPr>
        <w:fldChar w:fldCharType="end"/>
      </w:r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 сайт для генерации кодов</w:t>
      </w:r>
      <w:r w:rsidRPr="00DC02C7">
        <w:rPr>
          <w:rFonts w:ascii="Times New Roman" w:hAnsi="Times New Roman" w:cs="Times New Roman"/>
          <w:color w:val="222222"/>
          <w:sz w:val="24"/>
          <w:szCs w:val="24"/>
        </w:rPr>
        <w:br/>
      </w:r>
      <w:hyperlink r:id="rId22" w:tgtFrame="_blank" w:history="1">
        <w:r w:rsidRPr="00DC02C7">
          <w:rPr>
            <w:rFonts w:ascii="Times New Roman" w:hAnsi="Times New Roman" w:cs="Times New Roman"/>
            <w:color w:val="1155CC"/>
            <w:sz w:val="24"/>
            <w:szCs w:val="24"/>
            <w:u w:val="single"/>
            <w:shd w:val="clear" w:color="auto" w:fill="FFFFFF"/>
          </w:rPr>
          <w:t>https://learningapps.org/</w:t>
        </w:r>
      </w:hyperlink>
      <w:r w:rsidRPr="00DC02C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 интерактивные приложения.</w:t>
      </w:r>
      <w:r w:rsidRPr="00DC02C7">
        <w:t xml:space="preserve"> </w:t>
      </w:r>
    </w:p>
    <w:p w:rsidR="00E23984" w:rsidRPr="00E23984" w:rsidRDefault="00DA544F" w:rsidP="00E23984">
      <w:pPr>
        <w:spacing w:after="0" w:line="240" w:lineRule="auto"/>
        <w:rPr>
          <w:lang w:val="en-US"/>
        </w:rPr>
      </w:pPr>
      <w:hyperlink r:id="rId23" w:history="1">
        <w:r w:rsidR="00E23984" w:rsidRPr="00E23984">
          <w:rPr>
            <w:rStyle w:val="a5"/>
            <w:lang w:val="en-US"/>
          </w:rPr>
          <w:t xml:space="preserve">Window on Britain An introduction to Britain — </w:t>
        </w:r>
        <w:r w:rsidR="00E23984" w:rsidRPr="00E23984">
          <w:rPr>
            <w:rStyle w:val="a5"/>
          </w:rPr>
          <w:t>Яндекс</w:t>
        </w:r>
        <w:r w:rsidR="00E23984" w:rsidRPr="00E23984">
          <w:rPr>
            <w:rStyle w:val="a5"/>
            <w:lang w:val="en-US"/>
          </w:rPr>
          <w:t>.</w:t>
        </w:r>
        <w:r w:rsidR="00E23984" w:rsidRPr="00E23984">
          <w:rPr>
            <w:rStyle w:val="a5"/>
          </w:rPr>
          <w:t>Видео</w:t>
        </w:r>
      </w:hyperlink>
    </w:p>
    <w:p w:rsidR="00E23984" w:rsidRDefault="00E23984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Pr="000428B0" w:rsidRDefault="000428B0" w:rsidP="000428B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28B0">
        <w:rPr>
          <w:rFonts w:ascii="Times New Roman" w:hAnsi="Times New Roman" w:cs="Times New Roman"/>
          <w:b/>
          <w:sz w:val="24"/>
          <w:szCs w:val="24"/>
        </w:rPr>
        <w:t>Приложение</w:t>
      </w: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79203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190528_152524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7920355"/>
            <wp:effectExtent l="0" t="0" r="3175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90528_152535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Default="000428B0" w:rsidP="00DE5698">
      <w:pPr>
        <w:spacing w:after="0" w:line="240" w:lineRule="auto"/>
        <w:rPr>
          <w:lang w:val="en-US"/>
        </w:rPr>
      </w:pPr>
    </w:p>
    <w:p w:rsidR="000428B0" w:rsidRPr="00E23984" w:rsidRDefault="000428B0" w:rsidP="00DE5698">
      <w:pPr>
        <w:spacing w:after="0" w:line="240" w:lineRule="auto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7920355"/>
            <wp:effectExtent l="0" t="0" r="3175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90528_152557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428B0" w:rsidRPr="00E239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9D5BC4"/>
    <w:multiLevelType w:val="hybridMultilevel"/>
    <w:tmpl w:val="2A987A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B685F"/>
    <w:multiLevelType w:val="hybridMultilevel"/>
    <w:tmpl w:val="51F6C0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CB7699"/>
    <w:multiLevelType w:val="hybridMultilevel"/>
    <w:tmpl w:val="87AAEE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6D7588"/>
    <w:multiLevelType w:val="hybridMultilevel"/>
    <w:tmpl w:val="782CB8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A10A1C"/>
    <w:multiLevelType w:val="hybridMultilevel"/>
    <w:tmpl w:val="023066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DA19AB"/>
    <w:multiLevelType w:val="hybridMultilevel"/>
    <w:tmpl w:val="EC38BE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930501D"/>
    <w:multiLevelType w:val="hybridMultilevel"/>
    <w:tmpl w:val="73F854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436ED4"/>
    <w:multiLevelType w:val="hybridMultilevel"/>
    <w:tmpl w:val="FAF08C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8261FD"/>
    <w:multiLevelType w:val="hybridMultilevel"/>
    <w:tmpl w:val="F12836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7"/>
  </w:num>
  <w:num w:numId="4">
    <w:abstractNumId w:val="8"/>
  </w:num>
  <w:num w:numId="5">
    <w:abstractNumId w:val="5"/>
  </w:num>
  <w:num w:numId="6">
    <w:abstractNumId w:val="0"/>
  </w:num>
  <w:num w:numId="7">
    <w:abstractNumId w:val="3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64A7"/>
    <w:rsid w:val="000428B0"/>
    <w:rsid w:val="0007694F"/>
    <w:rsid w:val="000769E7"/>
    <w:rsid w:val="001205F3"/>
    <w:rsid w:val="00141B21"/>
    <w:rsid w:val="001E2E7A"/>
    <w:rsid w:val="00240F98"/>
    <w:rsid w:val="00241D05"/>
    <w:rsid w:val="002F4861"/>
    <w:rsid w:val="004A6E17"/>
    <w:rsid w:val="004B0B90"/>
    <w:rsid w:val="004D22FE"/>
    <w:rsid w:val="004E7061"/>
    <w:rsid w:val="00501C70"/>
    <w:rsid w:val="00517E0B"/>
    <w:rsid w:val="00576A6F"/>
    <w:rsid w:val="005C4EF3"/>
    <w:rsid w:val="005C64A7"/>
    <w:rsid w:val="006449A7"/>
    <w:rsid w:val="00646E3B"/>
    <w:rsid w:val="00660E4A"/>
    <w:rsid w:val="007833D0"/>
    <w:rsid w:val="007B1259"/>
    <w:rsid w:val="0080386D"/>
    <w:rsid w:val="008E14BB"/>
    <w:rsid w:val="00902E59"/>
    <w:rsid w:val="00974C81"/>
    <w:rsid w:val="00A34F95"/>
    <w:rsid w:val="00B14AA3"/>
    <w:rsid w:val="00BD78DC"/>
    <w:rsid w:val="00C2247B"/>
    <w:rsid w:val="00C93C70"/>
    <w:rsid w:val="00D31826"/>
    <w:rsid w:val="00D95B1C"/>
    <w:rsid w:val="00DA544F"/>
    <w:rsid w:val="00DA5B27"/>
    <w:rsid w:val="00DE5698"/>
    <w:rsid w:val="00E23984"/>
    <w:rsid w:val="00EA11D9"/>
    <w:rsid w:val="00F12453"/>
    <w:rsid w:val="00F46F24"/>
    <w:rsid w:val="00FA55F9"/>
    <w:rsid w:val="00FA5A5C"/>
    <w:rsid w:val="00FF4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D88EF"/>
  <w15:docId w15:val="{CF8EF0ED-DCA6-41C4-916C-3A26291734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5B27"/>
    <w:pPr>
      <w:ind w:left="720"/>
      <w:contextualSpacing/>
    </w:pPr>
  </w:style>
  <w:style w:type="table" w:styleId="a4">
    <w:name w:val="Table Grid"/>
    <w:basedOn w:val="a1"/>
    <w:uiPriority w:val="59"/>
    <w:rsid w:val="004A6E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D31826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4D2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22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learningapps.org/" TargetMode="External"/><Relationship Id="rId18" Type="http://schemas.openxmlformats.org/officeDocument/2006/relationships/diagramColors" Target="diagrams/colors1.xml"/><Relationship Id="rId26" Type="http://schemas.openxmlformats.org/officeDocument/2006/relationships/image" Target="media/image9.jpg"/><Relationship Id="rId3" Type="http://schemas.openxmlformats.org/officeDocument/2006/relationships/settings" Target="settings.xml"/><Relationship Id="rId21" Type="http://schemas.openxmlformats.org/officeDocument/2006/relationships/hyperlink" Target="https://yandex.ru/video/search?text=window%20on%20britain%20sport&amp;path=wizard&amp;noreask=1&amp;filmId=12024439658224738048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learningapps.org/" TargetMode="External"/><Relationship Id="rId17" Type="http://schemas.openxmlformats.org/officeDocument/2006/relationships/diagramQuickStyle" Target="diagrams/quickStyle1.xml"/><Relationship Id="rId25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diagramLayout" Target="diagrams/layout1.xml"/><Relationship Id="rId20" Type="http://schemas.openxmlformats.org/officeDocument/2006/relationships/hyperlink" Target="https://www.smore.com/w6dgg-qr-quest-english-speaking-countries?ref=got_50_views_email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yandex.ru/video/search?text=%D1%81%D0%BA%D0%B0%D1%87%D0%B0%D1%82%D1%8C%20%D0%B2%D0%B8%D0%B4%D0%B5%D0%BE%20window%20on%20britain%20%D0%B1%D0%B5%D1%81%D0%BF%D0%BB%D0%B0%D1%82%D0%BD%D0%BE&amp;path=wizard&amp;noreask=1&amp;filmId=14790024481303794827" TargetMode="External"/><Relationship Id="rId11" Type="http://schemas.openxmlformats.org/officeDocument/2006/relationships/hyperlink" Target="https://yandex.ru/video/search?text=window%20on%20britain%20sport&amp;path=wizard&amp;noreask=1&amp;filmId=12024439658224738048" TargetMode="External"/><Relationship Id="rId24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diagramData" Target="diagrams/data1.xml"/><Relationship Id="rId23" Type="http://schemas.openxmlformats.org/officeDocument/2006/relationships/hyperlink" Target="https://yandex.ru/video/search?text=%D1%81%D0%BA%D0%B0%D1%87%D0%B0%D1%82%D1%8C%20%D0%B2%D0%B8%D0%B4%D0%B5%D0%BE%20window%20on%20britain%20%D0%B1%D0%B5%D1%81%D0%BF%D0%BB%D0%B0%D1%82%D0%BD%D0%BE&amp;path=wizard&amp;noreask=1&amp;filmId=14790024481303794827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microsoft.com/office/2007/relationships/diagramDrawing" Target="diagrams/drawing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learningapps.org/" TargetMode="External"/><Relationship Id="rId22" Type="http://schemas.openxmlformats.org/officeDocument/2006/relationships/hyperlink" Target="https://learningapps.org/" TargetMode="External"/><Relationship Id="rId27" Type="http://schemas.openxmlformats.org/officeDocument/2006/relationships/fontTable" Target="fontTable.xml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C0FC252-6938-4356-91B6-5F29DAAA9E71}" type="doc">
      <dgm:prSet loTypeId="urn:microsoft.com/office/officeart/2008/layout/AccentedPicture" loCatId="picture" qsTypeId="urn:microsoft.com/office/officeart/2005/8/quickstyle/simple2" qsCatId="simple" csTypeId="urn:microsoft.com/office/officeart/2005/8/colors/accent1_2" csCatId="accent1" phldr="1"/>
      <dgm:spPr/>
    </dgm:pt>
    <dgm:pt modelId="{72F25165-CC04-4DF2-9BC4-A0A866479252}">
      <dgm:prSet phldrT="[Текст]" custT="1"/>
      <dgm:spPr/>
      <dgm:t>
        <a:bodyPr/>
        <a:lstStyle/>
        <a:p>
          <a:r>
            <a:rPr lang="en-US" sz="1600" b="1"/>
            <a:t>We are the winners!</a:t>
          </a:r>
          <a:endParaRPr lang="ru-RU" sz="1600" b="1"/>
        </a:p>
      </dgm:t>
    </dgm:pt>
    <dgm:pt modelId="{E7AD2945-A134-4C60-91C9-A881DE1C3E05}" type="parTrans" cxnId="{5828448E-19D6-4CB0-A13C-8613572C6BDD}">
      <dgm:prSet/>
      <dgm:spPr/>
      <dgm:t>
        <a:bodyPr/>
        <a:lstStyle/>
        <a:p>
          <a:endParaRPr lang="ru-RU"/>
        </a:p>
      </dgm:t>
    </dgm:pt>
    <dgm:pt modelId="{6D93A7CC-4341-4941-BC1A-120A35EA851B}" type="sibTrans" cxnId="{5828448E-19D6-4CB0-A13C-8613572C6BDD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1000" r="-51000"/>
          </a:stretch>
        </a:blipFill>
      </dgm:spPr>
      <dgm:t>
        <a:bodyPr/>
        <a:lstStyle/>
        <a:p>
          <a:endParaRPr lang="ru-RU"/>
        </a:p>
      </dgm:t>
    </dgm:pt>
    <dgm:pt modelId="{149DBAE1-0036-4172-8C7C-2BE6ED6F37CF}" type="pres">
      <dgm:prSet presAssocID="{FC0FC252-6938-4356-91B6-5F29DAAA9E71}" presName="Name0" presStyleCnt="0">
        <dgm:presLayoutVars>
          <dgm:dir/>
        </dgm:presLayoutVars>
      </dgm:prSet>
      <dgm:spPr/>
    </dgm:pt>
    <dgm:pt modelId="{805B183E-D4D6-4C35-9B5C-D1ED59582BD1}" type="pres">
      <dgm:prSet presAssocID="{6D93A7CC-4341-4941-BC1A-120A35EA851B}" presName="picture_1" presStyleLbl="bgImgPlace1" presStyleIdx="0" presStyleCnt="1" custScaleX="117888" custScaleY="94845" custLinFactX="-10993" custLinFactNeighborX="-100000"/>
      <dgm:spPr/>
      <dgm:t>
        <a:bodyPr/>
        <a:lstStyle/>
        <a:p>
          <a:endParaRPr lang="ru-RU"/>
        </a:p>
      </dgm:t>
    </dgm:pt>
    <dgm:pt modelId="{8B18FA7A-FB46-4AC7-9DEA-6036EF9240EA}" type="pres">
      <dgm:prSet presAssocID="{72F25165-CC04-4DF2-9BC4-A0A866479252}" presName="text_1" presStyleLbl="node1" presStyleIdx="0" presStyleCnt="0" custFlipHor="0" custScaleX="345790" custScaleY="3146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9867D15-C0F7-4F77-A763-9D89FB3ACECF}" type="pres">
      <dgm:prSet presAssocID="{FC0FC252-6938-4356-91B6-5F29DAAA9E71}" presName="maxNode" presStyleCnt="0"/>
      <dgm:spPr/>
    </dgm:pt>
    <dgm:pt modelId="{F914E2C3-E978-407C-A4FE-93F6E382163C}" type="pres">
      <dgm:prSet presAssocID="{FC0FC252-6938-4356-91B6-5F29DAAA9E71}" presName="Name33" presStyleCnt="0"/>
      <dgm:spPr/>
    </dgm:pt>
  </dgm:ptLst>
  <dgm:cxnLst>
    <dgm:cxn modelId="{5828448E-19D6-4CB0-A13C-8613572C6BDD}" srcId="{FC0FC252-6938-4356-91B6-5F29DAAA9E71}" destId="{72F25165-CC04-4DF2-9BC4-A0A866479252}" srcOrd="0" destOrd="0" parTransId="{E7AD2945-A134-4C60-91C9-A881DE1C3E05}" sibTransId="{6D93A7CC-4341-4941-BC1A-120A35EA851B}"/>
    <dgm:cxn modelId="{E3302268-1A8A-4447-89D4-46C451877AD1}" type="presOf" srcId="{72F25165-CC04-4DF2-9BC4-A0A866479252}" destId="{8B18FA7A-FB46-4AC7-9DEA-6036EF9240EA}" srcOrd="0" destOrd="0" presId="urn:microsoft.com/office/officeart/2008/layout/AccentedPicture"/>
    <dgm:cxn modelId="{B148CB27-C783-44F7-AABC-EDACFA3E96F2}" type="presOf" srcId="{6D93A7CC-4341-4941-BC1A-120A35EA851B}" destId="{805B183E-D4D6-4C35-9B5C-D1ED59582BD1}" srcOrd="0" destOrd="0" presId="urn:microsoft.com/office/officeart/2008/layout/AccentedPicture"/>
    <dgm:cxn modelId="{DB94B18D-0D2F-4F28-A897-DD09E2947F9F}" type="presOf" srcId="{FC0FC252-6938-4356-91B6-5F29DAAA9E71}" destId="{149DBAE1-0036-4172-8C7C-2BE6ED6F37CF}" srcOrd="0" destOrd="0" presId="urn:microsoft.com/office/officeart/2008/layout/AccentedPicture"/>
    <dgm:cxn modelId="{296B5351-A1F9-42EE-BA71-B391543FCB81}" type="presParOf" srcId="{149DBAE1-0036-4172-8C7C-2BE6ED6F37CF}" destId="{805B183E-D4D6-4C35-9B5C-D1ED59582BD1}" srcOrd="0" destOrd="0" presId="urn:microsoft.com/office/officeart/2008/layout/AccentedPicture"/>
    <dgm:cxn modelId="{18C61B80-B090-4448-BF95-C5F173F25C75}" type="presParOf" srcId="{149DBAE1-0036-4172-8C7C-2BE6ED6F37CF}" destId="{8B18FA7A-FB46-4AC7-9DEA-6036EF9240EA}" srcOrd="1" destOrd="0" presId="urn:microsoft.com/office/officeart/2008/layout/AccentedPicture"/>
    <dgm:cxn modelId="{78590806-9903-4176-89AF-A9A1E3942BDC}" type="presParOf" srcId="{149DBAE1-0036-4172-8C7C-2BE6ED6F37CF}" destId="{09867D15-C0F7-4F77-A763-9D89FB3ACECF}" srcOrd="2" destOrd="0" presId="urn:microsoft.com/office/officeart/2008/layout/AccentedPicture"/>
    <dgm:cxn modelId="{A3772EDD-E38C-4DC9-98B6-119593F1C20C}" type="presParOf" srcId="{09867D15-C0F7-4F77-A763-9D89FB3ACECF}" destId="{F914E2C3-E978-407C-A4FE-93F6E382163C}" srcOrd="0" destOrd="0" presId="urn:microsoft.com/office/officeart/2008/layout/AccentedPicture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05B183E-D4D6-4C35-9B5C-D1ED59582BD1}">
      <dsp:nvSpPr>
        <dsp:cNvPr id="0" name=""/>
        <dsp:cNvSpPr/>
      </dsp:nvSpPr>
      <dsp:spPr>
        <a:xfrm>
          <a:off x="0" y="54712"/>
          <a:ext cx="1961901" cy="2013288"/>
        </a:xfrm>
        <a:prstGeom prst="round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1000" r="-51000"/>
          </a:stretch>
        </a:blip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8B18FA7A-FB46-4AC7-9DEA-6036EF9240EA}">
      <dsp:nvSpPr>
        <dsp:cNvPr id="0" name=""/>
        <dsp:cNvSpPr/>
      </dsp:nvSpPr>
      <dsp:spPr>
        <a:xfrm>
          <a:off x="473225" y="1285500"/>
          <a:ext cx="4431091" cy="400798"/>
        </a:xfrm>
        <a:prstGeom prst="rect">
          <a:avLst/>
        </a:prstGeom>
        <a:noFill/>
        <a:ln w="38100" cap="flat" cmpd="sng" algn="ctr">
          <a:noFill/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p3d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0640" tIns="40640" rIns="40640" bIns="40640" numCol="1" spcCol="1270" anchor="b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b="1" kern="1200"/>
            <a:t>We are the winners!</a:t>
          </a:r>
          <a:endParaRPr lang="ru-RU" sz="1600" b="1" kern="1200"/>
        </a:p>
      </dsp:txBody>
      <dsp:txXfrm>
        <a:off x="473225" y="1285500"/>
        <a:ext cx="4431091" cy="40079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AccentedPicture">
  <dgm:title val=""/>
  <dgm:desc val=""/>
  <dgm:catLst>
    <dgm:cat type="picture" pri="1000"/>
    <dgm:cat type="pictureconvert" pri="1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</dgm:varLst>
    <dgm:alg type="composite"/>
    <dgm:shape xmlns:r="http://schemas.openxmlformats.org/officeDocument/2006/relationships" r:blip="">
      <dgm:adjLst/>
    </dgm:shape>
    <dgm:choose name="Name1">
      <dgm:if name="Name2" axis="ch" ptType="node" func="cnt" op="lte" val="1">
        <dgm:constrLst>
          <dgm:constr type="h" for="ch" forName="picture_1" refType="h"/>
          <dgm:constr type="w" for="ch" forName="picture_1" refType="h" refFor="ch" refForName="picture_1" op="equ" fact="0.784"/>
          <dgm:constr type="l" for="ch" forName="picture_1"/>
          <dgm:constr type="t" for="ch" forName="picture_1"/>
          <dgm:constr type="w" for="ch" forName="text_1" refType="w" refFor="ch" refForName="picture_1" fact="0.77"/>
          <dgm:constr type="h" for="ch" forName="text_1" refType="h" refFor="ch" refForName="picture_1" fact="0.6"/>
          <dgm:constr type="l" for="ch" forName="text_1" refType="w" refFor="ch" refForName="picture_1" fact="0.04"/>
          <dgm:constr type="t" for="ch" forName="text_1" refType="h" refFor="ch" refForName="picture_1" fact="0.4"/>
        </dgm:constrLst>
      </dgm:if>
      <dgm:if name="Name3" axis="ch" ptType="node" func="cnt" op="lte" val="5">
        <dgm:choose name="Name4">
          <dgm:if name="Name5" func="var" arg="dir" op="equ" val="norm">
            <dgm:constrLst>
              <dgm:constr type="h" for="ch" forName="picture_1" refType="h" fact="0.909"/>
              <dgm:constr type="w" for="ch" forName="picture_1" refType="h" refFor="ch" refForName="picture_1" op="equ" fact="0.784"/>
              <dgm:constr type="l" for="ch" forName="picture_1"/>
              <dgm:constr type="t" for="ch" forName="picture_1" refType="h" refFor="ch" refForName="picture_1" fact="0.05"/>
              <dgm:constr type="w" for="ch" forName="picture_1" refType="w" op="lte" fact="0.588"/>
              <dgm:constr type="w" for="ch" forName="text_1" refType="w" refFor="ch" refForName="picture_1" fact="0.77"/>
              <dgm:constr type="h" for="ch" forName="text_1" refType="h" refFor="ch" refForName="picture_1" fact="0.6"/>
              <dgm:constr type="l" for="ch" forName="text_1" refType="w" refFor="ch" refForName="picture_1" fact="0.04"/>
              <dgm:constr type="t" for="ch" forName="text_1" refType="h" refFor="ch" refForName="picture_1" fact="0.41"/>
              <dgm:constr type="w" for="ch" forName="linV" refType="w"/>
              <dgm:constr type="h" for="ch" forName="linV" refType="h" refFor="ch" refForName="picture_1" fact="1.1"/>
              <dgm:constr type="l" for="ch" forName="linV"/>
              <dgm:constr type="t" for="ch" forName="linV"/>
              <dgm:constr type="userC" for="des" forName="pair" refType="r" refFor="ch" refForName="picture_1"/>
              <dgm:constr type="h" for="des" forName="pair" refType="h" refFor="ch" refForName="picture_1" fact="0.27"/>
              <dgm:constr type="h" for="des" forName="spaceV" refType="h" refFor="ch" refForName="picture_1" fact="0.0486"/>
              <dgm:constr type="l" for="ch" forName="maxNode" refType="r" refFor="ch" refForName="picture_1"/>
              <dgm:constr type="lOff" for="ch" forName="maxNode" refType="h" refFor="des" refForName="pair" fact="0.5"/>
              <dgm:constr type="r" for="ch" forName="maxNode" refType="w"/>
              <dgm:constr type="t" for="ch" forName="maxNode"/>
              <dgm:constr type="h" for="ch" forName="maxNode" val="1"/>
              <dgm:constr type="userW" for="des" forName="desText" refType="w" refFor="ch" refForName="maxNode"/>
            </dgm:constrLst>
          </dgm:if>
          <dgm:else name="Name6">
            <dgm:constrLst>
              <dgm:constr type="h" for="ch" forName="picture_1" refType="h" fact="0.909"/>
              <dgm:constr type="w" for="ch" forName="picture_1" refType="h" refFor="ch" refForName="picture_1" op="equ" fact="0.784"/>
              <dgm:constr type="r" for="ch" forName="picture_1" refType="w"/>
              <dgm:constr type="t" for="ch" forName="picture_1" refType="h" refFor="ch" refForName="picture_1" fact="0.05"/>
              <dgm:constr type="w" for="ch" forName="picture_1" refType="w" op="lte" fact="0.588"/>
              <dgm:constr type="w" for="ch" forName="text_1" refType="w" refFor="ch" refForName="picture_1" fact="0.77"/>
              <dgm:constr type="h" for="ch" forName="text_1" refType="h" refFor="ch" refForName="picture_1" fact="0.6"/>
              <dgm:constr type="r" for="ch" forName="text_1" refType="w"/>
              <dgm:constr type="t" for="ch" forName="text_1" refType="h" refFor="ch" refForName="picture_1" fact="0.41"/>
              <dgm:constr type="w" for="ch" forName="linV" refType="w"/>
              <dgm:constr type="h" for="ch" forName="linV" refType="h" refFor="ch" refForName="picture_1" fact="1.1"/>
              <dgm:constr type="l" for="ch" forName="linV"/>
              <dgm:constr type="t" for="ch" forName="linV"/>
              <dgm:constr type="userC" for="des" forName="pair" refType="l" refFor="ch" refForName="picture_1"/>
              <dgm:constr type="h" for="des" forName="pair" refType="h" refFor="ch" refForName="picture_1" fact="0.27"/>
              <dgm:constr type="h" for="des" forName="spaceV" refType="h" refFor="ch" refForName="picture_1" fact="0.0486"/>
              <dgm:constr type="r" for="ch" forName="maxNode" refType="l" refFor="ch" refForName="picture_1"/>
              <dgm:constr type="rOff" for="ch" forName="maxNode" refType="h" refFor="des" refForName="pair" fact="-0.5"/>
              <dgm:constr type="l" for="ch" forName="maxNode"/>
              <dgm:constr type="t" for="ch" forName="maxNode"/>
              <dgm:constr type="h" for="ch" forName="maxNode" val="1"/>
              <dgm:constr type="userW" for="des" forName="desText" refType="w" refFor="ch" refForName="maxNode"/>
            </dgm:constrLst>
          </dgm:else>
        </dgm:choose>
      </dgm:if>
      <dgm:else name="Name7">
        <dgm:choose name="Name8">
          <dgm:if name="Name9" func="var" arg="dir" op="equ" val="norm">
            <dgm:constrLst>
              <dgm:constr type="h" for="ch" forName="picture_1" refType="h" fact="0.909"/>
              <dgm:constr type="w" for="ch" forName="picture_1" refType="h" refFor="ch" refForName="picture_1" op="equ" fact="0.784"/>
              <dgm:constr type="l" for="ch" forName="picture_1"/>
              <dgm:constr type="t" for="ch" forName="picture_1" refType="h" refFor="ch" refForName="picture_1" fact="0.05"/>
              <dgm:constr type="w" for="ch" forName="picture_1" refType="w" op="lte" fact="0.588"/>
              <dgm:constr type="w" for="ch" forName="text_1" refType="w" refFor="ch" refForName="picture_1" fact="0.77"/>
              <dgm:constr type="h" for="ch" forName="text_1" refType="h" refFor="ch" refForName="picture_1" fact="0.6"/>
              <dgm:constr type="l" for="ch" forName="text_1" refType="w" refFor="ch" refForName="picture_1" fact="0.04"/>
              <dgm:constr type="t" for="ch" forName="text_1" refType="h" refFor="ch" refForName="picture_1" fact="0.41"/>
              <dgm:constr type="w" for="ch" forName="linV" refType="w"/>
              <dgm:constr type="h" for="ch" forName="linV" refType="h" refFor="ch" refForName="picture_1" fact="1.1"/>
              <dgm:constr type="l" for="ch" forName="linV"/>
              <dgm:constr type="t" for="ch" forName="linV"/>
              <dgm:constr type="userC" for="des" forName="pair" refType="r" refFor="ch" refForName="picture_1"/>
              <dgm:constr type="h" for="des" forName="pair" refType="h" refFor="ch" refForName="picture_1" fact="0.27"/>
              <dgm:constr type="h" for="des" forName="spaceV" refType="h" refFor="ch" refForName="picture_1" fact="0.0486"/>
              <dgm:constr type="l" for="ch" forName="maxNode" refType="r" refFor="ch" refForName="picture_1"/>
              <dgm:constr type="lOff" for="ch" forName="maxNode" refType="h" refFor="des" refForName="pair" fact="0.5"/>
              <dgm:constr type="r" for="ch" forName="maxNode" refType="w"/>
              <dgm:constr type="t" for="ch" forName="maxNode"/>
              <dgm:constr type="h" for="ch" forName="maxNode" val="1"/>
              <dgm:constr type="userW" for="des" forName="desText" refType="w" refFor="ch" refForName="maxNode"/>
            </dgm:constrLst>
          </dgm:if>
          <dgm:else name="Name10">
            <dgm:constrLst>
              <dgm:constr type="h" for="ch" forName="picture_1" refType="h" fact="0.909"/>
              <dgm:constr type="w" for="ch" forName="picture_1" refType="h" refFor="ch" refForName="picture_1" op="equ" fact="0.784"/>
              <dgm:constr type="r" for="ch" forName="picture_1" refType="w"/>
              <dgm:constr type="t" for="ch" forName="picture_1" refType="h" refFor="ch" refForName="picture_1" fact="0.05"/>
              <dgm:constr type="w" for="ch" forName="picture_1" refType="w" op="lte" fact="0.588"/>
              <dgm:constr type="w" for="ch" forName="text_1" refType="w" refFor="ch" refForName="picture_1" fact="0.77"/>
              <dgm:constr type="h" for="ch" forName="text_1" refType="h" refFor="ch" refForName="picture_1" fact="0.6"/>
              <dgm:constr type="r" for="ch" forName="text_1" refType="w"/>
              <dgm:constr type="t" for="ch" forName="text_1" refType="h" refFor="ch" refForName="picture_1" fact="0.41"/>
              <dgm:constr type="w" for="ch" forName="linV" refType="w"/>
              <dgm:constr type="h" for="ch" forName="linV" refType="h" refFor="ch" refForName="picture_1" fact="1.1"/>
              <dgm:constr type="l" for="ch" forName="linV"/>
              <dgm:constr type="t" for="ch" forName="linV"/>
              <dgm:constr type="userC" for="des" forName="pair" refType="l" refFor="ch" refForName="picture_1"/>
              <dgm:constr type="h" for="des" forName="pair" refType="h" refFor="ch" refForName="picture_1" fact="0.27"/>
              <dgm:constr type="h" for="des" forName="spaceV" refType="h" refFor="ch" refForName="picture_1" fact="0.0486"/>
              <dgm:constr type="r" for="ch" forName="maxNode" refType="l" refFor="ch" refForName="picture_1"/>
              <dgm:constr type="rOff" for="ch" forName="maxNode" refType="h" refFor="des" refForName="pair" fact="-0.5"/>
              <dgm:constr type="l" for="ch" forName="maxNode"/>
              <dgm:constr type="t" for="ch" forName="maxNode"/>
              <dgm:constr type="h" for="ch" forName="maxNode" val="1"/>
              <dgm:constr type="userW" for="des" forName="desText" refType="w" refFor="ch" refForName="maxNode"/>
            </dgm:constrLst>
          </dgm:else>
        </dgm:choose>
      </dgm:else>
    </dgm:choose>
    <dgm:forEach name="Name11" axis="ch" ptType="sibTrans" hideLastTrans="0" cnt="1">
      <dgm:layoutNode name="picture_1" styleLbl="bgImgPlace1">
        <dgm:alg type="sp"/>
        <dgm:shape xmlns:r="http://schemas.openxmlformats.org/officeDocument/2006/relationships" type="roundRect" r:blip="" blipPhldr="1">
          <dgm:adjLst/>
        </dgm:shape>
        <dgm:presOf axis="self"/>
      </dgm:layoutNode>
    </dgm:forEach>
    <dgm:forEach name="Name12" axis="ch" ptType="node" cnt="1">
      <dgm:layoutNode name="text_1" styleLbl="node1">
        <dgm:varLst>
          <dgm:bulletEnabled val="1"/>
        </dgm:varLst>
        <dgm:choose name="Name13">
          <dgm:if name="Name14" func="var" arg="dir" op="equ" val="norm">
            <dgm:alg type="tx">
              <dgm:param type="txAnchorVert" val="b"/>
              <dgm:param type="parTxLTRAlign" val="l"/>
              <dgm:param type="shpTxLTRAlignCh" val="l"/>
              <dgm:param type="parTxRTLAlign" val="l"/>
              <dgm:param type="shpTxRTLAlignCh" val="l"/>
            </dgm:alg>
          </dgm:if>
          <dgm:else name="Name15">
            <dgm:alg type="tx">
              <dgm:param type="txAnchorVert" val="b"/>
              <dgm:param type="parTxLTRAlign" val="r"/>
              <dgm:param type="shpTxLTRAlignCh" val="r"/>
              <dgm:param type="parTxRTLAlign" val="r"/>
              <dgm:param type="shpTxRTLAlignCh" val="r"/>
            </dgm:alg>
          </dgm:else>
        </dgm:choose>
        <dgm:shape xmlns:r="http://schemas.openxmlformats.org/officeDocument/2006/relationships" type="rect" r:blip="" hideGeom="1">
          <dgm:adjLst/>
        </dgm:shape>
        <dgm:presOf axis="desOrSelf" ptType="node"/>
        <dgm:constrLst>
          <dgm:constr type="primFontSz" val="65"/>
          <dgm:constr type="lMarg" refType="primFontSz" fact="0.2"/>
          <dgm:constr type="rMarg" refType="primFontSz" fact="0.2"/>
          <dgm:constr type="tMarg" refType="primFontSz" fact="0.2"/>
          <dgm:constr type="bMarg" refType="primFontSz" fact="0.2"/>
        </dgm:constrLst>
        <dgm:ruleLst>
          <dgm:rule type="primFontSz" val="5" fact="NaN" max="NaN"/>
        </dgm:ruleLst>
      </dgm:layoutNode>
    </dgm:forEach>
    <dgm:choose name="Name16">
      <dgm:if name="Name17" axis="ch" ptType="node" func="cnt" op="gte" val="2">
        <dgm:layoutNode name="linV">
          <dgm:choose name="Name18">
            <dgm:if name="Name19" func="var" arg="dir" op="equ" val="norm">
              <dgm:alg type="lin">
                <dgm:param type="linDir" val="fromT"/>
                <dgm:param type="vertAlign" val="t"/>
                <dgm:param type="fallback" val="1D"/>
                <dgm:param type="horzAlign" val="l"/>
                <dgm:param type="nodeHorzAlign" val="l"/>
              </dgm:alg>
            </dgm:if>
            <dgm:else name="Name20">
              <dgm:alg type="lin">
                <dgm:param type="linDir" val="fromT"/>
                <dgm:param type="vertAlign" val="t"/>
                <dgm:param type="fallback" val="1D"/>
                <dgm:param type="horzAlign" val="r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constrLst>
            <dgm:constr type="w" for="ch" forName="spaceV" val="1"/>
            <dgm:constr type="w" for="ch" forName="pair" refType="w" op="equ"/>
            <dgm:constr type="w" for="des" forName="desText" op="equ"/>
            <dgm:constr type="primFontSz" for="des" forName="desText" op="equ" val="65"/>
          </dgm:constrLst>
          <dgm:forEach name="Name21" axis="ch" ptType="node" st="2">
            <dgm:layoutNode name="pair">
              <dgm:alg type="composite"/>
              <dgm:shape xmlns:r="http://schemas.openxmlformats.org/officeDocument/2006/relationships" r:blip="">
                <dgm:adjLst/>
              </dgm:shape>
              <dgm:choose name="Name22">
                <dgm:if name="Name23" func="var" arg="dir" op="equ" val="norm">
                  <dgm:constrLst>
                    <dgm:constr type="userC"/>
                    <dgm:constr type="l" for="ch" forName="spaceH"/>
                    <dgm:constr type="r" for="ch" forName="spaceH" refType="userC"/>
                    <dgm:constr type="ctrY" for="ch" forName="spaceH" refType="w" fact="0.5"/>
                    <dgm:constr type="h" for="ch" forName="spaceH" val="1"/>
                    <dgm:constr type="w" for="ch" forName="desPictures" refType="h"/>
                    <dgm:constr type="h" for="ch" forName="desPictures" refType="w" refFor="ch" refForName="desPictures" op="equ"/>
                    <dgm:constr type="ctrX" for="ch" forName="desPictures" refType="userC"/>
                    <dgm:constr type="ctrY" for="ch" forName="desPictures" refType="w" fact="0.5"/>
                    <dgm:constr type="l" for="ch" forName="desTextWrapper" refType="r" refFor="ch" refForName="desPictures"/>
                    <dgm:constr type="ctrY" for="ch" forName="desTextWrapper" refType="w" fact="0.5"/>
                    <dgm:constr type="h" for="ch" forName="desTextWrapper" refType="h"/>
                    <dgm:constr type="h" for="des" forName="desText" refType="h"/>
                  </dgm:constrLst>
                </dgm:if>
                <dgm:else name="Name24">
                  <dgm:constrLst>
                    <dgm:constr type="userC"/>
                    <dgm:constr type="r" for="ch" forName="spaceH" refType="w"/>
                    <dgm:constr type="l" for="ch" forName="spaceH" refType="userC"/>
                    <dgm:constr type="ctrY" for="ch" forName="spaceH" refType="w" fact="0.5"/>
                    <dgm:constr type="h" for="ch" forName="spaceH" val="1"/>
                    <dgm:constr type="w" for="ch" forName="desPictures" refType="h"/>
                    <dgm:constr type="h" for="ch" forName="desPictures" refType="w" refFor="ch" refForName="desPictures" op="equ"/>
                    <dgm:constr type="ctrX" for="ch" forName="desPictures" refType="userC"/>
                    <dgm:constr type="ctrY" for="ch" forName="desPictures" refType="w" fact="0.5"/>
                    <dgm:constr type="r" for="ch" forName="desTextWrapper" refType="l" refFor="ch" refForName="desPictures"/>
                    <dgm:constr type="ctrY" for="ch" forName="desTextWrapper" refType="w" fact="0.5"/>
                    <dgm:constr type="h" for="ch" forName="desTextWrapper" refType="h"/>
                    <dgm:constr type="h" for="des" forName="desText" refType="h"/>
                  </dgm:constrLst>
                </dgm:else>
              </dgm:choose>
              <dgm:layoutNode name="spaceH">
                <dgm:alg type="sp"/>
                <dgm:shape xmlns:r="http://schemas.openxmlformats.org/officeDocument/2006/relationships" type="rect" r:blip="" hideGeom="1">
                  <dgm:adjLst/>
                </dgm:shape>
                <dgm:presOf/>
              </dgm:layoutNode>
              <dgm:layoutNode name="desPictures" styleLbl="alignImgPlace1">
                <dgm:alg type="sp"/>
                <dgm:shape xmlns:r="http://schemas.openxmlformats.org/officeDocument/2006/relationships" type="ellipse" r:blip="" blipPhldr="1">
                  <dgm:adjLst/>
                </dgm:shape>
                <dgm:presOf/>
              </dgm:layoutNode>
              <dgm:layoutNode name="desTextWrapper">
                <dgm:choose name="Name25">
                  <dgm:if name="Name26" func="var" arg="dir" op="equ" val="norm">
                    <dgm:alg type="lin">
                      <dgm:param type="horzAlign" val="l"/>
                    </dgm:alg>
                  </dgm:if>
                  <dgm:else name="Name27">
                    <dgm:alg type="lin">
                      <dgm:param type="horzAlign" val="r"/>
                    </dgm:alg>
                  </dgm:else>
                </dgm:choose>
                <dgm:layoutNode name="desText" styleLbl="revTx">
                  <dgm:varLst>
                    <dgm:bulletEnabled val="1"/>
                  </dgm:varLst>
                  <dgm:choose name="Name28">
                    <dgm:if name="Name29" func="var" arg="dir" op="equ" val="norm">
                      <dgm:alg type="tx">
                        <dgm:param type="parTxLTRAlign" val="l"/>
                        <dgm:param type="shpTxLTRAlignCh" val="l"/>
                        <dgm:param type="parTxRTLAlign" val="r"/>
                        <dgm:param type="shpTxRTLAlignCh" val="r"/>
                      </dgm:alg>
                    </dgm:if>
                    <dgm:else name="Name30">
                      <dgm:alg type="tx">
                        <dgm:param type="parTxLTRAlign" val="r"/>
                        <dgm:param type="shpTxLTRAlignCh" val="r"/>
                        <dgm:param type="parTxRTLAlign" val="r"/>
                        <dgm:param type="shpTxRTLAlignCh" val="r"/>
                      </dgm:alg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onstrLst>
                    <dgm:constr type="userW"/>
                    <dgm:constr type="w" refType="userW" fact="0.1"/>
                    <dgm:constr type="lMarg" refType="primFontSz" fact="0.2"/>
                    <dgm:constr type="rMarg" refType="primFontSz" fact="0.2"/>
                    <dgm:constr type="tMarg" refType="primFontSz" fact="0.1"/>
                    <dgm:constr type="bMarg" refType="primFontSz" fact="0.1"/>
                  </dgm:constrLst>
                  <dgm:ruleLst>
                    <dgm:rule type="w" val="NaN" fact="1" max="NaN"/>
                    <dgm:rule type="primFontSz" val="5" fact="NaN" max="NaN"/>
                  </dgm:ruleLst>
                </dgm:layoutNode>
              </dgm:layoutNode>
            </dgm:layoutNode>
            <dgm:forEach name="Name31" axis="followSib" ptType="sibTrans" cnt="1">
              <dgm:layoutNode name="spaceV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</dgm:forEach>
          </dgm:forEach>
        </dgm:layoutNode>
      </dgm:if>
      <dgm:else name="Name32"/>
    </dgm:choose>
    <dgm:layoutNode name="maxNode">
      <dgm:alg type="lin"/>
      <dgm:shape xmlns:r="http://schemas.openxmlformats.org/officeDocument/2006/relationships" r:blip="">
        <dgm:adjLst/>
      </dgm:shape>
      <dgm:presOf/>
      <dgm:constrLst>
        <dgm:constr type="w" for="ch"/>
        <dgm:constr type="h" for="ch"/>
      </dgm:constrLst>
      <dgm:layoutNode name="Name33">
        <dgm:alg type="sp"/>
        <dgm:shape xmlns:r="http://schemas.openxmlformats.org/officeDocument/2006/relationships" r:blip="">
          <dgm:adjLst/>
        </dgm:shape>
        <dgm:presOf/>
      </dgm:layoutNode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1</Pages>
  <Words>1800</Words>
  <Characters>10266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Vera</dc:creator>
  <cp:lastModifiedBy>Вера</cp:lastModifiedBy>
  <cp:revision>18</cp:revision>
  <dcterms:created xsi:type="dcterms:W3CDTF">2018-10-20T08:24:00Z</dcterms:created>
  <dcterms:modified xsi:type="dcterms:W3CDTF">2019-05-28T12:38:00Z</dcterms:modified>
</cp:coreProperties>
</file>