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52C" w:rsidRPr="00EC0A8B" w:rsidRDefault="00EF052C" w:rsidP="00084A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A8B">
        <w:rPr>
          <w:rFonts w:ascii="Times New Roman" w:hAnsi="Times New Roman" w:cs="Times New Roman"/>
          <w:sz w:val="24"/>
          <w:szCs w:val="24"/>
        </w:rPr>
        <w:t>муниципальное бюджетное дошкольное образовательное учреждение детский сад общеразвивающего вида № 11 «Рябинка» г. Новоалтайска Алтайского края</w:t>
      </w:r>
    </w:p>
    <w:p w:rsidR="00EF052C" w:rsidRPr="00EC0A8B" w:rsidRDefault="00EF052C" w:rsidP="00084A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6E8C" w:rsidRPr="00EC0A8B" w:rsidRDefault="00F86E8C" w:rsidP="00084A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052C" w:rsidRPr="00EC0A8B" w:rsidRDefault="00EF052C" w:rsidP="00084A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052C" w:rsidRPr="00EC0A8B" w:rsidRDefault="00EF052C" w:rsidP="00084A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052C" w:rsidRPr="00EC0A8B" w:rsidRDefault="00EF052C" w:rsidP="00084A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052C" w:rsidRPr="00EC0A8B" w:rsidRDefault="00EF052C" w:rsidP="00084A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052C" w:rsidRPr="00EC0A8B" w:rsidRDefault="00EF052C" w:rsidP="00084A3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C0A8B">
        <w:rPr>
          <w:rFonts w:ascii="Times New Roman" w:hAnsi="Times New Roman" w:cs="Times New Roman"/>
          <w:sz w:val="24"/>
          <w:szCs w:val="24"/>
        </w:rPr>
        <w:t>Мастер – класс</w:t>
      </w:r>
    </w:p>
    <w:p w:rsidR="00EF052C" w:rsidRPr="00EC0A8B" w:rsidRDefault="00EF052C" w:rsidP="00084A3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C0A8B">
        <w:rPr>
          <w:rFonts w:ascii="Times New Roman" w:hAnsi="Times New Roman" w:cs="Times New Roman"/>
          <w:sz w:val="24"/>
          <w:szCs w:val="24"/>
        </w:rPr>
        <w:t>с родителями детей раннего возраста при работе с пособием</w:t>
      </w:r>
    </w:p>
    <w:p w:rsidR="00EF052C" w:rsidRPr="00EC0A8B" w:rsidRDefault="00EF052C" w:rsidP="00084A3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C0A8B">
        <w:rPr>
          <w:rFonts w:ascii="Times New Roman" w:hAnsi="Times New Roman" w:cs="Times New Roman"/>
          <w:sz w:val="24"/>
          <w:szCs w:val="24"/>
        </w:rPr>
        <w:t>«РАДУЖНЫЕ КАМЕШКИ»</w:t>
      </w:r>
    </w:p>
    <w:p w:rsidR="00EF052C" w:rsidRPr="00EC0A8B" w:rsidRDefault="00EF052C" w:rsidP="00084A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052C" w:rsidRPr="00EC0A8B" w:rsidRDefault="00EF052C" w:rsidP="00084A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052C" w:rsidRPr="00EC0A8B" w:rsidRDefault="00EF052C" w:rsidP="00084A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052C" w:rsidRPr="00EC0A8B" w:rsidRDefault="00EF052C" w:rsidP="00084A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052C" w:rsidRPr="00EC0A8B" w:rsidRDefault="00EF052C" w:rsidP="00084A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052C" w:rsidRPr="00EC0A8B" w:rsidRDefault="00EF052C" w:rsidP="00084A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052C" w:rsidRPr="00EC0A8B" w:rsidRDefault="00EF052C" w:rsidP="00084A3F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C0A8B">
        <w:rPr>
          <w:rFonts w:ascii="Times New Roman" w:hAnsi="Times New Roman" w:cs="Times New Roman"/>
          <w:sz w:val="24"/>
          <w:szCs w:val="24"/>
        </w:rPr>
        <w:t xml:space="preserve">                                               Разработали воспитатели:</w:t>
      </w:r>
    </w:p>
    <w:p w:rsidR="00EF052C" w:rsidRPr="00EC0A8B" w:rsidRDefault="00EF052C" w:rsidP="00084A3F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C0A8B">
        <w:rPr>
          <w:rFonts w:ascii="Times New Roman" w:hAnsi="Times New Roman" w:cs="Times New Roman"/>
          <w:sz w:val="24"/>
          <w:szCs w:val="24"/>
        </w:rPr>
        <w:t>Зорина Елена Александровна</w:t>
      </w:r>
    </w:p>
    <w:p w:rsidR="00EF052C" w:rsidRPr="00EC0A8B" w:rsidRDefault="00EF052C" w:rsidP="00084A3F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C0A8B">
        <w:rPr>
          <w:rFonts w:ascii="Times New Roman" w:hAnsi="Times New Roman" w:cs="Times New Roman"/>
          <w:sz w:val="24"/>
          <w:szCs w:val="24"/>
        </w:rPr>
        <w:t>Зыкова Галина Александровна</w:t>
      </w:r>
    </w:p>
    <w:p w:rsidR="00EF052C" w:rsidRPr="00EC0A8B" w:rsidRDefault="00EF052C" w:rsidP="00084A3F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C0A8B">
        <w:rPr>
          <w:rFonts w:ascii="Times New Roman" w:hAnsi="Times New Roman" w:cs="Times New Roman"/>
          <w:sz w:val="24"/>
          <w:szCs w:val="24"/>
        </w:rPr>
        <w:t xml:space="preserve">Колесникова Наталья </w:t>
      </w:r>
      <w:proofErr w:type="spellStart"/>
      <w:r w:rsidRPr="00EC0A8B">
        <w:rPr>
          <w:rFonts w:ascii="Times New Roman" w:hAnsi="Times New Roman" w:cs="Times New Roman"/>
          <w:sz w:val="24"/>
          <w:szCs w:val="24"/>
        </w:rPr>
        <w:t>Екимовна</w:t>
      </w:r>
      <w:proofErr w:type="spellEnd"/>
    </w:p>
    <w:p w:rsidR="00EF052C" w:rsidRPr="00EC0A8B" w:rsidRDefault="00EF052C" w:rsidP="00084A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052C" w:rsidRPr="00EC0A8B" w:rsidRDefault="00EF052C" w:rsidP="00084A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052C" w:rsidRPr="00EC0A8B" w:rsidRDefault="00EF052C" w:rsidP="00084A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052C" w:rsidRDefault="00EF052C" w:rsidP="00084A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041A" w:rsidRDefault="0098041A" w:rsidP="00084A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4A3F" w:rsidRDefault="00084A3F" w:rsidP="00084A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4A3F" w:rsidRPr="00EC0A8B" w:rsidRDefault="00084A3F" w:rsidP="00084A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052C" w:rsidRPr="00EC0A8B" w:rsidRDefault="00EF052C" w:rsidP="00084A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052C" w:rsidRPr="0098041A" w:rsidRDefault="00EF052C" w:rsidP="00084A3F">
      <w:pPr>
        <w:spacing w:line="240" w:lineRule="auto"/>
        <w:jc w:val="center"/>
        <w:rPr>
          <w:rFonts w:ascii="Times New Roman" w:hAnsi="Times New Roman" w:cs="Times New Roman"/>
          <w:sz w:val="20"/>
          <w:szCs w:val="24"/>
        </w:rPr>
      </w:pPr>
      <w:r w:rsidRPr="0098041A">
        <w:rPr>
          <w:rFonts w:ascii="Times New Roman" w:hAnsi="Times New Roman" w:cs="Times New Roman"/>
          <w:sz w:val="20"/>
          <w:szCs w:val="24"/>
        </w:rPr>
        <w:t>г. Новоалтайск</w:t>
      </w:r>
    </w:p>
    <w:p w:rsidR="00EF052C" w:rsidRPr="0098041A" w:rsidRDefault="00EF052C" w:rsidP="00084A3F">
      <w:pPr>
        <w:spacing w:line="240" w:lineRule="auto"/>
        <w:jc w:val="center"/>
        <w:rPr>
          <w:rFonts w:ascii="Times New Roman" w:hAnsi="Times New Roman" w:cs="Times New Roman"/>
          <w:sz w:val="20"/>
          <w:szCs w:val="24"/>
        </w:rPr>
      </w:pPr>
      <w:r w:rsidRPr="0098041A">
        <w:rPr>
          <w:rFonts w:ascii="Times New Roman" w:hAnsi="Times New Roman" w:cs="Times New Roman"/>
          <w:sz w:val="20"/>
          <w:szCs w:val="24"/>
        </w:rPr>
        <w:t>2025 г.</w:t>
      </w:r>
    </w:p>
    <w:p w:rsidR="00EF052C" w:rsidRPr="00EC0A8B" w:rsidRDefault="00EF052C" w:rsidP="00084A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A8B">
        <w:rPr>
          <w:rFonts w:ascii="Times New Roman" w:hAnsi="Times New Roman" w:cs="Times New Roman"/>
          <w:b/>
          <w:sz w:val="24"/>
          <w:szCs w:val="24"/>
        </w:rPr>
        <w:lastRenderedPageBreak/>
        <w:t>Тема:</w:t>
      </w:r>
      <w:r w:rsidR="00522F2E" w:rsidRPr="00EC0A8B">
        <w:rPr>
          <w:rFonts w:ascii="Times New Roman" w:hAnsi="Times New Roman" w:cs="Times New Roman"/>
          <w:sz w:val="24"/>
          <w:szCs w:val="24"/>
        </w:rPr>
        <w:t xml:space="preserve">   </w:t>
      </w:r>
      <w:r w:rsidRPr="00EC0A8B">
        <w:rPr>
          <w:rFonts w:ascii="Times New Roman" w:hAnsi="Times New Roman" w:cs="Times New Roman"/>
          <w:sz w:val="24"/>
          <w:szCs w:val="24"/>
        </w:rPr>
        <w:t xml:space="preserve"> «РАДУЖНЫЕ КАМЕШКИ»</w:t>
      </w:r>
    </w:p>
    <w:p w:rsidR="00EF052C" w:rsidRPr="0098041A" w:rsidRDefault="00EF052C" w:rsidP="00084A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041A">
        <w:rPr>
          <w:rFonts w:ascii="Times New Roman" w:hAnsi="Times New Roman" w:cs="Times New Roman"/>
          <w:b/>
          <w:sz w:val="24"/>
          <w:szCs w:val="24"/>
        </w:rPr>
        <w:t>Целевая аудитория:</w:t>
      </w:r>
      <w:r w:rsidRPr="0098041A">
        <w:rPr>
          <w:rFonts w:ascii="Times New Roman" w:hAnsi="Times New Roman" w:cs="Times New Roman"/>
          <w:sz w:val="24"/>
          <w:szCs w:val="24"/>
        </w:rPr>
        <w:t xml:space="preserve"> </w:t>
      </w:r>
      <w:r w:rsidR="00522F2E" w:rsidRPr="0098041A">
        <w:rPr>
          <w:rFonts w:ascii="Times New Roman" w:hAnsi="Times New Roman" w:cs="Times New Roman"/>
          <w:sz w:val="24"/>
          <w:szCs w:val="24"/>
        </w:rPr>
        <w:t xml:space="preserve">   </w:t>
      </w:r>
      <w:r w:rsidRPr="0098041A">
        <w:rPr>
          <w:rFonts w:ascii="Times New Roman" w:hAnsi="Times New Roman" w:cs="Times New Roman"/>
          <w:sz w:val="24"/>
          <w:szCs w:val="24"/>
        </w:rPr>
        <w:t>мастер – класс разработан для родителей детей раннего возраста, продолжительность 45 минут.</w:t>
      </w:r>
    </w:p>
    <w:p w:rsidR="00EF052C" w:rsidRPr="0098041A" w:rsidRDefault="00EF052C" w:rsidP="00084A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041A">
        <w:rPr>
          <w:rFonts w:ascii="Times New Roman" w:hAnsi="Times New Roman" w:cs="Times New Roman"/>
          <w:b/>
          <w:sz w:val="24"/>
          <w:szCs w:val="24"/>
        </w:rPr>
        <w:t>Цель:</w:t>
      </w:r>
      <w:r w:rsidR="00522F2E" w:rsidRPr="0098041A">
        <w:rPr>
          <w:rFonts w:ascii="Times New Roman" w:hAnsi="Times New Roman" w:cs="Times New Roman"/>
          <w:sz w:val="24"/>
          <w:szCs w:val="24"/>
        </w:rPr>
        <w:t xml:space="preserve">    </w:t>
      </w:r>
      <w:r w:rsidRPr="0098041A">
        <w:rPr>
          <w:rFonts w:ascii="Times New Roman" w:hAnsi="Times New Roman" w:cs="Times New Roman"/>
          <w:sz w:val="24"/>
          <w:szCs w:val="24"/>
        </w:rPr>
        <w:t xml:space="preserve"> Вовлечение родителей в совместную деятельность с детьми по </w:t>
      </w:r>
      <w:r w:rsidR="00522F2E" w:rsidRPr="0098041A">
        <w:rPr>
          <w:rFonts w:ascii="Times New Roman" w:hAnsi="Times New Roman" w:cs="Times New Roman"/>
          <w:sz w:val="24"/>
          <w:szCs w:val="24"/>
        </w:rPr>
        <w:t>созданию условий для формирования речи детей раннего возраста.</w:t>
      </w:r>
    </w:p>
    <w:p w:rsidR="00522F2E" w:rsidRPr="0098041A" w:rsidRDefault="00522F2E" w:rsidP="00084A3F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8041A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522F2E" w:rsidRPr="0098041A" w:rsidRDefault="00522F2E" w:rsidP="00084A3F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8041A">
        <w:rPr>
          <w:rFonts w:ascii="Times New Roman" w:hAnsi="Times New Roman" w:cs="Times New Roman"/>
          <w:sz w:val="24"/>
          <w:szCs w:val="24"/>
        </w:rPr>
        <w:t>Познакомить родителей с нетрадиционной технологией использования радужных камешков в обучении детей раннего возраста.</w:t>
      </w:r>
    </w:p>
    <w:p w:rsidR="00522F2E" w:rsidRPr="0098041A" w:rsidRDefault="00522F2E" w:rsidP="00084A3F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041A">
        <w:rPr>
          <w:rFonts w:ascii="Times New Roman" w:hAnsi="Times New Roman" w:cs="Times New Roman"/>
          <w:sz w:val="24"/>
          <w:szCs w:val="24"/>
        </w:rPr>
        <w:t>Поделиться опытом педагогических методов и приемов при работе с пособием «Радужные камешки»</w:t>
      </w:r>
    </w:p>
    <w:p w:rsidR="00522F2E" w:rsidRPr="0098041A" w:rsidRDefault="00522F2E" w:rsidP="00084A3F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8041A">
        <w:rPr>
          <w:rFonts w:ascii="Times New Roman" w:hAnsi="Times New Roman" w:cs="Times New Roman"/>
          <w:sz w:val="24"/>
          <w:szCs w:val="24"/>
        </w:rPr>
        <w:t xml:space="preserve">Обучить приемам и способам </w:t>
      </w:r>
      <w:proofErr w:type="gramStart"/>
      <w:r w:rsidRPr="0098041A">
        <w:rPr>
          <w:rFonts w:ascii="Times New Roman" w:hAnsi="Times New Roman" w:cs="Times New Roman"/>
          <w:sz w:val="24"/>
          <w:szCs w:val="24"/>
        </w:rPr>
        <w:t>работы</w:t>
      </w:r>
      <w:proofErr w:type="gramEnd"/>
      <w:r w:rsidRPr="0098041A">
        <w:rPr>
          <w:rFonts w:ascii="Times New Roman" w:hAnsi="Times New Roman" w:cs="Times New Roman"/>
          <w:sz w:val="24"/>
          <w:szCs w:val="24"/>
        </w:rPr>
        <w:t xml:space="preserve"> с пособием</w:t>
      </w:r>
      <w:r w:rsidR="00935B85" w:rsidRPr="0098041A">
        <w:rPr>
          <w:rFonts w:ascii="Times New Roman" w:hAnsi="Times New Roman" w:cs="Times New Roman"/>
          <w:sz w:val="24"/>
          <w:szCs w:val="24"/>
        </w:rPr>
        <w:t xml:space="preserve"> применяя малые формы фольклора.</w:t>
      </w:r>
    </w:p>
    <w:p w:rsidR="00522F2E" w:rsidRPr="0098041A" w:rsidRDefault="00522F2E" w:rsidP="00084A3F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8041A">
        <w:rPr>
          <w:rFonts w:ascii="Times New Roman" w:hAnsi="Times New Roman" w:cs="Times New Roman"/>
          <w:sz w:val="24"/>
          <w:szCs w:val="24"/>
        </w:rPr>
        <w:t>Воспитывать интерес к ознакомлению с окружающим миром</w:t>
      </w:r>
      <w:r w:rsidR="00935B85" w:rsidRPr="0098041A">
        <w:rPr>
          <w:rFonts w:ascii="Times New Roman" w:hAnsi="Times New Roman" w:cs="Times New Roman"/>
          <w:sz w:val="24"/>
          <w:szCs w:val="24"/>
        </w:rPr>
        <w:t>.</w:t>
      </w:r>
    </w:p>
    <w:p w:rsidR="00522F2E" w:rsidRPr="0098041A" w:rsidRDefault="00522F2E" w:rsidP="00084A3F">
      <w:pPr>
        <w:pStyle w:val="a3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2F2E" w:rsidRPr="0098041A" w:rsidRDefault="00522F2E" w:rsidP="00084A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041A">
        <w:rPr>
          <w:rFonts w:ascii="Times New Roman" w:hAnsi="Times New Roman" w:cs="Times New Roman"/>
          <w:b/>
          <w:sz w:val="24"/>
          <w:szCs w:val="24"/>
        </w:rPr>
        <w:t xml:space="preserve">Ожидаемый результат:  </w:t>
      </w:r>
      <w:r w:rsidRPr="0098041A">
        <w:rPr>
          <w:rFonts w:ascii="Times New Roman" w:hAnsi="Times New Roman" w:cs="Times New Roman"/>
          <w:sz w:val="24"/>
          <w:szCs w:val="24"/>
        </w:rPr>
        <w:t>овладение</w:t>
      </w:r>
      <w:r w:rsidRPr="0098041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35B85" w:rsidRPr="0098041A">
        <w:rPr>
          <w:rFonts w:ascii="Times New Roman" w:hAnsi="Times New Roman" w:cs="Times New Roman"/>
          <w:sz w:val="24"/>
          <w:szCs w:val="24"/>
        </w:rPr>
        <w:t>приемами и методами при работе с пособием «Радужные камешки», используя малые формы фольклора.</w:t>
      </w:r>
    </w:p>
    <w:p w:rsidR="00935B85" w:rsidRPr="0098041A" w:rsidRDefault="00935B85" w:rsidP="00084A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041A">
        <w:rPr>
          <w:rFonts w:ascii="Times New Roman" w:hAnsi="Times New Roman" w:cs="Times New Roman"/>
          <w:b/>
          <w:sz w:val="24"/>
          <w:szCs w:val="24"/>
        </w:rPr>
        <w:t xml:space="preserve">Оборудование: </w:t>
      </w:r>
      <w:r w:rsidRPr="0098041A">
        <w:rPr>
          <w:rFonts w:ascii="Times New Roman" w:hAnsi="Times New Roman" w:cs="Times New Roman"/>
          <w:sz w:val="24"/>
          <w:szCs w:val="24"/>
        </w:rPr>
        <w:t xml:space="preserve">  игровое пособие «Радужные камешки», набор рабочих листов, картотека </w:t>
      </w:r>
      <w:proofErr w:type="spellStart"/>
      <w:r w:rsidRPr="0098041A">
        <w:rPr>
          <w:rFonts w:ascii="Times New Roman" w:hAnsi="Times New Roman" w:cs="Times New Roman"/>
          <w:sz w:val="24"/>
          <w:szCs w:val="24"/>
        </w:rPr>
        <w:t>потешек</w:t>
      </w:r>
      <w:proofErr w:type="spellEnd"/>
      <w:r w:rsidRPr="0098041A">
        <w:rPr>
          <w:rFonts w:ascii="Times New Roman" w:hAnsi="Times New Roman" w:cs="Times New Roman"/>
          <w:sz w:val="24"/>
          <w:szCs w:val="24"/>
        </w:rPr>
        <w:t xml:space="preserve">, маленькие контейнеры с крышкой для камушка, </w:t>
      </w:r>
      <w:proofErr w:type="spellStart"/>
      <w:r w:rsidRPr="0098041A">
        <w:rPr>
          <w:rFonts w:ascii="Times New Roman" w:hAnsi="Times New Roman" w:cs="Times New Roman"/>
          <w:sz w:val="24"/>
          <w:szCs w:val="24"/>
        </w:rPr>
        <w:t>флешноситель</w:t>
      </w:r>
      <w:proofErr w:type="spellEnd"/>
      <w:r w:rsidRPr="0098041A">
        <w:rPr>
          <w:rFonts w:ascii="Times New Roman" w:hAnsi="Times New Roman" w:cs="Times New Roman"/>
          <w:sz w:val="24"/>
          <w:szCs w:val="24"/>
        </w:rPr>
        <w:t xml:space="preserve"> с музыкой, колонка.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70"/>
        <w:gridCol w:w="2193"/>
        <w:gridCol w:w="1135"/>
        <w:gridCol w:w="1060"/>
        <w:gridCol w:w="2062"/>
      </w:tblGrid>
      <w:tr w:rsidR="00935B85" w:rsidRPr="0098041A" w:rsidTr="00935B85">
        <w:tc>
          <w:tcPr>
            <w:tcW w:w="2392" w:type="dxa"/>
          </w:tcPr>
          <w:p w:rsidR="00935B85" w:rsidRPr="0098041A" w:rsidRDefault="00935B85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Этапы</w:t>
            </w:r>
          </w:p>
        </w:tc>
        <w:tc>
          <w:tcPr>
            <w:tcW w:w="2393" w:type="dxa"/>
          </w:tcPr>
          <w:p w:rsidR="00935B85" w:rsidRPr="0098041A" w:rsidRDefault="00935B85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Содержание деятельности мастера</w:t>
            </w:r>
          </w:p>
        </w:tc>
        <w:tc>
          <w:tcPr>
            <w:tcW w:w="2393" w:type="dxa"/>
            <w:gridSpan w:val="2"/>
          </w:tcPr>
          <w:p w:rsidR="00935B85" w:rsidRPr="0098041A" w:rsidRDefault="00935B85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Предполагаемая деятельность участников мастер-класса</w:t>
            </w:r>
          </w:p>
        </w:tc>
        <w:tc>
          <w:tcPr>
            <w:tcW w:w="2393" w:type="dxa"/>
          </w:tcPr>
          <w:p w:rsidR="00935B85" w:rsidRPr="0098041A" w:rsidRDefault="00935B85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Формы деятельности</w:t>
            </w:r>
          </w:p>
        </w:tc>
      </w:tr>
      <w:tr w:rsidR="00935B85" w:rsidRPr="0098041A" w:rsidTr="00935B85">
        <w:tc>
          <w:tcPr>
            <w:tcW w:w="2392" w:type="dxa"/>
          </w:tcPr>
          <w:p w:rsidR="00935B85" w:rsidRPr="0098041A" w:rsidRDefault="00935B85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Организационный </w:t>
            </w:r>
          </w:p>
        </w:tc>
        <w:tc>
          <w:tcPr>
            <w:tcW w:w="2393" w:type="dxa"/>
          </w:tcPr>
          <w:p w:rsidR="00935B85" w:rsidRPr="0098041A" w:rsidRDefault="00935B85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Приветствие, вступительное слово, объяснение темы, постановка цели и задач</w:t>
            </w:r>
          </w:p>
        </w:tc>
        <w:tc>
          <w:tcPr>
            <w:tcW w:w="2393" w:type="dxa"/>
            <w:gridSpan w:val="2"/>
          </w:tcPr>
          <w:p w:rsidR="00935B85" w:rsidRPr="0098041A" w:rsidRDefault="00935B85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935B85" w:rsidRPr="0098041A" w:rsidRDefault="00EC0A8B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1F0058" w:rsidRPr="0098041A" w:rsidTr="0065709E">
        <w:tc>
          <w:tcPr>
            <w:tcW w:w="2392" w:type="dxa"/>
          </w:tcPr>
          <w:p w:rsidR="001F0058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79" w:type="dxa"/>
            <w:gridSpan w:val="4"/>
          </w:tcPr>
          <w:p w:rsidR="001F0058" w:rsidRPr="0098041A" w:rsidRDefault="00084A3F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 рады вас приветствовать.</w:t>
            </w:r>
            <w:r w:rsidR="001F0058" w:rsidRPr="0098041A">
              <w:rPr>
                <w:rFonts w:ascii="Times New Roman" w:hAnsi="Times New Roman" w:cs="Times New Roman"/>
                <w:sz w:val="24"/>
                <w:szCs w:val="24"/>
              </w:rPr>
              <w:t xml:space="preserve"> Хотим рассказать вам об очень увлекательном пособии «Радужные камешки»</w:t>
            </w:r>
          </w:p>
          <w:p w:rsidR="001F0058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 xml:space="preserve">Столкнувшись на просторах интернета с этим необычайно привлекательным материалом, мы сразу </w:t>
            </w:r>
            <w:proofErr w:type="spellStart"/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проникнулись</w:t>
            </w:r>
            <w:proofErr w:type="spellEnd"/>
            <w:r w:rsidRPr="0098041A">
              <w:rPr>
                <w:rFonts w:ascii="Times New Roman" w:hAnsi="Times New Roman" w:cs="Times New Roman"/>
                <w:sz w:val="24"/>
                <w:szCs w:val="24"/>
              </w:rPr>
              <w:t xml:space="preserve"> симпатией к нему и желанием применить в работе с детьми раннего возраста.</w:t>
            </w:r>
          </w:p>
          <w:p w:rsidR="001F0058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Это замечательный сенсорный материал для развития тактильных ощущений ребенка, мелкой моторики. С помощью игр с камешками ребенок не только воплощает свои идеи, но и всесторонне развивается. На первых этапах игры малышу достаточно трудно выстроить предмет из камешков. Однако со временем строить  из камешков детям становится всё проще, а постройки ребёнка становятся всё разнообразней и интересней.</w:t>
            </w:r>
          </w:p>
          <w:p w:rsidR="001F0058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 xml:space="preserve">Камешки для игры могут быть различных форм, размеров, цвета. Они очень приятные на ощупь, гладкие, прохладные и очень красочные, яркие. Форма камней очень напоминает морскую гальку, только в увеличенном размере. Каждого размера и каждого цвета повторяются. Не хрупкие и </w:t>
            </w:r>
            <w:r w:rsidRPr="009804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безопасные. Перед игрой при работе с детьми раннего возраста нужно помыть тщательно </w:t>
            </w:r>
            <w:proofErr w:type="gramStart"/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руки</w:t>
            </w:r>
            <w:proofErr w:type="gramEnd"/>
            <w:r w:rsidRPr="0098041A">
              <w:rPr>
                <w:rFonts w:ascii="Times New Roman" w:hAnsi="Times New Roman" w:cs="Times New Roman"/>
                <w:sz w:val="24"/>
                <w:szCs w:val="24"/>
              </w:rPr>
              <w:t xml:space="preserve"> так как дети маленькие и они часто эти камушки пробуют на вкус и прочность.</w:t>
            </w:r>
          </w:p>
          <w:p w:rsidR="001F0058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 xml:space="preserve">Что с ними можно делать? - сортировать по цветам, размерам; выкладывать фигуры и рисунки, по образцу на карточке или самостоятельно; строить </w:t>
            </w:r>
            <w:proofErr w:type="gramStart"/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баланс-башни</w:t>
            </w:r>
            <w:proofErr w:type="gramEnd"/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F0058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 xml:space="preserve"> Игры с камешками могут быть различны по содержанию, сложности, продолжительности. На начальном этапе дети раннего  возраста просто сортируют камешки по цвету или размеру. Сортируя камешки, ребёнок непроизвольно тренирует пальцы рук, учится захватывать и перекладывать камешки. Для этого нужно поместить в пластиковую ёмкость камни и перебирать пальчиками, а можно высыпать камни просто на стол и разложить их по цвету. </w:t>
            </w:r>
          </w:p>
          <w:p w:rsidR="001F0058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Затем конструируют изображения с опорой на карточки или создают свои собственные объекты (это дети постарше).</w:t>
            </w:r>
          </w:p>
          <w:p w:rsidR="001F0058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Каждую карточку с объектом, мы решили дополнить русским фольклором (</w:t>
            </w:r>
            <w:proofErr w:type="spellStart"/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потешки</w:t>
            </w:r>
            <w:proofErr w:type="spellEnd"/>
            <w:r w:rsidRPr="0098041A">
              <w:rPr>
                <w:rFonts w:ascii="Times New Roman" w:hAnsi="Times New Roman" w:cs="Times New Roman"/>
                <w:sz w:val="24"/>
                <w:szCs w:val="24"/>
              </w:rPr>
              <w:t xml:space="preserve">, стихи, песенки) создали картотеку. Сначала ребенок составляет, на карточке изображение, затем мы прочитываем </w:t>
            </w:r>
            <w:proofErr w:type="spellStart"/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потешку</w:t>
            </w:r>
            <w:proofErr w:type="spellEnd"/>
            <w:r w:rsidRPr="0098041A">
              <w:rPr>
                <w:rFonts w:ascii="Times New Roman" w:hAnsi="Times New Roman" w:cs="Times New Roman"/>
                <w:sz w:val="24"/>
                <w:szCs w:val="24"/>
              </w:rPr>
              <w:t xml:space="preserve"> и по тексту выполнить движения или произнести звуки. Детей радует великолепие ярких красок, вызывая море положительных эмоций: радость, улыбку, восторг. </w:t>
            </w:r>
          </w:p>
          <w:p w:rsidR="001F0058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 xml:space="preserve">Мы составили вот такой альбом для игры с камушками. Сначала используем </w:t>
            </w:r>
            <w:proofErr w:type="gramStart"/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листы</w:t>
            </w:r>
            <w:proofErr w:type="gramEnd"/>
            <w:r w:rsidRPr="0098041A">
              <w:rPr>
                <w:rFonts w:ascii="Times New Roman" w:hAnsi="Times New Roman" w:cs="Times New Roman"/>
                <w:sz w:val="24"/>
                <w:szCs w:val="24"/>
              </w:rPr>
              <w:t xml:space="preserve"> на которых изображена картинка и дети прикладывают камушки в соответствии с цветом картинки. Здесь дети могут использовать разную форму камней.</w:t>
            </w:r>
          </w:p>
          <w:p w:rsidR="001F0058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Затем постепенно усложняем задание. На каждой картинке нужно выложить камушки не только определенного цвета, но и подобрать размер камушек.</w:t>
            </w:r>
          </w:p>
          <w:p w:rsidR="001F0058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 xml:space="preserve"> А более сообразительным деткам потом можно задание усложнить, раздать рабочие </w:t>
            </w:r>
            <w:proofErr w:type="gramStart"/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листы</w:t>
            </w:r>
            <w:proofErr w:type="gramEnd"/>
            <w:r w:rsidRPr="0098041A">
              <w:rPr>
                <w:rFonts w:ascii="Times New Roman" w:hAnsi="Times New Roman" w:cs="Times New Roman"/>
                <w:sz w:val="24"/>
                <w:szCs w:val="24"/>
              </w:rPr>
              <w:t xml:space="preserve"> где камушки не цветные, а вместо них нарисовано белое пространство. Тут нужно подобрать камушки по цвету.</w:t>
            </w:r>
          </w:p>
          <w:p w:rsidR="001F0058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 xml:space="preserve"> Каждый может придумывать множество заданий с этими листами и с этими камушками.  Альбомы легко раскрываются, что позволяет дополнить его новыми рабочими листами.  </w:t>
            </w:r>
          </w:p>
        </w:tc>
      </w:tr>
      <w:tr w:rsidR="001F0058" w:rsidRPr="0098041A" w:rsidTr="001F0058">
        <w:tc>
          <w:tcPr>
            <w:tcW w:w="2392" w:type="dxa"/>
          </w:tcPr>
          <w:p w:rsidR="001F0058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Основная часть</w:t>
            </w:r>
          </w:p>
          <w:p w:rsidR="001F0058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3528" w:type="dxa"/>
            <w:gridSpan w:val="2"/>
          </w:tcPr>
          <w:p w:rsidR="001F0058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Демонстрация приемов и методов игры с камушками. Наглядный метод работы. Воспитатель показывает, родители выполняют.</w:t>
            </w:r>
          </w:p>
        </w:tc>
        <w:tc>
          <w:tcPr>
            <w:tcW w:w="3651" w:type="dxa"/>
            <w:gridSpan w:val="2"/>
          </w:tcPr>
          <w:p w:rsidR="001F0058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 xml:space="preserve">Родители выполняют действия по показу воспитателя </w:t>
            </w:r>
          </w:p>
        </w:tc>
      </w:tr>
      <w:tr w:rsidR="001F0058" w:rsidRPr="0098041A" w:rsidTr="0065709E">
        <w:tc>
          <w:tcPr>
            <w:tcW w:w="2392" w:type="dxa"/>
          </w:tcPr>
          <w:p w:rsidR="001F0058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79" w:type="dxa"/>
            <w:gridSpan w:val="4"/>
          </w:tcPr>
          <w:p w:rsidR="001F0058" w:rsidRPr="0098041A" w:rsidRDefault="008336CA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Перед тем как начать игру  делаем</w:t>
            </w:r>
            <w:r w:rsidR="001F0058" w:rsidRPr="0098041A">
              <w:rPr>
                <w:rFonts w:ascii="Times New Roman" w:hAnsi="Times New Roman" w:cs="Times New Roman"/>
                <w:sz w:val="24"/>
                <w:szCs w:val="24"/>
              </w:rPr>
              <w:t xml:space="preserve"> разминку для пальчиков</w:t>
            </w:r>
            <w:r w:rsidR="00084A3F">
              <w:rPr>
                <w:rFonts w:ascii="Times New Roman" w:hAnsi="Times New Roman" w:cs="Times New Roman"/>
                <w:sz w:val="24"/>
                <w:szCs w:val="24"/>
              </w:rPr>
              <w:t xml:space="preserve"> 9опускаем руки в емкость с камушками)</w:t>
            </w:r>
            <w:r w:rsidR="001F0058" w:rsidRPr="0098041A">
              <w:rPr>
                <w:rFonts w:ascii="Times New Roman" w:hAnsi="Times New Roman" w:cs="Times New Roman"/>
                <w:sz w:val="24"/>
                <w:szCs w:val="24"/>
              </w:rPr>
              <w:t>, проговаривая слова:</w:t>
            </w:r>
            <w:proofErr w:type="gramEnd"/>
          </w:p>
          <w:p w:rsidR="001F0058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 xml:space="preserve">Говорим и отдыхаем, </w:t>
            </w:r>
          </w:p>
          <w:p w:rsidR="001F0058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Камешки перебираем,</w:t>
            </w:r>
          </w:p>
          <w:p w:rsidR="001F0058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 xml:space="preserve"> Разные — разные: </w:t>
            </w:r>
          </w:p>
          <w:p w:rsidR="001F0058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 xml:space="preserve">Голубые, красные, </w:t>
            </w:r>
          </w:p>
          <w:p w:rsidR="001F0058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Желтые, зеленые, Легкие, тяжелые. </w:t>
            </w:r>
          </w:p>
          <w:p w:rsidR="001F0058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 xml:space="preserve">Камешек в руке катаю, </w:t>
            </w:r>
          </w:p>
          <w:p w:rsidR="001F0058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 xml:space="preserve">Между пальцами верчу, </w:t>
            </w:r>
          </w:p>
          <w:p w:rsidR="001F0058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 xml:space="preserve">Непременно каждый пальчик, </w:t>
            </w:r>
          </w:p>
          <w:p w:rsidR="001F0058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Быть послушным научу.</w:t>
            </w:r>
          </w:p>
          <w:p w:rsidR="001F0058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36CA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 xml:space="preserve">Игру мы начинаем с веселого упражнения. </w:t>
            </w:r>
            <w:proofErr w:type="gramStart"/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Посмотрите</w:t>
            </w:r>
            <w:proofErr w:type="gramEnd"/>
            <w:r w:rsidRPr="0098041A">
              <w:rPr>
                <w:rFonts w:ascii="Times New Roman" w:hAnsi="Times New Roman" w:cs="Times New Roman"/>
                <w:sz w:val="24"/>
                <w:szCs w:val="24"/>
              </w:rPr>
              <w:t xml:space="preserve"> какая у меня баночка, постучим тук-тук, откроем. В ней камушек. Какой камушек? </w:t>
            </w:r>
            <w:proofErr w:type="gramStart"/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proofErr w:type="gramEnd"/>
            <w:r w:rsidRPr="0098041A">
              <w:rPr>
                <w:rFonts w:ascii="Times New Roman" w:hAnsi="Times New Roman" w:cs="Times New Roman"/>
                <w:sz w:val="24"/>
                <w:szCs w:val="24"/>
              </w:rPr>
              <w:t xml:space="preserve"> какой красивый камушек, мы будем петь песенку сейчас про него. </w:t>
            </w:r>
          </w:p>
          <w:p w:rsidR="001F0058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(песня М. Федорова «Синий камушек»)</w:t>
            </w:r>
          </w:p>
          <w:p w:rsidR="009B234E" w:rsidRDefault="009B234E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Выполняем все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движения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словам песни.</w:t>
            </w:r>
          </w:p>
          <w:p w:rsidR="009B234E" w:rsidRPr="0098041A" w:rsidRDefault="009B234E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0058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Давайте с камушком поиграем</w:t>
            </w:r>
          </w:p>
          <w:p w:rsidR="00084A3F" w:rsidRPr="0098041A" w:rsidRDefault="00084A3F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2A4B3C">
              <w:rPr>
                <w:rFonts w:ascii="Times New Roman" w:hAnsi="Times New Roman" w:cs="Times New Roman"/>
                <w:sz w:val="24"/>
                <w:szCs w:val="24"/>
              </w:rPr>
              <w:t xml:space="preserve">стучим камушками </w:t>
            </w:r>
            <w:proofErr w:type="gramStart"/>
            <w:r w:rsidR="002A4B3C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proofErr w:type="gramEnd"/>
            <w:r w:rsidR="002A4B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2A4B3C">
              <w:rPr>
                <w:rFonts w:ascii="Times New Roman" w:hAnsi="Times New Roman" w:cs="Times New Roman"/>
                <w:sz w:val="24"/>
                <w:szCs w:val="24"/>
              </w:rPr>
              <w:t>друг</w:t>
            </w:r>
            <w:proofErr w:type="gramEnd"/>
            <w:r w:rsidR="002A4B3C">
              <w:rPr>
                <w:rFonts w:ascii="Times New Roman" w:hAnsi="Times New Roman" w:cs="Times New Roman"/>
                <w:sz w:val="24"/>
                <w:szCs w:val="24"/>
              </w:rPr>
              <w:t xml:space="preserve"> друга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поем)</w:t>
            </w:r>
          </w:p>
          <w:p w:rsidR="001F0058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Тук-тук-тук, ту</w:t>
            </w:r>
            <w:proofErr w:type="gramStart"/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к-</w:t>
            </w:r>
            <w:proofErr w:type="gramEnd"/>
            <w:r w:rsidRPr="0098041A">
              <w:rPr>
                <w:rFonts w:ascii="Times New Roman" w:hAnsi="Times New Roman" w:cs="Times New Roman"/>
                <w:sz w:val="24"/>
                <w:szCs w:val="24"/>
              </w:rPr>
              <w:t xml:space="preserve"> тук-тук</w:t>
            </w:r>
          </w:p>
          <w:p w:rsidR="001F0058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Наши ушки слышат стук</w:t>
            </w:r>
            <w:r w:rsidR="002A4B3C">
              <w:rPr>
                <w:rFonts w:ascii="Times New Roman" w:hAnsi="Times New Roman" w:cs="Times New Roman"/>
                <w:sz w:val="24"/>
                <w:szCs w:val="24"/>
              </w:rPr>
              <w:t xml:space="preserve"> (стучим возле ушек)</w:t>
            </w:r>
          </w:p>
          <w:p w:rsidR="006F23AA" w:rsidRDefault="001F0058" w:rsidP="006F23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Вот так камушки стучат</w:t>
            </w:r>
            <w:r w:rsidR="006F23AA">
              <w:rPr>
                <w:rFonts w:ascii="Times New Roman" w:hAnsi="Times New Roman" w:cs="Times New Roman"/>
                <w:sz w:val="24"/>
                <w:szCs w:val="24"/>
              </w:rPr>
              <w:t xml:space="preserve"> (трясем коробочкой)</w:t>
            </w:r>
          </w:p>
          <w:p w:rsidR="001F0058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Поиграть с нами хотят.</w:t>
            </w:r>
          </w:p>
          <w:p w:rsidR="001F0058" w:rsidRDefault="00084A3F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4A3F">
              <w:rPr>
                <w:rFonts w:ascii="Times New Roman" w:hAnsi="Times New Roman" w:cs="Times New Roman"/>
                <w:sz w:val="24"/>
                <w:szCs w:val="24"/>
              </w:rPr>
              <w:t>Тук-тук-тук, тук- тук-тук</w:t>
            </w:r>
            <w:r w:rsidR="002A4B3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2A4B3C" w:rsidRPr="002A4B3C">
              <w:rPr>
                <w:rFonts w:ascii="Times New Roman" w:hAnsi="Times New Roman" w:cs="Times New Roman"/>
                <w:sz w:val="24"/>
                <w:szCs w:val="24"/>
              </w:rPr>
              <w:t>стучим камушками об друг друга</w:t>
            </w:r>
            <w:r w:rsidR="0065709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084A3F" w:rsidRDefault="00084A3F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4A3F" w:rsidRPr="0098041A" w:rsidRDefault="00084A3F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(берем 1-й рабочий лист)</w:t>
            </w:r>
          </w:p>
          <w:p w:rsidR="001F0058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Посмотрите-ка, ребята,</w:t>
            </w:r>
          </w:p>
          <w:p w:rsidR="001F0058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Чудо-чудное</w:t>
            </w:r>
            <w:proofErr w:type="gramEnd"/>
            <w:r w:rsidRPr="0098041A">
              <w:rPr>
                <w:rFonts w:ascii="Times New Roman" w:hAnsi="Times New Roman" w:cs="Times New Roman"/>
                <w:sz w:val="24"/>
                <w:szCs w:val="24"/>
              </w:rPr>
              <w:t xml:space="preserve"> случилось.</w:t>
            </w:r>
          </w:p>
          <w:p w:rsidR="001F0058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Сколько шариков воздушных</w:t>
            </w:r>
          </w:p>
          <w:p w:rsidR="001F0058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На картинке появилось.</w:t>
            </w:r>
          </w:p>
          <w:p w:rsidR="001F0058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Шарики все разные</w:t>
            </w:r>
          </w:p>
          <w:p w:rsidR="001F0058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Шарики прекрасные.</w:t>
            </w:r>
          </w:p>
          <w:p w:rsidR="001F0058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0058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Выложите на каждый шарик любой камушек, но таким же цветом как шарик</w:t>
            </w:r>
            <w:proofErr w:type="gramStart"/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84A3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="00084A3F">
              <w:rPr>
                <w:rFonts w:ascii="Times New Roman" w:hAnsi="Times New Roman" w:cs="Times New Roman"/>
                <w:sz w:val="24"/>
                <w:szCs w:val="24"/>
              </w:rPr>
              <w:t>как только вылож</w:t>
            </w:r>
            <w:r w:rsidR="006F23AA">
              <w:rPr>
                <w:rFonts w:ascii="Times New Roman" w:hAnsi="Times New Roman" w:cs="Times New Roman"/>
                <w:sz w:val="24"/>
                <w:szCs w:val="24"/>
              </w:rPr>
              <w:t>или камушки, сразу поем-</w:t>
            </w:r>
            <w:proofErr w:type="spellStart"/>
            <w:r w:rsidR="006F23AA">
              <w:rPr>
                <w:rFonts w:ascii="Times New Roman" w:hAnsi="Times New Roman" w:cs="Times New Roman"/>
                <w:sz w:val="24"/>
                <w:szCs w:val="24"/>
              </w:rPr>
              <w:t>потешку</w:t>
            </w:r>
            <w:proofErr w:type="spellEnd"/>
            <w:r w:rsidR="006F23AA">
              <w:rPr>
                <w:rFonts w:ascii="Times New Roman" w:hAnsi="Times New Roman" w:cs="Times New Roman"/>
                <w:sz w:val="24"/>
                <w:szCs w:val="24"/>
              </w:rPr>
              <w:t xml:space="preserve"> с движениями)</w:t>
            </w:r>
          </w:p>
          <w:p w:rsidR="001F0058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0058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Я надул воздушный шарик</w:t>
            </w:r>
            <w:r w:rsidR="006F23AA">
              <w:rPr>
                <w:rFonts w:ascii="Times New Roman" w:hAnsi="Times New Roman" w:cs="Times New Roman"/>
                <w:sz w:val="24"/>
                <w:szCs w:val="24"/>
              </w:rPr>
              <w:t xml:space="preserve"> (надули щеки)</w:t>
            </w:r>
          </w:p>
          <w:p w:rsidR="001F0058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Укусил его комарик</w:t>
            </w:r>
            <w:r w:rsidR="006F23AA">
              <w:rPr>
                <w:rFonts w:ascii="Times New Roman" w:hAnsi="Times New Roman" w:cs="Times New Roman"/>
                <w:sz w:val="24"/>
                <w:szCs w:val="24"/>
              </w:rPr>
              <w:t xml:space="preserve"> (укололи пальчиком по щечкам)</w:t>
            </w:r>
          </w:p>
          <w:p w:rsidR="001F0058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Лопнул шарик, не беда</w:t>
            </w:r>
          </w:p>
          <w:p w:rsidR="006F23A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Новый шар надую я.</w:t>
            </w:r>
            <w:r w:rsidR="006F23AA">
              <w:rPr>
                <w:rFonts w:ascii="Times New Roman" w:hAnsi="Times New Roman" w:cs="Times New Roman"/>
                <w:sz w:val="24"/>
                <w:szCs w:val="24"/>
              </w:rPr>
              <w:t xml:space="preserve"> (сильней надуваем щеки)</w:t>
            </w:r>
          </w:p>
          <w:p w:rsidR="006F23AA" w:rsidRDefault="006F23AA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0058" w:rsidRPr="0098041A" w:rsidRDefault="006F23AA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(берем 2</w:t>
            </w:r>
            <w:r w:rsidRPr="006F23AA">
              <w:rPr>
                <w:rFonts w:ascii="Times New Roman" w:hAnsi="Times New Roman" w:cs="Times New Roman"/>
                <w:sz w:val="24"/>
                <w:szCs w:val="24"/>
              </w:rPr>
              <w:t>-й рабочий лист)</w:t>
            </w:r>
          </w:p>
          <w:p w:rsidR="001F0058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Посмотри скорей вокруг</w:t>
            </w:r>
          </w:p>
          <w:p w:rsidR="001F0058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Что ты видишь милый друг?</w:t>
            </w:r>
          </w:p>
          <w:p w:rsidR="001F0058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Здесь прозрачная вода</w:t>
            </w:r>
          </w:p>
          <w:p w:rsidR="001F0058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Плывут рыбки к нам сюда.</w:t>
            </w:r>
          </w:p>
          <w:p w:rsidR="001F0058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0058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Давайте рыбкам положим на животик камушки подбирая</w:t>
            </w:r>
            <w:proofErr w:type="gramEnd"/>
            <w:r w:rsidRPr="0098041A">
              <w:rPr>
                <w:rFonts w:ascii="Times New Roman" w:hAnsi="Times New Roman" w:cs="Times New Roman"/>
                <w:sz w:val="24"/>
                <w:szCs w:val="24"/>
              </w:rPr>
              <w:t xml:space="preserve"> их по размеру и цвету. Какая рыбка? (красная) давайте положим красной рыбке такой же камушек как у нее на животике.</w:t>
            </w:r>
          </w:p>
          <w:p w:rsidR="001F0058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0058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В аквариуме рыбки</w:t>
            </w:r>
          </w:p>
          <w:p w:rsidR="001F0058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Туда-сюда снуют,</w:t>
            </w:r>
            <w:r w:rsidR="006F23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F0058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аквариуме рыбки</w:t>
            </w:r>
          </w:p>
          <w:p w:rsidR="001F0058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Нам песенки поют</w:t>
            </w:r>
          </w:p>
          <w:p w:rsidR="001F0058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Но песенок не слышно,</w:t>
            </w:r>
          </w:p>
          <w:p w:rsidR="001F0058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 xml:space="preserve">Известно это всем, </w:t>
            </w:r>
          </w:p>
          <w:p w:rsidR="001F0058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Что рыбки безголосые</w:t>
            </w:r>
          </w:p>
          <w:p w:rsidR="001F0058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Совсем, совсем, совсем!</w:t>
            </w:r>
          </w:p>
          <w:p w:rsidR="001F0058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0058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- А теперь споем для рыбок песенку.</w:t>
            </w:r>
          </w:p>
          <w:p w:rsidR="001F0058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Рыбка в озере живет</w:t>
            </w:r>
            <w:r w:rsidR="006F23AA">
              <w:rPr>
                <w:rFonts w:ascii="Times New Roman" w:hAnsi="Times New Roman" w:cs="Times New Roman"/>
                <w:sz w:val="24"/>
                <w:szCs w:val="24"/>
              </w:rPr>
              <w:t xml:space="preserve"> (плавное движение кистями рук)</w:t>
            </w:r>
          </w:p>
          <w:p w:rsidR="001F0058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Рыбка в озере плывет</w:t>
            </w:r>
          </w:p>
          <w:p w:rsidR="001F0058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Хвостиком ударит вдру</w:t>
            </w:r>
            <w:proofErr w:type="gramStart"/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6F23A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="006F23AA">
              <w:rPr>
                <w:rFonts w:ascii="Times New Roman" w:hAnsi="Times New Roman" w:cs="Times New Roman"/>
                <w:sz w:val="24"/>
                <w:szCs w:val="24"/>
              </w:rPr>
              <w:t>легкий шлепок по столу кистями рук)</w:t>
            </w:r>
          </w:p>
          <w:p w:rsidR="001F0058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 xml:space="preserve">И услышим </w:t>
            </w:r>
            <w:proofErr w:type="gramStart"/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плюх</w:t>
            </w:r>
            <w:proofErr w:type="gramEnd"/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, плюх.</w:t>
            </w:r>
          </w:p>
          <w:p w:rsidR="001F0058" w:rsidRPr="0098041A" w:rsidRDefault="006F23AA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(Песенки-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потешки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можно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пропевать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несколько раз)</w:t>
            </w:r>
          </w:p>
          <w:p w:rsidR="001F0058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0058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Прилетели птички</w:t>
            </w:r>
          </w:p>
          <w:p w:rsidR="001F0058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Птички невелички</w:t>
            </w:r>
          </w:p>
          <w:p w:rsidR="001F0058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Все летали, все летали</w:t>
            </w:r>
          </w:p>
          <w:p w:rsidR="001F0058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Крыльями махали</w:t>
            </w:r>
          </w:p>
          <w:p w:rsidR="001F0058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На дорожку сели</w:t>
            </w:r>
          </w:p>
          <w:p w:rsidR="001F0058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Песенку запели.</w:t>
            </w:r>
          </w:p>
          <w:p w:rsidR="001F0058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0058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-Давайте нашим птичкам на животики положим камушки, но внимательно нужно посмотреть. Каким цветом птичка? (красная) значит и камушек будет красный. Но теперь нам нужно подобрать камушек такой же формы как у птички на животике. А теперь споем песенку для птичек</w:t>
            </w:r>
          </w:p>
          <w:p w:rsidR="001F0058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Прилетали птички,</w:t>
            </w:r>
            <w:r w:rsidR="006F23AA">
              <w:rPr>
                <w:rFonts w:ascii="Times New Roman" w:hAnsi="Times New Roman" w:cs="Times New Roman"/>
                <w:sz w:val="24"/>
                <w:szCs w:val="24"/>
              </w:rPr>
              <w:t xml:space="preserve"> (машем руками)</w:t>
            </w:r>
          </w:p>
          <w:p w:rsidR="001F0058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Поклевали крошки</w:t>
            </w:r>
            <w:r w:rsidR="006F23AA">
              <w:rPr>
                <w:rFonts w:ascii="Times New Roman" w:hAnsi="Times New Roman" w:cs="Times New Roman"/>
                <w:sz w:val="24"/>
                <w:szCs w:val="24"/>
              </w:rPr>
              <w:t xml:space="preserve"> (пальчиками по столу стучим)</w:t>
            </w:r>
          </w:p>
          <w:p w:rsidR="001F0058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Вот такие ладушки,</w:t>
            </w:r>
            <w:r w:rsidR="006F23AA">
              <w:rPr>
                <w:rFonts w:ascii="Times New Roman" w:hAnsi="Times New Roman" w:cs="Times New Roman"/>
                <w:sz w:val="24"/>
                <w:szCs w:val="24"/>
              </w:rPr>
              <w:t xml:space="preserve"> (показ ладошек)</w:t>
            </w:r>
          </w:p>
          <w:p w:rsidR="001F0058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Ладушки-ладошки</w:t>
            </w:r>
            <w:r w:rsidR="006F23AA">
              <w:rPr>
                <w:rFonts w:ascii="Times New Roman" w:hAnsi="Times New Roman" w:cs="Times New Roman"/>
                <w:sz w:val="24"/>
                <w:szCs w:val="24"/>
              </w:rPr>
              <w:t xml:space="preserve">  (хлопки)</w:t>
            </w:r>
          </w:p>
          <w:p w:rsidR="001F0058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Наварили кашу,</w:t>
            </w:r>
            <w:r w:rsidR="006F23AA">
              <w:rPr>
                <w:rFonts w:ascii="Times New Roman" w:hAnsi="Times New Roman" w:cs="Times New Roman"/>
                <w:sz w:val="24"/>
                <w:szCs w:val="24"/>
              </w:rPr>
              <w:t xml:space="preserve">   (круговые движения кистями рук)</w:t>
            </w:r>
          </w:p>
          <w:p w:rsidR="001F0058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Размешали ложкой</w:t>
            </w:r>
          </w:p>
          <w:p w:rsidR="001F0058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Вот такие ладушки,</w:t>
            </w:r>
            <w:r w:rsidR="006F23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F23AA" w:rsidRPr="006F23AA">
              <w:rPr>
                <w:rFonts w:ascii="Times New Roman" w:hAnsi="Times New Roman" w:cs="Times New Roman"/>
                <w:sz w:val="24"/>
                <w:szCs w:val="24"/>
              </w:rPr>
              <w:t>(показ ладошек)</w:t>
            </w:r>
          </w:p>
          <w:p w:rsidR="001F0058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Ладушки-ладошки</w:t>
            </w:r>
            <w:r w:rsidR="006F23A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6F23AA" w:rsidRPr="006F23AA">
              <w:rPr>
                <w:rFonts w:ascii="Times New Roman" w:hAnsi="Times New Roman" w:cs="Times New Roman"/>
                <w:sz w:val="24"/>
                <w:szCs w:val="24"/>
              </w:rPr>
              <w:t>(хлопки)</w:t>
            </w:r>
          </w:p>
          <w:p w:rsidR="001F0058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Строили ладошки</w:t>
            </w:r>
          </w:p>
          <w:p w:rsidR="001F0058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Домичек</w:t>
            </w:r>
            <w:proofErr w:type="spellEnd"/>
            <w:r w:rsidRPr="0098041A">
              <w:rPr>
                <w:rFonts w:ascii="Times New Roman" w:hAnsi="Times New Roman" w:cs="Times New Roman"/>
                <w:sz w:val="24"/>
                <w:szCs w:val="24"/>
              </w:rPr>
              <w:t xml:space="preserve"> для кошки</w:t>
            </w:r>
            <w:r w:rsidR="006F23AA">
              <w:rPr>
                <w:rFonts w:ascii="Times New Roman" w:hAnsi="Times New Roman" w:cs="Times New Roman"/>
                <w:sz w:val="24"/>
                <w:szCs w:val="24"/>
              </w:rPr>
              <w:t xml:space="preserve"> (из ладошек делаем крышу над головой)</w:t>
            </w:r>
          </w:p>
          <w:p w:rsidR="001F0058" w:rsidRPr="0098041A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Вот такие ладушки,</w:t>
            </w:r>
            <w:r w:rsidR="006F23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F23AA" w:rsidRPr="006F23AA">
              <w:rPr>
                <w:rFonts w:ascii="Times New Roman" w:hAnsi="Times New Roman" w:cs="Times New Roman"/>
                <w:sz w:val="24"/>
                <w:szCs w:val="24"/>
              </w:rPr>
              <w:t>(показ ладошек)</w:t>
            </w:r>
          </w:p>
          <w:p w:rsidR="001F0058" w:rsidRDefault="001F0058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Ладушки-ладошки</w:t>
            </w:r>
            <w:r w:rsidR="006F23A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6F23AA" w:rsidRPr="006F23AA">
              <w:rPr>
                <w:rFonts w:ascii="Times New Roman" w:hAnsi="Times New Roman" w:cs="Times New Roman"/>
                <w:sz w:val="24"/>
                <w:szCs w:val="24"/>
              </w:rPr>
              <w:t>(хлопки)</w:t>
            </w:r>
          </w:p>
          <w:p w:rsidR="006F23AA" w:rsidRDefault="006F23AA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3AA" w:rsidRDefault="006F23AA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пропеваем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проигрываем 2-3 раза)</w:t>
            </w:r>
          </w:p>
          <w:p w:rsidR="006F23AA" w:rsidRPr="0098041A" w:rsidRDefault="006F23AA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0A8B" w:rsidRPr="0098041A" w:rsidTr="0065709E">
        <w:tc>
          <w:tcPr>
            <w:tcW w:w="2392" w:type="dxa"/>
          </w:tcPr>
          <w:p w:rsidR="00EC0A8B" w:rsidRPr="0098041A" w:rsidRDefault="00EC0A8B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Рефлексия</w:t>
            </w:r>
          </w:p>
        </w:tc>
        <w:tc>
          <w:tcPr>
            <w:tcW w:w="2393" w:type="dxa"/>
          </w:tcPr>
          <w:p w:rsidR="00EC0A8B" w:rsidRPr="0098041A" w:rsidRDefault="00EC0A8B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 благодарит всех за позитивное общение, предлагает выразить свое отношение к мастер-классу. Заключительное </w:t>
            </w:r>
            <w:r w:rsidRPr="009804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слово. Обмен мнениями.</w:t>
            </w:r>
          </w:p>
        </w:tc>
        <w:tc>
          <w:tcPr>
            <w:tcW w:w="2393" w:type="dxa"/>
            <w:gridSpan w:val="2"/>
          </w:tcPr>
          <w:p w:rsidR="00EC0A8B" w:rsidRPr="0098041A" w:rsidRDefault="00EC0A8B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Анализируют, обсуждают, фотографируют.</w:t>
            </w:r>
          </w:p>
        </w:tc>
        <w:tc>
          <w:tcPr>
            <w:tcW w:w="2393" w:type="dxa"/>
          </w:tcPr>
          <w:p w:rsidR="00EC0A8B" w:rsidRPr="0098041A" w:rsidRDefault="00EC0A8B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8336CA" w:rsidRPr="0098041A" w:rsidTr="0065709E">
        <w:tc>
          <w:tcPr>
            <w:tcW w:w="2392" w:type="dxa"/>
          </w:tcPr>
          <w:p w:rsidR="008336CA" w:rsidRPr="0098041A" w:rsidRDefault="008336CA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79" w:type="dxa"/>
            <w:gridSpan w:val="4"/>
          </w:tcPr>
          <w:p w:rsidR="00EC0A8B" w:rsidRPr="0098041A" w:rsidRDefault="00B04335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Представление выполненных работ. Обмен мнениями.</w:t>
            </w:r>
          </w:p>
          <w:p w:rsidR="008336CA" w:rsidRPr="0098041A" w:rsidRDefault="001266EF" w:rsidP="00084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41A">
              <w:rPr>
                <w:rFonts w:ascii="Times New Roman" w:hAnsi="Times New Roman" w:cs="Times New Roman"/>
                <w:sz w:val="24"/>
                <w:szCs w:val="24"/>
              </w:rPr>
              <w:t xml:space="preserve">Благодарим всех за участие </w:t>
            </w:r>
            <w:proofErr w:type="gramStart"/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9804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98041A">
              <w:rPr>
                <w:rFonts w:ascii="Times New Roman" w:hAnsi="Times New Roman" w:cs="Times New Roman"/>
                <w:sz w:val="24"/>
                <w:szCs w:val="24"/>
              </w:rPr>
              <w:t>мастер</w:t>
            </w:r>
            <w:proofErr w:type="gramEnd"/>
            <w:r w:rsidRPr="0098041A">
              <w:rPr>
                <w:rFonts w:ascii="Times New Roman" w:hAnsi="Times New Roman" w:cs="Times New Roman"/>
                <w:sz w:val="24"/>
                <w:szCs w:val="24"/>
              </w:rPr>
              <w:t xml:space="preserve"> – классе. Спасибо за внимание.</w:t>
            </w:r>
          </w:p>
        </w:tc>
      </w:tr>
    </w:tbl>
    <w:p w:rsidR="00935B85" w:rsidRPr="00EC0A8B" w:rsidRDefault="00935B85" w:rsidP="00084A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0A8B" w:rsidRPr="00EC0A8B" w:rsidRDefault="00EC0A8B" w:rsidP="00084A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A8B">
        <w:rPr>
          <w:rFonts w:ascii="Times New Roman" w:hAnsi="Times New Roman" w:cs="Times New Roman"/>
          <w:sz w:val="24"/>
          <w:szCs w:val="24"/>
        </w:rPr>
        <w:t>Интернет-источник:</w:t>
      </w:r>
    </w:p>
    <w:p w:rsidR="00916D1C" w:rsidRPr="00916D1C" w:rsidRDefault="00916D1C" w:rsidP="00916D1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916D1C">
        <w:rPr>
          <w:rFonts w:ascii="Times New Roman" w:hAnsi="Times New Roman" w:cs="Times New Roman"/>
          <w:sz w:val="24"/>
        </w:rPr>
        <w:t>Аникин В.П. Русский фольклор. М., 1986.</w:t>
      </w:r>
    </w:p>
    <w:p w:rsidR="00EC0A8B" w:rsidRPr="00EC0A8B" w:rsidRDefault="00EC0A8B" w:rsidP="00084A3F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A8B">
        <w:rPr>
          <w:rFonts w:ascii="Times New Roman" w:hAnsi="Times New Roman" w:cs="Times New Roman"/>
          <w:sz w:val="24"/>
          <w:szCs w:val="24"/>
        </w:rPr>
        <w:t xml:space="preserve">Методическое пособие </w:t>
      </w:r>
      <w:r w:rsidR="00916D1C" w:rsidRPr="00EC0A8B">
        <w:rPr>
          <w:rFonts w:ascii="Times New Roman" w:hAnsi="Times New Roman" w:cs="Times New Roman"/>
          <w:sz w:val="24"/>
          <w:szCs w:val="24"/>
        </w:rPr>
        <w:t xml:space="preserve">"мастер-класс как форма </w:t>
      </w:r>
      <w:proofErr w:type="spellStart"/>
      <w:r w:rsidR="00916D1C" w:rsidRPr="00EC0A8B">
        <w:rPr>
          <w:rFonts w:ascii="Times New Roman" w:hAnsi="Times New Roman" w:cs="Times New Roman"/>
          <w:sz w:val="24"/>
          <w:szCs w:val="24"/>
        </w:rPr>
        <w:t>информального</w:t>
      </w:r>
      <w:proofErr w:type="spellEnd"/>
      <w:r w:rsidR="00916D1C" w:rsidRPr="00EC0A8B">
        <w:rPr>
          <w:rFonts w:ascii="Times New Roman" w:hAnsi="Times New Roman" w:cs="Times New Roman"/>
          <w:sz w:val="24"/>
          <w:szCs w:val="24"/>
        </w:rPr>
        <w:t xml:space="preserve"> образования педагогов</w:t>
      </w:r>
      <w:proofErr w:type="gramStart"/>
      <w:r w:rsidR="00916D1C" w:rsidRPr="00EC0A8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916D1C" w:rsidRPr="00EC0A8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16D1C" w:rsidRPr="00EC0A8B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="00916D1C" w:rsidRPr="00EC0A8B">
        <w:rPr>
          <w:rFonts w:ascii="Times New Roman" w:hAnsi="Times New Roman" w:cs="Times New Roman"/>
          <w:sz w:val="24"/>
          <w:szCs w:val="24"/>
        </w:rPr>
        <w:t xml:space="preserve">ехнология мастер-класса" </w:t>
      </w:r>
      <w:r w:rsidRPr="00EC0A8B">
        <w:rPr>
          <w:rFonts w:ascii="Times New Roman" w:hAnsi="Times New Roman" w:cs="Times New Roman"/>
          <w:sz w:val="24"/>
          <w:szCs w:val="24"/>
        </w:rPr>
        <w:t>(multiurok.ru)</w:t>
      </w:r>
    </w:p>
    <w:p w:rsidR="00EF052C" w:rsidRDefault="00EC0A8B" w:rsidP="00084A3F">
      <w:pPr>
        <w:pStyle w:val="a3"/>
        <w:numPr>
          <w:ilvl w:val="0"/>
          <w:numId w:val="2"/>
        </w:numPr>
        <w:spacing w:line="240" w:lineRule="auto"/>
        <w:jc w:val="both"/>
      </w:pPr>
      <w:r w:rsidRPr="00EC0A8B">
        <w:rPr>
          <w:rFonts w:ascii="Times New Roman" w:hAnsi="Times New Roman" w:cs="Times New Roman"/>
          <w:sz w:val="24"/>
          <w:szCs w:val="24"/>
        </w:rPr>
        <w:t>Методическое пособие п</w:t>
      </w:r>
      <w:r>
        <w:t>о проведению мастер-классов (infourok.ru)</w:t>
      </w:r>
    </w:p>
    <w:p w:rsidR="006F23AA" w:rsidRPr="009B234E" w:rsidRDefault="009B234E" w:rsidP="00084A3F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9B234E">
        <w:rPr>
          <w:rFonts w:ascii="Times New Roman" w:hAnsi="Times New Roman" w:cs="Times New Roman"/>
          <w:sz w:val="24"/>
        </w:rPr>
        <w:t xml:space="preserve">«100 считалок и </w:t>
      </w:r>
      <w:proofErr w:type="spellStart"/>
      <w:r w:rsidRPr="009B234E">
        <w:rPr>
          <w:rFonts w:ascii="Times New Roman" w:hAnsi="Times New Roman" w:cs="Times New Roman"/>
          <w:sz w:val="24"/>
        </w:rPr>
        <w:t>потешек</w:t>
      </w:r>
      <w:proofErr w:type="spellEnd"/>
      <w:r w:rsidRPr="009B234E">
        <w:rPr>
          <w:rFonts w:ascii="Times New Roman" w:hAnsi="Times New Roman" w:cs="Times New Roman"/>
          <w:sz w:val="24"/>
        </w:rPr>
        <w:t>» З.Д. Тартаковская</w:t>
      </w:r>
    </w:p>
    <w:p w:rsidR="009B234E" w:rsidRDefault="009B234E" w:rsidP="00084A3F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9B234E">
        <w:rPr>
          <w:rFonts w:ascii="Times New Roman" w:hAnsi="Times New Roman" w:cs="Times New Roman"/>
          <w:sz w:val="24"/>
        </w:rPr>
        <w:t xml:space="preserve">«50 первых песенок и </w:t>
      </w:r>
      <w:proofErr w:type="spellStart"/>
      <w:r w:rsidRPr="009B234E">
        <w:rPr>
          <w:rFonts w:ascii="Times New Roman" w:hAnsi="Times New Roman" w:cs="Times New Roman"/>
          <w:sz w:val="24"/>
        </w:rPr>
        <w:t>потешек</w:t>
      </w:r>
      <w:proofErr w:type="spellEnd"/>
      <w:r w:rsidRPr="009B234E">
        <w:rPr>
          <w:rFonts w:ascii="Times New Roman" w:hAnsi="Times New Roman" w:cs="Times New Roman"/>
          <w:sz w:val="24"/>
        </w:rPr>
        <w:t>» детская книга</w:t>
      </w:r>
    </w:p>
    <w:p w:rsidR="00916D1C" w:rsidRPr="00916D1C" w:rsidRDefault="00916D1C" w:rsidP="00916D1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916D1C">
        <w:rPr>
          <w:rFonts w:ascii="Times New Roman" w:hAnsi="Times New Roman" w:cs="Times New Roman"/>
          <w:sz w:val="24"/>
        </w:rPr>
        <w:t>Материнский фольклор в образовательной среде. А.Б. Теплова, 2019г</w:t>
      </w:r>
    </w:p>
    <w:p w:rsidR="00916D1C" w:rsidRPr="00916D1C" w:rsidRDefault="00916D1C" w:rsidP="00916D1C">
      <w:pPr>
        <w:spacing w:line="240" w:lineRule="auto"/>
        <w:ind w:left="45"/>
        <w:jc w:val="both"/>
        <w:rPr>
          <w:rFonts w:ascii="Times New Roman" w:hAnsi="Times New Roman" w:cs="Times New Roman"/>
          <w:sz w:val="24"/>
        </w:rPr>
      </w:pPr>
    </w:p>
    <w:p w:rsidR="0026721A" w:rsidRDefault="0026721A" w:rsidP="00084A3F">
      <w:pPr>
        <w:pStyle w:val="a3"/>
        <w:spacing w:line="240" w:lineRule="auto"/>
        <w:ind w:left="405"/>
        <w:jc w:val="both"/>
      </w:pPr>
      <w:r>
        <w:rPr>
          <w:noProof/>
          <w:lang w:eastAsia="ru-RU"/>
        </w:rPr>
        <w:drawing>
          <wp:inline distT="0" distB="0" distL="0" distR="0" wp14:anchorId="08A6DEC9" wp14:editId="04BD8610">
            <wp:extent cx="5400674" cy="2752725"/>
            <wp:effectExtent l="0" t="0" r="0" b="0"/>
            <wp:docPr id="1" name="Рисунок 1" descr="C:\Users\пк\Desktop\радужные\IMG-20251014-WA00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к\Desktop\радужные\IMG-20251014-WA009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8679" cy="2751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721A" w:rsidRDefault="0026721A" w:rsidP="00084A3F">
      <w:pPr>
        <w:pStyle w:val="a3"/>
        <w:spacing w:line="240" w:lineRule="auto"/>
        <w:ind w:left="405"/>
        <w:jc w:val="both"/>
      </w:pPr>
    </w:p>
    <w:p w:rsidR="0026721A" w:rsidRDefault="0026721A" w:rsidP="00084A3F">
      <w:pPr>
        <w:pStyle w:val="a3"/>
        <w:spacing w:line="240" w:lineRule="auto"/>
        <w:ind w:left="405"/>
        <w:jc w:val="both"/>
      </w:pPr>
    </w:p>
    <w:p w:rsidR="0098041A" w:rsidRDefault="00256EAB" w:rsidP="0026721A">
      <w:pPr>
        <w:pStyle w:val="a3"/>
        <w:spacing w:line="240" w:lineRule="auto"/>
        <w:ind w:left="405"/>
        <w:jc w:val="both"/>
      </w:pPr>
      <w:r>
        <w:rPr>
          <w:noProof/>
          <w:lang w:eastAsia="ru-RU"/>
        </w:rPr>
        <w:drawing>
          <wp:inline distT="0" distB="0" distL="0" distR="0" wp14:anchorId="6DBCEDD6" wp14:editId="03FD173E">
            <wp:extent cx="5400675" cy="2876550"/>
            <wp:effectExtent l="0" t="0" r="9525" b="0"/>
            <wp:docPr id="2" name="Рисунок 2" descr="C:\Users\пк\Desktop\радужные\IMG-20251014-WA00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к\Desktop\радужные\IMG-20251014-WA009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2876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8041A" w:rsidSect="00084A3F"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A0207"/>
    <w:multiLevelType w:val="hybridMultilevel"/>
    <w:tmpl w:val="598EF3C8"/>
    <w:lvl w:ilvl="0" w:tplc="05968464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>
    <w:nsid w:val="3BB963EB"/>
    <w:multiLevelType w:val="hybridMultilevel"/>
    <w:tmpl w:val="75B03C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052C"/>
    <w:rsid w:val="00084A3F"/>
    <w:rsid w:val="001266EF"/>
    <w:rsid w:val="001F0058"/>
    <w:rsid w:val="00256EAB"/>
    <w:rsid w:val="0026721A"/>
    <w:rsid w:val="00293C89"/>
    <w:rsid w:val="002A4B3C"/>
    <w:rsid w:val="00522F2E"/>
    <w:rsid w:val="0065709E"/>
    <w:rsid w:val="006F23AA"/>
    <w:rsid w:val="008336CA"/>
    <w:rsid w:val="00916D1C"/>
    <w:rsid w:val="00935B85"/>
    <w:rsid w:val="0098041A"/>
    <w:rsid w:val="009B234E"/>
    <w:rsid w:val="00A01931"/>
    <w:rsid w:val="00B04335"/>
    <w:rsid w:val="00B8572F"/>
    <w:rsid w:val="00EC0A8B"/>
    <w:rsid w:val="00EF052C"/>
    <w:rsid w:val="00F86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5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2F2E"/>
    <w:pPr>
      <w:ind w:left="720"/>
      <w:contextualSpacing/>
    </w:pPr>
  </w:style>
  <w:style w:type="table" w:styleId="a4">
    <w:name w:val="Table Grid"/>
    <w:basedOn w:val="a1"/>
    <w:uiPriority w:val="59"/>
    <w:rsid w:val="00935B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256E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56E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5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2F2E"/>
    <w:pPr>
      <w:ind w:left="720"/>
      <w:contextualSpacing/>
    </w:pPr>
  </w:style>
  <w:style w:type="table" w:styleId="a4">
    <w:name w:val="Table Grid"/>
    <w:basedOn w:val="a1"/>
    <w:uiPriority w:val="59"/>
    <w:rsid w:val="00935B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256E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56E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1218</Words>
  <Characters>6945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9</cp:revision>
  <dcterms:created xsi:type="dcterms:W3CDTF">2025-10-08T08:13:00Z</dcterms:created>
  <dcterms:modified xsi:type="dcterms:W3CDTF">2025-10-14T08:50:00Z</dcterms:modified>
</cp:coreProperties>
</file>