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81" w:rsidRPr="0075612E" w:rsidRDefault="00340F81" w:rsidP="0075612E">
      <w:pPr>
        <w:tabs>
          <w:tab w:val="left" w:pos="3090"/>
          <w:tab w:val="left" w:pos="3645"/>
          <w:tab w:val="center" w:pos="5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разработка</w:t>
      </w:r>
      <w:proofErr w:type="spellEnd"/>
    </w:p>
    <w:p w:rsid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D66" w:rsidRP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D84D66">
        <w:rPr>
          <w:rFonts w:ascii="Times New Roman" w:hAnsi="Times New Roman" w:cs="Times New Roman"/>
          <w:b/>
          <w:sz w:val="28"/>
          <w:szCs w:val="28"/>
        </w:rPr>
        <w:t>онопедический</w:t>
      </w:r>
      <w:proofErr w:type="spellEnd"/>
      <w:r w:rsidRPr="00D84D66">
        <w:rPr>
          <w:rFonts w:ascii="Times New Roman" w:hAnsi="Times New Roman" w:cs="Times New Roman"/>
          <w:b/>
          <w:sz w:val="28"/>
          <w:szCs w:val="28"/>
        </w:rPr>
        <w:t xml:space="preserve"> метод в работе с учащимися </w:t>
      </w:r>
    </w:p>
    <w:p w:rsidR="00D84D66" w:rsidRP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D66">
        <w:rPr>
          <w:rFonts w:ascii="Times New Roman" w:hAnsi="Times New Roman" w:cs="Times New Roman"/>
          <w:b/>
          <w:sz w:val="28"/>
          <w:szCs w:val="28"/>
        </w:rPr>
        <w:t>над артикуляцией в хоровом пении</w:t>
      </w:r>
      <w:proofErr w:type="gramStart"/>
      <w:r w:rsidRPr="00D84D6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D84D66" w:rsidRP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D66" w:rsidRP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D6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Педагог дополнительного образования </w:t>
      </w:r>
    </w:p>
    <w:p w:rsidR="00D84D66" w:rsidRPr="00D84D66" w:rsidRDefault="00D84D66" w:rsidP="00D84D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D66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proofErr w:type="spellStart"/>
      <w:r w:rsidRPr="00D84D66">
        <w:rPr>
          <w:rFonts w:ascii="Times New Roman" w:hAnsi="Times New Roman" w:cs="Times New Roman"/>
          <w:b/>
          <w:sz w:val="28"/>
          <w:szCs w:val="28"/>
        </w:rPr>
        <w:t>Морева</w:t>
      </w:r>
      <w:proofErr w:type="spellEnd"/>
      <w:r w:rsidRPr="00D84D66">
        <w:rPr>
          <w:rFonts w:ascii="Times New Roman" w:hAnsi="Times New Roman" w:cs="Times New Roman"/>
          <w:b/>
          <w:sz w:val="28"/>
          <w:szCs w:val="28"/>
        </w:rPr>
        <w:t xml:space="preserve"> Лариса Петровна</w:t>
      </w:r>
    </w:p>
    <w:p w:rsidR="00D84D66" w:rsidRDefault="00D84D66" w:rsidP="008521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31E" w:rsidRDefault="005F188A" w:rsidP="008521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A70F6" w:rsidRPr="000A70F6" w:rsidRDefault="000A70F6" w:rsidP="000A70F6">
      <w:pPr>
        <w:tabs>
          <w:tab w:val="left" w:pos="2340"/>
          <w:tab w:val="left" w:pos="2610"/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Times New Roman" w:eastAsia="MinionCyr-Italic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MinionCyr-Italic" w:hAnsi="Times New Roman" w:cs="Times New Roman"/>
          <w:i/>
          <w:iCs/>
          <w:sz w:val="24"/>
          <w:szCs w:val="24"/>
        </w:rPr>
        <w:tab/>
      </w:r>
      <w:r w:rsidRPr="000A70F6">
        <w:rPr>
          <w:rFonts w:ascii="Times New Roman" w:eastAsia="MinionCyr-Italic" w:hAnsi="Times New Roman" w:cs="Times New Roman"/>
          <w:b/>
          <w:i/>
          <w:iCs/>
          <w:sz w:val="24"/>
          <w:szCs w:val="24"/>
        </w:rPr>
        <w:t>Хор – это чудо, которое Господь Бог подарил нам,</w:t>
      </w:r>
      <w:r w:rsidRPr="000A70F6">
        <w:rPr>
          <w:rFonts w:ascii="Times New Roman" w:eastAsia="MinionCyr-Italic" w:hAnsi="Times New Roman" w:cs="Times New Roman"/>
          <w:b/>
          <w:i/>
          <w:iCs/>
          <w:sz w:val="24"/>
          <w:szCs w:val="24"/>
        </w:rPr>
        <w:tab/>
        <w:t xml:space="preserve">чтобы напомнить: </w:t>
      </w:r>
    </w:p>
    <w:p w:rsidR="000A70F6" w:rsidRPr="000A70F6" w:rsidRDefault="000A70F6" w:rsidP="000A70F6">
      <w:pPr>
        <w:tabs>
          <w:tab w:val="left" w:pos="2340"/>
          <w:tab w:val="left" w:pos="2610"/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Times New Roman" w:eastAsia="MinionCyr-Italic" w:hAnsi="Times New Roman" w:cs="Times New Roman"/>
          <w:b/>
          <w:i/>
          <w:iCs/>
          <w:sz w:val="24"/>
          <w:szCs w:val="24"/>
        </w:rPr>
      </w:pPr>
      <w:r w:rsidRPr="000A70F6">
        <w:rPr>
          <w:rFonts w:ascii="Times New Roman" w:eastAsia="MinionCyr-Italic" w:hAnsi="Times New Roman" w:cs="Times New Roman"/>
          <w:b/>
          <w:i/>
          <w:iCs/>
          <w:sz w:val="24"/>
          <w:szCs w:val="24"/>
        </w:rPr>
        <w:t xml:space="preserve">                                       твое счастье всегда рядом с тобой, только протяни руку.</w:t>
      </w:r>
    </w:p>
    <w:p w:rsidR="000A70F6" w:rsidRPr="000A70F6" w:rsidRDefault="000A70F6" w:rsidP="000A70F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A70F6">
        <w:rPr>
          <w:rFonts w:ascii="Times New Roman" w:eastAsia="MinionCyr-Italic" w:hAnsi="Times New Roman" w:cs="Times New Roman"/>
          <w:b/>
          <w:sz w:val="24"/>
          <w:szCs w:val="24"/>
        </w:rPr>
        <w:t>Павел Чесноков</w:t>
      </w:r>
    </w:p>
    <w:p w:rsidR="005F188A" w:rsidRPr="00F070CF" w:rsidRDefault="0093283E" w:rsidP="00F070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sz w:val="28"/>
          <w:szCs w:val="28"/>
        </w:rPr>
        <w:t xml:space="preserve">     </w:t>
      </w:r>
      <w:r w:rsidR="005F188A" w:rsidRPr="00F070CF">
        <w:rPr>
          <w:rFonts w:ascii="Times New Roman" w:hAnsi="Times New Roman" w:cs="Times New Roman"/>
          <w:sz w:val="28"/>
          <w:szCs w:val="28"/>
        </w:rPr>
        <w:t>Актуальность темы. Тема «</w:t>
      </w:r>
      <w:proofErr w:type="spellStart"/>
      <w:r w:rsidR="00F070CF" w:rsidRPr="00F070CF">
        <w:rPr>
          <w:rFonts w:ascii="Times New Roman" w:hAnsi="Times New Roman" w:cs="Times New Roman"/>
          <w:sz w:val="28"/>
          <w:szCs w:val="28"/>
        </w:rPr>
        <w:t>Фонопедический</w:t>
      </w:r>
      <w:proofErr w:type="spellEnd"/>
      <w:r w:rsidR="00F070CF" w:rsidRPr="00F070CF">
        <w:rPr>
          <w:rFonts w:ascii="Times New Roman" w:hAnsi="Times New Roman" w:cs="Times New Roman"/>
          <w:sz w:val="28"/>
          <w:szCs w:val="28"/>
        </w:rPr>
        <w:t xml:space="preserve"> метод в работе с учащимися над артикуляцией в хоровом пении</w:t>
      </w:r>
      <w:r w:rsidR="005F188A" w:rsidRPr="00F070CF">
        <w:rPr>
          <w:rFonts w:ascii="Times New Roman" w:hAnsi="Times New Roman" w:cs="Times New Roman"/>
          <w:sz w:val="28"/>
          <w:szCs w:val="28"/>
        </w:rPr>
        <w:t xml:space="preserve">» актуальна в настоящее время. </w:t>
      </w:r>
      <w:r w:rsidR="00530ACF">
        <w:rPr>
          <w:rFonts w:ascii="Times New Roman" w:hAnsi="Times New Roman" w:cs="Times New Roman"/>
          <w:sz w:val="28"/>
          <w:szCs w:val="28"/>
        </w:rPr>
        <w:t>В</w:t>
      </w:r>
      <w:r w:rsidRPr="00F070CF">
        <w:rPr>
          <w:rFonts w:ascii="Times New Roman" w:hAnsi="Times New Roman" w:cs="Times New Roman"/>
          <w:sz w:val="28"/>
          <w:szCs w:val="28"/>
          <w:shd w:val="clear" w:color="auto" w:fill="FFFFFF"/>
        </w:rPr>
        <w:t>ысокий уровень культуры народа может обеспечить высокие результаты в развитии науки, промышленности, образования, здравоохранения, обороноспособности, в поддержании и развитии патриотизма».</w:t>
      </w:r>
      <w:r w:rsidR="00D1549F" w:rsidRPr="00F07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188A" w:rsidRPr="00F070CF">
        <w:rPr>
          <w:rFonts w:ascii="Times New Roman" w:hAnsi="Times New Roman" w:cs="Times New Roman"/>
          <w:sz w:val="28"/>
          <w:szCs w:val="28"/>
        </w:rPr>
        <w:t>Это обосновано тем, что хор стал играть большую роль в современной музыке, не говоря уже о ценности хорово</w:t>
      </w:r>
      <w:r w:rsidRPr="00F070CF">
        <w:rPr>
          <w:rFonts w:ascii="Times New Roman" w:hAnsi="Times New Roman" w:cs="Times New Roman"/>
          <w:sz w:val="28"/>
          <w:szCs w:val="28"/>
        </w:rPr>
        <w:t>го</w:t>
      </w:r>
      <w:r w:rsidR="005F188A" w:rsidRPr="00F070CF">
        <w:rPr>
          <w:rFonts w:ascii="Times New Roman" w:hAnsi="Times New Roman" w:cs="Times New Roman"/>
          <w:sz w:val="28"/>
          <w:szCs w:val="28"/>
        </w:rPr>
        <w:t xml:space="preserve"> </w:t>
      </w:r>
      <w:r w:rsidRPr="00F070CF">
        <w:rPr>
          <w:rFonts w:ascii="Times New Roman" w:hAnsi="Times New Roman" w:cs="Times New Roman"/>
          <w:sz w:val="28"/>
          <w:szCs w:val="28"/>
        </w:rPr>
        <w:t>пения</w:t>
      </w:r>
      <w:r w:rsidR="005F188A" w:rsidRPr="00F070CF">
        <w:rPr>
          <w:rFonts w:ascii="Times New Roman" w:hAnsi="Times New Roman" w:cs="Times New Roman"/>
          <w:sz w:val="28"/>
          <w:szCs w:val="28"/>
        </w:rPr>
        <w:t>, о красоте, непередаваемой гармоничности хорово</w:t>
      </w:r>
      <w:r w:rsidR="001D6EFF" w:rsidRPr="00F070CF">
        <w:rPr>
          <w:rFonts w:ascii="Times New Roman" w:hAnsi="Times New Roman" w:cs="Times New Roman"/>
          <w:sz w:val="28"/>
          <w:szCs w:val="28"/>
        </w:rPr>
        <w:t>й</w:t>
      </w:r>
      <w:r w:rsidR="005F188A" w:rsidRPr="00F070CF">
        <w:rPr>
          <w:rFonts w:ascii="Times New Roman" w:hAnsi="Times New Roman" w:cs="Times New Roman"/>
          <w:sz w:val="28"/>
          <w:szCs w:val="28"/>
        </w:rPr>
        <w:t xml:space="preserve"> </w:t>
      </w:r>
      <w:r w:rsidR="001D6EFF" w:rsidRPr="00F070CF">
        <w:rPr>
          <w:rFonts w:ascii="Times New Roman" w:hAnsi="Times New Roman" w:cs="Times New Roman"/>
          <w:sz w:val="28"/>
          <w:szCs w:val="28"/>
        </w:rPr>
        <w:t>музыки</w:t>
      </w:r>
      <w:r w:rsidR="005F188A" w:rsidRPr="00F070CF">
        <w:rPr>
          <w:rFonts w:ascii="Times New Roman" w:hAnsi="Times New Roman" w:cs="Times New Roman"/>
          <w:sz w:val="28"/>
          <w:szCs w:val="28"/>
        </w:rPr>
        <w:t>. Но чтобы добиться высокого уровня вокального исполнения в хоре, необходима большая музыкальн</w:t>
      </w:r>
      <w:proofErr w:type="gramStart"/>
      <w:r w:rsidR="00566E29" w:rsidRPr="00F070C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F188A" w:rsidRPr="00F070CF">
        <w:rPr>
          <w:rFonts w:ascii="Times New Roman" w:hAnsi="Times New Roman" w:cs="Times New Roman"/>
          <w:sz w:val="28"/>
          <w:szCs w:val="28"/>
        </w:rPr>
        <w:t xml:space="preserve"> педагогическая работа с учащимися </w:t>
      </w:r>
      <w:r w:rsidR="00B16A57" w:rsidRPr="00F070CF">
        <w:rPr>
          <w:rFonts w:ascii="Times New Roman" w:hAnsi="Times New Roman" w:cs="Times New Roman"/>
          <w:sz w:val="28"/>
          <w:szCs w:val="28"/>
        </w:rPr>
        <w:t>и</w:t>
      </w:r>
      <w:r w:rsidR="005F188A" w:rsidRPr="00F070CF"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="00B16A57" w:rsidRPr="00F070CF">
        <w:rPr>
          <w:rFonts w:ascii="Times New Roman" w:hAnsi="Times New Roman" w:cs="Times New Roman"/>
          <w:sz w:val="28"/>
          <w:szCs w:val="28"/>
        </w:rPr>
        <w:t xml:space="preserve">это надо </w:t>
      </w:r>
      <w:r w:rsidR="005F188A" w:rsidRPr="00F070CF">
        <w:rPr>
          <w:rFonts w:ascii="Times New Roman" w:hAnsi="Times New Roman" w:cs="Times New Roman"/>
          <w:sz w:val="28"/>
          <w:szCs w:val="28"/>
        </w:rPr>
        <w:t xml:space="preserve">с самого раннего возраста, развивая у </w:t>
      </w:r>
      <w:r w:rsidR="00B16A57" w:rsidRPr="00F070CF">
        <w:rPr>
          <w:rFonts w:ascii="Times New Roman" w:hAnsi="Times New Roman" w:cs="Times New Roman"/>
          <w:sz w:val="28"/>
          <w:szCs w:val="28"/>
        </w:rPr>
        <w:t>детей</w:t>
      </w:r>
      <w:r w:rsidR="005F188A" w:rsidRPr="00F070CF">
        <w:rPr>
          <w:rFonts w:ascii="Times New Roman" w:hAnsi="Times New Roman" w:cs="Times New Roman"/>
          <w:sz w:val="28"/>
          <w:szCs w:val="28"/>
        </w:rPr>
        <w:t xml:space="preserve"> вокально-хоровые навыки.</w:t>
      </w:r>
    </w:p>
    <w:p w:rsidR="005F188A" w:rsidRPr="0075612E" w:rsidRDefault="0071501E" w:rsidP="000A70F6">
      <w:pPr>
        <w:spacing w:after="0" w:line="240" w:lineRule="auto"/>
        <w:ind w:left="-20" w:right="7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      П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сам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 техно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огичес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сложный</w:t>
      </w:r>
      <w:r w:rsidRPr="0075612E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75612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иск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сства.</w:t>
      </w:r>
      <w:r w:rsidRPr="0075612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75612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 w:rsidRPr="0075612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75612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ится</w:t>
      </w:r>
      <w:r w:rsidRPr="0075612E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 челове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 w:rsidRPr="0075612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75612E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ой,</w:t>
      </w:r>
      <w:r w:rsidRPr="0075612E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кап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ый,</w:t>
      </w:r>
      <w:r w:rsidRPr="0075612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r w:rsidRPr="0075612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изи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 w:rsidRPr="0075612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 w:rsidRPr="0075612E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Pr="0075612E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ыр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стить,</w:t>
      </w:r>
      <w:r w:rsidRPr="0075612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75612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итат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5612E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этому</w:t>
      </w:r>
      <w:r w:rsidRPr="0075612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 г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8058F3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- это</w:t>
      </w:r>
      <w:r w:rsidRPr="0075612E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лите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75612E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75612E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сс,</w:t>
      </w:r>
      <w:r w:rsidRPr="0075612E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75612E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оче</w:t>
      </w:r>
      <w:r w:rsidRPr="0075612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75612E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на систе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ость,</w:t>
      </w:r>
      <w:r w:rsidRPr="0075612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мплек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 w:rsidRPr="0075612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75612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оты.</w:t>
      </w:r>
      <w:r w:rsidRPr="0075612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Pr="0075612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ков певче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75612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азов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Pr="0075612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омо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75612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ичн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75612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праж</w:t>
      </w:r>
      <w:r w:rsidRPr="0075612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75612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 w:rsidRPr="0075612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нь важ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75612E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75612E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 w:rsidRPr="0075612E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75612E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кое</w:t>
      </w:r>
      <w:r w:rsidRPr="0075612E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 w:rsidRPr="0075612E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 аппара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 w:rsidR="000A70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F188A"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Поэтому совершенно необходимо постоянно следить за изменениями в теории и практике музыкального обучения, брать что-то для личного опыта, анализировать, применять на практике, вводить в процесс развития </w:t>
      </w:r>
      <w:r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>артику</w:t>
      </w:r>
      <w:r w:rsidR="00D1549F"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>л</w:t>
      </w:r>
      <w:r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яционных, </w:t>
      </w:r>
      <w:r w:rsidR="00257520"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>вокальных</w:t>
      </w:r>
      <w:r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>, дикционных</w:t>
      </w:r>
      <w:r w:rsidR="005F188A"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навыков в </w:t>
      </w:r>
      <w:r w:rsidR="005F188A" w:rsidRPr="0075612E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конкретном отдельно взятом хоровом коллективе. Этим и обуславливается актуальность данной темы.</w:t>
      </w:r>
    </w:p>
    <w:p w:rsidR="00566E29" w:rsidRPr="0075612E" w:rsidRDefault="004A5DDD" w:rsidP="00CE679B">
      <w:pPr>
        <w:spacing w:after="0" w:line="259" w:lineRule="auto"/>
        <w:ind w:left="1" w:right="-2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Область применения</w:t>
      </w:r>
      <w:r w:rsidR="005F188A" w:rsidRPr="0075612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емая</w:t>
      </w:r>
      <w:r w:rsidR="0071501E" w:rsidRPr="0075612E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стема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 w:rsidR="0071501E" w:rsidRPr="0075612E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мел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ян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71501E" w:rsidRPr="0075612E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</w:t>
      </w:r>
      <w:r w:rsidR="0071501E" w:rsidRPr="0075612E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оей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оте,</w:t>
      </w:r>
      <w:r w:rsidR="0071501E" w:rsidRPr="0075612E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proofErr w:type="spellStart"/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1501E" w:rsidRPr="0075612E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 w:rsidR="0071501E" w:rsidRPr="0075612E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ась</w:t>
      </w:r>
      <w:r w:rsidR="0071501E" w:rsidRPr="0075612E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71501E" w:rsidRPr="0075612E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прак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и, связа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правлен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танием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ов п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осовед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 w:rsidR="0071501E" w:rsidRPr="0075612E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кти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шеч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 г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имал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71501E"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71501E" w:rsidRPr="0075612E"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1501E"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1501E"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зке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хоровых коллективах и в сольном пении</w:t>
      </w:r>
      <w:r w:rsidR="0071501E"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1501E" w:rsidRPr="0075612E"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</w:p>
    <w:p w:rsidR="005F188A" w:rsidRPr="0075612E" w:rsidRDefault="004A5DDD" w:rsidP="001D6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Возрастная группа</w:t>
      </w:r>
      <w:r w:rsidR="005F188A" w:rsidRPr="0075612E">
        <w:rPr>
          <w:rFonts w:ascii="Times New Roman" w:eastAsia="Times New Roman" w:hAnsi="Times New Roman" w:cs="Times New Roman"/>
          <w:b/>
          <w:sz w:val="28"/>
          <w:szCs w:val="28"/>
        </w:rPr>
        <w:t xml:space="preserve"> –</w:t>
      </w:r>
      <w:r w:rsidR="00555F8E" w:rsidRPr="007561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E7429">
        <w:rPr>
          <w:rFonts w:ascii="Times New Roman" w:eastAsia="Times New Roman" w:hAnsi="Times New Roman" w:cs="Times New Roman"/>
          <w:sz w:val="28"/>
          <w:szCs w:val="28"/>
        </w:rPr>
        <w:t xml:space="preserve">учащиеся </w:t>
      </w:r>
      <w:r w:rsidR="00555F8E" w:rsidRPr="007561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F188A" w:rsidRPr="0075612E">
        <w:rPr>
          <w:rFonts w:ascii="Times New Roman" w:eastAsia="Times New Roman" w:hAnsi="Times New Roman" w:cs="Times New Roman"/>
          <w:sz w:val="28"/>
          <w:szCs w:val="28"/>
        </w:rPr>
        <w:t>школьного возраста</w:t>
      </w:r>
      <w:r w:rsidR="000A70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1549F" w:rsidRPr="0075612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D1549F" w:rsidRPr="0075612E">
        <w:rPr>
          <w:rFonts w:ascii="Times New Roman" w:eastAsia="Times New Roman" w:hAnsi="Times New Roman" w:cs="Times New Roman"/>
          <w:sz w:val="28"/>
          <w:szCs w:val="28"/>
        </w:rPr>
        <w:t>6,</w:t>
      </w:r>
      <w:r w:rsidR="006A7F65">
        <w:rPr>
          <w:rFonts w:ascii="Times New Roman" w:eastAsia="Times New Roman" w:hAnsi="Times New Roman" w:cs="Times New Roman"/>
          <w:sz w:val="28"/>
          <w:szCs w:val="28"/>
        </w:rPr>
        <w:t>5</w:t>
      </w:r>
      <w:r w:rsidR="00D1549F" w:rsidRPr="0075612E">
        <w:rPr>
          <w:rFonts w:ascii="Times New Roman" w:eastAsia="Times New Roman" w:hAnsi="Times New Roman" w:cs="Times New Roman"/>
          <w:sz w:val="28"/>
          <w:szCs w:val="28"/>
        </w:rPr>
        <w:t>-</w:t>
      </w:r>
      <w:r w:rsidR="00D60749" w:rsidRPr="0075612E">
        <w:rPr>
          <w:rFonts w:ascii="Times New Roman" w:eastAsia="Times New Roman" w:hAnsi="Times New Roman" w:cs="Times New Roman"/>
          <w:sz w:val="28"/>
          <w:szCs w:val="28"/>
        </w:rPr>
        <w:t>10</w:t>
      </w:r>
      <w:r w:rsidR="00D1549F" w:rsidRPr="0075612E">
        <w:rPr>
          <w:rFonts w:ascii="Times New Roman" w:eastAsia="Times New Roman" w:hAnsi="Times New Roman" w:cs="Times New Roman"/>
          <w:sz w:val="28"/>
          <w:szCs w:val="28"/>
        </w:rPr>
        <w:t xml:space="preserve"> лет)</w:t>
      </w:r>
      <w:r w:rsidR="005F188A" w:rsidRPr="007561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188A" w:rsidRPr="0075612E" w:rsidRDefault="005F188A" w:rsidP="001D6E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/>
          <w:sz w:val="28"/>
          <w:szCs w:val="28"/>
        </w:rPr>
        <w:t>Целью работы</w:t>
      </w:r>
      <w:proofErr w:type="gramStart"/>
      <w:r w:rsidRPr="0075612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C742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="003C74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sz w:val="28"/>
          <w:szCs w:val="28"/>
        </w:rPr>
        <w:t xml:space="preserve">формирования </w:t>
      </w:r>
      <w:r w:rsidR="00720812" w:rsidRPr="0075612E">
        <w:rPr>
          <w:rFonts w:ascii="Times New Roman" w:eastAsia="Times New Roman" w:hAnsi="Times New Roman" w:cs="Times New Roman"/>
          <w:sz w:val="28"/>
          <w:szCs w:val="28"/>
        </w:rPr>
        <w:t>вокальных   и артикуляционн</w:t>
      </w:r>
      <w:r w:rsidR="00D1549F" w:rsidRPr="0075612E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75612E">
        <w:rPr>
          <w:rFonts w:ascii="Times New Roman" w:eastAsia="Times New Roman" w:hAnsi="Times New Roman" w:cs="Times New Roman"/>
          <w:sz w:val="28"/>
          <w:szCs w:val="28"/>
        </w:rPr>
        <w:t xml:space="preserve"> навыков у </w:t>
      </w:r>
      <w:r w:rsidR="002E7429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8521DB" w:rsidRPr="0075612E">
        <w:rPr>
          <w:rFonts w:ascii="Times New Roman" w:eastAsia="Times New Roman" w:hAnsi="Times New Roman" w:cs="Times New Roman"/>
          <w:sz w:val="28"/>
          <w:szCs w:val="28"/>
        </w:rPr>
        <w:t xml:space="preserve"> с помощью </w:t>
      </w:r>
      <w:proofErr w:type="spellStart"/>
      <w:r w:rsidR="008521DB" w:rsidRPr="0075612E">
        <w:rPr>
          <w:rFonts w:ascii="Times New Roman" w:eastAsia="Times New Roman" w:hAnsi="Times New Roman" w:cs="Times New Roman"/>
          <w:sz w:val="28"/>
          <w:szCs w:val="28"/>
        </w:rPr>
        <w:t>фонопедического</w:t>
      </w:r>
      <w:proofErr w:type="spellEnd"/>
      <w:r w:rsidR="008521DB" w:rsidRPr="0075612E">
        <w:rPr>
          <w:rFonts w:ascii="Times New Roman" w:eastAsia="Times New Roman" w:hAnsi="Times New Roman" w:cs="Times New Roman"/>
          <w:sz w:val="28"/>
          <w:szCs w:val="28"/>
        </w:rPr>
        <w:t xml:space="preserve"> метода</w:t>
      </w:r>
      <w:r w:rsidRPr="007561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188A" w:rsidRPr="0075612E" w:rsidRDefault="005F188A" w:rsidP="008521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376719" w:rsidRPr="00376719" w:rsidRDefault="00555F8E" w:rsidP="0075612E">
      <w:pPr>
        <w:pStyle w:val="a4"/>
        <w:numPr>
          <w:ilvl w:val="0"/>
          <w:numId w:val="1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7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47A2">
        <w:rPr>
          <w:rFonts w:ascii="Times New Roman" w:eastAsia="Times New Roman" w:hAnsi="Times New Roman" w:cs="Times New Roman"/>
          <w:sz w:val="28"/>
          <w:szCs w:val="28"/>
        </w:rPr>
        <w:t xml:space="preserve">    Ф</w:t>
      </w:r>
      <w:r w:rsidR="00376719" w:rsidRPr="0037671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рм</w:t>
      </w:r>
      <w:r w:rsidR="00376719" w:rsidRPr="0037671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 w:rsidR="00376719" w:rsidRPr="0037671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76719" w:rsidRPr="00376719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="00376719" w:rsidRPr="0037671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376719" w:rsidRPr="0037671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376719" w:rsidRPr="00376719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нав</w:t>
      </w:r>
      <w:r w:rsidR="00376719" w:rsidRPr="0037671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ык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76719" w:rsidRPr="00376719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376719" w:rsidRPr="0037671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376719" w:rsidRPr="0037671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76719" w:rsidRPr="0037671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376719" w:rsidRPr="0037671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ния режима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76719" w:rsidRPr="00376719"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   </w:t>
      </w:r>
      <w:r w:rsidR="00376719" w:rsidRPr="00376719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тани</w:t>
      </w:r>
      <w:r w:rsidR="00376719" w:rsidRPr="00376719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</w:t>
      </w:r>
      <w:r w:rsidR="00376719" w:rsidRPr="00376719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энерге</w:t>
      </w:r>
      <w:r w:rsidR="00376719" w:rsidRPr="0037671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76719" w:rsidRPr="0037671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376719" w:rsidRPr="0037671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376719" w:rsidRPr="00376719"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дых</w:t>
      </w:r>
      <w:r w:rsidR="00376719" w:rsidRPr="0037671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="00376719" w:rsidRPr="00376719">
        <w:rPr>
          <w:rFonts w:ascii="Times New Roman" w:eastAsia="Times New Roman" w:hAnsi="Times New Roman" w:cs="Times New Roman"/>
          <w:color w:val="000000"/>
          <w:sz w:val="28"/>
          <w:szCs w:val="28"/>
        </w:rPr>
        <w:t>ния;</w:t>
      </w:r>
      <w:r w:rsidR="00376719" w:rsidRPr="00376719"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</w:p>
    <w:p w:rsidR="00720812" w:rsidRPr="00376719" w:rsidRDefault="009947A2" w:rsidP="0075612E">
      <w:pPr>
        <w:pStyle w:val="a4"/>
        <w:numPr>
          <w:ilvl w:val="0"/>
          <w:numId w:val="1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Ф</w:t>
      </w:r>
      <w:r w:rsidR="00720812" w:rsidRPr="00376719">
        <w:rPr>
          <w:rFonts w:ascii="Times New Roman" w:eastAsia="Times New Roman" w:hAnsi="Times New Roman" w:cs="Times New Roman"/>
          <w:sz w:val="28"/>
          <w:szCs w:val="28"/>
        </w:rPr>
        <w:t>ормировани</w:t>
      </w:r>
      <w:r w:rsidR="0037671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20812" w:rsidRPr="00376719">
        <w:rPr>
          <w:rFonts w:ascii="Times New Roman" w:eastAsia="Times New Roman" w:hAnsi="Times New Roman" w:cs="Times New Roman"/>
          <w:sz w:val="28"/>
          <w:szCs w:val="28"/>
        </w:rPr>
        <w:t xml:space="preserve"> вокальных навыков</w:t>
      </w:r>
      <w:r>
        <w:rPr>
          <w:rFonts w:ascii="Times New Roman" w:eastAsia="Times New Roman" w:hAnsi="Times New Roman" w:cs="Times New Roman"/>
          <w:sz w:val="28"/>
          <w:szCs w:val="28"/>
        </w:rPr>
        <w:t>,  эстетики академического пения</w:t>
      </w:r>
      <w:r w:rsidR="00720812" w:rsidRPr="00376719">
        <w:rPr>
          <w:rFonts w:ascii="Times New Roman" w:eastAsia="Times New Roman" w:hAnsi="Times New Roman" w:cs="Times New Roman"/>
          <w:sz w:val="28"/>
          <w:szCs w:val="28"/>
        </w:rPr>
        <w:t>, используя упражнения</w:t>
      </w:r>
      <w:proofErr w:type="gramStart"/>
      <w:r w:rsidR="00720812" w:rsidRPr="003767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4FDA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257520" w:rsidRPr="00376719">
        <w:rPr>
          <w:rFonts w:ascii="Times New Roman" w:eastAsia="Times New Roman" w:hAnsi="Times New Roman" w:cs="Times New Roman"/>
          <w:sz w:val="28"/>
          <w:szCs w:val="28"/>
        </w:rPr>
        <w:t xml:space="preserve"> на основе игров</w:t>
      </w:r>
      <w:r w:rsidR="00ED77B5" w:rsidRPr="00376719">
        <w:rPr>
          <w:rFonts w:ascii="Times New Roman" w:eastAsia="Times New Roman" w:hAnsi="Times New Roman" w:cs="Times New Roman"/>
          <w:sz w:val="28"/>
          <w:szCs w:val="28"/>
        </w:rPr>
        <w:t>ы</w:t>
      </w:r>
      <w:r w:rsidR="00257520" w:rsidRPr="00376719">
        <w:rPr>
          <w:rFonts w:ascii="Times New Roman" w:eastAsia="Times New Roman" w:hAnsi="Times New Roman" w:cs="Times New Roman"/>
          <w:sz w:val="28"/>
          <w:szCs w:val="28"/>
        </w:rPr>
        <w:t>х технологий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94FDA" w:rsidRPr="009947A2" w:rsidRDefault="00720812" w:rsidP="0075612E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знан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75612E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75612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емо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 w:rsidRPr="0075612E"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тикуля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ной м</w:t>
      </w:r>
      <w:r w:rsidRPr="0075612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75612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75612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75612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7561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75612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75612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5612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094FD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94FD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094FD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Pr="00094FDA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тикуля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094FD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дей</w:t>
      </w:r>
      <w:r w:rsidRPr="00094FD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094FD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94FDA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лос</w:t>
      </w:r>
      <w:r w:rsidRPr="00094FD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 w:rsidRPr="00094FD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зо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 w:rsidRPr="00094FD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094FDA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="009947A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947A2" w:rsidRPr="009947A2" w:rsidRDefault="009947A2" w:rsidP="0075612E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Профилактика заболеваний голосового аппарата и расстройств голосовой функции;</w:t>
      </w:r>
    </w:p>
    <w:p w:rsidR="009947A2" w:rsidRPr="009947A2" w:rsidRDefault="009947A2" w:rsidP="0075612E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способности интонирования.</w:t>
      </w:r>
    </w:p>
    <w:p w:rsidR="009947A2" w:rsidRDefault="009947A2" w:rsidP="00994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72D1" w:rsidRPr="0075612E" w:rsidRDefault="003C72D1" w:rsidP="00196AA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/>
          <w:sz w:val="28"/>
          <w:szCs w:val="28"/>
        </w:rPr>
        <w:t>Теоретическое обоснование метода.</w:t>
      </w:r>
    </w:p>
    <w:p w:rsidR="003C72D1" w:rsidRPr="0075612E" w:rsidRDefault="003C72D1" w:rsidP="009947A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Наблюдения за пением детей в процессе работы в хоре показали, что  исполнительству присуще форсирование звука во время пения, нарушения мелодичности и напевности звучания, нечёткая дикция. Дети поют в основном в разговорной манере, в небольшом диапазоне, фальшиво и напряжённо, не показывают необходимых навыков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слухо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-вокальной координации, артикуляции, дикции. По данным исследований педагогов, одной из причин отсутствия должного вокального развития детей является недостаток вокально-музыкальной культуры семьи. Дети не имеют собственного эталона певческого голоса и начинают подражать тому, что подаётся в окружающей их среде (телевидение, современная эстрада, аудио-, 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>видео записи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 xml:space="preserve">, наличие систем караоке и пение под фонограмму). По словам </w:t>
      </w:r>
      <w:r w:rsidR="002E41D5" w:rsidRPr="0075612E">
        <w:rPr>
          <w:rFonts w:ascii="Times New Roman" w:hAnsi="Times New Roman" w:cs="Times New Roman"/>
          <w:sz w:val="28"/>
          <w:szCs w:val="28"/>
        </w:rPr>
        <w:t>пр</w:t>
      </w:r>
      <w:r w:rsidR="0075612E">
        <w:rPr>
          <w:rFonts w:ascii="Times New Roman" w:hAnsi="Times New Roman" w:cs="Times New Roman"/>
          <w:sz w:val="28"/>
          <w:szCs w:val="28"/>
        </w:rPr>
        <w:t>е</w:t>
      </w:r>
      <w:r w:rsidR="002E41D5" w:rsidRPr="0075612E">
        <w:rPr>
          <w:rFonts w:ascii="Times New Roman" w:hAnsi="Times New Roman" w:cs="Times New Roman"/>
          <w:sz w:val="28"/>
          <w:szCs w:val="28"/>
        </w:rPr>
        <w:t>подавателя</w:t>
      </w:r>
      <w:r w:rsidRPr="0075612E">
        <w:rPr>
          <w:rFonts w:ascii="Times New Roman" w:hAnsi="Times New Roman" w:cs="Times New Roman"/>
          <w:sz w:val="28"/>
          <w:szCs w:val="28"/>
        </w:rPr>
        <w:t xml:space="preserve"> Емельянова</w:t>
      </w:r>
      <w:r w:rsidR="00766198">
        <w:rPr>
          <w:rFonts w:ascii="Times New Roman" w:hAnsi="Times New Roman" w:cs="Times New Roman"/>
          <w:sz w:val="28"/>
          <w:szCs w:val="28"/>
        </w:rPr>
        <w:t xml:space="preserve"> </w:t>
      </w:r>
      <w:r w:rsidR="00766198" w:rsidRPr="0075612E">
        <w:rPr>
          <w:rFonts w:ascii="Times New Roman" w:hAnsi="Times New Roman" w:cs="Times New Roman"/>
          <w:sz w:val="28"/>
          <w:szCs w:val="28"/>
        </w:rPr>
        <w:t>В.В.</w:t>
      </w:r>
      <w:r w:rsidRPr="0075612E">
        <w:rPr>
          <w:rFonts w:ascii="Times New Roman" w:hAnsi="Times New Roman" w:cs="Times New Roman"/>
          <w:sz w:val="28"/>
          <w:szCs w:val="28"/>
        </w:rPr>
        <w:t>, постепенное формирование эталона певческого звука или возникновен</w:t>
      </w:r>
      <w:r w:rsidR="009947A2">
        <w:rPr>
          <w:rFonts w:ascii="Times New Roman" w:hAnsi="Times New Roman" w:cs="Times New Roman"/>
          <w:sz w:val="28"/>
          <w:szCs w:val="28"/>
        </w:rPr>
        <w:t>и</w:t>
      </w:r>
      <w:r w:rsidRPr="0075612E">
        <w:rPr>
          <w:rFonts w:ascii="Times New Roman" w:hAnsi="Times New Roman" w:cs="Times New Roman"/>
          <w:sz w:val="28"/>
          <w:szCs w:val="28"/>
        </w:rPr>
        <w:t>е в одночасье являются решающим мотивационным фактором  в приобщении человека к вокальному искусству. В современном вокально-эстрадном искусстве (это то, что обычно слушают дети) отсутствует академический стиль пения, преобладает сип, хрип, форсирование звука.</w:t>
      </w:r>
    </w:p>
    <w:p w:rsidR="003C72D1" w:rsidRPr="0075612E" w:rsidRDefault="003C72D1" w:rsidP="00F07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В различных источниках научных исследований мною была раскрыта история развития методов постановки вокального голоса.</w:t>
      </w:r>
      <w:r w:rsidR="008058F3" w:rsidRPr="007561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lastRenderedPageBreak/>
        <w:t>Манфредини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 </w:t>
      </w:r>
      <w:r w:rsidR="00766198" w:rsidRPr="0075612E">
        <w:rPr>
          <w:rFonts w:ascii="Times New Roman" w:hAnsi="Times New Roman" w:cs="Times New Roman"/>
          <w:sz w:val="28"/>
          <w:szCs w:val="28"/>
        </w:rPr>
        <w:t>В.</w:t>
      </w:r>
      <w:r w:rsidRPr="0075612E">
        <w:rPr>
          <w:rFonts w:ascii="Times New Roman" w:hAnsi="Times New Roman" w:cs="Times New Roman"/>
          <w:sz w:val="28"/>
          <w:szCs w:val="28"/>
        </w:rPr>
        <w:t xml:space="preserve"> в «Правилах  гармонических  и  мелодических для обучения всех  музыке»  указывает, что:</w:t>
      </w:r>
    </w:p>
    <w:p w:rsidR="003C72D1" w:rsidRPr="0075612E" w:rsidRDefault="003C72D1" w:rsidP="00F0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Рот при пении «растворять</w:t>
      </w:r>
      <w:r w:rsidR="001F7A37"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sz w:val="28"/>
          <w:szCs w:val="28"/>
        </w:rPr>
        <w:t>умеренно, естественно для ясности голоса и чистого произношения слов».</w:t>
      </w:r>
    </w:p>
    <w:p w:rsidR="003C72D1" w:rsidRPr="0075612E" w:rsidRDefault="0075612E" w:rsidP="00F0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C72D1" w:rsidRPr="0075612E">
        <w:rPr>
          <w:rFonts w:ascii="Times New Roman" w:hAnsi="Times New Roman" w:cs="Times New Roman"/>
          <w:sz w:val="28"/>
          <w:szCs w:val="28"/>
        </w:rPr>
        <w:t>Петь в удобной тесситуре, «никогда не должно форсировать человеческий голос».</w:t>
      </w:r>
    </w:p>
    <w:p w:rsidR="003C72D1" w:rsidRPr="0075612E" w:rsidRDefault="0075612E" w:rsidP="00F0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C72D1" w:rsidRPr="0075612E">
        <w:rPr>
          <w:rFonts w:ascii="Times New Roman" w:hAnsi="Times New Roman" w:cs="Times New Roman"/>
          <w:sz w:val="28"/>
          <w:szCs w:val="28"/>
        </w:rPr>
        <w:t>Надо петь напевно и додерживать звук (ноту по длительности).</w:t>
      </w:r>
    </w:p>
    <w:p w:rsidR="003C72D1" w:rsidRPr="0075612E" w:rsidRDefault="0075612E" w:rsidP="00F0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C72D1" w:rsidRPr="0075612E">
        <w:rPr>
          <w:rFonts w:ascii="Times New Roman" w:hAnsi="Times New Roman" w:cs="Times New Roman"/>
          <w:sz w:val="28"/>
          <w:szCs w:val="28"/>
        </w:rPr>
        <w:t>Ясно произносить слова, уверенно, «крепко, а не в позиции между зубов».</w:t>
      </w:r>
    </w:p>
    <w:p w:rsidR="003C72D1" w:rsidRPr="0075612E" w:rsidRDefault="0075612E" w:rsidP="00F07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C72D1" w:rsidRPr="0075612E">
        <w:rPr>
          <w:rFonts w:ascii="Times New Roman" w:hAnsi="Times New Roman" w:cs="Times New Roman"/>
          <w:sz w:val="28"/>
          <w:szCs w:val="28"/>
        </w:rPr>
        <w:t>Петь сознательно и эмоционально, рекомендуется петь без сопровождения.</w:t>
      </w:r>
    </w:p>
    <w:p w:rsidR="003C72D1" w:rsidRPr="0075612E" w:rsidRDefault="003C72D1" w:rsidP="00E904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В книге «Упражнения для усовершенствования голоса», Глинка </w:t>
      </w:r>
      <w:r w:rsidR="00766198" w:rsidRPr="0075612E">
        <w:rPr>
          <w:rFonts w:ascii="Times New Roman" w:hAnsi="Times New Roman" w:cs="Times New Roman"/>
          <w:sz w:val="28"/>
          <w:szCs w:val="28"/>
        </w:rPr>
        <w:t>М.И.</w:t>
      </w:r>
      <w:r w:rsidR="00766198">
        <w:rPr>
          <w:rFonts w:ascii="Times New Roman" w:hAnsi="Times New Roman" w:cs="Times New Roman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sz w:val="28"/>
          <w:szCs w:val="28"/>
        </w:rPr>
        <w:t>указывал, что«</w:t>
      </w:r>
      <w:r w:rsidR="00F070CF">
        <w:rPr>
          <w:rFonts w:ascii="Times New Roman" w:hAnsi="Times New Roman" w:cs="Times New Roman"/>
          <w:sz w:val="28"/>
          <w:szCs w:val="28"/>
        </w:rPr>
        <w:t>.</w:t>
      </w:r>
      <w:r w:rsidRPr="0075612E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>адобно сперва усовершенствовать натуральные ноты,  ибо усовершенствовав их, мало-помалу потом можно обработать и довести его до возможного совершенства  и остальные звуки».</w:t>
      </w:r>
    </w:p>
    <w:p w:rsidR="003C72D1" w:rsidRPr="0075612E" w:rsidRDefault="003C72D1" w:rsidP="007561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Таким образом, мною  была выделена характеристика певческого голоса ребёнка. Это – звук, нормально сформированный, всегда активный, эмоциональный, непременно свободный и лёгкий, без малейшего намёка на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форсировку</w:t>
      </w:r>
      <w:proofErr w:type="spellEnd"/>
      <w:proofErr w:type="gramStart"/>
      <w:r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196AA1" w:rsidRPr="0075612E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tbl>
      <w:tblPr>
        <w:tblW w:w="9356" w:type="dxa"/>
        <w:tblInd w:w="-34" w:type="dxa"/>
        <w:shd w:val="clear" w:color="auto" w:fill="00FF00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126"/>
        <w:gridCol w:w="1134"/>
        <w:gridCol w:w="1701"/>
        <w:gridCol w:w="1418"/>
        <w:gridCol w:w="1417"/>
      </w:tblGrid>
      <w:tr w:rsidR="003C72D1" w:rsidRPr="0075612E" w:rsidTr="00966F85">
        <w:trPr>
          <w:trHeight w:val="323"/>
        </w:trPr>
        <w:tc>
          <w:tcPr>
            <w:tcW w:w="93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</w:rPr>
              <w:t>Показатели певческого голоса</w:t>
            </w:r>
          </w:p>
        </w:tc>
      </w:tr>
      <w:tr w:rsidR="003C72D1" w:rsidRPr="0075612E" w:rsidTr="00966F85">
        <w:trPr>
          <w:trHeight w:val="827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Широта диапазона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Чистое интонирование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Сила звука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Напевность звука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Дыхание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2D1" w:rsidRPr="0075612E" w:rsidRDefault="003C72D1" w:rsidP="00E90492">
            <w:pPr>
              <w:spacing w:before="100" w:beforeAutospacing="1" w:after="100" w:afterAutospacing="1" w:line="276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6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Дикция</w:t>
            </w:r>
          </w:p>
        </w:tc>
      </w:tr>
    </w:tbl>
    <w:p w:rsidR="003C72D1" w:rsidRPr="0075612E" w:rsidRDefault="003C72D1" w:rsidP="00ED77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Фонопедический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метод развития голоса  – это подготовительный,</w:t>
      </w:r>
      <w:r w:rsidR="002E41D5"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sz w:val="28"/>
          <w:szCs w:val="28"/>
        </w:rPr>
        <w:t xml:space="preserve">вспомогательный, </w:t>
      </w:r>
      <w:proofErr w:type="gramStart"/>
      <w:r w:rsidR="002E41D5" w:rsidRPr="0075612E">
        <w:rPr>
          <w:rFonts w:ascii="Times New Roman" w:hAnsi="Times New Roman" w:cs="Times New Roman"/>
          <w:sz w:val="28"/>
          <w:szCs w:val="28"/>
        </w:rPr>
        <w:t>у</w:t>
      </w:r>
      <w:r w:rsidRPr="0075612E">
        <w:rPr>
          <w:rFonts w:ascii="Times New Roman" w:hAnsi="Times New Roman" w:cs="Times New Roman"/>
          <w:sz w:val="28"/>
          <w:szCs w:val="28"/>
        </w:rPr>
        <w:t>зко</w:t>
      </w:r>
      <w:r w:rsidR="0075612E">
        <w:rPr>
          <w:rFonts w:ascii="Times New Roman" w:hAnsi="Times New Roman" w:cs="Times New Roman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sz w:val="28"/>
          <w:szCs w:val="28"/>
        </w:rPr>
        <w:t>направленный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 xml:space="preserve"> метод решения координационных и тренировочных задач для постановки голоса, основанный на двигательных приёмах и применяемый на начальном этапе работы для приведения голосовой функции в норму.</w:t>
      </w:r>
      <w:r w:rsidR="009947A2">
        <w:rPr>
          <w:rFonts w:ascii="Times New Roman" w:hAnsi="Times New Roman" w:cs="Times New Roman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sz w:val="28"/>
          <w:szCs w:val="28"/>
        </w:rPr>
        <w:t xml:space="preserve">Двигательный приём – организация некоторых условий, не позволяющих издать звук привычным способом, т. е. только под влиянием слухового представления или регулировочного образа, если таковой уже имеется. </w:t>
      </w:r>
    </w:p>
    <w:p w:rsidR="003C72D1" w:rsidRPr="0075612E" w:rsidRDefault="003C72D1" w:rsidP="00ED77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Критериями 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фонопедического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  метода являются:</w:t>
      </w:r>
    </w:p>
    <w:p w:rsidR="003C72D1" w:rsidRPr="0075612E" w:rsidRDefault="003C72D1" w:rsidP="0075612E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акустическая эффективность (громкость и звучность голоса);</w:t>
      </w:r>
    </w:p>
    <w:p w:rsidR="003C72D1" w:rsidRPr="0075612E" w:rsidRDefault="003C72D1" w:rsidP="0075612E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энергетическая экономность (петь долго и без вреда голосу);</w:t>
      </w:r>
    </w:p>
    <w:p w:rsidR="003C72D1" w:rsidRPr="0075612E" w:rsidRDefault="003C72D1" w:rsidP="0075612E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биологическая целесообразность (включение и развитие защитных механизмов фонации).</w:t>
      </w:r>
    </w:p>
    <w:p w:rsidR="003C72D1" w:rsidRPr="0075612E" w:rsidRDefault="00766198" w:rsidP="00ED77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72D1" w:rsidRPr="0075612E">
        <w:rPr>
          <w:rFonts w:ascii="Times New Roman" w:hAnsi="Times New Roman" w:cs="Times New Roman"/>
          <w:sz w:val="28"/>
          <w:szCs w:val="28"/>
        </w:rPr>
        <w:t>Емельянов выделяет много принципов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3C72D1" w:rsidRPr="007561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74E1" w:rsidRPr="0075612E">
        <w:rPr>
          <w:rFonts w:ascii="Times New Roman" w:hAnsi="Times New Roman" w:cs="Times New Roman"/>
          <w:sz w:val="28"/>
          <w:szCs w:val="28"/>
        </w:rPr>
        <w:t>фонопедическом</w:t>
      </w:r>
      <w:proofErr w:type="spellEnd"/>
      <w:r w:rsidR="00CB74E1" w:rsidRPr="0075612E">
        <w:rPr>
          <w:rFonts w:ascii="Times New Roman" w:hAnsi="Times New Roman" w:cs="Times New Roman"/>
          <w:sz w:val="28"/>
          <w:szCs w:val="28"/>
        </w:rPr>
        <w:t xml:space="preserve"> методе развития голоса</w:t>
      </w:r>
      <w:r w:rsidR="003C72D1" w:rsidRPr="0075612E">
        <w:rPr>
          <w:rFonts w:ascii="Times New Roman" w:hAnsi="Times New Roman" w:cs="Times New Roman"/>
          <w:sz w:val="28"/>
          <w:szCs w:val="28"/>
        </w:rPr>
        <w:t xml:space="preserve">, однако в своей работе мною адаптированы некоторые из </w:t>
      </w:r>
      <w:r w:rsidR="003C72D1" w:rsidRPr="0075612E">
        <w:rPr>
          <w:rFonts w:ascii="Times New Roman" w:hAnsi="Times New Roman" w:cs="Times New Roman"/>
          <w:sz w:val="28"/>
          <w:szCs w:val="28"/>
        </w:rPr>
        <w:lastRenderedPageBreak/>
        <w:t xml:space="preserve">их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3C72D1" w:rsidRPr="0075612E">
        <w:rPr>
          <w:rFonts w:ascii="Times New Roman" w:hAnsi="Times New Roman" w:cs="Times New Roman"/>
          <w:sz w:val="28"/>
          <w:szCs w:val="28"/>
        </w:rPr>
        <w:t>возрастны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3C72D1" w:rsidRPr="00756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особенностями</w:t>
      </w:r>
      <w:r w:rsidR="003C72D1" w:rsidRPr="0075612E">
        <w:rPr>
          <w:rFonts w:ascii="Times New Roman" w:hAnsi="Times New Roman" w:cs="Times New Roman"/>
          <w:sz w:val="28"/>
          <w:szCs w:val="28"/>
        </w:rPr>
        <w:t xml:space="preserve"> голосового аппарата</w:t>
      </w:r>
      <w:r w:rsidR="008058F3"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9947A2" w:rsidRPr="0075612E">
        <w:rPr>
          <w:rFonts w:ascii="Times New Roman" w:hAnsi="Times New Roman" w:cs="Times New Roman"/>
          <w:sz w:val="28"/>
          <w:szCs w:val="28"/>
        </w:rPr>
        <w:t>учащихся:</w:t>
      </w:r>
      <w:r w:rsidR="009947A2" w:rsidRPr="0075612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E41D5" w:rsidRPr="007561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81475" cy="2443738"/>
            <wp:effectExtent l="19050" t="0" r="0" b="0"/>
            <wp:docPr id="3" name="Рисунок 3" descr="http://edu.rybadm.ru/info/teacheryear/2010/Balagurova.fil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du.rybadm.ru/info/teacheryear/2010/Balagurova.files/image002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534" cy="2453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F8E" w:rsidRPr="0075612E" w:rsidRDefault="00555F8E" w:rsidP="00E904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70CF" w:rsidRDefault="00F070CF" w:rsidP="007561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79B" w:rsidRPr="0075612E" w:rsidRDefault="00CE679B" w:rsidP="007561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b/>
          <w:sz w:val="28"/>
          <w:szCs w:val="28"/>
        </w:rPr>
        <w:t>Фонопедический</w:t>
      </w:r>
      <w:proofErr w:type="spellEnd"/>
      <w:r w:rsidRPr="0075612E">
        <w:rPr>
          <w:rFonts w:ascii="Times New Roman" w:hAnsi="Times New Roman" w:cs="Times New Roman"/>
          <w:b/>
          <w:sz w:val="28"/>
          <w:szCs w:val="28"/>
        </w:rPr>
        <w:t xml:space="preserve"> метод развития голоса.</w:t>
      </w:r>
    </w:p>
    <w:p w:rsidR="00196AA1" w:rsidRPr="0075612E" w:rsidRDefault="00DB0052" w:rsidP="007561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Прежде чем преступить к работе над </w:t>
      </w:r>
      <w:r w:rsidR="00196AA1" w:rsidRPr="0075612E">
        <w:rPr>
          <w:rFonts w:ascii="Times New Roman" w:hAnsi="Times New Roman" w:cs="Times New Roman"/>
          <w:sz w:val="28"/>
          <w:szCs w:val="28"/>
        </w:rPr>
        <w:t xml:space="preserve">постановкой голоса у </w:t>
      </w:r>
      <w:r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196AA1" w:rsidRPr="0075612E">
        <w:rPr>
          <w:rFonts w:ascii="Times New Roman" w:hAnsi="Times New Roman" w:cs="Times New Roman"/>
          <w:sz w:val="28"/>
          <w:szCs w:val="28"/>
        </w:rPr>
        <w:t xml:space="preserve">мальчиков </w:t>
      </w:r>
      <w:r w:rsidRPr="0075612E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 на занятии хора в ДМШ, </w:t>
      </w:r>
      <w:r w:rsidR="00196AA1" w:rsidRPr="0075612E">
        <w:rPr>
          <w:rFonts w:ascii="Times New Roman" w:hAnsi="Times New Roman" w:cs="Times New Roman"/>
          <w:sz w:val="28"/>
          <w:szCs w:val="28"/>
        </w:rPr>
        <w:t>мной разработана диагностика, позволяющая отслеживать динамику развития певческих навыков у детей.</w:t>
      </w:r>
    </w:p>
    <w:p w:rsidR="00196AA1" w:rsidRPr="0075612E" w:rsidRDefault="00196AA1" w:rsidP="007561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Были определены  три уровня развития певческого голоса:</w:t>
      </w:r>
    </w:p>
    <w:p w:rsidR="00196AA1" w:rsidRPr="0075612E" w:rsidRDefault="00196AA1" w:rsidP="00E90492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i/>
          <w:iCs/>
          <w:color w:val="FFFFFF"/>
          <w:sz w:val="28"/>
          <w:szCs w:val="28"/>
          <w:shd w:val="clear" w:color="auto" w:fill="008000"/>
        </w:rPr>
        <w:t>Высокий</w:t>
      </w:r>
      <w:r w:rsidRPr="0075612E">
        <w:rPr>
          <w:rFonts w:ascii="Times New Roman" w:hAnsi="Times New Roman" w:cs="Times New Roman"/>
          <w:i/>
          <w:iCs/>
          <w:color w:val="00FF00"/>
          <w:sz w:val="28"/>
          <w:szCs w:val="28"/>
          <w:shd w:val="clear" w:color="auto" w:fill="008000"/>
        </w:rPr>
        <w:t>:</w:t>
      </w:r>
      <w:r w:rsidRPr="0075612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учащийся понимает и выполняет задание правильно, самостоятельно, используя известную технологию </w:t>
      </w:r>
      <w:proofErr w:type="spellStart"/>
      <w:r w:rsidRPr="0075612E">
        <w:rPr>
          <w:rFonts w:ascii="Times New Roman" w:hAnsi="Times New Roman" w:cs="Times New Roman"/>
          <w:color w:val="000000"/>
          <w:sz w:val="28"/>
          <w:szCs w:val="28"/>
        </w:rPr>
        <w:t>звукоизвлечения</w:t>
      </w:r>
      <w:proofErr w:type="spellEnd"/>
      <w:r w:rsidRPr="0075612E">
        <w:rPr>
          <w:rFonts w:ascii="Times New Roman" w:hAnsi="Times New Roman" w:cs="Times New Roman"/>
          <w:color w:val="000000"/>
          <w:sz w:val="28"/>
          <w:szCs w:val="28"/>
        </w:rPr>
        <w:t>, голос имеет ярко выраженную тембровую окраску, активный артикуляционный аппарат, чисто интонирует, дыхание правильное, без шума.</w:t>
      </w:r>
    </w:p>
    <w:p w:rsidR="00196AA1" w:rsidRPr="0075612E" w:rsidRDefault="00196AA1" w:rsidP="00E90492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i/>
          <w:iCs/>
          <w:color w:val="FFFFFF"/>
          <w:sz w:val="28"/>
          <w:szCs w:val="28"/>
          <w:shd w:val="clear" w:color="auto" w:fill="0000FF"/>
        </w:rPr>
        <w:t>Средний</w:t>
      </w:r>
      <w:r w:rsidRPr="0075612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0000FF"/>
        </w:rPr>
        <w:t>:</w:t>
      </w:r>
      <w:r w:rsidRPr="0075612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5612E">
        <w:rPr>
          <w:rFonts w:ascii="Times New Roman" w:hAnsi="Times New Roman" w:cs="Times New Roman"/>
          <w:color w:val="000000"/>
          <w:sz w:val="28"/>
          <w:szCs w:val="28"/>
        </w:rPr>
        <w:t>учащийся правильно понимает задание, действует по словесному указанию, голос имеет не ярко выраженную тембровую окраску (сип), речь внятная, артикуляционный аппарат средней активности, интонирует нечисто, дыхание правильное с помощью педагога.</w:t>
      </w:r>
    </w:p>
    <w:p w:rsidR="00196AA1" w:rsidRPr="0075612E" w:rsidRDefault="00196AA1" w:rsidP="0075612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i/>
          <w:iCs/>
          <w:color w:val="FFFFFF"/>
          <w:sz w:val="28"/>
          <w:szCs w:val="28"/>
          <w:shd w:val="clear" w:color="auto" w:fill="FF0000"/>
        </w:rPr>
        <w:t>Низкий</w:t>
      </w:r>
      <w:r w:rsidRPr="0075612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0000"/>
        </w:rPr>
        <w:t>:</w:t>
      </w:r>
      <w:r w:rsidRPr="0075612E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75612E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75612E">
        <w:rPr>
          <w:rFonts w:ascii="Times New Roman" w:hAnsi="Times New Roman" w:cs="Times New Roman"/>
          <w:color w:val="000000"/>
          <w:sz w:val="28"/>
          <w:szCs w:val="28"/>
        </w:rPr>
        <w:t>учащийся затрудняется в выполнении задания с помощью педагога, речь невнятна, вялый артикуляционный аппарат, затрудняется в чистом интонировании мелодии, навык правильного дыхания отсутствует.</w:t>
      </w:r>
      <w:r w:rsidR="00385540"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color w:val="000000"/>
          <w:sz w:val="28"/>
          <w:szCs w:val="28"/>
        </w:rPr>
        <w:t>Учитывая</w:t>
      </w:r>
      <w:r w:rsidRPr="0075612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вышеописанные </w:t>
      </w:r>
      <w:proofErr w:type="gramStart"/>
      <w:r w:rsidRPr="0075612E">
        <w:rPr>
          <w:rFonts w:ascii="Times New Roman" w:hAnsi="Times New Roman" w:cs="Times New Roman"/>
          <w:color w:val="000000"/>
          <w:sz w:val="28"/>
          <w:szCs w:val="28"/>
        </w:rPr>
        <w:t>результаты</w:t>
      </w:r>
      <w:proofErr w:type="gramEnd"/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убедились, что необходимо выбрать эффективные педагогические подходы, при которых детский певческий голос формировался бы более успешно. Широкую возможность  для этого представила система занятий с использованием голосовых тренингов, которые заложены в </w:t>
      </w:r>
      <w:proofErr w:type="spellStart"/>
      <w:r w:rsidRPr="0075612E">
        <w:rPr>
          <w:rFonts w:ascii="Times New Roman" w:hAnsi="Times New Roman" w:cs="Times New Roman"/>
          <w:color w:val="000000"/>
          <w:sz w:val="28"/>
          <w:szCs w:val="28"/>
        </w:rPr>
        <w:t>фонопедическом</w:t>
      </w:r>
      <w:proofErr w:type="spellEnd"/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 методе развития голоса</w:t>
      </w:r>
      <w:proofErr w:type="gramStart"/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74E1" w:rsidRPr="0075612E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196AA1" w:rsidRPr="0075612E" w:rsidRDefault="00196AA1" w:rsidP="00E90492">
      <w:pPr>
        <w:pStyle w:val="ad"/>
        <w:jc w:val="both"/>
        <w:rPr>
          <w:sz w:val="28"/>
          <w:szCs w:val="28"/>
        </w:rPr>
      </w:pPr>
      <w:r w:rsidRPr="0075612E">
        <w:rPr>
          <w:noProof/>
          <w:sz w:val="28"/>
          <w:szCs w:val="28"/>
        </w:rPr>
        <w:lastRenderedPageBreak/>
        <w:drawing>
          <wp:inline distT="0" distB="0" distL="0" distR="0">
            <wp:extent cx="2267585" cy="1411605"/>
            <wp:effectExtent l="19050" t="0" r="0" b="0"/>
            <wp:docPr id="28" name="Рисунок 5" descr="http://edu.rybadm.ru/info/teacheryear/2010/Balagurova.fil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du.rybadm.ru/info/teacheryear/2010/Balagurova.files/image004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AA1" w:rsidRPr="0075612E" w:rsidRDefault="00196AA1" w:rsidP="007561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На основе данных, полученных  в ходе диагностики,  были сформулированы задачи  практической работы с </w:t>
      </w:r>
      <w:r w:rsidR="002E7429">
        <w:rPr>
          <w:rFonts w:ascii="Times New Roman" w:hAnsi="Times New Roman" w:cs="Times New Roman"/>
          <w:sz w:val="28"/>
          <w:szCs w:val="28"/>
        </w:rPr>
        <w:t>учащимися</w:t>
      </w:r>
      <w:r w:rsidRPr="0075612E">
        <w:rPr>
          <w:rFonts w:ascii="Times New Roman" w:hAnsi="Times New Roman" w:cs="Times New Roman"/>
          <w:sz w:val="28"/>
          <w:szCs w:val="28"/>
        </w:rPr>
        <w:t>:</w:t>
      </w:r>
    </w:p>
    <w:p w:rsidR="00196AA1" w:rsidRPr="0075612E" w:rsidRDefault="00196AA1" w:rsidP="007561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Развивать у детей певческий голос по основным показателям: широта  диапазона, чистота интонирования, сила голоса, напевность звука, певческое вибрато, певческая акустика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ротоглоточных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полостей, дикция, дыхание.</w:t>
      </w:r>
    </w:p>
    <w:p w:rsidR="00196AA1" w:rsidRPr="0075612E" w:rsidRDefault="00196AA1" w:rsidP="00FA30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К концу </w:t>
      </w:r>
      <w:r w:rsidR="00385540" w:rsidRPr="0075612E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Pr="0075612E">
        <w:rPr>
          <w:rFonts w:ascii="Times New Roman" w:hAnsi="Times New Roman" w:cs="Times New Roman"/>
          <w:sz w:val="28"/>
          <w:szCs w:val="28"/>
        </w:rPr>
        <w:t xml:space="preserve"> дети должны овладеть умениями, а именно:</w:t>
      </w:r>
    </w:p>
    <w:p w:rsidR="00196AA1" w:rsidRPr="0075612E" w:rsidRDefault="00196AA1" w:rsidP="00FA307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>исполнять песни в широком диапазоне</w:t>
      </w:r>
    </w:p>
    <w:p w:rsidR="00196AA1" w:rsidRPr="0075612E" w:rsidRDefault="00196AA1" w:rsidP="00FA307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>чисто интонировать мелодию в заданной тональности</w:t>
      </w:r>
    </w:p>
    <w:p w:rsidR="00196AA1" w:rsidRPr="0075612E" w:rsidRDefault="00196AA1" w:rsidP="00FA307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>петь с динамическими оттенками, меняя силу голоса</w:t>
      </w:r>
    </w:p>
    <w:p w:rsidR="00196AA1" w:rsidRPr="0075612E" w:rsidRDefault="00196AA1" w:rsidP="00FA307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>петь напевно, не кричать</w:t>
      </w:r>
    </w:p>
    <w:p w:rsidR="00196AA1" w:rsidRPr="0075612E" w:rsidRDefault="00196AA1" w:rsidP="00FA307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>петь протяжно с «опёртым» звуком, чёткой дикцией и округлыми гласными</w:t>
      </w:r>
    </w:p>
    <w:p w:rsidR="00FA307C" w:rsidRPr="0075612E" w:rsidRDefault="00196AA1" w:rsidP="00FA307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>использовать средства выразительности, передавая характерные особенности произведения.</w:t>
      </w:r>
    </w:p>
    <w:p w:rsidR="007C4D68" w:rsidRPr="0075612E" w:rsidRDefault="00FA307C" w:rsidP="00FA307C">
      <w:pPr>
        <w:widowControl w:val="0"/>
        <w:autoSpaceDE w:val="0"/>
        <w:autoSpaceDN w:val="0"/>
        <w:adjustRightInd w:val="0"/>
        <w:spacing w:before="100" w:beforeAutospacing="1" w:after="0" w:afterAutospacing="1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color w:val="000000"/>
          <w:sz w:val="28"/>
          <w:szCs w:val="28"/>
        </w:rPr>
        <w:t xml:space="preserve">   О</w:t>
      </w:r>
      <w:r w:rsidR="007C4D68" w:rsidRPr="0075612E">
        <w:rPr>
          <w:rFonts w:ascii="Times New Roman" w:hAnsi="Times New Roman" w:cs="Times New Roman"/>
          <w:sz w:val="28"/>
          <w:szCs w:val="28"/>
        </w:rPr>
        <w:t>пыт и наблюдения показывают, что, чем точнее разведены эти этапы в сознании педагога и в методе работы, тем успешнее координационные, тренировочные, эстетические и исполнительские задачи решаются синхронно и комплексно.</w:t>
      </w:r>
    </w:p>
    <w:p w:rsidR="007C4D68" w:rsidRPr="0075612E" w:rsidRDefault="007C4D68" w:rsidP="007561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b/>
          <w:sz w:val="28"/>
          <w:szCs w:val="28"/>
        </w:rPr>
        <w:t>Фонопедический</w:t>
      </w:r>
      <w:proofErr w:type="spellEnd"/>
      <w:r w:rsidRPr="0075612E">
        <w:rPr>
          <w:rFonts w:ascii="Times New Roman" w:hAnsi="Times New Roman" w:cs="Times New Roman"/>
          <w:b/>
          <w:sz w:val="28"/>
          <w:szCs w:val="28"/>
        </w:rPr>
        <w:t xml:space="preserve"> метод  имеет 5 уровней развития:</w:t>
      </w:r>
    </w:p>
    <w:p w:rsidR="0045016B" w:rsidRPr="0075612E" w:rsidRDefault="0045016B" w:rsidP="00E90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4D68" w:rsidRPr="0075612E" w:rsidRDefault="007C4D68" w:rsidP="00E90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i/>
          <w:sz w:val="28"/>
          <w:szCs w:val="28"/>
        </w:rPr>
        <w:t>1 уровень:</w:t>
      </w:r>
      <w:r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0B57AA" w:rsidRPr="0075612E">
        <w:rPr>
          <w:rFonts w:ascii="Times New Roman" w:hAnsi="Times New Roman" w:cs="Times New Roman"/>
          <w:sz w:val="28"/>
          <w:szCs w:val="28"/>
        </w:rPr>
        <w:t>м</w:t>
      </w:r>
      <w:r w:rsidRPr="0075612E">
        <w:rPr>
          <w:rFonts w:ascii="Times New Roman" w:hAnsi="Times New Roman" w:cs="Times New Roman"/>
          <w:sz w:val="28"/>
          <w:szCs w:val="28"/>
        </w:rPr>
        <w:t xml:space="preserve">ладшие школьники. Голосовые игры. Элементарное голосовое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.</w:t>
      </w:r>
    </w:p>
    <w:p w:rsidR="007C4D68" w:rsidRPr="0075612E" w:rsidRDefault="007C4D68" w:rsidP="00E90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i/>
          <w:sz w:val="28"/>
          <w:szCs w:val="28"/>
        </w:rPr>
        <w:t>2 уровень:</w:t>
      </w:r>
      <w:r w:rsidRPr="0075612E">
        <w:rPr>
          <w:rFonts w:ascii="Times New Roman" w:hAnsi="Times New Roman" w:cs="Times New Roman"/>
          <w:sz w:val="28"/>
          <w:szCs w:val="28"/>
        </w:rPr>
        <w:t xml:space="preserve"> младшие школьники в </w:t>
      </w:r>
      <w:r w:rsidR="00530ACF">
        <w:rPr>
          <w:rFonts w:ascii="Times New Roman" w:hAnsi="Times New Roman" w:cs="Times New Roman"/>
          <w:sz w:val="28"/>
          <w:szCs w:val="28"/>
        </w:rPr>
        <w:t>хоровых студиях и</w:t>
      </w:r>
      <w:r w:rsidRPr="0075612E">
        <w:rPr>
          <w:rFonts w:ascii="Times New Roman" w:hAnsi="Times New Roman" w:cs="Times New Roman"/>
          <w:sz w:val="28"/>
          <w:szCs w:val="28"/>
        </w:rPr>
        <w:t xml:space="preserve"> ДШИ. Развитие показателей певческого </w:t>
      </w:r>
      <w:r w:rsidR="00ED77B5" w:rsidRPr="0075612E">
        <w:rPr>
          <w:rFonts w:ascii="Times New Roman" w:hAnsi="Times New Roman" w:cs="Times New Roman"/>
          <w:sz w:val="28"/>
          <w:szCs w:val="28"/>
        </w:rPr>
        <w:t>голосообразования</w:t>
      </w:r>
      <w:r w:rsidRPr="0075612E">
        <w:rPr>
          <w:rFonts w:ascii="Times New Roman" w:hAnsi="Times New Roman" w:cs="Times New Roman"/>
          <w:sz w:val="28"/>
          <w:szCs w:val="28"/>
        </w:rPr>
        <w:t xml:space="preserve"> Координация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голосообразующих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факторов, тренаж мышечных систем, звуковой массаж голосового аппарата.</w:t>
      </w:r>
    </w:p>
    <w:p w:rsidR="007C4D68" w:rsidRPr="0075612E" w:rsidRDefault="007C4D68" w:rsidP="00E90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i/>
          <w:sz w:val="28"/>
          <w:szCs w:val="28"/>
        </w:rPr>
        <w:t>3 уровень:</w:t>
      </w:r>
      <w:r w:rsidRPr="0075612E">
        <w:rPr>
          <w:rFonts w:ascii="Times New Roman" w:hAnsi="Times New Roman" w:cs="Times New Roman"/>
          <w:sz w:val="28"/>
          <w:szCs w:val="28"/>
        </w:rPr>
        <w:t xml:space="preserve"> средний и старший хоры, индивидуальная вокально-педагогическая работа. Устранение неравномерности развития голосового аппарата и голосовой функции. Формирование настроечных упражнений к упражнениям 2-го комплекса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C4D68" w:rsidRPr="0075612E" w:rsidRDefault="007C4D68" w:rsidP="00E90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i/>
          <w:sz w:val="28"/>
          <w:szCs w:val="28"/>
        </w:rPr>
        <w:t xml:space="preserve">4 уровень: </w:t>
      </w:r>
      <w:r w:rsidRPr="0075612E">
        <w:rPr>
          <w:rFonts w:ascii="Times New Roman" w:hAnsi="Times New Roman" w:cs="Times New Roman"/>
          <w:sz w:val="28"/>
          <w:szCs w:val="28"/>
        </w:rPr>
        <w:t xml:space="preserve">Старший хор. Взрослый хор. Индивидуальная работа со средними и старшими школьниками. Синхронный комплексный тренаж всех мышечных систем, участвующих в голосообразовании. Отслеживание </w:t>
      </w:r>
      <w:r w:rsidRPr="0075612E">
        <w:rPr>
          <w:rFonts w:ascii="Times New Roman" w:hAnsi="Times New Roman" w:cs="Times New Roman"/>
          <w:sz w:val="28"/>
          <w:szCs w:val="28"/>
        </w:rPr>
        <w:lastRenderedPageBreak/>
        <w:t>критериев академического пения на отдельных слогах и комбинациях слогов.</w:t>
      </w:r>
    </w:p>
    <w:p w:rsidR="007C4D68" w:rsidRPr="0075612E" w:rsidRDefault="007C4D68" w:rsidP="007C4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i/>
          <w:sz w:val="28"/>
          <w:szCs w:val="28"/>
        </w:rPr>
        <w:t>5 уровень:</w:t>
      </w:r>
      <w:r w:rsidRPr="0075612E">
        <w:rPr>
          <w:rFonts w:ascii="Times New Roman" w:hAnsi="Times New Roman" w:cs="Times New Roman"/>
          <w:sz w:val="28"/>
          <w:szCs w:val="28"/>
        </w:rPr>
        <w:t xml:space="preserve"> Старшие школьники. Профессионал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>ы</w:t>
      </w:r>
      <w:r w:rsidR="0076619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66198">
        <w:rPr>
          <w:rFonts w:ascii="Times New Roman" w:hAnsi="Times New Roman" w:cs="Times New Roman"/>
          <w:sz w:val="28"/>
          <w:szCs w:val="28"/>
        </w:rPr>
        <w:t>мужской и женский хор)</w:t>
      </w:r>
      <w:r w:rsidRPr="0075612E">
        <w:rPr>
          <w:rFonts w:ascii="Times New Roman" w:hAnsi="Times New Roman" w:cs="Times New Roman"/>
          <w:sz w:val="28"/>
          <w:szCs w:val="28"/>
        </w:rPr>
        <w:t>. Тренажный алгоритм для подготовки к максимальным нагрузкам. Фиксация позиционных ступеней. Отслеживание энергетического и акустического аспектов «высокой позиции». Отслеживание критериев академического пения в полном объеме.</w:t>
      </w:r>
      <w:r w:rsidRPr="0075612E">
        <w:rPr>
          <w:rFonts w:ascii="Times New Roman" w:hAnsi="Times New Roman" w:cs="Times New Roman"/>
          <w:sz w:val="28"/>
          <w:szCs w:val="28"/>
        </w:rPr>
        <w:tab/>
      </w:r>
    </w:p>
    <w:p w:rsidR="003C7440" w:rsidRPr="0075612E" w:rsidRDefault="003C7440" w:rsidP="003C7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Рассмотрим некоторые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фонопедические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приемы работы </w:t>
      </w:r>
      <w:r w:rsidR="000B57AA" w:rsidRPr="0075612E">
        <w:rPr>
          <w:rFonts w:ascii="Times New Roman" w:hAnsi="Times New Roman" w:cs="Times New Roman"/>
          <w:sz w:val="28"/>
          <w:szCs w:val="28"/>
        </w:rPr>
        <w:t xml:space="preserve">1 </w:t>
      </w:r>
      <w:r w:rsidR="00065A0B" w:rsidRPr="0075612E">
        <w:rPr>
          <w:rFonts w:ascii="Times New Roman" w:hAnsi="Times New Roman" w:cs="Times New Roman"/>
          <w:sz w:val="28"/>
          <w:szCs w:val="28"/>
        </w:rPr>
        <w:t xml:space="preserve">и 2 </w:t>
      </w:r>
      <w:r w:rsidR="0043147F">
        <w:rPr>
          <w:rFonts w:ascii="Times New Roman" w:hAnsi="Times New Roman" w:cs="Times New Roman"/>
          <w:sz w:val="28"/>
          <w:szCs w:val="28"/>
        </w:rPr>
        <w:t>уровня</w:t>
      </w:r>
      <w:r w:rsidR="001B54A1" w:rsidRPr="0075612E">
        <w:rPr>
          <w:rFonts w:ascii="Times New Roman" w:hAnsi="Times New Roman" w:cs="Times New Roman"/>
          <w:sz w:val="28"/>
          <w:szCs w:val="28"/>
        </w:rPr>
        <w:t>.</w:t>
      </w:r>
    </w:p>
    <w:p w:rsidR="007C4D68" w:rsidRPr="0075612E" w:rsidRDefault="007C4D68" w:rsidP="003C7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3785" w:rsidRPr="0075612E" w:rsidRDefault="0043681A" w:rsidP="008521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rFonts w:ascii="Times New Roman" w:hAnsi="Times New Roman" w:cs="Times New Roman"/>
          <w:b/>
          <w:sz w:val="28"/>
          <w:szCs w:val="28"/>
        </w:rPr>
        <w:t>АРТИКУЛЯЦИОННАЯ ГИМНАСТИКА</w:t>
      </w:r>
    </w:p>
    <w:p w:rsidR="007C4D68" w:rsidRPr="0075612E" w:rsidRDefault="007C4D68" w:rsidP="00A74D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5612E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Упражнения</w:t>
      </w:r>
      <w:r w:rsidR="00385540" w:rsidRPr="0075612E">
        <w:rPr>
          <w:rFonts w:ascii="Times New Roman" w:hAnsi="Times New Roman" w:cs="Times New Roman"/>
          <w:bCs/>
          <w:sz w:val="28"/>
          <w:szCs w:val="28"/>
        </w:rPr>
        <w:t xml:space="preserve">, которые используются для </w:t>
      </w:r>
      <w:r w:rsidR="00CB74E1" w:rsidRPr="0075612E">
        <w:rPr>
          <w:rFonts w:ascii="Times New Roman" w:hAnsi="Times New Roman" w:cs="Times New Roman"/>
          <w:bCs/>
          <w:sz w:val="28"/>
          <w:szCs w:val="28"/>
        </w:rPr>
        <w:t>подготовки к пению,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взяты из первого комплекса </w:t>
      </w:r>
      <w:proofErr w:type="spellStart"/>
      <w:r w:rsidRPr="0075612E">
        <w:rPr>
          <w:rFonts w:ascii="Times New Roman" w:hAnsi="Times New Roman" w:cs="Times New Roman"/>
          <w:bCs/>
          <w:sz w:val="28"/>
          <w:szCs w:val="28"/>
        </w:rPr>
        <w:t>фонопедического</w:t>
      </w:r>
      <w:proofErr w:type="spellEnd"/>
      <w:r w:rsidRPr="0075612E">
        <w:rPr>
          <w:rFonts w:ascii="Times New Roman" w:hAnsi="Times New Roman" w:cs="Times New Roman"/>
          <w:bCs/>
          <w:sz w:val="28"/>
          <w:szCs w:val="28"/>
        </w:rPr>
        <w:t xml:space="preserve"> метода  В.В. Емельянова в сокращенном виде так, как мне удобно использовать для хора мальчиков. </w:t>
      </w:r>
    </w:p>
    <w:p w:rsidR="007C4D68" w:rsidRPr="0075612E" w:rsidRDefault="007C4D68" w:rsidP="00A74D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5612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В первой части 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упражнений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работают два отдельных регистра – это грудной и </w:t>
      </w:r>
      <w:proofErr w:type="gramStart"/>
      <w:r w:rsidRPr="0075612E">
        <w:rPr>
          <w:rFonts w:ascii="Times New Roman" w:hAnsi="Times New Roman" w:cs="Times New Roman"/>
          <w:bCs/>
          <w:sz w:val="28"/>
          <w:szCs w:val="28"/>
        </w:rPr>
        <w:t>фальцетный</w:t>
      </w:r>
      <w:proofErr w:type="gramEnd"/>
      <w:r w:rsidRPr="0075612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75612E">
        <w:rPr>
          <w:rFonts w:ascii="Times New Roman" w:hAnsi="Times New Roman" w:cs="Times New Roman"/>
          <w:bCs/>
          <w:sz w:val="28"/>
          <w:szCs w:val="28"/>
        </w:rPr>
        <w:t>Грудной</w:t>
      </w:r>
      <w:proofErr w:type="gramEnd"/>
      <w:r w:rsidR="008058F3" w:rsidRPr="00756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- где проявляется физиология крика. </w:t>
      </w:r>
      <w:proofErr w:type="gramStart"/>
      <w:r w:rsidRPr="0075612E">
        <w:rPr>
          <w:rFonts w:ascii="Times New Roman" w:hAnsi="Times New Roman" w:cs="Times New Roman"/>
          <w:bCs/>
          <w:sz w:val="28"/>
          <w:szCs w:val="28"/>
        </w:rPr>
        <w:t>Фальцетный</w:t>
      </w:r>
      <w:proofErr w:type="gramEnd"/>
      <w:r w:rsidR="008058F3" w:rsidRPr="00756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- физиология плача, воя. Во второй части  через различные упражнения эти регистры соединяются. В 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этой части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применяются три группы упражнений. Первая группа на фонему</w:t>
      </w:r>
      <w:proofErr w:type="gramStart"/>
      <w:r w:rsidRPr="0075612E">
        <w:rPr>
          <w:rFonts w:ascii="Times New Roman" w:hAnsi="Times New Roman" w:cs="Times New Roman"/>
          <w:bCs/>
          <w:sz w:val="28"/>
          <w:szCs w:val="28"/>
        </w:rPr>
        <w:t xml:space="preserve"> А</w:t>
      </w:r>
      <w:proofErr w:type="gramEnd"/>
      <w:r w:rsidRPr="0075612E">
        <w:rPr>
          <w:rFonts w:ascii="Times New Roman" w:hAnsi="Times New Roman" w:cs="Times New Roman"/>
          <w:bCs/>
          <w:sz w:val="28"/>
          <w:szCs w:val="28"/>
        </w:rPr>
        <w:t>, вторая</w:t>
      </w:r>
      <w:r w:rsidR="008058F3" w:rsidRPr="00756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bCs/>
          <w:sz w:val="28"/>
          <w:szCs w:val="28"/>
        </w:rPr>
        <w:t>- на рупор с движением щек и губ через фонему АОУ и третья - на расслабление языка АЭИ.</w:t>
      </w:r>
    </w:p>
    <w:p w:rsidR="007C4D68" w:rsidRPr="0075612E" w:rsidRDefault="007C4D68" w:rsidP="00A74D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EB76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bCs/>
          <w:sz w:val="28"/>
          <w:szCs w:val="28"/>
        </w:rPr>
        <w:t>Вс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е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упражнения сделать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на одном уроке невозможно, нужно растянуть на несколько занятий, это даст возможность детям пофантазировать и попытаться продолжить её на следующем занятии. Хорошо освоив  данный набор упражнений, можно переходить к другим, добавляя их в виде новых образов. Работая над упражнениями в форме игры-имитации по сюжету сказки, дети с увлечением занимаются творчеством</w:t>
      </w:r>
      <w:r w:rsidR="008058F3" w:rsidRPr="0075612E">
        <w:rPr>
          <w:rFonts w:ascii="Times New Roman" w:hAnsi="Times New Roman" w:cs="Times New Roman"/>
          <w:bCs/>
          <w:sz w:val="28"/>
          <w:szCs w:val="28"/>
        </w:rPr>
        <w:t>,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с большим восторгом придумывают новые сюжеты. В этот момент они открыты, увлечены и не боятся ошибиться, а самое главное, готовы повторять упражнения многократно и с удовольствием, без зажатий. «Сказк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и</w:t>
      </w:r>
      <w:r w:rsidRPr="0075612E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75612E">
        <w:rPr>
          <w:rFonts w:ascii="Times New Roman" w:hAnsi="Times New Roman" w:cs="Times New Roman"/>
          <w:bCs/>
          <w:sz w:val="28"/>
          <w:szCs w:val="28"/>
        </w:rPr>
        <w:t>распевк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Pr="0075612E">
        <w:rPr>
          <w:rFonts w:ascii="Times New Roman" w:hAnsi="Times New Roman" w:cs="Times New Roman"/>
          <w:bCs/>
          <w:sz w:val="28"/>
          <w:szCs w:val="28"/>
        </w:rPr>
        <w:t>» не следует рассматривать как просто разогрев голосового аппарата. Это тренаж голосовой функции,  облегчающий детям освоение непривычных звуков, которые вырабатывают правильные навыки вокально</w:t>
      </w:r>
      <w:r w:rsidR="00312522" w:rsidRPr="0075612E">
        <w:rPr>
          <w:rFonts w:ascii="Times New Roman" w:hAnsi="Times New Roman" w:cs="Times New Roman"/>
          <w:bCs/>
          <w:sz w:val="28"/>
          <w:szCs w:val="28"/>
        </w:rPr>
        <w:t>-артикуляционной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 техники.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bCs/>
          <w:sz w:val="28"/>
          <w:szCs w:val="28"/>
        </w:rPr>
        <w:t>Упражнения, приведенные в сказк</w:t>
      </w:r>
      <w:r w:rsidR="00A74DD5" w:rsidRPr="0075612E">
        <w:rPr>
          <w:rFonts w:ascii="Times New Roman" w:hAnsi="Times New Roman" w:cs="Times New Roman"/>
          <w:bCs/>
          <w:sz w:val="28"/>
          <w:szCs w:val="28"/>
        </w:rPr>
        <w:t>ах</w:t>
      </w:r>
      <w:r w:rsidRPr="0075612E">
        <w:rPr>
          <w:rFonts w:ascii="Times New Roman" w:hAnsi="Times New Roman" w:cs="Times New Roman"/>
          <w:bCs/>
          <w:sz w:val="28"/>
          <w:szCs w:val="28"/>
        </w:rPr>
        <w:t xml:space="preserve">,  предоставляют фантазии педагога полную свободу. </w:t>
      </w:r>
    </w:p>
    <w:p w:rsidR="00764565" w:rsidRPr="0075612E" w:rsidRDefault="00A74DD5" w:rsidP="00A74DD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Они</w:t>
      </w:r>
      <w:r w:rsidR="001B54A1" w:rsidRPr="0075612E">
        <w:rPr>
          <w:rFonts w:ascii="Times New Roman" w:hAnsi="Times New Roman" w:cs="Times New Roman"/>
          <w:sz w:val="28"/>
          <w:szCs w:val="28"/>
        </w:rPr>
        <w:t xml:space="preserve"> работают в трёх направлениях – это произнесение звука; движение, а значит моторика звука; и </w:t>
      </w:r>
      <w:proofErr w:type="spellStart"/>
      <w:r w:rsidR="001B54A1" w:rsidRPr="0075612E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="001B54A1" w:rsidRPr="0075612E">
        <w:rPr>
          <w:rFonts w:ascii="Times New Roman" w:hAnsi="Times New Roman" w:cs="Times New Roman"/>
          <w:sz w:val="28"/>
          <w:szCs w:val="28"/>
        </w:rPr>
        <w:t>, то есть образное представление всего звучащего. Кроме того, дети обожают всякое звукоподражание, для них совершенно естественно наделять звуки настроением, одушевлять их. И делают они это с удовольствием.</w:t>
      </w:r>
      <w:r w:rsidR="008521DB"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764565" w:rsidRPr="0075612E">
        <w:rPr>
          <w:rFonts w:ascii="Times New Roman" w:hAnsi="Times New Roman" w:cs="Times New Roman"/>
          <w:sz w:val="28"/>
          <w:szCs w:val="28"/>
        </w:rPr>
        <w:t>Все виды упражнений выполняются по 4 раза.</w:t>
      </w:r>
    </w:p>
    <w:p w:rsidR="00764565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1</w:t>
      </w:r>
    </w:p>
    <w:p w:rsidR="00B73785" w:rsidRPr="0075612E" w:rsidRDefault="00764565" w:rsidP="00A74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Покусывание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кончика языка.</w:t>
      </w:r>
    </w:p>
    <w:p w:rsidR="00661AE1" w:rsidRDefault="00661AE1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64565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lastRenderedPageBreak/>
        <w:t>Упражнение 2</w:t>
      </w:r>
    </w:p>
    <w:p w:rsidR="00764565" w:rsidRPr="0075612E" w:rsidRDefault="00764565" w:rsidP="00A7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 xml:space="preserve">«Шинкуем язык» </w:t>
      </w:r>
      <w:proofErr w:type="gramStart"/>
      <w:r w:rsidR="0005664C" w:rsidRPr="0075612E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>окусывание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языка от кончика к его середине.</w:t>
      </w:r>
    </w:p>
    <w:p w:rsidR="00764565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3</w:t>
      </w:r>
    </w:p>
    <w:p w:rsidR="00764565" w:rsidRPr="0075612E" w:rsidRDefault="00764565" w:rsidP="00A7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>Исходное положение (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.): рот закрыт, нижняя челюсть опущена, лицевая </w:t>
      </w:r>
      <w:r w:rsidR="00EB76AC">
        <w:rPr>
          <w:rFonts w:ascii="Times New Roman" w:hAnsi="Times New Roman" w:cs="Times New Roman"/>
          <w:sz w:val="28"/>
          <w:szCs w:val="28"/>
        </w:rPr>
        <w:t>мускулатура</w:t>
      </w:r>
      <w:r w:rsidRPr="0075612E">
        <w:rPr>
          <w:rFonts w:ascii="Times New Roman" w:hAnsi="Times New Roman" w:cs="Times New Roman"/>
          <w:sz w:val="28"/>
          <w:szCs w:val="28"/>
        </w:rPr>
        <w:t xml:space="preserve"> мягкая. Круговые движения языком между губами и зубами по часовой стрелке</w:t>
      </w:r>
      <w:r w:rsidR="008058F3" w:rsidRPr="0075612E">
        <w:rPr>
          <w:rFonts w:ascii="Times New Roman" w:hAnsi="Times New Roman" w:cs="Times New Roman"/>
          <w:sz w:val="28"/>
          <w:szCs w:val="28"/>
        </w:rPr>
        <w:t xml:space="preserve">  «Чистим зубы»</w:t>
      </w:r>
      <w:r w:rsidRPr="0075612E">
        <w:rPr>
          <w:rFonts w:ascii="Times New Roman" w:hAnsi="Times New Roman" w:cs="Times New Roman"/>
          <w:sz w:val="28"/>
          <w:szCs w:val="28"/>
        </w:rPr>
        <w:t>.</w:t>
      </w:r>
    </w:p>
    <w:p w:rsidR="00764565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4</w:t>
      </w:r>
    </w:p>
    <w:p w:rsidR="00764565" w:rsidRPr="0075612E" w:rsidRDefault="00764565" w:rsidP="00A7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.: то же (см. упр.3). Круговые движения языком между губами и зубами против часовой стрелки.</w:t>
      </w:r>
    </w:p>
    <w:p w:rsidR="00764565" w:rsidRPr="0075612E" w:rsidRDefault="00764565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</w:t>
      </w:r>
      <w:r w:rsidR="0005664C" w:rsidRPr="0075612E">
        <w:rPr>
          <w:rFonts w:ascii="Times New Roman" w:hAnsi="Times New Roman" w:cs="Times New Roman"/>
          <w:b/>
          <w:i/>
          <w:sz w:val="28"/>
          <w:szCs w:val="28"/>
        </w:rPr>
        <w:t>е 5</w:t>
      </w:r>
    </w:p>
    <w:p w:rsidR="00764565" w:rsidRPr="0075612E" w:rsidRDefault="00764565" w:rsidP="00A7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>«</w:t>
      </w:r>
      <w:r w:rsidR="00F51297" w:rsidRPr="0075612E">
        <w:rPr>
          <w:rFonts w:ascii="Times New Roman" w:hAnsi="Times New Roman" w:cs="Times New Roman"/>
          <w:sz w:val="28"/>
          <w:szCs w:val="28"/>
        </w:rPr>
        <w:t>Две обезьянки</w:t>
      </w:r>
      <w:r w:rsidRPr="0075612E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.: рот закрыт, челюсти разомкнуты, лицевая комиссура мягкая. Поочередно пытаемся «проткнуть» языком </w:t>
      </w:r>
      <w:r w:rsidR="00CD22EB" w:rsidRPr="0075612E">
        <w:rPr>
          <w:rFonts w:ascii="Times New Roman" w:hAnsi="Times New Roman" w:cs="Times New Roman"/>
          <w:sz w:val="28"/>
          <w:szCs w:val="28"/>
        </w:rPr>
        <w:t>верхнюю, затем нижнюю губу.</w:t>
      </w:r>
    </w:p>
    <w:p w:rsidR="00CD22EB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6</w:t>
      </w:r>
    </w:p>
    <w:p w:rsidR="00CD22EB" w:rsidRPr="0075612E" w:rsidRDefault="00CD22EB" w:rsidP="00A74D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.: то же (см. упр.5). </w:t>
      </w:r>
      <w:r w:rsidR="00F51297" w:rsidRPr="0075612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51297" w:rsidRPr="0075612E">
        <w:rPr>
          <w:rFonts w:ascii="Times New Roman" w:hAnsi="Times New Roman" w:cs="Times New Roman"/>
          <w:sz w:val="28"/>
          <w:szCs w:val="28"/>
        </w:rPr>
        <w:t>Иголочка»</w:t>
      </w:r>
      <w:proofErr w:type="gramStart"/>
      <w:r w:rsidR="00F51297" w:rsidRPr="0075612E">
        <w:rPr>
          <w:rFonts w:ascii="Times New Roman" w:hAnsi="Times New Roman" w:cs="Times New Roman"/>
          <w:sz w:val="28"/>
          <w:szCs w:val="28"/>
        </w:rPr>
        <w:t>.</w:t>
      </w:r>
      <w:r w:rsidRPr="007561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>ытаемся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«проткнуть» языком левую щеку, затем правую щеку.</w:t>
      </w:r>
    </w:p>
    <w:p w:rsidR="00CD22EB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7</w:t>
      </w:r>
    </w:p>
    <w:p w:rsidR="00CD22EB" w:rsidRPr="0075612E" w:rsidRDefault="00CD22EB" w:rsidP="00A7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>«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Пожевывание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» языка коренными зубами с правой стороны, затем с левой стороны.</w:t>
      </w:r>
    </w:p>
    <w:p w:rsidR="00530ACF" w:rsidRDefault="00530ACF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D22EB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8</w:t>
      </w:r>
    </w:p>
    <w:p w:rsidR="00CD22EB" w:rsidRPr="0075612E" w:rsidRDefault="00CD22EB" w:rsidP="00A7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Покусывание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нижней губы. Прикусив нижнюю губу верхними зубами, покусать ее от одного края до другого слева направо и обратно.</w:t>
      </w:r>
    </w:p>
    <w:p w:rsidR="00CD22EB" w:rsidRPr="0075612E" w:rsidRDefault="0005664C" w:rsidP="00A74D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9</w:t>
      </w:r>
    </w:p>
    <w:p w:rsidR="00CD22EB" w:rsidRPr="0075612E" w:rsidRDefault="00CD22EB" w:rsidP="00A74D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То же самое, покусывая верхнюю губу: прикусив верхнюю губу нижними зубами, покусать ее от одного края до другого слева направо и обратно.</w:t>
      </w:r>
    </w:p>
    <w:p w:rsidR="003832A7" w:rsidRPr="0075612E" w:rsidRDefault="0043681A" w:rsidP="008521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rFonts w:ascii="Times New Roman" w:hAnsi="Times New Roman" w:cs="Times New Roman"/>
          <w:b/>
          <w:sz w:val="28"/>
          <w:szCs w:val="28"/>
        </w:rPr>
        <w:t>ИНТОНАЦИОННО–ФОН</w:t>
      </w:r>
      <w:r w:rsidR="005F188A" w:rsidRPr="0075612E">
        <w:rPr>
          <w:rFonts w:ascii="Times New Roman" w:hAnsi="Times New Roman" w:cs="Times New Roman"/>
          <w:b/>
          <w:sz w:val="28"/>
          <w:szCs w:val="28"/>
        </w:rPr>
        <w:t>Е</w:t>
      </w:r>
      <w:r w:rsidR="000B57AA" w:rsidRPr="0075612E">
        <w:rPr>
          <w:rFonts w:ascii="Times New Roman" w:hAnsi="Times New Roman" w:cs="Times New Roman"/>
          <w:b/>
          <w:sz w:val="28"/>
          <w:szCs w:val="28"/>
        </w:rPr>
        <w:t>Т</w:t>
      </w:r>
      <w:r w:rsidRPr="0075612E">
        <w:rPr>
          <w:rFonts w:ascii="Times New Roman" w:hAnsi="Times New Roman" w:cs="Times New Roman"/>
          <w:b/>
          <w:sz w:val="28"/>
          <w:szCs w:val="28"/>
        </w:rPr>
        <w:t>ИЧЕСКИЕ УПРАЖНЕНИЯ</w:t>
      </w:r>
      <w:r w:rsidR="000B57AA" w:rsidRPr="0075612E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4314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57AA" w:rsidRPr="0075612E">
        <w:rPr>
          <w:rFonts w:ascii="Times New Roman" w:hAnsi="Times New Roman" w:cs="Times New Roman"/>
          <w:b/>
          <w:sz w:val="28"/>
          <w:szCs w:val="28"/>
        </w:rPr>
        <w:t>УРОВНЯ.</w:t>
      </w:r>
    </w:p>
    <w:p w:rsidR="00450D60" w:rsidRPr="0075612E" w:rsidRDefault="00A26C18" w:rsidP="00450D6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1</w:t>
      </w:r>
      <w:r w:rsidR="00F81DE4" w:rsidRPr="0075612E">
        <w:rPr>
          <w:rFonts w:ascii="Times New Roman" w:hAnsi="Times New Roman" w:cs="Times New Roman"/>
          <w:b/>
          <w:i/>
          <w:sz w:val="28"/>
          <w:szCs w:val="28"/>
        </w:rPr>
        <w:t xml:space="preserve">  «Аист»</w:t>
      </w:r>
    </w:p>
    <w:p w:rsidR="00450D60" w:rsidRPr="0075612E" w:rsidRDefault="00450D60" w:rsidP="00450D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.: рот открыт</w:t>
      </w:r>
      <w:r w:rsidR="004E654B" w:rsidRPr="0075612E">
        <w:rPr>
          <w:rFonts w:ascii="Times New Roman" w:hAnsi="Times New Roman" w:cs="Times New Roman"/>
          <w:sz w:val="28"/>
          <w:szCs w:val="28"/>
        </w:rPr>
        <w:t>.</w:t>
      </w:r>
      <w:r w:rsidRPr="0075612E">
        <w:rPr>
          <w:rFonts w:ascii="Times New Roman" w:hAnsi="Times New Roman" w:cs="Times New Roman"/>
          <w:sz w:val="28"/>
          <w:szCs w:val="28"/>
        </w:rPr>
        <w:t xml:space="preserve"> Руки согнуты в локтях, предплечья подняты, ладони раскрыты, обращены вперед, пальцы растопырены (имитация пальцами открытого рта).</w:t>
      </w:r>
    </w:p>
    <w:p w:rsidR="00450D60" w:rsidRPr="0075612E" w:rsidRDefault="00450D60" w:rsidP="00450D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>Каждая согласная (последовательность приведена ниже) произносится шумно 4 раза, далее ее фонация прекращается бесшумным вдохом. Во время фонации согласной пальцы средний, указательный и большой плотно сжимаются (имитация работы артикуляционного аппарата), изображая «клювик». Исключение составляют согласные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 xml:space="preserve"> и Г, когда пальцы остаются растопырены, так как при их произношении нижняя челюсть остается неподвижной и рот остается открыт, а согласные произносятся гортанью.</w:t>
      </w:r>
    </w:p>
    <w:p w:rsidR="004E654B" w:rsidRPr="0075612E" w:rsidRDefault="00450D60" w:rsidP="004E65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i/>
          <w:sz w:val="28"/>
          <w:szCs w:val="28"/>
        </w:rPr>
        <w:tab/>
      </w:r>
      <w:proofErr w:type="gramStart"/>
      <w:r w:rsidR="004E654B" w:rsidRPr="0075612E">
        <w:rPr>
          <w:rFonts w:ascii="Times New Roman" w:hAnsi="Times New Roman" w:cs="Times New Roman"/>
          <w:sz w:val="28"/>
          <w:szCs w:val="28"/>
        </w:rPr>
        <w:t>(Произносим согласные очень звучно, с открыванием рта до и после.</w:t>
      </w:r>
      <w:proofErr w:type="gramEnd"/>
      <w:r w:rsidR="004E654B" w:rsidRPr="0075612E">
        <w:rPr>
          <w:rFonts w:ascii="Times New Roman" w:hAnsi="Times New Roman" w:cs="Times New Roman"/>
          <w:sz w:val="28"/>
          <w:szCs w:val="28"/>
        </w:rPr>
        <w:t xml:space="preserve"> Последовательность</w:t>
      </w:r>
      <w:r w:rsidR="00EB76AC">
        <w:rPr>
          <w:rFonts w:ascii="Times New Roman" w:hAnsi="Times New Roman" w:cs="Times New Roman"/>
          <w:sz w:val="28"/>
          <w:szCs w:val="28"/>
        </w:rPr>
        <w:t xml:space="preserve"> </w:t>
      </w:r>
      <w:r w:rsidR="004E654B" w:rsidRPr="0075612E">
        <w:rPr>
          <w:rFonts w:ascii="Times New Roman" w:hAnsi="Times New Roman" w:cs="Times New Roman"/>
          <w:sz w:val="28"/>
          <w:szCs w:val="28"/>
        </w:rPr>
        <w:t>согласных: Ш</w:t>
      </w:r>
      <w:proofErr w:type="gramStart"/>
      <w:r w:rsidR="004E654B" w:rsidRPr="0075612E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4E654B" w:rsidRPr="0075612E">
        <w:rPr>
          <w:rFonts w:ascii="Times New Roman" w:hAnsi="Times New Roman" w:cs="Times New Roman"/>
          <w:sz w:val="28"/>
          <w:szCs w:val="28"/>
        </w:rPr>
        <w:t>,С,Ф,К,Т,П,Б,Д,Г,В,З,Ж.).</w:t>
      </w:r>
    </w:p>
    <w:p w:rsidR="00ED77B5" w:rsidRPr="0075612E" w:rsidRDefault="004E654B" w:rsidP="004E65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D66" w:rsidRDefault="00D84D66" w:rsidP="004E65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84D66" w:rsidRDefault="00D84D66" w:rsidP="004E65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77E8C" w:rsidRPr="0075612E" w:rsidRDefault="00F77E8C" w:rsidP="004E65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2. «Стра</w:t>
      </w:r>
      <w:r w:rsidR="00357601" w:rsidRPr="0075612E">
        <w:rPr>
          <w:rFonts w:ascii="Times New Roman" w:hAnsi="Times New Roman" w:cs="Times New Roman"/>
          <w:b/>
          <w:i/>
          <w:sz w:val="28"/>
          <w:szCs w:val="28"/>
        </w:rPr>
        <w:t>ш</w:t>
      </w:r>
      <w:r w:rsidRPr="0075612E">
        <w:rPr>
          <w:rFonts w:ascii="Times New Roman" w:hAnsi="Times New Roman" w:cs="Times New Roman"/>
          <w:b/>
          <w:i/>
          <w:sz w:val="28"/>
          <w:szCs w:val="28"/>
        </w:rPr>
        <w:t>ная сказка»</w:t>
      </w:r>
    </w:p>
    <w:p w:rsidR="00F77E8C" w:rsidRPr="0075612E" w:rsidRDefault="00EB76AC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401FB" w:rsidRPr="0075612E">
        <w:rPr>
          <w:rFonts w:ascii="Times New Roman" w:hAnsi="Times New Roman" w:cs="Times New Roman"/>
          <w:sz w:val="28"/>
          <w:szCs w:val="28"/>
        </w:rPr>
        <w:t>П</w:t>
      </w:r>
      <w:r w:rsidR="00F77E8C" w:rsidRPr="0075612E">
        <w:rPr>
          <w:rFonts w:ascii="Times New Roman" w:hAnsi="Times New Roman" w:cs="Times New Roman"/>
          <w:sz w:val="28"/>
          <w:szCs w:val="28"/>
        </w:rPr>
        <w:t xml:space="preserve">еред выполнением упражнения следует сделать вступление: «В далекие времена, когда люди еще не умели говорить, как сегодня, они изъяснялись на своем первобытном языке – У, УО, УОА, УОАЭ, УОАЭЫ, УОАЭЫИ; </w:t>
      </w:r>
      <w:proofErr w:type="gramStart"/>
      <w:r w:rsidR="00F77E8C" w:rsidRPr="0075612E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F77E8C" w:rsidRPr="0075612E">
        <w:rPr>
          <w:rFonts w:ascii="Times New Roman" w:hAnsi="Times New Roman" w:cs="Times New Roman"/>
          <w:sz w:val="28"/>
          <w:szCs w:val="28"/>
        </w:rPr>
        <w:t>, ЫЭ, ЫЭА, ЫЭАО, ЫЭАОУ – и уже могли рассказывать страшные истории».</w:t>
      </w:r>
    </w:p>
    <w:p w:rsidR="00F77E8C" w:rsidRPr="0075612E" w:rsidRDefault="00F77E8C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>.: челюсти раздвинуты максимально, сомкнутые концы пальцев рук «вставлены» между коренными зубами (попытаться «проткнуть» щеки пальцами), нижняя челюсть свободна, губная комиссура не напряжена.</w:t>
      </w:r>
    </w:p>
    <w:tbl>
      <w:tblPr>
        <w:tblpPr w:leftFromText="180" w:rightFromText="180" w:vertAnchor="text" w:horzAnchor="margin" w:tblpY="465"/>
        <w:tblW w:w="93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4"/>
        <w:gridCol w:w="6520"/>
      </w:tblGrid>
      <w:tr w:rsidR="00EB76AC" w:rsidRPr="0075612E" w:rsidTr="00EB76AC">
        <w:tc>
          <w:tcPr>
            <w:tcW w:w="284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B76AC" w:rsidRPr="0075612E" w:rsidRDefault="00EB76AC" w:rsidP="00EB76AC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8"/>
                <w:szCs w:val="28"/>
              </w:rPr>
            </w:pPr>
            <w:r w:rsidRPr="0075612E">
              <w:rPr>
                <w:rFonts w:ascii="inherit" w:eastAsia="Times New Roman" w:hAnsi="inherit" w:cs="Times New Roman"/>
                <w:sz w:val="28"/>
                <w:szCs w:val="28"/>
                <w:u w:val="single"/>
                <w:bdr w:val="none" w:sz="0" w:space="0" w:color="auto" w:frame="1"/>
              </w:rPr>
              <w:t>Абстрактный вариант:</w:t>
            </w:r>
          </w:p>
        </w:tc>
        <w:tc>
          <w:tcPr>
            <w:tcW w:w="65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B76AC" w:rsidRPr="0075612E" w:rsidRDefault="00EB76AC" w:rsidP="00EB76AC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8"/>
                <w:szCs w:val="28"/>
              </w:rPr>
            </w:pPr>
            <w:r w:rsidRPr="0075612E">
              <w:rPr>
                <w:rFonts w:ascii="inherit" w:eastAsia="Times New Roman" w:hAnsi="inherit" w:cs="Times New Roman"/>
                <w:sz w:val="28"/>
                <w:szCs w:val="28"/>
                <w:u w:val="single"/>
                <w:bdr w:val="none" w:sz="0" w:space="0" w:color="auto" w:frame="1"/>
              </w:rPr>
              <w:t>Конкретный вариант:</w:t>
            </w:r>
          </w:p>
        </w:tc>
      </w:tr>
      <w:tr w:rsidR="00EB76AC" w:rsidRPr="0075612E" w:rsidTr="00EB76AC">
        <w:tc>
          <w:tcPr>
            <w:tcW w:w="284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B76AC" w:rsidRPr="0075612E" w:rsidRDefault="00EB76AC" w:rsidP="00EB76AC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</w:rPr>
            </w:pPr>
            <w:r w:rsidRPr="0075612E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</w:rPr>
              <w:t>У 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УО 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УОА    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УОАЭ  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УОАЭЫ  </w:t>
            </w:r>
          </w:p>
        </w:tc>
        <w:tc>
          <w:tcPr>
            <w:tcW w:w="65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B76AC" w:rsidRPr="0075612E" w:rsidRDefault="00EB76AC" w:rsidP="00EB76AC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</w:rPr>
            </w:pPr>
            <w:r w:rsidRPr="0075612E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</w:rPr>
              <w:t>СЛУШАЙ…</w:t>
            </w:r>
          </w:p>
          <w:p w:rsidR="00EB76AC" w:rsidRPr="0075612E" w:rsidRDefault="00EB76AC" w:rsidP="00EB76AC">
            <w:pPr>
              <w:spacing w:after="0" w:line="240" w:lineRule="auto"/>
              <w:ind w:right="2446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СЛУШАЙ ШОРОХ…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СЛУШАЙ ШОРОХ ЧАЩИ…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СЛУШАЙ ШОРОХ ЧАЩИ ЛЕСА…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СЛУШАЙ ШОРОХ: ЧАЩИ ЛЕСА ДЫШИТ.</w:t>
            </w:r>
          </w:p>
        </w:tc>
      </w:tr>
      <w:tr w:rsidR="00EB76AC" w:rsidRPr="0075612E" w:rsidTr="00EB76AC">
        <w:tc>
          <w:tcPr>
            <w:tcW w:w="284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B76AC" w:rsidRPr="0075612E" w:rsidRDefault="00EB76AC" w:rsidP="00EB76AC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</w:rPr>
            </w:pPr>
            <w:proofErr w:type="gramStart"/>
            <w:r w:rsidRPr="0075612E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</w:rPr>
              <w:t>Ы</w:t>
            </w:r>
            <w:proofErr w:type="gramEnd"/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ЫЭ 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ЫЭА 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ЫЭАО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ЫЭАОУ  </w:t>
            </w:r>
          </w:p>
        </w:tc>
        <w:tc>
          <w:tcPr>
            <w:tcW w:w="65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B76AC" w:rsidRPr="0075612E" w:rsidRDefault="00EB76AC" w:rsidP="00EB76AC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</w:rPr>
            </w:pPr>
            <w:r w:rsidRPr="0075612E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</w:rPr>
              <w:t>ВЫШЕ…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ВЫШЕ ВЕТЕР…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ВЫШЕ ВЕТЕР ГАЛОК…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ВЫШЕ ВЕТЕР ГАЛОК ГОНИТ…</w:t>
            </w:r>
          </w:p>
          <w:p w:rsidR="00EB76AC" w:rsidRPr="0075612E" w:rsidRDefault="00EB76AC" w:rsidP="00EB76A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75612E">
              <w:rPr>
                <w:rFonts w:ascii="inherit" w:eastAsia="Times New Roman" w:hAnsi="inherit" w:cs="Arial"/>
                <w:sz w:val="28"/>
                <w:szCs w:val="28"/>
                <w:bdr w:val="none" w:sz="0" w:space="0" w:color="auto" w:frame="1"/>
              </w:rPr>
              <w:t>ВЫШЕ ВЕТЕР ГАЛОК ГОНИТ ГУЛКО.</w:t>
            </w:r>
          </w:p>
        </w:tc>
      </w:tr>
    </w:tbl>
    <w:p w:rsidR="00ED77B5" w:rsidRPr="0075612E" w:rsidRDefault="00ED77B5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6AC" w:rsidRDefault="00F77E8C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</w:r>
    </w:p>
    <w:p w:rsidR="00E90492" w:rsidRPr="0075612E" w:rsidRDefault="00F77E8C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Упражнение выполняется в низкой тесситуре, в не фальцетном (грудном) режиме фонации. </w:t>
      </w:r>
    </w:p>
    <w:p w:rsidR="00F77E8C" w:rsidRPr="0075612E" w:rsidRDefault="00F77E8C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Большую роль играет эмоционально – образная интонация.</w:t>
      </w:r>
    </w:p>
    <w:p w:rsidR="00F77E8C" w:rsidRPr="0075612E" w:rsidRDefault="00F77E8C" w:rsidP="00F77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E8C" w:rsidRPr="0075612E" w:rsidRDefault="00F77E8C" w:rsidP="00F77E8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 xml:space="preserve">Упражнение 3. </w:t>
      </w:r>
      <w:r w:rsidR="00DB2CBB" w:rsidRPr="0075612E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DB2CBB" w:rsidRPr="0075612E">
        <w:rPr>
          <w:rFonts w:ascii="Times New Roman" w:hAnsi="Times New Roman" w:cs="Times New Roman"/>
          <w:b/>
          <w:i/>
          <w:sz w:val="28"/>
          <w:szCs w:val="28"/>
        </w:rPr>
        <w:t>Канючение</w:t>
      </w:r>
      <w:proofErr w:type="spellEnd"/>
      <w:r w:rsidR="00DB2CBB" w:rsidRPr="0075612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50D10" w:rsidRPr="0075612E" w:rsidRDefault="00F77E8C" w:rsidP="00B50D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.: </w:t>
      </w:r>
      <w:r w:rsidR="00B50D10" w:rsidRPr="0075612E">
        <w:rPr>
          <w:rFonts w:ascii="Times New Roman" w:hAnsi="Times New Roman" w:cs="Times New Roman"/>
          <w:sz w:val="28"/>
          <w:szCs w:val="28"/>
        </w:rPr>
        <w:t>Рот открыт на гласную «А».</w:t>
      </w:r>
      <w:r w:rsidR="00530ACF">
        <w:rPr>
          <w:rFonts w:ascii="Times New Roman" w:hAnsi="Times New Roman" w:cs="Times New Roman"/>
          <w:sz w:val="28"/>
          <w:szCs w:val="28"/>
        </w:rPr>
        <w:t xml:space="preserve"> </w:t>
      </w:r>
      <w:r w:rsidR="00B50D10" w:rsidRPr="0075612E">
        <w:rPr>
          <w:rFonts w:ascii="Times New Roman" w:hAnsi="Times New Roman" w:cs="Times New Roman"/>
          <w:sz w:val="28"/>
          <w:szCs w:val="28"/>
        </w:rPr>
        <w:t>Появляется режим работы гортани, который на немецком языке обозначается термином «</w:t>
      </w:r>
      <w:proofErr w:type="spellStart"/>
      <w:r w:rsidR="00B50D10" w:rsidRPr="0075612E">
        <w:rPr>
          <w:rFonts w:ascii="Times New Roman" w:hAnsi="Times New Roman" w:cs="Times New Roman"/>
          <w:sz w:val="28"/>
          <w:szCs w:val="28"/>
        </w:rPr>
        <w:t>штро</w:t>
      </w:r>
      <w:proofErr w:type="spellEnd"/>
      <w:r w:rsidR="00B50D10" w:rsidRPr="0075612E">
        <w:rPr>
          <w:rFonts w:ascii="Times New Roman" w:hAnsi="Times New Roman" w:cs="Times New Roman"/>
          <w:sz w:val="28"/>
          <w:szCs w:val="28"/>
        </w:rPr>
        <w:t>-бас». Это шумовой эффект работы гортани, когда действуют только края складок, мышцы голосовых связок при этом расслаблены.</w:t>
      </w:r>
    </w:p>
    <w:p w:rsidR="00EB76AC" w:rsidRDefault="00EB76AC" w:rsidP="003576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57601" w:rsidRPr="0075612E" w:rsidRDefault="00357601" w:rsidP="003576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4. «</w:t>
      </w:r>
      <w:proofErr w:type="spellStart"/>
      <w:r w:rsidR="009947A2">
        <w:rPr>
          <w:rFonts w:ascii="Times New Roman" w:hAnsi="Times New Roman" w:cs="Times New Roman"/>
          <w:b/>
          <w:i/>
          <w:sz w:val="28"/>
          <w:szCs w:val="28"/>
        </w:rPr>
        <w:t>Бронто</w:t>
      </w:r>
      <w:r w:rsidRPr="0075612E">
        <w:rPr>
          <w:rFonts w:ascii="Times New Roman" w:hAnsi="Times New Roman" w:cs="Times New Roman"/>
          <w:b/>
          <w:i/>
          <w:sz w:val="28"/>
          <w:szCs w:val="28"/>
        </w:rPr>
        <w:t>заврик</w:t>
      </w:r>
      <w:proofErr w:type="spellEnd"/>
      <w:r w:rsidRPr="0075612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57601" w:rsidRPr="0075612E" w:rsidRDefault="00357601" w:rsidP="00763A32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 xml:space="preserve">В эмоционально </w:t>
      </w:r>
      <w:r w:rsidR="00AD2483" w:rsidRPr="0075612E">
        <w:rPr>
          <w:rFonts w:ascii="Times New Roman" w:hAnsi="Times New Roman" w:cs="Times New Roman"/>
          <w:sz w:val="28"/>
          <w:szCs w:val="28"/>
        </w:rPr>
        <w:t>–</w:t>
      </w:r>
      <w:r w:rsidRPr="0075612E">
        <w:rPr>
          <w:rFonts w:ascii="Times New Roman" w:hAnsi="Times New Roman" w:cs="Times New Roman"/>
          <w:sz w:val="28"/>
          <w:szCs w:val="28"/>
        </w:rPr>
        <w:t xml:space="preserve"> образном</w:t>
      </w:r>
      <w:r w:rsidR="00AD2483" w:rsidRPr="0075612E">
        <w:rPr>
          <w:rFonts w:ascii="Times New Roman" w:hAnsi="Times New Roman" w:cs="Times New Roman"/>
          <w:sz w:val="28"/>
          <w:szCs w:val="28"/>
        </w:rPr>
        <w:t xml:space="preserve"> отношении это упражнение может быть ключом к начальному этапу работы с детским голосом. Целью упражнения является установление связи </w:t>
      </w:r>
      <w:proofErr w:type="spellStart"/>
      <w:r w:rsidR="00AD2483" w:rsidRPr="0075612E">
        <w:rPr>
          <w:rFonts w:ascii="Times New Roman" w:hAnsi="Times New Roman" w:cs="Times New Roman"/>
          <w:sz w:val="28"/>
          <w:szCs w:val="28"/>
        </w:rPr>
        <w:t>голосообразующих</w:t>
      </w:r>
      <w:proofErr w:type="spellEnd"/>
      <w:r w:rsidR="00AD2483" w:rsidRPr="0075612E">
        <w:rPr>
          <w:rFonts w:ascii="Times New Roman" w:hAnsi="Times New Roman" w:cs="Times New Roman"/>
          <w:sz w:val="28"/>
          <w:szCs w:val="28"/>
        </w:rPr>
        <w:t xml:space="preserve"> движений с объемно-пространственными представлениями, основанными на антиномии незвукового характера: долгий–краткий, большой – маленький, темный  </w:t>
      </w:r>
      <w:proofErr w:type="gramStart"/>
      <w:r w:rsidR="00DB2CBB" w:rsidRPr="0075612E">
        <w:rPr>
          <w:rFonts w:ascii="Times New Roman" w:hAnsi="Times New Roman" w:cs="Times New Roman"/>
          <w:sz w:val="28"/>
          <w:szCs w:val="28"/>
        </w:rPr>
        <w:t>–</w:t>
      </w:r>
      <w:r w:rsidR="00AD2483" w:rsidRPr="007561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D2483" w:rsidRPr="0075612E">
        <w:rPr>
          <w:rFonts w:ascii="Times New Roman" w:hAnsi="Times New Roman" w:cs="Times New Roman"/>
          <w:sz w:val="28"/>
          <w:szCs w:val="28"/>
        </w:rPr>
        <w:t xml:space="preserve">ветлый. В качестве примера такой деятельности дается задание «нарисовать»  голосом </w:t>
      </w:r>
      <w:r w:rsidR="009947A2">
        <w:rPr>
          <w:rFonts w:ascii="Times New Roman" w:hAnsi="Times New Roman" w:cs="Times New Roman"/>
          <w:sz w:val="28"/>
          <w:szCs w:val="28"/>
        </w:rPr>
        <w:t>бронто</w:t>
      </w:r>
      <w:r w:rsidR="00AD2483" w:rsidRPr="0075612E">
        <w:rPr>
          <w:rFonts w:ascii="Times New Roman" w:hAnsi="Times New Roman" w:cs="Times New Roman"/>
          <w:sz w:val="28"/>
          <w:szCs w:val="28"/>
        </w:rPr>
        <w:t>завра</w:t>
      </w:r>
      <w:r w:rsidR="00DB2CBB" w:rsidRPr="0075612E">
        <w:rPr>
          <w:rFonts w:ascii="Times New Roman" w:hAnsi="Times New Roman" w:cs="Times New Roman"/>
          <w:sz w:val="28"/>
          <w:szCs w:val="28"/>
        </w:rPr>
        <w:t>.</w:t>
      </w:r>
    </w:p>
    <w:p w:rsidR="00AD2483" w:rsidRPr="0075612E" w:rsidRDefault="00763A32" w:rsidP="00553FFA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50D10" w:rsidRPr="0075612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97790</wp:posOffset>
            </wp:positionH>
            <wp:positionV relativeFrom="paragraph">
              <wp:posOffset>864235</wp:posOffset>
            </wp:positionV>
            <wp:extent cx="2686050" cy="2190750"/>
            <wp:effectExtent l="19050" t="0" r="0" b="0"/>
            <wp:wrapTight wrapText="bothSides">
              <wp:wrapPolygon edited="0">
                <wp:start x="-153" y="0"/>
                <wp:lineTo x="-153" y="21412"/>
                <wp:lineTo x="21600" y="21412"/>
                <wp:lineTo x="21600" y="0"/>
                <wp:lineTo x="-153" y="0"/>
              </wp:wrapPolygon>
            </wp:wrapTight>
            <wp:docPr id="11" name="Рисунок 2" descr="E:\сердце отдаю детям\ФИНК институцион.конкурс 2013\рекомендации педагогам\img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ердце отдаю детям\ФИНК институцион.конкурс 2013\рекомендации педагогам\img1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9" t="7099" r="55982" b="52476"/>
                    <a:stretch/>
                  </pic:blipFill>
                  <pic:spPr bwMode="auto">
                    <a:xfrm>
                      <a:off x="0" y="0"/>
                      <a:ext cx="26860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3FFA" w:rsidRPr="0075612E">
        <w:rPr>
          <w:rFonts w:ascii="Times New Roman" w:hAnsi="Times New Roman" w:cs="Times New Roman"/>
          <w:sz w:val="28"/>
          <w:szCs w:val="28"/>
        </w:rPr>
        <w:t xml:space="preserve">    </w:t>
      </w:r>
      <w:r w:rsidR="009947A2">
        <w:rPr>
          <w:rFonts w:ascii="Times New Roman" w:hAnsi="Times New Roman" w:cs="Times New Roman"/>
          <w:sz w:val="28"/>
          <w:szCs w:val="28"/>
        </w:rPr>
        <w:t>Бронт</w:t>
      </w:r>
      <w:r w:rsidR="00496573" w:rsidRPr="0075612E">
        <w:rPr>
          <w:rFonts w:ascii="Times New Roman" w:hAnsi="Times New Roman" w:cs="Times New Roman"/>
          <w:sz w:val="28"/>
          <w:szCs w:val="28"/>
        </w:rPr>
        <w:t>озавр «рисуется» постепенно, каждый раз «добавляется» очередная часть тела, после этого его можно нарисовать целиком</w:t>
      </w:r>
    </w:p>
    <w:p w:rsidR="00B50D10" w:rsidRPr="0075612E" w:rsidRDefault="00B50D10" w:rsidP="006022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D10" w:rsidRPr="0075612E" w:rsidRDefault="00B50D10" w:rsidP="006022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540" w:rsidRPr="0075612E" w:rsidRDefault="00385540" w:rsidP="006022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540" w:rsidRPr="0075612E" w:rsidRDefault="00385540" w:rsidP="006022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74E1" w:rsidRPr="0075612E" w:rsidRDefault="00CB74E1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CB74E1" w:rsidRPr="0075612E" w:rsidRDefault="00CB74E1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CB74E1" w:rsidRPr="0075612E" w:rsidRDefault="00CB74E1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CB74E1" w:rsidRPr="0075612E" w:rsidRDefault="00CB74E1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E90492" w:rsidRPr="0075612E" w:rsidRDefault="00E9049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E90492" w:rsidRPr="0075612E" w:rsidRDefault="00E9049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FA307C" w:rsidRPr="0075612E" w:rsidRDefault="00FA307C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FA307C" w:rsidRPr="0075612E" w:rsidRDefault="00FA307C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FA307C" w:rsidRPr="0075612E" w:rsidRDefault="00FA307C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763A32" w:rsidRPr="0075612E" w:rsidRDefault="00F81DE4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 xml:space="preserve">Упражнение 5. </w:t>
      </w:r>
      <w:r w:rsidR="00763A32"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«Жираф»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i/>
          <w:iCs/>
          <w:color w:val="444444"/>
          <w:sz w:val="28"/>
          <w:szCs w:val="28"/>
          <w:u w:val="single"/>
        </w:rPr>
        <w:t>Конкретный вариант: 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У ЖИРАФА ЕСТЬ ВОПР</w:t>
      </w:r>
      <w:proofErr w:type="gramStart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О-</w:t>
      </w:r>
      <w:proofErr w:type="gramEnd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                ос?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ДЛЯ ЧЕГО ВЫСОКИЙ Р</w:t>
      </w:r>
      <w:proofErr w:type="gramStart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О-</w:t>
      </w:r>
      <w:proofErr w:type="gramEnd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               </w:t>
      </w:r>
      <w:r w:rsidRPr="0075612E">
        <w:rPr>
          <w:rFonts w:ascii="inherit" w:eastAsia="Times New Roman" w:hAnsi="inherit" w:cs="Arial"/>
          <w:color w:val="444444"/>
          <w:sz w:val="28"/>
          <w:szCs w:val="28"/>
        </w:rPr>
        <w:t> </w:t>
      </w: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ост?</w:t>
      </w:r>
    </w:p>
    <w:p w:rsidR="00763A32" w:rsidRPr="0075612E" w:rsidRDefault="00763A32" w:rsidP="00763A32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ВИДНО С ЭТОЙ ВЫСОТЫ                ы</w:t>
      </w: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br/>
        <w:t>ВСЕХ, КТО ПРЯЧЕТСЯ В КУСТЫ    ы!</w:t>
      </w:r>
    </w:p>
    <w:p w:rsidR="00763A32" w:rsidRPr="0075612E" w:rsidRDefault="00F81DE4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6</w:t>
      </w:r>
      <w:r w:rsidR="00763A32"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. «</w:t>
      </w:r>
      <w:r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Моторы</w:t>
      </w:r>
      <w:r w:rsidR="00763A32"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»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(Р) — ЗАРАБОТАЛИ МОТОРЫ — (Р</w:t>
      </w:r>
      <w:proofErr w:type="gramStart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)Ы</w:t>
      </w:r>
      <w:proofErr w:type="gramEnd"/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(Р) — НА МАШИНАХ ЕДЕМ В ГОРЫ — (Р</w:t>
      </w:r>
      <w:proofErr w:type="gramStart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)Ы</w:t>
      </w:r>
      <w:proofErr w:type="gramEnd"/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(Р) — ВОЗВРАЩАЕМСЯ С ГОРЫ — (Р</w:t>
      </w:r>
      <w:proofErr w:type="gramStart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)Ы</w:t>
      </w:r>
      <w:proofErr w:type="gramEnd"/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(Р) — ПРОЕЗЖАЕМ ВО ДВОРЫ — (Р</w:t>
      </w:r>
      <w:proofErr w:type="gramStart"/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)Ы</w:t>
      </w:r>
      <w:proofErr w:type="gramEnd"/>
    </w:p>
    <w:p w:rsidR="00763A32" w:rsidRPr="0075612E" w:rsidRDefault="00F81DE4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 xml:space="preserve">Упражнение 7. </w:t>
      </w:r>
      <w:r w:rsidR="00763A32"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«В</w:t>
      </w:r>
      <w:r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етер</w:t>
      </w:r>
      <w:r w:rsidR="00763A32" w:rsidRPr="0075612E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»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(У) — ЗАВЫВАЕТ ВЕТЕР  — (У)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(У) — ПЕСНЬ ПОЁТ СВОЮ — (У)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(У) — ВЫ НЕ БОЙТЕСЬ ДЕТИ — (У)</w:t>
      </w:r>
    </w:p>
    <w:p w:rsidR="00763A32" w:rsidRPr="0075612E" w:rsidRDefault="00763A32" w:rsidP="00763A3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44444"/>
          <w:sz w:val="28"/>
          <w:szCs w:val="28"/>
        </w:rPr>
      </w:pPr>
      <w:r w:rsidRPr="0075612E">
        <w:rPr>
          <w:rFonts w:ascii="inherit" w:eastAsia="Times New Roman" w:hAnsi="inherit" w:cs="Arial"/>
          <w:color w:val="444444"/>
          <w:sz w:val="28"/>
          <w:szCs w:val="28"/>
          <w:bdr w:val="none" w:sz="0" w:space="0" w:color="auto" w:frame="1"/>
        </w:rPr>
        <w:t>(У) — ПЕСЕНКУ МОЮ — (У)</w:t>
      </w:r>
    </w:p>
    <w:p w:rsidR="006022AA" w:rsidRPr="0075612E" w:rsidRDefault="006C4BDA" w:rsidP="00661AE1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Следующим этапом являются упражнения, выполненные </w:t>
      </w:r>
      <w:r w:rsidR="00F367BD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в сопровождении инструмента. Необходимым условием успешного овладения материалом является постепенность освоения упражнений. При этом большую роль играет их алгоритмизация. Вокально–технические упражнения, облеченные в ритмическую форму, оказывают большое влияние на выработку певческого дыхания. Это влияние сказывается, главным образом,  в том, что ритм упражнений организует дыхательную функцию применительно  к певческим задачам и проявляется в умении распределять дыхание. Особое значение в упражнениях имеют паузы. Те  или иные ритмически организованные упражнения всегда включают в себя строгие интервалы времени (паузы) между смежными формами упражнений. Во время этих интервалов происходит «сбрасывание» избыточного воздуха и сам вдох, его интенсивность и глубина устанавливается автоматически в зависимости от последующей формы </w:t>
      </w:r>
      <w:r w:rsidR="001D10F6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lastRenderedPageBreak/>
        <w:t>упражнения</w:t>
      </w:r>
      <w:r w:rsidR="00F367BD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  <w:r w:rsidR="001D10F6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Эта тенденция к автоматизации лежит в самой природе дыхания как процесса рефлекторно</w:t>
      </w:r>
      <w:r w:rsidR="00C9238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-</w:t>
      </w:r>
      <w:r w:rsidR="001D10F6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автоматического, саморегулирующегося на основе природных механизмов дыхания.</w:t>
      </w:r>
    </w:p>
    <w:p w:rsidR="00DA0A7C" w:rsidRPr="0075612E" w:rsidRDefault="001D10F6" w:rsidP="00F367B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При ритмизации </w:t>
      </w:r>
      <w:r w:rsidR="00763A32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</w:t>
      </w:r>
      <w:r w:rsidR="00F51297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</w:t>
      </w:r>
      <w:r w:rsidR="00763A32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тикуляционных</w:t>
      </w:r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упражнений легко исключается стремление к чрезмерно-активному и  большому вдоху, а также к форсированному выдоху. Объяснение  этому следует искать в том, что ритмическая форма упражнений наиболее активна в моменты фонации. В паузах – «нулевых точках активности» (Теплов Б.М.)</w:t>
      </w:r>
      <w:r w:rsidR="003172F0"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– возникает потребность вдоха для совершения следующего упражнения.</w:t>
      </w:r>
      <w:bookmarkStart w:id="0" w:name="_GoBack"/>
      <w:bookmarkEnd w:id="0"/>
    </w:p>
    <w:p w:rsidR="001D10F6" w:rsidRPr="0075612E" w:rsidRDefault="003172F0" w:rsidP="00F367B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proofErr w:type="gramStart"/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Эта потребность возникает рефлекторно, без какой – либо волевой установки, и поющий захватывает воздуха столько, сколько требуется для освоенной уже нагрузки на предыдущих формах упражнения.</w:t>
      </w:r>
      <w:proofErr w:type="gramEnd"/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 конечном </w:t>
      </w:r>
      <w:proofErr w:type="gramStart"/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счете</w:t>
      </w:r>
      <w:proofErr w:type="gramEnd"/>
      <w:r w:rsidRPr="007561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устанавливается то «малое дыхание», которое педагогами и певцами рассматривается как наиболее рациональное в пении.</w:t>
      </w:r>
    </w:p>
    <w:p w:rsidR="000B57AA" w:rsidRPr="0075612E" w:rsidRDefault="000B57AA" w:rsidP="000B57A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№8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5612E">
        <w:rPr>
          <w:rFonts w:ascii="Times New Roman" w:hAnsi="Times New Roman" w:cs="Times New Roman"/>
          <w:sz w:val="28"/>
          <w:szCs w:val="28"/>
        </w:rPr>
        <w:t xml:space="preserve">(Здесь осваивается последовательность гласных в низком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нефальцетном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режиме.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 xml:space="preserve"> Главное найти выход звука из груди без атаки. 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>Челюсти максимально раздвинуты при полной свободе щек).</w:t>
      </w:r>
      <w:proofErr w:type="gramEnd"/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-угрожающая интонация – У, УО, УОА</w:t>
      </w:r>
      <w:r w:rsidR="00312522" w:rsidRPr="0075612E">
        <w:rPr>
          <w:rFonts w:ascii="Times New Roman" w:hAnsi="Times New Roman" w:cs="Times New Roman"/>
          <w:b/>
          <w:i/>
          <w:sz w:val="28"/>
          <w:szCs w:val="28"/>
        </w:rPr>
        <w:t>, УОАЭ</w:t>
      </w:r>
      <w:proofErr w:type="gramStart"/>
      <w:r w:rsidR="00312522" w:rsidRPr="0075612E">
        <w:rPr>
          <w:rFonts w:ascii="Times New Roman" w:hAnsi="Times New Roman" w:cs="Times New Roman"/>
          <w:b/>
          <w:i/>
          <w:sz w:val="28"/>
          <w:szCs w:val="28"/>
        </w:rPr>
        <w:t>,У</w:t>
      </w:r>
      <w:proofErr w:type="gramEnd"/>
      <w:r w:rsidR="00312522" w:rsidRPr="0075612E">
        <w:rPr>
          <w:rFonts w:ascii="Times New Roman" w:hAnsi="Times New Roman" w:cs="Times New Roman"/>
          <w:b/>
          <w:i/>
          <w:sz w:val="28"/>
          <w:szCs w:val="28"/>
        </w:rPr>
        <w:t>ОАЭЫ</w:t>
      </w:r>
    </w:p>
    <w:p w:rsidR="000B57AA" w:rsidRPr="0075612E" w:rsidRDefault="000B57AA" w:rsidP="000B57A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№9 (нотное приложение)</w:t>
      </w:r>
    </w:p>
    <w:p w:rsidR="000B57AA" w:rsidRPr="0075612E" w:rsidRDefault="000B57AA" w:rsidP="000B57A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b/>
          <w:i/>
          <w:sz w:val="28"/>
          <w:szCs w:val="28"/>
        </w:rPr>
        <w:t>Ры</w:t>
      </w:r>
      <w:proofErr w:type="spellEnd"/>
      <w:r w:rsidRPr="0075612E">
        <w:rPr>
          <w:rFonts w:ascii="Times New Roman" w:hAnsi="Times New Roman" w:cs="Times New Roman"/>
          <w:b/>
          <w:i/>
          <w:sz w:val="28"/>
          <w:szCs w:val="28"/>
        </w:rPr>
        <w:t>---</w:t>
      </w:r>
    </w:p>
    <w:p w:rsidR="000B57AA" w:rsidRPr="0075612E" w:rsidRDefault="000B57AA" w:rsidP="000B5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Да так  понравилось ему свое пение, от чего он еще больше оскалился, обнажил свои клыки, да как давай рычать, угрожая всем.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№10(нотное приложение)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5612E">
        <w:rPr>
          <w:rFonts w:ascii="Times New Roman" w:hAnsi="Times New Roman" w:cs="Times New Roman"/>
          <w:b/>
          <w:i/>
          <w:sz w:val="28"/>
          <w:szCs w:val="28"/>
        </w:rPr>
        <w:t>Ры</w:t>
      </w:r>
      <w:proofErr w:type="spellEnd"/>
      <w:r w:rsidRPr="0075612E">
        <w:rPr>
          <w:rFonts w:ascii="Times New Roman" w:hAnsi="Times New Roman" w:cs="Times New Roman"/>
          <w:b/>
          <w:i/>
          <w:sz w:val="28"/>
          <w:szCs w:val="28"/>
        </w:rPr>
        <w:t>____</w:t>
      </w:r>
      <w:proofErr w:type="spellStart"/>
      <w:r w:rsidRPr="0075612E">
        <w:rPr>
          <w:rFonts w:ascii="Times New Roman" w:hAnsi="Times New Roman" w:cs="Times New Roman"/>
          <w:b/>
          <w:i/>
          <w:sz w:val="28"/>
          <w:szCs w:val="28"/>
        </w:rPr>
        <w:t>ры</w:t>
      </w:r>
      <w:proofErr w:type="spellEnd"/>
      <w:r w:rsidR="00F51297" w:rsidRPr="0075612E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75612E">
        <w:rPr>
          <w:rFonts w:ascii="Times New Roman" w:hAnsi="Times New Roman" w:cs="Times New Roman"/>
          <w:b/>
          <w:i/>
          <w:sz w:val="28"/>
          <w:szCs w:val="28"/>
        </w:rPr>
        <w:t>октава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А в небе в это время летела стая диких гусей. Услышали они рычание тигра, да от большой любви к нему  как начали всей стаей гоготать, зная что, он их никогда не достанет высоко в небе. 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7AA" w:rsidRPr="0075612E" w:rsidRDefault="000B57AA" w:rsidP="000B57A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№ 11 (нотное приложение)</w:t>
      </w:r>
    </w:p>
    <w:p w:rsidR="000B57AA" w:rsidRPr="0075612E" w:rsidRDefault="000B57AA" w:rsidP="000B57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(В этом упражнени</w:t>
      </w:r>
      <w:r w:rsidR="00766198">
        <w:rPr>
          <w:rFonts w:ascii="Times New Roman" w:hAnsi="Times New Roman" w:cs="Times New Roman"/>
          <w:sz w:val="28"/>
          <w:szCs w:val="28"/>
        </w:rPr>
        <w:t>и</w:t>
      </w:r>
      <w:r w:rsidRPr="0075612E">
        <w:rPr>
          <w:rFonts w:ascii="Times New Roman" w:hAnsi="Times New Roman" w:cs="Times New Roman"/>
          <w:sz w:val="28"/>
          <w:szCs w:val="28"/>
        </w:rPr>
        <w:t xml:space="preserve"> вырабатывается 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>механизм</w:t>
      </w:r>
      <w:proofErr w:type="gramEnd"/>
      <w:r w:rsidRPr="0075612E">
        <w:rPr>
          <w:rFonts w:ascii="Times New Roman" w:hAnsi="Times New Roman" w:cs="Times New Roman"/>
          <w:sz w:val="28"/>
          <w:szCs w:val="28"/>
        </w:rPr>
        <w:t xml:space="preserve"> вибрато основанный на толчках живота руками. 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 xml:space="preserve">Поется украинская  </w:t>
      </w:r>
      <w:r w:rsidRPr="0075612E">
        <w:rPr>
          <w:rFonts w:ascii="Times New Roman" w:hAnsi="Times New Roman" w:cs="Times New Roman"/>
          <w:b/>
          <w:sz w:val="28"/>
          <w:szCs w:val="28"/>
        </w:rPr>
        <w:t>ГА</w:t>
      </w:r>
      <w:r w:rsidRPr="0075612E">
        <w:rPr>
          <w:rFonts w:ascii="Times New Roman" w:hAnsi="Times New Roman" w:cs="Times New Roman"/>
          <w:sz w:val="28"/>
          <w:szCs w:val="28"/>
        </w:rPr>
        <w:t xml:space="preserve">  с придыханием)</w:t>
      </w:r>
      <w:proofErr w:type="gramEnd"/>
    </w:p>
    <w:p w:rsidR="000B57AA" w:rsidRPr="0075612E" w:rsidRDefault="000B57AA" w:rsidP="000B57A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ГА-ГА-ГА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14  «Зубы на зубы» (нотное приложение)</w:t>
      </w:r>
    </w:p>
    <w:p w:rsidR="000B57AA" w:rsidRPr="0075612E" w:rsidRDefault="000B57AA" w:rsidP="00EB7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612E">
        <w:rPr>
          <w:rFonts w:ascii="Times New Roman" w:hAnsi="Times New Roman" w:cs="Times New Roman"/>
          <w:sz w:val="28"/>
          <w:szCs w:val="28"/>
        </w:rPr>
        <w:t xml:space="preserve">(Укрепление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двухрегистрового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участка диапазона.</w:t>
      </w:r>
      <w:proofErr w:type="gramEnd"/>
      <w:r w:rsidR="00EB76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612E">
        <w:rPr>
          <w:rFonts w:ascii="Times New Roman" w:hAnsi="Times New Roman" w:cs="Times New Roman"/>
          <w:sz w:val="28"/>
          <w:szCs w:val="28"/>
        </w:rPr>
        <w:t>Артикуляция гласных происходит без участия губ, зубы оголены, зубы растянуты в улыбке).</w:t>
      </w:r>
      <w:proofErr w:type="gramEnd"/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>Упражнение №1</w:t>
      </w:r>
      <w:r w:rsidR="00C92381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7561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5612E">
        <w:rPr>
          <w:rFonts w:ascii="Times New Roman" w:hAnsi="Times New Roman" w:cs="Times New Roman"/>
          <w:sz w:val="28"/>
          <w:szCs w:val="28"/>
        </w:rPr>
        <w:t>– как упражнение №9  (нотное приложение)</w:t>
      </w:r>
    </w:p>
    <w:p w:rsidR="000B57AA" w:rsidRPr="0075612E" w:rsidRDefault="000B57AA" w:rsidP="000B5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5612E">
        <w:rPr>
          <w:rFonts w:ascii="Times New Roman" w:hAnsi="Times New Roman" w:cs="Times New Roman"/>
          <w:b/>
          <w:i/>
          <w:sz w:val="28"/>
          <w:szCs w:val="28"/>
        </w:rPr>
        <w:t xml:space="preserve">БР-БР-Ы- </w:t>
      </w:r>
    </w:p>
    <w:p w:rsidR="000B57AA" w:rsidRPr="0075612E" w:rsidRDefault="000B57AA" w:rsidP="00CB7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(Верхние ноты не выкрикиваются, а поются на глиссандо через регистровый порог в одной звучности на тонком смыкании голосовых связок не выше ми-бемоль второй октавы).</w:t>
      </w:r>
    </w:p>
    <w:p w:rsidR="0016334A" w:rsidRPr="0075612E" w:rsidRDefault="0016334A" w:rsidP="001633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rFonts w:ascii="Times New Roman" w:hAnsi="Times New Roman" w:cs="Times New Roman"/>
          <w:b/>
          <w:sz w:val="28"/>
          <w:szCs w:val="28"/>
        </w:rPr>
        <w:t>Дозирование упражнений, составление тренировочного алгоритма.</w:t>
      </w:r>
    </w:p>
    <w:p w:rsidR="0016334A" w:rsidRPr="0075612E" w:rsidRDefault="0016334A" w:rsidP="001633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334A" w:rsidRPr="0075612E" w:rsidRDefault="00F51297" w:rsidP="001633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 xml:space="preserve">       </w:t>
      </w:r>
      <w:r w:rsidR="0016334A" w:rsidRPr="0075612E">
        <w:rPr>
          <w:rFonts w:ascii="Times New Roman" w:hAnsi="Times New Roman" w:cs="Times New Roman"/>
          <w:sz w:val="28"/>
          <w:szCs w:val="28"/>
        </w:rPr>
        <w:t xml:space="preserve">Приемы и упражнения </w:t>
      </w:r>
      <w:proofErr w:type="spellStart"/>
      <w:r w:rsidR="0016334A" w:rsidRPr="0075612E">
        <w:rPr>
          <w:rFonts w:ascii="Times New Roman" w:hAnsi="Times New Roman" w:cs="Times New Roman"/>
          <w:sz w:val="28"/>
          <w:szCs w:val="28"/>
        </w:rPr>
        <w:t>фонопедического</w:t>
      </w:r>
      <w:proofErr w:type="spellEnd"/>
      <w:r w:rsidR="0016334A" w:rsidRPr="0075612E">
        <w:rPr>
          <w:rFonts w:ascii="Times New Roman" w:hAnsi="Times New Roman" w:cs="Times New Roman"/>
          <w:sz w:val="28"/>
          <w:szCs w:val="28"/>
        </w:rPr>
        <w:t xml:space="preserve"> метода должны быть освоены </w:t>
      </w:r>
      <w:r w:rsidR="0016334A" w:rsidRPr="0075612E">
        <w:rPr>
          <w:rFonts w:ascii="Times New Roman" w:hAnsi="Times New Roman" w:cs="Times New Roman"/>
          <w:sz w:val="28"/>
          <w:szCs w:val="28"/>
        </w:rPr>
        <w:lastRenderedPageBreak/>
        <w:t xml:space="preserve">и выучены. Скорость освоения и выучки зависит от времени, которое руководитель хора или педагог пения может уделить методу. Большое значение имеет возраст </w:t>
      </w:r>
      <w:proofErr w:type="gramStart"/>
      <w:r w:rsidR="0016334A" w:rsidRPr="0075612E">
        <w:rPr>
          <w:rFonts w:ascii="Times New Roman" w:hAnsi="Times New Roman" w:cs="Times New Roman"/>
          <w:sz w:val="28"/>
          <w:szCs w:val="28"/>
        </w:rPr>
        <w:t>поющих</w:t>
      </w:r>
      <w:proofErr w:type="gramEnd"/>
      <w:r w:rsidR="0016334A" w:rsidRPr="0075612E">
        <w:rPr>
          <w:rFonts w:ascii="Times New Roman" w:hAnsi="Times New Roman" w:cs="Times New Roman"/>
          <w:sz w:val="28"/>
          <w:szCs w:val="28"/>
        </w:rPr>
        <w:t>.</w:t>
      </w:r>
      <w:r w:rsidR="00661AE1">
        <w:rPr>
          <w:rFonts w:ascii="Times New Roman" w:hAnsi="Times New Roman" w:cs="Times New Roman"/>
          <w:sz w:val="28"/>
          <w:szCs w:val="28"/>
        </w:rPr>
        <w:t xml:space="preserve"> </w:t>
      </w:r>
      <w:r w:rsidR="0016334A" w:rsidRPr="0075612E">
        <w:rPr>
          <w:rFonts w:ascii="Times New Roman" w:hAnsi="Times New Roman" w:cs="Times New Roman"/>
          <w:sz w:val="28"/>
          <w:szCs w:val="28"/>
        </w:rPr>
        <w:t>Чем меньше дети, тем больше должна быть доза игровых упражнений</w:t>
      </w:r>
      <w:r w:rsidR="00EB76AC">
        <w:rPr>
          <w:rFonts w:ascii="Times New Roman" w:hAnsi="Times New Roman" w:cs="Times New Roman"/>
          <w:sz w:val="28"/>
          <w:szCs w:val="28"/>
        </w:rPr>
        <w:t xml:space="preserve"> </w:t>
      </w:r>
      <w:r w:rsidR="0016334A" w:rsidRPr="0075612E">
        <w:rPr>
          <w:rFonts w:ascii="Times New Roman" w:hAnsi="Times New Roman" w:cs="Times New Roman"/>
          <w:sz w:val="28"/>
          <w:szCs w:val="28"/>
        </w:rPr>
        <w:t>(1-</w:t>
      </w:r>
      <w:r w:rsidR="00EB76AC">
        <w:rPr>
          <w:rFonts w:ascii="Times New Roman" w:hAnsi="Times New Roman" w:cs="Times New Roman"/>
          <w:sz w:val="28"/>
          <w:szCs w:val="28"/>
        </w:rPr>
        <w:t>2</w:t>
      </w:r>
      <w:r w:rsidR="0016334A"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EB76AC">
        <w:rPr>
          <w:rFonts w:ascii="Times New Roman" w:hAnsi="Times New Roman" w:cs="Times New Roman"/>
          <w:sz w:val="28"/>
          <w:szCs w:val="28"/>
        </w:rPr>
        <w:t xml:space="preserve">комплекс </w:t>
      </w:r>
      <w:r w:rsidR="0016334A" w:rsidRPr="0075612E">
        <w:rPr>
          <w:rFonts w:ascii="Times New Roman" w:hAnsi="Times New Roman" w:cs="Times New Roman"/>
          <w:sz w:val="28"/>
          <w:szCs w:val="28"/>
        </w:rPr>
        <w:t xml:space="preserve">упражнений) и меньше тренировочных. Такие сложные координации как вибрато и нейтральный гласный целесообразно осваивать с </w:t>
      </w:r>
      <w:r w:rsidR="00EB76AC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="0016334A" w:rsidRPr="0075612E">
        <w:rPr>
          <w:rFonts w:ascii="Times New Roman" w:hAnsi="Times New Roman" w:cs="Times New Roman"/>
          <w:sz w:val="28"/>
          <w:szCs w:val="28"/>
        </w:rPr>
        <w:t>(</w:t>
      </w:r>
      <w:r w:rsidRPr="0075612E">
        <w:rPr>
          <w:rFonts w:ascii="Times New Roman" w:hAnsi="Times New Roman" w:cs="Times New Roman"/>
          <w:sz w:val="28"/>
          <w:szCs w:val="28"/>
        </w:rPr>
        <w:t>7</w:t>
      </w:r>
      <w:r w:rsidR="0016334A" w:rsidRPr="0075612E">
        <w:rPr>
          <w:rFonts w:ascii="Times New Roman" w:hAnsi="Times New Roman" w:cs="Times New Roman"/>
          <w:sz w:val="28"/>
          <w:szCs w:val="28"/>
        </w:rPr>
        <w:t>-</w:t>
      </w:r>
      <w:r w:rsidRPr="0075612E">
        <w:rPr>
          <w:rFonts w:ascii="Times New Roman" w:hAnsi="Times New Roman" w:cs="Times New Roman"/>
          <w:sz w:val="28"/>
          <w:szCs w:val="28"/>
        </w:rPr>
        <w:t>8</w:t>
      </w:r>
      <w:r w:rsidR="0016334A" w:rsidRPr="0075612E">
        <w:rPr>
          <w:rFonts w:ascii="Times New Roman" w:hAnsi="Times New Roman" w:cs="Times New Roman"/>
          <w:sz w:val="28"/>
          <w:szCs w:val="28"/>
        </w:rPr>
        <w:t xml:space="preserve"> лет) очень медленно, не добиваясь акустического результата, а тренируя подготовительные шаги программ. Средний и старший возраст может работать сразу на </w:t>
      </w:r>
      <w:r w:rsidR="00EB76AC">
        <w:rPr>
          <w:rFonts w:ascii="Times New Roman" w:hAnsi="Times New Roman" w:cs="Times New Roman"/>
          <w:sz w:val="28"/>
          <w:szCs w:val="28"/>
        </w:rPr>
        <w:t>3</w:t>
      </w:r>
      <w:r w:rsidR="0016334A" w:rsidRPr="0075612E">
        <w:rPr>
          <w:rFonts w:ascii="Times New Roman" w:hAnsi="Times New Roman" w:cs="Times New Roman"/>
          <w:sz w:val="28"/>
          <w:szCs w:val="28"/>
        </w:rPr>
        <w:t>-</w:t>
      </w:r>
      <w:r w:rsidR="00EB76AC">
        <w:rPr>
          <w:rFonts w:ascii="Times New Roman" w:hAnsi="Times New Roman" w:cs="Times New Roman"/>
          <w:sz w:val="28"/>
          <w:szCs w:val="28"/>
        </w:rPr>
        <w:t>5</w:t>
      </w:r>
      <w:r w:rsidR="0016334A"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EB76AC">
        <w:rPr>
          <w:rFonts w:ascii="Times New Roman" w:hAnsi="Times New Roman" w:cs="Times New Roman"/>
          <w:sz w:val="28"/>
          <w:szCs w:val="28"/>
        </w:rPr>
        <w:t>комплекс</w:t>
      </w:r>
      <w:r w:rsidR="0016334A" w:rsidRPr="0075612E">
        <w:rPr>
          <w:rFonts w:ascii="Times New Roman" w:hAnsi="Times New Roman" w:cs="Times New Roman"/>
          <w:sz w:val="28"/>
          <w:szCs w:val="28"/>
        </w:rPr>
        <w:t xml:space="preserve"> упражнений, прибегая ко 2 и 3 группам только в силу необходимости, если прием не получается сразу в «</w:t>
      </w:r>
      <w:proofErr w:type="spellStart"/>
      <w:r w:rsidR="0016334A" w:rsidRPr="0075612E">
        <w:rPr>
          <w:rFonts w:ascii="Times New Roman" w:hAnsi="Times New Roman" w:cs="Times New Roman"/>
          <w:sz w:val="28"/>
          <w:szCs w:val="28"/>
        </w:rPr>
        <w:t>омузыкаленном</w:t>
      </w:r>
      <w:proofErr w:type="spellEnd"/>
      <w:r w:rsidR="0016334A" w:rsidRPr="0075612E">
        <w:rPr>
          <w:rFonts w:ascii="Times New Roman" w:hAnsi="Times New Roman" w:cs="Times New Roman"/>
          <w:sz w:val="28"/>
          <w:szCs w:val="28"/>
        </w:rPr>
        <w:t>» виде и его надо освоить в более простой координации интонационно-фонетических упражнений или голосовых сигналов доречевой коммуникации.</w:t>
      </w:r>
    </w:p>
    <w:p w:rsidR="0016334A" w:rsidRPr="0075612E" w:rsidRDefault="0016334A" w:rsidP="001633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 xml:space="preserve">Упражнения 4-5 групп могут исполняться в одной тональности или со сменой тональностей по полутонам с учетом первого ограничения. Менее четырех раз исполнять нецелесообразно, так как не будет возникать необходимой тренировочной нагрузки. При четырехкратном исполнении каждого шага программ </w:t>
      </w:r>
      <w:r w:rsidR="0043147F">
        <w:rPr>
          <w:rFonts w:ascii="Times New Roman" w:hAnsi="Times New Roman" w:cs="Times New Roman"/>
          <w:sz w:val="28"/>
          <w:szCs w:val="28"/>
        </w:rPr>
        <w:t>3</w:t>
      </w:r>
      <w:r w:rsidRPr="0075612E">
        <w:rPr>
          <w:rFonts w:ascii="Times New Roman" w:hAnsi="Times New Roman" w:cs="Times New Roman"/>
          <w:sz w:val="28"/>
          <w:szCs w:val="28"/>
        </w:rPr>
        <w:t xml:space="preserve">, </w:t>
      </w:r>
      <w:r w:rsidR="0043147F">
        <w:rPr>
          <w:rFonts w:ascii="Times New Roman" w:hAnsi="Times New Roman" w:cs="Times New Roman"/>
          <w:sz w:val="28"/>
          <w:szCs w:val="28"/>
        </w:rPr>
        <w:t>4</w:t>
      </w:r>
      <w:r w:rsidRPr="0075612E">
        <w:rPr>
          <w:rFonts w:ascii="Times New Roman" w:hAnsi="Times New Roman" w:cs="Times New Roman"/>
          <w:sz w:val="28"/>
          <w:szCs w:val="28"/>
        </w:rPr>
        <w:t xml:space="preserve"> и </w:t>
      </w:r>
      <w:r w:rsidR="0043147F">
        <w:rPr>
          <w:rFonts w:ascii="Times New Roman" w:hAnsi="Times New Roman" w:cs="Times New Roman"/>
          <w:sz w:val="28"/>
          <w:szCs w:val="28"/>
        </w:rPr>
        <w:t>5</w:t>
      </w:r>
      <w:r w:rsidRPr="0075612E">
        <w:rPr>
          <w:rFonts w:ascii="Times New Roman" w:hAnsi="Times New Roman" w:cs="Times New Roman"/>
          <w:sz w:val="28"/>
          <w:szCs w:val="28"/>
        </w:rPr>
        <w:t xml:space="preserve"> </w:t>
      </w:r>
      <w:r w:rsidR="0043147F">
        <w:rPr>
          <w:rFonts w:ascii="Times New Roman" w:hAnsi="Times New Roman" w:cs="Times New Roman"/>
          <w:sz w:val="28"/>
          <w:szCs w:val="28"/>
        </w:rPr>
        <w:t>комплекс</w:t>
      </w:r>
      <w:r w:rsidRPr="0075612E">
        <w:rPr>
          <w:rFonts w:ascii="Times New Roman" w:hAnsi="Times New Roman" w:cs="Times New Roman"/>
          <w:sz w:val="28"/>
          <w:szCs w:val="28"/>
        </w:rPr>
        <w:t xml:space="preserve"> упражнений </w:t>
      </w:r>
      <w:r w:rsidR="0043147F">
        <w:rPr>
          <w:rFonts w:ascii="Times New Roman" w:hAnsi="Times New Roman" w:cs="Times New Roman"/>
          <w:sz w:val="28"/>
          <w:szCs w:val="28"/>
        </w:rPr>
        <w:t>может</w:t>
      </w:r>
      <w:r w:rsidRPr="0075612E">
        <w:rPr>
          <w:rFonts w:ascii="Times New Roman" w:hAnsi="Times New Roman" w:cs="Times New Roman"/>
          <w:sz w:val="28"/>
          <w:szCs w:val="28"/>
        </w:rPr>
        <w:t xml:space="preserve"> быть исполнен в среднем за 12-15 минут, каковое время является необходимым и достаточным для подготовки голосового аппарата к работе над художественным материалом.</w:t>
      </w:r>
    </w:p>
    <w:p w:rsidR="0016334A" w:rsidRPr="0075612E" w:rsidRDefault="0016334A" w:rsidP="001633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 xml:space="preserve">Полностью комплекс </w:t>
      </w:r>
      <w:proofErr w:type="spellStart"/>
      <w:r w:rsidRPr="0075612E">
        <w:rPr>
          <w:rFonts w:ascii="Times New Roman" w:hAnsi="Times New Roman" w:cs="Times New Roman"/>
          <w:sz w:val="28"/>
          <w:szCs w:val="28"/>
        </w:rPr>
        <w:t>фонопедического</w:t>
      </w:r>
      <w:proofErr w:type="spellEnd"/>
      <w:r w:rsidRPr="0075612E">
        <w:rPr>
          <w:rFonts w:ascii="Times New Roman" w:hAnsi="Times New Roman" w:cs="Times New Roman"/>
          <w:sz w:val="28"/>
          <w:szCs w:val="28"/>
        </w:rPr>
        <w:t xml:space="preserve"> метода может быть исполнен за время то 15 до 30 минут, в зависимости от темпа и времени, затрачиваемого педагогом на показ упражнений, напоминание их последовательности или индивидуальную проверку качества исполнения.</w:t>
      </w:r>
    </w:p>
    <w:p w:rsidR="00EB76AC" w:rsidRDefault="00EB76AC" w:rsidP="000F715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147F" w:rsidRPr="0075612E" w:rsidRDefault="000D147F" w:rsidP="000F715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612E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="000F7159" w:rsidRPr="0075612E">
        <w:rPr>
          <w:rFonts w:ascii="Times New Roman" w:eastAsia="Times New Roman" w:hAnsi="Times New Roman" w:cs="Times New Roman"/>
          <w:b/>
          <w:bCs/>
          <w:sz w:val="28"/>
          <w:szCs w:val="28"/>
        </w:rPr>
        <w:t>АКЛЮЧЕНИЕ</w:t>
      </w:r>
    </w:p>
    <w:p w:rsidR="00DA0A7C" w:rsidRPr="0075612E" w:rsidRDefault="00DA0A7C" w:rsidP="0043147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Детский голос – очень нежный, хрупкий, гибкий музыкальный инструмент. В его создание и сохранение вовлечены многие хормейстеры, любя</w:t>
      </w:r>
      <w:r w:rsidR="000F7159" w:rsidRPr="0075612E">
        <w:rPr>
          <w:rFonts w:ascii="Times New Roman" w:hAnsi="Times New Roman" w:cs="Times New Roman"/>
          <w:sz w:val="28"/>
          <w:szCs w:val="28"/>
        </w:rPr>
        <w:t>щ</w:t>
      </w:r>
      <w:r w:rsidRPr="0075612E">
        <w:rPr>
          <w:rFonts w:ascii="Times New Roman" w:hAnsi="Times New Roman" w:cs="Times New Roman"/>
          <w:sz w:val="28"/>
          <w:szCs w:val="28"/>
        </w:rPr>
        <w:t>ие эту увлекательную работу. Как хочется найти те формы, которые помогут сделать голоса красивыми, звучными, не напряженными, а занятия увлекательными и интересными. Конечно, все находят свои «изюминки», свои маленькие секреты.</w:t>
      </w:r>
    </w:p>
    <w:p w:rsidR="00295773" w:rsidRPr="0075612E" w:rsidRDefault="00DA0A7C" w:rsidP="004314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  <w:t xml:space="preserve">Игровой метод – это главный двигатель в работе над первыми </w:t>
      </w:r>
      <w:r w:rsidR="00295773" w:rsidRPr="0075612E">
        <w:rPr>
          <w:rFonts w:ascii="Times New Roman" w:hAnsi="Times New Roman" w:cs="Times New Roman"/>
          <w:sz w:val="28"/>
          <w:szCs w:val="28"/>
        </w:rPr>
        <w:t xml:space="preserve">вокальными и </w:t>
      </w:r>
      <w:r w:rsidRPr="0075612E">
        <w:rPr>
          <w:rFonts w:ascii="Times New Roman" w:hAnsi="Times New Roman" w:cs="Times New Roman"/>
          <w:sz w:val="28"/>
          <w:szCs w:val="28"/>
        </w:rPr>
        <w:t>артикуляционн</w:t>
      </w:r>
      <w:r w:rsidR="00295773" w:rsidRPr="0075612E">
        <w:rPr>
          <w:rFonts w:ascii="Times New Roman" w:hAnsi="Times New Roman" w:cs="Times New Roman"/>
          <w:sz w:val="28"/>
          <w:szCs w:val="28"/>
        </w:rPr>
        <w:t xml:space="preserve">ыми </w:t>
      </w:r>
      <w:r w:rsidRPr="0075612E">
        <w:rPr>
          <w:rFonts w:ascii="Times New Roman" w:hAnsi="Times New Roman" w:cs="Times New Roman"/>
          <w:sz w:val="28"/>
          <w:szCs w:val="28"/>
        </w:rPr>
        <w:t xml:space="preserve">навыками. Различные голосовые игры способствуют осознанию ребенком механизма звукообразования, выработке координации слуха и голоса. Артикуляционная гимнастика и интонационно – фонетические упражнения </w:t>
      </w:r>
      <w:proofErr w:type="spellStart"/>
      <w:r w:rsidR="00EC638A" w:rsidRPr="0075612E">
        <w:rPr>
          <w:rFonts w:ascii="Times New Roman" w:hAnsi="Times New Roman" w:cs="Times New Roman"/>
          <w:sz w:val="28"/>
          <w:szCs w:val="28"/>
        </w:rPr>
        <w:t>фонопедическом</w:t>
      </w:r>
      <w:proofErr w:type="spellEnd"/>
      <w:r w:rsidR="00EC638A" w:rsidRPr="0075612E">
        <w:rPr>
          <w:rFonts w:ascii="Times New Roman" w:hAnsi="Times New Roman" w:cs="Times New Roman"/>
          <w:sz w:val="28"/>
          <w:szCs w:val="28"/>
        </w:rPr>
        <w:t xml:space="preserve"> методе развития голоса </w:t>
      </w:r>
      <w:r w:rsidRPr="0075612E">
        <w:rPr>
          <w:rFonts w:ascii="Times New Roman" w:hAnsi="Times New Roman" w:cs="Times New Roman"/>
          <w:sz w:val="28"/>
          <w:szCs w:val="28"/>
        </w:rPr>
        <w:t xml:space="preserve">очень эффективно выстраивают всю систему начального периода учебного процесса. В творческой атмосфере, которая доставляет юным певцам истинное удовольствие, достигается автоматизм в выполнении непростого тренинга. Этот процесс оказывает положительное воздействие на психику ребенка, развивая его внимание, память, делая </w:t>
      </w:r>
      <w:r w:rsidRPr="0075612E">
        <w:rPr>
          <w:rFonts w:ascii="Times New Roman" w:hAnsi="Times New Roman" w:cs="Times New Roman"/>
          <w:sz w:val="28"/>
          <w:szCs w:val="28"/>
        </w:rPr>
        <w:lastRenderedPageBreak/>
        <w:t xml:space="preserve">тонким и восприимчивым его слух. Дети постигают выразительное значение всех элементов музыкального языка, воспитывается ощущение красоты и гармонии. </w:t>
      </w:r>
      <w:r w:rsidR="00295773" w:rsidRPr="0075612E">
        <w:rPr>
          <w:rFonts w:ascii="Times New Roman" w:hAnsi="Times New Roman" w:cs="Times New Roman"/>
          <w:sz w:val="28"/>
          <w:szCs w:val="28"/>
        </w:rPr>
        <w:t xml:space="preserve">Систематический курс занятий на материале </w:t>
      </w:r>
      <w:proofErr w:type="spellStart"/>
      <w:r w:rsidR="00295773" w:rsidRPr="0075612E">
        <w:rPr>
          <w:rFonts w:ascii="Times New Roman" w:hAnsi="Times New Roman" w:cs="Times New Roman"/>
          <w:sz w:val="28"/>
          <w:szCs w:val="28"/>
        </w:rPr>
        <w:t>фонопедического</w:t>
      </w:r>
      <w:proofErr w:type="spellEnd"/>
      <w:r w:rsidR="00295773" w:rsidRPr="0075612E">
        <w:rPr>
          <w:rFonts w:ascii="Times New Roman" w:hAnsi="Times New Roman" w:cs="Times New Roman"/>
          <w:sz w:val="28"/>
          <w:szCs w:val="28"/>
        </w:rPr>
        <w:t xml:space="preserve"> метода развития голоса  создаёт благоприятные условия для развития певческого голоса </w:t>
      </w:r>
      <w:r w:rsidR="00C92381">
        <w:rPr>
          <w:rFonts w:ascii="Times New Roman" w:hAnsi="Times New Roman" w:cs="Times New Roman"/>
          <w:sz w:val="28"/>
          <w:szCs w:val="28"/>
        </w:rPr>
        <w:t>учащихся</w:t>
      </w:r>
      <w:r w:rsidR="00295773" w:rsidRPr="0075612E">
        <w:rPr>
          <w:rFonts w:ascii="Times New Roman" w:hAnsi="Times New Roman" w:cs="Times New Roman"/>
          <w:sz w:val="28"/>
          <w:szCs w:val="28"/>
        </w:rPr>
        <w:t xml:space="preserve"> на более высоком уровне, позитивно влияет  на уменьшение различных недостатков  в пении </w:t>
      </w:r>
      <w:r w:rsidR="00FA307C" w:rsidRPr="0075612E">
        <w:rPr>
          <w:rFonts w:ascii="Times New Roman" w:hAnsi="Times New Roman" w:cs="Times New Roman"/>
          <w:sz w:val="28"/>
          <w:szCs w:val="28"/>
        </w:rPr>
        <w:t>учащихся</w:t>
      </w:r>
      <w:r w:rsidR="00295773" w:rsidRPr="0075612E">
        <w:rPr>
          <w:rFonts w:ascii="Times New Roman" w:hAnsi="Times New Roman" w:cs="Times New Roman"/>
          <w:sz w:val="28"/>
          <w:szCs w:val="28"/>
        </w:rPr>
        <w:t>,  способствует самореализации личности ребёнка</w:t>
      </w:r>
      <w:proofErr w:type="gramStart"/>
      <w:r w:rsidR="00295773" w:rsidRPr="0075612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A0A7C" w:rsidRPr="0075612E" w:rsidRDefault="00DA0A7C" w:rsidP="004314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A7C" w:rsidRPr="0075612E" w:rsidRDefault="00DA0A7C" w:rsidP="004314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A7C" w:rsidRPr="0075612E" w:rsidRDefault="00DA0A7C" w:rsidP="00DA0A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ab/>
      </w:r>
    </w:p>
    <w:p w:rsidR="00B73785" w:rsidRPr="0075612E" w:rsidRDefault="00D601E5" w:rsidP="004501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</w:p>
    <w:p w:rsidR="000F7159" w:rsidRPr="0075612E" w:rsidRDefault="000F7159" w:rsidP="000F71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1 Емельянов</w:t>
      </w:r>
      <w:r w:rsidR="00C05210" w:rsidRPr="0075612E">
        <w:rPr>
          <w:rFonts w:ascii="Times New Roman" w:hAnsi="Times New Roman" w:cs="Times New Roman"/>
          <w:sz w:val="28"/>
          <w:szCs w:val="28"/>
        </w:rPr>
        <w:t>. В. В.</w:t>
      </w:r>
      <w:r w:rsidRPr="0075612E">
        <w:rPr>
          <w:rFonts w:ascii="Times New Roman" w:hAnsi="Times New Roman" w:cs="Times New Roman"/>
          <w:sz w:val="28"/>
          <w:szCs w:val="28"/>
        </w:rPr>
        <w:t xml:space="preserve"> Развитие голоса. Координация и тренинг. «Лань», С – П., 2007.</w:t>
      </w:r>
    </w:p>
    <w:p w:rsidR="000F7159" w:rsidRPr="0075612E" w:rsidRDefault="000F7159" w:rsidP="000F71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2. Емельянов</w:t>
      </w:r>
      <w:r w:rsidR="00C05210" w:rsidRPr="00C05210">
        <w:rPr>
          <w:rFonts w:ascii="Times New Roman" w:hAnsi="Times New Roman" w:cs="Times New Roman"/>
          <w:sz w:val="28"/>
          <w:szCs w:val="28"/>
        </w:rPr>
        <w:t xml:space="preserve"> </w:t>
      </w:r>
      <w:r w:rsidR="00C05210" w:rsidRPr="0075612E">
        <w:rPr>
          <w:rFonts w:ascii="Times New Roman" w:hAnsi="Times New Roman" w:cs="Times New Roman"/>
          <w:sz w:val="28"/>
          <w:szCs w:val="28"/>
        </w:rPr>
        <w:t xml:space="preserve">В. В. </w:t>
      </w:r>
      <w:r w:rsidRPr="0075612E">
        <w:rPr>
          <w:rFonts w:ascii="Times New Roman" w:hAnsi="Times New Roman" w:cs="Times New Roman"/>
          <w:sz w:val="28"/>
          <w:szCs w:val="28"/>
        </w:rPr>
        <w:t xml:space="preserve"> Структура голосовой активности человека. В сб.: Перспективы развития вокального образования. М., 1987.</w:t>
      </w:r>
    </w:p>
    <w:p w:rsidR="00D601E5" w:rsidRPr="0075612E" w:rsidRDefault="000F7159" w:rsidP="000F7159">
      <w:pPr>
        <w:tabs>
          <w:tab w:val="left" w:pos="-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3.</w:t>
      </w:r>
      <w:r w:rsidR="00D601E5" w:rsidRPr="0075612E">
        <w:rPr>
          <w:rFonts w:ascii="Times New Roman" w:hAnsi="Times New Roman" w:cs="Times New Roman"/>
          <w:sz w:val="28"/>
          <w:szCs w:val="28"/>
        </w:rPr>
        <w:t>Кинсбрунер</w:t>
      </w:r>
      <w:r w:rsidR="00C05210">
        <w:rPr>
          <w:rFonts w:ascii="Times New Roman" w:hAnsi="Times New Roman" w:cs="Times New Roman"/>
          <w:sz w:val="28"/>
          <w:szCs w:val="28"/>
        </w:rPr>
        <w:t xml:space="preserve"> </w:t>
      </w:r>
      <w:r w:rsidR="00D601E5" w:rsidRPr="0075612E">
        <w:rPr>
          <w:rFonts w:ascii="Times New Roman" w:hAnsi="Times New Roman" w:cs="Times New Roman"/>
          <w:sz w:val="28"/>
          <w:szCs w:val="28"/>
        </w:rPr>
        <w:t xml:space="preserve"> Н.Ф. </w:t>
      </w:r>
      <w:proofErr w:type="spellStart"/>
      <w:r w:rsidR="00D601E5" w:rsidRPr="0075612E">
        <w:rPr>
          <w:rFonts w:ascii="Times New Roman" w:hAnsi="Times New Roman" w:cs="Times New Roman"/>
          <w:sz w:val="28"/>
          <w:szCs w:val="28"/>
        </w:rPr>
        <w:t>Фонопедический</w:t>
      </w:r>
      <w:proofErr w:type="spellEnd"/>
      <w:r w:rsidR="00D601E5" w:rsidRPr="0075612E">
        <w:rPr>
          <w:rFonts w:ascii="Times New Roman" w:hAnsi="Times New Roman" w:cs="Times New Roman"/>
          <w:sz w:val="28"/>
          <w:szCs w:val="28"/>
        </w:rPr>
        <w:t xml:space="preserve"> подход – новый взгляд на работу с детьми – «</w:t>
      </w:r>
      <w:proofErr w:type="spellStart"/>
      <w:r w:rsidR="00D601E5" w:rsidRPr="0075612E">
        <w:rPr>
          <w:rFonts w:ascii="Times New Roman" w:hAnsi="Times New Roman" w:cs="Times New Roman"/>
          <w:sz w:val="28"/>
          <w:szCs w:val="28"/>
        </w:rPr>
        <w:t>гудошниками</w:t>
      </w:r>
      <w:proofErr w:type="spellEnd"/>
      <w:r w:rsidR="00D601E5" w:rsidRPr="0075612E">
        <w:rPr>
          <w:rFonts w:ascii="Times New Roman" w:hAnsi="Times New Roman" w:cs="Times New Roman"/>
          <w:sz w:val="28"/>
          <w:szCs w:val="28"/>
        </w:rPr>
        <w:t>» и плохо интонирующими детьми на уроках музыки и музыкальных занятиях / Н.Ф. </w:t>
      </w:r>
      <w:proofErr w:type="spellStart"/>
      <w:r w:rsidR="00D601E5" w:rsidRPr="0075612E">
        <w:rPr>
          <w:rFonts w:ascii="Times New Roman" w:hAnsi="Times New Roman" w:cs="Times New Roman"/>
          <w:sz w:val="28"/>
          <w:szCs w:val="28"/>
        </w:rPr>
        <w:t>Кинсбрунер</w:t>
      </w:r>
      <w:proofErr w:type="spellEnd"/>
      <w:r w:rsidR="00D601E5" w:rsidRPr="0075612E">
        <w:rPr>
          <w:rFonts w:ascii="Times New Roman" w:hAnsi="Times New Roman" w:cs="Times New Roman"/>
          <w:sz w:val="28"/>
          <w:szCs w:val="28"/>
        </w:rPr>
        <w:t>. - Челябинск, 1994</w:t>
      </w:r>
    </w:p>
    <w:p w:rsidR="006E7E63" w:rsidRPr="0075612E" w:rsidRDefault="000F7159" w:rsidP="0045016B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5" w:after="0" w:line="322" w:lineRule="exact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4</w:t>
      </w:r>
      <w:r w:rsidR="006E7E63" w:rsidRPr="0075612E">
        <w:rPr>
          <w:rFonts w:ascii="Times New Roman" w:hAnsi="Times New Roman" w:cs="Times New Roman"/>
          <w:sz w:val="28"/>
          <w:szCs w:val="28"/>
        </w:rPr>
        <w:t xml:space="preserve">.Просвещение, 1983.-224с.        Вопросы вокальной педагогики: Сб. статей./ Под ред. </w:t>
      </w:r>
      <w:proofErr w:type="spellStart"/>
      <w:r w:rsidR="006E7E63" w:rsidRPr="0075612E">
        <w:rPr>
          <w:rFonts w:ascii="Times New Roman" w:hAnsi="Times New Roman" w:cs="Times New Roman"/>
          <w:sz w:val="28"/>
          <w:szCs w:val="28"/>
        </w:rPr>
        <w:t>Л.Б.Дмитриева</w:t>
      </w:r>
      <w:proofErr w:type="spellEnd"/>
      <w:r w:rsidR="006E7E63" w:rsidRPr="0075612E">
        <w:rPr>
          <w:rFonts w:ascii="Times New Roman" w:hAnsi="Times New Roman" w:cs="Times New Roman"/>
          <w:sz w:val="28"/>
          <w:szCs w:val="28"/>
        </w:rPr>
        <w:t>. - М.: Гос. муз</w:t>
      </w:r>
      <w:proofErr w:type="gramStart"/>
      <w:r w:rsidR="006E7E63" w:rsidRPr="007561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E7E63" w:rsidRPr="007561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7E63" w:rsidRPr="0075612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E7E63" w:rsidRPr="0075612E">
        <w:rPr>
          <w:rFonts w:ascii="Times New Roman" w:hAnsi="Times New Roman" w:cs="Times New Roman"/>
          <w:sz w:val="28"/>
          <w:szCs w:val="28"/>
        </w:rPr>
        <w:t>зд., 1962. - 148с.</w:t>
      </w:r>
    </w:p>
    <w:p w:rsidR="000F7159" w:rsidRPr="0075612E" w:rsidRDefault="000F7159" w:rsidP="0045016B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before="5" w:after="0" w:line="322" w:lineRule="exact"/>
        <w:rPr>
          <w:rFonts w:ascii="Times New Roman" w:hAnsi="Times New Roman" w:cs="Times New Roman"/>
          <w:spacing w:val="-11"/>
          <w:sz w:val="28"/>
          <w:szCs w:val="28"/>
        </w:rPr>
      </w:pPr>
    </w:p>
    <w:p w:rsidR="006E7E63" w:rsidRPr="0075612E" w:rsidRDefault="000F7159" w:rsidP="000F7159">
      <w:pPr>
        <w:shd w:val="clear" w:color="auto" w:fill="FFFFFF"/>
        <w:tabs>
          <w:tab w:val="left" w:pos="-142"/>
        </w:tabs>
        <w:spacing w:line="322" w:lineRule="exact"/>
        <w:ind w:left="34" w:hanging="34"/>
        <w:rPr>
          <w:rFonts w:ascii="Times New Roman" w:hAnsi="Times New Roman" w:cs="Times New Roman"/>
          <w:b/>
          <w:sz w:val="28"/>
          <w:szCs w:val="28"/>
        </w:rPr>
      </w:pPr>
      <w:r w:rsidRPr="0075612E">
        <w:rPr>
          <w:rFonts w:ascii="Times New Roman" w:hAnsi="Times New Roman" w:cs="Times New Roman"/>
          <w:spacing w:val="-1"/>
          <w:sz w:val="28"/>
          <w:szCs w:val="28"/>
        </w:rPr>
        <w:t>5</w:t>
      </w:r>
      <w:r w:rsidR="006E7E63" w:rsidRPr="0075612E">
        <w:rPr>
          <w:rFonts w:ascii="Times New Roman" w:hAnsi="Times New Roman" w:cs="Times New Roman"/>
          <w:spacing w:val="-1"/>
          <w:sz w:val="28"/>
          <w:szCs w:val="28"/>
        </w:rPr>
        <w:t>.Стулова</w:t>
      </w:r>
      <w:r w:rsidR="00C0521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6E7E63" w:rsidRPr="0075612E">
        <w:rPr>
          <w:rFonts w:ascii="Times New Roman" w:hAnsi="Times New Roman" w:cs="Times New Roman"/>
          <w:spacing w:val="-1"/>
          <w:sz w:val="28"/>
          <w:szCs w:val="28"/>
        </w:rPr>
        <w:t xml:space="preserve"> Г.П. Теория и практика работы с детским хором: Учеб пособие. </w:t>
      </w:r>
      <w:proofErr w:type="gramStart"/>
      <w:r w:rsidR="006E7E63" w:rsidRPr="0075612E">
        <w:rPr>
          <w:rFonts w:ascii="Times New Roman" w:hAnsi="Times New Roman" w:cs="Times New Roman"/>
          <w:spacing w:val="-1"/>
          <w:sz w:val="28"/>
          <w:szCs w:val="28"/>
        </w:rPr>
        <w:t>-М</w:t>
      </w:r>
      <w:proofErr w:type="gramEnd"/>
      <w:r w:rsidR="006E7E63" w:rsidRPr="0075612E">
        <w:rPr>
          <w:rFonts w:ascii="Times New Roman" w:hAnsi="Times New Roman" w:cs="Times New Roman"/>
          <w:spacing w:val="-1"/>
          <w:sz w:val="28"/>
          <w:szCs w:val="28"/>
        </w:rPr>
        <w:t xml:space="preserve">.: </w:t>
      </w:r>
      <w:proofErr w:type="spellStart"/>
      <w:r w:rsidR="006E7E63" w:rsidRPr="0075612E">
        <w:rPr>
          <w:rFonts w:ascii="Times New Roman" w:hAnsi="Times New Roman" w:cs="Times New Roman"/>
          <w:spacing w:val="-1"/>
          <w:sz w:val="28"/>
          <w:szCs w:val="28"/>
        </w:rPr>
        <w:t>Владос</w:t>
      </w:r>
      <w:proofErr w:type="spellEnd"/>
      <w:r w:rsidR="006E7E63" w:rsidRPr="0075612E">
        <w:rPr>
          <w:rFonts w:ascii="Times New Roman" w:hAnsi="Times New Roman" w:cs="Times New Roman"/>
          <w:spacing w:val="-1"/>
          <w:sz w:val="28"/>
          <w:szCs w:val="28"/>
        </w:rPr>
        <w:t xml:space="preserve">, 2002.-176с. </w:t>
      </w:r>
    </w:p>
    <w:p w:rsidR="00BC462D" w:rsidRDefault="000F7159" w:rsidP="000F71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5612E">
        <w:rPr>
          <w:rFonts w:ascii="Times New Roman" w:hAnsi="Times New Roman" w:cs="Times New Roman"/>
          <w:sz w:val="28"/>
          <w:szCs w:val="28"/>
        </w:rPr>
        <w:t>6.</w:t>
      </w:r>
      <w:r w:rsidR="00C05210" w:rsidRPr="00C05210">
        <w:t xml:space="preserve"> </w:t>
      </w:r>
      <w:r w:rsidR="00C05210" w:rsidRPr="00C05210">
        <w:rPr>
          <w:rFonts w:ascii="Times New Roman" w:hAnsi="Times New Roman" w:cs="Times New Roman"/>
          <w:sz w:val="28"/>
          <w:szCs w:val="28"/>
        </w:rPr>
        <w:t>Азаров Н.Н.</w:t>
      </w:r>
      <w:r w:rsidR="00C05210">
        <w:rPr>
          <w:rFonts w:ascii="Times New Roman" w:hAnsi="Times New Roman" w:cs="Times New Roman"/>
          <w:sz w:val="28"/>
          <w:szCs w:val="28"/>
        </w:rPr>
        <w:t xml:space="preserve">, </w:t>
      </w:r>
      <w:r w:rsidR="00C05210" w:rsidRPr="00C05210">
        <w:rPr>
          <w:rFonts w:ascii="Times New Roman" w:hAnsi="Times New Roman" w:cs="Times New Roman"/>
          <w:sz w:val="28"/>
          <w:szCs w:val="28"/>
        </w:rPr>
        <w:t>Критский Б.Д.</w:t>
      </w:r>
      <w:r w:rsidR="00C05210">
        <w:rPr>
          <w:rFonts w:ascii="Times New Roman" w:hAnsi="Times New Roman" w:cs="Times New Roman"/>
          <w:sz w:val="28"/>
          <w:szCs w:val="28"/>
        </w:rPr>
        <w:t xml:space="preserve">, </w:t>
      </w:r>
      <w:r w:rsidR="00C05210" w:rsidRPr="00C05210">
        <w:rPr>
          <w:rFonts w:ascii="Times New Roman" w:hAnsi="Times New Roman" w:cs="Times New Roman"/>
          <w:sz w:val="28"/>
          <w:szCs w:val="28"/>
        </w:rPr>
        <w:t>Живов В.Л.</w:t>
      </w:r>
      <w:r w:rsidR="00C05210">
        <w:rPr>
          <w:rFonts w:ascii="Times New Roman" w:hAnsi="Times New Roman" w:cs="Times New Roman"/>
          <w:sz w:val="28"/>
          <w:szCs w:val="28"/>
        </w:rPr>
        <w:t xml:space="preserve">, </w:t>
      </w:r>
      <w:r w:rsidR="00C05210" w:rsidRPr="00C05210">
        <w:rPr>
          <w:rFonts w:ascii="Times New Roman" w:hAnsi="Times New Roman" w:cs="Times New Roman"/>
          <w:sz w:val="28"/>
          <w:szCs w:val="28"/>
        </w:rPr>
        <w:t>Зыков Д.К.</w:t>
      </w:r>
      <w:r w:rsidR="00C052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5210" w:rsidRPr="00C05210">
        <w:rPr>
          <w:rFonts w:ascii="Times New Roman" w:hAnsi="Times New Roman" w:cs="Times New Roman"/>
          <w:sz w:val="28"/>
          <w:szCs w:val="28"/>
        </w:rPr>
        <w:t>Свияш</w:t>
      </w:r>
      <w:proofErr w:type="spellEnd"/>
      <w:r w:rsidR="00C05210" w:rsidRPr="00C05210">
        <w:rPr>
          <w:rFonts w:ascii="Times New Roman" w:hAnsi="Times New Roman" w:cs="Times New Roman"/>
          <w:sz w:val="28"/>
          <w:szCs w:val="28"/>
        </w:rPr>
        <w:t xml:space="preserve"> А.Г.</w:t>
      </w:r>
    </w:p>
    <w:sectPr w:rsidR="00BC462D" w:rsidSect="005E4654">
      <w:footerReference w:type="default" r:id="rId12"/>
      <w:pgSz w:w="11906" w:h="16838" w:code="9"/>
      <w:pgMar w:top="1134" w:right="1418" w:bottom="1134" w:left="1418" w:header="284" w:footer="29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9A1" w:rsidRPr="00674AAE" w:rsidRDefault="004539A1" w:rsidP="0043681A">
      <w:pPr>
        <w:spacing w:after="0" w:line="240" w:lineRule="auto"/>
        <w:rPr>
          <w:sz w:val="20"/>
          <w:szCs w:val="20"/>
        </w:rPr>
      </w:pPr>
      <w:r w:rsidRPr="00674AAE">
        <w:rPr>
          <w:sz w:val="20"/>
          <w:szCs w:val="20"/>
        </w:rPr>
        <w:separator/>
      </w:r>
    </w:p>
  </w:endnote>
  <w:endnote w:type="continuationSeparator" w:id="0">
    <w:p w:rsidR="004539A1" w:rsidRPr="00674AAE" w:rsidRDefault="004539A1" w:rsidP="0043681A">
      <w:pPr>
        <w:spacing w:after="0" w:line="240" w:lineRule="auto"/>
        <w:rPr>
          <w:sz w:val="20"/>
          <w:szCs w:val="20"/>
        </w:rPr>
      </w:pPr>
      <w:r w:rsidRPr="00674AA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nionCyr-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39928535"/>
      <w:docPartObj>
        <w:docPartGallery w:val="Page Numbers (Bottom of Page)"/>
        <w:docPartUnique/>
      </w:docPartObj>
    </w:sdtPr>
    <w:sdtEndPr/>
    <w:sdtContent>
      <w:p w:rsidR="000B57AA" w:rsidRPr="00674AAE" w:rsidRDefault="003F4BD0" w:rsidP="0043681A">
        <w:pPr>
          <w:pStyle w:val="a9"/>
          <w:jc w:val="right"/>
          <w:rPr>
            <w:sz w:val="20"/>
            <w:szCs w:val="20"/>
          </w:rPr>
        </w:pPr>
        <w:r w:rsidRPr="00674AAE">
          <w:rPr>
            <w:sz w:val="20"/>
            <w:szCs w:val="20"/>
          </w:rPr>
          <w:fldChar w:fldCharType="begin"/>
        </w:r>
        <w:r w:rsidR="0036026E" w:rsidRPr="00674AAE">
          <w:rPr>
            <w:sz w:val="20"/>
            <w:szCs w:val="20"/>
          </w:rPr>
          <w:instrText>PAGE   \* MERGEFORMAT</w:instrText>
        </w:r>
        <w:r w:rsidRPr="00674AAE">
          <w:rPr>
            <w:sz w:val="20"/>
            <w:szCs w:val="20"/>
          </w:rPr>
          <w:fldChar w:fldCharType="separate"/>
        </w:r>
        <w:r w:rsidR="00661AE1">
          <w:rPr>
            <w:noProof/>
            <w:sz w:val="20"/>
            <w:szCs w:val="20"/>
          </w:rPr>
          <w:t>12</w:t>
        </w:r>
        <w:r w:rsidRPr="00674AAE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9A1" w:rsidRPr="00674AAE" w:rsidRDefault="004539A1" w:rsidP="0043681A">
      <w:pPr>
        <w:spacing w:after="0" w:line="240" w:lineRule="auto"/>
        <w:rPr>
          <w:sz w:val="20"/>
          <w:szCs w:val="20"/>
        </w:rPr>
      </w:pPr>
      <w:r w:rsidRPr="00674AAE">
        <w:rPr>
          <w:sz w:val="20"/>
          <w:szCs w:val="20"/>
        </w:rPr>
        <w:separator/>
      </w:r>
    </w:p>
  </w:footnote>
  <w:footnote w:type="continuationSeparator" w:id="0">
    <w:p w:rsidR="004539A1" w:rsidRPr="00674AAE" w:rsidRDefault="004539A1" w:rsidP="0043681A">
      <w:pPr>
        <w:spacing w:after="0" w:line="240" w:lineRule="auto"/>
        <w:rPr>
          <w:sz w:val="20"/>
          <w:szCs w:val="20"/>
        </w:rPr>
      </w:pPr>
      <w:r w:rsidRPr="00674AA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0EE3"/>
    <w:multiLevelType w:val="hybridMultilevel"/>
    <w:tmpl w:val="BD5E5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A67AC"/>
    <w:multiLevelType w:val="multilevel"/>
    <w:tmpl w:val="11F2E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F512C"/>
    <w:multiLevelType w:val="hybridMultilevel"/>
    <w:tmpl w:val="8E4EE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F37F3"/>
    <w:multiLevelType w:val="hybridMultilevel"/>
    <w:tmpl w:val="6EDC4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F4141"/>
    <w:multiLevelType w:val="hybridMultilevel"/>
    <w:tmpl w:val="54166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3A3A44"/>
    <w:multiLevelType w:val="hybridMultilevel"/>
    <w:tmpl w:val="8C68D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747744"/>
    <w:multiLevelType w:val="singleLevel"/>
    <w:tmpl w:val="CE460EFC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">
    <w:nsid w:val="27A172E2"/>
    <w:multiLevelType w:val="multilevel"/>
    <w:tmpl w:val="570C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6823DF"/>
    <w:multiLevelType w:val="multilevel"/>
    <w:tmpl w:val="9CF2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B83FDA"/>
    <w:multiLevelType w:val="hybridMultilevel"/>
    <w:tmpl w:val="BC22F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6E12151"/>
    <w:multiLevelType w:val="hybridMultilevel"/>
    <w:tmpl w:val="950C8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122F80"/>
    <w:multiLevelType w:val="hybridMultilevel"/>
    <w:tmpl w:val="A97EC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E22D4"/>
    <w:multiLevelType w:val="multilevel"/>
    <w:tmpl w:val="95AA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FA26D0"/>
    <w:multiLevelType w:val="hybridMultilevel"/>
    <w:tmpl w:val="455684BE"/>
    <w:lvl w:ilvl="0" w:tplc="5896D6C4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5B4047"/>
    <w:multiLevelType w:val="hybridMultilevel"/>
    <w:tmpl w:val="38DA7826"/>
    <w:lvl w:ilvl="0" w:tplc="01E637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5">
    <w:nsid w:val="53942648"/>
    <w:multiLevelType w:val="hybridMultilevel"/>
    <w:tmpl w:val="7C60168C"/>
    <w:lvl w:ilvl="0" w:tplc="4C20BB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18336D3"/>
    <w:multiLevelType w:val="hybridMultilevel"/>
    <w:tmpl w:val="12A6C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C47ADC"/>
    <w:multiLevelType w:val="multilevel"/>
    <w:tmpl w:val="49581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41085F"/>
    <w:multiLevelType w:val="hybridMultilevel"/>
    <w:tmpl w:val="8FC03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591F74"/>
    <w:multiLevelType w:val="hybridMultilevel"/>
    <w:tmpl w:val="A766A3EE"/>
    <w:lvl w:ilvl="0" w:tplc="54C4686E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9784104"/>
    <w:multiLevelType w:val="multilevel"/>
    <w:tmpl w:val="F930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8D484A"/>
    <w:multiLevelType w:val="hybridMultilevel"/>
    <w:tmpl w:val="08EC83A0"/>
    <w:lvl w:ilvl="0" w:tplc="0419000F">
      <w:start w:val="1"/>
      <w:numFmt w:val="decimal"/>
      <w:lvlText w:val="%1."/>
      <w:lvlJc w:val="left"/>
      <w:pPr>
        <w:ind w:left="257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F414126"/>
    <w:multiLevelType w:val="multilevel"/>
    <w:tmpl w:val="00308C9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num w:numId="1">
    <w:abstractNumId w:val="11"/>
  </w:num>
  <w:num w:numId="2">
    <w:abstractNumId w:val="18"/>
  </w:num>
  <w:num w:numId="3">
    <w:abstractNumId w:val="4"/>
  </w:num>
  <w:num w:numId="4">
    <w:abstractNumId w:val="0"/>
  </w:num>
  <w:num w:numId="5">
    <w:abstractNumId w:val="10"/>
  </w:num>
  <w:num w:numId="6">
    <w:abstractNumId w:val="9"/>
  </w:num>
  <w:num w:numId="7">
    <w:abstractNumId w:val="19"/>
  </w:num>
  <w:num w:numId="8">
    <w:abstractNumId w:val="21"/>
  </w:num>
  <w:num w:numId="9">
    <w:abstractNumId w:val="1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6"/>
  </w:num>
  <w:num w:numId="13">
    <w:abstractNumId w:val="6"/>
  </w:num>
  <w:num w:numId="14">
    <w:abstractNumId w:val="15"/>
  </w:num>
  <w:num w:numId="15">
    <w:abstractNumId w:val="17"/>
  </w:num>
  <w:num w:numId="16">
    <w:abstractNumId w:val="1"/>
  </w:num>
  <w:num w:numId="17">
    <w:abstractNumId w:val="12"/>
  </w:num>
  <w:num w:numId="18">
    <w:abstractNumId w:val="7"/>
  </w:num>
  <w:num w:numId="19">
    <w:abstractNumId w:val="8"/>
  </w:num>
  <w:num w:numId="20">
    <w:abstractNumId w:val="20"/>
  </w:num>
  <w:num w:numId="21">
    <w:abstractNumId w:val="2"/>
  </w:num>
  <w:num w:numId="22">
    <w:abstractNumId w:val="5"/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C5"/>
    <w:rsid w:val="00023D69"/>
    <w:rsid w:val="000314D4"/>
    <w:rsid w:val="000423D2"/>
    <w:rsid w:val="0004678F"/>
    <w:rsid w:val="000526DE"/>
    <w:rsid w:val="00055039"/>
    <w:rsid w:val="0005664C"/>
    <w:rsid w:val="00063395"/>
    <w:rsid w:val="00065A0B"/>
    <w:rsid w:val="00094FDA"/>
    <w:rsid w:val="000A70F6"/>
    <w:rsid w:val="000B57AA"/>
    <w:rsid w:val="000D147F"/>
    <w:rsid w:val="000F7159"/>
    <w:rsid w:val="0012437C"/>
    <w:rsid w:val="001523AE"/>
    <w:rsid w:val="00157E2E"/>
    <w:rsid w:val="0016334A"/>
    <w:rsid w:val="001651ED"/>
    <w:rsid w:val="00175576"/>
    <w:rsid w:val="00196AA1"/>
    <w:rsid w:val="001A702A"/>
    <w:rsid w:val="001B54A1"/>
    <w:rsid w:val="001D10F6"/>
    <w:rsid w:val="001D6EFF"/>
    <w:rsid w:val="001F7A37"/>
    <w:rsid w:val="002376D3"/>
    <w:rsid w:val="00257520"/>
    <w:rsid w:val="00257DED"/>
    <w:rsid w:val="00273784"/>
    <w:rsid w:val="00281D1E"/>
    <w:rsid w:val="00282A9D"/>
    <w:rsid w:val="00295773"/>
    <w:rsid w:val="002C64F1"/>
    <w:rsid w:val="002E41D5"/>
    <w:rsid w:val="002E7429"/>
    <w:rsid w:val="00300030"/>
    <w:rsid w:val="00305F09"/>
    <w:rsid w:val="00312522"/>
    <w:rsid w:val="003172F0"/>
    <w:rsid w:val="003368D9"/>
    <w:rsid w:val="00340F81"/>
    <w:rsid w:val="00357601"/>
    <w:rsid w:val="0036026E"/>
    <w:rsid w:val="00376719"/>
    <w:rsid w:val="00377128"/>
    <w:rsid w:val="003832A7"/>
    <w:rsid w:val="00385540"/>
    <w:rsid w:val="003A57F7"/>
    <w:rsid w:val="003A5876"/>
    <w:rsid w:val="003C72D1"/>
    <w:rsid w:val="003C7420"/>
    <w:rsid w:val="003C7440"/>
    <w:rsid w:val="003D4AD7"/>
    <w:rsid w:val="003E2A77"/>
    <w:rsid w:val="003F4BD0"/>
    <w:rsid w:val="004300F9"/>
    <w:rsid w:val="0043147F"/>
    <w:rsid w:val="0043681A"/>
    <w:rsid w:val="00447E4D"/>
    <w:rsid w:val="0045016B"/>
    <w:rsid w:val="00450D60"/>
    <w:rsid w:val="004539A1"/>
    <w:rsid w:val="004572D2"/>
    <w:rsid w:val="00467E45"/>
    <w:rsid w:val="004828B4"/>
    <w:rsid w:val="00486545"/>
    <w:rsid w:val="00496573"/>
    <w:rsid w:val="004A5DDD"/>
    <w:rsid w:val="004B5A7C"/>
    <w:rsid w:val="004E654B"/>
    <w:rsid w:val="004F7CA9"/>
    <w:rsid w:val="00502811"/>
    <w:rsid w:val="0051189A"/>
    <w:rsid w:val="00530ACF"/>
    <w:rsid w:val="00553FFA"/>
    <w:rsid w:val="00555F8E"/>
    <w:rsid w:val="00566E29"/>
    <w:rsid w:val="00580162"/>
    <w:rsid w:val="005A107A"/>
    <w:rsid w:val="005A4A95"/>
    <w:rsid w:val="005A7838"/>
    <w:rsid w:val="005B316C"/>
    <w:rsid w:val="005C4EB1"/>
    <w:rsid w:val="005E4654"/>
    <w:rsid w:val="005F188A"/>
    <w:rsid w:val="006022AA"/>
    <w:rsid w:val="00614D18"/>
    <w:rsid w:val="006306CE"/>
    <w:rsid w:val="00642E64"/>
    <w:rsid w:val="00661AE1"/>
    <w:rsid w:val="00671934"/>
    <w:rsid w:val="00674AAE"/>
    <w:rsid w:val="00680C19"/>
    <w:rsid w:val="0068355A"/>
    <w:rsid w:val="006A7F65"/>
    <w:rsid w:val="006C4BDA"/>
    <w:rsid w:val="006E27BA"/>
    <w:rsid w:val="006E7E63"/>
    <w:rsid w:val="007053BB"/>
    <w:rsid w:val="0071501E"/>
    <w:rsid w:val="00720812"/>
    <w:rsid w:val="0075612E"/>
    <w:rsid w:val="0075783C"/>
    <w:rsid w:val="00763A32"/>
    <w:rsid w:val="00764565"/>
    <w:rsid w:val="00766113"/>
    <w:rsid w:val="00766198"/>
    <w:rsid w:val="00784731"/>
    <w:rsid w:val="007B5119"/>
    <w:rsid w:val="007C4D68"/>
    <w:rsid w:val="00801F89"/>
    <w:rsid w:val="00802B3A"/>
    <w:rsid w:val="008058F3"/>
    <w:rsid w:val="00816A5E"/>
    <w:rsid w:val="008277A2"/>
    <w:rsid w:val="00831F69"/>
    <w:rsid w:val="00834017"/>
    <w:rsid w:val="0083542E"/>
    <w:rsid w:val="008521DB"/>
    <w:rsid w:val="00866583"/>
    <w:rsid w:val="008C183A"/>
    <w:rsid w:val="008D691A"/>
    <w:rsid w:val="008E1FE3"/>
    <w:rsid w:val="008E3EDB"/>
    <w:rsid w:val="008F5D2A"/>
    <w:rsid w:val="009142C9"/>
    <w:rsid w:val="0093283E"/>
    <w:rsid w:val="009517E5"/>
    <w:rsid w:val="00966F85"/>
    <w:rsid w:val="0098206C"/>
    <w:rsid w:val="00990AEA"/>
    <w:rsid w:val="009947A2"/>
    <w:rsid w:val="009B1C4B"/>
    <w:rsid w:val="009B59E0"/>
    <w:rsid w:val="009D3FBF"/>
    <w:rsid w:val="009E35AE"/>
    <w:rsid w:val="009F0510"/>
    <w:rsid w:val="00A03252"/>
    <w:rsid w:val="00A1178D"/>
    <w:rsid w:val="00A1655F"/>
    <w:rsid w:val="00A26C18"/>
    <w:rsid w:val="00A512BD"/>
    <w:rsid w:val="00A5638A"/>
    <w:rsid w:val="00A74DD5"/>
    <w:rsid w:val="00A7569B"/>
    <w:rsid w:val="00A905D6"/>
    <w:rsid w:val="00A9301A"/>
    <w:rsid w:val="00AA2DE7"/>
    <w:rsid w:val="00AA662D"/>
    <w:rsid w:val="00AB1033"/>
    <w:rsid w:val="00AD2483"/>
    <w:rsid w:val="00AD622E"/>
    <w:rsid w:val="00AE34C5"/>
    <w:rsid w:val="00AE62B9"/>
    <w:rsid w:val="00AF70E6"/>
    <w:rsid w:val="00B01A67"/>
    <w:rsid w:val="00B16475"/>
    <w:rsid w:val="00B16A57"/>
    <w:rsid w:val="00B4641D"/>
    <w:rsid w:val="00B50D10"/>
    <w:rsid w:val="00B706DA"/>
    <w:rsid w:val="00B73785"/>
    <w:rsid w:val="00B75760"/>
    <w:rsid w:val="00B7597B"/>
    <w:rsid w:val="00B96747"/>
    <w:rsid w:val="00BB1343"/>
    <w:rsid w:val="00BC462D"/>
    <w:rsid w:val="00BD042E"/>
    <w:rsid w:val="00C01C54"/>
    <w:rsid w:val="00C05210"/>
    <w:rsid w:val="00C229B6"/>
    <w:rsid w:val="00C24394"/>
    <w:rsid w:val="00C92381"/>
    <w:rsid w:val="00CB74E1"/>
    <w:rsid w:val="00CD22EB"/>
    <w:rsid w:val="00CD460E"/>
    <w:rsid w:val="00CE679B"/>
    <w:rsid w:val="00D078AF"/>
    <w:rsid w:val="00D1549F"/>
    <w:rsid w:val="00D3660F"/>
    <w:rsid w:val="00D46EE9"/>
    <w:rsid w:val="00D601E5"/>
    <w:rsid w:val="00D60749"/>
    <w:rsid w:val="00D776FF"/>
    <w:rsid w:val="00D84D66"/>
    <w:rsid w:val="00DA0A7C"/>
    <w:rsid w:val="00DA7289"/>
    <w:rsid w:val="00DB0052"/>
    <w:rsid w:val="00DB2CBB"/>
    <w:rsid w:val="00E01F39"/>
    <w:rsid w:val="00E252A0"/>
    <w:rsid w:val="00E26323"/>
    <w:rsid w:val="00E401FB"/>
    <w:rsid w:val="00E47709"/>
    <w:rsid w:val="00E52809"/>
    <w:rsid w:val="00E5619E"/>
    <w:rsid w:val="00E67138"/>
    <w:rsid w:val="00E90492"/>
    <w:rsid w:val="00E919F8"/>
    <w:rsid w:val="00E95B4A"/>
    <w:rsid w:val="00EA4359"/>
    <w:rsid w:val="00EB76AC"/>
    <w:rsid w:val="00EC5813"/>
    <w:rsid w:val="00EC638A"/>
    <w:rsid w:val="00EC795D"/>
    <w:rsid w:val="00ED77B5"/>
    <w:rsid w:val="00EE4690"/>
    <w:rsid w:val="00EF531E"/>
    <w:rsid w:val="00F070CF"/>
    <w:rsid w:val="00F21D2B"/>
    <w:rsid w:val="00F24251"/>
    <w:rsid w:val="00F24C3E"/>
    <w:rsid w:val="00F367BD"/>
    <w:rsid w:val="00F4460F"/>
    <w:rsid w:val="00F51297"/>
    <w:rsid w:val="00F71C40"/>
    <w:rsid w:val="00F77E8C"/>
    <w:rsid w:val="00F81DE4"/>
    <w:rsid w:val="00F86FF9"/>
    <w:rsid w:val="00FA307C"/>
    <w:rsid w:val="00FC66EB"/>
    <w:rsid w:val="00FF4670"/>
    <w:rsid w:val="00FF6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32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378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378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D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483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rsid w:val="00AB1033"/>
    <w:rPr>
      <w:rFonts w:ascii="Century Schoolbook" w:eastAsia="Century Schoolbook" w:hAnsi="Century Schoolbook" w:cs="Century Schoolbook"/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B1033"/>
    <w:pPr>
      <w:widowControl w:val="0"/>
      <w:shd w:val="clear" w:color="auto" w:fill="FFFFFF"/>
      <w:spacing w:after="0" w:line="259" w:lineRule="exact"/>
    </w:pPr>
    <w:rPr>
      <w:rFonts w:ascii="Century Schoolbook" w:eastAsia="Century Schoolbook" w:hAnsi="Century Schoolbook" w:cs="Century Schoolbook"/>
      <w:sz w:val="15"/>
      <w:szCs w:val="15"/>
    </w:rPr>
  </w:style>
  <w:style w:type="paragraph" w:styleId="a7">
    <w:name w:val="header"/>
    <w:basedOn w:val="a"/>
    <w:link w:val="a8"/>
    <w:uiPriority w:val="99"/>
    <w:unhideWhenUsed/>
    <w:rsid w:val="0043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681A"/>
  </w:style>
  <w:style w:type="paragraph" w:styleId="a9">
    <w:name w:val="footer"/>
    <w:basedOn w:val="a"/>
    <w:link w:val="aa"/>
    <w:uiPriority w:val="99"/>
    <w:unhideWhenUsed/>
    <w:rsid w:val="0043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681A"/>
  </w:style>
  <w:style w:type="table" w:styleId="ab">
    <w:name w:val="Table Grid"/>
    <w:basedOn w:val="a1"/>
    <w:uiPriority w:val="59"/>
    <w:rsid w:val="00305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тиль"/>
    <w:rsid w:val="006E7E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328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dd-postheadericon">
    <w:name w:val="dd-postheadericon"/>
    <w:basedOn w:val="a0"/>
    <w:rsid w:val="0093283E"/>
  </w:style>
  <w:style w:type="paragraph" w:styleId="ad">
    <w:name w:val="Normal (Web)"/>
    <w:basedOn w:val="a"/>
    <w:uiPriority w:val="99"/>
    <w:unhideWhenUsed/>
    <w:rsid w:val="00E90492"/>
    <w:pPr>
      <w:spacing w:after="0" w:line="240" w:lineRule="auto"/>
      <w:ind w:firstLine="415"/>
    </w:pPr>
    <w:rPr>
      <w:rFonts w:ascii="Times New Roman" w:eastAsia="Times New Roman" w:hAnsi="Times New Roman" w:cs="Times New Roman"/>
      <w:color w:val="000000"/>
      <w:sz w:val="27"/>
      <w:szCs w:val="27"/>
      <w:shd w:val="clear" w:color="auto" w:fill="C0C0C0"/>
    </w:rPr>
  </w:style>
  <w:style w:type="character" w:customStyle="1" w:styleId="apple-converted-space">
    <w:name w:val="apple-converted-space"/>
    <w:basedOn w:val="a0"/>
    <w:rsid w:val="003C72D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C72D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C72D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pt">
    <w:name w:val="Основной текст (2) + Курсив;Интервал 0 pt"/>
    <w:rsid w:val="00F070C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paragraph" w:styleId="ae">
    <w:name w:val="Body Text"/>
    <w:basedOn w:val="a"/>
    <w:link w:val="af"/>
    <w:rsid w:val="00094FDA"/>
    <w:pPr>
      <w:spacing w:after="0" w:line="240" w:lineRule="auto"/>
    </w:pPr>
    <w:rPr>
      <w:rFonts w:ascii="Century Gothic" w:eastAsia="Times New Roman" w:hAnsi="Century Gothic" w:cs="Times New Roman"/>
      <w:b/>
      <w:sz w:val="28"/>
      <w:szCs w:val="24"/>
    </w:rPr>
  </w:style>
  <w:style w:type="character" w:customStyle="1" w:styleId="af">
    <w:name w:val="Основной текст Знак"/>
    <w:basedOn w:val="a0"/>
    <w:link w:val="ae"/>
    <w:rsid w:val="00094FDA"/>
    <w:rPr>
      <w:rFonts w:ascii="Century Gothic" w:eastAsia="Times New Roman" w:hAnsi="Century Gothic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32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378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378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D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483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rsid w:val="00AB1033"/>
    <w:rPr>
      <w:rFonts w:ascii="Century Schoolbook" w:eastAsia="Century Schoolbook" w:hAnsi="Century Schoolbook" w:cs="Century Schoolbook"/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B1033"/>
    <w:pPr>
      <w:widowControl w:val="0"/>
      <w:shd w:val="clear" w:color="auto" w:fill="FFFFFF"/>
      <w:spacing w:after="0" w:line="259" w:lineRule="exact"/>
    </w:pPr>
    <w:rPr>
      <w:rFonts w:ascii="Century Schoolbook" w:eastAsia="Century Schoolbook" w:hAnsi="Century Schoolbook" w:cs="Century Schoolbook"/>
      <w:sz w:val="15"/>
      <w:szCs w:val="15"/>
    </w:rPr>
  </w:style>
  <w:style w:type="paragraph" w:styleId="a7">
    <w:name w:val="header"/>
    <w:basedOn w:val="a"/>
    <w:link w:val="a8"/>
    <w:uiPriority w:val="99"/>
    <w:unhideWhenUsed/>
    <w:rsid w:val="0043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681A"/>
  </w:style>
  <w:style w:type="paragraph" w:styleId="a9">
    <w:name w:val="footer"/>
    <w:basedOn w:val="a"/>
    <w:link w:val="aa"/>
    <w:uiPriority w:val="99"/>
    <w:unhideWhenUsed/>
    <w:rsid w:val="0043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681A"/>
  </w:style>
  <w:style w:type="table" w:styleId="ab">
    <w:name w:val="Table Grid"/>
    <w:basedOn w:val="a1"/>
    <w:uiPriority w:val="59"/>
    <w:rsid w:val="00305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тиль"/>
    <w:rsid w:val="006E7E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328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dd-postheadericon">
    <w:name w:val="dd-postheadericon"/>
    <w:basedOn w:val="a0"/>
    <w:rsid w:val="0093283E"/>
  </w:style>
  <w:style w:type="paragraph" w:styleId="ad">
    <w:name w:val="Normal (Web)"/>
    <w:basedOn w:val="a"/>
    <w:uiPriority w:val="99"/>
    <w:unhideWhenUsed/>
    <w:rsid w:val="00E90492"/>
    <w:pPr>
      <w:spacing w:after="0" w:line="240" w:lineRule="auto"/>
      <w:ind w:firstLine="415"/>
    </w:pPr>
    <w:rPr>
      <w:rFonts w:ascii="Times New Roman" w:eastAsia="Times New Roman" w:hAnsi="Times New Roman" w:cs="Times New Roman"/>
      <w:color w:val="000000"/>
      <w:sz w:val="27"/>
      <w:szCs w:val="27"/>
      <w:shd w:val="clear" w:color="auto" w:fill="C0C0C0"/>
    </w:rPr>
  </w:style>
  <w:style w:type="character" w:customStyle="1" w:styleId="apple-converted-space">
    <w:name w:val="apple-converted-space"/>
    <w:basedOn w:val="a0"/>
    <w:rsid w:val="003C72D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C72D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C72D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pt">
    <w:name w:val="Основной текст (2) + Курсив;Интервал 0 pt"/>
    <w:rsid w:val="00F070C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paragraph" w:styleId="ae">
    <w:name w:val="Body Text"/>
    <w:basedOn w:val="a"/>
    <w:link w:val="af"/>
    <w:rsid w:val="00094FDA"/>
    <w:pPr>
      <w:spacing w:after="0" w:line="240" w:lineRule="auto"/>
    </w:pPr>
    <w:rPr>
      <w:rFonts w:ascii="Century Gothic" w:eastAsia="Times New Roman" w:hAnsi="Century Gothic" w:cs="Times New Roman"/>
      <w:b/>
      <w:sz w:val="28"/>
      <w:szCs w:val="24"/>
    </w:rPr>
  </w:style>
  <w:style w:type="character" w:customStyle="1" w:styleId="af">
    <w:name w:val="Основной текст Знак"/>
    <w:basedOn w:val="a0"/>
    <w:link w:val="ae"/>
    <w:rsid w:val="00094FDA"/>
    <w:rPr>
      <w:rFonts w:ascii="Century Gothic" w:eastAsia="Times New Roman" w:hAnsi="Century Gothic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84BBF-4FD9-4033-AEB8-A46523527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3400</Words>
  <Characters>19385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Алекандр</cp:lastModifiedBy>
  <cp:revision>4</cp:revision>
  <cp:lastPrinted>2014-03-04T10:43:00Z</cp:lastPrinted>
  <dcterms:created xsi:type="dcterms:W3CDTF">2025-10-16T07:33:00Z</dcterms:created>
  <dcterms:modified xsi:type="dcterms:W3CDTF">2025-10-16T07:38:00Z</dcterms:modified>
</cp:coreProperties>
</file>