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A67" w:rsidRPr="00641A67" w:rsidRDefault="00641A67" w:rsidP="00641A6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641A67">
        <w:rPr>
          <w:rFonts w:ascii="Times New Roman" w:hAnsi="Times New Roman" w:cs="Times New Roman"/>
          <w:b/>
          <w:sz w:val="28"/>
        </w:rPr>
        <w:t xml:space="preserve">Создание интерактивного «Календаря погоды» как средство развития </w:t>
      </w:r>
      <w:proofErr w:type="spellStart"/>
      <w:r w:rsidRPr="00641A67">
        <w:rPr>
          <w:rFonts w:ascii="Times New Roman" w:hAnsi="Times New Roman" w:cs="Times New Roman"/>
          <w:b/>
          <w:sz w:val="28"/>
        </w:rPr>
        <w:t>метапредметны</w:t>
      </w:r>
      <w:r>
        <w:rPr>
          <w:rFonts w:ascii="Times New Roman" w:hAnsi="Times New Roman" w:cs="Times New Roman"/>
          <w:b/>
          <w:sz w:val="28"/>
        </w:rPr>
        <w:t>х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УУД у обучающихся 1-2 классов</w:t>
      </w:r>
    </w:p>
    <w:bookmarkEnd w:id="0"/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Актуальность:</w:t>
      </w:r>
      <w:r w:rsidRPr="00641A67">
        <w:rPr>
          <w:rFonts w:ascii="Times New Roman" w:hAnsi="Times New Roman" w:cs="Times New Roman"/>
          <w:sz w:val="28"/>
        </w:rPr>
        <w:t xml:space="preserve"> В соответствии с требованиями ФГОС НОО, важнейшей задачей является формирование </w:t>
      </w:r>
      <w:proofErr w:type="spellStart"/>
      <w:r w:rsidRPr="00641A67">
        <w:rPr>
          <w:rFonts w:ascii="Times New Roman" w:hAnsi="Times New Roman" w:cs="Times New Roman"/>
          <w:sz w:val="28"/>
        </w:rPr>
        <w:t>метапредметных</w:t>
      </w:r>
      <w:proofErr w:type="spellEnd"/>
      <w:r w:rsidRPr="00641A67">
        <w:rPr>
          <w:rFonts w:ascii="Times New Roman" w:hAnsi="Times New Roman" w:cs="Times New Roman"/>
          <w:sz w:val="28"/>
        </w:rPr>
        <w:t xml:space="preserve"> результатов (познавательных, регулятивных, коммуникативных УУД). Наблюдение за природой – классический приём в начальной школе, однако его часто проводят формально. Данная разработка превращает рутинное наблюдение в увлекательный долгосрочный проект, используя технологию «</w:t>
      </w:r>
      <w:proofErr w:type="spellStart"/>
      <w:r w:rsidRPr="00641A67">
        <w:rPr>
          <w:rFonts w:ascii="Times New Roman" w:hAnsi="Times New Roman" w:cs="Times New Roman"/>
          <w:sz w:val="28"/>
        </w:rPr>
        <w:t>скрайбинга</w:t>
      </w:r>
      <w:proofErr w:type="spellEnd"/>
      <w:r w:rsidRPr="00641A67">
        <w:rPr>
          <w:rFonts w:ascii="Times New Roman" w:hAnsi="Times New Roman" w:cs="Times New Roman"/>
          <w:sz w:val="28"/>
        </w:rPr>
        <w:t>» (визуализации) и элементы игры.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Новизна:</w:t>
      </w:r>
      <w:r w:rsidRPr="00641A67">
        <w:rPr>
          <w:rFonts w:ascii="Times New Roman" w:hAnsi="Times New Roman" w:cs="Times New Roman"/>
          <w:sz w:val="28"/>
        </w:rPr>
        <w:t> Разработка интегрирует предметы «Окружающий мир», «Технология», «Математика» и «Изобразительное искусство» в рамках одного проекта. Вместо пассивного заполнения дневника наблюдений, дети совместно создают яркий, интерактивный арт-объект – классный «Календарь погоды», который является элементом предметно-пространственной среды.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 xml:space="preserve"> Цель и задачи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Цель:</w:t>
      </w:r>
      <w:r w:rsidRPr="00641A67">
        <w:rPr>
          <w:rFonts w:ascii="Times New Roman" w:hAnsi="Times New Roman" w:cs="Times New Roman"/>
          <w:sz w:val="28"/>
        </w:rPr>
        <w:t xml:space="preserve"> Формирование </w:t>
      </w:r>
      <w:proofErr w:type="spellStart"/>
      <w:r w:rsidRPr="00641A67">
        <w:rPr>
          <w:rFonts w:ascii="Times New Roman" w:hAnsi="Times New Roman" w:cs="Times New Roman"/>
          <w:sz w:val="28"/>
        </w:rPr>
        <w:t>метапредметных</w:t>
      </w:r>
      <w:proofErr w:type="spellEnd"/>
      <w:r w:rsidRPr="00641A67">
        <w:rPr>
          <w:rFonts w:ascii="Times New Roman" w:hAnsi="Times New Roman" w:cs="Times New Roman"/>
          <w:sz w:val="28"/>
        </w:rPr>
        <w:t xml:space="preserve"> УУД у обучающихся 1-2 классов через совместную деятельность по созданию и ведению интерактивного «Календаря погоды».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Задачи:</w:t>
      </w:r>
    </w:p>
    <w:p w:rsidR="00641A67" w:rsidRPr="00641A67" w:rsidRDefault="00641A67" w:rsidP="00641A6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Познавательные УУД:</w:t>
      </w:r>
      <w:r w:rsidRPr="00641A67">
        <w:rPr>
          <w:rFonts w:ascii="Times New Roman" w:hAnsi="Times New Roman" w:cs="Times New Roman"/>
          <w:sz w:val="28"/>
        </w:rPr>
        <w:t> Развивать умение наблюдать, сравнивать, анализировать данные о погоде, устанавливать причинно-следственные связи, делать выводы.</w:t>
      </w:r>
    </w:p>
    <w:p w:rsidR="00641A67" w:rsidRPr="00641A67" w:rsidRDefault="00641A67" w:rsidP="00641A6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Регулятивные УУД:</w:t>
      </w:r>
      <w:r w:rsidRPr="00641A67">
        <w:rPr>
          <w:rFonts w:ascii="Times New Roman" w:hAnsi="Times New Roman" w:cs="Times New Roman"/>
          <w:sz w:val="28"/>
        </w:rPr>
        <w:t> Формировать навыки планирования деятельности, самоконтроля (ежедневное заполнение) и коррекции.</w:t>
      </w:r>
    </w:p>
    <w:p w:rsidR="00641A67" w:rsidRPr="00641A67" w:rsidRDefault="00641A67" w:rsidP="00641A6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Коммуникативные УУД:</w:t>
      </w:r>
      <w:r w:rsidRPr="00641A67">
        <w:rPr>
          <w:rFonts w:ascii="Times New Roman" w:hAnsi="Times New Roman" w:cs="Times New Roman"/>
          <w:sz w:val="28"/>
        </w:rPr>
        <w:t> Развивать умение договариваться, распределять обязанности, работать в группе, представлять результаты.</w:t>
      </w:r>
    </w:p>
    <w:p w:rsidR="00641A67" w:rsidRPr="00641A67" w:rsidRDefault="00641A67" w:rsidP="00641A6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Личностные УУД:</w:t>
      </w:r>
      <w:r w:rsidRPr="00641A67">
        <w:rPr>
          <w:rFonts w:ascii="Times New Roman" w:hAnsi="Times New Roman" w:cs="Times New Roman"/>
          <w:sz w:val="28"/>
        </w:rPr>
        <w:t> Воспитывать ответственность, любовь к природе, умение замечать её красоту в разные времена года.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Суть проекта:</w:t>
      </w:r>
      <w:r w:rsidRPr="00641A67">
        <w:rPr>
          <w:rFonts w:ascii="Times New Roman" w:hAnsi="Times New Roman" w:cs="Times New Roman"/>
          <w:sz w:val="28"/>
        </w:rPr>
        <w:t xml:space="preserve"> В классе на видном месте размещается большой лист ватмана (или часть стены), оформленный как шаблон календаря на текущий месяц. </w:t>
      </w:r>
      <w:r w:rsidRPr="00641A67">
        <w:rPr>
          <w:rFonts w:ascii="Times New Roman" w:hAnsi="Times New Roman" w:cs="Times New Roman"/>
          <w:sz w:val="28"/>
        </w:rPr>
        <w:lastRenderedPageBreak/>
        <w:t>Ежедневно «дежурный метеоролог» (роль по очереди исполняют все ученики) не просто записывает погоду, а «рисует» её с помощью готовых символов-магнитов или липучек.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Необходимые материалы:</w:t>
      </w:r>
    </w:p>
    <w:p w:rsidR="00641A67" w:rsidRPr="00641A67" w:rsidRDefault="00641A67" w:rsidP="00641A6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Большой лист ватмана/пробковая доска/магнитная доска.</w:t>
      </w:r>
    </w:p>
    <w:p w:rsidR="00641A67" w:rsidRPr="00641A67" w:rsidRDefault="00641A67" w:rsidP="00641A6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Маркеры, краски.</w:t>
      </w:r>
    </w:p>
    <w:p w:rsidR="00641A67" w:rsidRPr="00641A67" w:rsidRDefault="00641A67" w:rsidP="00641A6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Картон, цветная бумага, самоклеящаяся пленка.</w:t>
      </w:r>
    </w:p>
    <w:p w:rsidR="00641A67" w:rsidRPr="00641A67" w:rsidRDefault="00641A67" w:rsidP="00641A6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Магниты или липучки.</w:t>
      </w:r>
    </w:p>
    <w:p w:rsidR="00641A67" w:rsidRPr="00641A67" w:rsidRDefault="00641A67" w:rsidP="00641A6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Ножницы, клей.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Этапы реализации: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1. Подготовительный этап (Совместное создание календаря):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Учитель вместе с детьми оформляет основу: рисует сетку календаря на месяц, подписывает числа, название месяца.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Cs/>
          <w:sz w:val="28"/>
        </w:rPr>
        <w:t>Ключевой элемент:</w:t>
      </w:r>
      <w:r w:rsidRPr="00641A67">
        <w:rPr>
          <w:rFonts w:ascii="Times New Roman" w:hAnsi="Times New Roman" w:cs="Times New Roman"/>
          <w:sz w:val="28"/>
        </w:rPr>
        <w:t> Дети совместно придумывают и изготавливают набор универсальных </w:t>
      </w:r>
      <w:r>
        <w:rPr>
          <w:rFonts w:ascii="Times New Roman" w:hAnsi="Times New Roman" w:cs="Times New Roman"/>
          <w:bCs/>
          <w:sz w:val="28"/>
        </w:rPr>
        <w:t>символов</w:t>
      </w:r>
      <w:r w:rsidRPr="00641A67">
        <w:rPr>
          <w:rFonts w:ascii="Times New Roman" w:hAnsi="Times New Roman" w:cs="Times New Roman"/>
          <w:sz w:val="28"/>
        </w:rPr>
        <w:t> для обозначения погодных явлений:</w:t>
      </w:r>
    </w:p>
    <w:p w:rsidR="00641A67" w:rsidRPr="00641A67" w:rsidRDefault="00641A67" w:rsidP="00641A67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Солнце (ясно)</w:t>
      </w:r>
    </w:p>
    <w:p w:rsidR="00641A67" w:rsidRPr="00641A67" w:rsidRDefault="00641A67" w:rsidP="00641A67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Туча (облачно)</w:t>
      </w:r>
    </w:p>
    <w:p w:rsidR="00641A67" w:rsidRPr="00641A67" w:rsidRDefault="00641A67" w:rsidP="00641A67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Туча с каплями (дождь)</w:t>
      </w:r>
    </w:p>
    <w:p w:rsidR="00641A67" w:rsidRPr="00641A67" w:rsidRDefault="00641A67" w:rsidP="00641A67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Снежинка (снег)</w:t>
      </w:r>
    </w:p>
    <w:p w:rsidR="00641A67" w:rsidRPr="00641A67" w:rsidRDefault="00641A67" w:rsidP="00641A67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Ветряная вертушка (ветрено)</w:t>
      </w:r>
    </w:p>
    <w:p w:rsidR="00641A67" w:rsidRPr="00641A67" w:rsidRDefault="00641A67" w:rsidP="00641A67">
      <w:pPr>
        <w:numPr>
          <w:ilvl w:val="1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Термометр с разными уровнями (тепло, холодно, мороз)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i/>
          <w:iCs/>
          <w:sz w:val="28"/>
        </w:rPr>
        <w:t>Совет:</w:t>
      </w:r>
      <w:r w:rsidRPr="00641A67">
        <w:rPr>
          <w:rFonts w:ascii="Times New Roman" w:hAnsi="Times New Roman" w:cs="Times New Roman"/>
          <w:sz w:val="28"/>
        </w:rPr>
        <w:t> Символы лучше сделать из плотного картона и приклеить с обратной стороны магниты или липучки. Это интерактивно и удобно.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2. Основной этап (Ежедневная работа):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Вводится должность «дежурного метеоролога» (смена раз в неделю или день).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Задача «метеоролога»: утром, посмотрев в окно или во время прогулки, определить погоду и прикрепить соответствующие символы на дату в календаре.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В конце недели или месяца проводится </w:t>
      </w:r>
      <w:r w:rsidRPr="00641A67">
        <w:rPr>
          <w:rFonts w:ascii="Times New Roman" w:hAnsi="Times New Roman" w:cs="Times New Roman"/>
          <w:b/>
          <w:bCs/>
          <w:sz w:val="28"/>
        </w:rPr>
        <w:t>«Минутка анализа»</w:t>
      </w:r>
      <w:r w:rsidRPr="00641A67">
        <w:rPr>
          <w:rFonts w:ascii="Times New Roman" w:hAnsi="Times New Roman" w:cs="Times New Roman"/>
          <w:sz w:val="28"/>
        </w:rPr>
        <w:t> (5 минут):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i/>
          <w:iCs/>
          <w:sz w:val="28"/>
        </w:rPr>
        <w:lastRenderedPageBreak/>
        <w:t>Вопросы для обсуждения:</w:t>
      </w:r>
      <w:r w:rsidRPr="00641A67">
        <w:rPr>
          <w:rFonts w:ascii="Times New Roman" w:hAnsi="Times New Roman" w:cs="Times New Roman"/>
          <w:sz w:val="28"/>
        </w:rPr>
        <w:t> «Каких дней было больше: солнечных или пасмурных?», «В какую погоду мы не пошли на прогулку и почему?», «Как изменилась погода за неделю?».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3. Итоговый этап (в конце месяца/сезона):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Проводится мини-презентация: «Метеорологический отчёт». Дети по готовому календарю делают краткие выводы о погоде прошедшего месяца.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Фотография итогового календаря помещается в портфолио класса.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Ожидаемые результаты и критерии оценки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Ожидаемые результаты: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Ученики научатся:</w:t>
      </w:r>
      <w:r w:rsidRPr="00641A67">
        <w:rPr>
          <w:rFonts w:ascii="Times New Roman" w:hAnsi="Times New Roman" w:cs="Times New Roman"/>
          <w:sz w:val="28"/>
        </w:rPr>
        <w:t> систематически наблюдать за природными явлениями; работать в команде; представлять информацию в виде символов; ан</w:t>
      </w:r>
      <w:r>
        <w:rPr>
          <w:rFonts w:ascii="Times New Roman" w:hAnsi="Times New Roman" w:cs="Times New Roman"/>
          <w:sz w:val="28"/>
        </w:rPr>
        <w:t xml:space="preserve">ализировать и сравнивать данные; </w:t>
      </w:r>
      <w:r w:rsidRPr="00641A67">
        <w:rPr>
          <w:rFonts w:ascii="Times New Roman" w:hAnsi="Times New Roman" w:cs="Times New Roman"/>
          <w:bCs/>
          <w:sz w:val="28"/>
        </w:rPr>
        <w:t>будет сформировано</w:t>
      </w:r>
      <w:r w:rsidRPr="00641A67">
        <w:rPr>
          <w:rFonts w:ascii="Times New Roman" w:hAnsi="Times New Roman" w:cs="Times New Roman"/>
          <w:sz w:val="28"/>
        </w:rPr>
        <w:t> ответственное отношение к порученному делу, интерес к исследовательской деятельности.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Критерии оценки эффективности: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Динамика познавательной активности</w:t>
      </w:r>
      <w:r w:rsidRPr="00641A67">
        <w:rPr>
          <w:rFonts w:ascii="Times New Roman" w:hAnsi="Times New Roman" w:cs="Times New Roman"/>
          <w:sz w:val="28"/>
        </w:rPr>
        <w:t> (включенность в обсуждение, вопросы учителю).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641A67">
        <w:rPr>
          <w:rFonts w:ascii="Times New Roman" w:hAnsi="Times New Roman" w:cs="Times New Roman"/>
          <w:b/>
          <w:bCs/>
          <w:sz w:val="28"/>
        </w:rPr>
        <w:t>Сформированность</w:t>
      </w:r>
      <w:proofErr w:type="spellEnd"/>
      <w:r w:rsidRPr="00641A67">
        <w:rPr>
          <w:rFonts w:ascii="Times New Roman" w:hAnsi="Times New Roman" w:cs="Times New Roman"/>
          <w:b/>
          <w:bCs/>
          <w:sz w:val="28"/>
        </w:rPr>
        <w:t xml:space="preserve"> навыков сотрудничества</w:t>
      </w:r>
      <w:r w:rsidRPr="00641A67">
        <w:rPr>
          <w:rFonts w:ascii="Times New Roman" w:hAnsi="Times New Roman" w:cs="Times New Roman"/>
          <w:sz w:val="28"/>
        </w:rPr>
        <w:t> (умение договариваться, выполнять свою роль).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Качество ведения календаря</w:t>
      </w:r>
      <w:r w:rsidRPr="00641A67">
        <w:rPr>
          <w:rFonts w:ascii="Times New Roman" w:hAnsi="Times New Roman" w:cs="Times New Roman"/>
          <w:sz w:val="28"/>
        </w:rPr>
        <w:t> (аккуратность, регулярность).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Умение делать простейшие выводы</w:t>
      </w:r>
      <w:r w:rsidRPr="00641A67">
        <w:rPr>
          <w:rFonts w:ascii="Times New Roman" w:hAnsi="Times New Roman" w:cs="Times New Roman"/>
          <w:sz w:val="28"/>
        </w:rPr>
        <w:t> по результатам наблюдений.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Приложение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Примерный набор символов для календаря погоды:</w:t>
      </w:r>
    </w:p>
    <w:p w:rsidR="00641A67" w:rsidRPr="00641A67" w:rsidRDefault="00641A67" w:rsidP="00641A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sz w:val="28"/>
        </w:rPr>
        <w:t>(Здесь вы можете схематично нарисовать или описать свои пиктограммы)</w:t>
      </w:r>
    </w:p>
    <w:p w:rsidR="00641A67" w:rsidRPr="00641A67" w:rsidRDefault="00641A67" w:rsidP="00641A67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Ясно:</w:t>
      </w:r>
      <w:r w:rsidRPr="00641A67">
        <w:rPr>
          <w:rFonts w:ascii="Times New Roman" w:hAnsi="Times New Roman" w:cs="Times New Roman"/>
          <w:sz w:val="28"/>
        </w:rPr>
        <w:t> </w:t>
      </w:r>
      <w:r>
        <w:rPr>
          <w:rFonts w:ascii="MS Gothic" w:eastAsia="MS Gothic" w:hAnsi="MS Gothic" w:cs="MS Gothic"/>
          <w:sz w:val="28"/>
        </w:rPr>
        <w:t xml:space="preserve">         </w:t>
      </w:r>
      <w:r w:rsidRPr="00641A67">
        <w:rPr>
          <w:rFonts w:ascii="Times New Roman" w:hAnsi="Times New Roman" w:cs="Times New Roman"/>
          <w:sz w:val="28"/>
        </w:rPr>
        <w:t xml:space="preserve"> (Жёлтое солнце)</w:t>
      </w:r>
    </w:p>
    <w:p w:rsidR="00641A67" w:rsidRPr="00641A67" w:rsidRDefault="00641A67" w:rsidP="00641A67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Облачно:</w:t>
      </w:r>
      <w:r w:rsidRPr="00641A67">
        <w:rPr>
          <w:rFonts w:ascii="Times New Roman" w:hAnsi="Times New Roman" w:cs="Times New Roman"/>
          <w:sz w:val="28"/>
        </w:rPr>
        <w:t xml:space="preserve">  </w:t>
      </w:r>
      <w:r>
        <w:rPr>
          <w:rFonts w:ascii="Times New Roman" w:hAnsi="Times New Roman" w:cs="Times New Roman"/>
          <w:sz w:val="28"/>
        </w:rPr>
        <w:t xml:space="preserve">           </w:t>
      </w:r>
      <w:r w:rsidRPr="00641A67">
        <w:rPr>
          <w:rFonts w:ascii="Times New Roman" w:hAnsi="Times New Roman" w:cs="Times New Roman"/>
          <w:sz w:val="28"/>
        </w:rPr>
        <w:t>(Белая пушистая туча)</w:t>
      </w:r>
    </w:p>
    <w:p w:rsidR="00641A67" w:rsidRPr="00641A67" w:rsidRDefault="00641A67" w:rsidP="00641A67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Пасмурно:</w:t>
      </w:r>
      <w:r w:rsidRPr="00641A67">
        <w:rPr>
          <w:rFonts w:ascii="Times New Roman" w:hAnsi="Times New Roman" w:cs="Times New Roman"/>
          <w:sz w:val="28"/>
        </w:rPr>
        <w:t> </w:t>
      </w:r>
      <w:r>
        <w:rPr>
          <w:rFonts w:ascii="MS Gothic" w:eastAsia="MS Gothic" w:hAnsi="MS Gothic" w:cs="MS Gothic"/>
          <w:sz w:val="28"/>
        </w:rPr>
        <w:t xml:space="preserve">     </w:t>
      </w:r>
      <w:r w:rsidRPr="00641A67">
        <w:rPr>
          <w:rFonts w:ascii="Times New Roman" w:hAnsi="Times New Roman" w:cs="Times New Roman"/>
          <w:sz w:val="28"/>
        </w:rPr>
        <w:t>(Тёмно-серая туча)</w:t>
      </w:r>
    </w:p>
    <w:p w:rsidR="00641A67" w:rsidRPr="00641A67" w:rsidRDefault="00641A67" w:rsidP="00641A67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Дождь:</w:t>
      </w:r>
      <w:r w:rsidRPr="00641A67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 xml:space="preserve">               </w:t>
      </w:r>
      <w:r w:rsidRPr="00641A67">
        <w:rPr>
          <w:rFonts w:ascii="Times New Roman" w:hAnsi="Times New Roman" w:cs="Times New Roman"/>
          <w:sz w:val="28"/>
        </w:rPr>
        <w:t xml:space="preserve"> (Туча с синими каплями)</w:t>
      </w:r>
    </w:p>
    <w:p w:rsidR="00641A67" w:rsidRPr="00641A67" w:rsidRDefault="00641A67" w:rsidP="00641A67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Снег:</w:t>
      </w:r>
      <w:r w:rsidRPr="00641A67">
        <w:rPr>
          <w:rFonts w:ascii="Times New Roman" w:hAnsi="Times New Roman" w:cs="Times New Roman"/>
          <w:sz w:val="28"/>
        </w:rPr>
        <w:t> </w:t>
      </w:r>
      <w:r>
        <w:rPr>
          <w:rFonts w:ascii="MS Gothic" w:eastAsia="MS Gothic" w:hAnsi="MS Gothic" w:cs="MS Gothic"/>
          <w:sz w:val="28"/>
        </w:rPr>
        <w:t xml:space="preserve">          </w:t>
      </w:r>
      <w:r w:rsidRPr="00641A67">
        <w:rPr>
          <w:rFonts w:ascii="Times New Roman" w:hAnsi="Times New Roman" w:cs="Times New Roman"/>
          <w:sz w:val="28"/>
        </w:rPr>
        <w:t>(Туча с белыми снежинками)</w:t>
      </w:r>
    </w:p>
    <w:p w:rsidR="00641A67" w:rsidRPr="00641A67" w:rsidRDefault="00641A67" w:rsidP="00641A67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lastRenderedPageBreak/>
        <w:t>Ветер:</w:t>
      </w:r>
      <w:r w:rsidRPr="00641A67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 xml:space="preserve">                </w:t>
      </w:r>
      <w:r w:rsidRPr="00641A67">
        <w:rPr>
          <w:rFonts w:ascii="Times New Roman" w:hAnsi="Times New Roman" w:cs="Times New Roman"/>
          <w:sz w:val="28"/>
        </w:rPr>
        <w:t>(Ветряная вертушка или дерево с наклонёнными ветками)</w:t>
      </w:r>
    </w:p>
    <w:p w:rsidR="00641A67" w:rsidRPr="00641A67" w:rsidRDefault="00641A67" w:rsidP="00641A67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Тепло:</w:t>
      </w:r>
      <w:r w:rsidRPr="00641A67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 xml:space="preserve">            </w:t>
      </w:r>
      <w:r w:rsidRPr="00641A6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</w:t>
      </w:r>
      <w:r w:rsidRPr="00641A67">
        <w:rPr>
          <w:rFonts w:ascii="Times New Roman" w:hAnsi="Times New Roman" w:cs="Times New Roman"/>
          <w:sz w:val="28"/>
        </w:rPr>
        <w:t>(Красный столбик термометра)</w:t>
      </w:r>
    </w:p>
    <w:p w:rsidR="00641A67" w:rsidRPr="00641A67" w:rsidRDefault="00641A67" w:rsidP="00641A67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641A67">
        <w:rPr>
          <w:rFonts w:ascii="Times New Roman" w:hAnsi="Times New Roman" w:cs="Times New Roman"/>
          <w:b/>
          <w:bCs/>
          <w:sz w:val="28"/>
        </w:rPr>
        <w:t>Холодно:</w:t>
      </w:r>
      <w:r w:rsidRPr="00641A67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 xml:space="preserve">          </w:t>
      </w:r>
      <w:r w:rsidRPr="00641A67">
        <w:rPr>
          <w:rFonts w:ascii="Times New Roman" w:hAnsi="Times New Roman" w:cs="Times New Roman"/>
          <w:sz w:val="28"/>
        </w:rPr>
        <w:t>(Синий столбик термометра)</w:t>
      </w:r>
    </w:p>
    <w:p w:rsidR="00744440" w:rsidRPr="00641A67" w:rsidRDefault="00744440">
      <w:pPr>
        <w:rPr>
          <w:rFonts w:ascii="Times New Roman" w:hAnsi="Times New Roman" w:cs="Times New Roman"/>
          <w:sz w:val="28"/>
        </w:rPr>
      </w:pPr>
    </w:p>
    <w:sectPr w:rsidR="00744440" w:rsidRPr="00641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F71C9"/>
    <w:multiLevelType w:val="multilevel"/>
    <w:tmpl w:val="D37E1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613165"/>
    <w:multiLevelType w:val="multilevel"/>
    <w:tmpl w:val="4526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2D0033"/>
    <w:multiLevelType w:val="multilevel"/>
    <w:tmpl w:val="8650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9003E"/>
    <w:multiLevelType w:val="multilevel"/>
    <w:tmpl w:val="E4AC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C069A3"/>
    <w:multiLevelType w:val="multilevel"/>
    <w:tmpl w:val="07023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824132"/>
    <w:multiLevelType w:val="multilevel"/>
    <w:tmpl w:val="D396D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613722"/>
    <w:multiLevelType w:val="multilevel"/>
    <w:tmpl w:val="BD6E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7B7A05"/>
    <w:multiLevelType w:val="multilevel"/>
    <w:tmpl w:val="CB5E8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D42"/>
    <w:rsid w:val="00641A67"/>
    <w:rsid w:val="00744440"/>
    <w:rsid w:val="00DD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6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669</Words>
  <Characters>3818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</dc:creator>
  <cp:keywords/>
  <dc:description/>
  <cp:lastModifiedBy>19</cp:lastModifiedBy>
  <cp:revision>2</cp:revision>
  <dcterms:created xsi:type="dcterms:W3CDTF">2025-10-29T08:11:00Z</dcterms:created>
  <dcterms:modified xsi:type="dcterms:W3CDTF">2025-10-29T08:21:00Z</dcterms:modified>
</cp:coreProperties>
</file>