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8C6">
        <w:rPr>
          <w:rFonts w:ascii="Times New Roman" w:hAnsi="Times New Roman" w:cs="Times New Roman"/>
          <w:sz w:val="28"/>
          <w:szCs w:val="28"/>
        </w:rPr>
        <w:t xml:space="preserve">Сценарий мероприятия "Игра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сильнейших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>"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Pr="003B1F33">
        <w:rPr>
          <w:rFonts w:ascii="Times New Roman" w:hAnsi="Times New Roman" w:cs="Times New Roman"/>
          <w:sz w:val="28"/>
          <w:szCs w:val="28"/>
        </w:rPr>
        <w:t>: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Развитие познавательных способностей: Стимулирование интереса к различным областям знания и расширение кругозора участников.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Формирование лидерских качеств: Выявление и под</w:t>
      </w:r>
      <w:r>
        <w:rPr>
          <w:rFonts w:ascii="Times New Roman" w:hAnsi="Times New Roman" w:cs="Times New Roman"/>
          <w:sz w:val="28"/>
          <w:szCs w:val="28"/>
        </w:rPr>
        <w:t>держка детей</w:t>
      </w:r>
      <w:r w:rsidRPr="003B1F33">
        <w:rPr>
          <w:rFonts w:ascii="Times New Roman" w:hAnsi="Times New Roman" w:cs="Times New Roman"/>
          <w:sz w:val="28"/>
          <w:szCs w:val="28"/>
        </w:rPr>
        <w:t>, готовых брать ответственность и вести команду к победе.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Укрепление межличностных связей: Создание условий для эффективного взаимодействия и сотрудничества внутри команды.</w:t>
      </w:r>
    </w:p>
    <w:p w:rsid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Повышение мотивации к обучению: Демонстрация важности систематического приобретения новых знаний и развития навыков.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Задачи: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Pr="003B1F33">
        <w:rPr>
          <w:rFonts w:ascii="Times New Roman" w:hAnsi="Times New Roman" w:cs="Times New Roman"/>
          <w:sz w:val="28"/>
          <w:szCs w:val="28"/>
        </w:rPr>
        <w:t xml:space="preserve"> коммуникативных навыков и умения работать в команде.</w:t>
      </w:r>
    </w:p>
    <w:p w:rsidR="003B1F33" w:rsidRP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Формирование атмосферы здоровой конкуренции, стимулирующей стремление к успеху и достижению высоких результатов.</w:t>
      </w:r>
    </w:p>
    <w:p w:rsidR="003B1F33" w:rsidRDefault="003B1F33" w:rsidP="003B1F33">
      <w:pPr>
        <w:rPr>
          <w:rFonts w:ascii="Times New Roman" w:hAnsi="Times New Roman" w:cs="Times New Roman"/>
          <w:sz w:val="28"/>
          <w:szCs w:val="28"/>
        </w:rPr>
      </w:pPr>
      <w:r w:rsidRPr="003B1F33">
        <w:rPr>
          <w:rFonts w:ascii="Times New Roman" w:hAnsi="Times New Roman" w:cs="Times New Roman"/>
          <w:sz w:val="28"/>
          <w:szCs w:val="28"/>
        </w:rPr>
        <w:t>Поддержка инициативы и творчества участников, поощрение нестандартных подходов к решению задач.</w:t>
      </w:r>
    </w:p>
    <w:p w:rsidR="003B1F33" w:rsidRPr="000258C6" w:rsidRDefault="003B1F33" w:rsidP="003B1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 xml:space="preserve">Открытое пространство на природе, украшенное флагами и атрибутами героического духа. Участники стоят на поле, ожидая начала игры. В центре площадки — большой баннер с надписью "Игра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сильнейших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Ведущий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 xml:space="preserve">"Добро пожаловать на 'Игру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сильнейших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>'! Сегодня вы увидите, кто из вас самый стойкий, умный и решительный! На нашем празднике будут испытания на физическую и умственную силу! Готовы ли вы бросить вызов самим себе и своим соперникам? Готовы ли вы показать, на что способны настоящие герои?"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Участники (восторженно, скандируя):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0258C6"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 w:rsidRPr="000258C6">
        <w:rPr>
          <w:rFonts w:ascii="Times New Roman" w:hAnsi="Times New Roman" w:cs="Times New Roman"/>
          <w:sz w:val="28"/>
          <w:szCs w:val="28"/>
        </w:rPr>
        <w:t>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Ведущий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lastRenderedPageBreak/>
        <w:t xml:space="preserve">"Отлично! Тогда приготовьтесь, ведь 'Игра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сильнейших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>' начинается прямо сейчас! Испытания состоят из трёх этапов: физическое, интеллектуальное и командное. Каждый этап имеет свою атрибутику и правила, и только тот, кто пройдет их все с честью, сможет претендовать на звание истинного победителя!"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Этап 1: Физическое испытание – "Путь Героя"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Атрибутика: Груды песка, высокие деревянные стены, веревочные лестницы, импровизированные водные преграды (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3B1F33">
        <w:rPr>
          <w:rFonts w:ascii="Times New Roman" w:hAnsi="Times New Roman" w:cs="Times New Roman"/>
          <w:sz w:val="28"/>
          <w:szCs w:val="28"/>
        </w:rPr>
        <w:t xml:space="preserve"> </w:t>
      </w:r>
      <w:r w:rsidRPr="000258C6">
        <w:rPr>
          <w:rFonts w:ascii="Times New Roman" w:hAnsi="Times New Roman" w:cs="Times New Roman"/>
          <w:sz w:val="28"/>
          <w:szCs w:val="28"/>
        </w:rPr>
        <w:t xml:space="preserve"> небольшой ручей).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Ведущий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(Указывает на полосу препятствий)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"Первое испытание – это проверка вашей выносливости и силы духа! Вам предстоит пройти 'Путь Героя'! Участники должны будут пробежать через песчаные ямы, которые будут замедлять вас, как болото. Затем – перелезть через высокие стены, демонстрируя ловкость и силу. И, наконец, преодолеть водные препятствия, которые закалят ваш характер! Помните, каждый шаг важен, каждая секунда на счету!"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58C6">
        <w:rPr>
          <w:rFonts w:ascii="Times New Roman" w:hAnsi="Times New Roman" w:cs="Times New Roman"/>
          <w:sz w:val="28"/>
          <w:szCs w:val="28"/>
        </w:rPr>
        <w:t>(Звучит энергичная, мотивирующая музыка.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Участники занимают свои стартовые позиции.)</w:t>
      </w:r>
      <w:proofErr w:type="gramEnd"/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Ведущий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"Итак, испытание начинается! На старт, внимание, марш!"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58C6">
        <w:rPr>
          <w:rFonts w:ascii="Times New Roman" w:hAnsi="Times New Roman" w:cs="Times New Roman"/>
          <w:sz w:val="28"/>
          <w:szCs w:val="28"/>
        </w:rPr>
        <w:t>(Участники срываются с места, преодолевая препятствия.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 xml:space="preserve"> Зрители активно болеют за своих фаворитов.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Комментатор может добавлять динамичные реплики, описывая самые напряженные моменты.)</w:t>
      </w:r>
      <w:proofErr w:type="gramEnd"/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Этап 2: Интеллектуальное испытание – "Лабиринт Разума"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Атрибутика: Столы с карточками, на которых написаны загадки, ребусы, логические задачи. Возможно, проектор с изображениями для викторины.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Ведущий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 xml:space="preserve">(Обращаясь к участникам, которые только что закончили физическое испытание, немного запыхавшимся, но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полными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 xml:space="preserve"> решимости)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 xml:space="preserve">"Вы показали невероятную физическую силу! Но настоящий герой должен обладать не только мускулами, но и острым умом! Теперь вам предстоит </w:t>
      </w:r>
      <w:r w:rsidRPr="000258C6">
        <w:rPr>
          <w:rFonts w:ascii="Times New Roman" w:hAnsi="Times New Roman" w:cs="Times New Roman"/>
          <w:sz w:val="28"/>
          <w:szCs w:val="28"/>
        </w:rPr>
        <w:lastRenderedPageBreak/>
        <w:t>пройти через 'Лабиринт Разума'! После физической части участникам предлагается решить сложные задачи и головоломки. Ведущий читает вопросы, а вы должны дать правильный ответ быстрее всех!"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58C6">
        <w:rPr>
          <w:rFonts w:ascii="Times New Roman" w:hAnsi="Times New Roman" w:cs="Times New Roman"/>
          <w:sz w:val="28"/>
          <w:szCs w:val="28"/>
        </w:rPr>
        <w:t>(Ведущий подходит к каждому участнику или команде, задавая вопросы.</w:t>
      </w:r>
      <w:proofErr w:type="gramEnd"/>
      <w:r w:rsidRPr="00025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Вопросы могут быть разной сложности: от исторических фактов до математических задач и логических головоломок.)</w:t>
      </w:r>
      <w:proofErr w:type="gramEnd"/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Примеры вопросов: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"Какое животное является символом мудрости в древнегреческой мифологии?"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"Если в комнате 5 лампочек, и вы включаете 2, сколько лампочек останется включенными?"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"Назовите столицу страны, известной своими пирамидами</w:t>
      </w:r>
      <w:proofErr w:type="gramStart"/>
      <w:r w:rsidRPr="000258C6"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Этап 3: Командное задание – "</w:t>
      </w:r>
      <w:r w:rsidR="00DB4962">
        <w:rPr>
          <w:rFonts w:ascii="Times New Roman" w:hAnsi="Times New Roman" w:cs="Times New Roman"/>
          <w:sz w:val="28"/>
          <w:szCs w:val="28"/>
        </w:rPr>
        <w:t xml:space="preserve"> Прогулка слепых</w:t>
      </w:r>
      <w:r w:rsidRPr="000258C6">
        <w:rPr>
          <w:rFonts w:ascii="Times New Roman" w:hAnsi="Times New Roman" w:cs="Times New Roman"/>
          <w:sz w:val="28"/>
          <w:szCs w:val="28"/>
        </w:rPr>
        <w:t>"</w:t>
      </w:r>
    </w:p>
    <w:p w:rsidR="00DB4962" w:rsidRPr="000258C6" w:rsidRDefault="00DB4962" w:rsidP="00DB4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58C6">
        <w:rPr>
          <w:rFonts w:ascii="Times New Roman" w:hAnsi="Times New Roman" w:cs="Times New Roman"/>
          <w:sz w:val="28"/>
          <w:szCs w:val="28"/>
        </w:rPr>
        <w:t xml:space="preserve"> Последним испытанием становится командное задание: </w:t>
      </w:r>
      <w:r>
        <w:rPr>
          <w:rFonts w:ascii="Times New Roman" w:hAnsi="Times New Roman" w:cs="Times New Roman"/>
          <w:sz w:val="28"/>
          <w:szCs w:val="28"/>
        </w:rPr>
        <w:t xml:space="preserve"> пройти полосу препятствий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слепую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B4962" w:rsidRPr="00DB4962" w:rsidRDefault="00DB4962" w:rsidP="00DB4962">
      <w:pPr>
        <w:rPr>
          <w:rFonts w:ascii="Times New Roman" w:hAnsi="Times New Roman" w:cs="Times New Roman"/>
          <w:sz w:val="28"/>
          <w:szCs w:val="28"/>
        </w:rPr>
      </w:pPr>
      <w:r w:rsidRPr="00DB4962">
        <w:rPr>
          <w:rFonts w:ascii="Times New Roman" w:hAnsi="Times New Roman" w:cs="Times New Roman"/>
          <w:sz w:val="28"/>
          <w:szCs w:val="28"/>
        </w:rPr>
        <w:t xml:space="preserve">Пусть каждый участник закроет глаза повязкой. Когда все глаза закрыты, расскажите ребятам, что мы собираемся в путешествие по неприкосновенной земле, которой не может </w:t>
      </w:r>
      <w:proofErr w:type="gramStart"/>
      <w:r w:rsidRPr="00DB4962">
        <w:rPr>
          <w:rFonts w:ascii="Times New Roman" w:hAnsi="Times New Roman" w:cs="Times New Roman"/>
          <w:sz w:val="28"/>
          <w:szCs w:val="28"/>
        </w:rPr>
        <w:t>коснуться</w:t>
      </w:r>
      <w:proofErr w:type="gramEnd"/>
      <w:r w:rsidRPr="00DB4962">
        <w:rPr>
          <w:rFonts w:ascii="Times New Roman" w:hAnsi="Times New Roman" w:cs="Times New Roman"/>
          <w:sz w:val="28"/>
          <w:szCs w:val="28"/>
        </w:rPr>
        <w:t xml:space="preserve"> наш взгляд. Попросите положить правую руку на плечо </w:t>
      </w:r>
      <w:proofErr w:type="gramStart"/>
      <w:r w:rsidRPr="00DB4962">
        <w:rPr>
          <w:rFonts w:ascii="Times New Roman" w:hAnsi="Times New Roman" w:cs="Times New Roman"/>
          <w:sz w:val="28"/>
          <w:szCs w:val="28"/>
        </w:rPr>
        <w:t>впередистоящего</w:t>
      </w:r>
      <w:proofErr w:type="gramEnd"/>
      <w:r w:rsidRPr="00DB4962">
        <w:rPr>
          <w:rFonts w:ascii="Times New Roman" w:hAnsi="Times New Roman" w:cs="Times New Roman"/>
          <w:sz w:val="28"/>
          <w:szCs w:val="28"/>
        </w:rPr>
        <w:t xml:space="preserve">. Медленно начните путешествие по выбранному маршруту, включая залезание на пеньки, возвышенности, </w:t>
      </w:r>
      <w:proofErr w:type="spellStart"/>
      <w:r w:rsidRPr="00DB4962"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 w:rsidRPr="00DB4962">
        <w:rPr>
          <w:rFonts w:ascii="Times New Roman" w:hAnsi="Times New Roman" w:cs="Times New Roman"/>
          <w:sz w:val="28"/>
          <w:szCs w:val="28"/>
        </w:rPr>
        <w:t xml:space="preserve"> под низко нависшими деревьями и ветками, </w:t>
      </w:r>
      <w:proofErr w:type="spellStart"/>
      <w:r w:rsidRPr="00DB4962">
        <w:rPr>
          <w:rFonts w:ascii="Times New Roman" w:hAnsi="Times New Roman" w:cs="Times New Roman"/>
          <w:sz w:val="28"/>
          <w:szCs w:val="28"/>
        </w:rPr>
        <w:t>протискивание</w:t>
      </w:r>
      <w:proofErr w:type="spellEnd"/>
      <w:r w:rsidRPr="00DB4962">
        <w:rPr>
          <w:rFonts w:ascii="Times New Roman" w:hAnsi="Times New Roman" w:cs="Times New Roman"/>
          <w:sz w:val="28"/>
          <w:szCs w:val="28"/>
        </w:rPr>
        <w:t xml:space="preserve"> между деревьями и т.д. Финишируйте на каком-нибудь тесном (но безопасном!) месте.</w:t>
      </w:r>
    </w:p>
    <w:p w:rsidR="00DB4962" w:rsidRPr="000258C6" w:rsidRDefault="00DB4962" w:rsidP="00DB4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Подсказка</w:t>
      </w:r>
      <w:r w:rsidRPr="00DB4962">
        <w:rPr>
          <w:rFonts w:ascii="Times New Roman" w:hAnsi="Times New Roman" w:cs="Times New Roman"/>
          <w:sz w:val="28"/>
          <w:szCs w:val="28"/>
        </w:rPr>
        <w:t>: выполнять это упражнение следует в полном молчании. Следует выбрать знак для обозначения опасности (пожимание).</w:t>
      </w:r>
    </w:p>
    <w:p w:rsidR="000258C6" w:rsidRPr="000258C6" w:rsidRDefault="00DB4962" w:rsidP="00025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58C6" w:rsidRPr="000258C6">
        <w:rPr>
          <w:rFonts w:ascii="Times New Roman" w:hAnsi="Times New Roman" w:cs="Times New Roman"/>
          <w:sz w:val="28"/>
          <w:szCs w:val="28"/>
        </w:rPr>
        <w:t>"Помните, ребята, единство — это сила! Не забывайте, что вместе вы можете добиться большего!"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По результатам всех испытаний определяются победители.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"Итак, после сложных испытаний, победителем 'Игры сильнейших' становится команда 'Сила духа'! Поздравляем!"</w:t>
      </w:r>
    </w:p>
    <w:p w:rsid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  <w:r w:rsidRPr="000258C6">
        <w:rPr>
          <w:rFonts w:ascii="Times New Roman" w:hAnsi="Times New Roman" w:cs="Times New Roman"/>
          <w:sz w:val="28"/>
          <w:szCs w:val="28"/>
        </w:rPr>
        <w:t>"Это не просто победа, это опыт и дружба!"</w:t>
      </w:r>
    </w:p>
    <w:p w:rsidR="00EE2B40" w:rsidRPr="000258C6" w:rsidRDefault="004136BE" w:rsidP="00025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Start w:id="0" w:name="_GoBack"/>
      <w:bookmarkEnd w:id="0"/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</w:p>
    <w:p w:rsidR="000258C6" w:rsidRPr="000258C6" w:rsidRDefault="00DB4962" w:rsidP="00025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8C6" w:rsidRPr="000258C6" w:rsidRDefault="000258C6" w:rsidP="000258C6">
      <w:pPr>
        <w:rPr>
          <w:rFonts w:ascii="Times New Roman" w:hAnsi="Times New Roman" w:cs="Times New Roman"/>
          <w:sz w:val="28"/>
          <w:szCs w:val="28"/>
        </w:rPr>
      </w:pPr>
    </w:p>
    <w:p w:rsidR="00C26BD9" w:rsidRPr="00C329A2" w:rsidRDefault="000258C6" w:rsidP="00025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29A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26BD9" w:rsidRPr="00C32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86"/>
    <w:rsid w:val="000258C6"/>
    <w:rsid w:val="003B1F33"/>
    <w:rsid w:val="004136BE"/>
    <w:rsid w:val="00AA1986"/>
    <w:rsid w:val="00C26BD9"/>
    <w:rsid w:val="00C329A2"/>
    <w:rsid w:val="00DB4962"/>
    <w:rsid w:val="00EE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9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Sonic Asus</dc:creator>
  <cp:keywords/>
  <dc:description/>
  <cp:lastModifiedBy>Sonic Asus</cp:lastModifiedBy>
  <cp:revision>9</cp:revision>
  <dcterms:created xsi:type="dcterms:W3CDTF">2025-09-29T06:14:00Z</dcterms:created>
  <dcterms:modified xsi:type="dcterms:W3CDTF">2025-10-26T07:24:00Z</dcterms:modified>
</cp:coreProperties>
</file>