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33408" w14:textId="77777777" w:rsidR="00E33735" w:rsidRPr="00E33735" w:rsidRDefault="00E33735" w:rsidP="00E3373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E3373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Конспект мастер-класса с родителями</w:t>
      </w:r>
    </w:p>
    <w:p w14:paraId="4A91A864" w14:textId="41B5AA8C" w:rsidR="00E33735" w:rsidRDefault="00E33735" w:rsidP="00E3373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E3373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в детском саду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</w:t>
      </w:r>
      <w:r w:rsidRPr="00E3373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исование пузырями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</w:p>
    <w:p w14:paraId="715C9C51" w14:textId="455CDA84" w:rsidR="00E33735" w:rsidRPr="00E33735" w:rsidRDefault="00E33735" w:rsidP="00E3373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«Воздушные Фантазии»</w:t>
      </w:r>
    </w:p>
    <w:p w14:paraId="50F5EE5A" w14:textId="4992F51E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Цель:</w:t>
      </w:r>
      <w:r w:rsidRPr="00E33735">
        <w:rPr>
          <w:rFonts w:ascii="Times New Roman" w:hAnsi="Times New Roman" w:cs="Times New Roman"/>
          <w:sz w:val="24"/>
          <w:szCs w:val="24"/>
        </w:rPr>
        <w:br/>
        <w:t>- Развитие творческих способностей детей и родителей.</w:t>
      </w:r>
      <w:r w:rsidRPr="00E33735">
        <w:rPr>
          <w:rFonts w:ascii="Times New Roman" w:hAnsi="Times New Roman" w:cs="Times New Roman"/>
          <w:sz w:val="24"/>
          <w:szCs w:val="24"/>
        </w:rPr>
        <w:br/>
        <w:t>- Укрепление эмоциональной связи между детьми и родителями.</w:t>
      </w:r>
      <w:r w:rsidRPr="00E33735">
        <w:rPr>
          <w:rFonts w:ascii="Times New Roman" w:hAnsi="Times New Roman" w:cs="Times New Roman"/>
          <w:sz w:val="24"/>
          <w:szCs w:val="24"/>
        </w:rPr>
        <w:br/>
        <w:t>- Ознакомление с нетрадиционными техниками рисования.</w:t>
      </w:r>
    </w:p>
    <w:p w14:paraId="05C5CD5D" w14:textId="4C772B94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Задачи:</w:t>
      </w:r>
      <w:r w:rsidRPr="00E33735">
        <w:rPr>
          <w:rFonts w:ascii="Times New Roman" w:hAnsi="Times New Roman" w:cs="Times New Roman"/>
          <w:sz w:val="24"/>
          <w:szCs w:val="24"/>
        </w:rPr>
        <w:br/>
        <w:t>- Научить детей и родителей рисовать с помощью пузырей.</w:t>
      </w:r>
      <w:r w:rsidRPr="00E33735">
        <w:rPr>
          <w:rFonts w:ascii="Times New Roman" w:hAnsi="Times New Roman" w:cs="Times New Roman"/>
          <w:sz w:val="24"/>
          <w:szCs w:val="24"/>
        </w:rPr>
        <w:br/>
        <w:t>- Развивать мелкую моторику и координацию движений.</w:t>
      </w:r>
      <w:r w:rsidRPr="00E33735">
        <w:rPr>
          <w:rFonts w:ascii="Times New Roman" w:hAnsi="Times New Roman" w:cs="Times New Roman"/>
          <w:sz w:val="24"/>
          <w:szCs w:val="24"/>
        </w:rPr>
        <w:br/>
        <w:t>- Создать атмосферу радости и творчества.</w:t>
      </w:r>
    </w:p>
    <w:p w14:paraId="10641406" w14:textId="5D9123FD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Материалы и оборудование:</w:t>
      </w:r>
      <w:r w:rsidRPr="00E33735">
        <w:rPr>
          <w:rFonts w:ascii="Times New Roman" w:hAnsi="Times New Roman" w:cs="Times New Roman"/>
          <w:sz w:val="24"/>
          <w:szCs w:val="24"/>
        </w:rPr>
        <w:br/>
        <w:t>- Краски (гуашь или акварель)</w:t>
      </w:r>
      <w:r w:rsidRPr="00E33735">
        <w:rPr>
          <w:rFonts w:ascii="Times New Roman" w:hAnsi="Times New Roman" w:cs="Times New Roman"/>
          <w:sz w:val="24"/>
          <w:szCs w:val="24"/>
        </w:rPr>
        <w:br/>
        <w:t>- Вода</w:t>
      </w:r>
      <w:r w:rsidRPr="00E33735">
        <w:rPr>
          <w:rFonts w:ascii="Times New Roman" w:hAnsi="Times New Roman" w:cs="Times New Roman"/>
          <w:sz w:val="24"/>
          <w:szCs w:val="24"/>
        </w:rPr>
        <w:br/>
        <w:t>- Миска или контейнер для смешивания краски и воды</w:t>
      </w:r>
      <w:r w:rsidRPr="00E33735">
        <w:rPr>
          <w:rFonts w:ascii="Times New Roman" w:hAnsi="Times New Roman" w:cs="Times New Roman"/>
          <w:sz w:val="24"/>
          <w:szCs w:val="24"/>
        </w:rPr>
        <w:br/>
        <w:t>- Соломинки для выдувания пузырей</w:t>
      </w:r>
      <w:r w:rsidRPr="00E33735">
        <w:rPr>
          <w:rFonts w:ascii="Times New Roman" w:hAnsi="Times New Roman" w:cs="Times New Roman"/>
          <w:sz w:val="24"/>
          <w:szCs w:val="24"/>
        </w:rPr>
        <w:br/>
        <w:t>- Бумага (формат А3 или А4)</w:t>
      </w:r>
      <w:r w:rsidRPr="00E33735">
        <w:rPr>
          <w:rFonts w:ascii="Times New Roman" w:hAnsi="Times New Roman" w:cs="Times New Roman"/>
          <w:sz w:val="24"/>
          <w:szCs w:val="24"/>
        </w:rPr>
        <w:br/>
        <w:t>- Салфетки или полотенца для уборки</w:t>
      </w:r>
      <w:r w:rsidRPr="00E33735">
        <w:rPr>
          <w:rFonts w:ascii="Times New Roman" w:hAnsi="Times New Roman" w:cs="Times New Roman"/>
          <w:sz w:val="24"/>
          <w:szCs w:val="24"/>
        </w:rPr>
        <w:br/>
        <w:t>- Пластиковые перчатки (по желанию)</w:t>
      </w:r>
    </w:p>
    <w:p w14:paraId="6A60D63C" w14:textId="081D0D3A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Ход мастер-класса:</w:t>
      </w:r>
    </w:p>
    <w:p w14:paraId="2007B482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1. **Вступительное слово**: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Приветствие участников.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Объяснение цели и задач мастер-класса.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Рассказ о технике рисования пузырями.</w:t>
      </w:r>
    </w:p>
    <w:p w14:paraId="62A4AA9A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2. **Подготовка материалов**: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Раздача материалов участникам.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Инструкции по смешиванию краски и воды в миске (примерное соотношение 1:1).</w:t>
      </w:r>
    </w:p>
    <w:p w14:paraId="6231CBCE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3. **Демонстрация техники**: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Показать, как выдувать пузыри через соломинку в миску с краской.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Объяснить, что пузыри будут оставлять отпечатки на бумаге.</w:t>
      </w:r>
    </w:p>
    <w:p w14:paraId="2B649353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4. **Практическая часть**: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Родители и дети вместе начинают рисовать.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Родители помогают детям выдувать пузыри и контролировать процесс.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Поощрение к экспериментам с разными цветами и формами.</w:t>
      </w:r>
    </w:p>
    <w:p w14:paraId="4C74A9CC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5. **Совместная работа**: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Предложить родителям и детям создать совместные рисунки.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Обсудить идеи и темы для рисунков (например, подводный мир, цветы, абстрактные узоры).</w:t>
      </w:r>
    </w:p>
    <w:p w14:paraId="32A2DE5D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6. **Завершение работы**: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Дать время на завершение рисунков.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Помочь детям и родителям убрать рабочее место.</w:t>
      </w:r>
    </w:p>
    <w:p w14:paraId="2D3954CD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7. **Подведение итогов**: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Показ и обсуждение готовых работ.</w:t>
      </w:r>
      <w:r w:rsidRPr="00E33735">
        <w:rPr>
          <w:rFonts w:ascii="Times New Roman" w:hAnsi="Times New Roman" w:cs="Times New Roman"/>
          <w:sz w:val="24"/>
          <w:szCs w:val="24"/>
        </w:rPr>
        <w:br/>
      </w:r>
      <w:r w:rsidRPr="00E33735">
        <w:rPr>
          <w:rFonts w:ascii="Times New Roman" w:hAnsi="Times New Roman" w:cs="Times New Roman"/>
          <w:sz w:val="24"/>
          <w:szCs w:val="24"/>
        </w:rPr>
        <w:lastRenderedPageBreak/>
        <w:t>   - Похвала и поощрение участников.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Фотографирование работ для памятных альбомов.</w:t>
      </w:r>
    </w:p>
    <w:p w14:paraId="0B770D19" w14:textId="77777777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>8. **Рефлексия**:</w:t>
      </w:r>
      <w:r w:rsidRPr="00E33735">
        <w:rPr>
          <w:rFonts w:ascii="Times New Roman" w:hAnsi="Times New Roman" w:cs="Times New Roman"/>
          <w:sz w:val="24"/>
          <w:szCs w:val="24"/>
        </w:rPr>
        <w:br/>
        <w:t>   - Обсуждение впечатлений от мастер-класса.</w:t>
      </w:r>
      <w:r w:rsidRPr="00E33735">
        <w:rPr>
          <w:rFonts w:ascii="Times New Roman" w:hAnsi="Times New Roman" w:cs="Times New Roman"/>
          <w:sz w:val="24"/>
          <w:szCs w:val="24"/>
        </w:rPr>
        <w:br/>
        <w:t>   - Сбор отзывов и предложений.</w:t>
      </w:r>
    </w:p>
    <w:p w14:paraId="713E3CA4" w14:textId="576F566E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 xml:space="preserve"> Дополнительные рекомендации:</w:t>
      </w:r>
      <w:r w:rsidRPr="00E33735">
        <w:rPr>
          <w:rFonts w:ascii="Times New Roman" w:hAnsi="Times New Roman" w:cs="Times New Roman"/>
          <w:sz w:val="24"/>
          <w:szCs w:val="24"/>
        </w:rPr>
        <w:br/>
        <w:t>- Следите за безопасностью детей, особенно при использовании соломинок.</w:t>
      </w:r>
      <w:r w:rsidRPr="00E33735">
        <w:rPr>
          <w:rFonts w:ascii="Times New Roman" w:hAnsi="Times New Roman" w:cs="Times New Roman"/>
          <w:sz w:val="24"/>
          <w:szCs w:val="24"/>
        </w:rPr>
        <w:br/>
        <w:t>- Предложите родителям и детям поэкспериментировать с разными техниками после мастер-класса.</w:t>
      </w:r>
      <w:r w:rsidRPr="00E33735">
        <w:rPr>
          <w:rFonts w:ascii="Times New Roman" w:hAnsi="Times New Roman" w:cs="Times New Roman"/>
          <w:sz w:val="24"/>
          <w:szCs w:val="24"/>
        </w:rPr>
        <w:br/>
        <w:t>- Организуйте выставку работ в детском саду.</w:t>
      </w:r>
    </w:p>
    <w:p w14:paraId="7BA94122" w14:textId="6802B4C2" w:rsidR="00E33735" w:rsidRPr="00E33735" w:rsidRDefault="00E33735" w:rsidP="00E33735">
      <w:pPr>
        <w:rPr>
          <w:rFonts w:ascii="Times New Roman" w:hAnsi="Times New Roman" w:cs="Times New Roman"/>
          <w:sz w:val="24"/>
          <w:szCs w:val="24"/>
        </w:rPr>
      </w:pPr>
      <w:r w:rsidRPr="00E33735">
        <w:rPr>
          <w:rFonts w:ascii="Times New Roman" w:hAnsi="Times New Roman" w:cs="Times New Roman"/>
          <w:sz w:val="24"/>
          <w:szCs w:val="24"/>
        </w:rPr>
        <w:t xml:space="preserve"> Ожидаемый результат:</w:t>
      </w:r>
      <w:r w:rsidRPr="00E33735">
        <w:rPr>
          <w:rFonts w:ascii="Times New Roman" w:hAnsi="Times New Roman" w:cs="Times New Roman"/>
          <w:sz w:val="24"/>
          <w:szCs w:val="24"/>
        </w:rPr>
        <w:br/>
        <w:t>- Дети и родители получат удовольствие от совместного творчества.</w:t>
      </w:r>
      <w:r w:rsidRPr="00E33735">
        <w:rPr>
          <w:rFonts w:ascii="Times New Roman" w:hAnsi="Times New Roman" w:cs="Times New Roman"/>
          <w:sz w:val="24"/>
          <w:szCs w:val="24"/>
        </w:rPr>
        <w:br/>
        <w:t>- Разовьются творческие способности и мелкая моторика.</w:t>
      </w:r>
      <w:r w:rsidRPr="00E33735">
        <w:rPr>
          <w:rFonts w:ascii="Times New Roman" w:hAnsi="Times New Roman" w:cs="Times New Roman"/>
          <w:sz w:val="24"/>
          <w:szCs w:val="24"/>
        </w:rPr>
        <w:br/>
        <w:t>- Укрепится эмоциональная связь между детьми и родителями.</w:t>
      </w:r>
    </w:p>
    <w:p w14:paraId="06D90A94" w14:textId="62841EFD" w:rsidR="007635F8" w:rsidRPr="00E33735" w:rsidRDefault="007635F8">
      <w:pPr>
        <w:rPr>
          <w:rFonts w:ascii="Times New Roman" w:hAnsi="Times New Roman" w:cs="Times New Roman"/>
          <w:sz w:val="24"/>
          <w:szCs w:val="24"/>
        </w:rPr>
      </w:pPr>
    </w:p>
    <w:sectPr w:rsidR="007635F8" w:rsidRPr="00E33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5F8"/>
    <w:rsid w:val="007635F8"/>
    <w:rsid w:val="00E3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49F8"/>
  <w15:chartTrackingRefBased/>
  <w15:docId w15:val="{F9C96046-867A-452B-B9EE-DC49C40C6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5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серега осип</dc:creator>
  <cp:keywords/>
  <dc:description/>
  <cp:lastModifiedBy>серега осип</cp:lastModifiedBy>
  <cp:revision>3</cp:revision>
  <dcterms:created xsi:type="dcterms:W3CDTF">2025-10-25T19:25:00Z</dcterms:created>
  <dcterms:modified xsi:type="dcterms:W3CDTF">2025-10-25T19:31:00Z</dcterms:modified>
</cp:coreProperties>
</file>