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542" w:rsidRDefault="00066542" w:rsidP="00C50F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</w:t>
      </w:r>
      <w:r w:rsidR="00A32F0B">
        <w:rPr>
          <w:rFonts w:ascii="Times New Roman" w:hAnsi="Times New Roman" w:cs="Times New Roman"/>
          <w:b/>
          <w:sz w:val="28"/>
          <w:szCs w:val="28"/>
        </w:rPr>
        <w:t xml:space="preserve">ческая разработка </w:t>
      </w:r>
      <w:proofErr w:type="spellStart"/>
      <w:r w:rsidR="00A32F0B">
        <w:rPr>
          <w:rFonts w:ascii="Times New Roman" w:hAnsi="Times New Roman" w:cs="Times New Roman"/>
          <w:b/>
          <w:sz w:val="28"/>
          <w:szCs w:val="28"/>
        </w:rPr>
        <w:t>профориентационного</w:t>
      </w:r>
      <w:proofErr w:type="spellEnd"/>
      <w:r w:rsidR="00A32F0B">
        <w:rPr>
          <w:rFonts w:ascii="Times New Roman" w:hAnsi="Times New Roman" w:cs="Times New Roman"/>
          <w:b/>
          <w:sz w:val="28"/>
          <w:szCs w:val="28"/>
        </w:rPr>
        <w:t xml:space="preserve"> мероприятия для обучающихся 9-11 классов</w:t>
      </w:r>
    </w:p>
    <w:p w:rsidR="00A32F0B" w:rsidRDefault="00FD4677" w:rsidP="00A32F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Психологический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квиз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Инсайт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для обучающихся 9-11 классов</w:t>
      </w:r>
    </w:p>
    <w:p w:rsidR="00A32F0B" w:rsidRDefault="00A32F0B" w:rsidP="00A32F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мероприятия: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стимулирование</w:t>
      </w:r>
      <w:r w:rsidRPr="00A32F0B">
        <w:rPr>
          <w:rFonts w:ascii="Times New Roman" w:hAnsi="Times New Roman" w:cs="Times New Roman"/>
          <w:sz w:val="28"/>
          <w:szCs w:val="28"/>
        </w:rPr>
        <w:t xml:space="preserve">  интереса</w:t>
      </w:r>
      <w:proofErr w:type="gramEnd"/>
      <w:r w:rsidRPr="00A32F0B">
        <w:rPr>
          <w:rFonts w:ascii="Times New Roman" w:hAnsi="Times New Roman" w:cs="Times New Roman"/>
          <w:sz w:val="28"/>
          <w:szCs w:val="28"/>
        </w:rPr>
        <w:t xml:space="preserve"> к знаниям из области психологии и повышение психологической компетентности</w:t>
      </w:r>
      <w:r>
        <w:rPr>
          <w:rFonts w:ascii="Times New Roman" w:hAnsi="Times New Roman" w:cs="Times New Roman"/>
          <w:sz w:val="28"/>
          <w:szCs w:val="28"/>
        </w:rPr>
        <w:t xml:space="preserve"> участников</w:t>
      </w:r>
    </w:p>
    <w:p w:rsidR="0083386E" w:rsidRPr="0083386E" w:rsidRDefault="00A32F0B" w:rsidP="0083386E">
      <w:pPr>
        <w:rPr>
          <w:rFonts w:ascii="Times New Roman" w:hAnsi="Times New Roman" w:cs="Times New Roman"/>
          <w:b/>
          <w:sz w:val="28"/>
          <w:szCs w:val="28"/>
        </w:rPr>
      </w:pPr>
      <w:r w:rsidRPr="0083386E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A32F0B" w:rsidRDefault="00A32F0B" w:rsidP="00A32F0B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повышению уровня психологической просвещенности</w:t>
      </w:r>
      <w:r w:rsidRPr="00A32F0B">
        <w:rPr>
          <w:rFonts w:ascii="Times New Roman" w:hAnsi="Times New Roman" w:cs="Times New Roman"/>
          <w:sz w:val="28"/>
          <w:szCs w:val="28"/>
        </w:rPr>
        <w:t xml:space="preserve"> участников</w:t>
      </w:r>
    </w:p>
    <w:p w:rsidR="0083386E" w:rsidRDefault="0083386E" w:rsidP="00A32F0B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потребность к саморазвитию, самопознанию</w:t>
      </w:r>
      <w:bookmarkStart w:id="0" w:name="_GoBack"/>
      <w:bookmarkEnd w:id="0"/>
    </w:p>
    <w:p w:rsidR="00A32F0B" w:rsidRPr="0083386E" w:rsidRDefault="0083386E" w:rsidP="0083386E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познавательные способности, коммуникативные навыки и умения</w:t>
      </w:r>
    </w:p>
    <w:p w:rsidR="00FD4677" w:rsidRDefault="00FD4677" w:rsidP="00FD467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Организационные моменты: </w:t>
      </w:r>
      <w:r>
        <w:rPr>
          <w:rFonts w:ascii="Times New Roman" w:hAnsi="Times New Roman" w:cs="Times New Roman"/>
          <w:sz w:val="28"/>
          <w:szCs w:val="28"/>
        </w:rPr>
        <w:t>в игре может принимать участие любое количество команд, количество игроков в команде так же может быть любым, но рекомендуем не более 8 человек. Важно, чтобы помещение для игры было достаточно просторным, чтобы у каждой команды была возможность к конфиденциальному обсуждению вопросов.</w:t>
      </w:r>
      <w:r w:rsidR="002444A0">
        <w:rPr>
          <w:rFonts w:ascii="Times New Roman" w:hAnsi="Times New Roman" w:cs="Times New Roman"/>
          <w:sz w:val="28"/>
          <w:szCs w:val="28"/>
        </w:rPr>
        <w:t xml:space="preserve">  Так же игра включает подвижные игры</w:t>
      </w:r>
      <w:r>
        <w:rPr>
          <w:rFonts w:ascii="Times New Roman" w:hAnsi="Times New Roman" w:cs="Times New Roman"/>
          <w:sz w:val="28"/>
          <w:szCs w:val="28"/>
        </w:rPr>
        <w:t>, для проведение которой нужно большое свободное пространство.  Командам заранее дается задание придумать название и девиз.</w:t>
      </w:r>
    </w:p>
    <w:p w:rsidR="007C7FEB" w:rsidRDefault="00FD4677" w:rsidP="00FD46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Необходимое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стол для каждой команды, стулья по количеству игроков, черновики, ручки/фломастеры, таблички с наз</w:t>
      </w:r>
      <w:r w:rsidR="007C7FEB">
        <w:rPr>
          <w:rFonts w:ascii="Times New Roman" w:hAnsi="Times New Roman" w:cs="Times New Roman"/>
          <w:sz w:val="28"/>
          <w:szCs w:val="28"/>
        </w:rPr>
        <w:t>ваниями команд, бланки ответов</w:t>
      </w:r>
    </w:p>
    <w:p w:rsidR="00FD4677" w:rsidRDefault="00FD4677" w:rsidP="00FD46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Система оценивания:</w:t>
      </w:r>
      <w:r>
        <w:rPr>
          <w:rFonts w:ascii="Times New Roman" w:hAnsi="Times New Roman" w:cs="Times New Roman"/>
          <w:sz w:val="28"/>
          <w:szCs w:val="28"/>
        </w:rPr>
        <w:t xml:space="preserve"> на каждом этапе команды будут получать разное количество баллов. Мы рекомендуем после каждого этапа проводить ранжирование «сырых» баллов в зависимости от количества команд. То есть команда, набравшая меньше всего баллов на этапе – получает 1 балл, победившая - максимальный балл (который равен количеству участников). По итогу выиграет команда, набравшее максимальное число баллов за все этапы. </w:t>
      </w:r>
    </w:p>
    <w:p w:rsidR="00FD4677" w:rsidRDefault="00D45968" w:rsidP="00FD46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этап: «Категорическая победа</w:t>
      </w:r>
      <w:r w:rsidR="00FD4677">
        <w:rPr>
          <w:rFonts w:ascii="Times New Roman" w:hAnsi="Times New Roman" w:cs="Times New Roman"/>
          <w:b/>
          <w:sz w:val="28"/>
          <w:szCs w:val="28"/>
        </w:rPr>
        <w:t>»</w:t>
      </w:r>
    </w:p>
    <w:p w:rsidR="00FD4677" w:rsidRDefault="00FD4677" w:rsidP="00FD46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Инструкция: </w:t>
      </w:r>
      <w:r>
        <w:rPr>
          <w:rFonts w:ascii="Times New Roman" w:hAnsi="Times New Roman" w:cs="Times New Roman"/>
          <w:sz w:val="28"/>
          <w:szCs w:val="28"/>
        </w:rPr>
        <w:t xml:space="preserve">«Уважаемые участники, сейчас вам необходимо </w:t>
      </w:r>
      <w:r w:rsidR="005603F0">
        <w:rPr>
          <w:rFonts w:ascii="Times New Roman" w:hAnsi="Times New Roman" w:cs="Times New Roman"/>
          <w:sz w:val="28"/>
          <w:szCs w:val="28"/>
        </w:rPr>
        <w:t>будет отвечать на вопросы в четырех</w:t>
      </w:r>
      <w:r>
        <w:rPr>
          <w:rFonts w:ascii="Times New Roman" w:hAnsi="Times New Roman" w:cs="Times New Roman"/>
          <w:sz w:val="28"/>
          <w:szCs w:val="28"/>
        </w:rPr>
        <w:t xml:space="preserve"> разных категориях. Выбирать категорию и номер вопроса команды будут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поочереди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За правильный ответ вы будете получать 1 балл.   В результате </w:t>
      </w:r>
      <w:r w:rsidR="00A75717">
        <w:rPr>
          <w:rFonts w:ascii="Times New Roman" w:hAnsi="Times New Roman" w:cs="Times New Roman"/>
          <w:sz w:val="28"/>
          <w:szCs w:val="28"/>
        </w:rPr>
        <w:t>выиграет</w:t>
      </w:r>
      <w:r>
        <w:rPr>
          <w:rFonts w:ascii="Times New Roman" w:hAnsi="Times New Roman" w:cs="Times New Roman"/>
          <w:sz w:val="28"/>
          <w:szCs w:val="28"/>
        </w:rPr>
        <w:t xml:space="preserve"> та команда, которая наберет больше всего очков». </w:t>
      </w:r>
    </w:p>
    <w:p w:rsidR="00FD4677" w:rsidRPr="00A75717" w:rsidRDefault="00FD4677" w:rsidP="00FD4677">
      <w:pPr>
        <w:jc w:val="both"/>
        <w:rPr>
          <w:rFonts w:ascii="Times New Roman" w:hAnsi="Times New Roman" w:cs="Times New Roman"/>
          <w:sz w:val="28"/>
          <w:szCs w:val="28"/>
        </w:rPr>
      </w:pPr>
      <w:r w:rsidRPr="009658C0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Примечание для ведущего: </w:t>
      </w:r>
      <w:r w:rsidR="00A75717" w:rsidRPr="00A75717">
        <w:rPr>
          <w:rFonts w:ascii="Times New Roman" w:hAnsi="Times New Roman" w:cs="Times New Roman"/>
          <w:sz w:val="28"/>
          <w:szCs w:val="28"/>
        </w:rPr>
        <w:t xml:space="preserve">игра может проходить по – разному. Первый вариант описан выше. Второй вариант: ведущий </w:t>
      </w:r>
      <w:proofErr w:type="gramStart"/>
      <w:r w:rsidR="00A75717" w:rsidRPr="00A75717">
        <w:rPr>
          <w:rFonts w:ascii="Times New Roman" w:hAnsi="Times New Roman" w:cs="Times New Roman"/>
          <w:sz w:val="28"/>
          <w:szCs w:val="28"/>
        </w:rPr>
        <w:t>зачитывает</w:t>
      </w:r>
      <w:r w:rsidR="00A75717">
        <w:rPr>
          <w:rFonts w:ascii="Times New Roman" w:hAnsi="Times New Roman" w:cs="Times New Roman"/>
          <w:sz w:val="28"/>
          <w:szCs w:val="28"/>
        </w:rPr>
        <w:t xml:space="preserve"> </w:t>
      </w:r>
      <w:r w:rsidR="00A75717" w:rsidRPr="00A75717">
        <w:rPr>
          <w:rFonts w:ascii="Times New Roman" w:hAnsi="Times New Roman" w:cs="Times New Roman"/>
          <w:sz w:val="28"/>
          <w:szCs w:val="28"/>
        </w:rPr>
        <w:t xml:space="preserve"> все</w:t>
      </w:r>
      <w:proofErr w:type="gramEnd"/>
      <w:r w:rsidR="00A75717" w:rsidRPr="00A75717">
        <w:rPr>
          <w:rFonts w:ascii="Times New Roman" w:hAnsi="Times New Roman" w:cs="Times New Roman"/>
          <w:sz w:val="28"/>
          <w:szCs w:val="28"/>
        </w:rPr>
        <w:t xml:space="preserve"> вопросы из всех катег</w:t>
      </w:r>
      <w:r w:rsidR="00A75717">
        <w:rPr>
          <w:rFonts w:ascii="Times New Roman" w:hAnsi="Times New Roman" w:cs="Times New Roman"/>
          <w:sz w:val="28"/>
          <w:szCs w:val="28"/>
        </w:rPr>
        <w:t>ори</w:t>
      </w:r>
      <w:r w:rsidR="00A75717" w:rsidRPr="00A75717">
        <w:rPr>
          <w:rFonts w:ascii="Times New Roman" w:hAnsi="Times New Roman" w:cs="Times New Roman"/>
          <w:sz w:val="28"/>
          <w:szCs w:val="28"/>
        </w:rPr>
        <w:t xml:space="preserve">й, а команды отвечают на специальном бланке, который потом сдают жюри. </w:t>
      </w:r>
      <w:r w:rsidR="00A75717">
        <w:rPr>
          <w:rFonts w:ascii="Times New Roman" w:hAnsi="Times New Roman" w:cs="Times New Roman"/>
          <w:sz w:val="28"/>
          <w:szCs w:val="28"/>
        </w:rPr>
        <w:t xml:space="preserve">Третий вариант: команды выбирают категорию и номер вопроса по очереди, получая за каждый ответ 2 балла, но у других команд есть шанс заработать 1 балл, ответив на вопрос письменно до того, как ответ будет озвучен вслух. </w:t>
      </w:r>
    </w:p>
    <w:p w:rsidR="00FD4677" w:rsidRDefault="00FD4677" w:rsidP="00FD46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категория</w:t>
      </w:r>
      <w:r w:rsidRPr="00C213BF">
        <w:rPr>
          <w:rFonts w:ascii="Times New Roman" w:hAnsi="Times New Roman" w:cs="Times New Roman"/>
          <w:sz w:val="28"/>
          <w:szCs w:val="28"/>
        </w:rPr>
        <w:t xml:space="preserve">: </w:t>
      </w:r>
      <w:r w:rsidR="00C213BF" w:rsidRPr="00C213BF">
        <w:rPr>
          <w:rFonts w:ascii="Times New Roman" w:hAnsi="Times New Roman" w:cs="Times New Roman"/>
          <w:b/>
          <w:sz w:val="28"/>
          <w:szCs w:val="28"/>
        </w:rPr>
        <w:t>«Загадки»</w:t>
      </w:r>
      <w:r w:rsidR="00C213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участники должн</w:t>
      </w:r>
      <w:r w:rsidR="00C213BF">
        <w:rPr>
          <w:rFonts w:ascii="Times New Roman" w:hAnsi="Times New Roman" w:cs="Times New Roman"/>
          <w:sz w:val="28"/>
          <w:szCs w:val="28"/>
        </w:rPr>
        <w:t>ы отгадать загадку</w:t>
      </w:r>
    </w:p>
    <w:p w:rsidR="00FD4677" w:rsidRDefault="00FD4677" w:rsidP="00FD467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категория: </w:t>
      </w:r>
      <w:r w:rsidR="00C213BF">
        <w:rPr>
          <w:rFonts w:ascii="Times New Roman" w:hAnsi="Times New Roman" w:cs="Times New Roman"/>
          <w:b/>
          <w:sz w:val="28"/>
          <w:szCs w:val="28"/>
        </w:rPr>
        <w:t xml:space="preserve">«Чувства и эмоции». </w:t>
      </w:r>
      <w:r w:rsidR="00C213BF" w:rsidRPr="00C213BF">
        <w:rPr>
          <w:rFonts w:ascii="Times New Roman" w:hAnsi="Times New Roman" w:cs="Times New Roman"/>
          <w:sz w:val="28"/>
          <w:szCs w:val="28"/>
        </w:rPr>
        <w:t>В этой категории участники должны отгадать термин (определение) по его описанию</w:t>
      </w:r>
    </w:p>
    <w:p w:rsidR="00FD4677" w:rsidRDefault="00C213BF" w:rsidP="00FD46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FD4677">
        <w:rPr>
          <w:rFonts w:ascii="Times New Roman" w:hAnsi="Times New Roman" w:cs="Times New Roman"/>
          <w:b/>
          <w:sz w:val="28"/>
          <w:szCs w:val="28"/>
        </w:rPr>
        <w:t xml:space="preserve"> категория: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13BF">
        <w:rPr>
          <w:rFonts w:ascii="Times New Roman" w:hAnsi="Times New Roman" w:cs="Times New Roman"/>
          <w:b/>
          <w:sz w:val="28"/>
          <w:szCs w:val="28"/>
        </w:rPr>
        <w:t>«</w:t>
      </w:r>
      <w:r w:rsidR="007C7FEB">
        <w:rPr>
          <w:rFonts w:ascii="Times New Roman" w:hAnsi="Times New Roman" w:cs="Times New Roman"/>
          <w:b/>
          <w:sz w:val="28"/>
          <w:szCs w:val="28"/>
        </w:rPr>
        <w:t>Фобии</w:t>
      </w:r>
      <w:r w:rsidRPr="00C213BF">
        <w:rPr>
          <w:rFonts w:ascii="Times New Roman" w:hAnsi="Times New Roman" w:cs="Times New Roman"/>
          <w:b/>
          <w:sz w:val="28"/>
          <w:szCs w:val="28"/>
        </w:rPr>
        <w:t>»</w:t>
      </w:r>
      <w:r w:rsidR="00FD4677" w:rsidRPr="00C213BF">
        <w:rPr>
          <w:rFonts w:ascii="Times New Roman" w:hAnsi="Times New Roman" w:cs="Times New Roman"/>
          <w:b/>
          <w:sz w:val="28"/>
          <w:szCs w:val="28"/>
        </w:rPr>
        <w:t>.</w:t>
      </w:r>
      <w:r w:rsidR="00FD46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7FEB">
        <w:rPr>
          <w:rFonts w:ascii="Times New Roman" w:hAnsi="Times New Roman" w:cs="Times New Roman"/>
          <w:sz w:val="28"/>
          <w:szCs w:val="28"/>
        </w:rPr>
        <w:t>Участникам дается название фобии, они должны сказать, страх чего (или кого) она обозначает</w:t>
      </w:r>
      <w:r w:rsidR="00251617">
        <w:rPr>
          <w:rFonts w:ascii="Times New Roman" w:hAnsi="Times New Roman" w:cs="Times New Roman"/>
          <w:sz w:val="28"/>
          <w:szCs w:val="28"/>
        </w:rPr>
        <w:t>.</w:t>
      </w:r>
    </w:p>
    <w:p w:rsidR="00C213BF" w:rsidRPr="00C213BF" w:rsidRDefault="00C213BF" w:rsidP="00FD4677">
      <w:pPr>
        <w:jc w:val="both"/>
        <w:rPr>
          <w:rFonts w:ascii="Times New Roman" w:hAnsi="Times New Roman" w:cs="Times New Roman"/>
          <w:sz w:val="28"/>
          <w:szCs w:val="28"/>
        </w:rPr>
      </w:pPr>
      <w:r w:rsidRPr="002464EB">
        <w:rPr>
          <w:rFonts w:ascii="Times New Roman" w:hAnsi="Times New Roman" w:cs="Times New Roman"/>
          <w:b/>
          <w:sz w:val="28"/>
          <w:szCs w:val="28"/>
        </w:rPr>
        <w:t>4 категория:</w:t>
      </w:r>
      <w:r w:rsidR="005603F0">
        <w:rPr>
          <w:rFonts w:ascii="Times New Roman" w:hAnsi="Times New Roman" w:cs="Times New Roman"/>
          <w:sz w:val="28"/>
          <w:szCs w:val="28"/>
        </w:rPr>
        <w:t xml:space="preserve"> </w:t>
      </w:r>
      <w:r w:rsidR="005603F0" w:rsidRPr="005603F0">
        <w:rPr>
          <w:rFonts w:ascii="Times New Roman" w:hAnsi="Times New Roman" w:cs="Times New Roman"/>
          <w:b/>
          <w:sz w:val="28"/>
          <w:szCs w:val="28"/>
        </w:rPr>
        <w:t>«Психологические понятия</w:t>
      </w:r>
      <w:r w:rsidRPr="005603F0">
        <w:rPr>
          <w:rFonts w:ascii="Times New Roman" w:hAnsi="Times New Roman" w:cs="Times New Roman"/>
          <w:b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В этой категории участникам демонстрируются картины известных художников (в распечатанном виде или на мультимедийной установке). Участники должны описать чувства</w:t>
      </w:r>
      <w:r w:rsidRPr="00C213BF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эмоции, которые отражены на картине. + если они назовут художника или название картины, то могут получить дополнительный вариант. </w:t>
      </w:r>
    </w:p>
    <w:p w:rsidR="00C213BF" w:rsidRDefault="00C213BF" w:rsidP="00FD467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1"/>
        <w:tblW w:w="14841" w:type="dxa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2835"/>
        <w:gridCol w:w="2410"/>
        <w:gridCol w:w="3004"/>
        <w:gridCol w:w="2628"/>
      </w:tblGrid>
      <w:tr w:rsidR="00293C84" w:rsidRPr="00A75717" w:rsidTr="00A35AD2">
        <w:trPr>
          <w:trHeight w:val="463"/>
        </w:trPr>
        <w:tc>
          <w:tcPr>
            <w:tcW w:w="1696" w:type="dxa"/>
          </w:tcPr>
          <w:p w:rsidR="00A75717" w:rsidRPr="00293C84" w:rsidRDefault="00293C84" w:rsidP="00A7571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Категории</w:t>
            </w:r>
          </w:p>
        </w:tc>
        <w:tc>
          <w:tcPr>
            <w:tcW w:w="2268" w:type="dxa"/>
          </w:tcPr>
          <w:p w:rsidR="00A75717" w:rsidRPr="00A75717" w:rsidRDefault="00A757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71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A75717" w:rsidRPr="00A75717" w:rsidRDefault="00A757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71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A75717" w:rsidRPr="00A75717" w:rsidRDefault="00A757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71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04" w:type="dxa"/>
          </w:tcPr>
          <w:p w:rsidR="00A75717" w:rsidRPr="00A75717" w:rsidRDefault="00A757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71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628" w:type="dxa"/>
          </w:tcPr>
          <w:p w:rsidR="00A75717" w:rsidRPr="00A75717" w:rsidRDefault="00A757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71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293C84" w:rsidRPr="00A75717" w:rsidTr="00A35AD2">
        <w:trPr>
          <w:trHeight w:val="949"/>
        </w:trPr>
        <w:tc>
          <w:tcPr>
            <w:tcW w:w="1696" w:type="dxa"/>
          </w:tcPr>
          <w:p w:rsidR="00A75717" w:rsidRPr="00293C84" w:rsidRDefault="00A757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/>
                <w:sz w:val="24"/>
                <w:szCs w:val="24"/>
              </w:rPr>
              <w:t>Загадки</w:t>
            </w:r>
          </w:p>
          <w:p w:rsidR="00A75717" w:rsidRPr="00293C84" w:rsidRDefault="00A757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8F1C18" w:rsidRPr="00293C84" w:rsidRDefault="008F1C18" w:rsidP="008F1C18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t>В воду не идёт, сала не дает</w:t>
            </w:r>
          </w:p>
          <w:p w:rsidR="00A75717" w:rsidRPr="00293C84" w:rsidRDefault="008F1C18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="00A75717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Морская свинка</w:t>
            </w:r>
            <w:r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  <w:p w:rsidR="008F1C18" w:rsidRPr="00293C84" w:rsidRDefault="008F1C18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A75717" w:rsidRPr="00293C84" w:rsidRDefault="008F1C18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t>Что считается грязным, когда оно белое, и чистым, когда оно зелёное?</w:t>
            </w:r>
            <w:r w:rsidRPr="00293C84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    </w:t>
            </w:r>
            <w:r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="00A75717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Школьная доска</w:t>
            </w:r>
            <w:r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A75717" w:rsidRPr="00293C84" w:rsidRDefault="00293C84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t>Что бросают, когда нуждаются в этом, и поднимают, когда в этом нет нужды?</w:t>
            </w:r>
            <w:r w:rsidRPr="00293C84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8F1C18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="00A75717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Якорь</w:t>
            </w:r>
            <w:r w:rsidR="008F1C18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3004" w:type="dxa"/>
          </w:tcPr>
          <w:p w:rsidR="00293C84" w:rsidRPr="00293C84" w:rsidRDefault="00293C84" w:rsidP="00293C8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Что имеет голову, </w:t>
            </w:r>
          </w:p>
          <w:p w:rsidR="00293C84" w:rsidRPr="00293C84" w:rsidRDefault="00293C84" w:rsidP="00293C8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t>но не имеет мозга?</w:t>
            </w:r>
          </w:p>
          <w:p w:rsidR="00A75717" w:rsidRPr="00293C84" w:rsidRDefault="00293C84" w:rsidP="00293C8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8F1C18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="00A75717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Ледоход, </w:t>
            </w:r>
            <w:proofErr w:type="gramStart"/>
            <w:r w:rsidR="00A75717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лук,  сыр</w:t>
            </w:r>
            <w:proofErr w:type="gramEnd"/>
            <w:r w:rsidR="00A75717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манекен</w:t>
            </w:r>
            <w:r w:rsidR="008F1C18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2628" w:type="dxa"/>
          </w:tcPr>
          <w:p w:rsidR="00293C84" w:rsidRPr="00293C84" w:rsidRDefault="00293C84" w:rsidP="00293C8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t>Если у вас это есть, вы не делитесь этим. </w:t>
            </w:r>
          </w:p>
          <w:p w:rsidR="00293C84" w:rsidRPr="00293C84" w:rsidRDefault="00293C84" w:rsidP="00293C8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t>Если вы делитесь этим, у вас этого нет. Что это такое?</w:t>
            </w:r>
          </w:p>
          <w:p w:rsidR="00A75717" w:rsidRPr="00293C84" w:rsidRDefault="00293C84" w:rsidP="00293C8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8F1C18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="00A75717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Секрет</w:t>
            </w:r>
            <w:r w:rsidR="008F1C18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тайна)</w:t>
            </w:r>
          </w:p>
        </w:tc>
      </w:tr>
      <w:tr w:rsidR="00293C84" w:rsidRPr="00A75717" w:rsidTr="00A35AD2">
        <w:trPr>
          <w:trHeight w:val="1677"/>
        </w:trPr>
        <w:tc>
          <w:tcPr>
            <w:tcW w:w="1696" w:type="dxa"/>
          </w:tcPr>
          <w:p w:rsidR="00A75717" w:rsidRPr="00293C84" w:rsidRDefault="00A757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/>
                <w:sz w:val="24"/>
                <w:szCs w:val="24"/>
              </w:rPr>
              <w:t>Чувства и эмоции</w:t>
            </w:r>
          </w:p>
          <w:p w:rsidR="00A75717" w:rsidRPr="00293C84" w:rsidRDefault="00A757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293C84" w:rsidRPr="00293C84" w:rsidRDefault="00293C84" w:rsidP="00293C8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t>Патологическое воровство</w:t>
            </w:r>
          </w:p>
          <w:p w:rsidR="00A75717" w:rsidRPr="00293C84" w:rsidRDefault="00293C84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="00A75717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Клептомания</w:t>
            </w:r>
            <w:r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293C84" w:rsidRPr="00293C84" w:rsidRDefault="00293C84" w:rsidP="00293C8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Эмоциональное состояние, которое характеризуется сниженным настроением, замедлением мыслительных </w:t>
            </w:r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процессов, заторможенностью движений и речи</w:t>
            </w:r>
          </w:p>
          <w:p w:rsidR="00A75717" w:rsidRPr="00293C84" w:rsidRDefault="00293C84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="00A75717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Депрессия</w:t>
            </w:r>
            <w:r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293C84" w:rsidRPr="00293C84" w:rsidRDefault="00293C84" w:rsidP="00293C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Приступы                       не </w:t>
            </w:r>
            <w:proofErr w:type="spellStart"/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t>котролируемого</w:t>
            </w:r>
            <w:proofErr w:type="spellEnd"/>
          </w:p>
          <w:p w:rsidR="00293C84" w:rsidRPr="00293C84" w:rsidRDefault="00293C84" w:rsidP="00293C8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переедания  </w:t>
            </w:r>
          </w:p>
          <w:p w:rsidR="00A75717" w:rsidRPr="00293C84" w:rsidRDefault="00293C84" w:rsidP="00293C84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="00A75717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Булимия</w:t>
            </w:r>
            <w:r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3004" w:type="dxa"/>
          </w:tcPr>
          <w:p w:rsidR="00293C84" w:rsidRPr="00293C84" w:rsidRDefault="00293C84" w:rsidP="00293C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 физиологических и психологических реакций человека, которое развивается в результате воздействия на него чрезвычайных по силе </w:t>
            </w:r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физических и психологических перегрузок </w:t>
            </w:r>
          </w:p>
          <w:p w:rsidR="00A75717" w:rsidRPr="00293C84" w:rsidRDefault="00293C84" w:rsidP="00293C84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="00A75717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Стресс</w:t>
            </w:r>
            <w:r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2628" w:type="dxa"/>
          </w:tcPr>
          <w:p w:rsidR="00293C84" w:rsidRPr="00293C84" w:rsidRDefault="00293C84" w:rsidP="00293C8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Кратковременная, сильная, бурно протекающая эмоциональная реакция, которая сопровождается </w:t>
            </w:r>
            <w:r w:rsidRPr="00293C8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длительным возбуждением </w:t>
            </w:r>
          </w:p>
          <w:p w:rsidR="00293C84" w:rsidRPr="00293C84" w:rsidRDefault="00293C84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75717" w:rsidRPr="00293C84" w:rsidRDefault="00293C84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="00A75717"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Аффект</w:t>
            </w:r>
            <w:r w:rsidRPr="00293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293C84" w:rsidRPr="00A75717" w:rsidTr="00A35AD2">
        <w:trPr>
          <w:trHeight w:val="924"/>
        </w:trPr>
        <w:tc>
          <w:tcPr>
            <w:tcW w:w="1696" w:type="dxa"/>
          </w:tcPr>
          <w:p w:rsidR="00A75717" w:rsidRPr="00293C84" w:rsidRDefault="007C7FEB" w:rsidP="007C7F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Фобии</w:t>
            </w:r>
          </w:p>
        </w:tc>
        <w:tc>
          <w:tcPr>
            <w:tcW w:w="2268" w:type="dxa"/>
          </w:tcPr>
          <w:p w:rsidR="00A75717" w:rsidRDefault="002516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617">
              <w:rPr>
                <w:rFonts w:ascii="Times New Roman" w:hAnsi="Times New Roman" w:cs="Times New Roman"/>
                <w:sz w:val="24"/>
                <w:szCs w:val="24"/>
              </w:rPr>
              <w:t>Арахнофобия</w:t>
            </w:r>
            <w:proofErr w:type="spellEnd"/>
            <w:r w:rsidRPr="002516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1617" w:rsidRPr="00251617" w:rsidRDefault="002516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(С</w:t>
            </w:r>
            <w:r w:rsidRPr="002516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трах пауков)</w:t>
            </w:r>
          </w:p>
        </w:tc>
        <w:tc>
          <w:tcPr>
            <w:tcW w:w="2835" w:type="dxa"/>
          </w:tcPr>
          <w:p w:rsidR="00A75717" w:rsidRDefault="002516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617">
              <w:rPr>
                <w:rFonts w:ascii="Times New Roman" w:hAnsi="Times New Roman" w:cs="Times New Roman"/>
                <w:sz w:val="24"/>
                <w:szCs w:val="24"/>
              </w:rPr>
              <w:t>Пирофобия</w:t>
            </w:r>
            <w:proofErr w:type="spellEnd"/>
            <w:r w:rsidRPr="002516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1617" w:rsidRPr="00251617" w:rsidRDefault="002516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516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(Боязнь огня)</w:t>
            </w:r>
          </w:p>
        </w:tc>
        <w:tc>
          <w:tcPr>
            <w:tcW w:w="2410" w:type="dxa"/>
          </w:tcPr>
          <w:p w:rsidR="00251617" w:rsidRDefault="002516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617">
              <w:rPr>
                <w:rFonts w:ascii="Times New Roman" w:hAnsi="Times New Roman" w:cs="Times New Roman"/>
                <w:sz w:val="24"/>
                <w:szCs w:val="24"/>
              </w:rPr>
              <w:t>Кинофобия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5717" w:rsidRPr="00251617" w:rsidRDefault="002516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516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proofErr w:type="spellStart"/>
            <w:r w:rsidRPr="002516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Боязь</w:t>
            </w:r>
            <w:proofErr w:type="spellEnd"/>
            <w:r w:rsidRPr="002516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собак)</w:t>
            </w:r>
          </w:p>
        </w:tc>
        <w:tc>
          <w:tcPr>
            <w:tcW w:w="3004" w:type="dxa"/>
          </w:tcPr>
          <w:p w:rsidR="00A75717" w:rsidRPr="00251617" w:rsidRDefault="002516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617">
              <w:rPr>
                <w:rFonts w:ascii="Times New Roman" w:hAnsi="Times New Roman" w:cs="Times New Roman"/>
                <w:sz w:val="24"/>
                <w:szCs w:val="24"/>
              </w:rPr>
              <w:t>Текстофобия</w:t>
            </w:r>
            <w:proofErr w:type="spellEnd"/>
          </w:p>
          <w:p w:rsidR="00251617" w:rsidRPr="00251617" w:rsidRDefault="00251617" w:rsidP="00A757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(Боязнь ткани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текстиля)</w:t>
            </w:r>
          </w:p>
        </w:tc>
        <w:tc>
          <w:tcPr>
            <w:tcW w:w="2628" w:type="dxa"/>
          </w:tcPr>
          <w:p w:rsidR="00251617" w:rsidRDefault="00251617" w:rsidP="002516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617">
              <w:rPr>
                <w:rFonts w:ascii="Times New Roman" w:hAnsi="Times New Roman" w:cs="Times New Roman"/>
                <w:sz w:val="24"/>
                <w:szCs w:val="24"/>
              </w:rPr>
              <w:t>Клаустрафобия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5717" w:rsidRPr="00C50F29" w:rsidRDefault="00C50F29" w:rsidP="002516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(Б</w:t>
            </w:r>
            <w:r w:rsidR="00251617" w:rsidRPr="00C50F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оязнь замкнутых пространств)</w:t>
            </w:r>
          </w:p>
        </w:tc>
      </w:tr>
      <w:tr w:rsidR="00293C84" w:rsidRPr="00A75717" w:rsidTr="00A35AD2">
        <w:trPr>
          <w:trHeight w:val="1877"/>
        </w:trPr>
        <w:tc>
          <w:tcPr>
            <w:tcW w:w="1696" w:type="dxa"/>
          </w:tcPr>
          <w:p w:rsidR="005603F0" w:rsidRDefault="005603F0" w:rsidP="00C213B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Психологи-</w:t>
            </w:r>
          </w:p>
          <w:p w:rsidR="00A75717" w:rsidRPr="00293C84" w:rsidRDefault="005603F0" w:rsidP="00C213B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ческие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определения</w:t>
            </w:r>
          </w:p>
        </w:tc>
        <w:tc>
          <w:tcPr>
            <w:tcW w:w="2268" w:type="dxa"/>
          </w:tcPr>
          <w:p w:rsidR="00A75717" w:rsidRDefault="005603F0" w:rsidP="00A757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603F0">
              <w:rPr>
                <w:rFonts w:ascii="Times New Roman" w:hAnsi="Times New Roman" w:cs="Times New Roman"/>
                <w:sz w:val="24"/>
                <w:szCs w:val="24"/>
              </w:rPr>
              <w:t>пособность человека концентрироваться на определённом предмете, явлении или процессе с целью максимального извлечения информации.</w:t>
            </w:r>
          </w:p>
          <w:p w:rsidR="005603F0" w:rsidRPr="005603F0" w:rsidRDefault="005603F0" w:rsidP="00A75717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03F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(Внимание)</w:t>
            </w:r>
          </w:p>
        </w:tc>
        <w:tc>
          <w:tcPr>
            <w:tcW w:w="2835" w:type="dxa"/>
          </w:tcPr>
          <w:p w:rsidR="00A35AD2" w:rsidRDefault="005603F0" w:rsidP="00A757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3F0">
              <w:rPr>
                <w:rFonts w:ascii="Times New Roman" w:hAnsi="Times New Roman" w:cs="Times New Roman"/>
                <w:sz w:val="24"/>
                <w:szCs w:val="24"/>
              </w:rPr>
              <w:t xml:space="preserve">Это представление человека о важности своей личности, деятельности среди других людей и оценивание себя и </w:t>
            </w:r>
            <w:proofErr w:type="gramStart"/>
            <w:r w:rsidRPr="005603F0">
              <w:rPr>
                <w:rFonts w:ascii="Times New Roman" w:hAnsi="Times New Roman" w:cs="Times New Roman"/>
                <w:sz w:val="24"/>
                <w:szCs w:val="24"/>
              </w:rPr>
              <w:t>собственных качеств</w:t>
            </w:r>
            <w:proofErr w:type="gramEnd"/>
            <w:r w:rsidRPr="005603F0">
              <w:rPr>
                <w:rFonts w:ascii="Times New Roman" w:hAnsi="Times New Roman" w:cs="Times New Roman"/>
                <w:sz w:val="24"/>
                <w:szCs w:val="24"/>
              </w:rPr>
              <w:t xml:space="preserve"> и чувств, достоинств и недостатков, выражение их открыто или даже закрыто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5717" w:rsidRPr="005603F0" w:rsidRDefault="005603F0" w:rsidP="00A757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3F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(Самооценка)</w:t>
            </w:r>
          </w:p>
        </w:tc>
        <w:tc>
          <w:tcPr>
            <w:tcW w:w="2410" w:type="dxa"/>
          </w:tcPr>
          <w:p w:rsidR="00A75717" w:rsidRDefault="00032A90" w:rsidP="00A75717">
            <w:pPr>
              <w:spacing w:line="240" w:lineRule="auto"/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32A90"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это совокупность внутренне взаимосвязанных действий, осуществляемых субъектом во взаимодействии с окружающей средой</w:t>
            </w:r>
            <w:r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32A90" w:rsidRPr="00032A90" w:rsidRDefault="00032A90" w:rsidP="00A75717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2A90">
              <w:rPr>
                <w:rStyle w:val="a6"/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>(Поведение)</w:t>
            </w:r>
          </w:p>
        </w:tc>
        <w:tc>
          <w:tcPr>
            <w:tcW w:w="3004" w:type="dxa"/>
          </w:tcPr>
          <w:p w:rsidR="00A75717" w:rsidRDefault="005603F0" w:rsidP="00A757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3F0">
              <w:rPr>
                <w:rFonts w:ascii="Times New Roman" w:hAnsi="Times New Roman" w:cs="Times New Roman"/>
                <w:sz w:val="24"/>
                <w:szCs w:val="24"/>
              </w:rPr>
              <w:t>Это свойства личности, являющиеся условиями успешного осуществления определённого рода деятельности.  Развиваются из задатков в процессе деятельности (в частности, учебной).</w:t>
            </w:r>
          </w:p>
          <w:p w:rsidR="005603F0" w:rsidRPr="005603F0" w:rsidRDefault="005603F0" w:rsidP="00A75717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03F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(Способности)</w:t>
            </w:r>
          </w:p>
        </w:tc>
        <w:tc>
          <w:tcPr>
            <w:tcW w:w="2628" w:type="dxa"/>
          </w:tcPr>
          <w:p w:rsidR="00A35AD2" w:rsidRDefault="00A35AD2" w:rsidP="00A35AD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>П</w:t>
            </w:r>
            <w:r w:rsidR="00032A90" w:rsidRPr="00A35AD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>обуждение</w:t>
            </w:r>
            <w:r w:rsidR="00032A90" w:rsidRPr="00A35A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к </w:t>
            </w:r>
          </w:p>
          <w:p w:rsidR="00A35AD2" w:rsidRDefault="00A35AD2" w:rsidP="00A35AD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действию;</w:t>
            </w:r>
            <w:r w:rsidR="00032A90" w:rsidRPr="00A35A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  <w:p w:rsidR="00A75717" w:rsidRDefault="00963F84" w:rsidP="00A35AD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hyperlink r:id="rId6" w:tooltip="Психофизиология" w:history="1">
              <w:r w:rsidR="00032A90" w:rsidRPr="00A35AD2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психофизиологический процесс</w:t>
              </w:r>
            </w:hyperlink>
            <w:r w:rsidR="00032A90" w:rsidRPr="00A35A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управляющий поведением </w:t>
            </w:r>
            <w:hyperlink r:id="rId7" w:tooltip="Человек" w:history="1">
              <w:r w:rsidR="00032A90" w:rsidRPr="00A35AD2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человека</w:t>
              </w:r>
            </w:hyperlink>
            <w:r w:rsidR="00032A90" w:rsidRPr="00A35A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задающий его направленность, организацию, </w:t>
            </w:r>
            <w:hyperlink r:id="rId8" w:tooltip="Активность личности" w:history="1">
              <w:r w:rsidR="00032A90" w:rsidRPr="00A35AD2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активность</w:t>
              </w:r>
            </w:hyperlink>
            <w:r w:rsidR="00A35A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 и устойчивость </w:t>
            </w:r>
          </w:p>
          <w:p w:rsidR="00A35AD2" w:rsidRPr="00A35AD2" w:rsidRDefault="00A35AD2" w:rsidP="00A35AD2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35AD2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shd w:val="clear" w:color="auto" w:fill="FFFFFF"/>
              </w:rPr>
              <w:t>(Мотивация)</w:t>
            </w:r>
          </w:p>
        </w:tc>
      </w:tr>
    </w:tbl>
    <w:p w:rsidR="002444A0" w:rsidRDefault="002444A0" w:rsidP="000862A1">
      <w:pPr>
        <w:rPr>
          <w:rFonts w:ascii="Times New Roman" w:hAnsi="Times New Roman" w:cs="Times New Roman"/>
          <w:b/>
          <w:sz w:val="28"/>
          <w:szCs w:val="28"/>
        </w:rPr>
      </w:pPr>
    </w:p>
    <w:p w:rsidR="002444A0" w:rsidRDefault="00C50F29" w:rsidP="000862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этап: игра «Крестики - нолики</w:t>
      </w:r>
      <w:r w:rsidR="00FD4677">
        <w:rPr>
          <w:rFonts w:ascii="Times New Roman" w:hAnsi="Times New Roman" w:cs="Times New Roman"/>
          <w:b/>
          <w:sz w:val="28"/>
          <w:szCs w:val="28"/>
        </w:rPr>
        <w:t>»</w:t>
      </w:r>
    </w:p>
    <w:p w:rsidR="00FD4677" w:rsidRDefault="00FD4677" w:rsidP="00FD46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Инструкция: </w:t>
      </w:r>
      <w:r>
        <w:rPr>
          <w:rFonts w:ascii="Times New Roman" w:hAnsi="Times New Roman" w:cs="Times New Roman"/>
          <w:sz w:val="28"/>
          <w:szCs w:val="28"/>
        </w:rPr>
        <w:t>«Перед в</w:t>
      </w:r>
      <w:r w:rsidR="002464EB">
        <w:rPr>
          <w:rFonts w:ascii="Times New Roman" w:hAnsi="Times New Roman" w:cs="Times New Roman"/>
          <w:sz w:val="28"/>
          <w:szCs w:val="28"/>
        </w:rPr>
        <w:t>ами бланк ответов</w:t>
      </w:r>
      <w:r>
        <w:rPr>
          <w:rFonts w:ascii="Times New Roman" w:hAnsi="Times New Roman" w:cs="Times New Roman"/>
          <w:sz w:val="28"/>
          <w:szCs w:val="28"/>
        </w:rPr>
        <w:t xml:space="preserve">.  Ваша задача за 5 минут определить какие из утверждений – ложные, а какие – верные. </w:t>
      </w:r>
      <w:r w:rsidR="002444A0">
        <w:rPr>
          <w:rFonts w:ascii="Times New Roman" w:hAnsi="Times New Roman" w:cs="Times New Roman"/>
          <w:sz w:val="28"/>
          <w:szCs w:val="28"/>
        </w:rPr>
        <w:t>Ложные утверждения нужн</w:t>
      </w:r>
      <w:r w:rsidR="00C50F29">
        <w:rPr>
          <w:rFonts w:ascii="Times New Roman" w:hAnsi="Times New Roman" w:cs="Times New Roman"/>
          <w:sz w:val="28"/>
          <w:szCs w:val="28"/>
        </w:rPr>
        <w:t>о обозначить «Крестиком», а верные «Ноликом»</w:t>
      </w:r>
    </w:p>
    <w:p w:rsidR="002444A0" w:rsidRDefault="002444A0" w:rsidP="00FD4677">
      <w:pPr>
        <w:jc w:val="both"/>
        <w:rPr>
          <w:rFonts w:ascii="Times New Roman" w:hAnsi="Times New Roman" w:cs="Times New Roman"/>
          <w:sz w:val="28"/>
          <w:szCs w:val="28"/>
        </w:rPr>
      </w:pPr>
      <w:r w:rsidRPr="002444A0">
        <w:rPr>
          <w:rFonts w:ascii="Times New Roman" w:hAnsi="Times New Roman" w:cs="Times New Roman"/>
          <w:i/>
          <w:sz w:val="28"/>
          <w:szCs w:val="28"/>
        </w:rPr>
        <w:t>Примечание для ведущего: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444A0">
        <w:rPr>
          <w:rFonts w:ascii="Times New Roman" w:hAnsi="Times New Roman" w:cs="Times New Roman"/>
          <w:sz w:val="28"/>
          <w:szCs w:val="28"/>
        </w:rPr>
        <w:t>неверные утверждения выделены красным, участникам необходимо распечат</w:t>
      </w:r>
      <w:r w:rsidR="00C50F29">
        <w:rPr>
          <w:rFonts w:ascii="Times New Roman" w:hAnsi="Times New Roman" w:cs="Times New Roman"/>
          <w:sz w:val="28"/>
          <w:szCs w:val="28"/>
        </w:rPr>
        <w:t>ать листы в черно – белом цвете (Приложение №1).</w:t>
      </w:r>
      <w:r w:rsidRPr="002444A0">
        <w:rPr>
          <w:rFonts w:ascii="Times New Roman" w:hAnsi="Times New Roman" w:cs="Times New Roman"/>
          <w:sz w:val="28"/>
          <w:szCs w:val="28"/>
        </w:rPr>
        <w:t xml:space="preserve"> Оценивать можно по количе</w:t>
      </w:r>
      <w:r w:rsidR="00C50F29">
        <w:rPr>
          <w:rFonts w:ascii="Times New Roman" w:hAnsi="Times New Roman" w:cs="Times New Roman"/>
          <w:sz w:val="28"/>
          <w:szCs w:val="28"/>
        </w:rPr>
        <w:t>ству правильно обозначенных утверждений</w:t>
      </w:r>
      <w:r w:rsidRPr="002444A0">
        <w:rPr>
          <w:rFonts w:ascii="Times New Roman" w:hAnsi="Times New Roman" w:cs="Times New Roman"/>
          <w:sz w:val="28"/>
          <w:szCs w:val="28"/>
        </w:rPr>
        <w:t xml:space="preserve"> или по принципу «Все или ничего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444A0">
        <w:rPr>
          <w:rFonts w:ascii="Times New Roman" w:hAnsi="Times New Roman" w:cs="Times New Roman"/>
          <w:sz w:val="28"/>
          <w:szCs w:val="28"/>
        </w:rPr>
        <w:t xml:space="preserve">, или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444A0">
        <w:rPr>
          <w:rFonts w:ascii="Times New Roman" w:hAnsi="Times New Roman" w:cs="Times New Roman"/>
          <w:sz w:val="28"/>
          <w:szCs w:val="28"/>
        </w:rPr>
        <w:t>сапер ошибается один раз», то есть если хотя бы 1 утверждение обозначено не верно, то команда получает 0 очков.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569"/>
        <w:gridCol w:w="3569"/>
        <w:gridCol w:w="3569"/>
        <w:gridCol w:w="3570"/>
      </w:tblGrid>
      <w:tr w:rsidR="00C50F29" w:rsidRPr="00C50F29" w:rsidTr="00C50F29">
        <w:tc>
          <w:tcPr>
            <w:tcW w:w="3569" w:type="dxa"/>
          </w:tcPr>
          <w:p w:rsidR="00C50F29" w:rsidRPr="00C50F29" w:rsidRDefault="00C50F29" w:rsidP="00C50F2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C50F2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Эмпатия</w:t>
            </w:r>
            <w:proofErr w:type="spellEnd"/>
            <w:r w:rsidRPr="00C50F2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это способность к переживанию тех эмоций, которые возникают у другого человека в процессе общения с ним</w:t>
            </w:r>
          </w:p>
        </w:tc>
        <w:tc>
          <w:tcPr>
            <w:tcW w:w="3569" w:type="dxa"/>
          </w:tcPr>
          <w:p w:rsidR="00C50F29" w:rsidRPr="00C50F29" w:rsidRDefault="00C50F29" w:rsidP="00C50F29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50F2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переводе с древнегреческого слово «Психология» означает «наука о душе»</w:t>
            </w:r>
          </w:p>
          <w:p w:rsidR="00C50F29" w:rsidRPr="00C50F29" w:rsidRDefault="00C50F29" w:rsidP="00FD4677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3569" w:type="dxa"/>
          </w:tcPr>
          <w:p w:rsidR="00C50F29" w:rsidRPr="00C50F29" w:rsidRDefault="00C50F29" w:rsidP="00FD4677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50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Конфликт - это способность изменять свои действия под влиянием внутренних или внешних факторов</w:t>
            </w:r>
          </w:p>
        </w:tc>
        <w:tc>
          <w:tcPr>
            <w:tcW w:w="3570" w:type="dxa"/>
          </w:tcPr>
          <w:p w:rsidR="00C50F29" w:rsidRPr="00C50F29" w:rsidRDefault="00C50F29" w:rsidP="00C50F29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50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Авторитарный лидер – это лидер, для которого главное мнение окружающих</w:t>
            </w:r>
          </w:p>
          <w:p w:rsidR="00C50F29" w:rsidRPr="00C50F29" w:rsidRDefault="00C50F29" w:rsidP="00FD4677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C50F29" w:rsidRPr="00C50F29" w:rsidTr="00C50F29">
        <w:tc>
          <w:tcPr>
            <w:tcW w:w="3569" w:type="dxa"/>
          </w:tcPr>
          <w:p w:rsidR="00C50F29" w:rsidRPr="00C50F29" w:rsidRDefault="00C50F29" w:rsidP="00FD46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C50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Сталкинг</w:t>
            </w:r>
            <w:proofErr w:type="spellEnd"/>
            <w:r w:rsidRPr="00C50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– это приспособление органа, организма, личности или группы к изменяющимся внешним условиям</w:t>
            </w:r>
          </w:p>
        </w:tc>
        <w:tc>
          <w:tcPr>
            <w:tcW w:w="3569" w:type="dxa"/>
          </w:tcPr>
          <w:p w:rsidR="00C50F29" w:rsidRPr="00C50F29" w:rsidRDefault="00C50F29" w:rsidP="00C50F29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50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Критика и нотации – это основная цель психологической консультации</w:t>
            </w:r>
          </w:p>
          <w:p w:rsidR="00C50F29" w:rsidRPr="00C50F29" w:rsidRDefault="00C50F29" w:rsidP="00FD46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569" w:type="dxa"/>
          </w:tcPr>
          <w:p w:rsidR="00C50F29" w:rsidRPr="00C50F29" w:rsidRDefault="00C50F29" w:rsidP="00FD46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0F29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-  это процесс </w:t>
            </w:r>
            <w:proofErr w:type="gramStart"/>
            <w:r w:rsidRPr="00C50F29">
              <w:rPr>
                <w:rFonts w:ascii="Times New Roman" w:hAnsi="Times New Roman" w:cs="Times New Roman"/>
                <w:sz w:val="28"/>
                <w:szCs w:val="28"/>
              </w:rPr>
              <w:t>поэтапного  перехода</w:t>
            </w:r>
            <w:proofErr w:type="gramEnd"/>
            <w:r w:rsidRPr="00C50F29">
              <w:rPr>
                <w:rFonts w:ascii="Times New Roman" w:hAnsi="Times New Roman" w:cs="Times New Roman"/>
                <w:sz w:val="28"/>
                <w:szCs w:val="28"/>
              </w:rPr>
              <w:t xml:space="preserve"> из менее совершенного состояния в более совершенное</w:t>
            </w:r>
          </w:p>
        </w:tc>
        <w:tc>
          <w:tcPr>
            <w:tcW w:w="3570" w:type="dxa"/>
          </w:tcPr>
          <w:p w:rsidR="00C50F29" w:rsidRPr="00C50F29" w:rsidRDefault="00C50F29" w:rsidP="00FD46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0F29">
              <w:rPr>
                <w:rFonts w:ascii="Times New Roman" w:hAnsi="Times New Roman" w:cs="Times New Roman"/>
                <w:sz w:val="28"/>
                <w:szCs w:val="28"/>
              </w:rPr>
              <w:t>Толерантность – это уважительное отношение к людям другой национальности, взглядов, вероисповедания</w:t>
            </w:r>
          </w:p>
        </w:tc>
      </w:tr>
      <w:tr w:rsidR="00C50F29" w:rsidRPr="00C50F29" w:rsidTr="00C50F29">
        <w:tc>
          <w:tcPr>
            <w:tcW w:w="3569" w:type="dxa"/>
          </w:tcPr>
          <w:p w:rsidR="00C50F29" w:rsidRPr="00C50F29" w:rsidRDefault="00C50F29" w:rsidP="00FD46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0F29">
              <w:rPr>
                <w:rFonts w:ascii="Times New Roman" w:hAnsi="Times New Roman" w:cs="Times New Roman"/>
                <w:sz w:val="28"/>
                <w:szCs w:val="28"/>
              </w:rPr>
              <w:t>Ксенофобия – это боязнь иностранцев</w:t>
            </w:r>
          </w:p>
        </w:tc>
        <w:tc>
          <w:tcPr>
            <w:tcW w:w="3569" w:type="dxa"/>
          </w:tcPr>
          <w:p w:rsidR="00C50F29" w:rsidRPr="00C50F29" w:rsidRDefault="00C50F29" w:rsidP="00FD46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0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Основными методами работы психолога является гипноз, составление гороскопов и натальных карт</w:t>
            </w:r>
          </w:p>
        </w:tc>
        <w:tc>
          <w:tcPr>
            <w:tcW w:w="3569" w:type="dxa"/>
          </w:tcPr>
          <w:p w:rsidR="00C50F29" w:rsidRPr="00C50F29" w:rsidRDefault="00C50F29" w:rsidP="00FD46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0F29">
              <w:rPr>
                <w:rFonts w:ascii="Times New Roman" w:hAnsi="Times New Roman" w:cs="Times New Roman"/>
                <w:sz w:val="28"/>
                <w:szCs w:val="28"/>
              </w:rPr>
              <w:t>Наказание – это использование нежелательных мер по отношению к человеку в ответ на морально неправильное поведение</w:t>
            </w:r>
          </w:p>
        </w:tc>
        <w:tc>
          <w:tcPr>
            <w:tcW w:w="3570" w:type="dxa"/>
          </w:tcPr>
          <w:p w:rsidR="00C50F29" w:rsidRPr="00C50F29" w:rsidRDefault="00C50F29" w:rsidP="00FD467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0F29">
              <w:rPr>
                <w:rFonts w:ascii="Times New Roman" w:hAnsi="Times New Roman" w:cs="Times New Roman"/>
                <w:sz w:val="28"/>
                <w:szCs w:val="28"/>
              </w:rPr>
              <w:t>Индивидуальность – это неповторимость, своеобразие психики и личности человека</w:t>
            </w:r>
          </w:p>
        </w:tc>
      </w:tr>
    </w:tbl>
    <w:p w:rsidR="002444A0" w:rsidRDefault="002444A0" w:rsidP="00C50F29">
      <w:pPr>
        <w:rPr>
          <w:rFonts w:ascii="Times New Roman" w:hAnsi="Times New Roman" w:cs="Times New Roman"/>
          <w:b/>
          <w:sz w:val="28"/>
          <w:szCs w:val="28"/>
        </w:rPr>
      </w:pPr>
    </w:p>
    <w:p w:rsidR="00FD4677" w:rsidRDefault="00FD4677" w:rsidP="00FD46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этап: Игра «Карусель»</w:t>
      </w:r>
    </w:p>
    <w:p w:rsidR="00FD4677" w:rsidRDefault="00FD4677" w:rsidP="00FD46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Это подвижная игра, для проведения которой необходимо достаточно большое пространство. В этом задании участники играют не командами, а индивидуально, но они могут заранее внутри команды определить какую-то стратегию поведения в игре.  Для этого командам нужно дать время после озвучивания правил для обсуждения. На каждом этапе один или несколько участников будут выбывать, получая баллы или жетоны. Чем ближе этап к финалу (то есть чем меньше игроков остается, тем выше должны быть ставки (баллы или очки). После окончания игры участники складывают баллы, выигрывает та команда, игроки которой набрали наибольшую сумму. </w:t>
      </w:r>
    </w:p>
    <w:p w:rsidR="00FD4677" w:rsidRDefault="00FD4677" w:rsidP="00FD467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Инструкция:</w:t>
      </w:r>
      <w:r>
        <w:rPr>
          <w:rFonts w:ascii="Times New Roman" w:hAnsi="Times New Roman" w:cs="Times New Roman"/>
          <w:i/>
          <w:sz w:val="28"/>
          <w:szCs w:val="28"/>
        </w:rPr>
        <w:t xml:space="preserve"> «Уважаемые участники, сейчас каждому из вас придется постараться принести как можно баллов для своей команды. Правило игры прос</w:t>
      </w:r>
      <w:r w:rsidR="00C50F29">
        <w:rPr>
          <w:rFonts w:ascii="Times New Roman" w:hAnsi="Times New Roman" w:cs="Times New Roman"/>
          <w:i/>
          <w:sz w:val="28"/>
          <w:szCs w:val="28"/>
        </w:rPr>
        <w:t>тые: пока играет музыка (любая),</w:t>
      </w:r>
      <w:r>
        <w:rPr>
          <w:rFonts w:ascii="Times New Roman" w:hAnsi="Times New Roman" w:cs="Times New Roman"/>
          <w:i/>
          <w:sz w:val="28"/>
          <w:szCs w:val="28"/>
        </w:rPr>
        <w:t xml:space="preserve"> вы спокойно ходите по свободному пространству, </w:t>
      </w: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можно общаться, веселиться, но как только музыка </w:t>
      </w:r>
      <w:r w:rsidR="00C50F29">
        <w:rPr>
          <w:rFonts w:ascii="Times New Roman" w:hAnsi="Times New Roman" w:cs="Times New Roman"/>
          <w:i/>
          <w:sz w:val="28"/>
          <w:szCs w:val="28"/>
        </w:rPr>
        <w:t>затихнет -</w:t>
      </w:r>
      <w:r>
        <w:rPr>
          <w:rFonts w:ascii="Times New Roman" w:hAnsi="Times New Roman" w:cs="Times New Roman"/>
          <w:i/>
          <w:sz w:val="28"/>
          <w:szCs w:val="28"/>
        </w:rPr>
        <w:t xml:space="preserve"> ведущий покажет вам табличку с цифрой. Ваша задача </w:t>
      </w:r>
      <w:r w:rsidR="00C50F29">
        <w:rPr>
          <w:rFonts w:ascii="Times New Roman" w:hAnsi="Times New Roman" w:cs="Times New Roman"/>
          <w:i/>
          <w:sz w:val="28"/>
          <w:szCs w:val="28"/>
        </w:rPr>
        <w:t>объединится в группы количеством</w:t>
      </w:r>
      <w:r>
        <w:rPr>
          <w:rFonts w:ascii="Times New Roman" w:hAnsi="Times New Roman" w:cs="Times New Roman"/>
          <w:i/>
          <w:sz w:val="28"/>
          <w:szCs w:val="28"/>
        </w:rPr>
        <w:t xml:space="preserve"> человек, указанным на табличке. Те, кто останется лишним – выбывает. Играем до тех пор, пока не останутся 2 победителя»</w:t>
      </w:r>
    </w:p>
    <w:p w:rsidR="00FD4677" w:rsidRDefault="00FD4677" w:rsidP="00FD46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Подсказка для ведущих</w:t>
      </w:r>
      <w:r>
        <w:rPr>
          <w:rFonts w:ascii="Times New Roman" w:hAnsi="Times New Roman" w:cs="Times New Roman"/>
          <w:sz w:val="28"/>
          <w:szCs w:val="28"/>
        </w:rPr>
        <w:t xml:space="preserve">: перед игрой необходимо заранее спланировать в какой последовательности будут предъявляться цифры, чтобы не случилось так, что сразу выйдет из игры много участников. Например, в игре участвует 4 команды по 5 человек. 20 участников. На первых двух шагах можно предложить объединиться в группы по 5 человек, по 4 человека (на этих этапах никто не выбывает, но участники попробуют технологию). Затем, например, можно назвать цифру 9 (получается 2 команды по 9 человек и 2 лишних игрока). Затем для 18 участников предлагаем цифры 3 или 5 (никто не выбывает). Потом, например 8 (2 выбывают), 5 (1 выбывает), 6 </w:t>
      </w:r>
      <w:proofErr w:type="gramStart"/>
      <w:r>
        <w:rPr>
          <w:rFonts w:ascii="Times New Roman" w:hAnsi="Times New Roman" w:cs="Times New Roman"/>
          <w:sz w:val="28"/>
          <w:szCs w:val="28"/>
        </w:rPr>
        <w:t>( выбывает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 участника) и т.д.  Игру можно закончить в любой момент или играть пока не останется 2 участника в конце. </w:t>
      </w:r>
    </w:p>
    <w:p w:rsidR="00FD4677" w:rsidRDefault="00FD4677" w:rsidP="00FD46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4677" w:rsidRDefault="00FD4677" w:rsidP="00FD46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4й этап «</w:t>
      </w:r>
      <w:r w:rsidR="000862A1">
        <w:rPr>
          <w:rFonts w:ascii="Times New Roman" w:hAnsi="Times New Roman" w:cs="Times New Roman"/>
          <w:b/>
          <w:sz w:val="28"/>
          <w:szCs w:val="28"/>
        </w:rPr>
        <w:t>Переговоры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862A1" w:rsidRDefault="000862A1" w:rsidP="006A15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Инструкция: </w:t>
      </w:r>
      <w:r w:rsidRPr="000862A1">
        <w:rPr>
          <w:rFonts w:ascii="Times New Roman" w:hAnsi="Times New Roman" w:cs="Times New Roman"/>
          <w:sz w:val="28"/>
          <w:szCs w:val="28"/>
        </w:rPr>
        <w:t>«Уважаемые участники, сейчас у каждого из вас будет еще один шанс получить балл</w:t>
      </w:r>
      <w:r w:rsidR="006A156D">
        <w:rPr>
          <w:rFonts w:ascii="Times New Roman" w:hAnsi="Times New Roman" w:cs="Times New Roman"/>
          <w:sz w:val="28"/>
          <w:szCs w:val="28"/>
        </w:rPr>
        <w:t xml:space="preserve"> (фишку)</w:t>
      </w:r>
      <w:r w:rsidRPr="000862A1">
        <w:rPr>
          <w:rFonts w:ascii="Times New Roman" w:hAnsi="Times New Roman" w:cs="Times New Roman"/>
          <w:sz w:val="28"/>
          <w:szCs w:val="28"/>
        </w:rPr>
        <w:t xml:space="preserve"> для вашей команды.  Выиграет та команда, члены которой заработают </w:t>
      </w:r>
      <w:r w:rsidR="006A156D" w:rsidRPr="000862A1">
        <w:rPr>
          <w:rFonts w:ascii="Times New Roman" w:hAnsi="Times New Roman" w:cs="Times New Roman"/>
          <w:sz w:val="28"/>
          <w:szCs w:val="28"/>
        </w:rPr>
        <w:t xml:space="preserve">больше </w:t>
      </w:r>
      <w:r w:rsidR="006A156D">
        <w:rPr>
          <w:rFonts w:ascii="Times New Roman" w:hAnsi="Times New Roman" w:cs="Times New Roman"/>
          <w:sz w:val="28"/>
          <w:szCs w:val="28"/>
        </w:rPr>
        <w:t xml:space="preserve">баллов (или </w:t>
      </w:r>
      <w:r w:rsidRPr="000862A1">
        <w:rPr>
          <w:rFonts w:ascii="Times New Roman" w:hAnsi="Times New Roman" w:cs="Times New Roman"/>
          <w:sz w:val="28"/>
          <w:szCs w:val="28"/>
        </w:rPr>
        <w:t>фишек</w:t>
      </w:r>
      <w:r w:rsidR="006A156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Сейчас мы разделим вас на пары. В каждой паре будут участник из разных команд. В течении одной минуты вам нужно будет в парах договорится, кому из вас должен достаться балл в паре (балл получит кто-то один или оба участника). После того как завершатся переговоры к вам будет подходить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ведущий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вы будете разыгрывать этот балл следующим образом: участники встают друг на против друга с вытянутой рукой, сжатой в кулак. На счет «Три» (раз – два – три) участники показывают на руке большой палец в одном из двух положение: или палец вверх, или палец вниз. Баллы распределяются следующим образом:</w:t>
      </w:r>
    </w:p>
    <w:p w:rsidR="000862A1" w:rsidRPr="000862A1" w:rsidRDefault="000862A1" w:rsidP="006A156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62A1">
        <w:rPr>
          <w:rFonts w:ascii="Times New Roman" w:hAnsi="Times New Roman" w:cs="Times New Roman"/>
          <w:sz w:val="28"/>
          <w:szCs w:val="28"/>
        </w:rPr>
        <w:t xml:space="preserve">если оба игрока показывают палец вверх, то оба участника получают по одному баллу. </w:t>
      </w:r>
    </w:p>
    <w:p w:rsidR="000862A1" w:rsidRPr="000862A1" w:rsidRDefault="000862A1" w:rsidP="006A156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Pr="000862A1">
        <w:rPr>
          <w:rFonts w:ascii="Times New Roman" w:hAnsi="Times New Roman" w:cs="Times New Roman"/>
          <w:sz w:val="28"/>
          <w:szCs w:val="28"/>
        </w:rPr>
        <w:t>сли оба участника покажут пальцы вниз</w:t>
      </w:r>
      <w:r>
        <w:rPr>
          <w:rFonts w:ascii="Times New Roman" w:hAnsi="Times New Roman" w:cs="Times New Roman"/>
          <w:sz w:val="28"/>
          <w:szCs w:val="28"/>
        </w:rPr>
        <w:t>, то балл не получает никто</w:t>
      </w:r>
    </w:p>
    <w:p w:rsidR="000862A1" w:rsidRPr="006A156D" w:rsidRDefault="000862A1" w:rsidP="006A156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один участник покажет палец вверх, а другой вниз – то балл получает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тот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показал палец вниз. </w:t>
      </w:r>
    </w:p>
    <w:p w:rsidR="006A156D" w:rsidRDefault="006A156D" w:rsidP="006A156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A156D" w:rsidRDefault="006A156D" w:rsidP="006A156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A156D">
        <w:rPr>
          <w:rFonts w:ascii="Times New Roman" w:hAnsi="Times New Roman" w:cs="Times New Roman"/>
          <w:i/>
          <w:sz w:val="28"/>
          <w:szCs w:val="28"/>
        </w:rPr>
        <w:lastRenderedPageBreak/>
        <w:t>Подсказка для ведущего:</w:t>
      </w:r>
      <w:r>
        <w:rPr>
          <w:rFonts w:ascii="Times New Roman" w:hAnsi="Times New Roman" w:cs="Times New Roman"/>
          <w:sz w:val="28"/>
          <w:szCs w:val="28"/>
        </w:rPr>
        <w:t xml:space="preserve"> если перед этим конкурсом огласить участникам промежуточное положение в игре – это добавит интриги и азарта игре. После прочтения инструкции стоит продемонстрировать игру наглядно как пример и дать командам минуту   для обсуждения стратегии (может быть они выберут агрессивную стратегию, целью которой будет запутать противника и получить победу, а может решат использовать стратегию сотрудничества и т.д.).</w:t>
      </w:r>
    </w:p>
    <w:p w:rsidR="006A156D" w:rsidRDefault="006A156D" w:rsidP="006A156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игру проводят несколько ведущих, то все пары можно разделить на подгруппы. Если ведущий один или участников немного, то лучше всего пары участников выстроить в две шеренги («</w:t>
      </w:r>
      <w:r w:rsidR="00772A2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учейком») тогда ведущий быстро сможет провести поединок у каждой пары и всем участниками будет видно, как сыграли другие, что тоже может добавить эмоций   в процессе игры. </w:t>
      </w:r>
      <w:r w:rsidR="00772A21">
        <w:rPr>
          <w:rFonts w:ascii="Times New Roman" w:hAnsi="Times New Roman" w:cs="Times New Roman"/>
          <w:sz w:val="28"/>
          <w:szCs w:val="28"/>
        </w:rPr>
        <w:t xml:space="preserve"> Выигрывает та команда, члены которой набрали больше всего фишек или баллов. После игры (если были </w:t>
      </w:r>
      <w:proofErr w:type="gramStart"/>
      <w:r w:rsidR="00772A21">
        <w:rPr>
          <w:rFonts w:ascii="Times New Roman" w:hAnsi="Times New Roman" w:cs="Times New Roman"/>
          <w:sz w:val="28"/>
          <w:szCs w:val="28"/>
        </w:rPr>
        <w:t>случаи</w:t>
      </w:r>
      <w:proofErr w:type="gramEnd"/>
      <w:r w:rsidR="00772A21">
        <w:rPr>
          <w:rFonts w:ascii="Times New Roman" w:hAnsi="Times New Roman" w:cs="Times New Roman"/>
          <w:sz w:val="28"/>
          <w:szCs w:val="28"/>
        </w:rPr>
        <w:t xml:space="preserve"> когда участник нарушал договорённости) ведущему стоит обозначить, что это была лишь игра и не стоит относится к ней серьезно и принимать на свой счет поведение соперника. </w:t>
      </w:r>
    </w:p>
    <w:p w:rsidR="00963F84" w:rsidRDefault="00963F84" w:rsidP="006A156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63F84" w:rsidRPr="00963F84" w:rsidRDefault="00963F84" w:rsidP="00963F84">
      <w:pPr>
        <w:spacing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963F84">
        <w:rPr>
          <w:rFonts w:ascii="Times New Roman" w:hAnsi="Times New Roman" w:cs="Times New Roman"/>
          <w:b/>
          <w:sz w:val="28"/>
          <w:szCs w:val="28"/>
        </w:rPr>
        <w:t xml:space="preserve">й этап </w:t>
      </w:r>
      <w:proofErr w:type="gramStart"/>
      <w:r w:rsidRPr="00963F84">
        <w:rPr>
          <w:rFonts w:ascii="Times New Roman" w:hAnsi="Times New Roman" w:cs="Times New Roman"/>
          <w:b/>
          <w:sz w:val="28"/>
          <w:szCs w:val="28"/>
        </w:rPr>
        <w:t>« Психологический</w:t>
      </w:r>
      <w:proofErr w:type="gramEnd"/>
      <w:r w:rsidRPr="00963F84">
        <w:rPr>
          <w:rFonts w:ascii="Times New Roman" w:hAnsi="Times New Roman" w:cs="Times New Roman"/>
          <w:b/>
          <w:sz w:val="28"/>
          <w:szCs w:val="28"/>
        </w:rPr>
        <w:t xml:space="preserve"> портрет»</w:t>
      </w:r>
    </w:p>
    <w:p w:rsidR="00963F84" w:rsidRPr="00963F84" w:rsidRDefault="00963F84" w:rsidP="00963F84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F84">
        <w:rPr>
          <w:rFonts w:ascii="Times New Roman" w:hAnsi="Times New Roman" w:cs="Times New Roman"/>
          <w:sz w:val="28"/>
          <w:szCs w:val="28"/>
        </w:rPr>
        <w:t xml:space="preserve">На этом этапе команды должны найти (вычислить) героя, для которого подходит данная выписка из психологического заключения.  Текст можно оформить в виде заключения. </w:t>
      </w:r>
    </w:p>
    <w:p w:rsidR="00963F84" w:rsidRPr="00963F84" w:rsidRDefault="00963F84" w:rsidP="00963F84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F84">
        <w:rPr>
          <w:rFonts w:ascii="Times New Roman" w:hAnsi="Times New Roman" w:cs="Times New Roman"/>
          <w:b/>
          <w:sz w:val="28"/>
          <w:szCs w:val="28"/>
        </w:rPr>
        <w:t>Текст к заданию:</w:t>
      </w:r>
      <w:r w:rsidRPr="00963F8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63F84">
        <w:rPr>
          <w:rFonts w:ascii="Times New Roman" w:hAnsi="Times New Roman" w:cs="Times New Roman"/>
          <w:i/>
          <w:sz w:val="28"/>
          <w:szCs w:val="28"/>
        </w:rPr>
        <w:t>« Интеллектуальное</w:t>
      </w:r>
      <w:proofErr w:type="gramEnd"/>
      <w:r w:rsidRPr="00963F84">
        <w:rPr>
          <w:rFonts w:ascii="Times New Roman" w:hAnsi="Times New Roman" w:cs="Times New Roman"/>
          <w:i/>
          <w:sz w:val="28"/>
          <w:szCs w:val="28"/>
        </w:rPr>
        <w:t xml:space="preserve"> развитие  героя соответствует возрасту, нет данных о том, что герой развит лучше сверстников, что он проявляет высокую тягу к знаниям, что очень работоспособен и всесторонне развит.   Нельзя сказать, что он эмоционально холоден, его эмоции разнообразны и хорошо различимы. По типу темперамента он точно не флегматик.  Герой не страдает неврологическими нарушениями восприятия </w:t>
      </w:r>
      <w:r w:rsidRPr="00963F8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размеров тела и окружающих объектов, нарушением восприятия времени. Так же не проявляет признаков </w:t>
      </w:r>
      <w:proofErr w:type="spellStart"/>
      <w:r w:rsidRPr="00963F8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стокгольского</w:t>
      </w:r>
      <w:proofErr w:type="spellEnd"/>
      <w:r w:rsidRPr="00963F8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синдрома, то есть не испытывает симпатии или привязанности к агрессору.  Герой никогда не принимал участия в </w:t>
      </w:r>
      <w:proofErr w:type="spellStart"/>
      <w:r w:rsidRPr="00963F8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буллинге</w:t>
      </w:r>
      <w:proofErr w:type="spellEnd"/>
      <w:r w:rsidRPr="00963F8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сверстников, не проявлял признаков агрессивности по отношению к другим героям. Но героя нельзя назвать очень ответственным за тех, кого он включает в круг своих друзей или кого приручает. </w:t>
      </w:r>
      <w:r w:rsidRPr="00963F84">
        <w:rPr>
          <w:rFonts w:ascii="Times New Roman" w:hAnsi="Times New Roman" w:cs="Times New Roman"/>
          <w:i/>
          <w:sz w:val="28"/>
          <w:szCs w:val="28"/>
        </w:rPr>
        <w:t xml:space="preserve"> Данные о родителях или других родственниках отсутствуют, кто его родители – неизвестно».</w:t>
      </w:r>
      <w:r w:rsidRPr="00963F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3F84" w:rsidRPr="00963F84" w:rsidRDefault="00963F84" w:rsidP="00963F84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F84">
        <w:rPr>
          <w:rFonts w:ascii="Times New Roman" w:hAnsi="Times New Roman" w:cs="Times New Roman"/>
          <w:sz w:val="28"/>
          <w:szCs w:val="28"/>
        </w:rPr>
        <w:lastRenderedPageBreak/>
        <w:t xml:space="preserve">Участникам выдается или список участников тестирования, или таблица с изображением героев, где они должны будут выделить подходящего героя. Список героев: </w:t>
      </w:r>
      <w:proofErr w:type="spellStart"/>
      <w:r w:rsidRPr="00963F84">
        <w:rPr>
          <w:rFonts w:ascii="Times New Roman" w:hAnsi="Times New Roman" w:cs="Times New Roman"/>
          <w:sz w:val="28"/>
          <w:szCs w:val="28"/>
        </w:rPr>
        <w:t>Драко</w:t>
      </w:r>
      <w:proofErr w:type="spellEnd"/>
      <w:r w:rsidRPr="00963F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63F84">
        <w:rPr>
          <w:rFonts w:ascii="Times New Roman" w:hAnsi="Times New Roman" w:cs="Times New Roman"/>
          <w:sz w:val="28"/>
          <w:szCs w:val="28"/>
        </w:rPr>
        <w:t>Малфой</w:t>
      </w:r>
      <w:proofErr w:type="spellEnd"/>
      <w:r w:rsidRPr="00963F8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963F84">
        <w:rPr>
          <w:rFonts w:ascii="Times New Roman" w:hAnsi="Times New Roman" w:cs="Times New Roman"/>
          <w:sz w:val="28"/>
          <w:szCs w:val="28"/>
        </w:rPr>
        <w:t>Гермиона</w:t>
      </w:r>
      <w:proofErr w:type="spellEnd"/>
      <w:proofErr w:type="gramEnd"/>
      <w:r w:rsidRPr="00963F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F84">
        <w:rPr>
          <w:rFonts w:ascii="Times New Roman" w:hAnsi="Times New Roman" w:cs="Times New Roman"/>
          <w:sz w:val="28"/>
          <w:szCs w:val="28"/>
        </w:rPr>
        <w:t>Грейнджер</w:t>
      </w:r>
      <w:proofErr w:type="spellEnd"/>
      <w:r w:rsidRPr="00963F84">
        <w:rPr>
          <w:rFonts w:ascii="Times New Roman" w:hAnsi="Times New Roman" w:cs="Times New Roman"/>
          <w:sz w:val="28"/>
          <w:szCs w:val="28"/>
        </w:rPr>
        <w:t xml:space="preserve">, Снежная королева, Маленький принц,  Алиса в стране чудес, Бель (из «Красавица и чудовище»), Дядя Федор, Крокодил Гена, Чебурашка. </w:t>
      </w:r>
    </w:p>
    <w:p w:rsidR="00963F84" w:rsidRPr="00963F84" w:rsidRDefault="00963F84" w:rsidP="00963F84">
      <w:pPr>
        <w:spacing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3F84">
        <w:rPr>
          <w:rFonts w:ascii="Times New Roman" w:hAnsi="Times New Roman" w:cs="Times New Roman"/>
          <w:b/>
          <w:sz w:val="28"/>
          <w:szCs w:val="28"/>
        </w:rPr>
        <w:t xml:space="preserve">Оценивание этапа: </w:t>
      </w:r>
      <w:r w:rsidRPr="00963F84">
        <w:rPr>
          <w:rFonts w:ascii="Times New Roman" w:hAnsi="Times New Roman" w:cs="Times New Roman"/>
          <w:sz w:val="28"/>
          <w:szCs w:val="28"/>
        </w:rPr>
        <w:t xml:space="preserve">можно оценивать по принципу «все или ничего», то есть или </w:t>
      </w:r>
      <w:proofErr w:type="spellStart"/>
      <w:r w:rsidRPr="00963F84">
        <w:rPr>
          <w:rFonts w:ascii="Times New Roman" w:hAnsi="Times New Roman" w:cs="Times New Roman"/>
          <w:sz w:val="28"/>
          <w:szCs w:val="28"/>
        </w:rPr>
        <w:t>макмимум</w:t>
      </w:r>
      <w:proofErr w:type="spellEnd"/>
      <w:r w:rsidRPr="00963F8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63F84">
        <w:rPr>
          <w:rFonts w:ascii="Times New Roman" w:hAnsi="Times New Roman" w:cs="Times New Roman"/>
          <w:sz w:val="28"/>
          <w:szCs w:val="28"/>
        </w:rPr>
        <w:t>баллов</w:t>
      </w:r>
      <w:proofErr w:type="gramEnd"/>
      <w:r w:rsidRPr="00963F84">
        <w:rPr>
          <w:rFonts w:ascii="Times New Roman" w:hAnsi="Times New Roman" w:cs="Times New Roman"/>
          <w:sz w:val="28"/>
          <w:szCs w:val="28"/>
        </w:rPr>
        <w:t xml:space="preserve"> или ноль.</w:t>
      </w:r>
      <w:r w:rsidRPr="00963F8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63F84" w:rsidRPr="00963F84" w:rsidRDefault="00963F84" w:rsidP="00963F84">
      <w:pPr>
        <w:spacing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3F84">
        <w:rPr>
          <w:rFonts w:ascii="Times New Roman" w:hAnsi="Times New Roman" w:cs="Times New Roman"/>
          <w:b/>
          <w:sz w:val="28"/>
          <w:szCs w:val="28"/>
        </w:rPr>
        <w:t xml:space="preserve"> Правильный ответ к заданию: ЧЕБУРАШКА </w:t>
      </w:r>
    </w:p>
    <w:p w:rsidR="00963F84" w:rsidRPr="00963F84" w:rsidRDefault="00963F84" w:rsidP="00963F84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3F84">
        <w:rPr>
          <w:rFonts w:ascii="Times New Roman" w:hAnsi="Times New Roman" w:cs="Times New Roman"/>
          <w:sz w:val="28"/>
          <w:szCs w:val="28"/>
        </w:rPr>
        <w:t>« Интеллектуальное</w:t>
      </w:r>
      <w:proofErr w:type="gramEnd"/>
      <w:r w:rsidRPr="00963F84">
        <w:rPr>
          <w:rFonts w:ascii="Times New Roman" w:hAnsi="Times New Roman" w:cs="Times New Roman"/>
          <w:sz w:val="28"/>
          <w:szCs w:val="28"/>
        </w:rPr>
        <w:t xml:space="preserve"> развитие  героя соответствует возрасту, нет данных о том, что герой развит лучше сверстников, что он проявляет высокую тягу к знаниям, что очень работоспособен и всесторонне развит (</w:t>
      </w:r>
      <w:r w:rsidRPr="00963F84">
        <w:rPr>
          <w:rFonts w:ascii="Times New Roman" w:hAnsi="Times New Roman" w:cs="Times New Roman"/>
          <w:color w:val="FF0000"/>
          <w:sz w:val="28"/>
          <w:szCs w:val="28"/>
        </w:rPr>
        <w:t xml:space="preserve">здесь можно исключить </w:t>
      </w:r>
      <w:proofErr w:type="spellStart"/>
      <w:r w:rsidRPr="00963F84">
        <w:rPr>
          <w:rFonts w:ascii="Times New Roman" w:hAnsi="Times New Roman" w:cs="Times New Roman"/>
          <w:color w:val="FF0000"/>
          <w:sz w:val="28"/>
          <w:szCs w:val="28"/>
        </w:rPr>
        <w:t>Гермиону</w:t>
      </w:r>
      <w:proofErr w:type="spellEnd"/>
      <w:r w:rsidRPr="00963F84">
        <w:rPr>
          <w:rFonts w:ascii="Times New Roman" w:hAnsi="Times New Roman" w:cs="Times New Roman"/>
          <w:color w:val="FF0000"/>
          <w:sz w:val="28"/>
          <w:szCs w:val="28"/>
        </w:rPr>
        <w:t>).</w:t>
      </w:r>
      <w:r w:rsidRPr="00963F84">
        <w:rPr>
          <w:rFonts w:ascii="Times New Roman" w:hAnsi="Times New Roman" w:cs="Times New Roman"/>
          <w:sz w:val="28"/>
          <w:szCs w:val="28"/>
        </w:rPr>
        <w:t xml:space="preserve">   Нельзя сказать, что он эмоционально холоден, его эмоции разнообразны и хорошо различимы. </w:t>
      </w:r>
      <w:r w:rsidRPr="00963F84">
        <w:rPr>
          <w:rFonts w:ascii="Times New Roman" w:hAnsi="Times New Roman" w:cs="Times New Roman"/>
          <w:color w:val="FF0000"/>
          <w:sz w:val="28"/>
          <w:szCs w:val="28"/>
        </w:rPr>
        <w:t xml:space="preserve">(Исключаем Снежную королеву). </w:t>
      </w:r>
      <w:r w:rsidRPr="00963F84">
        <w:rPr>
          <w:rFonts w:ascii="Times New Roman" w:hAnsi="Times New Roman" w:cs="Times New Roman"/>
          <w:sz w:val="28"/>
          <w:szCs w:val="28"/>
        </w:rPr>
        <w:t>По типу темперамента он точно не флегматик</w:t>
      </w:r>
      <w:r w:rsidRPr="00963F84">
        <w:rPr>
          <w:rFonts w:ascii="Times New Roman" w:hAnsi="Times New Roman" w:cs="Times New Roman"/>
          <w:color w:val="FF0000"/>
          <w:sz w:val="28"/>
          <w:szCs w:val="28"/>
        </w:rPr>
        <w:t xml:space="preserve">. (Исключаем Крокодила Гену). </w:t>
      </w:r>
      <w:r w:rsidRPr="00963F84">
        <w:rPr>
          <w:rFonts w:ascii="Times New Roman" w:hAnsi="Times New Roman" w:cs="Times New Roman"/>
          <w:sz w:val="28"/>
          <w:szCs w:val="28"/>
        </w:rPr>
        <w:t xml:space="preserve">Герой не страдает неврологическими нарушениями восприятия размеров тела и окружающих объектов, нарушением восприятия времени. </w:t>
      </w:r>
      <w:r w:rsidRPr="00963F84">
        <w:rPr>
          <w:rFonts w:ascii="Times New Roman" w:hAnsi="Times New Roman" w:cs="Times New Roman"/>
          <w:color w:val="FF0000"/>
          <w:sz w:val="28"/>
          <w:szCs w:val="28"/>
        </w:rPr>
        <w:t xml:space="preserve">(Исключаем Алису) </w:t>
      </w:r>
      <w:r w:rsidRPr="00963F84">
        <w:rPr>
          <w:rFonts w:ascii="Times New Roman" w:hAnsi="Times New Roman" w:cs="Times New Roman"/>
          <w:sz w:val="28"/>
          <w:szCs w:val="28"/>
        </w:rPr>
        <w:t xml:space="preserve">Так же не проявляет признаков </w:t>
      </w:r>
      <w:proofErr w:type="spellStart"/>
      <w:r w:rsidRPr="00963F84">
        <w:rPr>
          <w:rFonts w:ascii="Times New Roman" w:hAnsi="Times New Roman" w:cs="Times New Roman"/>
          <w:sz w:val="28"/>
          <w:szCs w:val="28"/>
        </w:rPr>
        <w:t>стокгольского</w:t>
      </w:r>
      <w:proofErr w:type="spellEnd"/>
      <w:r w:rsidRPr="00963F84">
        <w:rPr>
          <w:rFonts w:ascii="Times New Roman" w:hAnsi="Times New Roman" w:cs="Times New Roman"/>
          <w:sz w:val="28"/>
          <w:szCs w:val="28"/>
        </w:rPr>
        <w:t xml:space="preserve"> синдрома, то есть не испытывает симпатии или привязанности к агрессору.</w:t>
      </w:r>
      <w:r w:rsidRPr="00963F84">
        <w:rPr>
          <w:rFonts w:ascii="Times New Roman" w:hAnsi="Times New Roman" w:cs="Times New Roman"/>
          <w:color w:val="FF0000"/>
          <w:sz w:val="28"/>
          <w:szCs w:val="28"/>
        </w:rPr>
        <w:t xml:space="preserve"> (Исключаем </w:t>
      </w:r>
      <w:proofErr w:type="gramStart"/>
      <w:r w:rsidRPr="00963F84">
        <w:rPr>
          <w:rFonts w:ascii="Times New Roman" w:hAnsi="Times New Roman" w:cs="Times New Roman"/>
          <w:color w:val="FF0000"/>
          <w:sz w:val="28"/>
          <w:szCs w:val="28"/>
        </w:rPr>
        <w:t xml:space="preserve">Бель)  </w:t>
      </w:r>
      <w:r w:rsidRPr="00963F84">
        <w:rPr>
          <w:rFonts w:ascii="Times New Roman" w:hAnsi="Times New Roman" w:cs="Times New Roman"/>
          <w:sz w:val="28"/>
          <w:szCs w:val="28"/>
        </w:rPr>
        <w:t>Герой</w:t>
      </w:r>
      <w:proofErr w:type="gramEnd"/>
      <w:r w:rsidRPr="00963F84">
        <w:rPr>
          <w:rFonts w:ascii="Times New Roman" w:hAnsi="Times New Roman" w:cs="Times New Roman"/>
          <w:sz w:val="28"/>
          <w:szCs w:val="28"/>
        </w:rPr>
        <w:t xml:space="preserve"> никогда не принимал участия в </w:t>
      </w:r>
      <w:proofErr w:type="spellStart"/>
      <w:r w:rsidRPr="00963F84">
        <w:rPr>
          <w:rFonts w:ascii="Times New Roman" w:hAnsi="Times New Roman" w:cs="Times New Roman"/>
          <w:sz w:val="28"/>
          <w:szCs w:val="28"/>
        </w:rPr>
        <w:t>буллинге</w:t>
      </w:r>
      <w:proofErr w:type="spellEnd"/>
      <w:r w:rsidRPr="00963F84">
        <w:rPr>
          <w:rFonts w:ascii="Times New Roman" w:hAnsi="Times New Roman" w:cs="Times New Roman"/>
          <w:sz w:val="28"/>
          <w:szCs w:val="28"/>
        </w:rPr>
        <w:t xml:space="preserve"> сверстников, не проявлял признаков агрессивности по отношению к другим героям</w:t>
      </w:r>
      <w:r w:rsidRPr="00963F84">
        <w:rPr>
          <w:rFonts w:ascii="Times New Roman" w:hAnsi="Times New Roman" w:cs="Times New Roman"/>
          <w:color w:val="FF0000"/>
          <w:sz w:val="28"/>
          <w:szCs w:val="28"/>
        </w:rPr>
        <w:t xml:space="preserve">.  (исключаем </w:t>
      </w:r>
      <w:proofErr w:type="spellStart"/>
      <w:r w:rsidRPr="00963F84">
        <w:rPr>
          <w:rFonts w:ascii="Times New Roman" w:hAnsi="Times New Roman" w:cs="Times New Roman"/>
          <w:color w:val="FF0000"/>
          <w:sz w:val="28"/>
          <w:szCs w:val="28"/>
        </w:rPr>
        <w:t>Драко</w:t>
      </w:r>
      <w:proofErr w:type="spellEnd"/>
      <w:r w:rsidRPr="00963F84">
        <w:rPr>
          <w:rFonts w:ascii="Times New Roman" w:hAnsi="Times New Roman" w:cs="Times New Roman"/>
          <w:color w:val="FF0000"/>
          <w:sz w:val="28"/>
          <w:szCs w:val="28"/>
        </w:rPr>
        <w:t xml:space="preserve">). </w:t>
      </w:r>
      <w:r w:rsidRPr="00963F84">
        <w:rPr>
          <w:rFonts w:ascii="Times New Roman" w:hAnsi="Times New Roman" w:cs="Times New Roman"/>
          <w:sz w:val="28"/>
          <w:szCs w:val="28"/>
        </w:rPr>
        <w:t>Но героя нельзя назвать очень ответственным за тех, кого он включает в круг своих друзей или кого приручает.</w:t>
      </w:r>
      <w:r w:rsidRPr="00963F84">
        <w:rPr>
          <w:rFonts w:ascii="Times New Roman" w:hAnsi="Times New Roman" w:cs="Times New Roman"/>
          <w:color w:val="FF0000"/>
          <w:sz w:val="28"/>
          <w:szCs w:val="28"/>
        </w:rPr>
        <w:t xml:space="preserve"> (Исключаем Маленького Принца).   </w:t>
      </w:r>
      <w:r w:rsidRPr="00963F84">
        <w:rPr>
          <w:rFonts w:ascii="Times New Roman" w:hAnsi="Times New Roman" w:cs="Times New Roman"/>
          <w:sz w:val="28"/>
          <w:szCs w:val="28"/>
        </w:rPr>
        <w:t xml:space="preserve">Данные о родителях или других родственниках отсутствуют, кто его родители – неизвестно» </w:t>
      </w:r>
      <w:r w:rsidRPr="00963F84">
        <w:rPr>
          <w:rFonts w:ascii="Times New Roman" w:hAnsi="Times New Roman" w:cs="Times New Roman"/>
          <w:color w:val="FF0000"/>
          <w:sz w:val="28"/>
          <w:szCs w:val="28"/>
        </w:rPr>
        <w:t>(исключаем дядю Федора)</w:t>
      </w:r>
    </w:p>
    <w:p w:rsidR="00963F84" w:rsidRDefault="00963F84" w:rsidP="006A156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A156D" w:rsidRPr="000862A1" w:rsidRDefault="006A156D" w:rsidP="006A156D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0F29" w:rsidRDefault="00C50F29">
      <w:pPr>
        <w:spacing w:line="259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50F29" w:rsidRDefault="00C50F29" w:rsidP="00C50F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 Бланк к игре «Крестики –нолики»</w:t>
      </w:r>
    </w:p>
    <w:tbl>
      <w:tblPr>
        <w:tblStyle w:val="a3"/>
        <w:tblW w:w="13492" w:type="dxa"/>
        <w:tblInd w:w="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373"/>
        <w:gridCol w:w="3373"/>
        <w:gridCol w:w="3373"/>
        <w:gridCol w:w="3373"/>
      </w:tblGrid>
      <w:tr w:rsidR="00C50F29" w:rsidTr="00ED7E03">
        <w:trPr>
          <w:trHeight w:val="2902"/>
        </w:trPr>
        <w:tc>
          <w:tcPr>
            <w:tcW w:w="33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C50F2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Эмпатия</w:t>
            </w:r>
            <w:proofErr w:type="spellEnd"/>
            <w:r w:rsidRPr="00C50F2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– это способность к переживанию тех эмоций, которые возникают у другого человека в процессе общения с ним</w:t>
            </w:r>
          </w:p>
        </w:tc>
        <w:tc>
          <w:tcPr>
            <w:tcW w:w="33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C50F2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В переводе с древнегреческого слово «Психология» означает «наука о душе»</w:t>
            </w:r>
          </w:p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3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C50F2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Конфликт - это способность изменять свои действия под влиянием внутренних или внешних факторов</w:t>
            </w:r>
          </w:p>
        </w:tc>
        <w:tc>
          <w:tcPr>
            <w:tcW w:w="33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C50F2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Авторитарный лидер – это лидер, для которого главное мнение окружающих</w:t>
            </w:r>
          </w:p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C50F29" w:rsidTr="00ED7E03">
        <w:trPr>
          <w:trHeight w:val="2740"/>
        </w:trPr>
        <w:tc>
          <w:tcPr>
            <w:tcW w:w="33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C50F2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Сталкинг</w:t>
            </w:r>
            <w:proofErr w:type="spellEnd"/>
            <w:r w:rsidRPr="00C50F2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– это приспособление органа, организма, личности или группы к изменяющимся внешним условиям</w:t>
            </w:r>
          </w:p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3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C50F2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Критика и нотации – это основная цель психологической консультации</w:t>
            </w:r>
          </w:p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3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C50F2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Развитие -  это процесс </w:t>
            </w:r>
            <w:proofErr w:type="gramStart"/>
            <w:r w:rsidRPr="00C50F2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поэтапного  перехода</w:t>
            </w:r>
            <w:proofErr w:type="gramEnd"/>
            <w:r w:rsidRPr="00C50F2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из менее совершенного состояния в более совершенное</w:t>
            </w:r>
          </w:p>
        </w:tc>
        <w:tc>
          <w:tcPr>
            <w:tcW w:w="33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C50F2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Толерантность – это уважительное отношение к людям другой национальности, взглядов, вероисповедания</w:t>
            </w:r>
          </w:p>
        </w:tc>
      </w:tr>
      <w:tr w:rsidR="00C50F29" w:rsidTr="00ED7E03">
        <w:trPr>
          <w:trHeight w:val="2740"/>
        </w:trPr>
        <w:tc>
          <w:tcPr>
            <w:tcW w:w="33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C50F2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Ксенофобия – это боязнь иностранцев</w:t>
            </w:r>
          </w:p>
        </w:tc>
        <w:tc>
          <w:tcPr>
            <w:tcW w:w="33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C50F2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Основными методами работы психолога является гипноз, составление гороскопов и натальных карт</w:t>
            </w:r>
          </w:p>
        </w:tc>
        <w:tc>
          <w:tcPr>
            <w:tcW w:w="33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C50F2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Наказание – это использование нежелательных мер по отношению к человеку в ответ на морально неправильное поведение</w:t>
            </w:r>
          </w:p>
        </w:tc>
        <w:tc>
          <w:tcPr>
            <w:tcW w:w="33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C50F29" w:rsidRPr="00C50F29" w:rsidRDefault="00C50F29" w:rsidP="00ED7E0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C50F2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Индивидуальность – это неповторимость, своеобразие психики и личности человека</w:t>
            </w:r>
          </w:p>
        </w:tc>
      </w:tr>
    </w:tbl>
    <w:p w:rsidR="00364CED" w:rsidRDefault="00364CED"/>
    <w:sectPr w:rsidR="00364CED" w:rsidSect="007C7FEB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154141"/>
    <w:multiLevelType w:val="hybridMultilevel"/>
    <w:tmpl w:val="19AE73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702141"/>
    <w:multiLevelType w:val="hybridMultilevel"/>
    <w:tmpl w:val="C2329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FE3"/>
    <w:rsid w:val="00032A90"/>
    <w:rsid w:val="00066542"/>
    <w:rsid w:val="000862A1"/>
    <w:rsid w:val="00087FE3"/>
    <w:rsid w:val="002444A0"/>
    <w:rsid w:val="002464EB"/>
    <w:rsid w:val="00251617"/>
    <w:rsid w:val="00293C84"/>
    <w:rsid w:val="00364CED"/>
    <w:rsid w:val="005603F0"/>
    <w:rsid w:val="006A156D"/>
    <w:rsid w:val="00772A21"/>
    <w:rsid w:val="007C7FEB"/>
    <w:rsid w:val="0083386E"/>
    <w:rsid w:val="008F1C18"/>
    <w:rsid w:val="00963F84"/>
    <w:rsid w:val="009658C0"/>
    <w:rsid w:val="00A32F0B"/>
    <w:rsid w:val="00A35AD2"/>
    <w:rsid w:val="00A75717"/>
    <w:rsid w:val="00C213BF"/>
    <w:rsid w:val="00C50F29"/>
    <w:rsid w:val="00D45968"/>
    <w:rsid w:val="00FD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7838B4-738D-4488-AB80-092B07908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67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467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FD4677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39"/>
    <w:rsid w:val="00A75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862A1"/>
    <w:pPr>
      <w:ind w:left="720"/>
      <w:contextualSpacing/>
    </w:pPr>
  </w:style>
  <w:style w:type="character" w:styleId="a6">
    <w:name w:val="Strong"/>
    <w:basedOn w:val="a0"/>
    <w:uiPriority w:val="22"/>
    <w:qFormat/>
    <w:rsid w:val="00032A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0%D0%BA%D1%82%D0%B8%D0%B2%D0%BD%D0%BE%D1%81%D1%82%D1%8C_%D0%BB%D0%B8%D1%87%D0%BD%D0%BE%D1%81%D1%82%D0%B8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A7%D0%B5%D0%BB%D0%BE%D0%B2%D0%B5%D0%B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F%D1%81%D0%B8%D1%85%D0%BE%D1%84%D0%B8%D0%B7%D0%B8%D0%BE%D0%BB%D0%BE%D0%B3%D0%B8%D1%8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7D848-BA62-443A-9D2D-B972D0327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2217</Words>
  <Characters>12642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Гармония</Company>
  <LinksUpToDate>false</LinksUpToDate>
  <CharactersWithSpaces>14830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ГлавБух</dc:creator>
  <cp:keywords/>
  <dc:description/>
  <cp:lastModifiedBy>ГлавБух</cp:lastModifiedBy>
  <cp:revision>9</cp:revision>
  <dcterms:created xsi:type="dcterms:W3CDTF">2025-04-28T13:20:00Z</dcterms:created>
  <dcterms:modified xsi:type="dcterms:W3CDTF">2025-10-24T12:46:00Z</dcterms:modified>
</cp:coreProperties>
</file>