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5C6" w:rsidRPr="006A6A32" w:rsidRDefault="005105C6" w:rsidP="005105C6">
      <w:pPr>
        <w:shd w:val="clear" w:color="auto" w:fill="FFFFFF"/>
        <w:spacing w:after="0"/>
        <w:jc w:val="center"/>
        <w:rPr>
          <w:rFonts w:eastAsia="Times New Roman" w:cs="Times New Roman"/>
          <w:b/>
          <w:color w:val="34343C"/>
          <w:sz w:val="32"/>
          <w:szCs w:val="23"/>
          <w:lang w:eastAsia="ru-RU"/>
        </w:rPr>
      </w:pPr>
      <w:r w:rsidRPr="006A6A32">
        <w:rPr>
          <w:rFonts w:eastAsia="Times New Roman" w:cs="Times New Roman"/>
          <w:b/>
          <w:color w:val="34343C"/>
          <w:sz w:val="32"/>
          <w:szCs w:val="23"/>
          <w:lang w:eastAsia="ru-RU"/>
        </w:rPr>
        <w:t>Интеллектуально-патриотическая игра</w:t>
      </w:r>
    </w:p>
    <w:p w:rsidR="005105C6" w:rsidRPr="006A6A32" w:rsidRDefault="005105C6" w:rsidP="005105C6">
      <w:pPr>
        <w:shd w:val="clear" w:color="auto" w:fill="FFFFFF"/>
        <w:spacing w:after="0"/>
        <w:jc w:val="center"/>
        <w:rPr>
          <w:rFonts w:eastAsia="Times New Roman" w:cs="Times New Roman"/>
          <w:b/>
          <w:color w:val="34343C"/>
          <w:sz w:val="32"/>
          <w:szCs w:val="23"/>
          <w:lang w:eastAsia="ru-RU"/>
        </w:rPr>
      </w:pPr>
      <w:r w:rsidRPr="006A6A32">
        <w:rPr>
          <w:rFonts w:eastAsia="Times New Roman" w:cs="Times New Roman"/>
          <w:b/>
          <w:color w:val="34343C"/>
          <w:sz w:val="32"/>
          <w:szCs w:val="23"/>
          <w:lang w:eastAsia="ru-RU"/>
        </w:rPr>
        <w:t xml:space="preserve"> «Вперёд, пехота!»</w:t>
      </w:r>
    </w:p>
    <w:p w:rsidR="005105C6" w:rsidRDefault="005105C6" w:rsidP="005105C6">
      <w:pPr>
        <w:shd w:val="clear" w:color="auto" w:fill="FFFFFF"/>
        <w:spacing w:after="0"/>
        <w:jc w:val="center"/>
        <w:rPr>
          <w:rFonts w:eastAsia="Times New Roman" w:cs="Times New Roman"/>
          <w:b/>
          <w:color w:val="34343C"/>
          <w:szCs w:val="23"/>
          <w:lang w:eastAsia="ru-RU"/>
        </w:rPr>
      </w:pPr>
    </w:p>
    <w:p w:rsidR="005105C6" w:rsidRDefault="005105C6" w:rsidP="005105C6">
      <w:pPr>
        <w:shd w:val="clear" w:color="auto" w:fill="FFFFFF"/>
        <w:spacing w:after="0"/>
        <w:jc w:val="right"/>
        <w:rPr>
          <w:rFonts w:eastAsia="Times New Roman" w:cs="Times New Roman"/>
          <w:b/>
          <w:color w:val="34343C"/>
          <w:szCs w:val="23"/>
          <w:lang w:eastAsia="ru-RU"/>
        </w:rPr>
      </w:pPr>
      <w:r>
        <w:rPr>
          <w:rFonts w:eastAsia="Times New Roman" w:cs="Times New Roman"/>
          <w:b/>
          <w:color w:val="34343C"/>
          <w:szCs w:val="23"/>
          <w:lang w:eastAsia="ru-RU"/>
        </w:rPr>
        <w:t xml:space="preserve">Авторы: </w:t>
      </w:r>
    </w:p>
    <w:p w:rsidR="005105C6" w:rsidRDefault="005105C6" w:rsidP="005105C6">
      <w:pPr>
        <w:shd w:val="clear" w:color="auto" w:fill="FFFFFF"/>
        <w:spacing w:after="0"/>
        <w:jc w:val="right"/>
        <w:rPr>
          <w:rFonts w:eastAsia="Times New Roman" w:cs="Times New Roman"/>
          <w:b/>
          <w:color w:val="34343C"/>
          <w:szCs w:val="23"/>
          <w:lang w:eastAsia="ru-RU"/>
        </w:rPr>
      </w:pPr>
      <w:r>
        <w:rPr>
          <w:rFonts w:eastAsia="Times New Roman" w:cs="Times New Roman"/>
          <w:b/>
          <w:color w:val="34343C"/>
          <w:szCs w:val="23"/>
          <w:lang w:eastAsia="ru-RU"/>
        </w:rPr>
        <w:t xml:space="preserve">старший воспитатель Филиппова Ксения Ивановна, </w:t>
      </w:r>
    </w:p>
    <w:p w:rsidR="005105C6" w:rsidRPr="006A6A32" w:rsidRDefault="005105C6" w:rsidP="005105C6">
      <w:pPr>
        <w:shd w:val="clear" w:color="auto" w:fill="FFFFFF"/>
        <w:spacing w:after="0"/>
        <w:jc w:val="right"/>
        <w:rPr>
          <w:rFonts w:eastAsia="Times New Roman" w:cs="Times New Roman"/>
          <w:b/>
          <w:color w:val="34343C"/>
          <w:szCs w:val="23"/>
          <w:lang w:eastAsia="ru-RU"/>
        </w:rPr>
      </w:pPr>
      <w:r>
        <w:rPr>
          <w:rFonts w:eastAsia="Times New Roman" w:cs="Times New Roman"/>
          <w:b/>
          <w:color w:val="34343C"/>
          <w:szCs w:val="23"/>
          <w:lang w:eastAsia="ru-RU"/>
        </w:rPr>
        <w:t>музыкальный руководитель Груздева Юлия Николаевна</w:t>
      </w:r>
    </w:p>
    <w:p w:rsidR="005105C6" w:rsidRDefault="005105C6" w:rsidP="005105C6">
      <w:pPr>
        <w:shd w:val="clear" w:color="auto" w:fill="FFFFFF"/>
        <w:spacing w:after="0"/>
        <w:ind w:firstLine="426"/>
        <w:rPr>
          <w:rFonts w:eastAsia="Times New Roman" w:cs="Times New Roman"/>
          <w:szCs w:val="23"/>
          <w:lang w:eastAsia="ru-RU"/>
        </w:rPr>
      </w:pPr>
    </w:p>
    <w:p w:rsidR="005105C6" w:rsidRPr="006A6A32" w:rsidRDefault="005105C6" w:rsidP="005105C6">
      <w:pPr>
        <w:shd w:val="clear" w:color="auto" w:fill="FFFFFF"/>
        <w:spacing w:after="0"/>
        <w:ind w:firstLine="426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b/>
          <w:szCs w:val="23"/>
          <w:lang w:eastAsia="ru-RU"/>
        </w:rPr>
        <w:t>Цель:</w:t>
      </w:r>
      <w:r w:rsidRPr="006A6A32">
        <w:rPr>
          <w:rFonts w:eastAsia="Times New Roman" w:cs="Times New Roman"/>
          <w:szCs w:val="23"/>
          <w:lang w:eastAsia="ru-RU"/>
        </w:rPr>
        <w:t> обобщение знаний педагогов по нравственно-патриотическому </w:t>
      </w:r>
    </w:p>
    <w:p w:rsidR="005105C6" w:rsidRPr="006A6A32" w:rsidRDefault="005105C6" w:rsidP="005105C6">
      <w:pPr>
        <w:shd w:val="clear" w:color="auto" w:fill="FFFFFF"/>
        <w:spacing w:after="0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t>воспитанию через интеллектуальную квиз – игру, поддержание интереса </w:t>
      </w:r>
    </w:p>
    <w:p w:rsidR="005105C6" w:rsidRPr="006A6A32" w:rsidRDefault="005105C6" w:rsidP="005105C6">
      <w:pPr>
        <w:shd w:val="clear" w:color="auto" w:fill="FFFFFF"/>
        <w:spacing w:after="0"/>
        <w:rPr>
          <w:rFonts w:eastAsia="Times New Roman" w:cs="Times New Roman"/>
          <w:szCs w:val="23"/>
          <w:lang w:eastAsia="ru-RU"/>
        </w:rPr>
      </w:pPr>
      <w:r>
        <w:rPr>
          <w:rFonts w:eastAsia="Times New Roman" w:cs="Times New Roman"/>
          <w:szCs w:val="23"/>
          <w:lang w:eastAsia="ru-RU"/>
        </w:rPr>
        <w:t>педагогов</w:t>
      </w:r>
      <w:r w:rsidRPr="006A6A32">
        <w:rPr>
          <w:rFonts w:eastAsia="Times New Roman" w:cs="Times New Roman"/>
          <w:szCs w:val="23"/>
          <w:lang w:eastAsia="ru-RU"/>
        </w:rPr>
        <w:t> к данной теме.</w:t>
      </w:r>
    </w:p>
    <w:p w:rsidR="005105C6" w:rsidRPr="006A6A32" w:rsidRDefault="005105C6" w:rsidP="005105C6">
      <w:pPr>
        <w:shd w:val="clear" w:color="auto" w:fill="FFFFFF"/>
        <w:spacing w:after="0"/>
        <w:ind w:firstLine="426"/>
        <w:rPr>
          <w:rFonts w:eastAsia="Times New Roman" w:cs="Times New Roman"/>
          <w:b/>
          <w:szCs w:val="23"/>
          <w:lang w:eastAsia="ru-RU"/>
        </w:rPr>
      </w:pPr>
      <w:r w:rsidRPr="006A6A32">
        <w:rPr>
          <w:rFonts w:eastAsia="Times New Roman" w:cs="Times New Roman"/>
          <w:b/>
          <w:szCs w:val="23"/>
          <w:lang w:eastAsia="ru-RU"/>
        </w:rPr>
        <w:t>Задачи:</w:t>
      </w:r>
    </w:p>
    <w:p w:rsidR="005105C6" w:rsidRPr="006A6A32" w:rsidRDefault="005105C6" w:rsidP="005105C6">
      <w:pPr>
        <w:shd w:val="clear" w:color="auto" w:fill="FFFFFF"/>
        <w:spacing w:after="0"/>
        <w:ind w:firstLine="426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sym w:font="Symbol" w:char="F0B7"/>
      </w:r>
      <w:r w:rsidRPr="006A6A32">
        <w:rPr>
          <w:rFonts w:eastAsia="Times New Roman" w:cs="Times New Roman"/>
          <w:szCs w:val="23"/>
          <w:lang w:eastAsia="ru-RU"/>
        </w:rPr>
        <w:t xml:space="preserve"> совершенствовать работу ДОУ по нравственно - патриотическому </w:t>
      </w:r>
    </w:p>
    <w:p w:rsidR="005105C6" w:rsidRPr="006A6A32" w:rsidRDefault="005105C6" w:rsidP="005105C6">
      <w:pPr>
        <w:shd w:val="clear" w:color="auto" w:fill="FFFFFF"/>
        <w:spacing w:after="0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t>воспитанию старших дошкольников;</w:t>
      </w:r>
    </w:p>
    <w:p w:rsidR="005105C6" w:rsidRPr="006A6A32" w:rsidRDefault="005105C6" w:rsidP="005105C6">
      <w:pPr>
        <w:shd w:val="clear" w:color="auto" w:fill="FFFFFF"/>
        <w:spacing w:after="0"/>
        <w:ind w:firstLine="426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sym w:font="Symbol" w:char="F0B7"/>
      </w:r>
      <w:r>
        <w:rPr>
          <w:rFonts w:eastAsia="Times New Roman" w:cs="Times New Roman"/>
          <w:szCs w:val="23"/>
          <w:lang w:eastAsia="ru-RU"/>
        </w:rPr>
        <w:t xml:space="preserve"> формировать у педагогов</w:t>
      </w:r>
      <w:r w:rsidRPr="006A6A32">
        <w:rPr>
          <w:rFonts w:eastAsia="Times New Roman" w:cs="Times New Roman"/>
          <w:szCs w:val="23"/>
          <w:lang w:eastAsia="ru-RU"/>
        </w:rPr>
        <w:t> понимание актуальности работы по </w:t>
      </w:r>
    </w:p>
    <w:p w:rsidR="005105C6" w:rsidRPr="006A6A32" w:rsidRDefault="005105C6" w:rsidP="005105C6">
      <w:pPr>
        <w:shd w:val="clear" w:color="auto" w:fill="FFFFFF"/>
        <w:spacing w:after="0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t>воспитанию нравственно-патриотических начал у подрастающего </w:t>
      </w:r>
    </w:p>
    <w:p w:rsidR="005105C6" w:rsidRPr="006A6A32" w:rsidRDefault="005105C6" w:rsidP="005105C6">
      <w:pPr>
        <w:shd w:val="clear" w:color="auto" w:fill="FFFFFF"/>
        <w:spacing w:after="0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t>поколения в современном обществе;</w:t>
      </w:r>
    </w:p>
    <w:p w:rsidR="005105C6" w:rsidRPr="006A6A32" w:rsidRDefault="005105C6" w:rsidP="005105C6">
      <w:pPr>
        <w:shd w:val="clear" w:color="auto" w:fill="FFFFFF"/>
        <w:spacing w:after="0"/>
        <w:ind w:firstLine="426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sym w:font="Symbol" w:char="F0B7"/>
      </w:r>
      <w:r w:rsidRPr="006A6A32">
        <w:rPr>
          <w:rFonts w:eastAsia="Times New Roman" w:cs="Times New Roman"/>
          <w:szCs w:val="23"/>
          <w:lang w:eastAsia="ru-RU"/>
        </w:rPr>
        <w:t xml:space="preserve"> стимулировать потребность </w:t>
      </w:r>
      <w:proofErr w:type="gramStart"/>
      <w:r w:rsidRPr="006A6A32">
        <w:rPr>
          <w:rFonts w:eastAsia="Times New Roman" w:cs="Times New Roman"/>
          <w:szCs w:val="23"/>
          <w:lang w:eastAsia="ru-RU"/>
        </w:rPr>
        <w:t>педагогов  в</w:t>
      </w:r>
      <w:proofErr w:type="gramEnd"/>
      <w:r w:rsidRPr="006A6A32">
        <w:rPr>
          <w:rFonts w:eastAsia="Times New Roman" w:cs="Times New Roman"/>
          <w:szCs w:val="23"/>
          <w:lang w:eastAsia="ru-RU"/>
        </w:rPr>
        <w:t> проявлении творческой </w:t>
      </w:r>
    </w:p>
    <w:p w:rsidR="005105C6" w:rsidRPr="006A6A32" w:rsidRDefault="005105C6" w:rsidP="005105C6">
      <w:pPr>
        <w:shd w:val="clear" w:color="auto" w:fill="FFFFFF"/>
        <w:spacing w:after="0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t>активности, инициативы, умения принимать коллективные решения;</w:t>
      </w:r>
    </w:p>
    <w:p w:rsidR="005105C6" w:rsidRPr="006A6A32" w:rsidRDefault="005105C6" w:rsidP="005105C6">
      <w:pPr>
        <w:shd w:val="clear" w:color="auto" w:fill="FFFFFF"/>
        <w:spacing w:after="0"/>
        <w:ind w:firstLine="426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sym w:font="Symbol" w:char="F0B7"/>
      </w:r>
      <w:r w:rsidRPr="006A6A32">
        <w:rPr>
          <w:rFonts w:eastAsia="Times New Roman" w:cs="Times New Roman"/>
          <w:szCs w:val="23"/>
          <w:lang w:eastAsia="ru-RU"/>
        </w:rPr>
        <w:t xml:space="preserve"> развивать умение обсуждать и согласовывать предложенные вопросы и</w:t>
      </w:r>
    </w:p>
    <w:p w:rsidR="005105C6" w:rsidRPr="006A6A32" w:rsidRDefault="005105C6" w:rsidP="005105C6">
      <w:pPr>
        <w:shd w:val="clear" w:color="auto" w:fill="FFFFFF"/>
        <w:spacing w:after="0"/>
        <w:rPr>
          <w:rFonts w:eastAsia="Times New Roman" w:cs="Times New Roman"/>
          <w:szCs w:val="23"/>
          <w:lang w:eastAsia="ru-RU"/>
        </w:rPr>
      </w:pPr>
      <w:r w:rsidRPr="006A6A32">
        <w:rPr>
          <w:rFonts w:eastAsia="Times New Roman" w:cs="Times New Roman"/>
          <w:szCs w:val="23"/>
          <w:lang w:eastAsia="ru-RU"/>
        </w:rPr>
        <w:t>задания.</w:t>
      </w:r>
    </w:p>
    <w:p w:rsidR="00F12C76" w:rsidRDefault="00F12C76" w:rsidP="006C0B77">
      <w:pPr>
        <w:spacing w:after="0"/>
        <w:ind w:firstLine="709"/>
        <w:jc w:val="both"/>
      </w:pPr>
    </w:p>
    <w:p w:rsidR="005105C6" w:rsidRDefault="005105C6" w:rsidP="006C0B77">
      <w:pPr>
        <w:spacing w:after="0"/>
        <w:ind w:firstLine="709"/>
        <w:jc w:val="both"/>
      </w:pPr>
    </w:p>
    <w:p w:rsidR="005105C6" w:rsidRDefault="005105C6" w:rsidP="006C0B77">
      <w:pPr>
        <w:spacing w:after="0"/>
        <w:ind w:firstLine="709"/>
        <w:jc w:val="both"/>
      </w:pPr>
      <w:r>
        <w:t>Ссылка на полный текст сценария и презентацию</w:t>
      </w:r>
    </w:p>
    <w:p w:rsidR="005105C6" w:rsidRDefault="005105C6" w:rsidP="006C0B77">
      <w:pPr>
        <w:spacing w:after="0"/>
        <w:ind w:firstLine="709"/>
        <w:jc w:val="both"/>
      </w:pPr>
    </w:p>
    <w:p w:rsidR="005105C6" w:rsidRDefault="005105C6" w:rsidP="006C0B77">
      <w:pPr>
        <w:spacing w:after="0"/>
        <w:ind w:firstLine="709"/>
        <w:jc w:val="both"/>
      </w:pPr>
      <w:bookmarkStart w:id="0" w:name="_GoBack"/>
      <w:r w:rsidRPr="005105C6">
        <w:t>https://disk.yandex.ru/d/wEgK31S0TVOusg</w:t>
      </w:r>
      <w:bookmarkEnd w:id="0"/>
    </w:p>
    <w:sectPr w:rsidR="005105C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5C6"/>
    <w:rsid w:val="005105C6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47295-3B83-409F-BE56-5B26A62AC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5C6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2025-10-23T08:49:00Z</dcterms:created>
  <dcterms:modified xsi:type="dcterms:W3CDTF">2025-10-23T08:52:00Z</dcterms:modified>
</cp:coreProperties>
</file>