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1D" w:rsidRPr="0039307D" w:rsidRDefault="005A371D" w:rsidP="005A371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39307D">
        <w:rPr>
          <w:rFonts w:ascii="Times New Roman" w:hAnsi="Times New Roman" w:cs="Times New Roman"/>
          <w:sz w:val="24"/>
          <w:szCs w:val="24"/>
        </w:rPr>
        <w:t>Муниципальное бюджетное  общеобразовательное учреждение</w:t>
      </w:r>
    </w:p>
    <w:p w:rsidR="005A371D" w:rsidRPr="0039307D" w:rsidRDefault="005A371D" w:rsidP="005A371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3930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39307D">
        <w:rPr>
          <w:rFonts w:ascii="Times New Roman" w:hAnsi="Times New Roman" w:cs="Times New Roman"/>
          <w:sz w:val="24"/>
          <w:szCs w:val="24"/>
        </w:rPr>
        <w:t>Асекеевская</w:t>
      </w:r>
      <w:proofErr w:type="spellEnd"/>
      <w:r w:rsidRPr="0039307D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</w:t>
      </w:r>
    </w:p>
    <w:p w:rsidR="005A371D" w:rsidRPr="0039307D" w:rsidRDefault="005A371D" w:rsidP="005A371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9307D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Pr="0039307D">
        <w:rPr>
          <w:rFonts w:ascii="Times New Roman" w:hAnsi="Times New Roman" w:cs="Times New Roman"/>
          <w:sz w:val="24"/>
          <w:szCs w:val="24"/>
        </w:rPr>
        <w:t xml:space="preserve"> района  Оренбургской области</w:t>
      </w:r>
    </w:p>
    <w:p w:rsidR="005A371D" w:rsidRPr="0039307D" w:rsidRDefault="005A371D" w:rsidP="005A371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39307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5A371D" w:rsidRPr="0039307D" w:rsidRDefault="005A371D" w:rsidP="005A371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39307D">
        <w:rPr>
          <w:rFonts w:ascii="Times New Roman" w:hAnsi="Times New Roman" w:cs="Times New Roman"/>
          <w:sz w:val="24"/>
          <w:szCs w:val="24"/>
        </w:rPr>
        <w:t xml:space="preserve">461710, с. Асекеево, ул.Гагарина, 13    </w:t>
      </w:r>
      <w:r w:rsidRPr="0039307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9307D">
        <w:rPr>
          <w:rFonts w:ascii="Times New Roman" w:hAnsi="Times New Roman" w:cs="Times New Roman"/>
          <w:sz w:val="24"/>
          <w:szCs w:val="24"/>
        </w:rPr>
        <w:t>-</w:t>
      </w:r>
      <w:r w:rsidRPr="0039307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9307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9307D">
        <w:rPr>
          <w:rFonts w:ascii="Times New Roman" w:hAnsi="Times New Roman" w:cs="Times New Roman"/>
          <w:sz w:val="24"/>
          <w:szCs w:val="24"/>
          <w:lang w:val="en-US"/>
        </w:rPr>
        <w:t>asosh</w:t>
      </w:r>
      <w:proofErr w:type="spellEnd"/>
      <w:r w:rsidRPr="0039307D">
        <w:rPr>
          <w:rFonts w:ascii="Times New Roman" w:hAnsi="Times New Roman" w:cs="Times New Roman"/>
          <w:sz w:val="24"/>
          <w:szCs w:val="24"/>
        </w:rPr>
        <w:t>06 @</w:t>
      </w:r>
      <w:r w:rsidRPr="0039307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9307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9307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44B54">
        <w:rPr>
          <w:rFonts w:ascii="Times New Roman" w:hAnsi="Times New Roman" w:cs="Times New Roman"/>
          <w:sz w:val="24"/>
          <w:szCs w:val="24"/>
        </w:rPr>
        <w:t xml:space="preserve">Т (Факс): </w:t>
      </w:r>
      <w:bookmarkStart w:id="0" w:name="_GoBack"/>
      <w:bookmarkEnd w:id="0"/>
      <w:r w:rsidRPr="0039307D">
        <w:rPr>
          <w:rFonts w:ascii="Times New Roman" w:hAnsi="Times New Roman" w:cs="Times New Roman"/>
          <w:sz w:val="24"/>
          <w:szCs w:val="24"/>
        </w:rPr>
        <w:t>(35351) 2-02-08</w:t>
      </w:r>
    </w:p>
    <w:p w:rsidR="00F6678B" w:rsidRPr="00F6678B" w:rsidRDefault="00F6678B" w:rsidP="00C44B54">
      <w:pPr>
        <w:pStyle w:val="a9"/>
        <w:spacing w:line="360" w:lineRule="auto"/>
        <w:rPr>
          <w:rFonts w:ascii="Times New Roman" w:hAnsi="Times New Roman"/>
          <w:sz w:val="40"/>
          <w:szCs w:val="40"/>
        </w:rPr>
      </w:pPr>
    </w:p>
    <w:p w:rsidR="00C44B54" w:rsidRDefault="00C44B54" w:rsidP="00C44B54">
      <w:pPr>
        <w:pStyle w:val="a9"/>
        <w:jc w:val="center"/>
        <w:rPr>
          <w:rFonts w:ascii="Times New Roman" w:hAnsi="Times New Roman"/>
          <w:sz w:val="40"/>
          <w:szCs w:val="40"/>
        </w:rPr>
      </w:pPr>
    </w:p>
    <w:p w:rsidR="00164EEA" w:rsidRDefault="00164EEA" w:rsidP="00C44B54">
      <w:pPr>
        <w:pStyle w:val="a9"/>
        <w:jc w:val="center"/>
        <w:rPr>
          <w:rFonts w:ascii="Times New Roman" w:hAnsi="Times New Roman"/>
          <w:sz w:val="40"/>
          <w:szCs w:val="40"/>
        </w:rPr>
      </w:pPr>
    </w:p>
    <w:p w:rsidR="00164EEA" w:rsidRDefault="00164EEA" w:rsidP="00C44B54">
      <w:pPr>
        <w:pStyle w:val="a9"/>
        <w:jc w:val="center"/>
        <w:rPr>
          <w:rFonts w:ascii="Times New Roman" w:hAnsi="Times New Roman"/>
          <w:sz w:val="40"/>
          <w:szCs w:val="40"/>
        </w:rPr>
      </w:pPr>
    </w:p>
    <w:p w:rsidR="00164EEA" w:rsidRDefault="00164EEA" w:rsidP="00C44B54">
      <w:pPr>
        <w:pStyle w:val="a9"/>
        <w:jc w:val="center"/>
        <w:rPr>
          <w:rFonts w:ascii="Times New Roman" w:hAnsi="Times New Roman"/>
          <w:sz w:val="40"/>
          <w:szCs w:val="40"/>
        </w:rPr>
      </w:pPr>
    </w:p>
    <w:p w:rsidR="00C44B54" w:rsidRPr="00C44B54" w:rsidRDefault="00C44B54" w:rsidP="00C44B54">
      <w:pPr>
        <w:pStyle w:val="a9"/>
        <w:jc w:val="center"/>
        <w:rPr>
          <w:rFonts w:ascii="Times New Roman" w:hAnsi="Times New Roman"/>
          <w:sz w:val="40"/>
          <w:szCs w:val="40"/>
        </w:rPr>
      </w:pPr>
      <w:r w:rsidRPr="00C44B54">
        <w:rPr>
          <w:rFonts w:ascii="Times New Roman" w:hAnsi="Times New Roman"/>
          <w:sz w:val="40"/>
          <w:szCs w:val="40"/>
        </w:rPr>
        <w:t>Технологическая карта урока</w:t>
      </w:r>
      <w:r w:rsidR="00503B6A">
        <w:rPr>
          <w:rFonts w:ascii="Times New Roman" w:hAnsi="Times New Roman"/>
          <w:sz w:val="40"/>
          <w:szCs w:val="40"/>
        </w:rPr>
        <w:t xml:space="preserve"> </w:t>
      </w:r>
      <w:r w:rsidRPr="00C44B54">
        <w:rPr>
          <w:rFonts w:ascii="Times New Roman" w:hAnsi="Times New Roman"/>
          <w:sz w:val="40"/>
          <w:szCs w:val="40"/>
        </w:rPr>
        <w:t>по русскому языку во 2 классе</w:t>
      </w:r>
    </w:p>
    <w:p w:rsidR="00C44B54" w:rsidRPr="00C44B54" w:rsidRDefault="00C44B54" w:rsidP="00C44B54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40"/>
          <w:szCs w:val="40"/>
        </w:rPr>
      </w:pPr>
    </w:p>
    <w:p w:rsidR="00F6678B" w:rsidRPr="00C44B54" w:rsidRDefault="00C44B54" w:rsidP="00C44B54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40"/>
          <w:szCs w:val="40"/>
        </w:rPr>
      </w:pPr>
      <w:r w:rsidRPr="00C44B54">
        <w:rPr>
          <w:rFonts w:ascii="Times New Roman" w:hAnsi="Times New Roman" w:cs="Times New Roman"/>
          <w:sz w:val="40"/>
          <w:szCs w:val="40"/>
        </w:rPr>
        <w:t>Тема</w:t>
      </w:r>
      <w:r>
        <w:rPr>
          <w:rFonts w:ascii="Times New Roman" w:hAnsi="Times New Roman" w:cs="Times New Roman"/>
          <w:sz w:val="40"/>
          <w:szCs w:val="40"/>
        </w:rPr>
        <w:t xml:space="preserve">: </w:t>
      </w:r>
      <w:r w:rsidRPr="00C44B54">
        <w:rPr>
          <w:rFonts w:ascii="Times New Roman" w:hAnsi="Times New Roman" w:cs="Times New Roman"/>
          <w:sz w:val="40"/>
          <w:szCs w:val="40"/>
        </w:rPr>
        <w:t>«Одушевленные и неодушевленные имена существительные».</w:t>
      </w:r>
    </w:p>
    <w:p w:rsidR="00C44B54" w:rsidRDefault="00C44B54" w:rsidP="00C44B54">
      <w:pPr>
        <w:spacing w:after="0" w:line="240" w:lineRule="auto"/>
        <w:jc w:val="right"/>
        <w:rPr>
          <w:rFonts w:ascii="Times New Roman" w:hAnsi="Times New Roman"/>
          <w:bCs/>
          <w:spacing w:val="-1"/>
          <w:sz w:val="28"/>
          <w:szCs w:val="28"/>
        </w:rPr>
      </w:pPr>
    </w:p>
    <w:p w:rsidR="00C44B54" w:rsidRDefault="00C44B54" w:rsidP="00C44B54">
      <w:pPr>
        <w:spacing w:after="0" w:line="240" w:lineRule="auto"/>
        <w:jc w:val="right"/>
        <w:rPr>
          <w:rFonts w:ascii="Times New Roman" w:hAnsi="Times New Roman"/>
          <w:bCs/>
          <w:spacing w:val="-1"/>
          <w:sz w:val="28"/>
          <w:szCs w:val="28"/>
        </w:rPr>
      </w:pPr>
    </w:p>
    <w:p w:rsidR="00C44B54" w:rsidRDefault="00C44B54" w:rsidP="00C44B54">
      <w:pPr>
        <w:spacing w:after="0" w:line="240" w:lineRule="auto"/>
        <w:jc w:val="right"/>
        <w:rPr>
          <w:rFonts w:ascii="Times New Roman" w:hAnsi="Times New Roman"/>
          <w:bCs/>
          <w:spacing w:val="-1"/>
          <w:sz w:val="28"/>
          <w:szCs w:val="28"/>
        </w:rPr>
      </w:pPr>
      <w:r w:rsidRPr="00C44B54">
        <w:rPr>
          <w:rFonts w:ascii="Times New Roman" w:hAnsi="Times New Roman"/>
          <w:bCs/>
          <w:spacing w:val="-1"/>
          <w:sz w:val="28"/>
          <w:szCs w:val="28"/>
        </w:rPr>
        <w:t>Разработала:</w:t>
      </w:r>
    </w:p>
    <w:p w:rsidR="00C44B54" w:rsidRDefault="00C44B54" w:rsidP="00C44B54">
      <w:pPr>
        <w:spacing w:after="0" w:line="240" w:lineRule="auto"/>
        <w:jc w:val="right"/>
        <w:rPr>
          <w:rFonts w:ascii="Times New Roman" w:hAnsi="Times New Roman"/>
          <w:bCs/>
          <w:spacing w:val="-1"/>
          <w:sz w:val="28"/>
          <w:szCs w:val="28"/>
        </w:rPr>
      </w:pPr>
      <w:r w:rsidRPr="00C44B54">
        <w:rPr>
          <w:rFonts w:ascii="Times New Roman" w:hAnsi="Times New Roman"/>
          <w:bCs/>
          <w:spacing w:val="-1"/>
          <w:sz w:val="28"/>
          <w:szCs w:val="28"/>
        </w:rPr>
        <w:t xml:space="preserve"> учитель начальных классов</w:t>
      </w:r>
    </w:p>
    <w:p w:rsidR="00F6678B" w:rsidRPr="00C44B54" w:rsidRDefault="00C44B54" w:rsidP="00C44B54">
      <w:pPr>
        <w:spacing w:after="0" w:line="240" w:lineRule="auto"/>
        <w:jc w:val="right"/>
        <w:rPr>
          <w:rFonts w:ascii="Times New Roman" w:hAnsi="Times New Roman"/>
          <w:bCs/>
          <w:spacing w:val="-1"/>
          <w:sz w:val="28"/>
          <w:szCs w:val="28"/>
        </w:rPr>
      </w:pPr>
      <w:r w:rsidRPr="00C44B54">
        <w:rPr>
          <w:rFonts w:ascii="Times New Roman" w:hAnsi="Times New Roman"/>
          <w:bCs/>
          <w:spacing w:val="-1"/>
          <w:sz w:val="28"/>
          <w:szCs w:val="28"/>
        </w:rPr>
        <w:t xml:space="preserve"> Андреева</w:t>
      </w:r>
      <w:r>
        <w:rPr>
          <w:rFonts w:ascii="Times New Roman" w:hAnsi="Times New Roman"/>
          <w:bCs/>
          <w:spacing w:val="-1"/>
          <w:sz w:val="28"/>
          <w:szCs w:val="28"/>
        </w:rPr>
        <w:t xml:space="preserve"> Р.Н.</w:t>
      </w:r>
    </w:p>
    <w:p w:rsidR="00F6678B" w:rsidRDefault="00F6678B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40"/>
          <w:szCs w:val="40"/>
        </w:rPr>
      </w:pPr>
    </w:p>
    <w:p w:rsidR="00C44B54" w:rsidRDefault="00C44B54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40"/>
          <w:szCs w:val="40"/>
        </w:rPr>
      </w:pPr>
    </w:p>
    <w:p w:rsidR="00C44B54" w:rsidRDefault="00C44B54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40"/>
          <w:szCs w:val="40"/>
        </w:rPr>
      </w:pPr>
    </w:p>
    <w:p w:rsidR="00C44B54" w:rsidRDefault="00C44B54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28"/>
          <w:szCs w:val="28"/>
        </w:rPr>
      </w:pPr>
    </w:p>
    <w:p w:rsidR="00C44B54" w:rsidRPr="00C44B54" w:rsidRDefault="00C44B54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28"/>
          <w:szCs w:val="28"/>
        </w:rPr>
      </w:pPr>
      <w:r w:rsidRPr="00C44B54">
        <w:rPr>
          <w:rFonts w:ascii="Times New Roman" w:hAnsi="Times New Roman"/>
          <w:bCs/>
          <w:spacing w:val="-1"/>
          <w:sz w:val="28"/>
          <w:szCs w:val="28"/>
        </w:rPr>
        <w:t>2020 год</w:t>
      </w:r>
    </w:p>
    <w:p w:rsidR="00F6678B" w:rsidRDefault="00F6678B" w:rsidP="00F6678B">
      <w:pPr>
        <w:spacing w:after="0" w:line="240" w:lineRule="auto"/>
        <w:jc w:val="center"/>
        <w:rPr>
          <w:rFonts w:ascii="Times New Roman" w:hAnsi="Times New Roman"/>
          <w:bCs/>
          <w:spacing w:val="-1"/>
          <w:sz w:val="40"/>
          <w:szCs w:val="40"/>
        </w:rPr>
      </w:pPr>
    </w:p>
    <w:p w:rsidR="005A371D" w:rsidRDefault="009A08D0" w:rsidP="005A37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71D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  <w:r w:rsidR="00D552F7" w:rsidRPr="005A371D">
        <w:rPr>
          <w:rFonts w:ascii="Times New Roman" w:hAnsi="Times New Roman" w:cs="Times New Roman"/>
          <w:b/>
          <w:sz w:val="28"/>
          <w:szCs w:val="28"/>
        </w:rPr>
        <w:t>,</w:t>
      </w:r>
    </w:p>
    <w:p w:rsidR="005A371D" w:rsidRDefault="005A371D" w:rsidP="005A37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D552F7" w:rsidRPr="005A371D">
        <w:rPr>
          <w:rFonts w:ascii="Times New Roman" w:hAnsi="Times New Roman" w:cs="Times New Roman"/>
          <w:b/>
          <w:sz w:val="28"/>
          <w:szCs w:val="28"/>
        </w:rPr>
        <w:t>аправленнаяна организацию учебной деятель</w:t>
      </w:r>
      <w:r w:rsidR="00853924" w:rsidRPr="005A371D">
        <w:rPr>
          <w:rFonts w:ascii="Times New Roman" w:hAnsi="Times New Roman" w:cs="Times New Roman"/>
          <w:b/>
          <w:sz w:val="28"/>
          <w:szCs w:val="28"/>
        </w:rPr>
        <w:t>ности совместного обучения</w:t>
      </w:r>
    </w:p>
    <w:p w:rsidR="00D552F7" w:rsidRPr="005A371D" w:rsidRDefault="00853924" w:rsidP="005A37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71D">
        <w:rPr>
          <w:rFonts w:ascii="Times New Roman" w:hAnsi="Times New Roman" w:cs="Times New Roman"/>
          <w:b/>
          <w:sz w:val="28"/>
          <w:szCs w:val="28"/>
        </w:rPr>
        <w:t>учащейся</w:t>
      </w:r>
      <w:r w:rsidR="00D552F7" w:rsidRPr="005A371D">
        <w:rPr>
          <w:rFonts w:ascii="Times New Roman" w:hAnsi="Times New Roman" w:cs="Times New Roman"/>
          <w:b/>
          <w:sz w:val="28"/>
          <w:szCs w:val="28"/>
        </w:rPr>
        <w:t xml:space="preserve"> с ОВЗ (ЗПР) и учащихся, </w:t>
      </w:r>
      <w:r w:rsidR="005A371D">
        <w:rPr>
          <w:rFonts w:ascii="Times New Roman" w:hAnsi="Times New Roman" w:cs="Times New Roman"/>
          <w:b/>
          <w:sz w:val="28"/>
          <w:szCs w:val="28"/>
        </w:rPr>
        <w:t>не имеющих ограничений здоровья</w:t>
      </w:r>
    </w:p>
    <w:p w:rsidR="00B81683" w:rsidRPr="005A371D" w:rsidRDefault="00B81683" w:rsidP="00D552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08D0" w:rsidRPr="00D552F7" w:rsidRDefault="00C5578C" w:rsidP="00D552F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sz w:val="28"/>
          <w:szCs w:val="28"/>
        </w:rPr>
        <w:t>Дата 05.02.20</w:t>
      </w:r>
      <w:r w:rsidR="00AA5776">
        <w:rPr>
          <w:rFonts w:ascii="Times New Roman" w:hAnsi="Times New Roman" w:cs="Times New Roman"/>
          <w:sz w:val="28"/>
          <w:szCs w:val="28"/>
        </w:rPr>
        <w:t xml:space="preserve">22 </w:t>
      </w:r>
      <w:r w:rsidR="00A96B4A" w:rsidRPr="00D552F7">
        <w:rPr>
          <w:rFonts w:ascii="Times New Roman" w:hAnsi="Times New Roman" w:cs="Times New Roman"/>
          <w:sz w:val="28"/>
          <w:szCs w:val="28"/>
        </w:rPr>
        <w:t xml:space="preserve"> г</w:t>
      </w:r>
      <w:r w:rsidR="00AA5776">
        <w:rPr>
          <w:rFonts w:ascii="Times New Roman" w:hAnsi="Times New Roman" w:cs="Times New Roman"/>
          <w:sz w:val="28"/>
          <w:szCs w:val="28"/>
        </w:rPr>
        <w:t xml:space="preserve"> </w:t>
      </w:r>
      <w:r w:rsidR="009A08D0" w:rsidRPr="00D552F7">
        <w:rPr>
          <w:rFonts w:ascii="Times New Roman" w:hAnsi="Times New Roman" w:cs="Times New Roman"/>
          <w:sz w:val="28"/>
          <w:szCs w:val="28"/>
        </w:rPr>
        <w:t>Класс</w:t>
      </w:r>
      <w:r w:rsidR="00BA5C41" w:rsidRPr="00D552F7">
        <w:rPr>
          <w:rFonts w:ascii="Times New Roman" w:hAnsi="Times New Roman" w:cs="Times New Roman"/>
          <w:sz w:val="28"/>
          <w:szCs w:val="28"/>
        </w:rPr>
        <w:t>:</w:t>
      </w:r>
      <w:r w:rsidR="002201A9" w:rsidRPr="00D552F7">
        <w:rPr>
          <w:rFonts w:ascii="Times New Roman" w:hAnsi="Times New Roman" w:cs="Times New Roman"/>
          <w:sz w:val="28"/>
          <w:szCs w:val="28"/>
        </w:rPr>
        <w:t xml:space="preserve">  2</w:t>
      </w:r>
      <w:r w:rsidR="00A96B4A" w:rsidRPr="00D552F7">
        <w:rPr>
          <w:rFonts w:ascii="Times New Roman" w:hAnsi="Times New Roman" w:cs="Times New Roman"/>
          <w:sz w:val="28"/>
          <w:szCs w:val="28"/>
        </w:rPr>
        <w:t>б</w:t>
      </w:r>
      <w:r w:rsidR="009A08D0" w:rsidRPr="00D552F7">
        <w:rPr>
          <w:rFonts w:ascii="Times New Roman" w:hAnsi="Times New Roman" w:cs="Times New Roman"/>
          <w:sz w:val="28"/>
          <w:szCs w:val="28"/>
        </w:rPr>
        <w:t xml:space="preserve"> УМК «Школа России»</w:t>
      </w:r>
    </w:p>
    <w:p w:rsidR="009A08D0" w:rsidRPr="00D552F7" w:rsidRDefault="009A08D0" w:rsidP="00D552F7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sz w:val="28"/>
          <w:szCs w:val="28"/>
        </w:rPr>
        <w:t>Предмет</w:t>
      </w:r>
      <w:r w:rsidR="002201A9" w:rsidRPr="00D552F7">
        <w:rPr>
          <w:rFonts w:ascii="Times New Roman" w:hAnsi="Times New Roman" w:cs="Times New Roman"/>
          <w:sz w:val="28"/>
          <w:szCs w:val="28"/>
        </w:rPr>
        <w:t xml:space="preserve">: </w:t>
      </w:r>
      <w:r w:rsidRPr="00D552F7">
        <w:rPr>
          <w:rFonts w:ascii="Times New Roman" w:hAnsi="Times New Roman" w:cs="Times New Roman"/>
          <w:sz w:val="28"/>
          <w:szCs w:val="28"/>
        </w:rPr>
        <w:t xml:space="preserve"> русский язык</w:t>
      </w:r>
    </w:p>
    <w:p w:rsidR="009A08D0" w:rsidRPr="00D552F7" w:rsidRDefault="009A08D0" w:rsidP="00D552F7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sz w:val="28"/>
          <w:szCs w:val="28"/>
        </w:rPr>
        <w:t>Тема</w:t>
      </w:r>
      <w:r w:rsidR="003A2A4F" w:rsidRPr="00D552F7">
        <w:rPr>
          <w:rFonts w:ascii="Times New Roman" w:hAnsi="Times New Roman" w:cs="Times New Roman"/>
          <w:sz w:val="28"/>
          <w:szCs w:val="28"/>
        </w:rPr>
        <w:t xml:space="preserve"> «</w:t>
      </w:r>
      <w:r w:rsidR="002201A9" w:rsidRPr="00D552F7">
        <w:rPr>
          <w:rFonts w:ascii="Times New Roman" w:hAnsi="Times New Roman" w:cs="Times New Roman"/>
          <w:sz w:val="28"/>
          <w:szCs w:val="28"/>
        </w:rPr>
        <w:t>Одушевленные и неодушевленные имена существительные</w:t>
      </w:r>
      <w:r w:rsidRPr="00D552F7">
        <w:rPr>
          <w:rFonts w:ascii="Times New Roman" w:hAnsi="Times New Roman" w:cs="Times New Roman"/>
          <w:sz w:val="28"/>
          <w:szCs w:val="28"/>
        </w:rPr>
        <w:t>»</w:t>
      </w:r>
      <w:r w:rsidR="002201A9" w:rsidRPr="00D552F7">
        <w:rPr>
          <w:rFonts w:ascii="Times New Roman" w:hAnsi="Times New Roman" w:cs="Times New Roman"/>
          <w:sz w:val="28"/>
          <w:szCs w:val="28"/>
        </w:rPr>
        <w:t>.</w:t>
      </w:r>
    </w:p>
    <w:p w:rsidR="00CA5DC7" w:rsidRPr="00D552F7" w:rsidRDefault="009A08D0" w:rsidP="00D552F7">
      <w:pPr>
        <w:pStyle w:val="a3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sz w:val="28"/>
          <w:szCs w:val="28"/>
        </w:rPr>
        <w:t>Тип урока</w:t>
      </w:r>
      <w:r w:rsidR="002201A9" w:rsidRPr="00D552F7">
        <w:rPr>
          <w:rFonts w:ascii="Times New Roman" w:hAnsi="Times New Roman" w:cs="Times New Roman"/>
          <w:sz w:val="28"/>
          <w:szCs w:val="28"/>
        </w:rPr>
        <w:t>:</w:t>
      </w:r>
      <w:r w:rsidR="00E736FE" w:rsidRPr="00D552F7">
        <w:rPr>
          <w:rFonts w:ascii="Times New Roman" w:hAnsi="Times New Roman" w:cs="Times New Roman"/>
          <w:sz w:val="28"/>
          <w:szCs w:val="28"/>
        </w:rPr>
        <w:t xml:space="preserve"> ОНЗ</w:t>
      </w:r>
    </w:p>
    <w:p w:rsidR="00F64C4C" w:rsidRPr="00D552F7" w:rsidRDefault="00E736FE" w:rsidP="00D552F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sz w:val="28"/>
          <w:szCs w:val="28"/>
        </w:rPr>
        <w:t>Цель</w:t>
      </w:r>
      <w:r w:rsidR="00F64C4C" w:rsidRPr="00D552F7">
        <w:rPr>
          <w:rFonts w:ascii="Times New Roman" w:hAnsi="Times New Roman" w:cs="Times New Roman"/>
          <w:sz w:val="28"/>
          <w:szCs w:val="28"/>
        </w:rPr>
        <w:t>:</w:t>
      </w: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создание условий  для усвоения учащимися</w:t>
      </w:r>
      <w:r w:rsidRPr="00D552F7">
        <w:rPr>
          <w:rFonts w:ascii="Times New Roman" w:eastAsia="Times New Roman" w:hAnsi="Times New Roman" w:cs="Times New Roman"/>
          <w:sz w:val="28"/>
          <w:szCs w:val="28"/>
        </w:rPr>
        <w:t>понятий</w:t>
      </w:r>
      <w:r w:rsidR="002201A9" w:rsidRPr="00D552F7">
        <w:rPr>
          <w:rFonts w:ascii="Times New Roman" w:eastAsia="Times New Roman" w:hAnsi="Times New Roman" w:cs="Times New Roman"/>
          <w:sz w:val="28"/>
          <w:szCs w:val="28"/>
        </w:rPr>
        <w:t xml:space="preserve"> - "одушевленные " и "неодушевленные" имена существительные</w:t>
      </w:r>
      <w:r w:rsidRPr="00D552F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F64C4C" w:rsidRPr="00D552F7">
        <w:rPr>
          <w:rFonts w:ascii="Times New Roman" w:hAnsi="Times New Roman" w:cs="Times New Roman"/>
          <w:iCs/>
          <w:sz w:val="28"/>
          <w:szCs w:val="28"/>
        </w:rPr>
        <w:t>учить распознать одушевленные и н</w:t>
      </w:r>
      <w:r w:rsidRPr="00D552F7">
        <w:rPr>
          <w:rFonts w:ascii="Times New Roman" w:hAnsi="Times New Roman" w:cs="Times New Roman"/>
          <w:iCs/>
          <w:sz w:val="28"/>
          <w:szCs w:val="28"/>
        </w:rPr>
        <w:t>еодушевленные существительные.</w:t>
      </w:r>
    </w:p>
    <w:p w:rsidR="00E736FE" w:rsidRPr="00086E10" w:rsidRDefault="00E736FE" w:rsidP="00086E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Планируемые результаты: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Личностные: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стремление к более точному выражению своего  собственного мнения и позиции;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способность к самооценке на основе критерия успешности в учебной деятельности.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Предметные: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освоение понятия  «одушевлённые и неодушевлённые име</w:t>
      </w:r>
      <w:r w:rsid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на существительные» по вопросам</w:t>
      </w: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освоение алгоритма определения одушевлённых  и неодушевлённых имён существительных.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</w:pPr>
      <w:proofErr w:type="spellStart"/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Метапредметные</w:t>
      </w:r>
      <w:proofErr w:type="spellEnd"/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Познавательные: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самостоятельно формулировать тему и задачи урока после предварительного обсуждения;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формулировать правило на основе выделенных существенных признаков имени существительного;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добывать новые знания, находить новые знания, пользуясь различными источниками информации.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Коммуникативные: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умение оформлять свои мысли в устной речи;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•задавать вопросы, необходимые для организации собственной деятельности и сотрудничества с партнёром;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• осуществлять взаимный контроль и  оказывать  необходимую взаимопомощь</w:t>
      </w:r>
      <w:proofErr w:type="gramStart"/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;</w:t>
      </w:r>
      <w:proofErr w:type="gramEnd"/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договариваться и приходить к общему мнению и решению в совместной деятельности, высказывать и обосновывать своё мнение.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lastRenderedPageBreak/>
        <w:t xml:space="preserve">Регулятивные: 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принимать и сохранять учебную задачу;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осуществлять итоговый и пошаговый контроль по результату;</w:t>
      </w:r>
    </w:p>
    <w:p w:rsidR="00E736FE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адекватно воспринимать оценку учителя;</w:t>
      </w:r>
    </w:p>
    <w:p w:rsidR="009A08D0" w:rsidRPr="00D552F7" w:rsidRDefault="00E736FE" w:rsidP="00D552F7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• освоение способа решения проблемного поискового характера.</w:t>
      </w:r>
    </w:p>
    <w:p w:rsidR="009A08D0" w:rsidRPr="00D552F7" w:rsidRDefault="00E736FE" w:rsidP="00D552F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552F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Оборудование: </w:t>
      </w:r>
      <w:r w:rsidRPr="00D552F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мультимедийное оборудование, учебник «Русский язык  2 класс, картинки с изображением совы, карточки.</w:t>
      </w:r>
    </w:p>
    <w:p w:rsidR="00D552F7" w:rsidRPr="00D552F7" w:rsidRDefault="00D552F7" w:rsidP="00D552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52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Применяемые технологии:</w:t>
      </w:r>
      <w:r w:rsidR="00853924"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технология проблемного обучения, дифференцированного обучения, РКМ, оценивания учебных достижений, игрового обучения, коррекционно-развивающие, </w:t>
      </w:r>
      <w:proofErr w:type="spellStart"/>
      <w:r w:rsidRPr="00D552F7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Pr="00D552F7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технологии.</w:t>
      </w:r>
    </w:p>
    <w:p w:rsidR="009B76FA" w:rsidRPr="00086E10" w:rsidRDefault="009A08D0" w:rsidP="00D552F7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E10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4"/>
        <w:tblpPr w:leftFromText="180" w:rightFromText="180" w:vertAnchor="text" w:horzAnchor="page" w:tblpX="635" w:tblpY="132"/>
        <w:tblW w:w="15934" w:type="dxa"/>
        <w:tblLayout w:type="fixed"/>
        <w:tblLook w:val="04A0"/>
      </w:tblPr>
      <w:tblGrid>
        <w:gridCol w:w="640"/>
        <w:gridCol w:w="2020"/>
        <w:gridCol w:w="1548"/>
        <w:gridCol w:w="2704"/>
        <w:gridCol w:w="2410"/>
        <w:gridCol w:w="2552"/>
        <w:gridCol w:w="4060"/>
      </w:tblGrid>
      <w:tr w:rsidR="00086E10" w:rsidRPr="00086E10" w:rsidTr="001C358D">
        <w:trPr>
          <w:trHeight w:val="1473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  <w:tcBorders>
              <w:bottom w:val="single" w:sz="4" w:space="0" w:color="auto"/>
              <w:tr2bl w:val="nil"/>
            </w:tcBorders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</w:t>
            </w: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>этапа урока</w:t>
            </w: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8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организации деятельности учащихся </w:t>
            </w:r>
          </w:p>
        </w:tc>
        <w:tc>
          <w:tcPr>
            <w:tcW w:w="2704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учителя </w:t>
            </w:r>
          </w:p>
        </w:tc>
        <w:tc>
          <w:tcPr>
            <w:tcW w:w="2410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учащихся </w:t>
            </w:r>
          </w:p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уч-ся с ЗПР</w:t>
            </w:r>
          </w:p>
        </w:tc>
        <w:tc>
          <w:tcPr>
            <w:tcW w:w="4060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взаимо</w:t>
            </w:r>
            <w:r w:rsidR="001C35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учителя и учащихся </w:t>
            </w:r>
            <w:r w:rsidRPr="00086E10">
              <w:rPr>
                <w:rFonts w:ascii="Times New Roman" w:hAnsi="Times New Roman" w:cs="Times New Roman"/>
                <w:b/>
                <w:sz w:val="28"/>
                <w:szCs w:val="28"/>
              </w:rPr>
              <w:t>по достижению планируемых результатов урока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</w:tcBorders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Оргмомент</w:t>
            </w:r>
            <w:proofErr w:type="spellEnd"/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с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оздание мотивации к учебной деятельности.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Фронтальная.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обучающихся, проверяет готовность к уроку. 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*Особо приветствует учащегося с ОВЗ и проверяет готовность его к уроку.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учителя, размещают материалы на рабочем месте, демонстрируют готовность к уроку. 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c29"/>
              <w:spacing w:before="0" w:beforeAutospacing="0" w:after="0" w:afterAutospacing="0"/>
              <w:rPr>
                <w:sz w:val="28"/>
                <w:szCs w:val="28"/>
              </w:rPr>
            </w:pPr>
            <w:r w:rsidRPr="00D552F7">
              <w:rPr>
                <w:color w:val="000000"/>
                <w:sz w:val="28"/>
                <w:szCs w:val="28"/>
                <w:lang w:eastAsia="ru-RU"/>
              </w:rPr>
              <w:t>Создание комфортного психологического климата</w:t>
            </w:r>
          </w:p>
          <w:p w:rsidR="00086E10" w:rsidRPr="00D552F7" w:rsidRDefault="00086E10" w:rsidP="00D552F7">
            <w:pPr>
              <w:pStyle w:val="c29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D552F7">
              <w:rPr>
                <w:sz w:val="28"/>
                <w:szCs w:val="28"/>
              </w:rPr>
              <w:t>*Отвечает на приветствие, демонстрирует готовность к уроку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c2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rStyle w:val="c4"/>
                <w:color w:val="000000"/>
                <w:sz w:val="28"/>
                <w:szCs w:val="28"/>
              </w:rPr>
              <w:t>Проверь, дружок,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4"/>
                <w:color w:val="000000"/>
                <w:sz w:val="28"/>
                <w:szCs w:val="28"/>
              </w:rPr>
              <w:t>Готов ли ты начать урок?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4"/>
                <w:color w:val="000000"/>
                <w:sz w:val="28"/>
                <w:szCs w:val="28"/>
              </w:rPr>
              <w:t>Всё ль в порядке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4"/>
                <w:color w:val="000000"/>
                <w:sz w:val="28"/>
                <w:szCs w:val="28"/>
              </w:rPr>
              <w:t>Книжка, ручка и тетрадка?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4"/>
                <w:color w:val="000000"/>
                <w:sz w:val="28"/>
                <w:szCs w:val="28"/>
              </w:rPr>
              <w:t>Проверили? Садитесь!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4"/>
                <w:color w:val="000000"/>
                <w:sz w:val="28"/>
                <w:szCs w:val="28"/>
              </w:rPr>
              <w:t>С усердием трудитесь</w:t>
            </w:r>
            <w:r w:rsidR="001C358D">
              <w:rPr>
                <w:rStyle w:val="c4"/>
                <w:color w:val="000000"/>
                <w:sz w:val="28"/>
                <w:szCs w:val="28"/>
              </w:rPr>
              <w:t>.</w:t>
            </w:r>
          </w:p>
          <w:p w:rsidR="00086E10" w:rsidRPr="00D552F7" w:rsidRDefault="00086E10" w:rsidP="00D552F7">
            <w:pPr>
              <w:pStyle w:val="c9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rStyle w:val="c2"/>
                <w:color w:val="000000"/>
                <w:sz w:val="28"/>
                <w:szCs w:val="28"/>
              </w:rPr>
              <w:t>Предлагаю улыбнуться</w:t>
            </w:r>
            <w:r w:rsidRPr="00D552F7">
              <w:rPr>
                <w:color w:val="000000"/>
                <w:sz w:val="28"/>
                <w:szCs w:val="28"/>
              </w:rPr>
              <w:br/>
            </w:r>
            <w:r w:rsidRPr="00D552F7">
              <w:rPr>
                <w:rStyle w:val="c2"/>
                <w:color w:val="000000"/>
                <w:sz w:val="28"/>
                <w:szCs w:val="28"/>
              </w:rPr>
              <w:t>И в работу окунуться.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c29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D552F7">
              <w:rPr>
                <w:rStyle w:val="c4"/>
                <w:color w:val="000000"/>
                <w:sz w:val="28"/>
                <w:szCs w:val="28"/>
              </w:rPr>
              <w:t>Алина, в классе тепло</w:t>
            </w:r>
            <w:proofErr w:type="gramStart"/>
            <w:r w:rsidRPr="00D552F7">
              <w:rPr>
                <w:rStyle w:val="c4"/>
                <w:color w:val="000000"/>
                <w:sz w:val="28"/>
                <w:szCs w:val="28"/>
              </w:rPr>
              <w:t xml:space="preserve"> ?</w:t>
            </w:r>
            <w:proofErr w:type="gramEnd"/>
          </w:p>
          <w:p w:rsidR="00086E10" w:rsidRPr="00D552F7" w:rsidRDefault="00086E10" w:rsidP="00D552F7">
            <w:pPr>
              <w:pStyle w:val="c29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 w:rsidRPr="00D552F7">
              <w:rPr>
                <w:rStyle w:val="c4"/>
                <w:color w:val="000000"/>
                <w:sz w:val="28"/>
                <w:szCs w:val="28"/>
              </w:rPr>
              <w:t>В классе светло?</w:t>
            </w:r>
          </w:p>
          <w:p w:rsidR="00086E10" w:rsidRPr="00D552F7" w:rsidRDefault="00086E10" w:rsidP="00D552F7">
            <w:pP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</w:pPr>
            <w:r w:rsidRPr="00D552F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Идет перемена?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Сели ровно, осанка правильная. Слайд 2</w:t>
            </w:r>
          </w:p>
        </w:tc>
      </w:tr>
      <w:tr w:rsidR="00086E10" w:rsidRPr="00D552F7" w:rsidTr="001C358D">
        <w:trPr>
          <w:trHeight w:val="2215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20" w:type="dxa"/>
            <w:tcBorders>
              <w:top w:val="single" w:sz="4" w:space="0" w:color="auto"/>
            </w:tcBorders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Мотивационный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с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оздание мотивации к учебной деятельности. Знакомство учащихся с заявкой на оценку.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Мотивирует учащихся к учебной деятельности посредством эмоциональной обстановки.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Подаёт заявку на оценку: 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Баллы можно получить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виды работы.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Планируют оценку и фиксируют на полях в тетради.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58D" w:rsidRDefault="001C358D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58D" w:rsidRDefault="001C358D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Восстанавливают этапы урока</w:t>
            </w:r>
          </w:p>
        </w:tc>
        <w:tc>
          <w:tcPr>
            <w:tcW w:w="2552" w:type="dxa"/>
          </w:tcPr>
          <w:p w:rsidR="00086E10" w:rsidRP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iCs/>
                <w:sz w:val="28"/>
                <w:szCs w:val="28"/>
              </w:rPr>
              <w:t>Работа по карточке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Имя существительное - …     ………</w:t>
            </w: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>.,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gramStart"/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>которая</w:t>
            </w:r>
            <w:proofErr w:type="gramEnd"/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отвечает на вопросы ……         ?.......... ? и обозначает ….               </w:t>
            </w:r>
          </w:p>
          <w:p w:rsidR="00086E10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086E10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E10">
              <w:rPr>
                <w:rFonts w:ascii="Times New Roman" w:hAnsi="Times New Roman" w:cs="Times New Roman"/>
                <w:sz w:val="28"/>
                <w:szCs w:val="28"/>
              </w:rPr>
              <w:t>Проверка выполненной работы у уч-ся ЗПР</w:t>
            </w:r>
          </w:p>
        </w:tc>
        <w:tc>
          <w:tcPr>
            <w:tcW w:w="4060" w:type="dxa"/>
          </w:tcPr>
          <w:p w:rsidR="00086E10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Заявка на оценку.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Безошибочно выполненное задание -зеленый круг на полях тетради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Есть ошибки - красный круг.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Слайд 3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«5» - 10 –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зел.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кружочков.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«4» - от 6 -8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кружочков.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«3» - от 3 –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кружочков.</w:t>
            </w:r>
          </w:p>
          <w:p w:rsid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Составим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план урока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Ветер дунул,этапы урока разлетелись,необходимо восстановить этапы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20" w:type="dxa"/>
            <w:tcBorders>
              <w:top w:val="single" w:sz="4" w:space="0" w:color="auto"/>
            </w:tcBorders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Минутка чистописания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в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ыработка каллиграфического навыка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Инд-ая</w:t>
            </w:r>
            <w:proofErr w:type="spellEnd"/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Организует работу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Пишут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>У</w:t>
            </w:r>
            <w:r w:rsidRPr="00D552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пражнение на развитие мелкой моторики</w:t>
            </w:r>
            <w:r w:rsidR="001C35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Штриховка буквы Л. 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Корректурное упражнение</w:t>
            </w:r>
            <w:r w:rsidR="001C35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Найти и зачеркнуть все встретившиеся</w:t>
            </w: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буквы Л.</w:t>
            </w:r>
          </w:p>
          <w:p w:rsidR="00086E10" w:rsidRPr="00D552F7" w:rsidRDefault="00086E10" w:rsidP="00D552F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Какой сейчас месяц?                                                     </w:t>
            </w:r>
          </w:p>
          <w:p w:rsidR="00086E10" w:rsidRPr="00D552F7" w:rsidRDefault="00086E10" w:rsidP="00D552F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Что мы о нём знаем?                                                    А сколько букв в слове «февраль»?                                                                                                                                            А сколько звуков?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86E10" w:rsidRPr="00D552F7" w:rsidRDefault="00086E10" w:rsidP="00D552F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Назовите последний звук?                                                                                                                                                                              А какой буквой он обозначен?      «эль»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Запишите эту букву по образцу. Сели ровно.</w:t>
            </w:r>
          </w:p>
          <w:p w:rsidR="00086E10" w:rsidRPr="00D552F7" w:rsidRDefault="00086E10" w:rsidP="00D552F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</w:t>
            </w:r>
            <w:proofErr w:type="gram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Ллл</w:t>
            </w:r>
            <w:proofErr w:type="spell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ЛЛ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>Какую закономерность заметили?</w:t>
            </w:r>
          </w:p>
          <w:p w:rsidR="00086E10" w:rsidRPr="00D552F7" w:rsidRDefault="00086E10" w:rsidP="00D552F7">
            <w:pPr>
              <w:pStyle w:val="style13282022090000000687msonormal"/>
              <w:widowControl w:val="0"/>
              <w:adjustRightInd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D552F7">
              <w:rPr>
                <w:sz w:val="28"/>
                <w:szCs w:val="28"/>
              </w:rPr>
              <w:t xml:space="preserve">За красивое безошибочное написание – зеленый круг, </w:t>
            </w:r>
          </w:p>
          <w:p w:rsidR="00086E10" w:rsidRPr="00D552F7" w:rsidRDefault="00086E10" w:rsidP="00D552F7">
            <w:pPr>
              <w:pStyle w:val="style13282022090000000687msonormal"/>
              <w:widowControl w:val="0"/>
              <w:adjustRightInd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D552F7">
              <w:rPr>
                <w:sz w:val="28"/>
                <w:szCs w:val="28"/>
              </w:rPr>
              <w:t>ошибка – красный круг.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020" w:type="dxa"/>
            <w:tcBorders>
              <w:top w:val="single" w:sz="4" w:space="0" w:color="auto"/>
            </w:tcBorders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з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акрепить полученные знания.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диалог с учащимися, задаёт вопросы. </w:t>
            </w:r>
            <w:r w:rsidR="001C358D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эталон для самопроверки.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style13282022090000000687msonormal"/>
              <w:widowControl w:val="0"/>
              <w:adjustRightInd w:val="0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Определяют, что слова каждой группы отвечают на вопросы кто? Что</w:t>
            </w:r>
            <w:proofErr w:type="gram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?,  </w:t>
            </w:r>
            <w:proofErr w:type="gram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выделяют орфограммы. Соотносят работу с эталоном, проводят самопроверку, выставляют баллы за работу.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1C358D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358D">
              <w:rPr>
                <w:rFonts w:ascii="Times New Roman" w:hAnsi="Times New Roman" w:cs="Times New Roman"/>
                <w:sz w:val="28"/>
                <w:szCs w:val="28"/>
              </w:rPr>
              <w:t>Записывает слова в 2 группы</w:t>
            </w:r>
            <w:r w:rsidRPr="001C35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опорой на образец.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1C358D">
              <w:rPr>
                <w:rFonts w:ascii="Times New Roman" w:hAnsi="Times New Roman" w:cs="Times New Roman"/>
                <w:sz w:val="28"/>
                <w:szCs w:val="28"/>
              </w:rPr>
              <w:t>Проверка выполненной работы у уч-ся с ЗПР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Ребята, давайте проведем исследование. </w:t>
            </w:r>
          </w:p>
          <w:p w:rsidR="00086E10" w:rsidRPr="00D552F7" w:rsidRDefault="00086E10" w:rsidP="00D552F7">
            <w:pPr>
              <w:pStyle w:val="style13282022090000000687msonormal"/>
              <w:widowControl w:val="0"/>
              <w:adjustRightInd w:val="0"/>
              <w:spacing w:before="0" w:beforeAutospacing="0" w:after="0" w:afterAutospacing="0"/>
              <w:rPr>
                <w:sz w:val="28"/>
                <w:szCs w:val="28"/>
              </w:rPr>
            </w:pPr>
            <w:r w:rsidRPr="00D552F7">
              <w:rPr>
                <w:sz w:val="28"/>
                <w:szCs w:val="28"/>
              </w:rPr>
              <w:t>Прочитайте слова.Слайд 4</w:t>
            </w:r>
          </w:p>
          <w:p w:rsidR="00086E10" w:rsidRPr="00D552F7" w:rsidRDefault="00086E10" w:rsidP="00D552F7">
            <w:pPr>
              <w:pStyle w:val="style13282022090000000687msonormal"/>
              <w:widowControl w:val="0"/>
              <w:adjustRightInd w:val="0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D552F7">
              <w:rPr>
                <w:iCs/>
                <w:sz w:val="28"/>
                <w:szCs w:val="28"/>
              </w:rPr>
              <w:t>Дев…</w:t>
            </w:r>
            <w:proofErr w:type="spellStart"/>
            <w:r w:rsidRPr="00D552F7">
              <w:rPr>
                <w:iCs/>
                <w:sz w:val="28"/>
                <w:szCs w:val="28"/>
              </w:rPr>
              <w:t>чка</w:t>
            </w:r>
            <w:proofErr w:type="spellEnd"/>
            <w:r w:rsidRPr="00D552F7">
              <w:rPr>
                <w:iCs/>
                <w:sz w:val="28"/>
                <w:szCs w:val="28"/>
              </w:rPr>
              <w:t>, т..</w:t>
            </w:r>
            <w:proofErr w:type="spellStart"/>
            <w:r w:rsidRPr="00D552F7">
              <w:rPr>
                <w:iCs/>
                <w:sz w:val="28"/>
                <w:szCs w:val="28"/>
              </w:rPr>
              <w:t>традь</w:t>
            </w:r>
            <w:proofErr w:type="spellEnd"/>
            <w:r w:rsidRPr="00D552F7">
              <w:rPr>
                <w:iCs/>
                <w:sz w:val="28"/>
                <w:szCs w:val="28"/>
              </w:rPr>
              <w:t xml:space="preserve">, л..пата,  </w:t>
            </w:r>
            <w:proofErr w:type="gramStart"/>
            <w:r w:rsidRPr="00D552F7">
              <w:rPr>
                <w:iCs/>
                <w:sz w:val="28"/>
                <w:szCs w:val="28"/>
              </w:rPr>
              <w:t>р</w:t>
            </w:r>
            <w:proofErr w:type="gramEnd"/>
            <w:r w:rsidRPr="00D552F7">
              <w:rPr>
                <w:iCs/>
                <w:sz w:val="28"/>
                <w:szCs w:val="28"/>
              </w:rPr>
              <w:t>…</w:t>
            </w:r>
            <w:proofErr w:type="spellStart"/>
            <w:r w:rsidRPr="00D552F7">
              <w:rPr>
                <w:iCs/>
                <w:sz w:val="28"/>
                <w:szCs w:val="28"/>
              </w:rPr>
              <w:t>бята</w:t>
            </w:r>
            <w:proofErr w:type="spellEnd"/>
            <w:r w:rsidRPr="00D552F7">
              <w:rPr>
                <w:iCs/>
                <w:sz w:val="28"/>
                <w:szCs w:val="28"/>
              </w:rPr>
              <w:t>, с..бака, ст…</w:t>
            </w:r>
            <w:proofErr w:type="spellStart"/>
            <w:r w:rsidRPr="00D552F7">
              <w:rPr>
                <w:iCs/>
                <w:sz w:val="28"/>
                <w:szCs w:val="28"/>
              </w:rPr>
              <w:t>кан</w:t>
            </w:r>
            <w:proofErr w:type="spellEnd"/>
            <w:r w:rsidRPr="00D552F7">
              <w:rPr>
                <w:iCs/>
                <w:sz w:val="28"/>
                <w:szCs w:val="28"/>
              </w:rPr>
              <w:t xml:space="preserve">, </w:t>
            </w:r>
            <w:proofErr w:type="spellStart"/>
            <w:r w:rsidRPr="00D552F7">
              <w:rPr>
                <w:iCs/>
                <w:sz w:val="28"/>
                <w:szCs w:val="28"/>
              </w:rPr>
              <w:t>уч</w:t>
            </w:r>
            <w:proofErr w:type="spellEnd"/>
            <w:r w:rsidRPr="00D552F7">
              <w:rPr>
                <w:iCs/>
                <w:sz w:val="28"/>
                <w:szCs w:val="28"/>
              </w:rPr>
              <w:t>…ник,  т…</w:t>
            </w:r>
            <w:proofErr w:type="spellStart"/>
            <w:r w:rsidRPr="00D552F7">
              <w:rPr>
                <w:iCs/>
                <w:sz w:val="28"/>
                <w:szCs w:val="28"/>
              </w:rPr>
              <w:t>релка</w:t>
            </w:r>
            <w:proofErr w:type="spellEnd"/>
            <w:r w:rsidRPr="00D552F7">
              <w:rPr>
                <w:iCs/>
                <w:sz w:val="28"/>
                <w:szCs w:val="28"/>
              </w:rPr>
              <w:t xml:space="preserve">.  </w:t>
            </w:r>
          </w:p>
          <w:p w:rsidR="00086E10" w:rsidRPr="00086E10" w:rsidRDefault="00086E10" w:rsidP="00086E10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color w:val="000000"/>
                <w:sz w:val="28"/>
                <w:szCs w:val="28"/>
              </w:rPr>
              <w:t xml:space="preserve">Какой частью речи являются записанные слова? Докажите. </w:t>
            </w:r>
            <w:r w:rsidRPr="00D552F7">
              <w:rPr>
                <w:iCs/>
                <w:sz w:val="28"/>
                <w:szCs w:val="28"/>
              </w:rPr>
              <w:t>Запишите  словарные слова по группам  и вставьте пропущенные орфограммы и подчеркните их.</w:t>
            </w:r>
          </w:p>
          <w:p w:rsidR="00086E10" w:rsidRDefault="00086E10" w:rsidP="00086E10">
            <w:pPr>
              <w:pStyle w:val="a7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  <w:u w:val="single"/>
              </w:rPr>
            </w:pPr>
            <w:r w:rsidRPr="00D552F7">
              <w:rPr>
                <w:iCs/>
                <w:sz w:val="28"/>
                <w:szCs w:val="28"/>
              </w:rPr>
              <w:t>Проверяем. На какие группы разделили записанные слова? Прочитай…</w:t>
            </w:r>
            <w:r w:rsidRPr="00D552F7">
              <w:rPr>
                <w:sz w:val="28"/>
                <w:szCs w:val="28"/>
                <w:u w:val="single"/>
              </w:rPr>
              <w:t>Слайд 5</w:t>
            </w:r>
          </w:p>
          <w:p w:rsidR="00086E10" w:rsidRPr="00086E10" w:rsidRDefault="00086E10" w:rsidP="00086E10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sz w:val="28"/>
                <w:szCs w:val="28"/>
              </w:rPr>
              <w:t>За каждое верное распределение слов по группам – зеленый круг, ошибка – красный круг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темы и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учебной задачи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о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пределить тему урока и поставить цели урока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Фронтальная.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Создаёт учебную задачу, организует 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подводящий диалог. </w:t>
            </w:r>
          </w:p>
          <w:p w:rsidR="00086E10" w:rsidRPr="00D552F7" w:rsidRDefault="001C358D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*загадывает признаки растения.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Называют часть речи "Имя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существительное" и его признаки. Формулируют тему и цели урока.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Выставляют себе баллы.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Игра «Угадай-ка».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Угадай растение </w:t>
            </w:r>
            <w:r w:rsidRPr="00D552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 описанию</w:t>
            </w:r>
            <w:r w:rsidR="001C358D" w:rsidRPr="001C358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По какому признаку сгруппировали слова?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какой вопрос отвечают слова 1 группы?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Что обозначают слова 1 группы?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людей животных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На какой вопрос отвечают слова 1 группы?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Как они могут назваться?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 русском языке принято такие существительные называть одушевлёнными.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Что обозначают слова 2 группы? Не людей не животных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На какой вопрос отвечают слова 2 группы?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Как они могут назваться?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 русском языке принято такие существительные называть неодушевлёнными.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 Кто сформулирует тему и цели нашего урока?</w:t>
            </w:r>
          </w:p>
          <w:p w:rsidR="001C358D" w:rsidRDefault="00086E10" w:rsidP="00D552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b/>
                <w:sz w:val="28"/>
                <w:szCs w:val="28"/>
              </w:rPr>
              <w:t>Запись темы на доске.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Слайд 6.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- Чему должны научиться? </w:t>
            </w:r>
            <w:r w:rsidRPr="00D552F7">
              <w:rPr>
                <w:rFonts w:ascii="Times New Roman" w:hAnsi="Times New Roman" w:cs="Times New Roman"/>
                <w:b/>
                <w:sz w:val="28"/>
                <w:szCs w:val="28"/>
              </w:rPr>
              <w:t>Слайд 7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Дайте определение, какие существительные называются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одушевлёнными, какие неодушевлёнными?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Давайте проверим по учебнику, с 48 полное ли определение дали мы.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формулировку темы и цели  – по 3 балла.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Работа над темой урока</w:t>
            </w:r>
            <w:r w:rsidRPr="00D552F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о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пределять способ действия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Групповая.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коллективный анализ учебной задачи. Выслушивает выдвинутые гипотезы  от представителей каждой группы, организует их обсуждение и подводит к правильному алгоритму,  фиксирует на доске. 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составляют  </w:t>
            </w:r>
            <w:proofErr w:type="gram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алгоритм</w:t>
            </w:r>
            <w:proofErr w:type="gram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Представители выступают от группы.  Соотносят работу с эталоном, проводят самопроверку, выставляют баллы за работу.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Работает в группе в роли контролера.</w:t>
            </w:r>
          </w:p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Объединитесь в группы</w:t>
            </w:r>
            <w:proofErr w:type="gram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ролей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t>(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1 - организатор, читает,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2 -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секретарь,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пишет,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3 - контролёр,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следит за работой всех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докладчик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выступает)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Каждая группа получает алгоритм действий в беспорядочном виде.  Обсуждают, составляют алгоритм </w:t>
            </w:r>
            <w:r w:rsidRPr="00D552F7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«Как определить является ли существительное одушевлённым или неодушевлённым»:</w:t>
            </w:r>
          </w:p>
          <w:p w:rsidR="00086E10" w:rsidRPr="00D552F7" w:rsidRDefault="004B78C3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10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составление правильного алгоритма – зеленый круг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выполнение упражнений для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снятия усталости.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Выполняют </w:t>
            </w:r>
            <w:proofErr w:type="spellStart"/>
            <w:r w:rsidR="001C358D"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</w:p>
        </w:tc>
        <w:tc>
          <w:tcPr>
            <w:tcW w:w="2552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Выполняет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</w:p>
        </w:tc>
        <w:tc>
          <w:tcPr>
            <w:tcW w:w="406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поиграем в игру «Хлопай, топай». Если существительное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одушевлённое, то хлопните в ладоши, если неодушевленное, то топните ногой.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-Одежда, лисица, корова, тарелка,  малина, осина, яблоня, девочка, город, земляника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Если не ошибались –зеленый круг, были ошибки –красный круг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Первичное осмысление и закрепление нового материала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и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спользовать полученные знания на практике.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704" w:type="dxa"/>
          </w:tcPr>
          <w:p w:rsidR="00086E10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Организует практическую 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учебнику</w:t>
            </w:r>
            <w:r w:rsidR="001C358D">
              <w:rPr>
                <w:rFonts w:ascii="Times New Roman" w:hAnsi="Times New Roman" w:cs="Times New Roman"/>
                <w:sz w:val="28"/>
                <w:szCs w:val="28"/>
              </w:rPr>
              <w:t>, оказывает помощь,</w:t>
            </w:r>
          </w:p>
          <w:p w:rsidR="001C358D" w:rsidRPr="00D552F7" w:rsidRDefault="001C358D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*Дает многократные указания уч-ся с ЗПР.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Учащиеся вспоминают алгоритм разбора предложений, разбирают предложения, определяют  вид существительных, проводят взаимопроверку с соседом по парте  и выставляют баллы за работу.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Выполняет задание </w:t>
            </w:r>
            <w:r w:rsidR="001C35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учебнику 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использованием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ногократных указаний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учителя.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Сели ровно.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 Ребята, а теперь поработаем самостоятельно по учебнику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у.82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B78C3">
              <w:rPr>
                <w:rFonts w:ascii="Times New Roman" w:hAnsi="Times New Roman" w:cs="Times New Roman"/>
                <w:b/>
                <w:sz w:val="28"/>
                <w:szCs w:val="28"/>
              </w:rPr>
              <w:t>Слайд 11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Запиши тот ряд слов, где все имена сущ. -  одушевленные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выбор верной строки – зеленый круг, ошибся – красный круг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У доски (сзади) работает 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Проверка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выбор верной строки – зеленый круг, ошибся – красный круг</w:t>
            </w:r>
          </w:p>
          <w:p w:rsidR="00086E10" w:rsidRPr="00086E10" w:rsidRDefault="00086E10" w:rsidP="00D552F7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086E10">
              <w:rPr>
                <w:b/>
                <w:sz w:val="28"/>
                <w:szCs w:val="28"/>
              </w:rPr>
              <w:t>Пальчиковая гимнастика</w:t>
            </w:r>
          </w:p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bCs/>
                <w:color w:val="000000"/>
                <w:sz w:val="28"/>
                <w:szCs w:val="28"/>
              </w:rPr>
              <w:t>Перед нами здесь замок.</w:t>
            </w:r>
            <w:r w:rsidRPr="00D552F7">
              <w:rPr>
                <w:bCs/>
                <w:color w:val="000000"/>
                <w:sz w:val="28"/>
                <w:szCs w:val="28"/>
              </w:rPr>
              <w:br/>
              <w:t>Кто его открыть бы смог?</w:t>
            </w:r>
            <w:r w:rsidRPr="00D552F7">
              <w:rPr>
                <w:bCs/>
                <w:color w:val="000000"/>
                <w:sz w:val="28"/>
                <w:szCs w:val="28"/>
              </w:rPr>
              <w:br/>
              <w:t>Потянули </w:t>
            </w:r>
            <w:r w:rsidRPr="00D552F7">
              <w:rPr>
                <w:rStyle w:val="a8"/>
                <w:color w:val="000000"/>
                <w:sz w:val="28"/>
                <w:szCs w:val="28"/>
              </w:rPr>
              <w:t xml:space="preserve">(тянем, не размыкая </w:t>
            </w:r>
            <w:r w:rsidRPr="00D552F7">
              <w:rPr>
                <w:rStyle w:val="a8"/>
                <w:color w:val="000000"/>
                <w:sz w:val="28"/>
                <w:szCs w:val="28"/>
              </w:rPr>
              <w:lastRenderedPageBreak/>
              <w:t>пальцев)</w:t>
            </w:r>
          </w:p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bCs/>
                <w:color w:val="000000"/>
                <w:sz w:val="28"/>
                <w:szCs w:val="28"/>
              </w:rPr>
              <w:t>Покрутили </w:t>
            </w:r>
            <w:r w:rsidRPr="00D552F7">
              <w:rPr>
                <w:rStyle w:val="a8"/>
                <w:color w:val="000000"/>
                <w:sz w:val="28"/>
                <w:szCs w:val="28"/>
              </w:rPr>
              <w:t>(крутим ладошки туда-сюда, не размыкая пальцев)</w:t>
            </w:r>
            <w:r w:rsidRPr="00D552F7">
              <w:rPr>
                <w:bCs/>
                <w:color w:val="000000"/>
                <w:sz w:val="28"/>
                <w:szCs w:val="28"/>
              </w:rPr>
              <w:br/>
              <w:t>Постучали </w:t>
            </w:r>
            <w:r w:rsidRPr="00D552F7">
              <w:rPr>
                <w:rStyle w:val="a8"/>
                <w:color w:val="000000"/>
                <w:sz w:val="28"/>
                <w:szCs w:val="28"/>
              </w:rPr>
              <w:t>(стучим ладонями друг о друга)</w:t>
            </w:r>
            <w:r w:rsidRPr="00D552F7">
              <w:rPr>
                <w:bCs/>
                <w:color w:val="000000"/>
                <w:sz w:val="28"/>
                <w:szCs w:val="28"/>
              </w:rPr>
              <w:br/>
              <w:t>И открыли! </w:t>
            </w:r>
            <w:r w:rsidRPr="00D552F7">
              <w:rPr>
                <w:rStyle w:val="a8"/>
                <w:color w:val="000000"/>
                <w:sz w:val="28"/>
                <w:szCs w:val="28"/>
              </w:rPr>
              <w:t>(пальцы размыкаются)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Организует выполнение упражнений для снятия усталости.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1C358D">
              <w:rPr>
                <w:rFonts w:ascii="Times New Roman" w:hAnsi="Times New Roman" w:cs="Times New Roman"/>
                <w:sz w:val="28"/>
                <w:szCs w:val="28"/>
              </w:rPr>
              <w:t>офтальмо</w:t>
            </w:r>
            <w:r w:rsidRPr="007B3627">
              <w:rPr>
                <w:rFonts w:ascii="Times New Roman" w:hAnsi="Times New Roman" w:cs="Times New Roman"/>
                <w:sz w:val="28"/>
                <w:szCs w:val="28"/>
              </w:rPr>
              <w:t>тренажеру</w:t>
            </w:r>
            <w:proofErr w:type="spellEnd"/>
            <w:r w:rsidRPr="007B3627">
              <w:rPr>
                <w:rFonts w:ascii="Times New Roman" w:hAnsi="Times New Roman" w:cs="Times New Roman"/>
                <w:sz w:val="28"/>
                <w:szCs w:val="28"/>
              </w:rPr>
              <w:t xml:space="preserve"> Базарного</w:t>
            </w:r>
          </w:p>
        </w:tc>
        <w:tc>
          <w:tcPr>
            <w:tcW w:w="2552" w:type="dxa"/>
          </w:tcPr>
          <w:p w:rsidR="00086E10" w:rsidRPr="007B3627" w:rsidRDefault="00086E10" w:rsidP="00086E1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Выполняет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</w:t>
            </w:r>
            <w:r w:rsidR="001C358D">
              <w:rPr>
                <w:rFonts w:ascii="Times New Roman" w:hAnsi="Times New Roman" w:cs="Times New Roman"/>
                <w:sz w:val="28"/>
                <w:szCs w:val="28"/>
              </w:rPr>
              <w:t xml:space="preserve">нения для глаз. </w:t>
            </w:r>
            <w:proofErr w:type="spellStart"/>
            <w:r w:rsidR="001C358D">
              <w:rPr>
                <w:rFonts w:ascii="Times New Roman" w:hAnsi="Times New Roman" w:cs="Times New Roman"/>
                <w:sz w:val="28"/>
                <w:szCs w:val="28"/>
              </w:rPr>
              <w:t>Офтальмотренажер</w:t>
            </w:r>
            <w:proofErr w:type="spellEnd"/>
            <w:r w:rsidRPr="007B3627">
              <w:rPr>
                <w:rFonts w:ascii="Times New Roman" w:hAnsi="Times New Roman" w:cs="Times New Roman"/>
                <w:sz w:val="28"/>
                <w:szCs w:val="28"/>
              </w:rPr>
              <w:t xml:space="preserve"> Базарного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А тепе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рь выполним упражнения для глаз</w:t>
            </w:r>
          </w:p>
          <w:p w:rsidR="00086E10" w:rsidRPr="00D552F7" w:rsidRDefault="00086E10" w:rsidP="007B36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 с проверкой.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Использовать полученные знания на практике.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Раздаёт 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заданиями. Предлагает эталон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для взаимопроверки. *Оказывает помощь уч-ся ЗПР, корректирует допущенные ошибки.</w:t>
            </w:r>
          </w:p>
        </w:tc>
        <w:tc>
          <w:tcPr>
            <w:tcW w:w="2410" w:type="dxa"/>
          </w:tcPr>
          <w:p w:rsidR="00086E10" w:rsidRPr="00D552F7" w:rsidRDefault="00086E10" w:rsidP="00086E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Выполняют тест. Осуществляют контроль выполнен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ия, соотносят работу с эталоном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 Выставляют баллы за работу.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Выполняет тест.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Осуществляет контроль выполнения работы сосе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да, соотносит работу с эталоном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60" w:type="dxa"/>
          </w:tcPr>
          <w:p w:rsidR="00086E10" w:rsidRPr="007B3627" w:rsidRDefault="00086E10" w:rsidP="007B362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тест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 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Взаимопроверка по эталону. </w:t>
            </w:r>
            <w:r w:rsidRPr="007B3627">
              <w:rPr>
                <w:rFonts w:ascii="Times New Roman" w:hAnsi="Times New Roman" w:cs="Times New Roman"/>
                <w:b/>
                <w:sz w:val="28"/>
                <w:szCs w:val="28"/>
              </w:rPr>
              <w:t>Слайд 1</w:t>
            </w:r>
            <w:r w:rsidR="004B78C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правильно выполненный тест – зеленый круг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 ошибками –красный круг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 </w:t>
            </w:r>
            <w:r w:rsidR="001C358D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компьютере по </w:t>
            </w:r>
            <w:proofErr w:type="spellStart"/>
            <w:r w:rsidR="001C358D">
              <w:rPr>
                <w:rFonts w:ascii="Times New Roman" w:hAnsi="Times New Roman" w:cs="Times New Roman"/>
                <w:sz w:val="28"/>
                <w:szCs w:val="28"/>
              </w:rPr>
              <w:t>эл.диску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учебнику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Инд.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Организует работу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Осуществляют контроль выполнения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Подходят по очереди к компьютеру и выполняют задание. 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Использование аудиовизуального средства обучения для уч-ся с ЗПР.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задания из </w:t>
            </w: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эл.диска</w:t>
            </w:r>
            <w:proofErr w:type="spellEnd"/>
            <w:r w:rsidR="001C35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Задания из </w:t>
            </w:r>
            <w:proofErr w:type="spell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gramStart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иска</w:t>
            </w:r>
            <w:proofErr w:type="spellEnd"/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. Распредели имена существительные по корзинам.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Работа в парах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Парная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Осуществляе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т контроль выполнения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150" w:afterAutospacing="0"/>
              <w:rPr>
                <w:bCs/>
                <w:sz w:val="28"/>
                <w:szCs w:val="28"/>
              </w:rPr>
            </w:pPr>
            <w:r w:rsidRPr="00D552F7">
              <w:rPr>
                <w:bCs/>
                <w:sz w:val="28"/>
                <w:szCs w:val="28"/>
              </w:rPr>
              <w:t>Работа в паре</w:t>
            </w:r>
          </w:p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150" w:afterAutospacing="0"/>
              <w:rPr>
                <w:bCs/>
                <w:sz w:val="28"/>
                <w:szCs w:val="28"/>
              </w:rPr>
            </w:pPr>
            <w:r w:rsidRPr="00D552F7">
              <w:rPr>
                <w:bCs/>
                <w:sz w:val="28"/>
                <w:szCs w:val="28"/>
              </w:rPr>
              <w:t>Работает в паре с сильным учащимся.</w:t>
            </w:r>
          </w:p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150" w:afterAutospacing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Выполняет точечный массаж </w:t>
            </w:r>
            <w:r w:rsidRPr="00D552F7">
              <w:rPr>
                <w:bCs/>
                <w:sz w:val="28"/>
                <w:szCs w:val="28"/>
              </w:rPr>
              <w:t>ушей по инструкции учителя.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552F7">
              <w:rPr>
                <w:color w:val="000000"/>
                <w:sz w:val="28"/>
                <w:szCs w:val="28"/>
              </w:rPr>
              <w:t xml:space="preserve"> Из данных слов, выберите и подчеркните только существительные. Дайте общее название данной группе слов.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правильно выполненную работу – зеленый круг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С ошибками –красный круг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Итог урока. Рефлексия.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E10" w:rsidRPr="00D552F7" w:rsidRDefault="001C358D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</w:t>
            </w:r>
            <w:r w:rsidR="00086E10" w:rsidRPr="00D552F7">
              <w:rPr>
                <w:rFonts w:ascii="Times New Roman" w:hAnsi="Times New Roman" w:cs="Times New Roman"/>
                <w:sz w:val="28"/>
                <w:szCs w:val="28"/>
              </w:rPr>
              <w:t>ровести самоанализ деятельности и её результата.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Фронтальная. 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Помогает скорректировать образовательный маршрут. Контролирует соответствие  оценки  каждого учащегося за урок.</w:t>
            </w:r>
          </w:p>
          <w:p w:rsidR="00086E10" w:rsidRPr="00D552F7" w:rsidRDefault="00086E10" w:rsidP="00D552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*Проводит рефлексию с учащимся с ЗПР</w:t>
            </w:r>
          </w:p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86E10" w:rsidRPr="00D552F7" w:rsidRDefault="00086E10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Высказывают свои впечатления об уроке. Соотносят цель урока и дают самооценку результатов своей деятельности в соответствии на заявленную оценку в начале урока. Подсчитывают баллы. Соотносят количество баллов с заявкой на оценку. 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Обсуждают с учащимися причины расхождения плана и факта оценки.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Читает цель урока, определяет трудные и легкие задания, что получилось, что не получилось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-Какую цель ставили на уроке?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 Достигли ли вы её?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Кто научился распознавать одуш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евленные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от неодуш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евленных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 имен сущ.- нарисуйте зеленый круг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- Над чем ещё надо поработать?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 вы думаете все изучили об имени сущ.? Так чем займемся на следующих уроках?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Подсчитайте количество зеленых круго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соотнесите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их с заявкой на оценку. 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Поднимите руки, у кого 10 и более баллов?</w:t>
            </w:r>
          </w:p>
          <w:p w:rsidR="00086E10" w:rsidRPr="00D552F7" w:rsidRDefault="004B78C3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Слайд 13</w:t>
            </w:r>
            <w:r w:rsidR="00086E10"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Закончи предложения: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Сегодня на уроке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Я не знал (а)… теперь я знаю…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Мне было трудно…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теперь я могу…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Мне было легко, потому что…</w:t>
            </w:r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Мне захотелось…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Оценки за урок получают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За работу по карточке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распределе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словарных слов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За устные ответы и тест …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работу у доски </w:t>
            </w: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086E10" w:rsidRPr="00D552F7" w:rsidTr="001C358D">
        <w:trPr>
          <w:trHeight w:val="151"/>
        </w:trPr>
        <w:tc>
          <w:tcPr>
            <w:tcW w:w="64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  <w:p w:rsidR="00086E10" w:rsidRPr="00D552F7" w:rsidRDefault="001C358D" w:rsidP="00D55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Цель: знакомство с домашним </w:t>
            </w:r>
            <w:r w:rsidR="00086E10" w:rsidRPr="00D552F7">
              <w:rPr>
                <w:rFonts w:ascii="Times New Roman" w:hAnsi="Times New Roman" w:cs="Times New Roman"/>
                <w:sz w:val="28"/>
                <w:szCs w:val="28"/>
              </w:rPr>
              <w:t>заданием</w:t>
            </w:r>
          </w:p>
        </w:tc>
        <w:tc>
          <w:tcPr>
            <w:tcW w:w="1548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2704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Знакомит с домашним заданием</w:t>
            </w:r>
          </w:p>
        </w:tc>
        <w:tc>
          <w:tcPr>
            <w:tcW w:w="2410" w:type="dxa"/>
          </w:tcPr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Выбирают задания из предложенных учителем  с учётом интересов и возможностей</w:t>
            </w:r>
          </w:p>
        </w:tc>
        <w:tc>
          <w:tcPr>
            <w:tcW w:w="2552" w:type="dxa"/>
          </w:tcPr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 xml:space="preserve">Выбирает задание из предложенных учителем  </w:t>
            </w:r>
          </w:p>
        </w:tc>
        <w:tc>
          <w:tcPr>
            <w:tcW w:w="4060" w:type="dxa"/>
          </w:tcPr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Ребята, я хочу предложить на выбор два задания для домашней работы:</w:t>
            </w:r>
          </w:p>
          <w:p w:rsidR="00086E10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1) придумать, записать по 5 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одушевленных и 5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неодушевленных  имен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сущ-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</w:t>
            </w:r>
            <w:proofErr w:type="spellEnd"/>
          </w:p>
          <w:p w:rsidR="00086E10" w:rsidRPr="00D552F7" w:rsidRDefault="00086E10" w:rsidP="00D552F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</w:t>
            </w:r>
            <w:r w:rsidRPr="00D552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упр.85.(выполнить по заданию)</w:t>
            </w:r>
          </w:p>
          <w:p w:rsidR="00086E10" w:rsidRPr="00D552F7" w:rsidRDefault="00086E10" w:rsidP="00D552F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2F7">
              <w:rPr>
                <w:rFonts w:ascii="Times New Roman" w:hAnsi="Times New Roman" w:cs="Times New Roman"/>
                <w:sz w:val="28"/>
                <w:szCs w:val="28"/>
              </w:rPr>
              <w:t>Выучить правило.</w:t>
            </w:r>
          </w:p>
        </w:tc>
      </w:tr>
    </w:tbl>
    <w:p w:rsidR="00D552F7" w:rsidRDefault="00D552F7" w:rsidP="00D552F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B3627" w:rsidRDefault="007B3627" w:rsidP="00D552F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B3627" w:rsidRDefault="007B3627" w:rsidP="00D552F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7B3627" w:rsidRDefault="007B3627" w:rsidP="00D552F7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B78C3" w:rsidRDefault="004B78C3" w:rsidP="001C358D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CE6D15" w:rsidRPr="00D552F7" w:rsidRDefault="00E76302" w:rsidP="001C358D">
      <w:pPr>
        <w:pStyle w:val="a7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D552F7">
        <w:rPr>
          <w:color w:val="000000"/>
          <w:sz w:val="28"/>
          <w:szCs w:val="28"/>
        </w:rPr>
        <w:lastRenderedPageBreak/>
        <w:t>Приложение 1</w:t>
      </w:r>
    </w:p>
    <w:p w:rsidR="00CE6D15" w:rsidRPr="00D552F7" w:rsidRDefault="00CE6D15" w:rsidP="00D552F7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CE6D15" w:rsidRPr="00D552F7" w:rsidRDefault="00CE6D15" w:rsidP="00D552F7">
      <w:pPr>
        <w:pStyle w:val="a9"/>
        <w:rPr>
          <w:rFonts w:ascii="Times New Roman" w:hAnsi="Times New Roman" w:cs="Times New Roman"/>
          <w:b/>
          <w:sz w:val="28"/>
          <w:szCs w:val="28"/>
        </w:rPr>
        <w:sectPr w:rsidR="00CE6D15" w:rsidRPr="00D552F7" w:rsidSect="00F6678B">
          <w:headerReference w:type="default" r:id="rId7"/>
          <w:pgSz w:w="16838" w:h="11906" w:orient="landscape"/>
          <w:pgMar w:top="1134" w:right="850" w:bottom="1134" w:left="1701" w:header="708" w:footer="708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:rsidR="009B76FA" w:rsidRPr="001C358D" w:rsidRDefault="009B76FA" w:rsidP="001C358D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1C35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Алгоритм </w:t>
      </w:r>
      <w:r w:rsidRPr="001C358D">
        <w:rPr>
          <w:rFonts w:ascii="Times New Roman" w:eastAsia="Times New Roman" w:hAnsi="Times New Roman" w:cs="Times New Roman"/>
          <w:b/>
          <w:sz w:val="28"/>
          <w:szCs w:val="28"/>
        </w:rPr>
        <w:t>«Как определить является ли существительноеодушевлённым или неодушевлённым»</w:t>
      </w:r>
      <w:r w:rsidRPr="001C358D">
        <w:rPr>
          <w:rFonts w:ascii="Times New Roman" w:hAnsi="Times New Roman" w:cs="Times New Roman"/>
          <w:b/>
          <w:sz w:val="28"/>
          <w:szCs w:val="28"/>
        </w:rPr>
        <w:t>:</w:t>
      </w:r>
    </w:p>
    <w:p w:rsidR="009B76FA" w:rsidRPr="001C358D" w:rsidRDefault="009B76FA" w:rsidP="001C358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358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Определяю, что оно обозначает. </w:t>
      </w:r>
    </w:p>
    <w:p w:rsidR="009B76FA" w:rsidRPr="001C358D" w:rsidRDefault="009B76FA" w:rsidP="001C358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358D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Читаю слова.</w:t>
      </w:r>
      <w:r w:rsidRPr="001C358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9B76FA" w:rsidRPr="001C358D" w:rsidRDefault="009B76FA" w:rsidP="001C358D">
      <w:pPr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1C358D">
        <w:rPr>
          <w:rFonts w:ascii="Times New Roman" w:eastAsia="Times New Roman" w:hAnsi="Times New Roman" w:cs="Times New Roman"/>
          <w:bCs/>
          <w:iCs/>
          <w:sz w:val="28"/>
          <w:szCs w:val="28"/>
        </w:rPr>
        <w:t>Если обозначает живое существо, задаю вопрос кто?</w:t>
      </w:r>
    </w:p>
    <w:p w:rsidR="009B76FA" w:rsidRPr="001C358D" w:rsidRDefault="009B76FA" w:rsidP="001C358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C358D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Нахожу имя существительное.</w:t>
      </w:r>
    </w:p>
    <w:p w:rsidR="00D552F7" w:rsidRPr="00853924" w:rsidRDefault="009B76FA" w:rsidP="001C358D">
      <w:pPr>
        <w:rPr>
          <w:rFonts w:ascii="Times New Roman" w:eastAsia="Times New Roman" w:hAnsi="Times New Roman" w:cs="Times New Roman"/>
          <w:bCs/>
          <w:iCs/>
          <w:sz w:val="28"/>
          <w:szCs w:val="28"/>
        </w:rPr>
        <w:sectPr w:rsidR="00D552F7" w:rsidRPr="00853924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  <w:r w:rsidRPr="001C358D">
        <w:rPr>
          <w:rFonts w:ascii="Times New Roman" w:eastAsia="Times New Roman" w:hAnsi="Times New Roman" w:cs="Times New Roman"/>
          <w:bCs/>
          <w:iCs/>
          <w:sz w:val="28"/>
          <w:szCs w:val="28"/>
        </w:rPr>
        <w:t>Если обозначает неживое существо, задаю вопрос что</w:t>
      </w:r>
    </w:p>
    <w:p w:rsidR="006A2710" w:rsidRPr="001C358D" w:rsidRDefault="006A2710" w:rsidP="001C358D">
      <w:pPr>
        <w:rPr>
          <w:rFonts w:ascii="Times New Roman" w:hAnsi="Times New Roman" w:cs="Times New Roman"/>
          <w:color w:val="000000"/>
          <w:sz w:val="28"/>
          <w:szCs w:val="28"/>
        </w:rPr>
        <w:sectPr w:rsidR="006A2710" w:rsidRPr="001C358D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A0169F" w:rsidRPr="001C358D" w:rsidRDefault="001118EB" w:rsidP="001C358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358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Работа в парах. </w:t>
      </w:r>
      <w:r w:rsidR="00A0169F" w:rsidRPr="001C358D">
        <w:rPr>
          <w:rFonts w:ascii="Times New Roman" w:hAnsi="Times New Roman" w:cs="Times New Roman"/>
          <w:b/>
          <w:color w:val="000000"/>
          <w:sz w:val="28"/>
          <w:szCs w:val="28"/>
        </w:rPr>
        <w:t>Из д</w:t>
      </w:r>
      <w:r w:rsidRPr="001C358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анных слов, выберите и подчеркните </w:t>
      </w:r>
      <w:r w:rsidR="008539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только существительные. </w:t>
      </w:r>
    </w:p>
    <w:p w:rsidR="00C16E00" w:rsidRPr="00853924" w:rsidRDefault="00A0169F" w:rsidP="001C358D">
      <w:pPr>
        <w:rPr>
          <w:rFonts w:ascii="Times New Roman" w:hAnsi="Times New Roman" w:cs="Times New Roman"/>
          <w:color w:val="000000"/>
          <w:sz w:val="28"/>
          <w:szCs w:val="28"/>
        </w:rPr>
        <w:sectPr w:rsidR="00C16E00" w:rsidRPr="00853924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  <w:r w:rsidRPr="001C358D">
        <w:rPr>
          <w:rFonts w:ascii="Times New Roman" w:hAnsi="Times New Roman" w:cs="Times New Roman"/>
          <w:bCs/>
          <w:color w:val="000000"/>
          <w:sz w:val="28"/>
          <w:szCs w:val="28"/>
        </w:rPr>
        <w:t>Учитель</w:t>
      </w:r>
      <w:r w:rsidRPr="001C358D">
        <w:rPr>
          <w:rFonts w:ascii="Times New Roman" w:hAnsi="Times New Roman" w:cs="Times New Roman"/>
          <w:color w:val="000000"/>
          <w:sz w:val="28"/>
          <w:szCs w:val="28"/>
        </w:rPr>
        <w:t>, писать, красивый, </w:t>
      </w:r>
      <w:r w:rsidRPr="001C358D">
        <w:rPr>
          <w:rFonts w:ascii="Times New Roman" w:hAnsi="Times New Roman" w:cs="Times New Roman"/>
          <w:bCs/>
          <w:color w:val="000000"/>
          <w:sz w:val="28"/>
          <w:szCs w:val="28"/>
        </w:rPr>
        <w:t>солдат, девочка</w:t>
      </w:r>
      <w:r w:rsidRPr="001C358D">
        <w:rPr>
          <w:rFonts w:ascii="Times New Roman" w:hAnsi="Times New Roman" w:cs="Times New Roman"/>
          <w:color w:val="000000"/>
          <w:sz w:val="28"/>
          <w:szCs w:val="28"/>
        </w:rPr>
        <w:t>, умный, </w:t>
      </w:r>
      <w:r w:rsidRPr="001C358D">
        <w:rPr>
          <w:rFonts w:ascii="Times New Roman" w:hAnsi="Times New Roman" w:cs="Times New Roman"/>
          <w:bCs/>
          <w:color w:val="000000"/>
          <w:sz w:val="28"/>
          <w:szCs w:val="28"/>
        </w:rPr>
        <w:t>ученик.</w:t>
      </w:r>
    </w:p>
    <w:p w:rsidR="00D552F7" w:rsidRPr="001C358D" w:rsidRDefault="00D552F7" w:rsidP="001C358D">
      <w:pPr>
        <w:rPr>
          <w:rFonts w:ascii="Times New Roman" w:hAnsi="Times New Roman" w:cs="Times New Roman"/>
          <w:bCs/>
          <w:color w:val="000000"/>
          <w:sz w:val="28"/>
          <w:szCs w:val="28"/>
        </w:rPr>
        <w:sectPr w:rsidR="00D552F7" w:rsidRPr="001C358D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D552F7" w:rsidRPr="00853924" w:rsidRDefault="00D552F7" w:rsidP="001C358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5392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Тест по теме «Имя существительное»</w:t>
      </w:r>
      <w:r w:rsidR="008539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9B76FA" w:rsidRPr="001C358D" w:rsidRDefault="00D552F7" w:rsidP="001C358D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C35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9B76FA" w:rsidRPr="001C358D">
        <w:rPr>
          <w:rFonts w:ascii="Times New Roman" w:hAnsi="Times New Roman" w:cs="Times New Roman"/>
          <w:bCs/>
          <w:color w:val="000000"/>
          <w:sz w:val="28"/>
          <w:szCs w:val="28"/>
        </w:rPr>
        <w:t>Выбери вопросы, на которые отвечают имена существительные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1)Что делают?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2)Какое?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3)Кто?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lastRenderedPageBreak/>
        <w:t>4)Какая?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5)Что?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6)Что делает?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7)Какой?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2.Определи строку, где записаны имена существительные, которые отвечают на вопрос кто?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1) машина, стол;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2) поезд, лес;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3) девочка, медведь;</w:t>
      </w:r>
    </w:p>
    <w:p w:rsidR="00D552F7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1C358D">
        <w:rPr>
          <w:rFonts w:ascii="Times New Roman" w:hAnsi="Times New Roman" w:cs="Times New Roman"/>
          <w:sz w:val="28"/>
          <w:szCs w:val="28"/>
        </w:rPr>
        <w:t>дерево</w:t>
      </w:r>
      <w:proofErr w:type="gramStart"/>
      <w:r w:rsidRPr="001C358D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1C358D">
        <w:rPr>
          <w:rFonts w:ascii="Times New Roman" w:hAnsi="Times New Roman" w:cs="Times New Roman"/>
          <w:sz w:val="28"/>
          <w:szCs w:val="28"/>
        </w:rPr>
        <w:t>ост</w:t>
      </w:r>
      <w:proofErr w:type="spellEnd"/>
      <w:r w:rsidRPr="001C358D">
        <w:rPr>
          <w:rFonts w:ascii="Times New Roman" w:hAnsi="Times New Roman" w:cs="Times New Roman"/>
          <w:sz w:val="28"/>
          <w:szCs w:val="28"/>
        </w:rPr>
        <w:t>.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3.Найди слова с ошибками.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1C358D">
        <w:rPr>
          <w:rFonts w:ascii="Times New Roman" w:hAnsi="Times New Roman" w:cs="Times New Roman"/>
          <w:sz w:val="28"/>
          <w:szCs w:val="28"/>
        </w:rPr>
        <w:t>ужы</w:t>
      </w:r>
      <w:proofErr w:type="spellEnd"/>
      <w:r w:rsidRPr="001C35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C358D">
        <w:rPr>
          <w:rFonts w:ascii="Times New Roman" w:hAnsi="Times New Roman" w:cs="Times New Roman"/>
          <w:sz w:val="28"/>
          <w:szCs w:val="28"/>
        </w:rPr>
        <w:t>чюдо</w:t>
      </w:r>
      <w:proofErr w:type="spellEnd"/>
      <w:r w:rsidRPr="001C358D">
        <w:rPr>
          <w:rFonts w:ascii="Times New Roman" w:hAnsi="Times New Roman" w:cs="Times New Roman"/>
          <w:sz w:val="28"/>
          <w:szCs w:val="28"/>
        </w:rPr>
        <w:t>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2) шили, дача;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3) роща, стрижи;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4) кричу, чашка.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4.В каком варианте допущена ошибка при переносе слов?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1)</w:t>
      </w:r>
      <w:proofErr w:type="spellStart"/>
      <w:proofErr w:type="gramStart"/>
      <w:r w:rsidRPr="001C358D">
        <w:rPr>
          <w:rFonts w:ascii="Times New Roman" w:hAnsi="Times New Roman" w:cs="Times New Roman"/>
          <w:sz w:val="28"/>
          <w:szCs w:val="28"/>
        </w:rPr>
        <w:t>зи-ма</w:t>
      </w:r>
      <w:proofErr w:type="spellEnd"/>
      <w:proofErr w:type="gramEnd"/>
      <w:r w:rsidRPr="001C358D">
        <w:rPr>
          <w:rFonts w:ascii="Times New Roman" w:hAnsi="Times New Roman" w:cs="Times New Roman"/>
          <w:sz w:val="28"/>
          <w:szCs w:val="28"/>
        </w:rPr>
        <w:t>,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proofErr w:type="gramStart"/>
      <w:r w:rsidRPr="001C358D">
        <w:rPr>
          <w:rFonts w:ascii="Times New Roman" w:hAnsi="Times New Roman" w:cs="Times New Roman"/>
          <w:sz w:val="28"/>
          <w:szCs w:val="28"/>
        </w:rPr>
        <w:t>ос-лик</w:t>
      </w:r>
      <w:proofErr w:type="gramEnd"/>
      <w:r w:rsidRPr="001C358D">
        <w:rPr>
          <w:rFonts w:ascii="Times New Roman" w:hAnsi="Times New Roman" w:cs="Times New Roman"/>
          <w:sz w:val="28"/>
          <w:szCs w:val="28"/>
        </w:rPr>
        <w:t>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3)</w:t>
      </w:r>
      <w:proofErr w:type="spellStart"/>
      <w:proofErr w:type="gramStart"/>
      <w:r w:rsidRPr="001C358D">
        <w:rPr>
          <w:rFonts w:ascii="Times New Roman" w:hAnsi="Times New Roman" w:cs="Times New Roman"/>
          <w:sz w:val="28"/>
          <w:szCs w:val="28"/>
        </w:rPr>
        <w:t>мо-ст</w:t>
      </w:r>
      <w:proofErr w:type="spellEnd"/>
      <w:proofErr w:type="gramEnd"/>
      <w:r w:rsidRPr="001C358D">
        <w:rPr>
          <w:rFonts w:ascii="Times New Roman" w:hAnsi="Times New Roman" w:cs="Times New Roman"/>
          <w:sz w:val="28"/>
          <w:szCs w:val="28"/>
        </w:rPr>
        <w:t>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4)</w:t>
      </w:r>
      <w:proofErr w:type="gramStart"/>
      <w:r w:rsidRPr="001C358D">
        <w:rPr>
          <w:rFonts w:ascii="Times New Roman" w:hAnsi="Times New Roman" w:cs="Times New Roman"/>
          <w:sz w:val="28"/>
          <w:szCs w:val="28"/>
        </w:rPr>
        <w:t>маши-на</w:t>
      </w:r>
      <w:proofErr w:type="gramEnd"/>
      <w:r w:rsidRPr="001C358D">
        <w:rPr>
          <w:rFonts w:ascii="Times New Roman" w:hAnsi="Times New Roman" w:cs="Times New Roman"/>
          <w:sz w:val="28"/>
          <w:szCs w:val="28"/>
        </w:rPr>
        <w:t>.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5.Укажите в предложении одушевлённое существительное: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Марина поливает в саду грядки.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1) грядки;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2) поливает:</w:t>
      </w:r>
    </w:p>
    <w:p w:rsidR="009B76FA" w:rsidRPr="001C358D" w:rsidRDefault="009B76FA" w:rsidP="001C358D">
      <w:pPr>
        <w:rPr>
          <w:rFonts w:ascii="Times New Roman" w:hAnsi="Times New Roman" w:cs="Times New Roman"/>
          <w:sz w:val="28"/>
          <w:szCs w:val="28"/>
        </w:rPr>
      </w:pPr>
      <w:r w:rsidRPr="001C358D">
        <w:rPr>
          <w:rFonts w:ascii="Times New Roman" w:hAnsi="Times New Roman" w:cs="Times New Roman"/>
          <w:sz w:val="28"/>
          <w:szCs w:val="28"/>
        </w:rPr>
        <w:t>3) Марина;</w:t>
      </w:r>
    </w:p>
    <w:p w:rsidR="000901DC" w:rsidRPr="001C358D" w:rsidRDefault="009B76FA" w:rsidP="001C358D">
      <w:pPr>
        <w:rPr>
          <w:rFonts w:ascii="Times New Roman" w:hAnsi="Times New Roman" w:cs="Times New Roman"/>
          <w:sz w:val="28"/>
          <w:szCs w:val="28"/>
        </w:rPr>
        <w:sectPr w:rsidR="000901DC" w:rsidRPr="001C358D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  <w:r w:rsidRPr="001C358D">
        <w:rPr>
          <w:rFonts w:ascii="Times New Roman" w:hAnsi="Times New Roman" w:cs="Times New Roman"/>
          <w:sz w:val="28"/>
          <w:szCs w:val="28"/>
        </w:rPr>
        <w:t xml:space="preserve">4) в саду.   </w:t>
      </w:r>
    </w:p>
    <w:p w:rsidR="00915496" w:rsidRDefault="00915496" w:rsidP="001C3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809750" cy="2266853"/>
            <wp:effectExtent l="19050" t="0" r="0" b="0"/>
            <wp:docPr id="1" name="Рисунок 1" descr="G:\IMG-2020031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-20200316-WA0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165" cy="226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9154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07356" cy="2276475"/>
            <wp:effectExtent l="19050" t="0" r="7144" b="0"/>
            <wp:docPr id="6" name="Рисунок 3" descr="G:\IMG-202003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G-20200316-WA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064" cy="228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96" w:rsidRDefault="00915496" w:rsidP="00915496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в группе                                       Точечный массаж ушей</w:t>
      </w:r>
    </w:p>
    <w:p w:rsidR="00915496" w:rsidRDefault="00915496" w:rsidP="00915496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  <w:r w:rsidRPr="009154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33550" cy="2311400"/>
            <wp:effectExtent l="19050" t="0" r="0" b="0"/>
            <wp:docPr id="7" name="Рисунок 2" descr="G:\IMG-2020031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G-20200316-WA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396" cy="231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154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71637" cy="2228850"/>
            <wp:effectExtent l="19050" t="0" r="4763" b="0"/>
            <wp:docPr id="8" name="Рисунок 4" descr="G:\IMG-2020031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IMG-20200316-WA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637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96" w:rsidRDefault="00915496" w:rsidP="00915496">
      <w:pPr>
        <w:rPr>
          <w:rFonts w:ascii="Times New Roman" w:hAnsi="Times New Roman" w:cs="Times New Roman"/>
          <w:sz w:val="28"/>
          <w:szCs w:val="28"/>
        </w:rPr>
      </w:pPr>
    </w:p>
    <w:p w:rsidR="00C16E00" w:rsidRPr="00915496" w:rsidRDefault="00915496" w:rsidP="00915496">
      <w:pPr>
        <w:rPr>
          <w:rFonts w:ascii="Times New Roman" w:hAnsi="Times New Roman" w:cs="Times New Roman"/>
          <w:sz w:val="28"/>
          <w:szCs w:val="28"/>
        </w:rPr>
        <w:sectPr w:rsidR="00C16E00" w:rsidRPr="00915496" w:rsidSect="00853924">
          <w:type w:val="continuous"/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Пальчиковая гимнастика                        Игра «Топай-хлопай»</w:t>
      </w:r>
    </w:p>
    <w:p w:rsidR="00915496" w:rsidRDefault="00915496" w:rsidP="001C3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</w:p>
    <w:sectPr w:rsidR="00915496" w:rsidSect="00853924">
      <w:type w:val="continuous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4C" w:rsidRDefault="0035084C" w:rsidP="00C56B2B">
      <w:pPr>
        <w:spacing w:after="0" w:line="240" w:lineRule="auto"/>
      </w:pPr>
      <w:r>
        <w:separator/>
      </w:r>
    </w:p>
  </w:endnote>
  <w:endnote w:type="continuationSeparator" w:id="0">
    <w:p w:rsidR="0035084C" w:rsidRDefault="0035084C" w:rsidP="00C5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4C" w:rsidRDefault="0035084C" w:rsidP="00C56B2B">
      <w:pPr>
        <w:spacing w:after="0" w:line="240" w:lineRule="auto"/>
      </w:pPr>
      <w:r>
        <w:separator/>
      </w:r>
    </w:p>
  </w:footnote>
  <w:footnote w:type="continuationSeparator" w:id="0">
    <w:p w:rsidR="0035084C" w:rsidRDefault="0035084C" w:rsidP="00C56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71D" w:rsidRDefault="00C56B2B" w:rsidP="005A371D">
    <w:pPr>
      <w:pStyle w:val="ab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Отдел образования МО «</w:t>
    </w:r>
    <w:proofErr w:type="spellStart"/>
    <w:r>
      <w:rPr>
        <w:rFonts w:ascii="Times New Roman" w:hAnsi="Times New Roman"/>
        <w:sz w:val="24"/>
        <w:szCs w:val="24"/>
      </w:rPr>
      <w:t>Асекеевский</w:t>
    </w:r>
    <w:proofErr w:type="spellEnd"/>
    <w:r>
      <w:rPr>
        <w:rFonts w:ascii="Times New Roman" w:hAnsi="Times New Roman"/>
        <w:sz w:val="24"/>
        <w:szCs w:val="24"/>
      </w:rPr>
      <w:t xml:space="preserve"> район», </w:t>
    </w:r>
    <w:r w:rsidRPr="006557F2">
      <w:rPr>
        <w:rFonts w:ascii="Times New Roman" w:hAnsi="Times New Roman"/>
        <w:sz w:val="24"/>
        <w:szCs w:val="24"/>
      </w:rPr>
      <w:t>Муниципальное бюджетное  общеобразовательное учреждение</w:t>
    </w:r>
  </w:p>
  <w:p w:rsidR="00C56B2B" w:rsidRDefault="00C56B2B" w:rsidP="005A371D">
    <w:pPr>
      <w:pStyle w:val="ab"/>
      <w:jc w:val="center"/>
    </w:pPr>
    <w:r w:rsidRPr="006557F2">
      <w:rPr>
        <w:rFonts w:ascii="Times New Roman" w:hAnsi="Times New Roman"/>
        <w:sz w:val="24"/>
        <w:szCs w:val="24"/>
      </w:rPr>
      <w:t xml:space="preserve"> «</w:t>
    </w:r>
    <w:proofErr w:type="spellStart"/>
    <w:r w:rsidRPr="006557F2">
      <w:rPr>
        <w:rFonts w:ascii="Times New Roman" w:hAnsi="Times New Roman"/>
        <w:sz w:val="24"/>
        <w:szCs w:val="24"/>
      </w:rPr>
      <w:t>Асекеевская</w:t>
    </w:r>
    <w:proofErr w:type="spellEnd"/>
    <w:r w:rsidRPr="006557F2">
      <w:rPr>
        <w:rFonts w:ascii="Times New Roman" w:hAnsi="Times New Roman"/>
        <w:sz w:val="24"/>
        <w:szCs w:val="24"/>
      </w:rPr>
      <w:t xml:space="preserve"> средняя общеобразовательная школа»</w:t>
    </w:r>
    <w:r>
      <w:rPr>
        <w:rFonts w:ascii="Times New Roman" w:hAnsi="Times New Roman"/>
        <w:sz w:val="24"/>
        <w:szCs w:val="24"/>
      </w:rPr>
      <w:t>, Андреева Румия</w:t>
    </w:r>
    <w:r w:rsidR="00915496">
      <w:rPr>
        <w:rFonts w:ascii="Times New Roman" w:hAnsi="Times New Roman"/>
        <w:sz w:val="24"/>
        <w:szCs w:val="24"/>
      </w:rPr>
      <w:t xml:space="preserve"> </w:t>
    </w:r>
    <w:proofErr w:type="spellStart"/>
    <w:r>
      <w:rPr>
        <w:rFonts w:ascii="Times New Roman" w:hAnsi="Times New Roman"/>
        <w:sz w:val="24"/>
        <w:szCs w:val="24"/>
      </w:rPr>
      <w:t>Наильевна</w:t>
    </w:r>
    <w:proofErr w:type="spellEnd"/>
    <w:r>
      <w:rPr>
        <w:rFonts w:ascii="Times New Roman" w:hAnsi="Times New Roman"/>
        <w:sz w:val="24"/>
        <w:szCs w:val="24"/>
      </w:rPr>
      <w:t>, учитель начальных классов</w:t>
    </w:r>
  </w:p>
  <w:p w:rsidR="00C56B2B" w:rsidRDefault="00C56B2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3ECC"/>
    <w:multiLevelType w:val="hybridMultilevel"/>
    <w:tmpl w:val="81F28652"/>
    <w:lvl w:ilvl="0" w:tplc="4D66C9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E22CC"/>
    <w:multiLevelType w:val="multilevel"/>
    <w:tmpl w:val="055E4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2371AC"/>
    <w:multiLevelType w:val="hybridMultilevel"/>
    <w:tmpl w:val="4CD867A2"/>
    <w:lvl w:ilvl="0" w:tplc="3410C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2A3E5B"/>
    <w:multiLevelType w:val="hybridMultilevel"/>
    <w:tmpl w:val="16FE6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84A6D"/>
    <w:multiLevelType w:val="hybridMultilevel"/>
    <w:tmpl w:val="096CC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43136"/>
    <w:multiLevelType w:val="multilevel"/>
    <w:tmpl w:val="5A8A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A08D0"/>
    <w:rsid w:val="00010DC6"/>
    <w:rsid w:val="00035B8C"/>
    <w:rsid w:val="00071F27"/>
    <w:rsid w:val="00086E10"/>
    <w:rsid w:val="000901DC"/>
    <w:rsid w:val="000A5FDF"/>
    <w:rsid w:val="000B28DF"/>
    <w:rsid w:val="000D7771"/>
    <w:rsid w:val="001118EB"/>
    <w:rsid w:val="00116403"/>
    <w:rsid w:val="001261B5"/>
    <w:rsid w:val="001356C1"/>
    <w:rsid w:val="00155BB1"/>
    <w:rsid w:val="0016139A"/>
    <w:rsid w:val="00164EEA"/>
    <w:rsid w:val="0016524B"/>
    <w:rsid w:val="00174C40"/>
    <w:rsid w:val="001A09E2"/>
    <w:rsid w:val="001C358D"/>
    <w:rsid w:val="00204A7E"/>
    <w:rsid w:val="002106B3"/>
    <w:rsid w:val="002201A9"/>
    <w:rsid w:val="00261A29"/>
    <w:rsid w:val="00276981"/>
    <w:rsid w:val="002B3E5B"/>
    <w:rsid w:val="002D6776"/>
    <w:rsid w:val="002E32E8"/>
    <w:rsid w:val="002E4634"/>
    <w:rsid w:val="00300D94"/>
    <w:rsid w:val="00321CC0"/>
    <w:rsid w:val="0035084C"/>
    <w:rsid w:val="00350CC4"/>
    <w:rsid w:val="00351C7C"/>
    <w:rsid w:val="00351EF2"/>
    <w:rsid w:val="003A2A4F"/>
    <w:rsid w:val="003B30C9"/>
    <w:rsid w:val="004106C7"/>
    <w:rsid w:val="00425A77"/>
    <w:rsid w:val="00433D04"/>
    <w:rsid w:val="00451781"/>
    <w:rsid w:val="004B00E0"/>
    <w:rsid w:val="004B78C3"/>
    <w:rsid w:val="004C776B"/>
    <w:rsid w:val="004D5FED"/>
    <w:rsid w:val="00503B6A"/>
    <w:rsid w:val="00534B8C"/>
    <w:rsid w:val="00535452"/>
    <w:rsid w:val="005414DC"/>
    <w:rsid w:val="0054308F"/>
    <w:rsid w:val="0057400D"/>
    <w:rsid w:val="00577C81"/>
    <w:rsid w:val="00590361"/>
    <w:rsid w:val="005A371D"/>
    <w:rsid w:val="005C1286"/>
    <w:rsid w:val="005F4CD9"/>
    <w:rsid w:val="00667117"/>
    <w:rsid w:val="006A2710"/>
    <w:rsid w:val="006C0A82"/>
    <w:rsid w:val="006D2FF0"/>
    <w:rsid w:val="006D358F"/>
    <w:rsid w:val="006D3E10"/>
    <w:rsid w:val="006E5CED"/>
    <w:rsid w:val="006F3994"/>
    <w:rsid w:val="00717DBA"/>
    <w:rsid w:val="0072296C"/>
    <w:rsid w:val="00782F34"/>
    <w:rsid w:val="00795117"/>
    <w:rsid w:val="007B279A"/>
    <w:rsid w:val="007B3627"/>
    <w:rsid w:val="007F2339"/>
    <w:rsid w:val="0084148D"/>
    <w:rsid w:val="00853924"/>
    <w:rsid w:val="00860828"/>
    <w:rsid w:val="00881DCC"/>
    <w:rsid w:val="00884D7F"/>
    <w:rsid w:val="008A3016"/>
    <w:rsid w:val="008A58E9"/>
    <w:rsid w:val="008D3F24"/>
    <w:rsid w:val="008E4A6A"/>
    <w:rsid w:val="00906D3D"/>
    <w:rsid w:val="00914404"/>
    <w:rsid w:val="00915496"/>
    <w:rsid w:val="009901FB"/>
    <w:rsid w:val="009A08D0"/>
    <w:rsid w:val="009A1658"/>
    <w:rsid w:val="009B2E49"/>
    <w:rsid w:val="009B76FA"/>
    <w:rsid w:val="009D6BCC"/>
    <w:rsid w:val="009D77BD"/>
    <w:rsid w:val="00A0169F"/>
    <w:rsid w:val="00A057B2"/>
    <w:rsid w:val="00A158BE"/>
    <w:rsid w:val="00A222B2"/>
    <w:rsid w:val="00A3265F"/>
    <w:rsid w:val="00A51308"/>
    <w:rsid w:val="00A96B4A"/>
    <w:rsid w:val="00AA5776"/>
    <w:rsid w:val="00AB3F4B"/>
    <w:rsid w:val="00AC2D84"/>
    <w:rsid w:val="00AD0DD6"/>
    <w:rsid w:val="00B00C87"/>
    <w:rsid w:val="00B352E5"/>
    <w:rsid w:val="00B46871"/>
    <w:rsid w:val="00B5381C"/>
    <w:rsid w:val="00B5780C"/>
    <w:rsid w:val="00B815CB"/>
    <w:rsid w:val="00B81683"/>
    <w:rsid w:val="00BA4E40"/>
    <w:rsid w:val="00BA5C41"/>
    <w:rsid w:val="00BB139A"/>
    <w:rsid w:val="00BC3F0D"/>
    <w:rsid w:val="00BF3E94"/>
    <w:rsid w:val="00C069F4"/>
    <w:rsid w:val="00C16E00"/>
    <w:rsid w:val="00C24639"/>
    <w:rsid w:val="00C44B54"/>
    <w:rsid w:val="00C5578C"/>
    <w:rsid w:val="00C56B2B"/>
    <w:rsid w:val="00C67C80"/>
    <w:rsid w:val="00C83D74"/>
    <w:rsid w:val="00CA5DC7"/>
    <w:rsid w:val="00CA6A15"/>
    <w:rsid w:val="00CB48D9"/>
    <w:rsid w:val="00CC56FC"/>
    <w:rsid w:val="00CC6F73"/>
    <w:rsid w:val="00CC6F76"/>
    <w:rsid w:val="00CE160F"/>
    <w:rsid w:val="00CE6D15"/>
    <w:rsid w:val="00D16316"/>
    <w:rsid w:val="00D343CF"/>
    <w:rsid w:val="00D47DF8"/>
    <w:rsid w:val="00D552F7"/>
    <w:rsid w:val="00D62614"/>
    <w:rsid w:val="00D80D47"/>
    <w:rsid w:val="00D82B7F"/>
    <w:rsid w:val="00DA5007"/>
    <w:rsid w:val="00DB102F"/>
    <w:rsid w:val="00DC6035"/>
    <w:rsid w:val="00DE6424"/>
    <w:rsid w:val="00DF2D92"/>
    <w:rsid w:val="00E27ABF"/>
    <w:rsid w:val="00E736FE"/>
    <w:rsid w:val="00E76302"/>
    <w:rsid w:val="00EA4CA0"/>
    <w:rsid w:val="00EB46AF"/>
    <w:rsid w:val="00EC3F84"/>
    <w:rsid w:val="00EF3E76"/>
    <w:rsid w:val="00F313A7"/>
    <w:rsid w:val="00F41B2C"/>
    <w:rsid w:val="00F64C4C"/>
    <w:rsid w:val="00F6678B"/>
    <w:rsid w:val="00F71853"/>
    <w:rsid w:val="00FC2998"/>
    <w:rsid w:val="00FE21D0"/>
    <w:rsid w:val="00FF5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8D0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A08D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2">
    <w:name w:val="Font Style12"/>
    <w:basedOn w:val="a0"/>
    <w:rsid w:val="009A08D0"/>
    <w:rPr>
      <w:rFonts w:ascii="Trebuchet MS" w:hAnsi="Trebuchet MS" w:cs="Trebuchet MS" w:hint="default"/>
      <w:b/>
      <w:bCs/>
      <w:sz w:val="20"/>
      <w:szCs w:val="20"/>
    </w:rPr>
  </w:style>
  <w:style w:type="character" w:customStyle="1" w:styleId="FontStyle15">
    <w:name w:val="Font Style15"/>
    <w:rsid w:val="009A08D0"/>
    <w:rPr>
      <w:rFonts w:ascii="Lucida Sans Unicode" w:hAnsi="Lucida Sans Unicode" w:cs="Lucida Sans Unicode" w:hint="default"/>
      <w:b/>
      <w:bCs/>
      <w:spacing w:val="-10"/>
      <w:sz w:val="18"/>
      <w:szCs w:val="18"/>
    </w:rPr>
  </w:style>
  <w:style w:type="paragraph" w:customStyle="1" w:styleId="c29">
    <w:name w:val="c29"/>
    <w:basedOn w:val="a"/>
    <w:rsid w:val="00CC6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C6F73"/>
  </w:style>
  <w:style w:type="paragraph" w:customStyle="1" w:styleId="c9">
    <w:name w:val="c9"/>
    <w:basedOn w:val="a"/>
    <w:rsid w:val="00CC6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C6F73"/>
  </w:style>
  <w:style w:type="paragraph" w:customStyle="1" w:styleId="style13282022090000000687msonormal">
    <w:name w:val="style_13282022090000000687msonormal"/>
    <w:basedOn w:val="a"/>
    <w:rsid w:val="00F64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6"/>
    <w:semiHidden/>
    <w:rsid w:val="00CA6A15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5"/>
    <w:semiHidden/>
    <w:unhideWhenUsed/>
    <w:rsid w:val="00CA6A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ижний колонтитул Знак1"/>
    <w:basedOn w:val="a0"/>
    <w:uiPriority w:val="99"/>
    <w:semiHidden/>
    <w:rsid w:val="00CA6A15"/>
  </w:style>
  <w:style w:type="paragraph" w:styleId="a7">
    <w:name w:val="Normal (Web)"/>
    <w:basedOn w:val="a"/>
    <w:uiPriority w:val="99"/>
    <w:unhideWhenUsed/>
    <w:rsid w:val="00A01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782F34"/>
    <w:rPr>
      <w:i/>
      <w:iCs/>
    </w:rPr>
  </w:style>
  <w:style w:type="paragraph" w:styleId="a9">
    <w:name w:val="No Spacing"/>
    <w:uiPriority w:val="1"/>
    <w:qFormat/>
    <w:rsid w:val="00C16E00"/>
    <w:pPr>
      <w:spacing w:after="0" w:line="240" w:lineRule="auto"/>
    </w:pPr>
  </w:style>
  <w:style w:type="paragraph" w:customStyle="1" w:styleId="aa">
    <w:name w:val="Базовый"/>
    <w:rsid w:val="00BF3E94"/>
    <w:pPr>
      <w:tabs>
        <w:tab w:val="left" w:pos="709"/>
      </w:tabs>
      <w:suppressAutoHyphens/>
      <w:spacing w:line="276" w:lineRule="atLeast"/>
    </w:pPr>
    <w:rPr>
      <w:rFonts w:ascii="Calibri" w:eastAsia="Lucida Sans Unicode" w:hAnsi="Calibri"/>
      <w:color w:val="00000A"/>
      <w:lang w:eastAsia="en-US"/>
    </w:rPr>
  </w:style>
  <w:style w:type="paragraph" w:styleId="ab">
    <w:name w:val="header"/>
    <w:basedOn w:val="a"/>
    <w:link w:val="ac"/>
    <w:uiPriority w:val="99"/>
    <w:unhideWhenUsed/>
    <w:rsid w:val="00C56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56B2B"/>
  </w:style>
  <w:style w:type="paragraph" w:styleId="ad">
    <w:name w:val="Balloon Text"/>
    <w:basedOn w:val="a"/>
    <w:link w:val="ae"/>
    <w:uiPriority w:val="99"/>
    <w:semiHidden/>
    <w:unhideWhenUsed/>
    <w:rsid w:val="00C56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56B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15</Pages>
  <Words>2172</Words>
  <Characters>12386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Румия Андреева</cp:lastModifiedBy>
  <cp:revision>58</cp:revision>
  <cp:lastPrinted>2020-02-04T14:43:00Z</cp:lastPrinted>
  <dcterms:created xsi:type="dcterms:W3CDTF">2017-09-20T14:19:00Z</dcterms:created>
  <dcterms:modified xsi:type="dcterms:W3CDTF">2024-04-16T14:48:00Z</dcterms:modified>
</cp:coreProperties>
</file>