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FDC" w:rsidRDefault="00B32FDC" w:rsidP="00B32FDC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B72A0">
        <w:rPr>
          <w:rFonts w:ascii="Times New Roman" w:hAnsi="Times New Roman"/>
          <w:sz w:val="24"/>
          <w:szCs w:val="24"/>
        </w:rPr>
        <w:t xml:space="preserve">МУНИЦИПАЛЬНОЕ </w:t>
      </w:r>
      <w:r>
        <w:rPr>
          <w:rFonts w:ascii="Times New Roman" w:hAnsi="Times New Roman"/>
          <w:sz w:val="24"/>
          <w:szCs w:val="24"/>
        </w:rPr>
        <w:t>БЮДЖЕТНОЕ</w:t>
      </w:r>
      <w:r w:rsidRPr="005B72A0">
        <w:rPr>
          <w:rFonts w:ascii="Times New Roman" w:hAnsi="Times New Roman"/>
          <w:sz w:val="24"/>
          <w:szCs w:val="24"/>
        </w:rPr>
        <w:t xml:space="preserve"> ОБЩЕОБРАЗОВАТЕЛЬНОЕ УЧРЕЖДЕНИЕ</w:t>
      </w:r>
    </w:p>
    <w:p w:rsidR="00B32FDC" w:rsidRPr="005B72A0" w:rsidRDefault="003E0E31" w:rsidP="00B32FD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5B72A0">
        <w:rPr>
          <w:rFonts w:ascii="Times New Roman" w:hAnsi="Times New Roman"/>
          <w:sz w:val="24"/>
          <w:szCs w:val="24"/>
        </w:rPr>
        <w:t>ЛИЦЕЙ</w:t>
      </w:r>
      <w:r w:rsidR="00B32FDC" w:rsidRPr="005B72A0">
        <w:rPr>
          <w:rFonts w:ascii="Times New Roman" w:hAnsi="Times New Roman"/>
          <w:sz w:val="24"/>
          <w:szCs w:val="24"/>
        </w:rPr>
        <w:t xml:space="preserve"> </w:t>
      </w:r>
      <w:r w:rsidRPr="005B72A0">
        <w:rPr>
          <w:rFonts w:ascii="Times New Roman" w:hAnsi="Times New Roman"/>
          <w:sz w:val="24"/>
          <w:szCs w:val="24"/>
        </w:rPr>
        <w:t>ИМЕНИ Д.А.</w:t>
      </w:r>
      <w:r w:rsidR="00B32FDC" w:rsidRPr="005B72A0">
        <w:rPr>
          <w:rFonts w:ascii="Times New Roman" w:hAnsi="Times New Roman"/>
          <w:sz w:val="24"/>
          <w:szCs w:val="24"/>
        </w:rPr>
        <w:t xml:space="preserve"> ФУРМАНОВА</w:t>
      </w:r>
      <w:r w:rsidR="00B32FDC">
        <w:rPr>
          <w:rFonts w:ascii="Times New Roman" w:hAnsi="Times New Roman"/>
          <w:sz w:val="24"/>
          <w:szCs w:val="24"/>
        </w:rPr>
        <w:t>»</w:t>
      </w:r>
    </w:p>
    <w:p w:rsidR="00B32FDC" w:rsidRDefault="00B32FDC" w:rsidP="00B32FDC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B72A0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3E0E31" w:rsidRPr="005B72A0">
        <w:rPr>
          <w:rFonts w:ascii="Times New Roman" w:hAnsi="Times New Roman"/>
          <w:sz w:val="24"/>
          <w:szCs w:val="24"/>
        </w:rPr>
        <w:t>КИНЕШМА ИВАНОВСКОЙ</w:t>
      </w:r>
      <w:r w:rsidRPr="005B72A0">
        <w:rPr>
          <w:rFonts w:ascii="Times New Roman" w:hAnsi="Times New Roman"/>
          <w:sz w:val="24"/>
          <w:szCs w:val="24"/>
        </w:rPr>
        <w:t xml:space="preserve"> ОБЛАСТИ</w:t>
      </w:r>
    </w:p>
    <w:p w:rsidR="00B32FDC" w:rsidRPr="00921724" w:rsidRDefault="00B32FDC" w:rsidP="00B32FDC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B72A0">
        <w:rPr>
          <w:rFonts w:ascii="Times New Roman" w:hAnsi="Times New Roman"/>
          <w:sz w:val="24"/>
          <w:szCs w:val="24"/>
        </w:rPr>
        <w:t>г</w:t>
      </w:r>
      <w:r w:rsidRPr="00212360">
        <w:rPr>
          <w:rFonts w:ascii="Times New Roman" w:hAnsi="Times New Roman"/>
          <w:sz w:val="24"/>
          <w:szCs w:val="24"/>
        </w:rPr>
        <w:t xml:space="preserve">. </w:t>
      </w:r>
      <w:r w:rsidRPr="005B72A0">
        <w:rPr>
          <w:rFonts w:ascii="Times New Roman" w:hAnsi="Times New Roman"/>
          <w:sz w:val="24"/>
          <w:szCs w:val="24"/>
        </w:rPr>
        <w:t>Кинешма</w:t>
      </w:r>
      <w:r w:rsidRPr="00212360">
        <w:rPr>
          <w:rFonts w:ascii="Times New Roman" w:hAnsi="Times New Roman"/>
          <w:sz w:val="24"/>
          <w:szCs w:val="24"/>
        </w:rPr>
        <w:t xml:space="preserve">, </w:t>
      </w:r>
      <w:r w:rsidRPr="005B72A0">
        <w:rPr>
          <w:rFonts w:ascii="Times New Roman" w:hAnsi="Times New Roman"/>
          <w:sz w:val="24"/>
          <w:szCs w:val="24"/>
        </w:rPr>
        <w:t>ул</w:t>
      </w:r>
      <w:r w:rsidRPr="00212360">
        <w:rPr>
          <w:rFonts w:ascii="Times New Roman" w:hAnsi="Times New Roman"/>
          <w:sz w:val="24"/>
          <w:szCs w:val="24"/>
        </w:rPr>
        <w:t xml:space="preserve">. </w:t>
      </w:r>
      <w:r w:rsidRPr="005B72A0">
        <w:rPr>
          <w:rFonts w:ascii="Times New Roman" w:hAnsi="Times New Roman"/>
          <w:sz w:val="24"/>
          <w:szCs w:val="24"/>
        </w:rPr>
        <w:t>им</w:t>
      </w:r>
      <w:r w:rsidRPr="00212360">
        <w:rPr>
          <w:rFonts w:ascii="Times New Roman" w:hAnsi="Times New Roman"/>
          <w:sz w:val="24"/>
          <w:szCs w:val="24"/>
        </w:rPr>
        <w:t xml:space="preserve">. </w:t>
      </w:r>
      <w:r w:rsidRPr="005B72A0">
        <w:rPr>
          <w:rFonts w:ascii="Times New Roman" w:hAnsi="Times New Roman"/>
          <w:sz w:val="24"/>
          <w:szCs w:val="24"/>
        </w:rPr>
        <w:t>Ленина</w:t>
      </w:r>
      <w:r w:rsidRPr="00AB5D52">
        <w:rPr>
          <w:rFonts w:ascii="Times New Roman" w:hAnsi="Times New Roman"/>
          <w:sz w:val="24"/>
          <w:szCs w:val="24"/>
        </w:rPr>
        <w:t xml:space="preserve">, </w:t>
      </w:r>
      <w:r w:rsidRPr="005B72A0">
        <w:rPr>
          <w:rFonts w:ascii="Times New Roman" w:hAnsi="Times New Roman"/>
          <w:sz w:val="24"/>
          <w:szCs w:val="24"/>
        </w:rPr>
        <w:t>д</w:t>
      </w:r>
      <w:r w:rsidRPr="00AB5D52">
        <w:rPr>
          <w:rFonts w:ascii="Times New Roman" w:hAnsi="Times New Roman"/>
          <w:sz w:val="24"/>
          <w:szCs w:val="24"/>
        </w:rPr>
        <w:t xml:space="preserve">.42 </w:t>
      </w:r>
      <w:r w:rsidRPr="005B72A0">
        <w:rPr>
          <w:rFonts w:ascii="Times New Roman" w:hAnsi="Times New Roman"/>
          <w:sz w:val="24"/>
          <w:szCs w:val="24"/>
        </w:rPr>
        <w:t>Е</w:t>
      </w:r>
      <w:r w:rsidRPr="00AB5D52">
        <w:rPr>
          <w:rFonts w:ascii="Times New Roman" w:hAnsi="Times New Roman"/>
          <w:sz w:val="24"/>
          <w:szCs w:val="24"/>
        </w:rPr>
        <w:t>-</w:t>
      </w:r>
      <w:r w:rsidRPr="005B72A0">
        <w:rPr>
          <w:rFonts w:ascii="Times New Roman" w:hAnsi="Times New Roman"/>
          <w:sz w:val="24"/>
          <w:szCs w:val="24"/>
          <w:lang w:val="en-US"/>
        </w:rPr>
        <w:t>mail</w:t>
      </w:r>
      <w:r w:rsidRPr="00AB5D5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B72A0">
        <w:rPr>
          <w:rFonts w:ascii="Times New Roman" w:hAnsi="Times New Roman"/>
          <w:sz w:val="24"/>
          <w:szCs w:val="24"/>
          <w:lang w:val="en-US"/>
        </w:rPr>
        <w:t>schoolfurman</w:t>
      </w:r>
      <w:proofErr w:type="spellEnd"/>
      <w:r>
        <w:rPr>
          <w:rFonts w:ascii="Times New Roman" w:hAnsi="Times New Roman"/>
          <w:sz w:val="24"/>
          <w:szCs w:val="24"/>
        </w:rPr>
        <w:t>@</w:t>
      </w:r>
      <w:r w:rsidRPr="005B72A0"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 w:rsidRPr="005B72A0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B32FDC" w:rsidRPr="00E93E81" w:rsidRDefault="00B32FDC" w:rsidP="00B32FDC">
      <w:pPr>
        <w:pStyle w:val="a6"/>
        <w:pBdr>
          <w:bottom w:val="single" w:sz="12" w:space="1" w:color="auto"/>
        </w:pBdr>
        <w:jc w:val="center"/>
        <w:rPr>
          <w:rFonts w:ascii="Times New Roman" w:hAnsi="Times New Roman"/>
          <w:sz w:val="24"/>
          <w:szCs w:val="24"/>
        </w:rPr>
      </w:pPr>
      <w:r w:rsidRPr="005B72A0"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 w:rsidRPr="005B72A0">
        <w:rPr>
          <w:rFonts w:ascii="Times New Roman" w:hAnsi="Times New Roman"/>
          <w:sz w:val="24"/>
          <w:szCs w:val="24"/>
          <w:lang w:val="en-US"/>
        </w:rPr>
        <w:t>Kineschmafurman</w:t>
      </w:r>
      <w:proofErr w:type="spellEnd"/>
      <w:r w:rsidRPr="00921724">
        <w:rPr>
          <w:rFonts w:ascii="Times New Roman" w:hAnsi="Times New Roman"/>
          <w:sz w:val="24"/>
          <w:szCs w:val="24"/>
        </w:rPr>
        <w:t>.</w:t>
      </w:r>
      <w:r w:rsidRPr="005B72A0">
        <w:rPr>
          <w:rFonts w:ascii="Times New Roman" w:hAnsi="Times New Roman"/>
          <w:sz w:val="24"/>
          <w:szCs w:val="24"/>
          <w:lang w:val="en-US"/>
        </w:rPr>
        <w:t>iv</w:t>
      </w:r>
      <w:r w:rsidRPr="00921724">
        <w:rPr>
          <w:rFonts w:ascii="Times New Roman" w:hAnsi="Times New Roman"/>
          <w:sz w:val="24"/>
          <w:szCs w:val="24"/>
        </w:rPr>
        <w:t>-</w:t>
      </w:r>
      <w:proofErr w:type="spellStart"/>
      <w:r w:rsidRPr="005B72A0">
        <w:rPr>
          <w:rFonts w:ascii="Times New Roman" w:hAnsi="Times New Roman"/>
          <w:sz w:val="24"/>
          <w:szCs w:val="24"/>
          <w:lang w:val="en-US"/>
        </w:rPr>
        <w:t>edu</w:t>
      </w:r>
      <w:proofErr w:type="spellEnd"/>
      <w:r w:rsidRPr="00921724">
        <w:rPr>
          <w:rFonts w:ascii="Times New Roman" w:hAnsi="Times New Roman"/>
          <w:sz w:val="24"/>
          <w:szCs w:val="24"/>
        </w:rPr>
        <w:t>.</w:t>
      </w:r>
      <w:proofErr w:type="spellStart"/>
      <w:r w:rsidRPr="005B72A0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5B72A0">
        <w:rPr>
          <w:rFonts w:ascii="Times New Roman" w:hAnsi="Times New Roman"/>
          <w:sz w:val="24"/>
          <w:szCs w:val="24"/>
        </w:rPr>
        <w:t>тел</w:t>
      </w:r>
      <w:r w:rsidRPr="00921724">
        <w:rPr>
          <w:rFonts w:ascii="Times New Roman" w:hAnsi="Times New Roman"/>
          <w:sz w:val="24"/>
          <w:szCs w:val="24"/>
        </w:rPr>
        <w:t>.(</w:t>
      </w:r>
      <w:r w:rsidRPr="005B72A0">
        <w:rPr>
          <w:rFonts w:ascii="Times New Roman" w:hAnsi="Times New Roman"/>
          <w:sz w:val="24"/>
          <w:szCs w:val="24"/>
        </w:rPr>
        <w:t>факс</w:t>
      </w:r>
      <w:r w:rsidRPr="00921724">
        <w:rPr>
          <w:rFonts w:ascii="Times New Roman" w:hAnsi="Times New Roman"/>
          <w:sz w:val="24"/>
          <w:szCs w:val="24"/>
        </w:rPr>
        <w:t xml:space="preserve">) </w:t>
      </w:r>
      <w:r w:rsidR="003E0E31" w:rsidRPr="00921724">
        <w:rPr>
          <w:rFonts w:ascii="Times New Roman" w:hAnsi="Times New Roman"/>
          <w:sz w:val="24"/>
          <w:szCs w:val="24"/>
        </w:rPr>
        <w:t>49331 56664</w:t>
      </w:r>
      <w:r w:rsidRPr="00921724">
        <w:rPr>
          <w:rFonts w:ascii="Times New Roman" w:hAnsi="Times New Roman"/>
          <w:sz w:val="24"/>
          <w:szCs w:val="24"/>
        </w:rPr>
        <w:t xml:space="preserve">   </w:t>
      </w:r>
      <w:r w:rsidRPr="005B72A0">
        <w:rPr>
          <w:rFonts w:ascii="Times New Roman" w:hAnsi="Times New Roman"/>
          <w:sz w:val="24"/>
          <w:szCs w:val="24"/>
        </w:rPr>
        <w:t>тел</w:t>
      </w:r>
      <w:r w:rsidRPr="00921724">
        <w:rPr>
          <w:rFonts w:ascii="Times New Roman" w:hAnsi="Times New Roman"/>
          <w:sz w:val="24"/>
          <w:szCs w:val="24"/>
        </w:rPr>
        <w:t xml:space="preserve">.    </w:t>
      </w:r>
      <w:r w:rsidRPr="00E93E81">
        <w:rPr>
          <w:rFonts w:ascii="Times New Roman" w:hAnsi="Times New Roman"/>
          <w:sz w:val="24"/>
          <w:szCs w:val="24"/>
        </w:rPr>
        <w:t>55048</w:t>
      </w:r>
    </w:p>
    <w:p w:rsidR="00B32FDC" w:rsidRDefault="00B32FDC" w:rsidP="00B32FDC"/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AC2EB2">
      <w:pPr>
        <w:spacing w:line="276" w:lineRule="auto"/>
        <w:rPr>
          <w:b/>
          <w:sz w:val="28"/>
          <w:szCs w:val="28"/>
        </w:rPr>
      </w:pPr>
    </w:p>
    <w:p w:rsidR="00AC2EB2" w:rsidRDefault="00AC2EB2" w:rsidP="00172580">
      <w:pPr>
        <w:spacing w:line="276" w:lineRule="auto"/>
        <w:jc w:val="center"/>
        <w:rPr>
          <w:b/>
          <w:sz w:val="32"/>
          <w:szCs w:val="32"/>
        </w:rPr>
      </w:pPr>
    </w:p>
    <w:p w:rsidR="00586F74" w:rsidRDefault="00586F74" w:rsidP="00172580">
      <w:pPr>
        <w:spacing w:line="276" w:lineRule="auto"/>
        <w:jc w:val="center"/>
        <w:rPr>
          <w:b/>
          <w:sz w:val="32"/>
          <w:szCs w:val="32"/>
        </w:rPr>
      </w:pPr>
    </w:p>
    <w:p w:rsidR="00586F74" w:rsidRDefault="00586F74" w:rsidP="00172580">
      <w:pPr>
        <w:spacing w:line="276" w:lineRule="auto"/>
        <w:jc w:val="center"/>
        <w:rPr>
          <w:b/>
          <w:sz w:val="48"/>
          <w:szCs w:val="48"/>
        </w:rPr>
      </w:pPr>
    </w:p>
    <w:p w:rsidR="00B32FDC" w:rsidRPr="00AC2EB2" w:rsidRDefault="00BB7B50" w:rsidP="00172580">
      <w:pPr>
        <w:spacing w:line="276" w:lineRule="auto"/>
        <w:jc w:val="center"/>
        <w:rPr>
          <w:b/>
          <w:sz w:val="32"/>
          <w:szCs w:val="32"/>
        </w:rPr>
      </w:pPr>
      <w:r w:rsidRPr="00AC2EB2">
        <w:rPr>
          <w:b/>
          <w:sz w:val="32"/>
          <w:szCs w:val="32"/>
        </w:rPr>
        <w:t>Т</w:t>
      </w:r>
      <w:r w:rsidR="00172580" w:rsidRPr="00AC2EB2">
        <w:rPr>
          <w:b/>
          <w:sz w:val="32"/>
          <w:szCs w:val="32"/>
        </w:rPr>
        <w:t xml:space="preserve">ренинг </w:t>
      </w:r>
    </w:p>
    <w:p w:rsidR="00233FCD" w:rsidRPr="00AC2EB2" w:rsidRDefault="00233FCD" w:rsidP="00172580">
      <w:pPr>
        <w:spacing w:line="276" w:lineRule="auto"/>
        <w:jc w:val="center"/>
        <w:rPr>
          <w:b/>
          <w:sz w:val="32"/>
          <w:szCs w:val="32"/>
        </w:rPr>
      </w:pPr>
      <w:r w:rsidRPr="00AC2EB2">
        <w:rPr>
          <w:b/>
          <w:sz w:val="32"/>
          <w:szCs w:val="32"/>
        </w:rPr>
        <w:t>«</w:t>
      </w:r>
      <w:r w:rsidR="00BB7B50" w:rsidRPr="00AC2EB2">
        <w:rPr>
          <w:b/>
          <w:sz w:val="32"/>
          <w:szCs w:val="32"/>
        </w:rPr>
        <w:t>Снятие эмоционального напряжения</w:t>
      </w:r>
      <w:r w:rsidRPr="00AC2EB2">
        <w:rPr>
          <w:b/>
          <w:sz w:val="32"/>
          <w:szCs w:val="32"/>
        </w:rPr>
        <w:t>»</w:t>
      </w: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AC2EB2">
      <w:pPr>
        <w:spacing w:line="276" w:lineRule="auto"/>
        <w:rPr>
          <w:b/>
          <w:sz w:val="28"/>
          <w:szCs w:val="28"/>
        </w:rPr>
      </w:pPr>
    </w:p>
    <w:p w:rsidR="00B32FDC" w:rsidRDefault="00B32FDC" w:rsidP="00B32FDC">
      <w:pPr>
        <w:spacing w:before="100" w:beforeAutospacing="1" w:after="100" w:afterAutospacing="1"/>
        <w:jc w:val="right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Составитель: педагог-психолог </w:t>
      </w:r>
    </w:p>
    <w:p w:rsidR="00AC2EB2" w:rsidRDefault="00AC2EB2" w:rsidP="00B32FDC">
      <w:pPr>
        <w:spacing w:before="100" w:beforeAutospacing="1" w:after="100" w:afterAutospacing="1"/>
        <w:jc w:val="right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МБОУ «Лицей им. Д.А. Фурманова»</w:t>
      </w:r>
    </w:p>
    <w:p w:rsidR="00B32FDC" w:rsidRDefault="00AC2EB2" w:rsidP="00B32FDC">
      <w:pPr>
        <w:spacing w:before="100" w:beforeAutospacing="1" w:after="100" w:afterAutospacing="1"/>
        <w:jc w:val="right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Панкратова Ксения</w:t>
      </w:r>
      <w:r w:rsidR="00B32FDC">
        <w:rPr>
          <w:bCs/>
          <w:kern w:val="36"/>
          <w:sz w:val="28"/>
          <w:szCs w:val="28"/>
        </w:rPr>
        <w:t xml:space="preserve"> Е</w:t>
      </w:r>
      <w:r>
        <w:rPr>
          <w:bCs/>
          <w:kern w:val="36"/>
          <w:sz w:val="28"/>
          <w:szCs w:val="28"/>
        </w:rPr>
        <w:t>вгеньевна</w:t>
      </w: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Default="00B32FDC" w:rsidP="00172580">
      <w:pPr>
        <w:spacing w:line="276" w:lineRule="auto"/>
        <w:jc w:val="center"/>
        <w:rPr>
          <w:b/>
          <w:sz w:val="28"/>
          <w:szCs w:val="28"/>
        </w:rPr>
      </w:pPr>
    </w:p>
    <w:p w:rsidR="00B32FDC" w:rsidRPr="007F7823" w:rsidRDefault="00B32FDC" w:rsidP="00172580">
      <w:pPr>
        <w:spacing w:line="276" w:lineRule="auto"/>
        <w:jc w:val="center"/>
        <w:rPr>
          <w:sz w:val="28"/>
          <w:szCs w:val="28"/>
        </w:rPr>
      </w:pPr>
      <w:r w:rsidRPr="007F7823">
        <w:rPr>
          <w:sz w:val="28"/>
          <w:szCs w:val="28"/>
        </w:rPr>
        <w:t>2022г.</w:t>
      </w:r>
    </w:p>
    <w:p w:rsidR="00233FCD" w:rsidRPr="00EE26B2" w:rsidRDefault="00B32FDC" w:rsidP="00EE26B2">
      <w:pPr>
        <w:spacing w:line="360" w:lineRule="auto"/>
        <w:jc w:val="center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lastRenderedPageBreak/>
        <w:t>Пояснительная записка.</w:t>
      </w:r>
    </w:p>
    <w:p w:rsidR="00B21958" w:rsidRPr="00EE26B2" w:rsidRDefault="00B21958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Всем давно известно, что школа начинается с учителя. Поэтому и благоприятный психологический климат в образовательной организации во многом зависит от микроклимата среди педагогов.</w:t>
      </w:r>
    </w:p>
    <w:p w:rsidR="00B32FDC" w:rsidRPr="00EE26B2" w:rsidRDefault="007F7823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Множественность обязанностей учителя, высокая степень ответственности при низкой правовой защищённости и материальной оценке его труда приводят к постоянному напряжению, неудовлетворённости профессиональной деятельностью и жизнью в целом. Это, в свою очередь, вызывает возникновение симптомов эмоционального </w:t>
      </w:r>
      <w:r w:rsidR="009428FC" w:rsidRPr="00EE26B2">
        <w:rPr>
          <w:sz w:val="28"/>
          <w:szCs w:val="28"/>
        </w:rPr>
        <w:t>напряжения</w:t>
      </w:r>
      <w:r w:rsidRPr="00EE26B2">
        <w:rPr>
          <w:sz w:val="28"/>
          <w:szCs w:val="28"/>
        </w:rPr>
        <w:t>, что отрицательно сказывается на исполнении профессиональных обязанностей, приводит к ухудшению психического и физического самочувствия. Данная профессиональная деформация мешает полноценному управлению учебным процессом, оказанию необходимой психологической помощи, становлению профессионального коллектива. Реальная педагогическая практика показывает, что сегодня довольно четко прослеживается факт потери интереса к ученику как к личности, неприятие его таким, какой он есть, упрощение эмоциональной стороны профессионального общения.</w:t>
      </w:r>
    </w:p>
    <w:p w:rsidR="009428FC" w:rsidRPr="00EE26B2" w:rsidRDefault="009428FC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Климат в </w:t>
      </w:r>
      <w:r w:rsidR="00B21958" w:rsidRPr="00EE26B2">
        <w:rPr>
          <w:sz w:val="28"/>
          <w:szCs w:val="28"/>
        </w:rPr>
        <w:t xml:space="preserve">образовательной организации </w:t>
      </w:r>
      <w:r w:rsidRPr="00EE26B2">
        <w:rPr>
          <w:sz w:val="28"/>
          <w:szCs w:val="28"/>
        </w:rPr>
        <w:t xml:space="preserve">оказывает </w:t>
      </w:r>
      <w:r w:rsidR="00B21958" w:rsidRPr="00EE26B2">
        <w:rPr>
          <w:sz w:val="28"/>
          <w:szCs w:val="28"/>
        </w:rPr>
        <w:t>немало важное</w:t>
      </w:r>
      <w:r w:rsidRPr="00EE26B2">
        <w:rPr>
          <w:sz w:val="28"/>
          <w:szCs w:val="28"/>
        </w:rPr>
        <w:t xml:space="preserve"> влияние на успехи и неудачи каждого педагога, и безусловно влияет на сегодняшнюю жизнь и завтрашние взгляды и деятельность учеников. А это значит, что благоприятный психологический климат в коллективе напрямую взаимосвязан с эффективностью образовательного процесса. </w:t>
      </w:r>
    </w:p>
    <w:p w:rsidR="00A430BA" w:rsidRPr="00D14C12" w:rsidRDefault="00A430BA" w:rsidP="00D14C1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Поэтому было принято решение разработать тренинговое занятие по снижению эмоционального напряжения в педагогическом коллективе.</w:t>
      </w:r>
    </w:p>
    <w:p w:rsidR="00A430BA" w:rsidRPr="00D14C12" w:rsidRDefault="00E7062F" w:rsidP="00D14C1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Цель тренинга</w:t>
      </w:r>
      <w:r w:rsidR="00025E37" w:rsidRPr="00EE26B2">
        <w:rPr>
          <w:b/>
          <w:sz w:val="28"/>
          <w:szCs w:val="28"/>
        </w:rPr>
        <w:t xml:space="preserve">: </w:t>
      </w:r>
      <w:r w:rsidR="00025E37" w:rsidRPr="00D14C12">
        <w:rPr>
          <w:sz w:val="28"/>
          <w:szCs w:val="28"/>
        </w:rPr>
        <w:t>снятие эмоционального напряже</w:t>
      </w:r>
      <w:r w:rsidR="00EE4611" w:rsidRPr="00D14C12">
        <w:rPr>
          <w:sz w:val="28"/>
          <w:szCs w:val="28"/>
        </w:rPr>
        <w:t>ния в педагогическом коллективе, посредством группового взаимодействия.</w:t>
      </w:r>
    </w:p>
    <w:p w:rsidR="00E7062F" w:rsidRPr="00EE26B2" w:rsidRDefault="00E7062F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Основные задачи</w:t>
      </w:r>
    </w:p>
    <w:p w:rsidR="00BB6F18" w:rsidRPr="00EE26B2" w:rsidRDefault="00BB6F18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- </w:t>
      </w:r>
      <w:r w:rsidR="00B056FC" w:rsidRPr="00EE26B2">
        <w:rPr>
          <w:sz w:val="28"/>
          <w:szCs w:val="28"/>
        </w:rPr>
        <w:t>снизить уровень негативных переживаний;</w:t>
      </w:r>
    </w:p>
    <w:p w:rsidR="00E7062F" w:rsidRPr="00EE26B2" w:rsidRDefault="005950D8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- </w:t>
      </w:r>
      <w:r w:rsidR="00BB6F18" w:rsidRPr="00EE26B2">
        <w:rPr>
          <w:sz w:val="28"/>
          <w:szCs w:val="28"/>
        </w:rPr>
        <w:t>укрепление доброжелательности, открытости и взаимопомощи;</w:t>
      </w:r>
    </w:p>
    <w:p w:rsidR="00A430BA" w:rsidRPr="00D14C12" w:rsidRDefault="00BB6F18" w:rsidP="00D14C1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- сохранение психологического</w:t>
      </w:r>
      <w:r w:rsidR="005950D8" w:rsidRPr="00EE26B2">
        <w:rPr>
          <w:sz w:val="28"/>
          <w:szCs w:val="28"/>
        </w:rPr>
        <w:t xml:space="preserve"> </w:t>
      </w:r>
      <w:r w:rsidRPr="00EE26B2">
        <w:rPr>
          <w:sz w:val="28"/>
          <w:szCs w:val="28"/>
        </w:rPr>
        <w:t>здоровья</w:t>
      </w:r>
      <w:r w:rsidR="005950D8" w:rsidRPr="00EE26B2">
        <w:rPr>
          <w:sz w:val="28"/>
          <w:szCs w:val="28"/>
        </w:rPr>
        <w:t xml:space="preserve"> педагогов.</w:t>
      </w:r>
    </w:p>
    <w:p w:rsidR="00172580" w:rsidRPr="00EE26B2" w:rsidRDefault="0017258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b/>
          <w:bCs/>
          <w:color w:val="000000"/>
          <w:sz w:val="28"/>
          <w:szCs w:val="28"/>
        </w:rPr>
        <w:lastRenderedPageBreak/>
        <w:t>Условия проведения: </w:t>
      </w:r>
    </w:p>
    <w:p w:rsidR="00B056FC" w:rsidRPr="00EE26B2" w:rsidRDefault="00172580" w:rsidP="00EE26B2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26B2">
        <w:rPr>
          <w:color w:val="000000"/>
          <w:sz w:val="28"/>
          <w:szCs w:val="28"/>
        </w:rPr>
        <w:t xml:space="preserve">В тренинге участвуют все педагоги. </w:t>
      </w:r>
    </w:p>
    <w:p w:rsidR="00A430BA" w:rsidRPr="00D14C12" w:rsidRDefault="00172580" w:rsidP="00D14C12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E26B2">
        <w:rPr>
          <w:color w:val="000000"/>
          <w:sz w:val="28"/>
          <w:szCs w:val="28"/>
        </w:rPr>
        <w:t>Продолжительность тренинга 1</w:t>
      </w:r>
      <w:r w:rsidR="00B056FC" w:rsidRPr="00EE26B2">
        <w:rPr>
          <w:color w:val="000000"/>
          <w:sz w:val="28"/>
          <w:szCs w:val="28"/>
        </w:rPr>
        <w:t>,5</w:t>
      </w:r>
      <w:r w:rsidRPr="00EE26B2">
        <w:rPr>
          <w:color w:val="000000"/>
          <w:sz w:val="28"/>
          <w:szCs w:val="28"/>
        </w:rPr>
        <w:t xml:space="preserve"> – </w:t>
      </w:r>
      <w:r w:rsidR="00B056FC" w:rsidRPr="00EE26B2">
        <w:rPr>
          <w:color w:val="000000"/>
          <w:sz w:val="28"/>
          <w:szCs w:val="28"/>
        </w:rPr>
        <w:t>2</w:t>
      </w:r>
      <w:r w:rsidRPr="00EE26B2">
        <w:rPr>
          <w:color w:val="000000"/>
          <w:sz w:val="28"/>
          <w:szCs w:val="28"/>
        </w:rPr>
        <w:t xml:space="preserve"> часа</w:t>
      </w:r>
    </w:p>
    <w:p w:rsidR="00172580" w:rsidRPr="00EE26B2" w:rsidRDefault="00172580" w:rsidP="00EE26B2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E26B2">
        <w:rPr>
          <w:b/>
          <w:color w:val="000000"/>
          <w:sz w:val="28"/>
          <w:szCs w:val="28"/>
        </w:rPr>
        <w:t>Оборудование:</w:t>
      </w:r>
    </w:p>
    <w:p w:rsidR="00172580" w:rsidRPr="00EE26B2" w:rsidRDefault="0017258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- листы бумаги А4</w:t>
      </w:r>
    </w:p>
    <w:p w:rsidR="009323C4" w:rsidRPr="00EE26B2" w:rsidRDefault="009323C4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- ножницы</w:t>
      </w:r>
    </w:p>
    <w:p w:rsidR="009323C4" w:rsidRPr="00EE26B2" w:rsidRDefault="009323C4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- ручка, фломастер</w:t>
      </w:r>
    </w:p>
    <w:p w:rsidR="00172580" w:rsidRPr="00EE26B2" w:rsidRDefault="0017258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- маленькие фигурки</w:t>
      </w:r>
    </w:p>
    <w:p w:rsidR="00A430BA" w:rsidRPr="00EE26B2" w:rsidRDefault="00E0025E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- пластилин </w:t>
      </w: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D14C12" w:rsidRDefault="00D14C12" w:rsidP="00EE26B2">
      <w:pPr>
        <w:spacing w:line="360" w:lineRule="auto"/>
        <w:jc w:val="both"/>
        <w:rPr>
          <w:sz w:val="28"/>
          <w:szCs w:val="28"/>
        </w:rPr>
      </w:pPr>
    </w:p>
    <w:p w:rsidR="00D14C12" w:rsidRDefault="00D14C12" w:rsidP="00EE26B2">
      <w:pPr>
        <w:spacing w:line="360" w:lineRule="auto"/>
        <w:jc w:val="both"/>
        <w:rPr>
          <w:sz w:val="28"/>
          <w:szCs w:val="28"/>
        </w:rPr>
      </w:pPr>
    </w:p>
    <w:p w:rsidR="00D14C12" w:rsidRDefault="00D14C12" w:rsidP="00EE26B2">
      <w:pPr>
        <w:spacing w:line="360" w:lineRule="auto"/>
        <w:jc w:val="both"/>
        <w:rPr>
          <w:sz w:val="28"/>
          <w:szCs w:val="28"/>
        </w:rPr>
      </w:pPr>
    </w:p>
    <w:p w:rsidR="00D14C12" w:rsidRPr="00EE26B2" w:rsidRDefault="00D14C12" w:rsidP="00EE26B2">
      <w:pPr>
        <w:spacing w:line="360" w:lineRule="auto"/>
        <w:jc w:val="both"/>
        <w:rPr>
          <w:sz w:val="28"/>
          <w:szCs w:val="28"/>
        </w:rPr>
      </w:pPr>
    </w:p>
    <w:p w:rsidR="00A430BA" w:rsidRPr="00EE26B2" w:rsidRDefault="00A430BA" w:rsidP="00EE26B2">
      <w:pPr>
        <w:spacing w:line="360" w:lineRule="auto"/>
        <w:jc w:val="center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lastRenderedPageBreak/>
        <w:t>Ход проведения тренингового занятия</w:t>
      </w:r>
    </w:p>
    <w:p w:rsidR="007A1160" w:rsidRPr="00EE26B2" w:rsidRDefault="007A116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Вводная беседа</w:t>
      </w:r>
    </w:p>
    <w:p w:rsidR="00A430BA" w:rsidRPr="00EE26B2" w:rsidRDefault="006126E6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Здравствуйте, дорогие коллеги! </w:t>
      </w:r>
      <w:r w:rsidR="00A430BA" w:rsidRPr="00EE26B2">
        <w:rPr>
          <w:sz w:val="28"/>
          <w:szCs w:val="28"/>
        </w:rPr>
        <w:t>Вот и наступил новый учебный год</w:t>
      </w:r>
      <w:r w:rsidR="00EE3F28" w:rsidRPr="00EE26B2">
        <w:rPr>
          <w:sz w:val="28"/>
          <w:szCs w:val="28"/>
        </w:rPr>
        <w:t>,</w:t>
      </w:r>
      <w:r w:rsidR="00A430BA" w:rsidRPr="00EE26B2">
        <w:rPr>
          <w:sz w:val="28"/>
          <w:szCs w:val="28"/>
        </w:rPr>
        <w:t xml:space="preserve"> впереди нас ждут не только новые достижения и успехи учеников, но и возможные неудачи</w:t>
      </w:r>
      <w:r w:rsidR="00EE3F28" w:rsidRPr="00EE26B2">
        <w:rPr>
          <w:sz w:val="28"/>
          <w:szCs w:val="28"/>
        </w:rPr>
        <w:t xml:space="preserve">. </w:t>
      </w:r>
    </w:p>
    <w:p w:rsidR="00EE3F28" w:rsidRPr="00EE26B2" w:rsidRDefault="00EE3F28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Предлагаю Вам, принять участие в тренинге для того, чтобы снять эмоцион</w:t>
      </w:r>
      <w:r w:rsidR="00A430BA" w:rsidRPr="00EE26B2">
        <w:rPr>
          <w:sz w:val="28"/>
          <w:szCs w:val="28"/>
        </w:rPr>
        <w:t xml:space="preserve">альное напряжение и начать учебный год, первую четверть </w:t>
      </w:r>
      <w:r w:rsidRPr="00EE26B2">
        <w:rPr>
          <w:sz w:val="28"/>
          <w:szCs w:val="28"/>
        </w:rPr>
        <w:t>с новыми силами</w:t>
      </w:r>
      <w:r w:rsidR="00A430BA" w:rsidRPr="00EE26B2">
        <w:rPr>
          <w:sz w:val="28"/>
          <w:szCs w:val="28"/>
        </w:rPr>
        <w:t xml:space="preserve"> и благоприятным настроем</w:t>
      </w:r>
      <w:r w:rsidRPr="00EE26B2">
        <w:rPr>
          <w:sz w:val="28"/>
          <w:szCs w:val="28"/>
        </w:rPr>
        <w:t>.</w:t>
      </w:r>
    </w:p>
    <w:p w:rsidR="00EE3F28" w:rsidRPr="00EE26B2" w:rsidRDefault="00EE3F28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Всем вам, без исключения известно, что в каждом учебном предмете есть свои правила, на нашем тренинге они тоже есть.</w:t>
      </w:r>
    </w:p>
    <w:p w:rsidR="00B21958" w:rsidRPr="00EE26B2" w:rsidRDefault="00B21958" w:rsidP="00EE26B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160" w:rsidRPr="00EE26B2" w:rsidRDefault="00025E37" w:rsidP="00EE26B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Правила группы</w:t>
      </w:r>
    </w:p>
    <w:p w:rsidR="00B224E5" w:rsidRPr="00EE26B2" w:rsidRDefault="006126E6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1</w:t>
      </w:r>
      <w:r w:rsidRPr="00EE26B2">
        <w:rPr>
          <w:sz w:val="28"/>
          <w:szCs w:val="28"/>
        </w:rPr>
        <w:t xml:space="preserve">. </w:t>
      </w:r>
      <w:r w:rsidR="00B224E5" w:rsidRPr="00EE26B2">
        <w:rPr>
          <w:sz w:val="28"/>
          <w:szCs w:val="28"/>
        </w:rPr>
        <w:t>Доверительный стиль общения (Насмешки и злословие исключаются)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2.</w:t>
      </w:r>
      <w:r w:rsidRPr="00EE26B2">
        <w:rPr>
          <w:sz w:val="28"/>
          <w:szCs w:val="28"/>
        </w:rPr>
        <w:t xml:space="preserve"> Общение по принципу «здесь и сейчас» (Обсуждение только того над чем ведется работа)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3</w:t>
      </w:r>
      <w:r w:rsidRPr="00EE26B2">
        <w:rPr>
          <w:sz w:val="28"/>
          <w:szCs w:val="28"/>
        </w:rPr>
        <w:t>. Обращение на «ты»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4.</w:t>
      </w:r>
      <w:r w:rsidRPr="00EE26B2">
        <w:rPr>
          <w:sz w:val="28"/>
          <w:szCs w:val="28"/>
        </w:rPr>
        <w:t xml:space="preserve"> Активность (Даже если упражнение кажется неинтересным – нужно его выполнить)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5</w:t>
      </w:r>
      <w:r w:rsidRPr="00EE26B2">
        <w:rPr>
          <w:sz w:val="28"/>
          <w:szCs w:val="28"/>
        </w:rPr>
        <w:t>. Искренность в общение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6</w:t>
      </w:r>
      <w:r w:rsidRPr="00EE26B2">
        <w:rPr>
          <w:sz w:val="28"/>
          <w:szCs w:val="28"/>
        </w:rPr>
        <w:t>. Недопустимость непосредственных оценок (Оценивается не человек: «Он не прав», «Он мне не нравится»)</w:t>
      </w:r>
    </w:p>
    <w:p w:rsidR="00B224E5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7</w:t>
      </w:r>
      <w:r w:rsidRPr="00EE26B2">
        <w:rPr>
          <w:sz w:val="28"/>
          <w:szCs w:val="28"/>
        </w:rPr>
        <w:t>. Уважение к говорящему (У каждого должна быть возможность высказаться)</w:t>
      </w:r>
    </w:p>
    <w:p w:rsidR="006126E6" w:rsidRPr="00EE26B2" w:rsidRDefault="00B224E5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8</w:t>
      </w:r>
      <w:r w:rsidRPr="00EE26B2">
        <w:rPr>
          <w:sz w:val="28"/>
          <w:szCs w:val="28"/>
        </w:rPr>
        <w:t>. Конфиденциальность (Что было на тренинге – остается на тренинге)</w:t>
      </w:r>
    </w:p>
    <w:p w:rsidR="00233FCD" w:rsidRPr="00EE26B2" w:rsidRDefault="00233FCD" w:rsidP="00EE26B2">
      <w:pPr>
        <w:spacing w:line="360" w:lineRule="auto"/>
        <w:jc w:val="both"/>
        <w:rPr>
          <w:sz w:val="28"/>
          <w:szCs w:val="28"/>
        </w:rPr>
      </w:pP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 xml:space="preserve">Знакомство </w:t>
      </w: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Упражнение «</w:t>
      </w:r>
      <w:r w:rsidR="00025E37" w:rsidRPr="00EE26B2">
        <w:rPr>
          <w:b/>
          <w:sz w:val="28"/>
          <w:szCs w:val="28"/>
        </w:rPr>
        <w:t>Ассоциации</w:t>
      </w:r>
      <w:r w:rsidRPr="00EE26B2">
        <w:rPr>
          <w:b/>
          <w:sz w:val="28"/>
          <w:szCs w:val="28"/>
        </w:rPr>
        <w:t>»</w:t>
      </w:r>
    </w:p>
    <w:p w:rsidR="007A1160" w:rsidRPr="00EE26B2" w:rsidRDefault="00153B21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Цель:</w:t>
      </w:r>
      <w:r w:rsidR="00C74BB6" w:rsidRPr="00EE26B2">
        <w:rPr>
          <w:sz w:val="28"/>
          <w:szCs w:val="28"/>
        </w:rPr>
        <w:t xml:space="preserve"> знакомство участников тренинга</w:t>
      </w:r>
    </w:p>
    <w:p w:rsidR="00C74BB6" w:rsidRPr="00EE26B2" w:rsidRDefault="00C74BB6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Инструкция</w:t>
      </w:r>
      <w:r w:rsidR="00025E37" w:rsidRPr="00EE26B2">
        <w:rPr>
          <w:sz w:val="28"/>
          <w:szCs w:val="28"/>
        </w:rPr>
        <w:t xml:space="preserve">: Участники сидят в кругу, ведущий предлагает взять себе фигурку из пакета, не подглядывая в него. Затем, участники по очереди </w:t>
      </w:r>
      <w:r w:rsidR="00025E37" w:rsidRPr="00EE26B2">
        <w:rPr>
          <w:sz w:val="28"/>
          <w:szCs w:val="28"/>
        </w:rPr>
        <w:lastRenderedPageBreak/>
        <w:t>называют свое имя, опыт работы (несколько фактов о себе) и 2 – 3 сходства с выбранной фигуркой.</w:t>
      </w:r>
    </w:p>
    <w:p w:rsidR="00153B21" w:rsidRPr="00EE26B2" w:rsidRDefault="00153B21" w:rsidP="00EE26B2">
      <w:pPr>
        <w:spacing w:line="360" w:lineRule="auto"/>
        <w:jc w:val="both"/>
        <w:rPr>
          <w:sz w:val="28"/>
          <w:szCs w:val="28"/>
        </w:rPr>
      </w:pPr>
    </w:p>
    <w:p w:rsidR="006D5E87" w:rsidRPr="00EE26B2" w:rsidRDefault="006D5E87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Рефлексия.</w:t>
      </w:r>
    </w:p>
    <w:p w:rsidR="004B03F6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Обсуждение упражнения. </w:t>
      </w:r>
    </w:p>
    <w:p w:rsidR="00153B21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Что понравилось/ какие были трудности. </w:t>
      </w:r>
    </w:p>
    <w:p w:rsidR="004B03F6" w:rsidRPr="00EE26B2" w:rsidRDefault="004B03F6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Какие с</w:t>
      </w:r>
      <w:r w:rsidR="00F7197B" w:rsidRPr="00EE26B2">
        <w:rPr>
          <w:sz w:val="28"/>
          <w:szCs w:val="28"/>
        </w:rPr>
        <w:t>ходства чаще всего были озвучены</w:t>
      </w:r>
      <w:r w:rsidRPr="00EE26B2">
        <w:rPr>
          <w:sz w:val="28"/>
          <w:szCs w:val="28"/>
        </w:rPr>
        <w:t xml:space="preserve">: личные или связанные с профессиональной деятельностью? </w:t>
      </w:r>
    </w:p>
    <w:p w:rsidR="00805F5D" w:rsidRPr="00EE26B2" w:rsidRDefault="00805F5D" w:rsidP="00EE26B2">
      <w:pPr>
        <w:spacing w:line="360" w:lineRule="auto"/>
        <w:jc w:val="both"/>
        <w:rPr>
          <w:sz w:val="28"/>
          <w:szCs w:val="28"/>
        </w:rPr>
      </w:pP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Разминка</w:t>
      </w: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Упражнение «Англичанин»</w:t>
      </w:r>
    </w:p>
    <w:p w:rsidR="00251073" w:rsidRPr="00EE26B2" w:rsidRDefault="007A116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Цель:</w:t>
      </w:r>
      <w:r w:rsidR="00251073" w:rsidRPr="00EE26B2">
        <w:rPr>
          <w:sz w:val="28"/>
          <w:szCs w:val="28"/>
        </w:rPr>
        <w:t xml:space="preserve"> создание атмосферы доверия и непринужденности.</w:t>
      </w:r>
    </w:p>
    <w:p w:rsidR="007A1160" w:rsidRPr="00EE26B2" w:rsidRDefault="00251073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Инструкция: Участники, сидят в кругу, изображая воспитанных, выдержанных англичан. Задача каждого: обратиться к участ</w:t>
      </w:r>
      <w:r w:rsidR="003C5CCA" w:rsidRPr="00EE26B2">
        <w:rPr>
          <w:sz w:val="28"/>
          <w:szCs w:val="28"/>
        </w:rPr>
        <w:t>н</w:t>
      </w:r>
      <w:r w:rsidRPr="00EE26B2">
        <w:rPr>
          <w:sz w:val="28"/>
          <w:szCs w:val="28"/>
        </w:rPr>
        <w:t xml:space="preserve">ику справа с вопросом: «Здравствуйте! Вы не видели мисс </w:t>
      </w:r>
      <w:proofErr w:type="spellStart"/>
      <w:r w:rsidRPr="00EE26B2">
        <w:rPr>
          <w:sz w:val="28"/>
          <w:szCs w:val="28"/>
        </w:rPr>
        <w:t>Марпл</w:t>
      </w:r>
      <w:proofErr w:type="spellEnd"/>
      <w:r w:rsidRPr="00EE26B2">
        <w:rPr>
          <w:sz w:val="28"/>
          <w:szCs w:val="28"/>
        </w:rPr>
        <w:t>?», на что должен последовать ответ: «Здравствуйте! Нет, не встречал, но я могу спросить своего соседа».</w:t>
      </w:r>
    </w:p>
    <w:p w:rsidR="00251073" w:rsidRPr="00EE26B2" w:rsidRDefault="00251073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Условие при выполнении упражнения – произносить фразы без эмоций, полуприкрытыми губами.</w:t>
      </w: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b/>
          <w:sz w:val="28"/>
          <w:szCs w:val="28"/>
        </w:rPr>
        <w:t>Рефлексия</w:t>
      </w:r>
      <w:r w:rsidRPr="00EE26B2">
        <w:rPr>
          <w:sz w:val="28"/>
          <w:szCs w:val="28"/>
        </w:rPr>
        <w:t>.</w:t>
      </w:r>
    </w:p>
    <w:p w:rsidR="007A1160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Обсуждение упражнения. </w:t>
      </w:r>
      <w:r w:rsidR="00814788" w:rsidRPr="00EE26B2">
        <w:rPr>
          <w:sz w:val="28"/>
          <w:szCs w:val="28"/>
        </w:rPr>
        <w:t>Легко ли было сдерживать эмоции? В каких ситуациях чаще всего приходится «прятать» свои эмоции? Всегда ли получается это делать? Да/Нет и почему</w:t>
      </w:r>
      <w:r w:rsidR="00A14AF7" w:rsidRPr="00EE26B2">
        <w:rPr>
          <w:sz w:val="28"/>
          <w:szCs w:val="28"/>
        </w:rPr>
        <w:t xml:space="preserve"> (что мешает)</w:t>
      </w:r>
      <w:r w:rsidR="00814788" w:rsidRPr="00EE26B2">
        <w:rPr>
          <w:sz w:val="28"/>
          <w:szCs w:val="28"/>
        </w:rPr>
        <w:t>?</w:t>
      </w: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Основная часть</w:t>
      </w:r>
    </w:p>
    <w:p w:rsidR="00E0025E" w:rsidRPr="00EE26B2" w:rsidRDefault="00E0025E" w:rsidP="00EE26B2">
      <w:pPr>
        <w:spacing w:line="360" w:lineRule="auto"/>
        <w:jc w:val="both"/>
        <w:rPr>
          <w:sz w:val="28"/>
          <w:szCs w:val="28"/>
        </w:rPr>
      </w:pPr>
      <w:proofErr w:type="spellStart"/>
      <w:r w:rsidRPr="00EE26B2">
        <w:rPr>
          <w:b/>
          <w:sz w:val="28"/>
          <w:szCs w:val="28"/>
        </w:rPr>
        <w:t>Пластилинотерапия</w:t>
      </w:r>
      <w:proofErr w:type="spellEnd"/>
      <w:r w:rsidRPr="00EE26B2">
        <w:rPr>
          <w:b/>
          <w:sz w:val="28"/>
          <w:szCs w:val="28"/>
        </w:rPr>
        <w:t xml:space="preserve"> – </w:t>
      </w:r>
      <w:r w:rsidRPr="00EE26B2">
        <w:rPr>
          <w:sz w:val="28"/>
          <w:szCs w:val="28"/>
        </w:rPr>
        <w:t xml:space="preserve">мягкий и глубокий метод работы со своей личность. Данная техника поможет в профилактике и преодолении эмоционального напряжения. </w:t>
      </w:r>
    </w:p>
    <w:p w:rsidR="00E0025E" w:rsidRPr="00EE26B2" w:rsidRDefault="00E0025E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lastRenderedPageBreak/>
        <w:t>Цель: «выплеснуть» негативную энергию безопасным способом и преобразовать ее в позитивную; гармонизовать эмоциональное состояние.</w:t>
      </w:r>
    </w:p>
    <w:p w:rsidR="00E0025E" w:rsidRPr="00EE26B2" w:rsidRDefault="00E0025E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Инструкция: вылепите свое эмоциональное состояние, «поговорите» с ним, выскажите все, что хотите. </w:t>
      </w:r>
    </w:p>
    <w:p w:rsidR="00E0025E" w:rsidRPr="00EE26B2" w:rsidRDefault="00E0025E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Какое это состояние? Оно вас устраивает?</w:t>
      </w:r>
    </w:p>
    <w:p w:rsidR="00E0025E" w:rsidRPr="00EE26B2" w:rsidRDefault="00E0025E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Преобразуйте его в комфортное для Вас эмоциональное состояние.</w:t>
      </w:r>
    </w:p>
    <w:p w:rsidR="00E0025E" w:rsidRPr="00EE26B2" w:rsidRDefault="00E0025E" w:rsidP="00EE26B2">
      <w:pPr>
        <w:spacing w:line="360" w:lineRule="auto"/>
        <w:jc w:val="both"/>
        <w:rPr>
          <w:sz w:val="28"/>
          <w:szCs w:val="28"/>
        </w:rPr>
      </w:pPr>
    </w:p>
    <w:p w:rsidR="00726677" w:rsidRPr="00EE26B2" w:rsidRDefault="00726677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Рефлексия.</w:t>
      </w:r>
    </w:p>
    <w:p w:rsidR="00E0025E" w:rsidRPr="00EE26B2" w:rsidRDefault="0072667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Обсуждение упражнения. Какое эмоциональное состояние было первым? С чем это связано? В какое состояние была преобразована первая эмоция? Что вызвало трудности в данном упражнении? Что понравилось в упражнении? Удалось ли справится до конца с преобразованием? Если нет, то что мешало. </w:t>
      </w:r>
    </w:p>
    <w:p w:rsidR="00E0025E" w:rsidRPr="00EE26B2" w:rsidRDefault="00E0025E" w:rsidP="00EE26B2">
      <w:pPr>
        <w:spacing w:line="360" w:lineRule="auto"/>
        <w:jc w:val="both"/>
        <w:rPr>
          <w:sz w:val="28"/>
          <w:szCs w:val="28"/>
        </w:rPr>
      </w:pPr>
    </w:p>
    <w:p w:rsidR="00172580" w:rsidRPr="00EE26B2" w:rsidRDefault="0017258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Порой каждому хочется на что-нибудь пожаловаться или поворчать. Иногда плохо, потому что понедельник, а иногда - потому что идет дождь и т.п. Поэтому, чтобы каждый смог выговориться мы перейдем к следующему упражнению.</w:t>
      </w:r>
    </w:p>
    <w:p w:rsidR="00172580" w:rsidRPr="00EE26B2" w:rsidRDefault="00172580" w:rsidP="00EE26B2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172580" w:rsidRPr="00EE26B2" w:rsidRDefault="0017258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bCs/>
          <w:sz w:val="28"/>
          <w:szCs w:val="28"/>
        </w:rPr>
        <w:t>Упражнение «А кроме того…»</w:t>
      </w:r>
    </w:p>
    <w:p w:rsidR="00BB7B50" w:rsidRPr="00EE26B2" w:rsidRDefault="00BB7B5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Цель: снятие эмоционального напряжения</w:t>
      </w:r>
    </w:p>
    <w:p w:rsidR="00172580" w:rsidRPr="00EE26B2" w:rsidRDefault="0017258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Инструкция: Участники разбиваются на 2 группы (можно использовать упражнение «Молекулы»). Образовывая внешний и внутренний круг встают напротив друг к другу. Их задача говорить друг другу фразы, начинающиеся всегда с одних и тех же слов: "А кроме того...". Это может выглядеть так: "А кроме того, мой любимый шарф до сих пор в стирке".</w:t>
      </w:r>
    </w:p>
    <w:p w:rsidR="00B21958" w:rsidRPr="00EE26B2" w:rsidRDefault="00B21958" w:rsidP="00EE26B2">
      <w:pPr>
        <w:spacing w:line="360" w:lineRule="auto"/>
        <w:jc w:val="both"/>
        <w:rPr>
          <w:b/>
          <w:sz w:val="28"/>
          <w:szCs w:val="28"/>
        </w:rPr>
      </w:pPr>
    </w:p>
    <w:p w:rsidR="00172580" w:rsidRPr="00EE26B2" w:rsidRDefault="0017258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Рефлексия.</w:t>
      </w:r>
    </w:p>
    <w:p w:rsidR="00172580" w:rsidRPr="00EE26B2" w:rsidRDefault="0017258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Обсужде</w:t>
      </w:r>
      <w:r w:rsidR="00A14AF7" w:rsidRPr="00EE26B2">
        <w:rPr>
          <w:sz w:val="28"/>
          <w:szCs w:val="28"/>
        </w:rPr>
        <w:t>ние упражнения. Что понравилось?</w:t>
      </w:r>
      <w:r w:rsidRPr="00EE26B2">
        <w:rPr>
          <w:sz w:val="28"/>
          <w:szCs w:val="28"/>
        </w:rPr>
        <w:t xml:space="preserve"> </w:t>
      </w:r>
      <w:r w:rsidR="00A14AF7" w:rsidRPr="00EE26B2">
        <w:rPr>
          <w:sz w:val="28"/>
          <w:szCs w:val="28"/>
        </w:rPr>
        <w:t>Трудно ли было «жаловаться»? Почему? Как, Вы, думаете, иногда полезно «</w:t>
      </w:r>
      <w:r w:rsidR="000C69E4" w:rsidRPr="00EE26B2">
        <w:rPr>
          <w:sz w:val="28"/>
          <w:szCs w:val="28"/>
        </w:rPr>
        <w:t>пожаловаться» /</w:t>
      </w:r>
      <w:r w:rsidR="00A14AF7" w:rsidRPr="00EE26B2">
        <w:rPr>
          <w:sz w:val="28"/>
          <w:szCs w:val="28"/>
        </w:rPr>
        <w:t>выговориться?</w:t>
      </w:r>
    </w:p>
    <w:p w:rsidR="00A14AF7" w:rsidRPr="00EE26B2" w:rsidRDefault="00A14AF7" w:rsidP="00EE26B2">
      <w:pPr>
        <w:spacing w:line="360" w:lineRule="auto"/>
        <w:jc w:val="both"/>
        <w:rPr>
          <w:sz w:val="28"/>
          <w:szCs w:val="28"/>
        </w:rPr>
      </w:pPr>
    </w:p>
    <w:p w:rsidR="00A14AF7" w:rsidRPr="00EE26B2" w:rsidRDefault="00A14AF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lastRenderedPageBreak/>
        <w:t>Простая жалоба редко решает наши проблемы. Чаще всего, для достижения наших целей не хватает так мало, а кажется, что это много. Предлагаю перейти к следующему заданию.</w:t>
      </w:r>
    </w:p>
    <w:p w:rsidR="00A14AF7" w:rsidRPr="00EE26B2" w:rsidRDefault="00A14AF7" w:rsidP="00EE26B2">
      <w:pPr>
        <w:spacing w:line="360" w:lineRule="auto"/>
        <w:jc w:val="both"/>
        <w:rPr>
          <w:sz w:val="28"/>
          <w:szCs w:val="28"/>
        </w:rPr>
      </w:pPr>
    </w:p>
    <w:p w:rsidR="007A1160" w:rsidRPr="00EE26B2" w:rsidRDefault="00233FCD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Упражнение «Ладошки»</w:t>
      </w:r>
    </w:p>
    <w:p w:rsidR="00233FCD" w:rsidRPr="00EE26B2" w:rsidRDefault="006D5E87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Цель: выявление проблем и возможных путей их решения</w:t>
      </w:r>
    </w:p>
    <w:p w:rsidR="006D5E87" w:rsidRPr="00EE26B2" w:rsidRDefault="006D5E87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Инструкция: Перед вами ладошка, на каждом пальце напишите проблемы, которые мешают вам в достижении ваших целей.</w:t>
      </w:r>
    </w:p>
    <w:p w:rsidR="006D5E87" w:rsidRPr="00EE26B2" w:rsidRDefault="006D5E87" w:rsidP="00EE26B2">
      <w:pPr>
        <w:spacing w:line="360" w:lineRule="auto"/>
        <w:jc w:val="center"/>
        <w:rPr>
          <w:sz w:val="28"/>
          <w:szCs w:val="28"/>
        </w:rPr>
      </w:pPr>
      <w:r w:rsidRPr="00EE26B2">
        <w:rPr>
          <w:sz w:val="28"/>
          <w:szCs w:val="28"/>
        </w:rPr>
        <w:t>….</w:t>
      </w: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Посмотрите, может у кого-то есть такие же </w:t>
      </w:r>
      <w:r w:rsidR="0051656B" w:rsidRPr="00EE26B2">
        <w:rPr>
          <w:sz w:val="28"/>
          <w:szCs w:val="28"/>
        </w:rPr>
        <w:t>проблемы,</w:t>
      </w:r>
      <w:r w:rsidRPr="00EE26B2">
        <w:rPr>
          <w:sz w:val="28"/>
          <w:szCs w:val="28"/>
        </w:rPr>
        <w:t xml:space="preserve"> как и у вас? Можете объединиться в группы. </w:t>
      </w:r>
    </w:p>
    <w:p w:rsidR="006D5E87" w:rsidRPr="00EE26B2" w:rsidRDefault="006D5E87" w:rsidP="00EE26B2">
      <w:pPr>
        <w:spacing w:line="360" w:lineRule="auto"/>
        <w:jc w:val="center"/>
        <w:rPr>
          <w:sz w:val="28"/>
          <w:szCs w:val="28"/>
        </w:rPr>
      </w:pPr>
      <w:r w:rsidRPr="00EE26B2">
        <w:rPr>
          <w:sz w:val="28"/>
          <w:szCs w:val="28"/>
        </w:rPr>
        <w:t>….</w:t>
      </w: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Подумайте и предложите возможные решения данных проблем.</w:t>
      </w:r>
      <w:r w:rsidR="00547AC6" w:rsidRPr="00EE26B2">
        <w:rPr>
          <w:sz w:val="28"/>
          <w:szCs w:val="28"/>
        </w:rPr>
        <w:t xml:space="preserve"> (При решении проблемы на «ладошке» загибаются пальцы)</w:t>
      </w:r>
    </w:p>
    <w:p w:rsidR="006D5E87" w:rsidRPr="00EE26B2" w:rsidRDefault="006D5E87" w:rsidP="00EE26B2">
      <w:pPr>
        <w:spacing w:line="360" w:lineRule="auto"/>
        <w:jc w:val="both"/>
        <w:rPr>
          <w:b/>
          <w:sz w:val="28"/>
          <w:szCs w:val="28"/>
        </w:rPr>
      </w:pPr>
    </w:p>
    <w:p w:rsidR="006D5E87" w:rsidRPr="00EE26B2" w:rsidRDefault="006D5E87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Рефлексия.</w:t>
      </w:r>
    </w:p>
    <w:p w:rsidR="006D5E87" w:rsidRPr="00EE26B2" w:rsidRDefault="006D5E87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Обсуждение упражнения. </w:t>
      </w:r>
      <w:r w:rsidR="00A14AF7" w:rsidRPr="00EE26B2">
        <w:rPr>
          <w:sz w:val="28"/>
          <w:szCs w:val="28"/>
        </w:rPr>
        <w:t>Какие проблемы были затронуты?</w:t>
      </w:r>
      <w:r w:rsidR="000C69E4" w:rsidRPr="00EE26B2">
        <w:rPr>
          <w:sz w:val="28"/>
          <w:szCs w:val="28"/>
        </w:rPr>
        <w:t xml:space="preserve"> Много ли участников с похожими проблемами?</w:t>
      </w:r>
      <w:r w:rsidR="00A14AF7" w:rsidRPr="00EE26B2">
        <w:rPr>
          <w:sz w:val="28"/>
          <w:szCs w:val="28"/>
        </w:rPr>
        <w:t xml:space="preserve"> Удалось ли их решить? Решение каких проблем вызвало больше трудностей? А какая проблема – вовсе не проблема?</w:t>
      </w:r>
    </w:p>
    <w:p w:rsidR="00233FCD" w:rsidRPr="00EE26B2" w:rsidRDefault="00233FCD" w:rsidP="00EE26B2">
      <w:pPr>
        <w:spacing w:line="360" w:lineRule="auto"/>
        <w:jc w:val="both"/>
        <w:rPr>
          <w:sz w:val="28"/>
          <w:szCs w:val="28"/>
        </w:rPr>
      </w:pP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Подведение итогов.</w:t>
      </w:r>
    </w:p>
    <w:p w:rsidR="007A1160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Притча «Все в твоих руках»</w:t>
      </w:r>
    </w:p>
    <w:p w:rsidR="007A1160" w:rsidRPr="00EE26B2" w:rsidRDefault="007A1160" w:rsidP="00EE26B2">
      <w:pPr>
        <w:spacing w:line="360" w:lineRule="auto"/>
        <w:ind w:firstLine="709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Давным-давно в старинном городе жил Мастер, окружённый учениками. Самый способный из них однажды задумался: «А есть ли вопрос, на который наш Мастер не смог бы дать ответа?» Он пошёл на цветущий луг, поймал самую красивую бабочку и спрятал её между ладонями. Бабочка цеплялась лапками за его руки, и ученику было щекотно. Улыбаясь, он подошёл к Мастеру и спросил: — Скажите, какая бабочка у меня в руках: живая или мёртвая? Он крепко держал бабочку в сомкнутых ладонях и был готов в любое </w:t>
      </w:r>
      <w:r w:rsidRPr="00EE26B2">
        <w:rPr>
          <w:sz w:val="28"/>
          <w:szCs w:val="28"/>
        </w:rPr>
        <w:lastRenderedPageBreak/>
        <w:t>мгновение сжать их ради своей истины. Не глядя на руки ученика, Мастер ответил: — Всё в твоих руках.</w:t>
      </w:r>
    </w:p>
    <w:p w:rsidR="007A1160" w:rsidRPr="00EE26B2" w:rsidRDefault="007A1160" w:rsidP="00EE26B2">
      <w:pPr>
        <w:spacing w:line="360" w:lineRule="auto"/>
        <w:jc w:val="both"/>
        <w:rPr>
          <w:sz w:val="28"/>
          <w:szCs w:val="28"/>
        </w:rPr>
      </w:pPr>
    </w:p>
    <w:p w:rsidR="00547AC6" w:rsidRPr="00EE26B2" w:rsidRDefault="00547AC6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«Пусть и в нашей педагогической деятельности всегда будут ответы на самые каверзные вопросы.»</w:t>
      </w:r>
    </w:p>
    <w:p w:rsidR="00547AC6" w:rsidRPr="00EE26B2" w:rsidRDefault="00547AC6" w:rsidP="00EE26B2">
      <w:pPr>
        <w:spacing w:line="360" w:lineRule="auto"/>
        <w:jc w:val="both"/>
        <w:rPr>
          <w:sz w:val="28"/>
          <w:szCs w:val="28"/>
        </w:rPr>
      </w:pPr>
    </w:p>
    <w:p w:rsidR="00EA4D5E" w:rsidRPr="00EE26B2" w:rsidRDefault="007A1160" w:rsidP="00EE26B2">
      <w:pPr>
        <w:spacing w:line="360" w:lineRule="auto"/>
        <w:jc w:val="both"/>
        <w:rPr>
          <w:b/>
          <w:sz w:val="28"/>
          <w:szCs w:val="28"/>
        </w:rPr>
      </w:pPr>
      <w:r w:rsidRPr="00EE26B2">
        <w:rPr>
          <w:b/>
          <w:sz w:val="28"/>
          <w:szCs w:val="28"/>
        </w:rPr>
        <w:t>Рефлексия занятия.</w:t>
      </w:r>
    </w:p>
    <w:p w:rsidR="007A1160" w:rsidRPr="00EE26B2" w:rsidRDefault="007A116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Упражнение «Закончи предложения»</w:t>
      </w:r>
    </w:p>
    <w:p w:rsidR="007A1160" w:rsidRPr="00EE26B2" w:rsidRDefault="007A116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1. Во время занятия я поняла, что …</w:t>
      </w:r>
    </w:p>
    <w:p w:rsidR="007A1160" w:rsidRPr="00EE26B2" w:rsidRDefault="007A116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2. Самым полезным для меня было …</w:t>
      </w:r>
    </w:p>
    <w:p w:rsidR="007A1160" w:rsidRPr="00EE26B2" w:rsidRDefault="007A116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3. На занятии мне не понравилось …</w:t>
      </w:r>
    </w:p>
    <w:p w:rsidR="007F7823" w:rsidRPr="00EE26B2" w:rsidRDefault="007A1160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4. Если бы я еще раз попала на тренинговое занятия, то я хотела бы …</w:t>
      </w:r>
    </w:p>
    <w:p w:rsidR="00D921B1" w:rsidRPr="00EE26B2" w:rsidRDefault="00D921B1" w:rsidP="00EE26B2">
      <w:pPr>
        <w:spacing w:line="360" w:lineRule="auto"/>
        <w:jc w:val="both"/>
        <w:rPr>
          <w:sz w:val="28"/>
          <w:szCs w:val="28"/>
        </w:rPr>
      </w:pPr>
    </w:p>
    <w:p w:rsidR="00D921B1" w:rsidRPr="00EE26B2" w:rsidRDefault="00D921B1" w:rsidP="00EE26B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E26B2">
        <w:rPr>
          <w:rFonts w:eastAsia="Calibri"/>
          <w:sz w:val="28"/>
          <w:szCs w:val="28"/>
          <w:lang w:eastAsia="en-US"/>
        </w:rPr>
        <w:t xml:space="preserve">В ходе проведения тренинга педагоги получили возможность высказать свои переживания, недовольства, смогли поддержать друг друга. Конечно в рамках одного тренингового занятия решить все проблемы не удалось, но совместными усилиями учителя нашли пути выхода из проблемных ситуаций, намечен план дальнейших действий для создания комфортных условий работы в </w:t>
      </w:r>
      <w:r w:rsidR="00B21958" w:rsidRPr="00EE26B2">
        <w:rPr>
          <w:rFonts w:eastAsia="Calibri"/>
          <w:sz w:val="28"/>
          <w:szCs w:val="28"/>
          <w:lang w:eastAsia="en-US"/>
        </w:rPr>
        <w:t xml:space="preserve">педагогическом </w:t>
      </w:r>
      <w:r w:rsidRPr="00EE26B2">
        <w:rPr>
          <w:rFonts w:eastAsia="Calibri"/>
          <w:sz w:val="28"/>
          <w:szCs w:val="28"/>
          <w:lang w:eastAsia="en-US"/>
        </w:rPr>
        <w:t>коллективе.</w:t>
      </w:r>
    </w:p>
    <w:p w:rsidR="00D921B1" w:rsidRPr="00EE26B2" w:rsidRDefault="00D921B1" w:rsidP="00EE26B2">
      <w:pPr>
        <w:spacing w:line="360" w:lineRule="auto"/>
        <w:jc w:val="both"/>
        <w:rPr>
          <w:sz w:val="28"/>
          <w:szCs w:val="28"/>
        </w:rPr>
      </w:pPr>
    </w:p>
    <w:p w:rsidR="007F7823" w:rsidRPr="00EE26B2" w:rsidRDefault="007F7823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B21958" w:rsidRPr="00EE26B2" w:rsidRDefault="00B21958" w:rsidP="00EE26B2">
      <w:pPr>
        <w:spacing w:line="360" w:lineRule="auto"/>
        <w:jc w:val="both"/>
        <w:rPr>
          <w:sz w:val="28"/>
          <w:szCs w:val="28"/>
        </w:rPr>
      </w:pPr>
    </w:p>
    <w:p w:rsidR="007F7823" w:rsidRPr="00EE26B2" w:rsidRDefault="007F7823" w:rsidP="00EE26B2">
      <w:pPr>
        <w:spacing w:line="360" w:lineRule="auto"/>
        <w:jc w:val="center"/>
        <w:rPr>
          <w:sz w:val="28"/>
          <w:szCs w:val="28"/>
        </w:rPr>
      </w:pPr>
      <w:r w:rsidRPr="00EE26B2">
        <w:rPr>
          <w:sz w:val="28"/>
          <w:szCs w:val="28"/>
        </w:rPr>
        <w:lastRenderedPageBreak/>
        <w:t>СПИСОК ЛИТЕРАТУРЫ</w:t>
      </w:r>
    </w:p>
    <w:p w:rsidR="007F7823" w:rsidRPr="00EE26B2" w:rsidRDefault="007F7823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1. Ладанов И.Д. Психология управления рыночными структурами: Преобразующее лидерство. – М.: УЦ «Перспектива», 1997. – С. 155.</w:t>
      </w:r>
    </w:p>
    <w:p w:rsidR="007F7823" w:rsidRPr="00EE26B2" w:rsidRDefault="007F7823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2. </w:t>
      </w:r>
      <w:proofErr w:type="spellStart"/>
      <w:r w:rsidRPr="00EE26B2">
        <w:rPr>
          <w:sz w:val="28"/>
          <w:szCs w:val="28"/>
        </w:rPr>
        <w:t>Лидерс</w:t>
      </w:r>
      <w:proofErr w:type="spellEnd"/>
      <w:r w:rsidRPr="00EE26B2">
        <w:rPr>
          <w:sz w:val="28"/>
          <w:szCs w:val="28"/>
        </w:rPr>
        <w:t xml:space="preserve"> А. Г. Психологический тренинг с подростками. - М., Издательский центр "Академия", 2001.</w:t>
      </w:r>
    </w:p>
    <w:p w:rsidR="007F7823" w:rsidRPr="00EE26B2" w:rsidRDefault="007F7823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>3. Михеев В.И. Социально-психологические аспекты управления. Стиль и метод работы руководителя. М,1975.</w:t>
      </w:r>
    </w:p>
    <w:p w:rsidR="007F7823" w:rsidRPr="00EE26B2" w:rsidRDefault="007F7823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4. Рогов Е.Н. Настольная книга практического психолога. Учебное пособие в 2 кн.; М. - изд-во </w:t>
      </w:r>
      <w:proofErr w:type="spellStart"/>
      <w:r w:rsidRPr="00EE26B2">
        <w:rPr>
          <w:sz w:val="28"/>
          <w:szCs w:val="28"/>
        </w:rPr>
        <w:t>Владос</w:t>
      </w:r>
      <w:proofErr w:type="spellEnd"/>
      <w:r w:rsidRPr="00EE26B2">
        <w:rPr>
          <w:sz w:val="28"/>
          <w:szCs w:val="28"/>
        </w:rPr>
        <w:t xml:space="preserve"> - Пресс, 2001 г</w:t>
      </w:r>
    </w:p>
    <w:p w:rsidR="007A1160" w:rsidRPr="00EE26B2" w:rsidRDefault="007F7823" w:rsidP="00EE26B2">
      <w:pPr>
        <w:spacing w:line="360" w:lineRule="auto"/>
        <w:jc w:val="both"/>
        <w:rPr>
          <w:sz w:val="28"/>
          <w:szCs w:val="28"/>
        </w:rPr>
      </w:pPr>
      <w:r w:rsidRPr="00EE26B2">
        <w:rPr>
          <w:sz w:val="28"/>
          <w:szCs w:val="28"/>
        </w:rPr>
        <w:t xml:space="preserve">5. </w:t>
      </w:r>
      <w:proofErr w:type="spellStart"/>
      <w:r w:rsidRPr="00EE26B2">
        <w:rPr>
          <w:sz w:val="28"/>
          <w:szCs w:val="28"/>
        </w:rPr>
        <w:t>Фетискин</w:t>
      </w:r>
      <w:proofErr w:type="spellEnd"/>
      <w:r w:rsidRPr="00EE26B2">
        <w:rPr>
          <w:sz w:val="28"/>
          <w:szCs w:val="28"/>
        </w:rPr>
        <w:t xml:space="preserve"> Н.П., Козлов В.В., Мануйлов Г.М. Социально-психологическая диагностика развития личности и малых групп. – М., 2002, с.357-360</w:t>
      </w: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7F7823" w:rsidRPr="00B21958" w:rsidRDefault="007F7823" w:rsidP="007F7823">
      <w:pPr>
        <w:spacing w:line="360" w:lineRule="auto"/>
        <w:jc w:val="center"/>
        <w:rPr>
          <w:sz w:val="36"/>
          <w:szCs w:val="36"/>
        </w:rPr>
      </w:pPr>
      <w:r w:rsidRPr="00B21958">
        <w:rPr>
          <w:sz w:val="36"/>
          <w:szCs w:val="36"/>
        </w:rPr>
        <w:t>ПРИЛОЖЕНИЕ</w:t>
      </w:r>
    </w:p>
    <w:p w:rsidR="007F7823" w:rsidRDefault="007F7823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137B59" w:rsidRDefault="00D14C12" w:rsidP="007F782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27.75pt">
            <v:imagedata r:id="rId5" o:title="20220326_153216"/>
          </v:shape>
        </w:pict>
      </w:r>
      <w:r>
        <w:rPr>
          <w:sz w:val="28"/>
          <w:szCs w:val="28"/>
        </w:rPr>
        <w:lastRenderedPageBreak/>
        <w:pict>
          <v:shape id="_x0000_i1026" type="#_x0000_t75" style="width:466.5pt;height:630pt">
            <v:imagedata r:id="rId6" o:title="20220331_103331"/>
          </v:shape>
        </w:pict>
      </w:r>
      <w:r>
        <w:rPr>
          <w:sz w:val="28"/>
          <w:szCs w:val="28"/>
        </w:rPr>
        <w:lastRenderedPageBreak/>
        <w:pict>
          <v:shape id="_x0000_i1027" type="#_x0000_t75" style="width:466.5pt;height:645pt">
            <v:imagedata r:id="rId7" o:title="20220331_103333"/>
          </v:shape>
        </w:pict>
      </w: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CB52496">
            <wp:extent cx="5606716" cy="3632929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985" cy="3641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1958" w:rsidRDefault="00B21958" w:rsidP="007F7823">
      <w:pPr>
        <w:spacing w:line="360" w:lineRule="auto"/>
        <w:jc w:val="both"/>
        <w:rPr>
          <w:sz w:val="28"/>
          <w:szCs w:val="28"/>
        </w:rPr>
      </w:pPr>
    </w:p>
    <w:p w:rsidR="00B21958" w:rsidRPr="00BB7B50" w:rsidRDefault="00137B59" w:rsidP="007F7823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4DC75205" wp14:editId="0241B1C5">
            <wp:extent cx="4381500" cy="4988252"/>
            <wp:effectExtent l="0" t="0" r="0" b="3175"/>
            <wp:docPr id="2" name="Рисунок 2" descr="https://ark-eng.ru/800/600/https/fs.znanio.ru/d5af0e/96/96/5385e1742564279945305debd43f9f3b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k-eng.ru/800/600/https/fs.znanio.ru/d5af0e/96/96/5385e1742564279945305debd43f9f3b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026" cy="499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1958" w:rsidRPr="00BB7B50" w:rsidSect="00EE26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E3"/>
    <w:rsid w:val="00025E37"/>
    <w:rsid w:val="000C69E4"/>
    <w:rsid w:val="00137B59"/>
    <w:rsid w:val="00153B21"/>
    <w:rsid w:val="00172580"/>
    <w:rsid w:val="00233FCD"/>
    <w:rsid w:val="00251073"/>
    <w:rsid w:val="003C5CCA"/>
    <w:rsid w:val="003E0E31"/>
    <w:rsid w:val="004777AA"/>
    <w:rsid w:val="004B03F6"/>
    <w:rsid w:val="004E22E3"/>
    <w:rsid w:val="0051656B"/>
    <w:rsid w:val="00547AC6"/>
    <w:rsid w:val="00586F74"/>
    <w:rsid w:val="005950D8"/>
    <w:rsid w:val="006126E6"/>
    <w:rsid w:val="006D5E87"/>
    <w:rsid w:val="00726677"/>
    <w:rsid w:val="007A1160"/>
    <w:rsid w:val="007F7823"/>
    <w:rsid w:val="00805F5D"/>
    <w:rsid w:val="00814788"/>
    <w:rsid w:val="008E2D34"/>
    <w:rsid w:val="009323C4"/>
    <w:rsid w:val="009428FC"/>
    <w:rsid w:val="00A14AF7"/>
    <w:rsid w:val="00A430BA"/>
    <w:rsid w:val="00AC2EB2"/>
    <w:rsid w:val="00B056FC"/>
    <w:rsid w:val="00B21958"/>
    <w:rsid w:val="00B224E5"/>
    <w:rsid w:val="00B32FDC"/>
    <w:rsid w:val="00BB6F18"/>
    <w:rsid w:val="00BB7B50"/>
    <w:rsid w:val="00C74BB6"/>
    <w:rsid w:val="00D14C12"/>
    <w:rsid w:val="00D921B1"/>
    <w:rsid w:val="00E0025E"/>
    <w:rsid w:val="00E7062F"/>
    <w:rsid w:val="00EA4D5E"/>
    <w:rsid w:val="00EE26B2"/>
    <w:rsid w:val="00EE3F28"/>
    <w:rsid w:val="00EE4611"/>
    <w:rsid w:val="00F7197B"/>
    <w:rsid w:val="00FC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BA667EC-2FD3-405B-B123-A308ADB2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E87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7AA"/>
    <w:pPr>
      <w:keepNext/>
      <w:ind w:right="327" w:firstLine="851"/>
      <w:jc w:val="right"/>
      <w:outlineLvl w:val="0"/>
    </w:pPr>
    <w:rPr>
      <w:sz w:val="2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4777AA"/>
    <w:pPr>
      <w:keepNext/>
      <w:ind w:right="327" w:firstLine="851"/>
      <w:jc w:val="center"/>
      <w:outlineLvl w:val="1"/>
    </w:pPr>
    <w:rPr>
      <w:sz w:val="26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4777AA"/>
    <w:pPr>
      <w:keepNext/>
      <w:spacing w:line="360" w:lineRule="auto"/>
      <w:ind w:firstLine="709"/>
      <w:jc w:val="both"/>
      <w:outlineLvl w:val="2"/>
    </w:pPr>
    <w:rPr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4777AA"/>
    <w:pPr>
      <w:keepNext/>
      <w:ind w:firstLine="851"/>
      <w:jc w:val="center"/>
      <w:outlineLvl w:val="3"/>
    </w:pPr>
    <w:rPr>
      <w:sz w:val="26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4777AA"/>
    <w:pPr>
      <w:keepNext/>
      <w:jc w:val="right"/>
      <w:outlineLvl w:val="4"/>
    </w:pPr>
    <w:rPr>
      <w:sz w:val="26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4777AA"/>
    <w:pPr>
      <w:keepNext/>
      <w:outlineLvl w:val="5"/>
    </w:pPr>
    <w:rPr>
      <w:i/>
      <w:sz w:val="20"/>
      <w:szCs w:val="20"/>
      <w:lang w:val="en-US" w:eastAsia="en-US"/>
    </w:rPr>
  </w:style>
  <w:style w:type="paragraph" w:styleId="7">
    <w:name w:val="heading 7"/>
    <w:basedOn w:val="a"/>
    <w:next w:val="a"/>
    <w:link w:val="70"/>
    <w:qFormat/>
    <w:rsid w:val="004777AA"/>
    <w:pPr>
      <w:keepNext/>
      <w:ind w:right="327"/>
      <w:jc w:val="center"/>
      <w:outlineLvl w:val="6"/>
    </w:pPr>
    <w:rPr>
      <w:sz w:val="26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4777AA"/>
    <w:pPr>
      <w:keepNext/>
      <w:jc w:val="center"/>
      <w:outlineLvl w:val="7"/>
    </w:pPr>
    <w:rPr>
      <w:sz w:val="26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4777AA"/>
    <w:pPr>
      <w:keepNext/>
      <w:ind w:firstLine="851"/>
      <w:jc w:val="both"/>
      <w:outlineLvl w:val="8"/>
    </w:pPr>
    <w:rPr>
      <w:i/>
      <w:sz w:val="26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7AA"/>
    <w:rPr>
      <w:sz w:val="26"/>
    </w:rPr>
  </w:style>
  <w:style w:type="character" w:customStyle="1" w:styleId="20">
    <w:name w:val="Заголовок 2 Знак"/>
    <w:link w:val="2"/>
    <w:rsid w:val="004777AA"/>
    <w:rPr>
      <w:sz w:val="26"/>
    </w:rPr>
  </w:style>
  <w:style w:type="character" w:customStyle="1" w:styleId="30">
    <w:name w:val="Заголовок 3 Знак"/>
    <w:link w:val="3"/>
    <w:rsid w:val="004777AA"/>
    <w:rPr>
      <w:sz w:val="24"/>
    </w:rPr>
  </w:style>
  <w:style w:type="character" w:customStyle="1" w:styleId="40">
    <w:name w:val="Заголовок 4 Знак"/>
    <w:link w:val="4"/>
    <w:rsid w:val="004777AA"/>
    <w:rPr>
      <w:sz w:val="26"/>
    </w:rPr>
  </w:style>
  <w:style w:type="character" w:customStyle="1" w:styleId="50">
    <w:name w:val="Заголовок 5 Знак"/>
    <w:link w:val="5"/>
    <w:rsid w:val="004777AA"/>
    <w:rPr>
      <w:sz w:val="26"/>
    </w:rPr>
  </w:style>
  <w:style w:type="character" w:customStyle="1" w:styleId="60">
    <w:name w:val="Заголовок 6 Знак"/>
    <w:link w:val="6"/>
    <w:rsid w:val="004777AA"/>
    <w:rPr>
      <w:i/>
      <w:lang w:val="en-US"/>
    </w:rPr>
  </w:style>
  <w:style w:type="character" w:customStyle="1" w:styleId="70">
    <w:name w:val="Заголовок 7 Знак"/>
    <w:link w:val="7"/>
    <w:rsid w:val="004777AA"/>
    <w:rPr>
      <w:sz w:val="26"/>
    </w:rPr>
  </w:style>
  <w:style w:type="character" w:customStyle="1" w:styleId="80">
    <w:name w:val="Заголовок 8 Знак"/>
    <w:link w:val="8"/>
    <w:rsid w:val="004777AA"/>
    <w:rPr>
      <w:sz w:val="26"/>
    </w:rPr>
  </w:style>
  <w:style w:type="character" w:customStyle="1" w:styleId="90">
    <w:name w:val="Заголовок 9 Знак"/>
    <w:link w:val="9"/>
    <w:rsid w:val="004777AA"/>
    <w:rPr>
      <w:i/>
      <w:sz w:val="26"/>
    </w:rPr>
  </w:style>
  <w:style w:type="paragraph" w:styleId="a3">
    <w:name w:val="caption"/>
    <w:basedOn w:val="a"/>
    <w:next w:val="a"/>
    <w:qFormat/>
    <w:rsid w:val="004777AA"/>
    <w:pPr>
      <w:jc w:val="right"/>
    </w:pPr>
    <w:rPr>
      <w:sz w:val="26"/>
      <w:szCs w:val="20"/>
    </w:rPr>
  </w:style>
  <w:style w:type="paragraph" w:styleId="a4">
    <w:name w:val="Title"/>
    <w:basedOn w:val="a"/>
    <w:link w:val="a5"/>
    <w:qFormat/>
    <w:rsid w:val="004777AA"/>
    <w:pPr>
      <w:jc w:val="center"/>
    </w:pPr>
    <w:rPr>
      <w:sz w:val="32"/>
      <w:szCs w:val="20"/>
      <w:lang w:eastAsia="en-US"/>
    </w:rPr>
  </w:style>
  <w:style w:type="character" w:customStyle="1" w:styleId="a5">
    <w:name w:val="Название Знак"/>
    <w:link w:val="a4"/>
    <w:rsid w:val="004777AA"/>
    <w:rPr>
      <w:sz w:val="32"/>
    </w:rPr>
  </w:style>
  <w:style w:type="paragraph" w:styleId="a6">
    <w:name w:val="No Spacing"/>
    <w:link w:val="a7"/>
    <w:uiPriority w:val="1"/>
    <w:qFormat/>
    <w:rsid w:val="004777AA"/>
    <w:rPr>
      <w:rFonts w:ascii="Calibri" w:hAnsi="Calibri"/>
      <w:sz w:val="22"/>
      <w:szCs w:val="22"/>
    </w:rPr>
  </w:style>
  <w:style w:type="character" w:customStyle="1" w:styleId="a7">
    <w:name w:val="Без интервала Знак"/>
    <w:link w:val="a6"/>
    <w:uiPriority w:val="1"/>
    <w:rsid w:val="004777AA"/>
    <w:rPr>
      <w:rFonts w:ascii="Calibri" w:hAnsi="Calibri"/>
      <w:sz w:val="22"/>
      <w:szCs w:val="22"/>
    </w:rPr>
  </w:style>
  <w:style w:type="paragraph" w:styleId="a8">
    <w:name w:val="TOC Heading"/>
    <w:basedOn w:val="1"/>
    <w:next w:val="a"/>
    <w:uiPriority w:val="39"/>
    <w:qFormat/>
    <w:rsid w:val="004777AA"/>
    <w:pPr>
      <w:keepLines/>
      <w:spacing w:before="240" w:line="259" w:lineRule="auto"/>
      <w:ind w:right="0" w:firstLine="0"/>
      <w:jc w:val="left"/>
      <w:outlineLvl w:val="9"/>
    </w:pPr>
    <w:rPr>
      <w:rFonts w:ascii="Calibri Light" w:hAnsi="Calibri Light"/>
      <w:color w:val="2E74B5"/>
      <w:sz w:val="32"/>
      <w:szCs w:val="32"/>
      <w:lang w:val="x-none" w:eastAsia="x-none"/>
    </w:rPr>
  </w:style>
  <w:style w:type="paragraph" w:styleId="a9">
    <w:name w:val="Normal (Web)"/>
    <w:basedOn w:val="a"/>
    <w:uiPriority w:val="99"/>
    <w:unhideWhenUsed/>
    <w:rsid w:val="001725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C5C0D-D309-4B33-9FFF-72C4A04D0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14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Лицей</dc:creator>
  <cp:keywords/>
  <dc:description/>
  <cp:lastModifiedBy>Лицей</cp:lastModifiedBy>
  <cp:revision>21</cp:revision>
  <dcterms:created xsi:type="dcterms:W3CDTF">2022-03-28T07:27:00Z</dcterms:created>
  <dcterms:modified xsi:type="dcterms:W3CDTF">2025-10-21T06:41:00Z</dcterms:modified>
</cp:coreProperties>
</file>