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C82" w:rsidRDefault="00714C82" w:rsidP="00714C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ТРУДОВОЕ ВОСПИТАНИЕ ДОШКОЛЬНИКОВ: ОСНОВНЫЕ НАПРАВЛЕНИЯ И НАВЫКИ </w:t>
      </w:r>
    </w:p>
    <w:p w:rsidR="00714C82" w:rsidRDefault="00714C82" w:rsidP="00714C8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Лунина Т.А., </w:t>
      </w:r>
    </w:p>
    <w:p w:rsidR="00714C82" w:rsidRDefault="00714C82" w:rsidP="00714C8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 дополнительного образования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Основная цель трудового воспитания дошкольников: формирование положительного отношения к труду как к ценности, необходимой для успешной самореализации в будущем.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Задачи трудового воспитания:</w:t>
      </w:r>
    </w:p>
    <w:p w:rsidR="00714C82" w:rsidRDefault="00714C82" w:rsidP="00714C82">
      <w:pPr>
        <w:pStyle w:val="a4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трудовых умений и навыков, необходимых для самообслуживания, хозяйственно-бытового труда, труда в природе и ручного труда.</w:t>
      </w:r>
    </w:p>
    <w:p w:rsidR="00714C82" w:rsidRDefault="00714C82" w:rsidP="00714C82">
      <w:pPr>
        <w:pStyle w:val="a4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самостоятельности, ответственности и дисциплинированности в процессе трудовой деятельности.</w:t>
      </w:r>
    </w:p>
    <w:p w:rsidR="00714C82" w:rsidRDefault="00714C82" w:rsidP="00714C82">
      <w:pPr>
        <w:pStyle w:val="a4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уважительного отношения к труду взрослых и сверстников.</w:t>
      </w:r>
    </w:p>
    <w:p w:rsidR="00714C82" w:rsidRDefault="00714C82" w:rsidP="00714C82">
      <w:pPr>
        <w:pStyle w:val="a4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интереса к различным видам труда и профессиям. </w:t>
      </w:r>
    </w:p>
    <w:p w:rsidR="00714C82" w:rsidRDefault="00714C82" w:rsidP="00714C82">
      <w:pPr>
        <w:tabs>
          <w:tab w:val="left" w:pos="1080"/>
        </w:tabs>
        <w:spacing w:after="0" w:line="360" w:lineRule="auto"/>
        <w:ind w:firstLineChars="257" w:firstLine="7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трудового воспитания дифференцируются по возрастам.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Например, для детей 4-х лет в студии Росток целью является формирование навыков самообслуживания: одевание, раздевание,  уборка игрушек.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5 лет добавляются задачи по хозяйственно-бытовому труду: уход за ра</w:t>
      </w:r>
      <w:r w:rsidR="006D6CC5">
        <w:rPr>
          <w:rFonts w:ascii="Times New Roman" w:hAnsi="Times New Roman" w:cs="Times New Roman"/>
          <w:b/>
          <w:sz w:val="28"/>
          <w:szCs w:val="28"/>
        </w:rPr>
        <w:t>стениями, уборка игрового уголка</w:t>
      </w:r>
      <w:r>
        <w:rPr>
          <w:rFonts w:ascii="Times New Roman" w:hAnsi="Times New Roman" w:cs="Times New Roman"/>
          <w:b/>
          <w:sz w:val="28"/>
          <w:szCs w:val="28"/>
        </w:rPr>
        <w:t>, кабинета для занятий.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старшем дошкольном возрасте акцент делается на развитие навыков труда в природе и ручного труда, а также на воспитание ответственности и самостоятельности.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Трудовое воспитание дошкольников осуществляется в различных формах и с использованием разнообразных методов, направленных на формирование трудовых умений и навыков, а также положительного отношения к труду.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 основным формам относятся: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самообслуживание: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одевание и разд</w:t>
      </w:r>
      <w:r w:rsidR="006D6CC5">
        <w:rPr>
          <w:rFonts w:ascii="Times New Roman" w:hAnsi="Times New Roman" w:cs="Times New Roman"/>
          <w:b/>
          <w:sz w:val="28"/>
          <w:szCs w:val="28"/>
        </w:rPr>
        <w:t xml:space="preserve">евание, </w:t>
      </w:r>
      <w:r>
        <w:rPr>
          <w:rFonts w:ascii="Times New Roman" w:hAnsi="Times New Roman" w:cs="Times New Roman"/>
          <w:b/>
          <w:sz w:val="28"/>
          <w:szCs w:val="28"/>
        </w:rPr>
        <w:t xml:space="preserve">уборка игрушек и личных вещей.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Хозяйственно-бытовой труд:</w:t>
      </w:r>
      <w:r>
        <w:rPr>
          <w:rFonts w:ascii="Times New Roman" w:hAnsi="Times New Roman" w:cs="Times New Roman"/>
          <w:b/>
          <w:sz w:val="28"/>
          <w:szCs w:val="28"/>
        </w:rPr>
        <w:t xml:space="preserve"> уход за растениями в группе, поддержание порядка в игровых з</w:t>
      </w:r>
      <w:r w:rsidR="006D6CC5">
        <w:rPr>
          <w:rFonts w:ascii="Times New Roman" w:hAnsi="Times New Roman" w:cs="Times New Roman"/>
          <w:b/>
          <w:sz w:val="28"/>
          <w:szCs w:val="28"/>
        </w:rPr>
        <w:t>онах</w:t>
      </w:r>
      <w:proofErr w:type="gramStart"/>
      <w:r w:rsidR="006D6CC5">
        <w:rPr>
          <w:rFonts w:ascii="Times New Roman" w:hAnsi="Times New Roman" w:cs="Times New Roman"/>
          <w:b/>
          <w:sz w:val="28"/>
          <w:szCs w:val="28"/>
        </w:rPr>
        <w:t>.</w:t>
      </w:r>
      <w:r w:rsidR="000D023E">
        <w:rPr>
          <w:rFonts w:ascii="Times New Roman" w:hAnsi="Times New Roman" w:cs="Times New Roman"/>
          <w:b/>
          <w:sz w:val="28"/>
          <w:szCs w:val="28"/>
        </w:rPr>
        <w:t>ё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Ручной труд:</w:t>
      </w:r>
      <w:r>
        <w:rPr>
          <w:rFonts w:ascii="Times New Roman" w:hAnsi="Times New Roman" w:cs="Times New Roman"/>
          <w:b/>
          <w:sz w:val="28"/>
          <w:szCs w:val="28"/>
        </w:rPr>
        <w:t xml:space="preserve"> изготовление поделок из бумаги, картона, природного материала; работа с тканью, нитками, глиной.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 применяю следующие м</w:t>
      </w:r>
      <w:r w:rsidRPr="00714C82">
        <w:rPr>
          <w:rFonts w:ascii="Times New Roman" w:hAnsi="Times New Roman" w:cs="Times New Roman"/>
          <w:b/>
          <w:sz w:val="28"/>
          <w:szCs w:val="28"/>
        </w:rPr>
        <w:t>етоды трудового воспитани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14C8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14C82" w:rsidRDefault="00714C82" w:rsidP="00714C82">
      <w:pPr>
        <w:numPr>
          <w:ilvl w:val="0"/>
          <w:numId w:val="2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Объяснение: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разъяснение цели и последовательности выполнения трудового задания. </w:t>
      </w:r>
    </w:p>
    <w:p w:rsidR="00714C82" w:rsidRDefault="00714C82" w:rsidP="00714C82">
      <w:pPr>
        <w:numPr>
          <w:ilvl w:val="0"/>
          <w:numId w:val="2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Показ:</w:t>
      </w:r>
      <w:r>
        <w:rPr>
          <w:rFonts w:ascii="Times New Roman" w:hAnsi="Times New Roman" w:cs="Times New Roman"/>
          <w:b/>
          <w:sz w:val="28"/>
          <w:szCs w:val="28"/>
        </w:rPr>
        <w:t xml:space="preserve"> демонстрация правильных приемов выполнения трудовых действий. </w:t>
      </w:r>
    </w:p>
    <w:p w:rsidR="00714C82" w:rsidRDefault="00714C82" w:rsidP="00714C82">
      <w:pPr>
        <w:numPr>
          <w:ilvl w:val="0"/>
          <w:numId w:val="2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повторение трудовых действий для закрепления навыков. </w:t>
      </w:r>
    </w:p>
    <w:p w:rsidR="00714C82" w:rsidRDefault="00714C82" w:rsidP="00714C82">
      <w:pPr>
        <w:numPr>
          <w:ilvl w:val="0"/>
          <w:numId w:val="2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Поручение: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самостоятельное выполнение трудового задания. </w:t>
      </w:r>
    </w:p>
    <w:p w:rsidR="00714C82" w:rsidRDefault="00714C82" w:rsidP="00714C82">
      <w:pPr>
        <w:numPr>
          <w:ilvl w:val="0"/>
          <w:numId w:val="2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Похвала и поощрение: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стимулирование положительного отношения к труду. </w:t>
      </w:r>
    </w:p>
    <w:p w:rsidR="00714C82" w:rsidRDefault="00714C82" w:rsidP="00714C82">
      <w:pPr>
        <w:pStyle w:val="a4"/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показывают, что сочетание наглядных и практических методов, а также использование игровых приемов, способствует более эффективному формированию трудовых навыков дошкольников.</w:t>
      </w:r>
    </w:p>
    <w:p w:rsidR="00714C82" w:rsidRDefault="00714C82" w:rsidP="00714C82">
      <w:pPr>
        <w:spacing w:after="0" w:line="360" w:lineRule="auto"/>
        <w:ind w:firstLineChars="257" w:firstLine="7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Роль педагога в трудовом воспитании дошкольников является ключевой. Именно педагог организует трудовую деятельность детей, создает условия для труда, обучает трудовым умениям и навыкам, оценивает результаты труда и служит личным примером трудолюбия.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  обязан:</w:t>
      </w:r>
    </w:p>
    <w:p w:rsidR="00714C82" w:rsidRDefault="00714C82" w:rsidP="00714C82">
      <w:pPr>
        <w:pStyle w:val="a4"/>
        <w:numPr>
          <w:ilvl w:val="0"/>
          <w:numId w:val="3"/>
        </w:numPr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Быть личным примером трудолюбия: демонстрировать положительное отношение к труду, выполнять трудовые задания качественно и ответственно. </w:t>
      </w:r>
    </w:p>
    <w:p w:rsidR="00714C82" w:rsidRDefault="00714C82" w:rsidP="00714C82">
      <w:pPr>
        <w:pStyle w:val="a4"/>
        <w:numPr>
          <w:ilvl w:val="0"/>
          <w:numId w:val="3"/>
        </w:numPr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Планировать и организовывать трудовую деятельность детей с учетом их возраста и индивидуальных особенностей. </w:t>
      </w:r>
    </w:p>
    <w:p w:rsidR="00714C82" w:rsidRDefault="00714C82" w:rsidP="00714C82">
      <w:pPr>
        <w:pStyle w:val="a4"/>
        <w:numPr>
          <w:ilvl w:val="0"/>
          <w:numId w:val="3"/>
        </w:numPr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Создавать условия для труда: обеспечивать наличие необходимого оборудования и инструментов, организовывать рабочее место. </w:t>
      </w:r>
    </w:p>
    <w:p w:rsidR="00714C82" w:rsidRDefault="00714C82" w:rsidP="00714C82">
      <w:pPr>
        <w:pStyle w:val="a4"/>
        <w:numPr>
          <w:ilvl w:val="0"/>
          <w:numId w:val="3"/>
        </w:numPr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Обучать трудовым умениям и навыкам: показывать правильные приемы выполнения трудовых действий, объяснять последовательность работы, помогать детям в процессе труда. </w:t>
      </w:r>
    </w:p>
    <w:p w:rsidR="00714C82" w:rsidRDefault="00714C82" w:rsidP="00714C82">
      <w:pPr>
        <w:pStyle w:val="a4"/>
        <w:numPr>
          <w:ilvl w:val="0"/>
          <w:numId w:val="3"/>
        </w:numPr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Оценивать результаты труда детей: отмечать достижения, указывать на ошибки, давать рекомендации по улучшению работы.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семьей является важным условием успешного трудового воспитания дошкольников. Важно информировать родителей о задачах и методах трудового воспитания, вовлекать их в трудовую деятельность детей, консультировать по вопросам трудового воспитания в семье.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Применяю разнообразные формы взаимодействия с семьёй: </w:t>
      </w:r>
    </w:p>
    <w:p w:rsidR="00714C82" w:rsidRDefault="00714C82" w:rsidP="00714C82">
      <w:pPr>
        <w:numPr>
          <w:ilvl w:val="0"/>
          <w:numId w:val="4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Провожу родительские собрания и консультации по вопросам трудового воспитания. </w:t>
      </w:r>
    </w:p>
    <w:p w:rsidR="00714C82" w:rsidRDefault="00714C82" w:rsidP="00714C82">
      <w:pPr>
        <w:numPr>
          <w:ilvl w:val="0"/>
          <w:numId w:val="4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Информирую родителей о задачах и методах трудового воспитания через информационные стенды в объединении.</w:t>
      </w:r>
    </w:p>
    <w:p w:rsidR="00714C82" w:rsidRDefault="00714C82" w:rsidP="00714C82">
      <w:pPr>
        <w:tabs>
          <w:tab w:val="left" w:pos="720"/>
          <w:tab w:val="left" w:pos="1080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Могут применяться и другие формы:</w:t>
      </w:r>
    </w:p>
    <w:p w:rsidR="00714C82" w:rsidRDefault="00714C82" w:rsidP="00714C82">
      <w:pPr>
        <w:numPr>
          <w:ilvl w:val="0"/>
          <w:numId w:val="4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Открытые занятия и мероприятия, на которых родители могут наблюдать за трудовой деятельностью детей. </w:t>
      </w:r>
    </w:p>
    <w:p w:rsidR="00714C82" w:rsidRDefault="00714C82" w:rsidP="00714C82">
      <w:pPr>
        <w:numPr>
          <w:ilvl w:val="0"/>
          <w:numId w:val="4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Совместные проекты и мероприятия (субботники, выставки поделок), в которых участвуют дети, родители и педагоги.</w:t>
      </w:r>
    </w:p>
    <w:p w:rsidR="00714C82" w:rsidRDefault="00714C82" w:rsidP="00714C82">
      <w:pPr>
        <w:numPr>
          <w:ilvl w:val="0"/>
          <w:numId w:val="5"/>
        </w:numPr>
        <w:tabs>
          <w:tab w:val="clear" w:pos="720"/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Индивидуальные беседы с родителями по вопросам трудового воспитания конкретного ребенка.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успешного осуществления трудового воспитания дошкольников необходимо обеспечить наличие необходимого оборудования и инструментов, обеспечить безопасность трудовой деятельности д</w:t>
      </w:r>
      <w:r w:rsidR="009925D0">
        <w:rPr>
          <w:rFonts w:ascii="Times New Roman" w:hAnsi="Times New Roman" w:cs="Times New Roman"/>
          <w:b/>
          <w:sz w:val="28"/>
          <w:szCs w:val="28"/>
        </w:rPr>
        <w:t>етей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может включать.</w:t>
      </w:r>
    </w:p>
    <w:p w:rsidR="00714C82" w:rsidRDefault="005B548F" w:rsidP="00714C82">
      <w:pPr>
        <w:pStyle w:val="a4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ручного труда в объединении используются лейки, лопаточки. </w:t>
      </w:r>
      <w:r w:rsidR="00714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C82" w:rsidRDefault="005B548F" w:rsidP="00714C82">
      <w:pPr>
        <w:pStyle w:val="a4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поделок применяется: </w:t>
      </w:r>
      <w:r w:rsidR="00714C82">
        <w:rPr>
          <w:rFonts w:ascii="Times New Roman" w:hAnsi="Times New Roman" w:cs="Times New Roman"/>
          <w:sz w:val="28"/>
          <w:szCs w:val="28"/>
        </w:rPr>
        <w:t>бумага, картон, т</w:t>
      </w:r>
      <w:r>
        <w:rPr>
          <w:rFonts w:ascii="Times New Roman" w:hAnsi="Times New Roman" w:cs="Times New Roman"/>
          <w:sz w:val="28"/>
          <w:szCs w:val="28"/>
        </w:rPr>
        <w:t>кань, нитки, природный материал</w:t>
      </w:r>
      <w:r w:rsidR="00714C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4C82" w:rsidRDefault="005B548F" w:rsidP="00714C82">
      <w:pPr>
        <w:pStyle w:val="a4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Приобщая детей к</w:t>
      </w:r>
      <w:r w:rsidR="00714C82">
        <w:rPr>
          <w:rFonts w:ascii="Times New Roman" w:hAnsi="Times New Roman" w:cs="Times New Roman"/>
          <w:sz w:val="28"/>
          <w:szCs w:val="28"/>
        </w:rPr>
        <w:t xml:space="preserve"> уборки </w:t>
      </w:r>
      <w:proofErr w:type="gramStart"/>
      <w:r w:rsidR="00714C82">
        <w:rPr>
          <w:rFonts w:ascii="Times New Roman" w:hAnsi="Times New Roman" w:cs="Times New Roman"/>
          <w:sz w:val="28"/>
          <w:szCs w:val="28"/>
        </w:rPr>
        <w:t>кабинета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используем: </w:t>
      </w:r>
      <w:r w:rsidR="00714C82">
        <w:rPr>
          <w:rFonts w:ascii="Times New Roman" w:hAnsi="Times New Roman" w:cs="Times New Roman"/>
          <w:sz w:val="28"/>
          <w:szCs w:val="28"/>
        </w:rPr>
        <w:t xml:space="preserve">ведра, тряпки, щетки). </w:t>
      </w:r>
    </w:p>
    <w:p w:rsidR="00714C82" w:rsidRDefault="005B548F" w:rsidP="00714C82">
      <w:pPr>
        <w:pStyle w:val="a4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714C82">
        <w:rPr>
          <w:rFonts w:ascii="Times New Roman" w:hAnsi="Times New Roman" w:cs="Times New Roman"/>
          <w:sz w:val="28"/>
          <w:szCs w:val="28"/>
        </w:rPr>
        <w:t xml:space="preserve">ля ухода за растениями (горшки, земля, удобрения). </w:t>
      </w:r>
    </w:p>
    <w:p w:rsidR="00714C82" w:rsidRDefault="00714C82" w:rsidP="00714C82">
      <w:pPr>
        <w:pStyle w:val="a4"/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для уголка труда (столы, полки, ящики для хранения инструментов и материалов). </w:t>
      </w:r>
    </w:p>
    <w:p w:rsidR="00714C82" w:rsidRDefault="00714C82" w:rsidP="00714C82">
      <w:pPr>
        <w:spacing w:after="0" w:line="360" w:lineRule="auto"/>
        <w:ind w:firstLineChars="257" w:firstLine="7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 обеспечить безопасность трудовой деятельности детей. Инструменты должны быть безопасными и соответствовать возрасту детей. Педагог должен обучать детей правила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м безопасного использования инструментов и следить за их соблюдением.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 результатов трудового воспитания позволяет оценить эффективность проводимой работы, выявить проблемы и определить пути их решения. Для анализа результатов используются различные методы оценки трудовых умений и навыков детей, а также критерии оценки отношения к труду. </w:t>
      </w:r>
    </w:p>
    <w:p w:rsidR="00714C82" w:rsidRDefault="00714C82" w:rsidP="00714C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оценки могут включать:</w:t>
      </w:r>
    </w:p>
    <w:p w:rsidR="00714C82" w:rsidRDefault="00714C82" w:rsidP="00714C82">
      <w:pPr>
        <w:pStyle w:val="a4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Наблюдение за трудовой деятельностью детей. </w:t>
      </w:r>
    </w:p>
    <w:p w:rsidR="00714C82" w:rsidRDefault="00714C82" w:rsidP="00714C82">
      <w:pPr>
        <w:pStyle w:val="a4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результатов труда (поделки, выполненные задания). </w:t>
      </w:r>
    </w:p>
    <w:p w:rsidR="00714C82" w:rsidRDefault="00714C82" w:rsidP="00714C82">
      <w:pPr>
        <w:pStyle w:val="a4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Беседы с детьми и родителями. </w:t>
      </w:r>
    </w:p>
    <w:p w:rsidR="00714C82" w:rsidRDefault="00714C82" w:rsidP="00714C82">
      <w:pPr>
        <w:pStyle w:val="a4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Chars="257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Использование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диагностических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методик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14C82" w:rsidRDefault="00714C82" w:rsidP="00714C82">
      <w:pPr>
        <w:tabs>
          <w:tab w:val="left" w:pos="1080"/>
        </w:tabs>
        <w:spacing w:after="0" w:line="360" w:lineRule="auto"/>
        <w:ind w:firstLineChars="257" w:firstLine="7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Критерии оценки отношения к труду могут включать: </w:t>
      </w:r>
    </w:p>
    <w:p w:rsidR="00714C82" w:rsidRDefault="00714C82" w:rsidP="00714C82">
      <w:pPr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Интерес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к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трудовой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деятельности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714C82" w:rsidRDefault="00714C82" w:rsidP="00714C82">
      <w:pPr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Активность и самостоятельность в процессе труда. </w:t>
      </w:r>
    </w:p>
    <w:p w:rsidR="00714C82" w:rsidRDefault="00714C82" w:rsidP="00714C82">
      <w:pPr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Ответственность и аккуратность в выполнении трудовых заданий. </w:t>
      </w:r>
    </w:p>
    <w:p w:rsidR="00714C82" w:rsidRDefault="00714C82" w:rsidP="00714C82">
      <w:pPr>
        <w:numPr>
          <w:ilvl w:val="0"/>
          <w:numId w:val="8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Уважительное отношение к труду взрослых и сверстников.</w:t>
      </w:r>
    </w:p>
    <w:p w:rsidR="00714C82" w:rsidRDefault="00714C82" w:rsidP="00714C82">
      <w:pPr>
        <w:tabs>
          <w:tab w:val="left" w:pos="1080"/>
        </w:tabs>
        <w:spacing w:after="0" w:line="360" w:lineRule="auto"/>
        <w:ind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Перспективы развития трудового воспитания дошкольников включают: </w:t>
      </w:r>
    </w:p>
    <w:p w:rsidR="00714C82" w:rsidRDefault="00714C82" w:rsidP="00714C82">
      <w:pPr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Внедрение современных подходов и технологий трудового воспитания. </w:t>
      </w:r>
    </w:p>
    <w:p w:rsidR="00714C82" w:rsidRDefault="00714C82" w:rsidP="00714C82">
      <w:pPr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Расширение спектра видов трудовой деятельности, доступных для дошкольников. </w:t>
      </w:r>
    </w:p>
    <w:p w:rsidR="00714C82" w:rsidRDefault="00714C82" w:rsidP="00714C82">
      <w:pPr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Активизацию взаимодействия с семьей по вопросам трудового воспитания. </w:t>
      </w:r>
    </w:p>
    <w:p w:rsidR="00714C82" w:rsidRDefault="00714C82" w:rsidP="00714C82">
      <w:pPr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Совершенствование материально-технического обеспечения трудовой деятельности детей. </w:t>
      </w:r>
    </w:p>
    <w:p w:rsidR="00714C82" w:rsidRDefault="00714C82" w:rsidP="00714C82">
      <w:pPr>
        <w:spacing w:after="0" w:line="360" w:lineRule="auto"/>
        <w:ind w:firstLineChars="257" w:firstLine="7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Трудовое воспитание играет важную роль в формировании успешной личности, способной к самореализации и достижению поставленных целей. Активное внедрение современных подходов и технологий трудового воспитания позволит подготовить будущих граждан к успешной трудовой деятельности и внести вклад в развитие общества. </w:t>
      </w:r>
    </w:p>
    <w:p w:rsidR="00714C82" w:rsidRDefault="00040F74" w:rsidP="00714C8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новом учебном году мы будем больше уделять внимание трудовому воспитанию дошкольников</w:t>
      </w:r>
      <w:r w:rsidR="008B3981">
        <w:rPr>
          <w:rFonts w:ascii="Times New Roman" w:hAnsi="Times New Roman" w:cs="Times New Roman"/>
          <w:b/>
          <w:sz w:val="28"/>
          <w:szCs w:val="28"/>
        </w:rPr>
        <w:t xml:space="preserve"> и разнообразию</w:t>
      </w:r>
      <w:r w:rsidR="005B2D38">
        <w:rPr>
          <w:rFonts w:ascii="Times New Roman" w:hAnsi="Times New Roman" w:cs="Times New Roman"/>
          <w:b/>
          <w:sz w:val="28"/>
          <w:szCs w:val="28"/>
        </w:rPr>
        <w:t xml:space="preserve"> воспитательной работы в этом направлении</w:t>
      </w:r>
      <w:r w:rsidR="005C2055">
        <w:rPr>
          <w:rFonts w:ascii="Times New Roman" w:hAnsi="Times New Roman" w:cs="Times New Roman"/>
          <w:b/>
          <w:sz w:val="28"/>
          <w:szCs w:val="28"/>
        </w:rPr>
        <w:t>.</w:t>
      </w:r>
    </w:p>
    <w:p w:rsidR="00714C82" w:rsidRDefault="00714C82" w:rsidP="00714C8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4C82" w:rsidRDefault="00714C82" w:rsidP="00714C8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714C82" w:rsidRDefault="00714C82" w:rsidP="00714C8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501505" w:rsidRDefault="00501505"/>
    <w:sectPr w:rsidR="00501505" w:rsidSect="00484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70821"/>
    <w:multiLevelType w:val="multilevel"/>
    <w:tmpl w:val="21C7082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B307C"/>
    <w:multiLevelType w:val="multilevel"/>
    <w:tmpl w:val="220B30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11988"/>
    <w:multiLevelType w:val="multilevel"/>
    <w:tmpl w:val="45E11988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4C71582B"/>
    <w:multiLevelType w:val="multilevel"/>
    <w:tmpl w:val="4C71582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0E700F"/>
    <w:multiLevelType w:val="multilevel"/>
    <w:tmpl w:val="540E700F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>
    <w:nsid w:val="58A86D1B"/>
    <w:multiLevelType w:val="multilevel"/>
    <w:tmpl w:val="58A86D1B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5B4F3016"/>
    <w:multiLevelType w:val="multilevel"/>
    <w:tmpl w:val="5B4F3016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>
    <w:nsid w:val="70B23DFF"/>
    <w:multiLevelType w:val="multilevel"/>
    <w:tmpl w:val="70B23DFF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7A294C15"/>
    <w:multiLevelType w:val="multilevel"/>
    <w:tmpl w:val="7A294C1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14C82"/>
    <w:rsid w:val="00040F74"/>
    <w:rsid w:val="000D023E"/>
    <w:rsid w:val="00484372"/>
    <w:rsid w:val="00501505"/>
    <w:rsid w:val="005B2D38"/>
    <w:rsid w:val="005B548F"/>
    <w:rsid w:val="005C2055"/>
    <w:rsid w:val="006D6CC5"/>
    <w:rsid w:val="00714C82"/>
    <w:rsid w:val="008B3981"/>
    <w:rsid w:val="009925D0"/>
    <w:rsid w:val="00B6235B"/>
    <w:rsid w:val="00CD0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714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14C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2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ДДЮТ</dc:creator>
  <cp:keywords/>
  <dc:description/>
  <cp:lastModifiedBy>ДДЮТ</cp:lastModifiedBy>
  <cp:revision>12</cp:revision>
  <cp:lastPrinted>2025-03-31T05:48:00Z</cp:lastPrinted>
  <dcterms:created xsi:type="dcterms:W3CDTF">2025-03-27T07:20:00Z</dcterms:created>
  <dcterms:modified xsi:type="dcterms:W3CDTF">2025-03-31T06:46:00Z</dcterms:modified>
</cp:coreProperties>
</file>