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2B771F" w14:textId="77777777" w:rsidR="009F2781" w:rsidRPr="00BD2CF9" w:rsidRDefault="009F2781" w:rsidP="00BD2CF9">
      <w:pPr>
        <w:jc w:val="center"/>
        <w:rPr>
          <w:rFonts w:ascii="Times New Roman" w:hAnsi="Times New Roman" w:cs="Times New Roman"/>
          <w:sz w:val="28"/>
          <w:szCs w:val="28"/>
        </w:rPr>
      </w:pPr>
      <w:r w:rsidRPr="00BD2CF9">
        <w:rPr>
          <w:rFonts w:ascii="Times New Roman" w:hAnsi="Times New Roman" w:cs="Times New Roman"/>
          <w:sz w:val="28"/>
          <w:szCs w:val="28"/>
        </w:rPr>
        <w:t>Техно КВИЗ</w:t>
      </w:r>
    </w:p>
    <w:p w14:paraId="374806BE" w14:textId="77777777" w:rsidR="00BD2CF9" w:rsidRDefault="00BD2CF9" w:rsidP="00BD2CF9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012B7F6" w14:textId="63FB35B3" w:rsidR="009F2781" w:rsidRPr="00BD2CF9" w:rsidRDefault="009F2781" w:rsidP="00BD2CF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2CF9">
        <w:rPr>
          <w:rFonts w:ascii="Times New Roman" w:hAnsi="Times New Roman" w:cs="Times New Roman"/>
          <w:sz w:val="28"/>
          <w:szCs w:val="28"/>
        </w:rPr>
        <w:t xml:space="preserve">Мероприятие предназначено для обучающихся технической направленности. </w:t>
      </w:r>
    </w:p>
    <w:p w14:paraId="46192172" w14:textId="77777777" w:rsidR="00BD2CF9" w:rsidRDefault="009F2781" w:rsidP="00BD2CF9">
      <w:pPr>
        <w:jc w:val="both"/>
        <w:rPr>
          <w:rFonts w:ascii="Times New Roman" w:hAnsi="Times New Roman" w:cs="Times New Roman"/>
          <w:sz w:val="28"/>
          <w:szCs w:val="28"/>
        </w:rPr>
      </w:pPr>
      <w:r w:rsidRPr="00BD2CF9">
        <w:rPr>
          <w:rFonts w:ascii="Times New Roman" w:hAnsi="Times New Roman" w:cs="Times New Roman"/>
          <w:sz w:val="28"/>
          <w:szCs w:val="28"/>
        </w:rPr>
        <w:t>Возраст обучающихся: 12+</w:t>
      </w:r>
      <w:r w:rsidR="00BD2CF9">
        <w:rPr>
          <w:rFonts w:ascii="Times New Roman" w:hAnsi="Times New Roman" w:cs="Times New Roman"/>
          <w:sz w:val="28"/>
          <w:szCs w:val="28"/>
        </w:rPr>
        <w:t>.</w:t>
      </w:r>
    </w:p>
    <w:p w14:paraId="6A927516" w14:textId="77777777" w:rsidR="00BD2CF9" w:rsidRDefault="009F2781" w:rsidP="00BD2CF9">
      <w:pPr>
        <w:jc w:val="both"/>
        <w:rPr>
          <w:rFonts w:ascii="Times New Roman" w:hAnsi="Times New Roman" w:cs="Times New Roman"/>
          <w:sz w:val="28"/>
          <w:szCs w:val="28"/>
        </w:rPr>
      </w:pPr>
      <w:r w:rsidRPr="00BD2CF9">
        <w:rPr>
          <w:rFonts w:ascii="Times New Roman" w:hAnsi="Times New Roman" w:cs="Times New Roman"/>
          <w:sz w:val="28"/>
          <w:szCs w:val="28"/>
        </w:rPr>
        <w:t>Может использоваться при посвящении обучающихся инженерных классов в «Инженеры будущего».</w:t>
      </w:r>
    </w:p>
    <w:p w14:paraId="145502EF" w14:textId="77777777" w:rsidR="00BD2CF9" w:rsidRDefault="009F2781" w:rsidP="00BD2CF9">
      <w:pPr>
        <w:jc w:val="both"/>
        <w:rPr>
          <w:rFonts w:ascii="Times New Roman" w:hAnsi="Times New Roman" w:cs="Times New Roman"/>
          <w:sz w:val="28"/>
          <w:szCs w:val="28"/>
        </w:rPr>
      </w:pPr>
      <w:r w:rsidRPr="00BD2CF9">
        <w:rPr>
          <w:rFonts w:ascii="Times New Roman" w:hAnsi="Times New Roman" w:cs="Times New Roman"/>
          <w:sz w:val="28"/>
          <w:szCs w:val="28"/>
        </w:rPr>
        <w:t xml:space="preserve">КВИЗ состоит из 6 раундов, каждый </w:t>
      </w:r>
      <w:proofErr w:type="gramStart"/>
      <w:r w:rsidRPr="00BD2CF9">
        <w:rPr>
          <w:rFonts w:ascii="Times New Roman" w:hAnsi="Times New Roman" w:cs="Times New Roman"/>
          <w:sz w:val="28"/>
          <w:szCs w:val="28"/>
        </w:rPr>
        <w:t>их</w:t>
      </w:r>
      <w:proofErr w:type="gramEnd"/>
      <w:r w:rsidRPr="00BD2CF9">
        <w:rPr>
          <w:rFonts w:ascii="Times New Roman" w:hAnsi="Times New Roman" w:cs="Times New Roman"/>
          <w:sz w:val="28"/>
          <w:szCs w:val="28"/>
        </w:rPr>
        <w:t xml:space="preserve"> которых отличается форматом вопросов. Но все раунды объединены одной общей темой </w:t>
      </w:r>
      <w:proofErr w:type="gramStart"/>
      <w:r w:rsidRPr="00BD2CF9">
        <w:rPr>
          <w:rFonts w:ascii="Times New Roman" w:hAnsi="Times New Roman" w:cs="Times New Roman"/>
          <w:sz w:val="28"/>
          <w:szCs w:val="28"/>
        </w:rPr>
        <w:t>-  наука</w:t>
      </w:r>
      <w:proofErr w:type="gramEnd"/>
      <w:r w:rsidRPr="00BD2CF9">
        <w:rPr>
          <w:rFonts w:ascii="Times New Roman" w:hAnsi="Times New Roman" w:cs="Times New Roman"/>
          <w:sz w:val="28"/>
          <w:szCs w:val="28"/>
        </w:rPr>
        <w:t xml:space="preserve"> и техника.</w:t>
      </w:r>
    </w:p>
    <w:p w14:paraId="37FDD746" w14:textId="675D9813" w:rsidR="009F2781" w:rsidRPr="00BD2CF9" w:rsidRDefault="009F2781" w:rsidP="00BD2CF9">
      <w:pPr>
        <w:jc w:val="both"/>
        <w:rPr>
          <w:rFonts w:ascii="Times New Roman" w:hAnsi="Times New Roman" w:cs="Times New Roman"/>
          <w:sz w:val="28"/>
          <w:szCs w:val="28"/>
        </w:rPr>
      </w:pPr>
      <w:r w:rsidRPr="00BD2CF9">
        <w:rPr>
          <w:rFonts w:ascii="Times New Roman" w:hAnsi="Times New Roman" w:cs="Times New Roman"/>
          <w:sz w:val="28"/>
          <w:szCs w:val="28"/>
        </w:rPr>
        <w:t>Методическая разработка состоит из</w:t>
      </w:r>
      <w:r w:rsidR="00BD2CF9">
        <w:rPr>
          <w:rFonts w:ascii="Times New Roman" w:hAnsi="Times New Roman" w:cs="Times New Roman"/>
          <w:sz w:val="28"/>
          <w:szCs w:val="28"/>
        </w:rPr>
        <w:t>:</w:t>
      </w:r>
    </w:p>
    <w:p w14:paraId="46F467DE" w14:textId="5F3372EC" w:rsidR="00BD2CF9" w:rsidRDefault="009F2781" w:rsidP="00BD2CF9">
      <w:pPr>
        <w:jc w:val="both"/>
        <w:rPr>
          <w:rFonts w:ascii="Times New Roman" w:hAnsi="Times New Roman" w:cs="Times New Roman"/>
          <w:sz w:val="28"/>
          <w:szCs w:val="28"/>
        </w:rPr>
      </w:pPr>
      <w:r w:rsidRPr="00BD2CF9">
        <w:rPr>
          <w:rFonts w:ascii="Times New Roman" w:hAnsi="Times New Roman" w:cs="Times New Roman"/>
          <w:sz w:val="28"/>
          <w:szCs w:val="28"/>
        </w:rPr>
        <w:t>- Анимированная Презентация с звуковым сопровождением</w:t>
      </w:r>
      <w:r w:rsidR="00BD2CF9">
        <w:rPr>
          <w:rFonts w:ascii="Times New Roman" w:hAnsi="Times New Roman" w:cs="Times New Roman"/>
          <w:sz w:val="28"/>
          <w:szCs w:val="28"/>
        </w:rPr>
        <w:t>;</w:t>
      </w:r>
    </w:p>
    <w:p w14:paraId="370919E1" w14:textId="1A63ECC8" w:rsidR="009F2781" w:rsidRPr="00BD2CF9" w:rsidRDefault="009F2781" w:rsidP="00BD2CF9">
      <w:pPr>
        <w:jc w:val="both"/>
        <w:rPr>
          <w:rFonts w:ascii="Times New Roman" w:hAnsi="Times New Roman" w:cs="Times New Roman"/>
          <w:sz w:val="28"/>
          <w:szCs w:val="28"/>
        </w:rPr>
      </w:pPr>
      <w:r w:rsidRPr="00BD2CF9">
        <w:rPr>
          <w:rFonts w:ascii="Times New Roman" w:hAnsi="Times New Roman" w:cs="Times New Roman"/>
          <w:sz w:val="28"/>
          <w:szCs w:val="28"/>
        </w:rPr>
        <w:t>- бланки ответов для участников</w:t>
      </w:r>
      <w:r w:rsidR="00BD2CF9">
        <w:rPr>
          <w:rFonts w:ascii="Times New Roman" w:hAnsi="Times New Roman" w:cs="Times New Roman"/>
          <w:sz w:val="28"/>
          <w:szCs w:val="28"/>
        </w:rPr>
        <w:t>;</w:t>
      </w:r>
    </w:p>
    <w:p w14:paraId="3747E734" w14:textId="067F7D1E" w:rsidR="009F2781" w:rsidRPr="00BD2CF9" w:rsidRDefault="009F2781" w:rsidP="00BD2CF9">
      <w:pPr>
        <w:jc w:val="both"/>
        <w:rPr>
          <w:rFonts w:ascii="Times New Roman" w:hAnsi="Times New Roman" w:cs="Times New Roman"/>
          <w:sz w:val="28"/>
          <w:szCs w:val="28"/>
        </w:rPr>
      </w:pPr>
      <w:r w:rsidRPr="00BD2CF9">
        <w:rPr>
          <w:rFonts w:ascii="Times New Roman" w:hAnsi="Times New Roman" w:cs="Times New Roman"/>
          <w:sz w:val="28"/>
          <w:szCs w:val="28"/>
        </w:rPr>
        <w:t>- ответы для экспертов</w:t>
      </w:r>
      <w:r w:rsidR="00BD2CF9">
        <w:rPr>
          <w:rFonts w:ascii="Times New Roman" w:hAnsi="Times New Roman" w:cs="Times New Roman"/>
          <w:sz w:val="28"/>
          <w:szCs w:val="28"/>
        </w:rPr>
        <w:t>;</w:t>
      </w:r>
    </w:p>
    <w:p w14:paraId="24F5620E" w14:textId="28CCB627" w:rsidR="009F2781" w:rsidRPr="00BD2CF9" w:rsidRDefault="009F2781" w:rsidP="00BD2CF9">
      <w:pPr>
        <w:jc w:val="both"/>
        <w:rPr>
          <w:rFonts w:ascii="Times New Roman" w:hAnsi="Times New Roman" w:cs="Times New Roman"/>
          <w:sz w:val="28"/>
          <w:szCs w:val="28"/>
        </w:rPr>
      </w:pPr>
      <w:r w:rsidRPr="00BD2CF9">
        <w:rPr>
          <w:rFonts w:ascii="Times New Roman" w:hAnsi="Times New Roman" w:cs="Times New Roman"/>
          <w:sz w:val="28"/>
          <w:szCs w:val="28"/>
        </w:rPr>
        <w:t>- презентация с шаблонами дипломов для команд-победителей.</w:t>
      </w:r>
    </w:p>
    <w:p w14:paraId="78203AF4" w14:textId="77777777" w:rsidR="00BD2CF9" w:rsidRDefault="00BD2CF9" w:rsidP="00BD2CF9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3836559" w14:textId="63EF8DCF" w:rsidR="009F2781" w:rsidRPr="00BD2CF9" w:rsidRDefault="009F2781" w:rsidP="00BD2CF9">
      <w:pPr>
        <w:jc w:val="both"/>
        <w:rPr>
          <w:rFonts w:ascii="Times New Roman" w:hAnsi="Times New Roman" w:cs="Times New Roman"/>
          <w:sz w:val="28"/>
          <w:szCs w:val="28"/>
        </w:rPr>
      </w:pPr>
      <w:r w:rsidRPr="00BD2CF9">
        <w:rPr>
          <w:rFonts w:ascii="Times New Roman" w:hAnsi="Times New Roman" w:cs="Times New Roman"/>
          <w:sz w:val="28"/>
          <w:szCs w:val="28"/>
        </w:rPr>
        <w:t>Ссылка на методическую разработку:</w:t>
      </w:r>
    </w:p>
    <w:p w14:paraId="7DF677AC" w14:textId="19283ECC" w:rsidR="00595D58" w:rsidRPr="00BD2CF9" w:rsidRDefault="009F2781" w:rsidP="00BD2CF9">
      <w:pPr>
        <w:jc w:val="both"/>
        <w:rPr>
          <w:rFonts w:ascii="Times New Roman" w:hAnsi="Times New Roman" w:cs="Times New Roman"/>
          <w:sz w:val="28"/>
          <w:szCs w:val="28"/>
        </w:rPr>
      </w:pPr>
      <w:r w:rsidRPr="00BD2CF9">
        <w:rPr>
          <w:rFonts w:ascii="Times New Roman" w:hAnsi="Times New Roman" w:cs="Times New Roman"/>
          <w:sz w:val="28"/>
          <w:szCs w:val="28"/>
        </w:rPr>
        <w:t>https://drive.google.com/drive/folders/13-b-kJA0NAMyXuW4el5OGnPALSxO73BI?usp=sharing</w:t>
      </w:r>
    </w:p>
    <w:sectPr w:rsidR="00595D58" w:rsidRPr="00BD2C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D58"/>
    <w:rsid w:val="00595D58"/>
    <w:rsid w:val="009F2781"/>
    <w:rsid w:val="00BD2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A224D9"/>
  <w15:chartTrackingRefBased/>
  <w15:docId w15:val="{278494B0-C146-4620-AF2C-C4E2DD6B7C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99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Методист Скорынина</dc:creator>
  <cp:keywords/>
  <dc:description/>
  <cp:lastModifiedBy>Методист Скорынина</cp:lastModifiedBy>
  <cp:revision>2</cp:revision>
  <dcterms:created xsi:type="dcterms:W3CDTF">2025-10-21T08:15:00Z</dcterms:created>
  <dcterms:modified xsi:type="dcterms:W3CDTF">2025-10-21T08:26:00Z</dcterms:modified>
</cp:coreProperties>
</file>